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FB" w:rsidRPr="002A25E3" w:rsidRDefault="00833DFB" w:rsidP="00833DFB">
      <w:pPr>
        <w:rPr>
          <w:rFonts w:ascii="Sylfaen" w:hAnsi="Sylfaen" w:cs="Sylfaen"/>
          <w:b/>
          <w:color w:val="000000"/>
          <w:shd w:val="clear" w:color="auto" w:fill="FFFFFF"/>
          <w:lang w:val="ka-GE"/>
        </w:rPr>
      </w:pPr>
      <w:r w:rsidRPr="002A25E3">
        <w:rPr>
          <w:rFonts w:ascii="Sylfaen" w:hAnsi="Sylfaen"/>
          <w:b/>
          <w:lang w:val="ka-GE"/>
        </w:rPr>
        <w:t xml:space="preserve">დანართი 1 </w:t>
      </w:r>
    </w:p>
    <w:p w:rsidR="00833DFB" w:rsidRDefault="00833DFB" w:rsidP="00833DFB">
      <w:pPr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833DFB"/>
    <w:p w:rsidR="00833DFB" w:rsidRDefault="00833DFB" w:rsidP="00833D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2"/>
      </w:tblGrid>
      <w:tr w:rsidR="00833DFB" w:rsidRPr="003A1761" w:rsidTr="00664443">
        <w:tc>
          <w:tcPr>
            <w:tcW w:w="7088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2262" w:type="dxa"/>
          </w:tcPr>
          <w:p w:rsidR="00833DFB" w:rsidRPr="00483AEC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2262" w:type="dxa"/>
          </w:tcPr>
          <w:p w:rsidR="00833DFB" w:rsidRPr="00483AEC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2262" w:type="dxa"/>
          </w:tcPr>
          <w:p w:rsidR="00833DFB" w:rsidRPr="00483AEC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3</w:t>
            </w:r>
          </w:p>
        </w:tc>
      </w:tr>
      <w:tr w:rsidR="00F53620" w:rsidRPr="003A1761" w:rsidTr="00664443">
        <w:tc>
          <w:tcPr>
            <w:tcW w:w="7088" w:type="dxa"/>
          </w:tcPr>
          <w:p w:rsidR="00F53620" w:rsidRPr="003A1761" w:rsidRDefault="00F53620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2262" w:type="dxa"/>
          </w:tcPr>
          <w:p w:rsidR="00F53620" w:rsidRPr="00483AEC" w:rsidRDefault="001B4FE9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6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  <w:r w:rsidR="00415B21" w:rsidRPr="003A176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483AEC" w:rsidRDefault="00C23C58" w:rsidP="00B81B0E">
            <w:pPr>
              <w:rPr>
                <w:rFonts w:ascii="Sylfaen" w:hAnsi="Sylfaen"/>
                <w:b/>
                <w:color w:val="000000" w:themeColor="text1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  <w:r w:rsidR="00415B21" w:rsidRPr="003A176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483AEC" w:rsidRDefault="001B4FE9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  <w:r w:rsidR="00415B21" w:rsidRPr="003A176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262" w:type="dxa"/>
          </w:tcPr>
          <w:p w:rsidR="00833DFB" w:rsidRPr="00483AEC" w:rsidRDefault="001B4FE9" w:rsidP="00B81B0E">
            <w:pPr>
              <w:rPr>
                <w:rFonts w:ascii="Sylfaen" w:hAnsi="Sylfaen"/>
                <w:b/>
                <w:color w:val="000000" w:themeColor="text1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31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პირველი კატეგორიის უფროსი</w:t>
            </w:r>
            <w:r w:rsidR="00A81C26" w:rsidRPr="003A1761">
              <w:rPr>
                <w:rFonts w:ascii="Sylfaen" w:hAnsi="Sylfaen"/>
                <w:b/>
                <w:lang w:val="ka-GE"/>
              </w:rPr>
              <w:t xml:space="preserve"> სპეციალისტი</w:t>
            </w:r>
          </w:p>
        </w:tc>
        <w:tc>
          <w:tcPr>
            <w:tcW w:w="2262" w:type="dxa"/>
          </w:tcPr>
          <w:p w:rsidR="00833DFB" w:rsidRPr="00483AEC" w:rsidRDefault="006E2581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32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427FF7" w:rsidP="002A25E3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 xml:space="preserve">მეორე კატეგორიის </w:t>
            </w:r>
            <w:r w:rsidR="00A81C26" w:rsidRPr="003A1761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2262" w:type="dxa"/>
          </w:tcPr>
          <w:p w:rsidR="00833DFB" w:rsidRPr="00483AEC" w:rsidRDefault="00610992" w:rsidP="00433B29">
            <w:pPr>
              <w:rPr>
                <w:rFonts w:ascii="Sylfaen" w:hAnsi="Sylfaen"/>
                <w:b/>
                <w:color w:val="000000" w:themeColor="text1"/>
              </w:rPr>
            </w:pPr>
            <w:r w:rsidRPr="00483AEC">
              <w:rPr>
                <w:rFonts w:ascii="Sylfaen" w:hAnsi="Sylfaen"/>
                <w:b/>
                <w:color w:val="000000" w:themeColor="text1"/>
              </w:rPr>
              <w:t>66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 xml:space="preserve">მესამე კატეგორიის უფროსი </w:t>
            </w:r>
            <w:r w:rsidR="00A81C26" w:rsidRPr="003A1761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2262" w:type="dxa"/>
          </w:tcPr>
          <w:p w:rsidR="00833DFB" w:rsidRPr="00483AEC" w:rsidRDefault="004524A0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4</w:t>
            </w:r>
          </w:p>
        </w:tc>
      </w:tr>
      <w:tr w:rsidR="004524A0" w:rsidRPr="003A1761" w:rsidTr="00664443">
        <w:tc>
          <w:tcPr>
            <w:tcW w:w="7088" w:type="dxa"/>
          </w:tcPr>
          <w:p w:rsidR="004524A0" w:rsidRPr="003A1761" w:rsidRDefault="004524A0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პირველი კატეგორიის უმცროსი სპეციაილსტი</w:t>
            </w:r>
          </w:p>
        </w:tc>
        <w:tc>
          <w:tcPr>
            <w:tcW w:w="2262" w:type="dxa"/>
          </w:tcPr>
          <w:p w:rsidR="004524A0" w:rsidRPr="00483AEC" w:rsidRDefault="004524A0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5</w:t>
            </w:r>
          </w:p>
        </w:tc>
      </w:tr>
      <w:tr w:rsidR="004524A0" w:rsidRPr="003A1761" w:rsidTr="00664443">
        <w:tc>
          <w:tcPr>
            <w:tcW w:w="7088" w:type="dxa"/>
          </w:tcPr>
          <w:p w:rsidR="004524A0" w:rsidRPr="003A1761" w:rsidRDefault="004524A0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მეორე კატეგორიის უმცროსი სპეციალისტი</w:t>
            </w:r>
          </w:p>
        </w:tc>
        <w:tc>
          <w:tcPr>
            <w:tcW w:w="2262" w:type="dxa"/>
          </w:tcPr>
          <w:p w:rsidR="004524A0" w:rsidRPr="00483AEC" w:rsidRDefault="00E00C62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83AEC">
              <w:rPr>
                <w:rFonts w:ascii="Sylfaen" w:hAnsi="Sylfaen"/>
                <w:b/>
                <w:color w:val="000000" w:themeColor="text1"/>
                <w:lang w:val="ka-GE"/>
              </w:rPr>
              <w:t>14</w:t>
            </w:r>
          </w:p>
        </w:tc>
      </w:tr>
      <w:tr w:rsidR="00833DFB" w:rsidRPr="003A1761" w:rsidTr="00664443">
        <w:tc>
          <w:tcPr>
            <w:tcW w:w="7088" w:type="dxa"/>
          </w:tcPr>
          <w:p w:rsidR="00833DFB" w:rsidRPr="003A1761" w:rsidRDefault="00427FF7" w:rsidP="00B81B0E">
            <w:pPr>
              <w:rPr>
                <w:rFonts w:ascii="Sylfaen" w:hAnsi="Sylfaen"/>
                <w:b/>
                <w:lang w:val="ka-GE"/>
              </w:rPr>
            </w:pPr>
            <w:r w:rsidRPr="003A1761">
              <w:rPr>
                <w:rFonts w:ascii="Sylfaen" w:hAnsi="Sylfaen"/>
                <w:b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262" w:type="dxa"/>
          </w:tcPr>
          <w:p w:rsidR="00833DFB" w:rsidRPr="00483AEC" w:rsidRDefault="00B41CDE" w:rsidP="006D54B8">
            <w:pPr>
              <w:rPr>
                <w:rFonts w:ascii="Sylfaen" w:hAnsi="Sylfaen"/>
                <w:b/>
                <w:color w:val="000000" w:themeColor="text1"/>
              </w:rPr>
            </w:pPr>
            <w:r w:rsidRPr="00483AEC">
              <w:rPr>
                <w:rFonts w:ascii="Sylfaen" w:hAnsi="Sylfaen"/>
                <w:b/>
                <w:color w:val="000000" w:themeColor="text1"/>
              </w:rPr>
              <w:t>201</w:t>
            </w:r>
          </w:p>
        </w:tc>
      </w:tr>
      <w:tr w:rsidR="00833DFB" w:rsidTr="00664443">
        <w:tc>
          <w:tcPr>
            <w:tcW w:w="7088" w:type="dxa"/>
          </w:tcPr>
          <w:p w:rsidR="00833DFB" w:rsidRPr="003A1761" w:rsidRDefault="00833DFB" w:rsidP="00B81B0E">
            <w:pPr>
              <w:rPr>
                <w:rFonts w:ascii="Sylfaen" w:hAnsi="Sylfaen"/>
                <w:b/>
              </w:rPr>
            </w:pPr>
            <w:r w:rsidRPr="003A1761">
              <w:rPr>
                <w:rFonts w:ascii="Sylfaen" w:hAnsi="Sylfaen"/>
                <w:b/>
                <w:lang w:val="ka-GE"/>
              </w:rPr>
              <w:t>სულ</w:t>
            </w:r>
            <w:r w:rsidR="0046307B" w:rsidRPr="003A1761">
              <w:rPr>
                <w:rFonts w:ascii="Sylfaen" w:hAnsi="Sylfaen"/>
                <w:b/>
              </w:rPr>
              <w:t>:</w:t>
            </w:r>
          </w:p>
        </w:tc>
        <w:tc>
          <w:tcPr>
            <w:tcW w:w="2262" w:type="dxa"/>
          </w:tcPr>
          <w:p w:rsidR="00833DFB" w:rsidRPr="00483AEC" w:rsidRDefault="00E04196" w:rsidP="00A916A7">
            <w:pPr>
              <w:rPr>
                <w:rFonts w:ascii="Sylfaen" w:hAnsi="Sylfaen"/>
                <w:b/>
                <w:color w:val="000000" w:themeColor="text1"/>
              </w:rPr>
            </w:pPr>
            <w:r w:rsidRPr="00483AEC">
              <w:rPr>
                <w:rFonts w:ascii="Sylfaen" w:hAnsi="Sylfaen"/>
                <w:b/>
                <w:color w:val="000000" w:themeColor="text1"/>
              </w:rPr>
              <w:t>3</w:t>
            </w:r>
            <w:r w:rsidR="00A916A7" w:rsidRPr="00483AEC">
              <w:rPr>
                <w:rFonts w:ascii="Sylfaen" w:hAnsi="Sylfaen"/>
                <w:b/>
                <w:color w:val="000000" w:themeColor="text1"/>
              </w:rPr>
              <w:t>80</w:t>
            </w:r>
          </w:p>
        </w:tc>
      </w:tr>
      <w:tr w:rsidR="00833DFB" w:rsidTr="00664443">
        <w:tc>
          <w:tcPr>
            <w:tcW w:w="7088" w:type="dxa"/>
          </w:tcPr>
          <w:p w:rsidR="00833DFB" w:rsidRDefault="00833DFB" w:rsidP="00B81B0E"/>
        </w:tc>
        <w:tc>
          <w:tcPr>
            <w:tcW w:w="2262" w:type="dxa"/>
          </w:tcPr>
          <w:p w:rsidR="00833DFB" w:rsidRPr="00483AEC" w:rsidRDefault="00833DFB" w:rsidP="00B81B0E">
            <w:pPr>
              <w:rPr>
                <w:color w:val="3B3838" w:themeColor="background2" w:themeShade="40"/>
              </w:rPr>
            </w:pPr>
            <w:bookmarkStart w:id="0" w:name="_GoBack"/>
            <w:bookmarkEnd w:id="0"/>
          </w:p>
        </w:tc>
      </w:tr>
    </w:tbl>
    <w:p w:rsidR="00FB7B17" w:rsidRDefault="00FB7B17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1109F2" w:rsidRDefault="001109F2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5D33E5" w:rsidRPr="00A81C26" w:rsidRDefault="00833DFB" w:rsidP="00AA1844">
      <w:pPr>
        <w:jc w:val="both"/>
        <w:rPr>
          <w:rFonts w:ascii="Sylfaen" w:hAnsi="Sylfaen" w:cs="Sylfaen"/>
          <w:b/>
          <w:color w:val="000000"/>
          <w:shd w:val="clear" w:color="auto" w:fill="FFFFFF"/>
        </w:rPr>
      </w:pPr>
      <w:r w:rsidRPr="00E61361">
        <w:rPr>
          <w:rFonts w:ascii="Sylfaen" w:hAnsi="Sylfaen" w:cs="Sylfaen"/>
          <w:b/>
          <w:color w:val="000000"/>
          <w:shd w:val="clear" w:color="auto" w:fill="FFFFFF"/>
          <w:lang w:val="ka-GE"/>
        </w:rPr>
        <w:lastRenderedPageBreak/>
        <w:t>დანართი 2</w:t>
      </w:r>
    </w:p>
    <w:p w:rsidR="005D33E5" w:rsidRPr="006B73E9" w:rsidRDefault="005D33E5" w:rsidP="005D33E5">
      <w:pPr>
        <w:rPr>
          <w:rFonts w:ascii="Sylfaen" w:hAnsi="Sylfaen"/>
          <w:lang w:val="ka-GE"/>
        </w:rPr>
      </w:pPr>
    </w:p>
    <w:p w:rsidR="005D33E5" w:rsidRDefault="005D33E5" w:rsidP="005D33E5"/>
    <w:p w:rsidR="005D33E5" w:rsidRDefault="005D33E5" w:rsidP="005D33E5">
      <w:r>
        <w:rPr>
          <w:noProof/>
        </w:rPr>
        <w:drawing>
          <wp:inline distT="0" distB="0" distL="0" distR="0" wp14:anchorId="3D17CBA6" wp14:editId="54EC6968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33E5" w:rsidRDefault="005D33E5" w:rsidP="005D33E5"/>
    <w:p w:rsidR="005D33E5" w:rsidRPr="001D39A3" w:rsidRDefault="005D33E5" w:rsidP="005D33E5">
      <w:pPr>
        <w:rPr>
          <w:rFonts w:ascii="Sylfaen" w:hAnsi="Sylfaen"/>
          <w:lang w:val="ka-GE"/>
        </w:rPr>
      </w:pPr>
      <w:r w:rsidRPr="001D39A3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791020" w:rsidRDefault="00791020"/>
    <w:sectPr w:rsidR="0079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8CD"/>
    <w:multiLevelType w:val="hybridMultilevel"/>
    <w:tmpl w:val="0A12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1"/>
    <w:rsid w:val="000078D8"/>
    <w:rsid w:val="0006148A"/>
    <w:rsid w:val="00104414"/>
    <w:rsid w:val="001109F2"/>
    <w:rsid w:val="001B4FE9"/>
    <w:rsid w:val="001F27BC"/>
    <w:rsid w:val="001F7EE2"/>
    <w:rsid w:val="0020105D"/>
    <w:rsid w:val="002407EF"/>
    <w:rsid w:val="00263713"/>
    <w:rsid w:val="00273716"/>
    <w:rsid w:val="002A25E3"/>
    <w:rsid w:val="003A1761"/>
    <w:rsid w:val="00415B21"/>
    <w:rsid w:val="00427FF7"/>
    <w:rsid w:val="00433B29"/>
    <w:rsid w:val="004451B2"/>
    <w:rsid w:val="004524A0"/>
    <w:rsid w:val="0046307B"/>
    <w:rsid w:val="00483AEC"/>
    <w:rsid w:val="004868F0"/>
    <w:rsid w:val="004C2981"/>
    <w:rsid w:val="005D33E5"/>
    <w:rsid w:val="005E463F"/>
    <w:rsid w:val="00610992"/>
    <w:rsid w:val="00627BE4"/>
    <w:rsid w:val="00660476"/>
    <w:rsid w:val="00664443"/>
    <w:rsid w:val="00680B8F"/>
    <w:rsid w:val="006B73E9"/>
    <w:rsid w:val="006D0A47"/>
    <w:rsid w:val="006D54B8"/>
    <w:rsid w:val="006E2581"/>
    <w:rsid w:val="00791020"/>
    <w:rsid w:val="007C0D2A"/>
    <w:rsid w:val="00833DFB"/>
    <w:rsid w:val="008D63EE"/>
    <w:rsid w:val="008F737E"/>
    <w:rsid w:val="00951D90"/>
    <w:rsid w:val="009A4888"/>
    <w:rsid w:val="009B7FDF"/>
    <w:rsid w:val="00A06FA5"/>
    <w:rsid w:val="00A81C26"/>
    <w:rsid w:val="00A916A7"/>
    <w:rsid w:val="00AA1844"/>
    <w:rsid w:val="00AD654E"/>
    <w:rsid w:val="00B116D4"/>
    <w:rsid w:val="00B41CDE"/>
    <w:rsid w:val="00BE349D"/>
    <w:rsid w:val="00C02FB8"/>
    <w:rsid w:val="00C07021"/>
    <w:rsid w:val="00C23C58"/>
    <w:rsid w:val="00C65ED1"/>
    <w:rsid w:val="00C71E55"/>
    <w:rsid w:val="00C819BD"/>
    <w:rsid w:val="00CC14CA"/>
    <w:rsid w:val="00D15A98"/>
    <w:rsid w:val="00D8308E"/>
    <w:rsid w:val="00E00C62"/>
    <w:rsid w:val="00E04196"/>
    <w:rsid w:val="00E27E97"/>
    <w:rsid w:val="00E61361"/>
    <w:rsid w:val="00EA7921"/>
    <w:rsid w:val="00EB5064"/>
    <w:rsid w:val="00EC501E"/>
    <w:rsid w:val="00EF1E01"/>
    <w:rsid w:val="00EF6B1D"/>
    <w:rsid w:val="00EF6D86"/>
    <w:rsid w:val="00EF76AF"/>
    <w:rsid w:val="00F53620"/>
    <w:rsid w:val="00FB7B17"/>
    <w:rsid w:val="00FC55A8"/>
    <w:rsid w:val="00FD3260"/>
    <w:rsid w:val="00FD3551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3436C-2741-40CF-B585-71C0970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B17"/>
    <w:rPr>
      <w:b/>
      <w:bCs/>
    </w:rPr>
  </w:style>
  <w:style w:type="table" w:styleId="TableGrid">
    <w:name w:val="Table Grid"/>
    <w:basedOn w:val="TableNormal"/>
    <w:uiPriority w:val="39"/>
    <w:rsid w:val="004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5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6D88-48C1-913F-C87566BC3F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D88-48C1-913F-C87566BC3F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6.27777777777778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88-48C1-913F-C87566BC3F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88-48C1-913F-C87566BC3F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88-48C1-913F-C87566BC3F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77</c:v>
                </c:pt>
                <c:pt idx="1">
                  <c:v>267</c:v>
                </c:pt>
                <c:pt idx="2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88-48C1-913F-C87566BC3F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9144336"/>
        <c:axId val="-9143248"/>
      </c:barChart>
      <c:catAx>
        <c:axId val="-9144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43248"/>
        <c:crosses val="autoZero"/>
        <c:auto val="1"/>
        <c:lblAlgn val="ctr"/>
        <c:lblOffset val="100"/>
        <c:noMultiLvlLbl val="0"/>
      </c:catAx>
      <c:valAx>
        <c:axId val="-91432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4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Maisuradze</dc:creator>
  <cp:keywords/>
  <dc:description/>
  <cp:lastModifiedBy>ნინო ტოპეშაშვილი</cp:lastModifiedBy>
  <cp:revision>57</cp:revision>
  <dcterms:created xsi:type="dcterms:W3CDTF">2017-04-03T05:44:00Z</dcterms:created>
  <dcterms:modified xsi:type="dcterms:W3CDTF">2018-07-10T07:42:00Z</dcterms:modified>
</cp:coreProperties>
</file>