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FB" w:rsidRPr="002A25E3" w:rsidRDefault="00833DFB" w:rsidP="00833DFB">
      <w:pPr>
        <w:rPr>
          <w:rFonts w:ascii="Sylfaen" w:hAnsi="Sylfaen" w:cs="Sylfaen"/>
          <w:b/>
          <w:color w:val="000000"/>
          <w:shd w:val="clear" w:color="auto" w:fill="FFFFFF"/>
          <w:lang w:val="ka-GE"/>
        </w:rPr>
      </w:pPr>
      <w:bookmarkStart w:id="0" w:name="_GoBack"/>
      <w:bookmarkEnd w:id="0"/>
      <w:r w:rsidRPr="002A25E3">
        <w:rPr>
          <w:rFonts w:ascii="Sylfaen" w:hAnsi="Sylfaen"/>
          <w:b/>
          <w:lang w:val="ka-GE"/>
        </w:rPr>
        <w:t xml:space="preserve">დანართი 1 </w:t>
      </w:r>
    </w:p>
    <w:p w:rsidR="00833DFB" w:rsidRDefault="00833DFB" w:rsidP="00833DFB">
      <w:pPr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833DFB"/>
    <w:p w:rsidR="00833DFB" w:rsidRDefault="00833DFB" w:rsidP="00833D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62"/>
      </w:tblGrid>
      <w:tr w:rsidR="00833DFB" w:rsidTr="00664443">
        <w:tc>
          <w:tcPr>
            <w:tcW w:w="7088" w:type="dxa"/>
          </w:tcPr>
          <w:p w:rsidR="00833DFB" w:rsidRPr="004F020B" w:rsidRDefault="00833DFB" w:rsidP="00B81B0E">
            <w:pPr>
              <w:rPr>
                <w:rFonts w:ascii="Sylfaen" w:hAnsi="Sylfaen"/>
                <w:b/>
                <w:lang w:val="ka-GE"/>
              </w:rPr>
            </w:pPr>
            <w:r w:rsidRPr="004F020B">
              <w:rPr>
                <w:rFonts w:ascii="Sylfaen" w:hAnsi="Sylfaen"/>
                <w:b/>
                <w:lang w:val="ka-GE"/>
              </w:rPr>
              <w:t>მინისტრი</w:t>
            </w:r>
          </w:p>
        </w:tc>
        <w:tc>
          <w:tcPr>
            <w:tcW w:w="2262" w:type="dxa"/>
          </w:tcPr>
          <w:p w:rsidR="00833DFB" w:rsidRPr="00951D90" w:rsidRDefault="00833DFB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1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833DFB" w:rsidP="00B81B0E">
            <w:pPr>
              <w:rPr>
                <w:rFonts w:ascii="Sylfaen" w:hAnsi="Sylfaen"/>
                <w:b/>
                <w:lang w:val="ka-GE"/>
              </w:rPr>
            </w:pPr>
            <w:r w:rsidRPr="004F020B">
              <w:rPr>
                <w:rFonts w:ascii="Sylfaen" w:hAnsi="Sylfaen"/>
                <w:b/>
                <w:lang w:val="ka-GE"/>
              </w:rPr>
              <w:t>მინისტრის პირველი მოადგილე</w:t>
            </w:r>
          </w:p>
        </w:tc>
        <w:tc>
          <w:tcPr>
            <w:tcW w:w="2262" w:type="dxa"/>
          </w:tcPr>
          <w:p w:rsidR="00833DFB" w:rsidRPr="00951D90" w:rsidRDefault="00833DFB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1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833DFB" w:rsidP="00B81B0E">
            <w:pPr>
              <w:rPr>
                <w:rFonts w:ascii="Sylfaen" w:hAnsi="Sylfaen"/>
                <w:b/>
                <w:lang w:val="ka-GE"/>
              </w:rPr>
            </w:pPr>
            <w:r w:rsidRPr="004F020B">
              <w:rPr>
                <w:rFonts w:ascii="Sylfaen" w:hAnsi="Sylfaen"/>
                <w:b/>
                <w:lang w:val="ka-GE"/>
              </w:rPr>
              <w:t>მინისტრის მოადგილე</w:t>
            </w:r>
          </w:p>
        </w:tc>
        <w:tc>
          <w:tcPr>
            <w:tcW w:w="2262" w:type="dxa"/>
          </w:tcPr>
          <w:p w:rsidR="00833DFB" w:rsidRPr="00951D90" w:rsidRDefault="00833DFB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3</w:t>
            </w:r>
          </w:p>
        </w:tc>
      </w:tr>
      <w:tr w:rsidR="00F53620" w:rsidTr="00664443">
        <w:tc>
          <w:tcPr>
            <w:tcW w:w="7088" w:type="dxa"/>
          </w:tcPr>
          <w:p w:rsidR="00F53620" w:rsidRPr="004F020B" w:rsidRDefault="00F53620" w:rsidP="00B81B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2262" w:type="dxa"/>
          </w:tcPr>
          <w:p w:rsidR="00F53620" w:rsidRPr="00951D90" w:rsidRDefault="00F53620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6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833DFB" w:rsidP="00FC55A8">
            <w:pPr>
              <w:rPr>
                <w:rFonts w:ascii="Sylfaen" w:hAnsi="Sylfaen"/>
                <w:b/>
                <w:lang w:val="ka-GE"/>
              </w:rPr>
            </w:pPr>
            <w:r w:rsidRPr="004F020B">
              <w:rPr>
                <w:rFonts w:ascii="Sylfaen" w:hAnsi="Sylfaen"/>
                <w:b/>
                <w:lang w:val="ka-GE"/>
              </w:rPr>
              <w:t>დეპარტამენტის უფროსი</w:t>
            </w:r>
            <w:r w:rsidR="00415B21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2262" w:type="dxa"/>
          </w:tcPr>
          <w:p w:rsidR="00833DFB" w:rsidRPr="00951D90" w:rsidRDefault="00E27E97" w:rsidP="00B81B0E">
            <w:pPr>
              <w:rPr>
                <w:rFonts w:ascii="Sylfaen" w:hAnsi="Sylfaen"/>
                <w:b/>
                <w:color w:val="000000" w:themeColor="text1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6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833DFB" w:rsidP="00FC55A8">
            <w:pPr>
              <w:rPr>
                <w:rFonts w:ascii="Sylfaen" w:hAnsi="Sylfaen"/>
                <w:b/>
                <w:lang w:val="ka-GE"/>
              </w:rPr>
            </w:pPr>
            <w:r w:rsidRPr="004F020B">
              <w:rPr>
                <w:rFonts w:ascii="Sylfaen" w:hAnsi="Sylfaen"/>
                <w:b/>
                <w:lang w:val="ka-GE"/>
              </w:rPr>
              <w:t>დეპარტამენტის უფროსის მოადგილე</w:t>
            </w:r>
            <w:r w:rsidR="00415B21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2262" w:type="dxa"/>
          </w:tcPr>
          <w:p w:rsidR="00833DFB" w:rsidRPr="00951D90" w:rsidRDefault="00EF6B1D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7</w:t>
            </w:r>
          </w:p>
        </w:tc>
      </w:tr>
      <w:tr w:rsidR="00D8308E" w:rsidTr="00664443">
        <w:tc>
          <w:tcPr>
            <w:tcW w:w="7088" w:type="dxa"/>
          </w:tcPr>
          <w:p w:rsidR="00D8308E" w:rsidRPr="004F020B" w:rsidRDefault="00D8308E" w:rsidP="00FC55A8">
            <w:pPr>
              <w:rPr>
                <w:rFonts w:ascii="Sylfaen" w:hAnsi="Sylfaen"/>
                <w:b/>
                <w:lang w:val="ka-GE"/>
              </w:rPr>
            </w:pPr>
            <w:r w:rsidRPr="00D8308E">
              <w:rPr>
                <w:rFonts w:ascii="Sylfaen" w:hAnsi="Sylfaen"/>
                <w:b/>
                <w:lang w:val="ka-GE"/>
              </w:rPr>
              <w:t>უმაღლესი განათლებისა და მეცნიერების განვითარების დეპარტამენტის უფროსის მოადგილე, სტუდენტთა სოციალური ხელშეწყობის სამმართველოს უფროსი</w:t>
            </w:r>
            <w:r w:rsidR="00415B21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2262" w:type="dxa"/>
          </w:tcPr>
          <w:p w:rsidR="00BE349D" w:rsidRPr="00951D90" w:rsidRDefault="00BE349D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</w:p>
          <w:p w:rsidR="00D8308E" w:rsidRPr="00951D90" w:rsidRDefault="00D8308E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1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833DFB" w:rsidP="00FC55A8">
            <w:pPr>
              <w:rPr>
                <w:rFonts w:ascii="Sylfaen" w:hAnsi="Sylfaen"/>
                <w:b/>
                <w:lang w:val="ka-GE"/>
              </w:rPr>
            </w:pPr>
            <w:r w:rsidRPr="004F020B">
              <w:rPr>
                <w:rFonts w:ascii="Sylfaen" w:hAnsi="Sylfaen"/>
                <w:b/>
                <w:lang w:val="ka-GE"/>
              </w:rPr>
              <w:t>სამმართველოს უფროსი</w:t>
            </w:r>
            <w:r w:rsidR="00415B21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  <w:tc>
          <w:tcPr>
            <w:tcW w:w="2262" w:type="dxa"/>
          </w:tcPr>
          <w:p w:rsidR="00833DFB" w:rsidRPr="00951D90" w:rsidRDefault="002A25E3" w:rsidP="00B81B0E">
            <w:pPr>
              <w:rPr>
                <w:rFonts w:ascii="Sylfaen" w:hAnsi="Sylfaen"/>
                <w:b/>
                <w:color w:val="000000" w:themeColor="text1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30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427FF7" w:rsidP="00B81B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პირველი კატეგორიის უფროსი</w:t>
            </w:r>
            <w:r w:rsidR="00A81C26" w:rsidRPr="004F020B">
              <w:rPr>
                <w:rFonts w:ascii="Sylfaen" w:hAnsi="Sylfaen"/>
                <w:b/>
                <w:lang w:val="ka-GE"/>
              </w:rPr>
              <w:t xml:space="preserve"> სპეციალისტი</w:t>
            </w:r>
          </w:p>
        </w:tc>
        <w:tc>
          <w:tcPr>
            <w:tcW w:w="2262" w:type="dxa"/>
          </w:tcPr>
          <w:p w:rsidR="00833DFB" w:rsidRPr="00951D90" w:rsidRDefault="00EF6B1D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26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427FF7" w:rsidP="002A25E3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მეორე კატეგორიის </w:t>
            </w:r>
            <w:r w:rsidR="00A81C26" w:rsidRPr="004F020B">
              <w:rPr>
                <w:rFonts w:ascii="Sylfaen" w:hAnsi="Sylfaen"/>
                <w:b/>
                <w:lang w:val="ka-GE"/>
              </w:rPr>
              <w:t>უფროსი სპეციალისტი</w:t>
            </w:r>
          </w:p>
        </w:tc>
        <w:tc>
          <w:tcPr>
            <w:tcW w:w="2262" w:type="dxa"/>
          </w:tcPr>
          <w:p w:rsidR="00833DFB" w:rsidRPr="00951D90" w:rsidRDefault="00A06FA5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76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427FF7" w:rsidP="00B81B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მესამე კატეგორიის უფროსი </w:t>
            </w:r>
            <w:r w:rsidR="00A81C26" w:rsidRPr="004F020B">
              <w:rPr>
                <w:rFonts w:ascii="Sylfaen" w:hAnsi="Sylfaen"/>
                <w:b/>
                <w:lang w:val="ka-GE"/>
              </w:rPr>
              <w:t>სპეციალისტი</w:t>
            </w:r>
          </w:p>
        </w:tc>
        <w:tc>
          <w:tcPr>
            <w:tcW w:w="2262" w:type="dxa"/>
          </w:tcPr>
          <w:p w:rsidR="00833DFB" w:rsidRPr="00951D90" w:rsidRDefault="00EB5064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14</w:t>
            </w:r>
          </w:p>
        </w:tc>
      </w:tr>
      <w:tr w:rsidR="00833DFB" w:rsidTr="00664443">
        <w:tc>
          <w:tcPr>
            <w:tcW w:w="7088" w:type="dxa"/>
          </w:tcPr>
          <w:p w:rsidR="00833DFB" w:rsidRPr="004F020B" w:rsidRDefault="00427FF7" w:rsidP="00B81B0E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2262" w:type="dxa"/>
          </w:tcPr>
          <w:p w:rsidR="00833DFB" w:rsidRPr="00951D90" w:rsidRDefault="00EB5064" w:rsidP="00B81B0E">
            <w:pPr>
              <w:rPr>
                <w:rFonts w:ascii="Sylfaen" w:hAnsi="Sylfaen"/>
                <w:b/>
                <w:color w:val="000000" w:themeColor="text1"/>
                <w:lang w:val="ka-GE"/>
              </w:rPr>
            </w:pPr>
            <w:r w:rsidRPr="00951D90">
              <w:rPr>
                <w:rFonts w:ascii="Sylfaen" w:hAnsi="Sylfaen"/>
                <w:b/>
                <w:color w:val="000000" w:themeColor="text1"/>
                <w:lang w:val="ka-GE"/>
              </w:rPr>
              <w:t>184</w:t>
            </w:r>
          </w:p>
        </w:tc>
      </w:tr>
      <w:tr w:rsidR="00833DFB" w:rsidTr="00664443">
        <w:tc>
          <w:tcPr>
            <w:tcW w:w="7088" w:type="dxa"/>
          </w:tcPr>
          <w:p w:rsidR="00833DFB" w:rsidRPr="0046307B" w:rsidRDefault="00833DFB" w:rsidP="00B81B0E">
            <w:pPr>
              <w:rPr>
                <w:rFonts w:ascii="Sylfaen" w:hAnsi="Sylfaen"/>
                <w:b/>
              </w:rPr>
            </w:pPr>
            <w:r w:rsidRPr="004F020B">
              <w:rPr>
                <w:rFonts w:ascii="Sylfaen" w:hAnsi="Sylfaen"/>
                <w:b/>
                <w:lang w:val="ka-GE"/>
              </w:rPr>
              <w:t>სულ</w:t>
            </w:r>
            <w:r w:rsidR="0046307B">
              <w:rPr>
                <w:rFonts w:ascii="Sylfaen" w:hAnsi="Sylfaen"/>
                <w:b/>
              </w:rPr>
              <w:t>:</w:t>
            </w:r>
          </w:p>
        </w:tc>
        <w:tc>
          <w:tcPr>
            <w:tcW w:w="2262" w:type="dxa"/>
          </w:tcPr>
          <w:p w:rsidR="00833DFB" w:rsidRPr="00951D90" w:rsidRDefault="00263713" w:rsidP="00951D90">
            <w:pPr>
              <w:rPr>
                <w:rFonts w:ascii="Sylfaen" w:hAnsi="Sylfaen"/>
                <w:b/>
                <w:color w:val="000000" w:themeColor="text1"/>
              </w:rPr>
            </w:pPr>
            <w:r w:rsidRPr="00951D90">
              <w:rPr>
                <w:rFonts w:ascii="Sylfaen" w:hAnsi="Sylfaen"/>
                <w:b/>
                <w:color w:val="000000" w:themeColor="text1"/>
              </w:rPr>
              <w:t>3</w:t>
            </w:r>
            <w:r w:rsidR="00951D90" w:rsidRPr="00951D90">
              <w:rPr>
                <w:rFonts w:ascii="Sylfaen" w:hAnsi="Sylfaen"/>
                <w:b/>
                <w:color w:val="000000" w:themeColor="text1"/>
              </w:rPr>
              <w:t>55</w:t>
            </w:r>
          </w:p>
        </w:tc>
      </w:tr>
      <w:tr w:rsidR="00833DFB" w:rsidTr="00664443">
        <w:tc>
          <w:tcPr>
            <w:tcW w:w="7088" w:type="dxa"/>
          </w:tcPr>
          <w:p w:rsidR="00833DFB" w:rsidRDefault="00833DFB" w:rsidP="00B81B0E"/>
        </w:tc>
        <w:tc>
          <w:tcPr>
            <w:tcW w:w="2262" w:type="dxa"/>
          </w:tcPr>
          <w:p w:rsidR="00833DFB" w:rsidRPr="00826C02" w:rsidRDefault="00833DFB" w:rsidP="00B81B0E">
            <w:pPr>
              <w:rPr>
                <w:color w:val="3B3838" w:themeColor="background2" w:themeShade="40"/>
              </w:rPr>
            </w:pPr>
          </w:p>
        </w:tc>
      </w:tr>
    </w:tbl>
    <w:p w:rsidR="00FB7B17" w:rsidRDefault="00FB7B17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BE349D" w:rsidRDefault="00BE349D" w:rsidP="00AA1844">
      <w:pPr>
        <w:jc w:val="both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BE349D" w:rsidRDefault="00BE349D" w:rsidP="00AA1844">
      <w:pPr>
        <w:jc w:val="both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BE349D" w:rsidRDefault="00BE349D" w:rsidP="00AA1844">
      <w:pPr>
        <w:jc w:val="both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BE349D" w:rsidRDefault="00BE349D" w:rsidP="00AA1844">
      <w:pPr>
        <w:jc w:val="both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BE349D" w:rsidRDefault="00BE349D" w:rsidP="00AA1844">
      <w:pPr>
        <w:jc w:val="both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BE349D" w:rsidRDefault="00BE349D" w:rsidP="00AA1844">
      <w:pPr>
        <w:jc w:val="both"/>
        <w:rPr>
          <w:rFonts w:ascii="Sylfaen" w:hAnsi="Sylfaen" w:cs="Sylfaen"/>
          <w:b/>
          <w:color w:val="000000"/>
          <w:shd w:val="clear" w:color="auto" w:fill="FFFFFF"/>
          <w:lang w:val="ka-GE"/>
        </w:rPr>
      </w:pPr>
    </w:p>
    <w:p w:rsidR="005D33E5" w:rsidRPr="00A81C26" w:rsidRDefault="00833DFB" w:rsidP="00AA1844">
      <w:pPr>
        <w:jc w:val="both"/>
        <w:rPr>
          <w:rFonts w:ascii="Sylfaen" w:hAnsi="Sylfaen" w:cs="Sylfaen"/>
          <w:b/>
          <w:color w:val="000000"/>
          <w:shd w:val="clear" w:color="auto" w:fill="FFFFFF"/>
        </w:rPr>
      </w:pPr>
      <w:r w:rsidRPr="00E61361">
        <w:rPr>
          <w:rFonts w:ascii="Sylfaen" w:hAnsi="Sylfaen" w:cs="Sylfaen"/>
          <w:b/>
          <w:color w:val="000000"/>
          <w:shd w:val="clear" w:color="auto" w:fill="FFFFFF"/>
          <w:lang w:val="ka-GE"/>
        </w:rPr>
        <w:lastRenderedPageBreak/>
        <w:t>დანართი 2</w:t>
      </w:r>
    </w:p>
    <w:p w:rsidR="005D33E5" w:rsidRDefault="005D33E5" w:rsidP="005D33E5"/>
    <w:p w:rsidR="005D33E5" w:rsidRDefault="005D33E5" w:rsidP="005D33E5"/>
    <w:p w:rsidR="005D33E5" w:rsidRDefault="005D33E5" w:rsidP="005D33E5">
      <w:r>
        <w:rPr>
          <w:noProof/>
        </w:rPr>
        <w:drawing>
          <wp:inline distT="0" distB="0" distL="0" distR="0" wp14:anchorId="3D17CBA6" wp14:editId="54EC6968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D33E5" w:rsidRDefault="005D33E5" w:rsidP="005D33E5"/>
    <w:p w:rsidR="005D33E5" w:rsidRPr="001D39A3" w:rsidRDefault="005D33E5" w:rsidP="005D33E5">
      <w:pPr>
        <w:rPr>
          <w:rFonts w:ascii="Sylfaen" w:hAnsi="Sylfaen"/>
          <w:lang w:val="ka-GE"/>
        </w:rPr>
      </w:pPr>
      <w:r w:rsidRPr="001D39A3">
        <w:rPr>
          <w:rFonts w:ascii="Sylfaen" w:hAnsi="Sylfaen" w:cs="Sylfaen"/>
          <w:color w:val="000000"/>
          <w:shd w:val="clear" w:color="auto" w:fill="FFFFFF"/>
          <w:lang w:val="ka-GE"/>
        </w:rPr>
        <w:t xml:space="preserve"> </w:t>
      </w:r>
    </w:p>
    <w:p w:rsidR="00833DFB" w:rsidRDefault="00833DFB" w:rsidP="00FB7B17">
      <w:pPr>
        <w:jc w:val="both"/>
        <w:rPr>
          <w:rFonts w:ascii="Sylfaen" w:hAnsi="Sylfaen" w:cs="Sylfaen"/>
          <w:color w:val="000000"/>
          <w:shd w:val="clear" w:color="auto" w:fill="FFFFFF"/>
          <w:lang w:val="ka-GE"/>
        </w:rPr>
      </w:pPr>
    </w:p>
    <w:p w:rsidR="00791020" w:rsidRDefault="00791020"/>
    <w:sectPr w:rsidR="00791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68CD"/>
    <w:multiLevelType w:val="hybridMultilevel"/>
    <w:tmpl w:val="0A12C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51"/>
    <w:rsid w:val="00104414"/>
    <w:rsid w:val="001F27BC"/>
    <w:rsid w:val="0020105D"/>
    <w:rsid w:val="002407EF"/>
    <w:rsid w:val="00263713"/>
    <w:rsid w:val="00273716"/>
    <w:rsid w:val="002A25E3"/>
    <w:rsid w:val="00415B21"/>
    <w:rsid w:val="00427FF7"/>
    <w:rsid w:val="004451B2"/>
    <w:rsid w:val="0046307B"/>
    <w:rsid w:val="004C2981"/>
    <w:rsid w:val="005D33E5"/>
    <w:rsid w:val="00627BE4"/>
    <w:rsid w:val="00664443"/>
    <w:rsid w:val="00791020"/>
    <w:rsid w:val="007C0D2A"/>
    <w:rsid w:val="00833DFB"/>
    <w:rsid w:val="00951D90"/>
    <w:rsid w:val="00A06FA5"/>
    <w:rsid w:val="00A81C26"/>
    <w:rsid w:val="00AA1844"/>
    <w:rsid w:val="00B116D4"/>
    <w:rsid w:val="00BE349D"/>
    <w:rsid w:val="00C71E55"/>
    <w:rsid w:val="00C819BD"/>
    <w:rsid w:val="00CC14CA"/>
    <w:rsid w:val="00D15A98"/>
    <w:rsid w:val="00D8308E"/>
    <w:rsid w:val="00E27E97"/>
    <w:rsid w:val="00E61361"/>
    <w:rsid w:val="00EB5064"/>
    <w:rsid w:val="00EC501E"/>
    <w:rsid w:val="00EF1E01"/>
    <w:rsid w:val="00EF6B1D"/>
    <w:rsid w:val="00F53620"/>
    <w:rsid w:val="00FB7B17"/>
    <w:rsid w:val="00FC55A8"/>
    <w:rsid w:val="00FD3260"/>
    <w:rsid w:val="00FD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3436C-2741-40CF-B585-71C0970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7B17"/>
    <w:rPr>
      <w:b/>
      <w:bCs/>
    </w:rPr>
  </w:style>
  <w:style w:type="table" w:styleId="TableGrid">
    <w:name w:val="Table Grid"/>
    <w:basedOn w:val="TableNormal"/>
    <w:uiPriority w:val="39"/>
    <w:rsid w:val="00445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51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0-6D88-48C1-913F-C87566BC3F4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6D88-48C1-913F-C87566BC3F4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6.277777777777786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88-48C1-913F-C87566BC3F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285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88-48C1-913F-C87566BC3F4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355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88-48C1-913F-C87566BC3F4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77</c:v>
                </c:pt>
                <c:pt idx="1">
                  <c:v>267</c:v>
                </c:pt>
                <c:pt idx="2">
                  <c:v>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88-48C1-913F-C87566BC3F4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9144336"/>
        <c:axId val="-9143248"/>
      </c:barChart>
      <c:catAx>
        <c:axId val="-9144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143248"/>
        <c:crosses val="autoZero"/>
        <c:auto val="1"/>
        <c:lblAlgn val="ctr"/>
        <c:lblOffset val="100"/>
        <c:noMultiLvlLbl val="0"/>
      </c:catAx>
      <c:valAx>
        <c:axId val="-9143248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9144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Maisuradze</dc:creator>
  <cp:keywords/>
  <dc:description/>
  <cp:lastModifiedBy>ნინო ტოპეშაშვილი</cp:lastModifiedBy>
  <cp:revision>30</cp:revision>
  <dcterms:created xsi:type="dcterms:W3CDTF">2017-04-03T05:44:00Z</dcterms:created>
  <dcterms:modified xsi:type="dcterms:W3CDTF">2017-10-03T08:51:00Z</dcterms:modified>
</cp:coreProperties>
</file>