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A02E42">
        <w:trPr>
          <w:trHeight w:val="1014"/>
        </w:trPr>
        <w:tc>
          <w:tcPr>
            <w:tcW w:w="9050" w:type="dxa"/>
            <w:shd w:val="clear" w:color="auto" w:fill="B5C0DF" w:themeFill="accent1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დასაქმებულთა რაოდენობა კატეგორიების მიხედვით</w:t>
            </w:r>
          </w:p>
        </w:tc>
      </w:tr>
    </w:tbl>
    <w:p w:rsidR="004F020B" w:rsidRDefault="004F020B"/>
    <w:p w:rsidR="004F020B" w:rsidRDefault="004F02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მრჩეველი</w:t>
            </w:r>
          </w:p>
        </w:tc>
        <w:tc>
          <w:tcPr>
            <w:tcW w:w="4675" w:type="dxa"/>
          </w:tcPr>
          <w:p w:rsidR="004F020B" w:rsidRPr="00362CC6" w:rsidRDefault="00315D82">
            <w:pPr>
              <w:rPr>
                <w:rFonts w:ascii="Sylfaen" w:hAnsi="Sylfaen"/>
                <w:b/>
                <w:color w:val="FF0000"/>
              </w:rPr>
            </w:pPr>
            <w:r w:rsidRPr="00362CC6">
              <w:rPr>
                <w:rFonts w:ascii="Sylfaen" w:hAnsi="Sylfaen"/>
                <w:b/>
                <w:color w:val="FF0000"/>
              </w:rPr>
              <w:t>0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თანაშემწე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მოადგილის თანაშემწე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</w:p>
        </w:tc>
        <w:tc>
          <w:tcPr>
            <w:tcW w:w="4675" w:type="dxa"/>
          </w:tcPr>
          <w:p w:rsidR="004F020B" w:rsidRPr="00362CC6" w:rsidRDefault="00296502">
            <w:pPr>
              <w:rPr>
                <w:rFonts w:ascii="Sylfaen" w:hAnsi="Sylfaen"/>
                <w:b/>
                <w:color w:val="FF0000"/>
              </w:rPr>
            </w:pPr>
            <w:r w:rsidRPr="00362CC6">
              <w:rPr>
                <w:rFonts w:ascii="Sylfaen" w:hAnsi="Sylfaen"/>
                <w:b/>
                <w:color w:val="FF0000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4675" w:type="dxa"/>
          </w:tcPr>
          <w:p w:rsidR="004F020B" w:rsidRPr="00362CC6" w:rsidRDefault="00D53172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7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</w:p>
        </w:tc>
        <w:tc>
          <w:tcPr>
            <w:tcW w:w="4675" w:type="dxa"/>
          </w:tcPr>
          <w:p w:rsidR="004F020B" w:rsidRPr="00362CC6" w:rsidRDefault="00085C06">
            <w:pPr>
              <w:rPr>
                <w:rFonts w:ascii="Sylfaen" w:hAnsi="Sylfaen"/>
                <w:b/>
                <w:color w:val="FF0000"/>
              </w:rPr>
            </w:pPr>
            <w:r w:rsidRPr="00362CC6">
              <w:rPr>
                <w:rFonts w:ascii="Sylfaen" w:hAnsi="Sylfaen"/>
                <w:b/>
                <w:color w:val="FF0000"/>
              </w:rPr>
              <w:t>29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მთავარი სპეციალისტი</w:t>
            </w:r>
          </w:p>
        </w:tc>
        <w:tc>
          <w:tcPr>
            <w:tcW w:w="4675" w:type="dxa"/>
          </w:tcPr>
          <w:p w:rsidR="004F020B" w:rsidRPr="00362CC6" w:rsidRDefault="00D025B5" w:rsidP="00E91511">
            <w:pPr>
              <w:rPr>
                <w:rFonts w:ascii="Sylfaen" w:hAnsi="Sylfaen"/>
                <w:b/>
                <w:color w:val="FF0000"/>
              </w:rPr>
            </w:pPr>
            <w:r w:rsidRPr="00362CC6">
              <w:rPr>
                <w:rFonts w:ascii="Sylfaen" w:hAnsi="Sylfaen"/>
                <w:b/>
                <w:color w:val="FF0000"/>
              </w:rPr>
              <w:t>11</w:t>
            </w:r>
            <w:r w:rsidR="00E91511" w:rsidRPr="00362CC6">
              <w:rPr>
                <w:rFonts w:ascii="Sylfaen" w:hAnsi="Sylfaen"/>
                <w:b/>
                <w:color w:val="FF0000"/>
              </w:rPr>
              <w:t>0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4675" w:type="dxa"/>
          </w:tcPr>
          <w:p w:rsidR="004F020B" w:rsidRPr="00362CC6" w:rsidRDefault="00900E89" w:rsidP="00D025B5">
            <w:pPr>
              <w:rPr>
                <w:rFonts w:ascii="Sylfaen" w:hAnsi="Sylfaen"/>
                <w:b/>
                <w:color w:val="FF0000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22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4675" w:type="dxa"/>
          </w:tcPr>
          <w:p w:rsidR="004F020B" w:rsidRPr="00362CC6" w:rsidRDefault="000F2AE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შტატგარეშე მოსამსახურე</w:t>
            </w:r>
          </w:p>
        </w:tc>
        <w:tc>
          <w:tcPr>
            <w:tcW w:w="4675" w:type="dxa"/>
          </w:tcPr>
          <w:p w:rsidR="004F020B" w:rsidRPr="00362CC6" w:rsidRDefault="00D025B5" w:rsidP="00F235ED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</w:rPr>
              <w:t>17</w:t>
            </w:r>
            <w:r w:rsidR="00F235ED" w:rsidRPr="00362CC6">
              <w:rPr>
                <w:rFonts w:ascii="Sylfaen" w:hAnsi="Sylfaen"/>
                <w:b/>
                <w:color w:val="FF0000"/>
                <w:lang w:val="ka-GE"/>
              </w:rPr>
              <w:t>9</w:t>
            </w:r>
            <w:bookmarkStart w:id="0" w:name="_GoBack"/>
            <w:bookmarkEnd w:id="0"/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4675" w:type="dxa"/>
          </w:tcPr>
          <w:p w:rsidR="004F020B" w:rsidRPr="00362CC6" w:rsidRDefault="00D025B5">
            <w:pPr>
              <w:rPr>
                <w:rFonts w:ascii="Sylfaen" w:hAnsi="Sylfaen"/>
                <w:b/>
                <w:color w:val="FF0000"/>
              </w:rPr>
            </w:pPr>
            <w:r w:rsidRPr="00362CC6">
              <w:rPr>
                <w:rFonts w:ascii="Sylfaen" w:hAnsi="Sylfaen"/>
                <w:b/>
                <w:color w:val="FF0000"/>
              </w:rPr>
              <w:t>373</w:t>
            </w:r>
          </w:p>
        </w:tc>
      </w:tr>
      <w:tr w:rsidR="004F020B" w:rsidTr="004F020B">
        <w:tc>
          <w:tcPr>
            <w:tcW w:w="4675" w:type="dxa"/>
          </w:tcPr>
          <w:p w:rsidR="004F020B" w:rsidRDefault="004F020B"/>
        </w:tc>
        <w:tc>
          <w:tcPr>
            <w:tcW w:w="4675" w:type="dxa"/>
          </w:tcPr>
          <w:p w:rsidR="004F020B" w:rsidRDefault="004F020B"/>
        </w:tc>
      </w:tr>
    </w:tbl>
    <w:p w:rsidR="00F9345E" w:rsidRDefault="002B43E9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A02E42">
        <w:trPr>
          <w:trHeight w:val="1014"/>
        </w:trPr>
        <w:tc>
          <w:tcPr>
            <w:tcW w:w="9050" w:type="dxa"/>
            <w:shd w:val="clear" w:color="auto" w:fill="B5C0DF" w:themeFill="accent1" w:themeFillTint="66"/>
          </w:tcPr>
          <w:p w:rsidR="00315D82" w:rsidRDefault="00315D82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</w:p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 xml:space="preserve">დასაქმებულთა რაოდენობა </w:t>
            </w:r>
            <w:r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გენდერულ ჭრილში</w:t>
            </w:r>
          </w:p>
        </w:tc>
      </w:tr>
    </w:tbl>
    <w:p w:rsidR="004F020B" w:rsidRDefault="004F020B" w:rsidP="004F020B"/>
    <w:p w:rsidR="004F020B" w:rsidRDefault="004F020B"/>
    <w:p w:rsidR="007346CA" w:rsidRDefault="007346CA"/>
    <w:p w:rsidR="00880F0E" w:rsidRDefault="004528CF">
      <w:r>
        <w:rPr>
          <w:noProof/>
        </w:rPr>
        <w:drawing>
          <wp:anchor distT="0" distB="0" distL="114300" distR="114300" simplePos="0" relativeHeight="251659264" behindDoc="1" locked="0" layoutInCell="1" allowOverlap="1" wp14:anchorId="2FEDE241" wp14:editId="540DA9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59"/>
    <w:rsid w:val="00085C06"/>
    <w:rsid w:val="000F2AE4"/>
    <w:rsid w:val="001B6220"/>
    <w:rsid w:val="00296502"/>
    <w:rsid w:val="002B43E9"/>
    <w:rsid w:val="00315D82"/>
    <w:rsid w:val="00362CC6"/>
    <w:rsid w:val="00373411"/>
    <w:rsid w:val="004528CF"/>
    <w:rsid w:val="004F020B"/>
    <w:rsid w:val="00602C1E"/>
    <w:rsid w:val="006A28AA"/>
    <w:rsid w:val="006B75AC"/>
    <w:rsid w:val="007346CA"/>
    <w:rsid w:val="00880F0E"/>
    <w:rsid w:val="00900E89"/>
    <w:rsid w:val="00A02E42"/>
    <w:rsid w:val="00AF4F57"/>
    <w:rsid w:val="00B81FCC"/>
    <w:rsid w:val="00BA4C75"/>
    <w:rsid w:val="00C26B72"/>
    <w:rsid w:val="00D025B5"/>
    <w:rsid w:val="00D53172"/>
    <w:rsid w:val="00E91511"/>
    <w:rsid w:val="00ED5559"/>
    <w:rsid w:val="00F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DDB1-B881-47D4-A851-5B9187C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A81-4751-B037-F232C3D62FA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A81-4751-B037-F232C3D62FA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A81-4751-B037-F232C3D62FA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A81-4751-B037-F232C3D62FA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A81-4751-B037-F232C3D62FA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81-4751-B037-F232C3D62FA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81-4751-B037-F232C3D62FA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81-4751-B037-F232C3D62FA3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81-4751-B037-F232C3D62FA3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A81-4751-B037-F232C3D62F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89</c:v>
                </c:pt>
                <c:pt idx="1">
                  <c:v>284</c:v>
                </c:pt>
                <c:pt idx="2">
                  <c:v>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81-4751-B037-F232C3D62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8086064"/>
        <c:axId val="338087152"/>
        <c:axId val="0"/>
      </c:bar3DChart>
      <c:catAx>
        <c:axId val="3380860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087152"/>
        <c:crosses val="autoZero"/>
        <c:auto val="1"/>
        <c:lblAlgn val="ctr"/>
        <c:lblOffset val="100"/>
        <c:noMultiLvlLbl val="0"/>
      </c:catAx>
      <c:valAx>
        <c:axId val="338087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08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E745-4B31-4BF8-B60E-E23FF091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გვანცა გაბათაშვილი</dc:creator>
  <cp:keywords/>
  <dc:description/>
  <cp:lastModifiedBy>ნინო ტოპეშაშვილი</cp:lastModifiedBy>
  <cp:revision>17</cp:revision>
  <dcterms:created xsi:type="dcterms:W3CDTF">2015-01-06T13:05:00Z</dcterms:created>
  <dcterms:modified xsi:type="dcterms:W3CDTF">2016-07-08T10:49:00Z</dcterms:modified>
</cp:coreProperties>
</file>