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C5" w:rsidRDefault="00063300" w:rsidP="00063300">
      <w:pPr>
        <w:spacing w:after="120"/>
        <w:ind w:left="-284" w:right="-138"/>
        <w:jc w:val="both"/>
        <w:rPr>
          <w:rFonts w:ascii="Sylfaen" w:hAnsi="Sylfaen"/>
          <w:b/>
        </w:rPr>
      </w:pPr>
      <w:r w:rsidRPr="00063300">
        <w:rPr>
          <w:rFonts w:ascii="Sylfaen" w:hAnsi="Sylfaen"/>
          <w:b/>
          <w:lang w:val="ka-GE"/>
        </w:rPr>
        <w:t xml:space="preserve">დანართი 1. </w:t>
      </w:r>
    </w:p>
    <w:p w:rsidR="004F18C5" w:rsidRDefault="004F18C5" w:rsidP="00063300">
      <w:pPr>
        <w:spacing w:after="120"/>
        <w:ind w:left="-284" w:right="-138"/>
        <w:jc w:val="both"/>
        <w:rPr>
          <w:rFonts w:ascii="Sylfaen" w:hAnsi="Sylfaen"/>
          <w:b/>
        </w:rPr>
      </w:pPr>
    </w:p>
    <w:p w:rsidR="004F18C5" w:rsidRPr="00122F42" w:rsidRDefault="004F18C5" w:rsidP="004F18C5">
      <w:pPr>
        <w:spacing w:after="120"/>
        <w:ind w:left="-284" w:right="-138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ბუნებისმეტყველება (</w:t>
      </w:r>
      <w:r>
        <w:rPr>
          <w:rFonts w:ascii="Sylfaen" w:hAnsi="Sylfaen"/>
          <w:b/>
        </w:rPr>
        <w:t>I-IV)</w:t>
      </w:r>
    </w:p>
    <w:tbl>
      <w:tblPr>
        <w:tblW w:w="113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0"/>
        <w:gridCol w:w="9680"/>
      </w:tblGrid>
      <w:tr w:rsidR="004F18C5" w:rsidRPr="001B1EDA" w:rsidTr="004F18C5">
        <w:trPr>
          <w:trHeight w:val="687"/>
        </w:trPr>
        <w:tc>
          <w:tcPr>
            <w:tcW w:w="1660" w:type="dxa"/>
            <w:shd w:val="clear" w:color="auto" w:fill="D9D9D9"/>
          </w:tcPr>
          <w:p w:rsidR="004F18C5" w:rsidRPr="008B3670" w:rsidRDefault="004F18C5" w:rsidP="00921272">
            <w:pPr>
              <w:spacing w:after="0"/>
              <w:contextualSpacing/>
              <w:jc w:val="both"/>
              <w:rPr>
                <w:rFonts w:ascii="Sylfaen" w:hAnsi="Sylfaen"/>
                <w:b/>
                <w:lang w:val="ka-GE"/>
              </w:rPr>
            </w:pPr>
            <w:r w:rsidRPr="008B3670">
              <w:rPr>
                <w:rFonts w:ascii="Sylfaen" w:hAnsi="Sylfaen"/>
                <w:b/>
                <w:lang w:val="ka-GE"/>
              </w:rPr>
              <w:t>სამიზნე ცნება</w:t>
            </w:r>
          </w:p>
        </w:tc>
        <w:tc>
          <w:tcPr>
            <w:tcW w:w="9680" w:type="dxa"/>
            <w:shd w:val="clear" w:color="auto" w:fill="D9D9D9"/>
          </w:tcPr>
          <w:p w:rsidR="004F18C5" w:rsidRPr="001B1EDA" w:rsidRDefault="004F18C5" w:rsidP="00921272">
            <w:pPr>
              <w:spacing w:after="0"/>
              <w:contextualSpacing/>
              <w:jc w:val="both"/>
              <w:rPr>
                <w:rFonts w:ascii="Sylfaen" w:hAnsi="Sylfaen"/>
                <w:b/>
                <w:lang w:val="ka-GE"/>
              </w:rPr>
            </w:pPr>
            <w:r w:rsidRPr="001B1EDA">
              <w:rPr>
                <w:rFonts w:ascii="Sylfaen" w:hAnsi="Sylfaen"/>
                <w:b/>
                <w:lang w:val="ka-GE"/>
              </w:rPr>
              <w:t>მკვიდრი წარმოდგენები:</w:t>
            </w:r>
          </w:p>
        </w:tc>
      </w:tr>
      <w:tr w:rsidR="004F18C5" w:rsidRPr="001B1EDA" w:rsidTr="004F18C5">
        <w:trPr>
          <w:trHeight w:val="687"/>
        </w:trPr>
        <w:tc>
          <w:tcPr>
            <w:tcW w:w="1660" w:type="dxa"/>
            <w:shd w:val="clear" w:color="auto" w:fill="auto"/>
          </w:tcPr>
          <w:p w:rsidR="004F18C5" w:rsidRPr="004F18C5" w:rsidRDefault="004F18C5" w:rsidP="00921272">
            <w:pPr>
              <w:spacing w:after="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F18C5">
              <w:rPr>
                <w:rFonts w:ascii="Sylfaen" w:hAnsi="Sylfaen"/>
                <w:sz w:val="20"/>
                <w:szCs w:val="20"/>
                <w:lang w:val="ka-GE"/>
              </w:rPr>
              <w:t>კვლევა</w:t>
            </w:r>
          </w:p>
        </w:tc>
        <w:tc>
          <w:tcPr>
            <w:tcW w:w="9680" w:type="dxa"/>
            <w:shd w:val="clear" w:color="auto" w:fill="auto"/>
          </w:tcPr>
          <w:p w:rsidR="004F18C5" w:rsidRPr="004F18C5" w:rsidRDefault="004F18C5" w:rsidP="004F18C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F18C5">
              <w:rPr>
                <w:rFonts w:ascii="Sylfaen" w:hAnsi="Sylfaen"/>
                <w:sz w:val="20"/>
                <w:szCs w:val="20"/>
                <w:lang w:val="ka-GE"/>
              </w:rPr>
              <w:t>მეცნიერული კვლევა გვეხმარება ბუნებაში არსებული კანონზომიერებების ამოცნობაში;</w:t>
            </w:r>
          </w:p>
          <w:p w:rsidR="004F18C5" w:rsidRPr="004F18C5" w:rsidRDefault="004F18C5" w:rsidP="004F18C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Sylfaen" w:hAnsi="Sylfaen"/>
                <w:b/>
                <w:lang w:val="ka-GE"/>
              </w:rPr>
            </w:pPr>
            <w:r w:rsidRPr="004F18C5">
              <w:rPr>
                <w:rFonts w:ascii="Sylfaen" w:hAnsi="Sylfaen"/>
                <w:sz w:val="20"/>
                <w:szCs w:val="20"/>
                <w:lang w:val="ka-GE"/>
              </w:rPr>
              <w:t>მეცნიერული კვლევა მრავალეტაპიანი პროცესია.</w:t>
            </w:r>
          </w:p>
        </w:tc>
      </w:tr>
      <w:tr w:rsidR="004F18C5" w:rsidRPr="001B1EDA" w:rsidTr="004F18C5">
        <w:trPr>
          <w:trHeight w:val="687"/>
        </w:trPr>
        <w:tc>
          <w:tcPr>
            <w:tcW w:w="1660" w:type="dxa"/>
            <w:shd w:val="clear" w:color="auto" w:fill="auto"/>
          </w:tcPr>
          <w:p w:rsidR="004F18C5" w:rsidRPr="004F18C5" w:rsidRDefault="004F18C5" w:rsidP="00921272">
            <w:pPr>
              <w:spacing w:after="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4F18C5">
              <w:rPr>
                <w:rFonts w:ascii="Sylfaen" w:hAnsi="Sylfaen"/>
                <w:sz w:val="20"/>
                <w:szCs w:val="20"/>
              </w:rPr>
              <w:t>სხეული</w:t>
            </w:r>
            <w:proofErr w:type="spellEnd"/>
            <w:r w:rsidRPr="004F18C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F18C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4F18C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F18C5">
              <w:rPr>
                <w:rFonts w:ascii="Sylfaen" w:hAnsi="Sylfaen"/>
                <w:sz w:val="20"/>
                <w:szCs w:val="20"/>
              </w:rPr>
              <w:t>ნივთიერება</w:t>
            </w:r>
            <w:proofErr w:type="spellEnd"/>
          </w:p>
        </w:tc>
        <w:tc>
          <w:tcPr>
            <w:tcW w:w="9680" w:type="dxa"/>
            <w:shd w:val="clear" w:color="auto" w:fill="auto"/>
          </w:tcPr>
          <w:p w:rsidR="004F18C5" w:rsidRPr="0055446B" w:rsidRDefault="004F18C5" w:rsidP="004F18C5">
            <w:pPr>
              <w:numPr>
                <w:ilvl w:val="0"/>
                <w:numId w:val="3"/>
              </w:numPr>
              <w:spacing w:after="0" w:line="240" w:lineRule="auto"/>
              <w:ind w:left="324"/>
              <w:contextualSpacing/>
              <w:jc w:val="both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55446B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ყველა სხეული შედგება ერთი ან რამდენიმე ნივთიერებისაგან; </w:t>
            </w:r>
          </w:p>
          <w:p w:rsidR="004F18C5" w:rsidRPr="004F18C5" w:rsidRDefault="004F18C5" w:rsidP="004F18C5">
            <w:pPr>
              <w:numPr>
                <w:ilvl w:val="0"/>
                <w:numId w:val="2"/>
              </w:numPr>
              <w:spacing w:after="0" w:line="240" w:lineRule="auto"/>
              <w:ind w:left="324"/>
              <w:contextualSpacing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5446B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ნივთიერებები განსხვავდებ</w:t>
            </w: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იან</w:t>
            </w:r>
            <w:r w:rsidRPr="0055446B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ერთმანეთისაგან თვისებებით </w:t>
            </w:r>
            <w:r w:rsidRPr="00C426F6">
              <w:rPr>
                <w:rFonts w:ascii="Sylfaen" w:eastAsia="Times New Roman" w:hAnsi="Sylfaen" w:cs="Sylfaen"/>
                <w:bCs/>
                <w:i/>
                <w:color w:val="000000"/>
                <w:sz w:val="20"/>
                <w:szCs w:val="20"/>
                <w:lang w:val="ka-GE"/>
              </w:rPr>
              <w:t xml:space="preserve">(მაგალითად,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ზოგიერთი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ნივთიერება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/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მასალა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კარგად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ატარებს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სითბოს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,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ზოგი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კი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-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ცუდად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  <w:lang w:val="ka-GE"/>
              </w:rPr>
              <w:t xml:space="preserve">; ზოგიერთი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ნივთიერება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/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მასალა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კარგად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ატარებს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სინათლეს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  <w:lang w:val="ka-GE"/>
              </w:rPr>
              <w:t>,</w:t>
            </w:r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ანუ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  <w:lang w:val="ka-GE"/>
              </w:rPr>
              <w:t>,</w:t>
            </w:r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გამჭვირვალეა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,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ხოლო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ზოგი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  <w:lang w:val="ka-GE"/>
              </w:rPr>
              <w:t xml:space="preserve"> ცუდად ატარებს, ზოგი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კი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საერთოდ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არ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ატარებს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მას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  <w:lang w:val="ka-GE"/>
              </w:rPr>
              <w:t>)</w:t>
            </w:r>
            <w:r>
              <w:rPr>
                <w:rFonts w:ascii="Sylfaen" w:eastAsia="Times New Roman" w:hAnsi="Sylfaen" w:cs="Sylfaen"/>
                <w:i/>
                <w:sz w:val="20"/>
                <w:szCs w:val="20"/>
                <w:lang w:val="ka-GE"/>
              </w:rPr>
              <w:t>;</w:t>
            </w:r>
          </w:p>
          <w:p w:rsidR="004F18C5" w:rsidRPr="004F18C5" w:rsidRDefault="004F18C5" w:rsidP="004F18C5">
            <w:pPr>
              <w:numPr>
                <w:ilvl w:val="0"/>
                <w:numId w:val="2"/>
              </w:numPr>
              <w:spacing w:after="0" w:line="240" w:lineRule="auto"/>
              <w:ind w:left="324"/>
              <w:contextualSpacing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proofErr w:type="spellStart"/>
            <w:r w:rsidRPr="004F18C5">
              <w:rPr>
                <w:rFonts w:ascii="Sylfaen" w:hAnsi="Sylfaen" w:cs="Sylfaen"/>
                <w:color w:val="000000"/>
                <w:sz w:val="20"/>
                <w:szCs w:val="20"/>
              </w:rPr>
              <w:t>სხეულები</w:t>
            </w:r>
            <w:proofErr w:type="spellEnd"/>
            <w:r w:rsidRPr="004F18C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8C5">
              <w:rPr>
                <w:rFonts w:ascii="Sylfaen" w:hAnsi="Sylfaen" w:cs="Sylfaen"/>
                <w:color w:val="000000"/>
                <w:sz w:val="20"/>
                <w:szCs w:val="20"/>
              </w:rPr>
              <w:t>ერთმანეთისაგან</w:t>
            </w:r>
            <w:proofErr w:type="spellEnd"/>
            <w:r w:rsidRPr="004F18C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8C5">
              <w:rPr>
                <w:rFonts w:ascii="Sylfaen" w:hAnsi="Sylfaen" w:cs="Sylfaen"/>
                <w:color w:val="000000"/>
                <w:sz w:val="20"/>
                <w:szCs w:val="20"/>
              </w:rPr>
              <w:t>სხვადასხვა</w:t>
            </w:r>
            <w:proofErr w:type="spellEnd"/>
            <w:r w:rsidRPr="004F18C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8C5">
              <w:rPr>
                <w:rFonts w:ascii="Sylfaen" w:hAnsi="Sylfaen" w:cs="Sylfaen"/>
                <w:color w:val="000000"/>
                <w:sz w:val="20"/>
                <w:szCs w:val="20"/>
              </w:rPr>
              <w:t>ნიშ</w:t>
            </w:r>
            <w:proofErr w:type="spellEnd"/>
            <w:r w:rsidRPr="004F18C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</w:t>
            </w:r>
            <w:r w:rsidRPr="004F18C5">
              <w:rPr>
                <w:rFonts w:ascii="Sylfaen" w:hAnsi="Sylfaen" w:cs="Sylfaen"/>
                <w:color w:val="000000"/>
                <w:sz w:val="20"/>
                <w:szCs w:val="20"/>
              </w:rPr>
              <w:t>ნ-</w:t>
            </w:r>
            <w:proofErr w:type="spellStart"/>
            <w:r w:rsidRPr="004F18C5">
              <w:rPr>
                <w:rFonts w:ascii="Sylfaen" w:hAnsi="Sylfaen" w:cs="Sylfaen"/>
                <w:color w:val="000000"/>
                <w:sz w:val="20"/>
                <w:szCs w:val="20"/>
              </w:rPr>
              <w:t>თვისებით</w:t>
            </w:r>
            <w:proofErr w:type="spellEnd"/>
            <w:r w:rsidRPr="004F18C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4F18C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F18C5">
              <w:rPr>
                <w:rFonts w:ascii="Sylfaen" w:hAnsi="Sylfaen" w:cs="Sylfaen"/>
                <w:color w:val="000000"/>
                <w:sz w:val="20"/>
                <w:szCs w:val="20"/>
              </w:rPr>
              <w:t>განსხვავდება</w:t>
            </w:r>
            <w:proofErr w:type="spellEnd"/>
            <w:r w:rsidRPr="004F18C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;</w:t>
            </w:r>
            <w:r w:rsidRPr="004F18C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:rsidR="004F18C5" w:rsidRPr="004F18C5" w:rsidRDefault="004F18C5" w:rsidP="004F18C5">
            <w:pPr>
              <w:numPr>
                <w:ilvl w:val="0"/>
                <w:numId w:val="2"/>
              </w:numPr>
              <w:spacing w:after="0" w:line="240" w:lineRule="auto"/>
              <w:ind w:left="324"/>
              <w:contextualSpacing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proofErr w:type="spellStart"/>
            <w:r w:rsidRPr="004F18C5">
              <w:rPr>
                <w:rFonts w:ascii="Sylfaen" w:hAnsi="Sylfaen" w:cs="Sylfaen"/>
                <w:sz w:val="20"/>
                <w:szCs w:val="20"/>
              </w:rPr>
              <w:t>ადამიანის</w:t>
            </w:r>
            <w:proofErr w:type="spellEnd"/>
            <w:r w:rsidRPr="004F18C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F18C5">
              <w:rPr>
                <w:rFonts w:ascii="Sylfaen" w:hAnsi="Sylfaen" w:cs="Sylfaen"/>
                <w:sz w:val="20"/>
                <w:szCs w:val="20"/>
              </w:rPr>
              <w:t>მიერ</w:t>
            </w:r>
            <w:proofErr w:type="spellEnd"/>
            <w:r w:rsidRPr="004F18C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18C5">
              <w:rPr>
                <w:rFonts w:ascii="Sylfaen" w:hAnsi="Sylfaen" w:cs="Sylfaen"/>
                <w:sz w:val="20"/>
                <w:szCs w:val="20"/>
                <w:lang w:val="ka-GE"/>
              </w:rPr>
              <w:t>შექმნილი</w:t>
            </w:r>
            <w:r w:rsidRPr="004F18C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F18C5">
              <w:rPr>
                <w:rFonts w:ascii="Sylfaen" w:hAnsi="Sylfaen" w:cs="Sylfaen"/>
                <w:sz w:val="20"/>
                <w:szCs w:val="20"/>
              </w:rPr>
              <w:t>სხეულის</w:t>
            </w:r>
            <w:proofErr w:type="spellEnd"/>
            <w:r w:rsidRPr="004F18C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18C5">
              <w:rPr>
                <w:rFonts w:ascii="Sylfaen" w:hAnsi="Sylfaen"/>
                <w:sz w:val="20"/>
                <w:szCs w:val="20"/>
                <w:lang w:val="ka-GE"/>
              </w:rPr>
              <w:t>დანიშულებას შეესაბამება მასში შემავალი ნივთირებების თვისებები;</w:t>
            </w:r>
          </w:p>
          <w:p w:rsidR="004F18C5" w:rsidRPr="004F18C5" w:rsidRDefault="004F18C5" w:rsidP="00921272">
            <w:pPr>
              <w:numPr>
                <w:ilvl w:val="0"/>
                <w:numId w:val="2"/>
              </w:numPr>
              <w:spacing w:after="0" w:line="240" w:lineRule="auto"/>
              <w:ind w:left="324"/>
              <w:contextualSpacing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4F18C5">
              <w:rPr>
                <w:rFonts w:ascii="Sylfaen" w:hAnsi="Sylfaen" w:cs="Sylfaen"/>
                <w:sz w:val="20"/>
                <w:szCs w:val="20"/>
                <w:lang w:val="ka-GE"/>
              </w:rPr>
              <w:t>ადამიანის მიერ შექმნილი სხეულების ურთიერთდაკავშირებული ნაწილებისგან შედგება, რომლებსაც საკუთარი ფუნქცია აქვთ.</w:t>
            </w:r>
            <w:r w:rsidRPr="004F18C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F18C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4F18C5" w:rsidRPr="001B1EDA" w:rsidTr="004F18C5">
        <w:trPr>
          <w:trHeight w:val="687"/>
        </w:trPr>
        <w:tc>
          <w:tcPr>
            <w:tcW w:w="1660" w:type="dxa"/>
            <w:shd w:val="clear" w:color="auto" w:fill="auto"/>
          </w:tcPr>
          <w:p w:rsidR="004F18C5" w:rsidRPr="004F18C5" w:rsidRDefault="004F18C5" w:rsidP="00921272">
            <w:pPr>
              <w:spacing w:after="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მოძრაობა და ძალა</w:t>
            </w:r>
          </w:p>
        </w:tc>
        <w:tc>
          <w:tcPr>
            <w:tcW w:w="9680" w:type="dxa"/>
            <w:shd w:val="clear" w:color="auto" w:fill="auto"/>
          </w:tcPr>
          <w:p w:rsidR="004F18C5" w:rsidRPr="00F34936" w:rsidRDefault="004F18C5" w:rsidP="004F18C5">
            <w:pPr>
              <w:numPr>
                <w:ilvl w:val="0"/>
                <w:numId w:val="6"/>
              </w:numPr>
              <w:spacing w:after="0" w:line="240" w:lineRule="auto"/>
              <w:ind w:left="324" w:right="174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სხეულის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მოძრაობის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სისწრაფის</w:t>
            </w:r>
            <w:proofErr w:type="spellEnd"/>
            <w:r w:rsidRPr="00F34936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F3493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თუ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მიმართულების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ცვლილება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განპირობებულია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ამ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სხეულზე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ძალის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>/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ძალების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მოქმედებით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>;</w:t>
            </w:r>
          </w:p>
          <w:p w:rsidR="004F18C5" w:rsidRPr="004F18C5" w:rsidRDefault="004F18C5" w:rsidP="004F18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9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F34936">
              <w:rPr>
                <w:rFonts w:ascii="Sylfaen" w:hAnsi="Sylfaen" w:cs="Sylfaen"/>
                <w:sz w:val="20"/>
                <w:szCs w:val="20"/>
              </w:rPr>
              <w:t>ზოგიერთი</w:t>
            </w:r>
            <w:proofErr w:type="spellEnd"/>
            <w:proofErr w:type="gram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ძალის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მოქმედებისას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ურთიერთმოქმედი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სხეულები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ერთმანეთს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უშუალოდ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ეხებიან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ზოგი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ძალა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კი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მანძილზე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მოქმედებს</w:t>
            </w:r>
            <w:proofErr w:type="spellEnd"/>
            <w:r w:rsidRPr="002F3D64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4F18C5" w:rsidRPr="001B1EDA" w:rsidTr="004F18C5">
        <w:trPr>
          <w:trHeight w:val="687"/>
        </w:trPr>
        <w:tc>
          <w:tcPr>
            <w:tcW w:w="1660" w:type="dxa"/>
            <w:shd w:val="clear" w:color="auto" w:fill="auto"/>
          </w:tcPr>
          <w:p w:rsidR="004F18C5" w:rsidRDefault="00470476" w:rsidP="00921272">
            <w:pPr>
              <w:spacing w:after="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253D2">
              <w:rPr>
                <w:rFonts w:ascii="Sylfaen" w:hAnsi="Sylfaen" w:cs="Sylfaen"/>
                <w:b/>
                <w:sz w:val="16"/>
                <w:szCs w:val="16"/>
                <w:lang w:val="ka-GE"/>
              </w:rPr>
              <w:t xml:space="preserve">ორგანიზმი </w:t>
            </w:r>
            <w:r w:rsidRPr="00B253D2">
              <w:rPr>
                <w:rFonts w:ascii="Sylfaen" w:hAnsi="Sylfaen" w:cs="Sylfaen"/>
                <w:i/>
                <w:sz w:val="16"/>
                <w:szCs w:val="16"/>
                <w:lang w:val="ka-GE"/>
              </w:rPr>
              <w:t xml:space="preserve">(სასიცოცხლო ციკლი, სასიცოცხლო თვისებები, </w:t>
            </w:r>
            <w:r w:rsidRPr="00B253D2">
              <w:rPr>
                <w:rFonts w:ascii="Sylfaen" w:hAnsi="Sylfaen" w:cs="Sylfaen"/>
                <w:bCs/>
                <w:i/>
                <w:color w:val="000000"/>
                <w:sz w:val="16"/>
                <w:szCs w:val="16"/>
                <w:lang w:val="ka-GE"/>
              </w:rPr>
              <w:t>ცოცხალი სხეულის ნაწილების აგებულება/დანიშნულება)</w:t>
            </w:r>
          </w:p>
        </w:tc>
        <w:tc>
          <w:tcPr>
            <w:tcW w:w="9680" w:type="dxa"/>
            <w:shd w:val="clear" w:color="auto" w:fill="auto"/>
          </w:tcPr>
          <w:p w:rsidR="00470476" w:rsidRPr="00470476" w:rsidRDefault="00470476" w:rsidP="0047047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178" w:right="160" w:hanging="178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ორგანიზმები იზრდებიან, ვითარდებიან, აღწევენ ზრდასრულ ასაკს, იძლევიან შთამომავლობას;</w:t>
            </w:r>
          </w:p>
          <w:p w:rsidR="00470476" w:rsidRPr="00CB76BF" w:rsidRDefault="00470476" w:rsidP="0047047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178" w:right="160" w:hanging="178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CB76BF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ორგანიზმები</w:t>
            </w:r>
            <w:r w:rsidRPr="00CB76BF">
              <w:rPr>
                <w:rFonts w:ascii="Sylfaen" w:hAnsi="Sylfaen"/>
                <w:sz w:val="20"/>
                <w:szCs w:val="20"/>
                <w:lang w:val="ka-GE"/>
              </w:rPr>
              <w:t xml:space="preserve"> იკვებებიან, იზრდებიან, სუნთქავენ, მოძრაობენ, მრავლდებიან;</w:t>
            </w:r>
          </w:p>
          <w:p w:rsidR="00470476" w:rsidRPr="00CB76BF" w:rsidRDefault="00470476" w:rsidP="0047047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178" w:right="160" w:hanging="178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CB76BF">
              <w:rPr>
                <w:rFonts w:ascii="Sylfaen" w:hAnsi="Sylfaen" w:cs="Sylfaen"/>
                <w:sz w:val="20"/>
                <w:szCs w:val="20"/>
              </w:rPr>
              <w:t>ორგანიზმები</w:t>
            </w:r>
            <w:proofErr w:type="spellEnd"/>
            <w:r w:rsidRPr="00CB76B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B76BF">
              <w:rPr>
                <w:rFonts w:ascii="Sylfaen" w:hAnsi="Sylfaen" w:cs="Sylfaen"/>
                <w:sz w:val="20"/>
                <w:szCs w:val="20"/>
              </w:rPr>
              <w:t>ნიშან-თვისებების</w:t>
            </w:r>
            <w:proofErr w:type="spellEnd"/>
            <w:r w:rsidRPr="00CB76B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B76BF">
              <w:rPr>
                <w:rFonts w:ascii="Sylfaen" w:hAnsi="Sylfaen" w:cs="Sylfaen"/>
                <w:sz w:val="20"/>
                <w:szCs w:val="20"/>
              </w:rPr>
              <w:t>მიხედვით</w:t>
            </w:r>
            <w:proofErr w:type="spellEnd"/>
            <w:r w:rsidRPr="00CB76B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B76BF">
              <w:rPr>
                <w:rFonts w:ascii="Sylfaen" w:hAnsi="Sylfaen" w:cs="Sylfaen"/>
                <w:sz w:val="20"/>
                <w:szCs w:val="20"/>
              </w:rPr>
              <w:t>იყოფ</w:t>
            </w:r>
            <w:proofErr w:type="spellEnd"/>
            <w:r w:rsidRPr="00CB76B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იან </w:t>
            </w:r>
            <w:proofErr w:type="spellStart"/>
            <w:r w:rsidRPr="00CB76BF">
              <w:rPr>
                <w:rFonts w:ascii="Sylfaen" w:hAnsi="Sylfaen" w:cs="Sylfaen"/>
                <w:sz w:val="20"/>
                <w:szCs w:val="20"/>
              </w:rPr>
              <w:t>ჯგუფებად</w:t>
            </w:r>
            <w:proofErr w:type="spellEnd"/>
            <w:r w:rsidRPr="00CB76BF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470476" w:rsidRPr="00CB76BF" w:rsidRDefault="00470476" w:rsidP="0047047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178" w:right="160" w:hanging="178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CB76B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სასიცოცხლო თვისებები დამოკიდებულია გარემო პირობებზე;</w:t>
            </w:r>
          </w:p>
          <w:p w:rsidR="00470476" w:rsidRPr="00CB76BF" w:rsidRDefault="00470476" w:rsidP="0047047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178" w:right="160" w:hanging="178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CB76BF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ორგანიზმები შედგებიან ურთიერთდაკავშირებული ნაწილებისგან, რომელთაგანაც თითოეულს საკუთარი ფუქცია/დანიშნულება აქვს.</w:t>
            </w:r>
          </w:p>
          <w:p w:rsidR="004F18C5" w:rsidRDefault="004F18C5" w:rsidP="00470476">
            <w:pPr>
              <w:spacing w:after="0" w:line="240" w:lineRule="auto"/>
              <w:ind w:left="324" w:right="174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470476" w:rsidRDefault="00470476" w:rsidP="00470476">
            <w:pPr>
              <w:spacing w:after="0" w:line="240" w:lineRule="auto"/>
              <w:ind w:left="324" w:right="174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470476" w:rsidRDefault="00470476" w:rsidP="00470476">
            <w:pPr>
              <w:spacing w:after="0" w:line="240" w:lineRule="auto"/>
              <w:ind w:left="324" w:right="174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470476" w:rsidRPr="00470476" w:rsidRDefault="00470476" w:rsidP="00470476">
            <w:pPr>
              <w:spacing w:after="0" w:line="240" w:lineRule="auto"/>
              <w:ind w:left="324" w:right="174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470476" w:rsidRPr="001B1EDA" w:rsidTr="004F18C5">
        <w:trPr>
          <w:trHeight w:val="687"/>
        </w:trPr>
        <w:tc>
          <w:tcPr>
            <w:tcW w:w="1660" w:type="dxa"/>
            <w:shd w:val="clear" w:color="auto" w:fill="auto"/>
          </w:tcPr>
          <w:p w:rsidR="00470476" w:rsidRPr="00B253D2" w:rsidRDefault="00470476" w:rsidP="00921272">
            <w:pPr>
              <w:spacing w:after="0"/>
              <w:contextualSpacing/>
              <w:jc w:val="both"/>
              <w:rPr>
                <w:rFonts w:ascii="Sylfaen" w:hAnsi="Sylfaen" w:cs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ka-GE"/>
              </w:rPr>
              <w:lastRenderedPageBreak/>
              <w:t>საბინადრო გარემო</w:t>
            </w:r>
          </w:p>
        </w:tc>
        <w:tc>
          <w:tcPr>
            <w:tcW w:w="9680" w:type="dxa"/>
            <w:shd w:val="clear" w:color="auto" w:fill="auto"/>
          </w:tcPr>
          <w:p w:rsidR="00470476" w:rsidRPr="00470476" w:rsidRDefault="00470476" w:rsidP="0047047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70476">
              <w:rPr>
                <w:rFonts w:ascii="Sylfaen" w:hAnsi="Sylfaen"/>
                <w:sz w:val="18"/>
                <w:szCs w:val="18"/>
                <w:lang w:val="ka-GE"/>
              </w:rPr>
              <w:t xml:space="preserve">ორგანიზმები </w:t>
            </w:r>
            <w:proofErr w:type="spellStart"/>
            <w:r w:rsidRPr="00470476">
              <w:rPr>
                <w:rFonts w:ascii="Sylfaen" w:hAnsi="Sylfaen"/>
                <w:sz w:val="18"/>
                <w:szCs w:val="18"/>
              </w:rPr>
              <w:t>სხვადასხვა</w:t>
            </w:r>
            <w:proofErr w:type="spellEnd"/>
            <w:r w:rsidRPr="0047047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470476">
              <w:rPr>
                <w:rFonts w:ascii="Sylfaen" w:hAnsi="Sylfaen"/>
                <w:sz w:val="18"/>
                <w:szCs w:val="18"/>
              </w:rPr>
              <w:t>საარსებო</w:t>
            </w:r>
            <w:proofErr w:type="spellEnd"/>
            <w:r w:rsidRPr="0047047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470476">
              <w:rPr>
                <w:rFonts w:ascii="Sylfaen" w:hAnsi="Sylfaen"/>
                <w:sz w:val="18"/>
                <w:szCs w:val="18"/>
              </w:rPr>
              <w:t>გარემოში</w:t>
            </w:r>
            <w:proofErr w:type="spellEnd"/>
            <w:r w:rsidRPr="0047047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470476">
              <w:rPr>
                <w:rFonts w:ascii="Sylfaen" w:hAnsi="Sylfaen"/>
                <w:sz w:val="18"/>
                <w:szCs w:val="18"/>
              </w:rPr>
              <w:t>ბინადრობენ</w:t>
            </w:r>
            <w:proofErr w:type="spellEnd"/>
            <w:r w:rsidRPr="00470476">
              <w:rPr>
                <w:rFonts w:ascii="Sylfaen" w:hAnsi="Sylfaen"/>
                <w:sz w:val="18"/>
                <w:szCs w:val="18"/>
                <w:lang w:val="ka-GE"/>
              </w:rPr>
              <w:t xml:space="preserve">; </w:t>
            </w:r>
          </w:p>
          <w:p w:rsidR="00470476" w:rsidRPr="00470476" w:rsidRDefault="00470476" w:rsidP="0047047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70476">
              <w:rPr>
                <w:rFonts w:ascii="Sylfaen" w:hAnsi="Sylfaen"/>
                <w:sz w:val="18"/>
                <w:szCs w:val="18"/>
                <w:lang w:val="ka-GE"/>
              </w:rPr>
              <w:t>ცოცხალ ორგანიზმებს საარსებო გარემოსთან შეგუება შეუძლიათ;</w:t>
            </w:r>
          </w:p>
          <w:p w:rsidR="00470476" w:rsidRPr="00470476" w:rsidRDefault="00470476" w:rsidP="0047047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70476">
              <w:rPr>
                <w:rFonts w:ascii="Sylfaen" w:hAnsi="Sylfaen"/>
                <w:sz w:val="18"/>
                <w:szCs w:val="18"/>
                <w:lang w:val="ka-GE"/>
              </w:rPr>
              <w:t xml:space="preserve">ერთ საბინადრო გარემოში მცხოვრები ცოცხალი ორგანიზმები ერთმანეთთან მჭიდროდ არიან დაკავშირებული;  </w:t>
            </w:r>
          </w:p>
          <w:p w:rsidR="00470476" w:rsidRPr="00470476" w:rsidRDefault="00470476" w:rsidP="0047047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18"/>
                <w:szCs w:val="18"/>
              </w:rPr>
            </w:pPr>
            <w:r w:rsidRPr="00470476">
              <w:rPr>
                <w:rFonts w:ascii="Sylfaen" w:hAnsi="Sylfaen"/>
                <w:sz w:val="18"/>
                <w:szCs w:val="18"/>
                <w:lang w:val="ka-GE"/>
              </w:rPr>
              <w:t>ადამიანის უპასუხისმგებლო ქმედებას შესაძლოა ცოცხალი ორგანიზმების საარსებო გარემოს დაზიანება მოჰყვეს შედეგად.</w:t>
            </w:r>
          </w:p>
          <w:p w:rsidR="00470476" w:rsidRDefault="00470476" w:rsidP="00470476">
            <w:pPr>
              <w:pStyle w:val="NormalWeb"/>
              <w:spacing w:before="0" w:beforeAutospacing="0" w:after="0" w:afterAutospacing="0"/>
              <w:ind w:left="178" w:right="160"/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7E0F8B" w:rsidRPr="001B1EDA" w:rsidTr="004F18C5">
        <w:trPr>
          <w:trHeight w:val="687"/>
        </w:trPr>
        <w:tc>
          <w:tcPr>
            <w:tcW w:w="1660" w:type="dxa"/>
            <w:shd w:val="clear" w:color="auto" w:fill="auto"/>
          </w:tcPr>
          <w:p w:rsidR="007E0F8B" w:rsidRDefault="007E0F8B" w:rsidP="00921272">
            <w:pPr>
              <w:spacing w:after="0"/>
              <w:contextualSpacing/>
              <w:jc w:val="both"/>
              <w:rPr>
                <w:rFonts w:ascii="Sylfaen" w:hAnsi="Sylfaen" w:cs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ka-GE"/>
              </w:rPr>
              <w:t>ბუნებრივი მოვლენა</w:t>
            </w:r>
          </w:p>
        </w:tc>
        <w:tc>
          <w:tcPr>
            <w:tcW w:w="9680" w:type="dxa"/>
            <w:shd w:val="clear" w:color="auto" w:fill="auto"/>
          </w:tcPr>
          <w:p w:rsidR="007E0F8B" w:rsidRPr="007E0F8B" w:rsidRDefault="007E0F8B" w:rsidP="007E0F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8" w:hanging="142"/>
              <w:jc w:val="both"/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</w:pPr>
            <w:r w:rsidRPr="007E0F8B">
              <w:rPr>
                <w:rFonts w:ascii="Sylfaen" w:hAnsi="Sylfaen" w:cs="Sylfaen"/>
                <w:sz w:val="18"/>
                <w:szCs w:val="18"/>
                <w:lang w:val="ka-GE"/>
              </w:rPr>
              <w:t>ამინდის ცვალებადობას ბუნებრივი მოვლენები</w:t>
            </w:r>
            <w:r w:rsidRPr="007E0F8B">
              <w:rPr>
                <w:rFonts w:ascii="Sylfaen" w:hAnsi="Sylfaen"/>
                <w:i/>
                <w:sz w:val="18"/>
                <w:szCs w:val="18"/>
              </w:rPr>
              <w:t>(</w:t>
            </w:r>
            <w:proofErr w:type="spellStart"/>
            <w:r w:rsidRPr="007E0F8B">
              <w:rPr>
                <w:rFonts w:ascii="Sylfaen" w:hAnsi="Sylfaen" w:cs="Sylfaen"/>
                <w:i/>
                <w:iCs/>
                <w:sz w:val="18"/>
                <w:szCs w:val="18"/>
              </w:rPr>
              <w:t>მაგ</w:t>
            </w:r>
            <w:proofErr w:type="spellEnd"/>
            <w:r w:rsidRPr="007E0F8B">
              <w:rPr>
                <w:rFonts w:ascii="Sylfaen" w:hAnsi="Sylfaen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7E0F8B">
              <w:rPr>
                <w:rFonts w:ascii="Sylfaen" w:hAnsi="Sylfaen" w:cs="Sylfaen"/>
                <w:i/>
                <w:iCs/>
                <w:sz w:val="18"/>
                <w:szCs w:val="18"/>
              </w:rPr>
              <w:t>წვიმა</w:t>
            </w:r>
            <w:proofErr w:type="spellEnd"/>
            <w:r w:rsidRPr="007E0F8B">
              <w:rPr>
                <w:rFonts w:ascii="Sylfaen" w:hAnsi="Sylfae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7E0F8B">
              <w:rPr>
                <w:rFonts w:ascii="Sylfaen" w:hAnsi="Sylfaen" w:cs="Sylfaen"/>
                <w:i/>
                <w:iCs/>
                <w:sz w:val="18"/>
                <w:szCs w:val="18"/>
              </w:rPr>
              <w:t>ქარი</w:t>
            </w:r>
            <w:proofErr w:type="spellEnd"/>
            <w:r w:rsidRPr="007E0F8B">
              <w:rPr>
                <w:rFonts w:ascii="Sylfaen" w:hAnsi="Sylfaen"/>
                <w:i/>
                <w:iCs/>
                <w:sz w:val="18"/>
                <w:szCs w:val="18"/>
              </w:rPr>
              <w:t xml:space="preserve">, </w:t>
            </w:r>
            <w:r w:rsidRPr="007E0F8B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ჭექა-ქუხილი, </w:t>
            </w:r>
            <w:proofErr w:type="spellStart"/>
            <w:r w:rsidRPr="007E0F8B">
              <w:rPr>
                <w:rFonts w:ascii="Sylfaen" w:hAnsi="Sylfaen" w:cs="Sylfaen"/>
                <w:i/>
                <w:iCs/>
                <w:sz w:val="18"/>
                <w:szCs w:val="18"/>
              </w:rPr>
              <w:t>თოვლი</w:t>
            </w:r>
            <w:proofErr w:type="spellEnd"/>
            <w:r w:rsidRPr="007E0F8B">
              <w:rPr>
                <w:rFonts w:ascii="Sylfaen" w:hAnsi="Sylfae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7E0F8B">
              <w:rPr>
                <w:rFonts w:ascii="Sylfaen" w:hAnsi="Sylfaen" w:cs="Sylfaen"/>
                <w:i/>
                <w:iCs/>
                <w:sz w:val="18"/>
                <w:szCs w:val="18"/>
              </w:rPr>
              <w:t>სეტყვა</w:t>
            </w:r>
            <w:proofErr w:type="spellEnd"/>
            <w:r w:rsidRPr="007E0F8B">
              <w:rPr>
                <w:rFonts w:ascii="Sylfaen" w:hAnsi="Sylfaen"/>
                <w:i/>
                <w:sz w:val="18"/>
                <w:szCs w:val="18"/>
              </w:rPr>
              <w:t>)</w:t>
            </w:r>
            <w:r w:rsidRPr="007E0F8B">
              <w:rPr>
                <w:rFonts w:ascii="Sylfaen" w:hAnsi="Sylfaen"/>
                <w:sz w:val="18"/>
                <w:szCs w:val="18"/>
              </w:rPr>
              <w:t xml:space="preserve">  </w:t>
            </w:r>
            <w:r w:rsidRPr="007E0F8B">
              <w:rPr>
                <w:rFonts w:ascii="Sylfaen" w:hAnsi="Sylfaen"/>
                <w:sz w:val="18"/>
                <w:szCs w:val="18"/>
                <w:lang w:val="ka-GE"/>
              </w:rPr>
              <w:t>განაპირობებს;</w:t>
            </w:r>
          </w:p>
          <w:p w:rsidR="007E0F8B" w:rsidRPr="007E0F8B" w:rsidRDefault="007E0F8B" w:rsidP="007E0F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8" w:hanging="142"/>
              <w:jc w:val="both"/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</w:pPr>
            <w:r w:rsidRPr="007E0F8B">
              <w:rPr>
                <w:rFonts w:ascii="Sylfaen" w:hAnsi="Sylfaen"/>
                <w:sz w:val="18"/>
                <w:szCs w:val="18"/>
                <w:lang w:val="ka-GE"/>
              </w:rPr>
              <w:t>ბუნებრივ მოვლენები სხვადასხვა მიზეზით წარმოიქმნება;</w:t>
            </w:r>
          </w:p>
          <w:p w:rsidR="007E0F8B" w:rsidRPr="007E0F8B" w:rsidRDefault="007E0F8B" w:rsidP="007E0F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8" w:hanging="142"/>
              <w:jc w:val="both"/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sz w:val="18"/>
                <w:szCs w:val="18"/>
                <w:shd w:val="clear" w:color="auto" w:fill="FFFFFF"/>
                <w:lang w:val="ka-GE"/>
              </w:rPr>
              <w:t>ცვლილებებს ბუნებაში ხშირად პერიოდული ან/და ციკლური ხასიათი აქვს;</w:t>
            </w:r>
          </w:p>
          <w:p w:rsidR="007E0F8B" w:rsidRPr="007E0F8B" w:rsidRDefault="007E0F8B" w:rsidP="007E0F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8" w:hanging="142"/>
              <w:jc w:val="both"/>
              <w:rPr>
                <w:sz w:val="18"/>
                <w:szCs w:val="18"/>
              </w:rPr>
            </w:pPr>
            <w:r w:rsidRPr="007E0F8B">
              <w:rPr>
                <w:rFonts w:ascii="Sylfaen" w:hAnsi="Sylfaen"/>
                <w:sz w:val="18"/>
                <w:szCs w:val="18"/>
                <w:lang w:val="ka-GE"/>
              </w:rPr>
              <w:t>ბუნებრივი მოვლენა შეიძლება კატასტროფად იქცეს; ადამიანის საქმიანობას ბუნებრივი კატასტროფის გამოწვევა შეუძლია.</w:t>
            </w:r>
          </w:p>
        </w:tc>
      </w:tr>
      <w:tr w:rsidR="007E0F8B" w:rsidRPr="001B1EDA" w:rsidTr="004F18C5">
        <w:trPr>
          <w:trHeight w:val="687"/>
        </w:trPr>
        <w:tc>
          <w:tcPr>
            <w:tcW w:w="1660" w:type="dxa"/>
            <w:shd w:val="clear" w:color="auto" w:fill="auto"/>
          </w:tcPr>
          <w:p w:rsidR="007E0F8B" w:rsidRDefault="007E0F8B" w:rsidP="00921272">
            <w:pPr>
              <w:spacing w:after="0"/>
              <w:contextualSpacing/>
              <w:jc w:val="both"/>
              <w:rPr>
                <w:rFonts w:ascii="Sylfaen" w:hAnsi="Sylfaen" w:cs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ka-GE"/>
              </w:rPr>
              <w:t>გეოგრაფიული ობიექტი</w:t>
            </w:r>
          </w:p>
        </w:tc>
        <w:tc>
          <w:tcPr>
            <w:tcW w:w="9680" w:type="dxa"/>
            <w:shd w:val="clear" w:color="auto" w:fill="auto"/>
          </w:tcPr>
          <w:p w:rsidR="007E0F8B" w:rsidRPr="00515451" w:rsidRDefault="007E0F8B" w:rsidP="007E0F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8" w:hanging="14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15451">
              <w:rPr>
                <w:rFonts w:ascii="Sylfaen" w:hAnsi="Sylfaen" w:cs="Sylfaen"/>
                <w:sz w:val="20"/>
                <w:szCs w:val="20"/>
                <w:lang w:val="ka-GE"/>
              </w:rPr>
              <w:t>გეოგრაფიული</w:t>
            </w:r>
            <w:r w:rsidRPr="00515451">
              <w:rPr>
                <w:rFonts w:ascii="Sylfaen" w:hAnsi="Sylfaen"/>
                <w:sz w:val="20"/>
                <w:szCs w:val="20"/>
                <w:lang w:val="ka-GE"/>
              </w:rPr>
              <w:t xml:space="preserve"> ობიექტის   </w:t>
            </w:r>
            <w:r w:rsidRPr="00515451">
              <w:rPr>
                <w:rFonts w:ascii="Sylfaen" w:hAnsi="Sylfaen"/>
                <w:i/>
                <w:sz w:val="20"/>
                <w:szCs w:val="20"/>
                <w:lang w:val="ka-GE"/>
              </w:rPr>
              <w:t>(მთა, ტყე, ხეობა, ვაკე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, </w:t>
            </w:r>
            <w:r w:rsidRPr="00515451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მდინარე, ტბა, ზღვა, ოკეანე) </w:t>
            </w:r>
            <w:r w:rsidRPr="00515451">
              <w:rPr>
                <w:rFonts w:ascii="Sylfaen" w:hAnsi="Sylfaen"/>
                <w:sz w:val="20"/>
                <w:szCs w:val="20"/>
                <w:lang w:val="ka-GE"/>
              </w:rPr>
              <w:t xml:space="preserve">მდებარეობის განსაზღვრა საჭიროა სივრცეში სწორად და მიზანმიმართულად  გადაადგილებისთვის; </w:t>
            </w:r>
          </w:p>
          <w:p w:rsidR="007E0F8B" w:rsidRPr="007E0F8B" w:rsidRDefault="007E0F8B" w:rsidP="007E0F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8" w:hanging="14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15451">
              <w:rPr>
                <w:rFonts w:ascii="Sylfaen" w:hAnsi="Sylfaen" w:cs="Sylfaen"/>
                <w:sz w:val="20"/>
                <w:szCs w:val="20"/>
                <w:lang w:val="ka-GE"/>
              </w:rPr>
              <w:t>გლობუსის</w:t>
            </w:r>
            <w:r w:rsidRPr="00515451">
              <w:rPr>
                <w:rFonts w:ascii="Sylfaen" w:hAnsi="Sylfaen"/>
                <w:sz w:val="20"/>
                <w:szCs w:val="20"/>
                <w:lang w:val="ka-GE"/>
              </w:rPr>
              <w:t>, რუკის, ადგილის გეგმის მეშვეობით შეგვიძლია ურთიერთმიმართება დავადგინოთ სხვადასხვა გეოგრაფიულ ობიექტს შორის;</w:t>
            </w:r>
          </w:p>
        </w:tc>
      </w:tr>
    </w:tbl>
    <w:p w:rsidR="004F18C5" w:rsidRDefault="004F18C5" w:rsidP="00063300">
      <w:pPr>
        <w:spacing w:after="120"/>
        <w:ind w:left="-284" w:right="-138"/>
        <w:jc w:val="both"/>
        <w:rPr>
          <w:rFonts w:ascii="Sylfaen" w:hAnsi="Sylfaen"/>
          <w:b/>
        </w:rPr>
      </w:pPr>
    </w:p>
    <w:p w:rsidR="004F18C5" w:rsidRDefault="004F18C5" w:rsidP="00063300">
      <w:pPr>
        <w:spacing w:after="120"/>
        <w:ind w:left="-284" w:right="-138"/>
        <w:jc w:val="both"/>
        <w:rPr>
          <w:rFonts w:ascii="Sylfaen" w:hAnsi="Sylfaen"/>
          <w:b/>
          <w:lang w:val="ka-GE"/>
        </w:rPr>
      </w:pPr>
    </w:p>
    <w:p w:rsidR="00470476" w:rsidRDefault="00470476" w:rsidP="00063300">
      <w:pPr>
        <w:spacing w:after="120"/>
        <w:ind w:left="-284" w:right="-138"/>
        <w:jc w:val="both"/>
        <w:rPr>
          <w:rFonts w:ascii="Sylfaen" w:hAnsi="Sylfaen"/>
          <w:b/>
          <w:lang w:val="ka-GE"/>
        </w:rPr>
      </w:pPr>
    </w:p>
    <w:p w:rsidR="007E0F8B" w:rsidRDefault="007E0F8B" w:rsidP="00063300">
      <w:pPr>
        <w:spacing w:after="120"/>
        <w:ind w:left="-284" w:right="-138"/>
        <w:jc w:val="both"/>
        <w:rPr>
          <w:rFonts w:ascii="Sylfaen" w:hAnsi="Sylfaen"/>
          <w:b/>
          <w:lang w:val="ka-GE"/>
        </w:rPr>
      </w:pPr>
    </w:p>
    <w:p w:rsidR="007E0F8B" w:rsidRDefault="007E0F8B" w:rsidP="00063300">
      <w:pPr>
        <w:spacing w:after="120"/>
        <w:ind w:left="-284" w:right="-138"/>
        <w:jc w:val="both"/>
        <w:rPr>
          <w:rFonts w:ascii="Sylfaen" w:hAnsi="Sylfaen"/>
          <w:b/>
          <w:lang w:val="ka-GE"/>
        </w:rPr>
      </w:pPr>
    </w:p>
    <w:p w:rsidR="007E0F8B" w:rsidRDefault="007E0F8B" w:rsidP="00063300">
      <w:pPr>
        <w:spacing w:after="120"/>
        <w:ind w:left="-284" w:right="-138"/>
        <w:jc w:val="both"/>
        <w:rPr>
          <w:rFonts w:ascii="Sylfaen" w:hAnsi="Sylfaen"/>
          <w:b/>
          <w:lang w:val="ka-GE"/>
        </w:rPr>
      </w:pPr>
    </w:p>
    <w:p w:rsidR="007E0F8B" w:rsidRDefault="007E0F8B" w:rsidP="00063300">
      <w:pPr>
        <w:spacing w:after="120"/>
        <w:ind w:left="-284" w:right="-138"/>
        <w:jc w:val="both"/>
        <w:rPr>
          <w:rFonts w:ascii="Sylfaen" w:hAnsi="Sylfaen"/>
          <w:b/>
          <w:lang w:val="ka-GE"/>
        </w:rPr>
      </w:pPr>
    </w:p>
    <w:p w:rsidR="007E0F8B" w:rsidRDefault="007E0F8B" w:rsidP="00063300">
      <w:pPr>
        <w:spacing w:after="120"/>
        <w:ind w:left="-284" w:right="-138"/>
        <w:jc w:val="both"/>
        <w:rPr>
          <w:rFonts w:ascii="Sylfaen" w:hAnsi="Sylfaen"/>
          <w:b/>
          <w:lang w:val="ka-GE"/>
        </w:rPr>
      </w:pPr>
    </w:p>
    <w:p w:rsidR="007E0F8B" w:rsidRDefault="007E0F8B" w:rsidP="00063300">
      <w:pPr>
        <w:spacing w:after="120"/>
        <w:ind w:left="-284" w:right="-138"/>
        <w:jc w:val="both"/>
        <w:rPr>
          <w:rFonts w:ascii="Sylfaen" w:hAnsi="Sylfaen"/>
          <w:b/>
          <w:lang w:val="ka-GE"/>
        </w:rPr>
      </w:pPr>
    </w:p>
    <w:p w:rsidR="00470476" w:rsidRPr="00470476" w:rsidRDefault="00470476" w:rsidP="00063300">
      <w:pPr>
        <w:spacing w:after="120"/>
        <w:ind w:left="-284" w:right="-138"/>
        <w:jc w:val="both"/>
        <w:rPr>
          <w:rFonts w:ascii="Sylfaen" w:hAnsi="Sylfaen"/>
          <w:b/>
          <w:lang w:val="ka-GE"/>
        </w:rPr>
      </w:pPr>
    </w:p>
    <w:p w:rsidR="004F18C5" w:rsidRDefault="004F18C5" w:rsidP="00063300">
      <w:pPr>
        <w:spacing w:after="120"/>
        <w:ind w:left="-284" w:right="-138"/>
        <w:jc w:val="both"/>
        <w:rPr>
          <w:rFonts w:ascii="Sylfaen" w:hAnsi="Sylfaen"/>
          <w:b/>
        </w:rPr>
      </w:pPr>
    </w:p>
    <w:p w:rsidR="00063300" w:rsidRPr="00122F42" w:rsidRDefault="00063300" w:rsidP="00063300">
      <w:pPr>
        <w:spacing w:after="120"/>
        <w:ind w:left="-284" w:right="-138"/>
        <w:jc w:val="both"/>
        <w:rPr>
          <w:rFonts w:ascii="Sylfaen" w:hAnsi="Sylfaen"/>
          <w:b/>
          <w:lang w:val="ka-GE"/>
        </w:rPr>
      </w:pPr>
      <w:r w:rsidRPr="00063300">
        <w:rPr>
          <w:rFonts w:ascii="Sylfaen" w:hAnsi="Sylfaen"/>
          <w:b/>
          <w:lang w:val="ka-GE"/>
        </w:rPr>
        <w:lastRenderedPageBreak/>
        <w:t xml:space="preserve"> </w:t>
      </w:r>
      <w:r w:rsidR="00063274">
        <w:rPr>
          <w:rFonts w:ascii="Sylfaen" w:hAnsi="Sylfaen"/>
          <w:b/>
          <w:lang w:val="ka-GE"/>
        </w:rPr>
        <w:t>ბუნებისმეტყველება (</w:t>
      </w:r>
      <w:r w:rsidR="00063274">
        <w:rPr>
          <w:rFonts w:ascii="Sylfaen" w:hAnsi="Sylfaen"/>
          <w:b/>
        </w:rPr>
        <w:t>V</w:t>
      </w:r>
      <w:r w:rsidR="000A2BA0">
        <w:rPr>
          <w:rFonts w:ascii="Sylfaen" w:hAnsi="Sylfaen"/>
          <w:b/>
          <w:lang w:val="ka-GE"/>
        </w:rPr>
        <w:t>-</w:t>
      </w:r>
      <w:r w:rsidR="000A2BA0">
        <w:rPr>
          <w:rFonts w:ascii="Sylfaen" w:hAnsi="Sylfaen"/>
          <w:b/>
        </w:rPr>
        <w:t>VI</w:t>
      </w:r>
      <w:bookmarkStart w:id="0" w:name="_GoBack"/>
      <w:bookmarkEnd w:id="0"/>
      <w:r w:rsidR="00063274">
        <w:rPr>
          <w:rFonts w:ascii="Sylfaen" w:hAnsi="Sylfaen"/>
          <w:b/>
        </w:rPr>
        <w:t>)</w:t>
      </w:r>
    </w:p>
    <w:tbl>
      <w:tblPr>
        <w:tblW w:w="113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0"/>
        <w:gridCol w:w="9680"/>
      </w:tblGrid>
      <w:tr w:rsidR="004F18C5" w:rsidTr="004F18C5">
        <w:trPr>
          <w:trHeight w:val="687"/>
        </w:trPr>
        <w:tc>
          <w:tcPr>
            <w:tcW w:w="1660" w:type="dxa"/>
            <w:shd w:val="clear" w:color="auto" w:fill="D9D9D9"/>
          </w:tcPr>
          <w:p w:rsidR="004F18C5" w:rsidRPr="008B3670" w:rsidRDefault="004F18C5" w:rsidP="007B7618">
            <w:pPr>
              <w:spacing w:after="0"/>
              <w:contextualSpacing/>
              <w:jc w:val="both"/>
              <w:rPr>
                <w:rFonts w:ascii="Sylfaen" w:hAnsi="Sylfaen"/>
                <w:b/>
                <w:lang w:val="ka-GE"/>
              </w:rPr>
            </w:pPr>
            <w:r w:rsidRPr="008B3670">
              <w:rPr>
                <w:rFonts w:ascii="Sylfaen" w:hAnsi="Sylfaen"/>
                <w:b/>
                <w:lang w:val="ka-GE"/>
              </w:rPr>
              <w:t>სამიზნე ცნება</w:t>
            </w:r>
          </w:p>
        </w:tc>
        <w:tc>
          <w:tcPr>
            <w:tcW w:w="9680" w:type="dxa"/>
            <w:shd w:val="clear" w:color="auto" w:fill="D9D9D9"/>
          </w:tcPr>
          <w:p w:rsidR="004F18C5" w:rsidRPr="001B1EDA" w:rsidRDefault="004F18C5" w:rsidP="007B7618">
            <w:pPr>
              <w:spacing w:after="0"/>
              <w:contextualSpacing/>
              <w:jc w:val="both"/>
              <w:rPr>
                <w:rFonts w:ascii="Sylfaen" w:hAnsi="Sylfaen"/>
                <w:b/>
                <w:lang w:val="ka-GE"/>
              </w:rPr>
            </w:pPr>
            <w:r w:rsidRPr="001B1EDA">
              <w:rPr>
                <w:rFonts w:ascii="Sylfaen" w:hAnsi="Sylfaen"/>
                <w:b/>
                <w:lang w:val="ka-GE"/>
              </w:rPr>
              <w:t>მკვიდრი წარმოდგენები:</w:t>
            </w:r>
          </w:p>
        </w:tc>
      </w:tr>
      <w:tr w:rsidR="00470476" w:rsidTr="00470476">
        <w:trPr>
          <w:trHeight w:val="687"/>
        </w:trPr>
        <w:tc>
          <w:tcPr>
            <w:tcW w:w="1660" w:type="dxa"/>
            <w:shd w:val="clear" w:color="auto" w:fill="auto"/>
          </w:tcPr>
          <w:p w:rsidR="00470476" w:rsidRPr="004F18C5" w:rsidRDefault="00470476" w:rsidP="00921272">
            <w:pPr>
              <w:spacing w:after="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F18C5">
              <w:rPr>
                <w:rFonts w:ascii="Sylfaen" w:hAnsi="Sylfaen"/>
                <w:sz w:val="20"/>
                <w:szCs w:val="20"/>
                <w:lang w:val="ka-GE"/>
              </w:rPr>
              <w:t>კვლევა</w:t>
            </w:r>
          </w:p>
        </w:tc>
        <w:tc>
          <w:tcPr>
            <w:tcW w:w="9680" w:type="dxa"/>
            <w:shd w:val="clear" w:color="auto" w:fill="auto"/>
          </w:tcPr>
          <w:p w:rsidR="00470476" w:rsidRPr="004F18C5" w:rsidRDefault="00470476" w:rsidP="00921272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F18C5">
              <w:rPr>
                <w:rFonts w:ascii="Sylfaen" w:hAnsi="Sylfaen"/>
                <w:sz w:val="20"/>
                <w:szCs w:val="20"/>
                <w:lang w:val="ka-GE"/>
              </w:rPr>
              <w:t>მეცნიერული კვლევა გვეხმარება ბუნებაში არსებული კანონზომიერებების ამოცნობაში;</w:t>
            </w:r>
          </w:p>
          <w:p w:rsidR="00470476" w:rsidRPr="004F18C5" w:rsidRDefault="00470476" w:rsidP="00921272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Sylfaen" w:hAnsi="Sylfaen"/>
                <w:b/>
                <w:lang w:val="ka-GE"/>
              </w:rPr>
            </w:pPr>
            <w:r w:rsidRPr="004F18C5">
              <w:rPr>
                <w:rFonts w:ascii="Sylfaen" w:hAnsi="Sylfaen"/>
                <w:sz w:val="20"/>
                <w:szCs w:val="20"/>
                <w:lang w:val="ka-GE"/>
              </w:rPr>
              <w:t>მეცნიერული კვლევა მრავალეტაპიანი პროცესია.</w:t>
            </w:r>
          </w:p>
        </w:tc>
      </w:tr>
      <w:tr w:rsidR="00470476" w:rsidTr="00470476">
        <w:trPr>
          <w:trHeight w:val="687"/>
        </w:trPr>
        <w:tc>
          <w:tcPr>
            <w:tcW w:w="1660" w:type="dxa"/>
            <w:shd w:val="clear" w:color="auto" w:fill="auto"/>
          </w:tcPr>
          <w:p w:rsidR="00470476" w:rsidRPr="004F18C5" w:rsidRDefault="00470476" w:rsidP="00921272">
            <w:pPr>
              <w:spacing w:after="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4F18C5">
              <w:rPr>
                <w:rFonts w:ascii="Sylfaen" w:hAnsi="Sylfaen"/>
                <w:sz w:val="20"/>
                <w:szCs w:val="20"/>
              </w:rPr>
              <w:t>სხეული</w:t>
            </w:r>
            <w:proofErr w:type="spellEnd"/>
            <w:r w:rsidRPr="004F18C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F18C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4F18C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F18C5">
              <w:rPr>
                <w:rFonts w:ascii="Sylfaen" w:hAnsi="Sylfaen"/>
                <w:sz w:val="20"/>
                <w:szCs w:val="20"/>
              </w:rPr>
              <w:t>ნივთიერება</w:t>
            </w:r>
            <w:proofErr w:type="spellEnd"/>
          </w:p>
        </w:tc>
        <w:tc>
          <w:tcPr>
            <w:tcW w:w="9680" w:type="dxa"/>
            <w:shd w:val="clear" w:color="auto" w:fill="auto"/>
          </w:tcPr>
          <w:p w:rsidR="00470476" w:rsidRPr="0055446B" w:rsidRDefault="00470476" w:rsidP="00921272">
            <w:pPr>
              <w:numPr>
                <w:ilvl w:val="0"/>
                <w:numId w:val="3"/>
              </w:numPr>
              <w:spacing w:after="0" w:line="240" w:lineRule="auto"/>
              <w:ind w:left="324"/>
              <w:contextualSpacing/>
              <w:jc w:val="both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55446B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ყველა სხეული შედგება ერთი ან რამდენიმე ნივთიერებისაგან; </w:t>
            </w:r>
          </w:p>
          <w:p w:rsidR="00470476" w:rsidRPr="004F18C5" w:rsidRDefault="00470476" w:rsidP="00921272">
            <w:pPr>
              <w:numPr>
                <w:ilvl w:val="0"/>
                <w:numId w:val="2"/>
              </w:numPr>
              <w:spacing w:after="0" w:line="240" w:lineRule="auto"/>
              <w:ind w:left="324"/>
              <w:contextualSpacing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5446B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ნივთიერებები განსხვავდებ</w:t>
            </w: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იან</w:t>
            </w:r>
            <w:r w:rsidRPr="0055446B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ერთმანეთისაგან თვისებებით </w:t>
            </w:r>
            <w:r w:rsidRPr="00C426F6">
              <w:rPr>
                <w:rFonts w:ascii="Sylfaen" w:eastAsia="Times New Roman" w:hAnsi="Sylfaen" w:cs="Sylfaen"/>
                <w:bCs/>
                <w:i/>
                <w:color w:val="000000"/>
                <w:sz w:val="20"/>
                <w:szCs w:val="20"/>
                <w:lang w:val="ka-GE"/>
              </w:rPr>
              <w:t xml:space="preserve">(მაგალითად,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ზოგიერთი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ნივთიერება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/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მასალა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კარგად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ატარებს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სითბოს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,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ზოგი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კი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-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ცუდად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  <w:lang w:val="ka-GE"/>
              </w:rPr>
              <w:t xml:space="preserve">; ზოგიერთი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ნივთიერება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/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მასალა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კარგად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ატარებს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სინათლეს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  <w:lang w:val="ka-GE"/>
              </w:rPr>
              <w:t>,</w:t>
            </w:r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ანუ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  <w:lang w:val="ka-GE"/>
              </w:rPr>
              <w:t>,</w:t>
            </w:r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გამჭვირვალეა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,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ხოლო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ზოგი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  <w:lang w:val="ka-GE"/>
              </w:rPr>
              <w:t xml:space="preserve"> ცუდად ატარებს, ზოგი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კი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საერთოდ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არ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ატარებს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</w:rPr>
              <w:t>მას</w:t>
            </w:r>
            <w:proofErr w:type="spellEnd"/>
            <w:r w:rsidRPr="00C426F6">
              <w:rPr>
                <w:rFonts w:ascii="Sylfaen" w:eastAsia="Times New Roman" w:hAnsi="Sylfaen" w:cs="Sylfaen"/>
                <w:i/>
                <w:sz w:val="20"/>
                <w:szCs w:val="20"/>
                <w:lang w:val="ka-GE"/>
              </w:rPr>
              <w:t>)</w:t>
            </w:r>
            <w:r>
              <w:rPr>
                <w:rFonts w:ascii="Sylfaen" w:eastAsia="Times New Roman" w:hAnsi="Sylfaen" w:cs="Sylfaen"/>
                <w:i/>
                <w:sz w:val="20"/>
                <w:szCs w:val="20"/>
                <w:lang w:val="ka-GE"/>
              </w:rPr>
              <w:t>;</w:t>
            </w:r>
          </w:p>
          <w:p w:rsidR="00470476" w:rsidRPr="004F18C5" w:rsidRDefault="00470476" w:rsidP="00921272">
            <w:pPr>
              <w:numPr>
                <w:ilvl w:val="0"/>
                <w:numId w:val="2"/>
              </w:numPr>
              <w:spacing w:after="0" w:line="240" w:lineRule="auto"/>
              <w:ind w:left="324"/>
              <w:contextualSpacing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proofErr w:type="spellStart"/>
            <w:r w:rsidRPr="004F18C5">
              <w:rPr>
                <w:rFonts w:ascii="Sylfaen" w:hAnsi="Sylfaen" w:cs="Sylfaen"/>
                <w:color w:val="000000"/>
                <w:sz w:val="20"/>
                <w:szCs w:val="20"/>
              </w:rPr>
              <w:t>სხეულები</w:t>
            </w:r>
            <w:proofErr w:type="spellEnd"/>
            <w:r w:rsidRPr="004F18C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8C5">
              <w:rPr>
                <w:rFonts w:ascii="Sylfaen" w:hAnsi="Sylfaen" w:cs="Sylfaen"/>
                <w:color w:val="000000"/>
                <w:sz w:val="20"/>
                <w:szCs w:val="20"/>
              </w:rPr>
              <w:t>ერთმანეთისაგან</w:t>
            </w:r>
            <w:proofErr w:type="spellEnd"/>
            <w:r w:rsidRPr="004F18C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8C5">
              <w:rPr>
                <w:rFonts w:ascii="Sylfaen" w:hAnsi="Sylfaen" w:cs="Sylfaen"/>
                <w:color w:val="000000"/>
                <w:sz w:val="20"/>
                <w:szCs w:val="20"/>
              </w:rPr>
              <w:t>სხვადასხვა</w:t>
            </w:r>
            <w:proofErr w:type="spellEnd"/>
            <w:r w:rsidRPr="004F18C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8C5">
              <w:rPr>
                <w:rFonts w:ascii="Sylfaen" w:hAnsi="Sylfaen" w:cs="Sylfaen"/>
                <w:color w:val="000000"/>
                <w:sz w:val="20"/>
                <w:szCs w:val="20"/>
              </w:rPr>
              <w:t>ნიშ</w:t>
            </w:r>
            <w:proofErr w:type="spellEnd"/>
            <w:r w:rsidRPr="004F18C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</w:t>
            </w:r>
            <w:r w:rsidRPr="004F18C5">
              <w:rPr>
                <w:rFonts w:ascii="Sylfaen" w:hAnsi="Sylfaen" w:cs="Sylfaen"/>
                <w:color w:val="000000"/>
                <w:sz w:val="20"/>
                <w:szCs w:val="20"/>
              </w:rPr>
              <w:t>ნ-</w:t>
            </w:r>
            <w:proofErr w:type="spellStart"/>
            <w:r w:rsidRPr="004F18C5">
              <w:rPr>
                <w:rFonts w:ascii="Sylfaen" w:hAnsi="Sylfaen" w:cs="Sylfaen"/>
                <w:color w:val="000000"/>
                <w:sz w:val="20"/>
                <w:szCs w:val="20"/>
              </w:rPr>
              <w:t>თვისებით</w:t>
            </w:r>
            <w:proofErr w:type="spellEnd"/>
            <w:r w:rsidRPr="004F18C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4F18C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F18C5">
              <w:rPr>
                <w:rFonts w:ascii="Sylfaen" w:hAnsi="Sylfaen" w:cs="Sylfaen"/>
                <w:color w:val="000000"/>
                <w:sz w:val="20"/>
                <w:szCs w:val="20"/>
              </w:rPr>
              <w:t>განსხვავდება</w:t>
            </w:r>
            <w:proofErr w:type="spellEnd"/>
            <w:r w:rsidRPr="004F18C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;</w:t>
            </w:r>
            <w:r w:rsidRPr="004F18C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:rsidR="00470476" w:rsidRPr="004F18C5" w:rsidRDefault="00470476" w:rsidP="00921272">
            <w:pPr>
              <w:numPr>
                <w:ilvl w:val="0"/>
                <w:numId w:val="2"/>
              </w:numPr>
              <w:spacing w:after="0" w:line="240" w:lineRule="auto"/>
              <w:ind w:left="324"/>
              <w:contextualSpacing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proofErr w:type="spellStart"/>
            <w:r w:rsidRPr="004F18C5">
              <w:rPr>
                <w:rFonts w:ascii="Sylfaen" w:hAnsi="Sylfaen" w:cs="Sylfaen"/>
                <w:sz w:val="20"/>
                <w:szCs w:val="20"/>
              </w:rPr>
              <w:t>ადამიანის</w:t>
            </w:r>
            <w:proofErr w:type="spellEnd"/>
            <w:r w:rsidRPr="004F18C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F18C5">
              <w:rPr>
                <w:rFonts w:ascii="Sylfaen" w:hAnsi="Sylfaen" w:cs="Sylfaen"/>
                <w:sz w:val="20"/>
                <w:szCs w:val="20"/>
              </w:rPr>
              <w:t>მიერ</w:t>
            </w:r>
            <w:proofErr w:type="spellEnd"/>
            <w:r w:rsidRPr="004F18C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18C5">
              <w:rPr>
                <w:rFonts w:ascii="Sylfaen" w:hAnsi="Sylfaen" w:cs="Sylfaen"/>
                <w:sz w:val="20"/>
                <w:szCs w:val="20"/>
                <w:lang w:val="ka-GE"/>
              </w:rPr>
              <w:t>შექმნილი</w:t>
            </w:r>
            <w:r w:rsidRPr="004F18C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F18C5">
              <w:rPr>
                <w:rFonts w:ascii="Sylfaen" w:hAnsi="Sylfaen" w:cs="Sylfaen"/>
                <w:sz w:val="20"/>
                <w:szCs w:val="20"/>
              </w:rPr>
              <w:t>სხეულის</w:t>
            </w:r>
            <w:proofErr w:type="spellEnd"/>
            <w:r w:rsidRPr="004F18C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18C5">
              <w:rPr>
                <w:rFonts w:ascii="Sylfaen" w:hAnsi="Sylfaen"/>
                <w:sz w:val="20"/>
                <w:szCs w:val="20"/>
                <w:lang w:val="ka-GE"/>
              </w:rPr>
              <w:t>დანიშულებას შეესაბამება მასში შემავალი ნივთირებების თვისებები;</w:t>
            </w:r>
          </w:p>
          <w:p w:rsidR="00470476" w:rsidRPr="004F18C5" w:rsidRDefault="00470476" w:rsidP="00921272">
            <w:pPr>
              <w:numPr>
                <w:ilvl w:val="0"/>
                <w:numId w:val="2"/>
              </w:numPr>
              <w:spacing w:after="0" w:line="240" w:lineRule="auto"/>
              <w:ind w:left="324"/>
              <w:contextualSpacing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4F18C5">
              <w:rPr>
                <w:rFonts w:ascii="Sylfaen" w:hAnsi="Sylfaen" w:cs="Sylfaen"/>
                <w:sz w:val="20"/>
                <w:szCs w:val="20"/>
                <w:lang w:val="ka-GE"/>
              </w:rPr>
              <w:t>ადამიანის მიერ შექმნილი სხეულების ურთიერთდაკავშირებული ნაწილებისგან შედგება, რომლებსაც საკუთარი ფუნქცია აქვთ.</w:t>
            </w:r>
            <w:r w:rsidRPr="004F18C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F18C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470476" w:rsidTr="00470476">
        <w:trPr>
          <w:trHeight w:val="687"/>
        </w:trPr>
        <w:tc>
          <w:tcPr>
            <w:tcW w:w="1660" w:type="dxa"/>
            <w:shd w:val="clear" w:color="auto" w:fill="auto"/>
          </w:tcPr>
          <w:p w:rsidR="00470476" w:rsidRPr="004F18C5" w:rsidRDefault="00470476" w:rsidP="00921272">
            <w:pPr>
              <w:spacing w:after="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მოძრაობა და ძალა</w:t>
            </w:r>
          </w:p>
        </w:tc>
        <w:tc>
          <w:tcPr>
            <w:tcW w:w="9680" w:type="dxa"/>
            <w:shd w:val="clear" w:color="auto" w:fill="auto"/>
          </w:tcPr>
          <w:p w:rsidR="00470476" w:rsidRPr="00F34936" w:rsidRDefault="00470476" w:rsidP="00921272">
            <w:pPr>
              <w:numPr>
                <w:ilvl w:val="0"/>
                <w:numId w:val="6"/>
              </w:numPr>
              <w:spacing w:after="0" w:line="240" w:lineRule="auto"/>
              <w:ind w:left="324" w:right="174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სხეულის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მოძრაობის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სისწრაფის</w:t>
            </w:r>
            <w:proofErr w:type="spellEnd"/>
            <w:r w:rsidRPr="00F34936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F3493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თუ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მიმართულების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ცვლილება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განპირობებულია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ამ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სხეულზე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ძალის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>/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ძალების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მოქმედებით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>;</w:t>
            </w:r>
          </w:p>
          <w:p w:rsidR="00470476" w:rsidRPr="004F18C5" w:rsidRDefault="00470476" w:rsidP="009212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9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F34936">
              <w:rPr>
                <w:rFonts w:ascii="Sylfaen" w:hAnsi="Sylfaen" w:cs="Sylfaen"/>
                <w:sz w:val="20"/>
                <w:szCs w:val="20"/>
              </w:rPr>
              <w:t>ზოგიერთი</w:t>
            </w:r>
            <w:proofErr w:type="spellEnd"/>
            <w:proofErr w:type="gram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ძალის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მოქმედებისას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ურთიერთმოქმედი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სხეულები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ერთმანეთს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უშუალოდ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ეხებიან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ზოგი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ძალა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კი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მანძილზე</w:t>
            </w:r>
            <w:proofErr w:type="spellEnd"/>
            <w:r w:rsidRPr="00F3493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34936">
              <w:rPr>
                <w:rFonts w:ascii="Sylfaen" w:hAnsi="Sylfaen" w:cs="Sylfaen"/>
                <w:sz w:val="20"/>
                <w:szCs w:val="20"/>
              </w:rPr>
              <w:t>მოქმედებს</w:t>
            </w:r>
            <w:proofErr w:type="spellEnd"/>
            <w:r w:rsidRPr="002F3D64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470476" w:rsidTr="004F18C5">
        <w:trPr>
          <w:trHeight w:val="979"/>
        </w:trPr>
        <w:tc>
          <w:tcPr>
            <w:tcW w:w="1660" w:type="dxa"/>
          </w:tcPr>
          <w:p w:rsidR="00470476" w:rsidRPr="004A2BA3" w:rsidRDefault="00470476" w:rsidP="00FB2C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გეოგრაფიული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მოვლენა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გეოგრაფიული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პროცესი</w:t>
            </w:r>
            <w:proofErr w:type="spellEnd"/>
          </w:p>
        </w:tc>
        <w:tc>
          <w:tcPr>
            <w:tcW w:w="9680" w:type="dxa"/>
          </w:tcPr>
          <w:p w:rsidR="00470476" w:rsidRDefault="00470476" w:rsidP="001B1EDA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გეოგრაფიული მოვლენები  გეოგრაფიული პროცესების შედეგად წარმოიქმნება;</w:t>
            </w:r>
          </w:p>
          <w:p w:rsidR="00470476" w:rsidRDefault="00470476" w:rsidP="001B1EDA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ყველა გეოგრაფიულ პროცესს საკუთარი მიზეზი და შედეგი აქვს. </w:t>
            </w:r>
          </w:p>
          <w:p w:rsidR="00470476" w:rsidRPr="0019588F" w:rsidRDefault="00470476" w:rsidP="001B1EDA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ფიზიკურ-გეოგრაფიული პროცესი გრძელვადიანია; მისი წყალობით ყალიბდება და გარდაიქმნება დედამიწის ზედაპირის ფორმები</w:t>
            </w:r>
          </w:p>
          <w:p w:rsidR="00470476" w:rsidRPr="00AD22AA" w:rsidRDefault="00470476" w:rsidP="00F22F13">
            <w:pPr>
              <w:spacing w:after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470476" w:rsidTr="004F18C5">
        <w:trPr>
          <w:trHeight w:val="1100"/>
        </w:trPr>
        <w:tc>
          <w:tcPr>
            <w:tcW w:w="1660" w:type="dxa"/>
          </w:tcPr>
          <w:p w:rsidR="00470476" w:rsidRPr="00FB2CED" w:rsidRDefault="00470476" w:rsidP="00FB2CED">
            <w:pPr>
              <w:rPr>
                <w:rFonts w:ascii="Sylfaen" w:hAnsi="Sylfaen" w:cs="Sylfaen"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მდგრადი განვითარება</w:t>
            </w:r>
          </w:p>
          <w:p w:rsidR="00470476" w:rsidRPr="004A2BA3" w:rsidRDefault="00470476" w:rsidP="007B7618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680" w:type="dxa"/>
            <w:shd w:val="clear" w:color="auto" w:fill="auto"/>
          </w:tcPr>
          <w:p w:rsidR="00470476" w:rsidRDefault="00470476" w:rsidP="001B1EDA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გარემოს დაცვა აუცილებელია მომავალი თაობების კეთილდღეობისთვის; </w:t>
            </w:r>
          </w:p>
          <w:p w:rsidR="00470476" w:rsidRDefault="00470476" w:rsidP="001B1EDA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ბუნებრივი მოვლენა შეიძლება კატასტროფად იქცეს, ამიტომ უნდა ვიცოდეთ თუ როგორ ამოვიცნოთ მათი პირველი ნიშნები და როგორ მოვიქცეთ ამა თუ იმ ბუნებრივი კატასტროფის დროს.</w:t>
            </w:r>
          </w:p>
          <w:p w:rsidR="00470476" w:rsidRDefault="00470476" w:rsidP="001B1EDA">
            <w:pPr>
              <w:pStyle w:val="ListParagraph"/>
              <w:ind w:left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:rsidR="00470476" w:rsidRPr="004A2BA3" w:rsidRDefault="00470476" w:rsidP="005D1D61">
            <w:pPr>
              <w:spacing w:after="0"/>
              <w:contextualSpacing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E0F8B" w:rsidTr="004F18C5">
        <w:trPr>
          <w:trHeight w:val="1100"/>
        </w:trPr>
        <w:tc>
          <w:tcPr>
            <w:tcW w:w="1660" w:type="dxa"/>
          </w:tcPr>
          <w:p w:rsidR="00DF4826" w:rsidRPr="00DF4826" w:rsidRDefault="00DF4826" w:rsidP="00DF4826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4826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ორგანიზმების აგებულება და თვისებები</w:t>
            </w:r>
          </w:p>
          <w:p w:rsidR="007E0F8B" w:rsidRDefault="007E0F8B" w:rsidP="00FB2CED">
            <w:pPr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9680" w:type="dxa"/>
            <w:shd w:val="clear" w:color="auto" w:fill="auto"/>
          </w:tcPr>
          <w:p w:rsidR="00DF4826" w:rsidRPr="00D53581" w:rsidRDefault="00DF4826" w:rsidP="00DF482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2" w:right="160" w:hanging="17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53581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ორგანიზმები შედგებიან ურთიერთდაკავშირებული შინაგან ორგანოებისგან რომელთაგანაც თითოეულს საკუთარი ფუქცია/დანიშნულება აქვს.</w:t>
            </w:r>
          </w:p>
          <w:p w:rsidR="00DF4826" w:rsidRPr="00DF4826" w:rsidRDefault="00DF4826" w:rsidP="00DF482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2" w:right="160" w:hanging="17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53581">
              <w:rPr>
                <w:rFonts w:ascii="Sylfaen" w:hAnsi="Sylfaen" w:cs="Sylfaen"/>
                <w:sz w:val="20"/>
                <w:szCs w:val="20"/>
                <w:lang w:val="ka-GE"/>
              </w:rPr>
              <w:t>ორგანოები</w:t>
            </w:r>
            <w:r w:rsidRPr="00D53581">
              <w:rPr>
                <w:rFonts w:ascii="Sylfaen" w:hAnsi="Sylfaen"/>
                <w:sz w:val="20"/>
                <w:szCs w:val="20"/>
                <w:lang w:val="ka-GE"/>
              </w:rPr>
              <w:t xml:space="preserve"> ქმნიან ორგანოთა სისტემებს, რომლებიც განაპირობებენ ორგანიზმის სასიცოცხლო ფუნქციებს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7E0F8B" w:rsidRPr="00DF4826" w:rsidRDefault="00DF4826" w:rsidP="00DF482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2" w:right="160" w:hanging="17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482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გარემო</w:t>
            </w:r>
            <w:r w:rsidRPr="00DF482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პირობებმა შეიძლება იმოქმედოს ორგანიზმის სასიცოცხლო თვისებებზე.</w:t>
            </w:r>
          </w:p>
        </w:tc>
      </w:tr>
      <w:tr w:rsidR="00DF4826" w:rsidTr="004F18C5">
        <w:trPr>
          <w:trHeight w:val="1100"/>
        </w:trPr>
        <w:tc>
          <w:tcPr>
            <w:tcW w:w="1660" w:type="dxa"/>
          </w:tcPr>
          <w:p w:rsidR="00DF4826" w:rsidRPr="00DF4826" w:rsidRDefault="00DF4826" w:rsidP="00DF4826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DF4826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ბიომრავალფეროვნება</w:t>
            </w:r>
          </w:p>
          <w:p w:rsidR="00DF4826" w:rsidRPr="00DF4826" w:rsidRDefault="00DF4826" w:rsidP="00DF4826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680" w:type="dxa"/>
            <w:shd w:val="clear" w:color="auto" w:fill="auto"/>
          </w:tcPr>
          <w:p w:rsidR="00DF4826" w:rsidRPr="00DF4826" w:rsidRDefault="00DF4826" w:rsidP="00DF4826">
            <w:pPr>
              <w:pStyle w:val="ListParagraph"/>
              <w:numPr>
                <w:ilvl w:val="0"/>
                <w:numId w:val="14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F4826">
              <w:rPr>
                <w:rFonts w:ascii="Sylfaen" w:hAnsi="Sylfaen"/>
                <w:sz w:val="20"/>
                <w:szCs w:val="20"/>
                <w:lang w:val="ka-GE"/>
              </w:rPr>
              <w:t>ბუნებაში გვხვდება მცენარეების, ცხოველების და სხვა ორგანიზმების დიდი მრავალფეროვნება;</w:t>
            </w:r>
          </w:p>
          <w:p w:rsidR="00DF4826" w:rsidRPr="00DF4826" w:rsidRDefault="00DF4826" w:rsidP="00DF4826">
            <w:pPr>
              <w:pStyle w:val="ListParagraph"/>
              <w:numPr>
                <w:ilvl w:val="0"/>
                <w:numId w:val="14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F4826">
              <w:rPr>
                <w:rFonts w:ascii="Sylfaen" w:hAnsi="Sylfaen"/>
                <w:sz w:val="20"/>
                <w:szCs w:val="20"/>
                <w:lang w:val="ka-GE"/>
              </w:rPr>
              <w:t>ორგანიზმების კვებითი, კავშირები ქმნის ეკოსისტემებს;</w:t>
            </w:r>
          </w:p>
          <w:p w:rsidR="00DF4826" w:rsidRPr="00DF4826" w:rsidRDefault="00DF4826" w:rsidP="00DF4826">
            <w:pPr>
              <w:pStyle w:val="ListParagraph"/>
              <w:numPr>
                <w:ilvl w:val="0"/>
                <w:numId w:val="14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F4826">
              <w:rPr>
                <w:rFonts w:ascii="Sylfaen" w:hAnsi="Sylfaen"/>
                <w:sz w:val="20"/>
                <w:szCs w:val="20"/>
                <w:lang w:val="ka-GE"/>
              </w:rPr>
              <w:t>ბიომრავალფეროვნების შენარჩუნებას დიდი მნიშვნელობა აქვს ადამიანისთვის.</w:t>
            </w:r>
          </w:p>
          <w:p w:rsidR="00DF4826" w:rsidRPr="00D53581" w:rsidRDefault="00DF4826" w:rsidP="00DF4826">
            <w:pPr>
              <w:pStyle w:val="ListParagraph"/>
              <w:spacing w:after="0" w:line="240" w:lineRule="auto"/>
              <w:ind w:left="392" w:right="1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F4826" w:rsidTr="00DF4826">
        <w:trPr>
          <w:trHeight w:val="1277"/>
        </w:trPr>
        <w:tc>
          <w:tcPr>
            <w:tcW w:w="1660" w:type="dxa"/>
          </w:tcPr>
          <w:p w:rsidR="00DF4826" w:rsidRPr="00DF4826" w:rsidRDefault="00DF4826" w:rsidP="00DF48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F4826">
              <w:rPr>
                <w:rFonts w:ascii="Sylfaen" w:hAnsi="Sylfaen"/>
                <w:sz w:val="20"/>
                <w:szCs w:val="20"/>
                <w:lang w:val="ka-GE"/>
              </w:rPr>
              <w:t>ჯანმრთელობა და დაავადება</w:t>
            </w:r>
          </w:p>
          <w:p w:rsidR="00DF4826" w:rsidRPr="00DF4826" w:rsidRDefault="00DF4826" w:rsidP="00DF4826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9680" w:type="dxa"/>
            <w:shd w:val="clear" w:color="auto" w:fill="auto"/>
          </w:tcPr>
          <w:p w:rsidR="00DF4826" w:rsidRPr="00063F75" w:rsidRDefault="00DF4826" w:rsidP="00DF4826">
            <w:pPr>
              <w:pStyle w:val="NoSpacing"/>
              <w:numPr>
                <w:ilvl w:val="0"/>
                <w:numId w:val="15"/>
              </w:numPr>
              <w:rPr>
                <w:rFonts w:ascii="Sylfaen" w:hAnsi="Sylfaen"/>
                <w:lang w:val="ka-GE"/>
              </w:rPr>
            </w:pPr>
            <w:r w:rsidRPr="00063F75">
              <w:rPr>
                <w:rFonts w:ascii="Sylfaen" w:hAnsi="Sylfaen"/>
                <w:lang w:val="ka-GE"/>
              </w:rPr>
              <w:t>ჯანმრთელობის შენარჩუნებისათვის მნიშვნელოვანია ჰიგიენის წესების დაცვა;</w:t>
            </w:r>
          </w:p>
          <w:p w:rsidR="00DF4826" w:rsidRPr="00063F75" w:rsidRDefault="00DF4826" w:rsidP="00DF4826">
            <w:pPr>
              <w:pStyle w:val="NoSpacing"/>
              <w:numPr>
                <w:ilvl w:val="0"/>
                <w:numId w:val="15"/>
              </w:numPr>
              <w:rPr>
                <w:rFonts w:ascii="Sylfaen" w:hAnsi="Sylfaen"/>
                <w:lang w:val="ka-GE"/>
              </w:rPr>
            </w:pPr>
            <w:r w:rsidRPr="00063F75">
              <w:rPr>
                <w:rFonts w:ascii="Sylfaen" w:hAnsi="Sylfaen"/>
                <w:lang w:val="ka-GE"/>
              </w:rPr>
              <w:t>ჯანსაღი ცხოვრების წესების დაცვა იცავს ადამიანს სხვადასხვა დაავადებისაგან</w:t>
            </w:r>
            <w:r>
              <w:rPr>
                <w:rFonts w:ascii="Sylfaen" w:hAnsi="Sylfaen"/>
                <w:lang w:val="ka-GE"/>
              </w:rPr>
              <w:t>.</w:t>
            </w:r>
          </w:p>
          <w:p w:rsidR="00DF4826" w:rsidRPr="00DF4826" w:rsidRDefault="00DF4826" w:rsidP="00DF4826">
            <w:pPr>
              <w:ind w:left="36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934D6F" w:rsidRDefault="00934D6F" w:rsidP="004504E9"/>
    <w:sectPr w:rsidR="00934D6F" w:rsidSect="000633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4C8"/>
    <w:multiLevelType w:val="hybridMultilevel"/>
    <w:tmpl w:val="DAC2C9C0"/>
    <w:lvl w:ilvl="0" w:tplc="E0D61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B0A5A"/>
    <w:multiLevelType w:val="hybridMultilevel"/>
    <w:tmpl w:val="A3B0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84C40"/>
    <w:multiLevelType w:val="hybridMultilevel"/>
    <w:tmpl w:val="E9D4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9284B"/>
    <w:multiLevelType w:val="hybridMultilevel"/>
    <w:tmpl w:val="8136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B0297"/>
    <w:multiLevelType w:val="hybridMultilevel"/>
    <w:tmpl w:val="EF2ADCF0"/>
    <w:lvl w:ilvl="0" w:tplc="E0D61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96EC5"/>
    <w:multiLevelType w:val="hybridMultilevel"/>
    <w:tmpl w:val="8DF80764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>
    <w:nsid w:val="3AD7041B"/>
    <w:multiLevelType w:val="hybridMultilevel"/>
    <w:tmpl w:val="32008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4E03C1"/>
    <w:multiLevelType w:val="hybridMultilevel"/>
    <w:tmpl w:val="5D04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87EC3"/>
    <w:multiLevelType w:val="hybridMultilevel"/>
    <w:tmpl w:val="8342E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4FD5494"/>
    <w:multiLevelType w:val="hybridMultilevel"/>
    <w:tmpl w:val="98F2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3706"/>
    <w:multiLevelType w:val="hybridMultilevel"/>
    <w:tmpl w:val="5782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50813"/>
    <w:multiLevelType w:val="hybridMultilevel"/>
    <w:tmpl w:val="00CA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C5985"/>
    <w:multiLevelType w:val="hybridMultilevel"/>
    <w:tmpl w:val="070EF47C"/>
    <w:lvl w:ilvl="0" w:tplc="E0D61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E6971"/>
    <w:multiLevelType w:val="hybridMultilevel"/>
    <w:tmpl w:val="BFA8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3015C"/>
    <w:multiLevelType w:val="hybridMultilevel"/>
    <w:tmpl w:val="C65A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12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  <w:num w:numId="13">
    <w:abstractNumId w:val="13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63300"/>
    <w:rsid w:val="00063274"/>
    <w:rsid w:val="00063300"/>
    <w:rsid w:val="000955B9"/>
    <w:rsid w:val="000A2BA0"/>
    <w:rsid w:val="00122F42"/>
    <w:rsid w:val="00196D3A"/>
    <w:rsid w:val="001B1EDA"/>
    <w:rsid w:val="001C709A"/>
    <w:rsid w:val="001F36FA"/>
    <w:rsid w:val="00231928"/>
    <w:rsid w:val="002D1F6B"/>
    <w:rsid w:val="004504E9"/>
    <w:rsid w:val="00470476"/>
    <w:rsid w:val="004F18C5"/>
    <w:rsid w:val="00502BB1"/>
    <w:rsid w:val="005D1D61"/>
    <w:rsid w:val="00647FA5"/>
    <w:rsid w:val="007C5BA7"/>
    <w:rsid w:val="007E0F8B"/>
    <w:rsid w:val="00823C3E"/>
    <w:rsid w:val="008422D9"/>
    <w:rsid w:val="00934D6F"/>
    <w:rsid w:val="00AA43C2"/>
    <w:rsid w:val="00AD22AA"/>
    <w:rsid w:val="00AF56D7"/>
    <w:rsid w:val="00C713D5"/>
    <w:rsid w:val="00CC4549"/>
    <w:rsid w:val="00D0725A"/>
    <w:rsid w:val="00D220C8"/>
    <w:rsid w:val="00D40082"/>
    <w:rsid w:val="00D60A2C"/>
    <w:rsid w:val="00DF4826"/>
    <w:rsid w:val="00F22F13"/>
    <w:rsid w:val="00F57B7B"/>
    <w:rsid w:val="00FB2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EDA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4F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F48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B2B3-84F9-4A67-9BE5-7F78C512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Sansli</dc:creator>
  <cp:keywords/>
  <dc:description/>
  <cp:lastModifiedBy>Sansli</cp:lastModifiedBy>
  <cp:revision>30</cp:revision>
  <dcterms:created xsi:type="dcterms:W3CDTF">2020-05-25T09:04:00Z</dcterms:created>
  <dcterms:modified xsi:type="dcterms:W3CDTF">2020-06-01T08:25:00Z</dcterms:modified>
</cp:coreProperties>
</file>