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BA" w:rsidRPr="00071894" w:rsidRDefault="00041EBA" w:rsidP="005710C5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041EBA" w:rsidRPr="008A02E2" w:rsidRDefault="003B5FD2" w:rsidP="005710C5">
      <w:pPr>
        <w:spacing w:after="0" w:line="240" w:lineRule="auto"/>
        <w:contextualSpacing/>
        <w:jc w:val="center"/>
        <w:rPr>
          <w:rFonts w:ascii="Sylfaen" w:eastAsia="Calibri" w:hAnsi="Sylfaen" w:cs="Arial"/>
          <w:b/>
          <w:i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eastAsia="Calibri" w:hAnsi="Sylfaen" w:cs="Arial"/>
          <w:b/>
          <w:i/>
          <w:sz w:val="24"/>
          <w:szCs w:val="24"/>
          <w:lang w:val="ka-GE"/>
        </w:rPr>
        <w:t xml:space="preserve">ევროპული </w:t>
      </w:r>
      <w:r w:rsidR="004E05F9">
        <w:rPr>
          <w:rFonts w:ascii="Sylfaen" w:eastAsia="Calibri" w:hAnsi="Sylfaen" w:cs="Arial"/>
          <w:b/>
          <w:i/>
          <w:sz w:val="24"/>
          <w:szCs w:val="24"/>
          <w:lang w:val="ka-GE"/>
        </w:rPr>
        <w:t xml:space="preserve">მემკვიდრეობის </w:t>
      </w:r>
      <w:r w:rsidR="008A02E2">
        <w:rPr>
          <w:rFonts w:ascii="Sylfaen" w:eastAsia="Calibri" w:hAnsi="Sylfaen" w:cs="Arial"/>
          <w:b/>
          <w:i/>
          <w:sz w:val="24"/>
          <w:szCs w:val="24"/>
          <w:lang w:val="ka-GE"/>
        </w:rPr>
        <w:t>დღეები</w:t>
      </w:r>
    </w:p>
    <w:p w:rsidR="008A02E2" w:rsidRDefault="008A02E2" w:rsidP="005710C5">
      <w:pPr>
        <w:spacing w:after="0" w:line="240" w:lineRule="auto"/>
        <w:contextualSpacing/>
        <w:jc w:val="center"/>
        <w:rPr>
          <w:rFonts w:ascii="Sylfaen" w:eastAsia="Calibri" w:hAnsi="Sylfaen" w:cs="Arial"/>
          <w:b/>
          <w:i/>
          <w:sz w:val="40"/>
          <w:szCs w:val="24"/>
          <w:lang w:val="ka-GE"/>
        </w:rPr>
      </w:pPr>
      <w:r>
        <w:rPr>
          <w:rFonts w:ascii="Sylfaen" w:eastAsia="Calibri" w:hAnsi="Sylfaen" w:cs="Arial"/>
          <w:b/>
          <w:i/>
          <w:sz w:val="40"/>
          <w:szCs w:val="24"/>
          <w:lang w:val="ka-GE"/>
        </w:rPr>
        <w:t>ევროპული მემკვიდრეობის შემ</w:t>
      </w:r>
      <w:r w:rsidR="00B2597F">
        <w:rPr>
          <w:rFonts w:ascii="Sylfaen" w:eastAsia="Calibri" w:hAnsi="Sylfaen" w:cs="Arial"/>
          <w:b/>
          <w:i/>
          <w:sz w:val="40"/>
          <w:szCs w:val="24"/>
          <w:lang w:val="ka-GE"/>
        </w:rPr>
        <w:t xml:space="preserve">ოქმედთა </w:t>
      </w:r>
      <w:r>
        <w:rPr>
          <w:rFonts w:ascii="Sylfaen" w:eastAsia="Calibri" w:hAnsi="Sylfaen" w:cs="Arial"/>
          <w:b/>
          <w:i/>
          <w:sz w:val="40"/>
          <w:szCs w:val="24"/>
          <w:lang w:val="ka-GE"/>
        </w:rPr>
        <w:t>კვირეული</w:t>
      </w:r>
    </w:p>
    <w:p w:rsidR="00960390" w:rsidRPr="004961BA" w:rsidRDefault="00F75AD8" w:rsidP="005710C5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40"/>
          <w:szCs w:val="24"/>
        </w:rPr>
      </w:pPr>
      <w:r w:rsidRPr="004961BA">
        <w:rPr>
          <w:rFonts w:ascii="Arial" w:eastAsia="Calibri" w:hAnsi="Arial" w:cs="Arial"/>
          <w:b/>
          <w:i/>
          <w:sz w:val="40"/>
          <w:szCs w:val="24"/>
        </w:rPr>
        <w:t xml:space="preserve"> </w:t>
      </w:r>
    </w:p>
    <w:p w:rsidR="00960390" w:rsidRPr="00071894" w:rsidRDefault="00960390" w:rsidP="005710C5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D13DBF" w:rsidRDefault="00CC6068" w:rsidP="005710C5">
      <w:pPr>
        <w:spacing w:after="0" w:line="240" w:lineRule="auto"/>
        <w:contextualSpacing/>
        <w:jc w:val="center"/>
        <w:rPr>
          <w:rFonts w:ascii="Sylfaen" w:eastAsia="Calibri" w:hAnsi="Sylfaen" w:cs="Arial"/>
          <w:b/>
          <w:i/>
          <w:sz w:val="24"/>
          <w:szCs w:val="24"/>
          <w:lang w:val="ka-GE"/>
        </w:rPr>
      </w:pPr>
      <w:r w:rsidRPr="00071894">
        <w:rPr>
          <w:rFonts w:ascii="Arial" w:eastAsia="Calibri" w:hAnsi="Arial" w:cs="Arial"/>
          <w:b/>
          <w:i/>
          <w:sz w:val="24"/>
          <w:szCs w:val="24"/>
        </w:rPr>
        <w:t>#</w:t>
      </w:r>
      <w:r w:rsidR="00D13DBF">
        <w:rPr>
          <w:rFonts w:ascii="Sylfaen" w:eastAsia="Calibri" w:hAnsi="Sylfaen" w:cs="Arial"/>
          <w:b/>
          <w:i/>
          <w:sz w:val="24"/>
          <w:szCs w:val="24"/>
          <w:lang w:val="ka-GE"/>
        </w:rPr>
        <w:t>ე</w:t>
      </w:r>
      <w:r w:rsidR="004E05F9">
        <w:rPr>
          <w:rFonts w:ascii="Sylfaen" w:eastAsia="Calibri" w:hAnsi="Sylfaen" w:cs="Arial"/>
          <w:b/>
          <w:i/>
          <w:sz w:val="24"/>
          <w:szCs w:val="24"/>
          <w:lang w:val="ka-GE"/>
        </w:rPr>
        <w:t>მ</w:t>
      </w:r>
      <w:r w:rsidR="00D13DBF">
        <w:rPr>
          <w:rFonts w:ascii="Sylfaen" w:eastAsia="Calibri" w:hAnsi="Sylfaen" w:cs="Arial"/>
          <w:b/>
          <w:i/>
          <w:sz w:val="24"/>
          <w:szCs w:val="24"/>
          <w:lang w:val="ka-GE"/>
        </w:rPr>
        <w:t>დ -ის საპილოტე ინიციატივა ბავშვებისა და ახალგაზრდებისთვ</w:t>
      </w:r>
      <w:r w:rsidR="003B5FD2">
        <w:rPr>
          <w:rFonts w:ascii="Sylfaen" w:eastAsia="Calibri" w:hAnsi="Sylfaen" w:cs="Arial"/>
          <w:b/>
          <w:i/>
          <w:sz w:val="24"/>
          <w:szCs w:val="24"/>
          <w:lang w:val="ka-GE"/>
        </w:rPr>
        <w:t>ი</w:t>
      </w:r>
      <w:r w:rsidR="00D13DBF">
        <w:rPr>
          <w:rFonts w:ascii="Sylfaen" w:eastAsia="Calibri" w:hAnsi="Sylfaen" w:cs="Arial"/>
          <w:b/>
          <w:i/>
          <w:sz w:val="24"/>
          <w:szCs w:val="24"/>
          <w:lang w:val="ka-GE"/>
        </w:rPr>
        <w:t xml:space="preserve">ს </w:t>
      </w:r>
    </w:p>
    <w:p w:rsidR="00041EBA" w:rsidRPr="00071894" w:rsidRDefault="00041EBA" w:rsidP="005710C5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960390" w:rsidRPr="00D13DBF" w:rsidRDefault="00D13DBF" w:rsidP="005710C5">
      <w:pPr>
        <w:spacing w:after="0" w:line="240" w:lineRule="auto"/>
        <w:contextualSpacing/>
        <w:jc w:val="center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წესები მონაწილეობისთვის</w:t>
      </w:r>
    </w:p>
    <w:p w:rsidR="00AB6A6F" w:rsidRDefault="00AB6A6F" w:rsidP="005710C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65D95" w:rsidRDefault="00665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65D95" w:rsidRDefault="00665D95" w:rsidP="005710C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65D95" w:rsidRPr="00071894" w:rsidRDefault="00665D95" w:rsidP="005710C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D0948" w:rsidRDefault="00D13DBF" w:rsidP="005710C5">
      <w:pPr>
        <w:spacing w:after="0" w:line="240" w:lineRule="auto"/>
        <w:contextualSpacing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რა არის ეს?</w:t>
      </w:r>
    </w:p>
    <w:p w:rsidR="005320B9" w:rsidRDefault="005320B9" w:rsidP="005710C5">
      <w:pPr>
        <w:spacing w:after="0" w:line="240" w:lineRule="auto"/>
        <w:contextualSpacing/>
        <w:rPr>
          <w:rFonts w:ascii="Sylfaen" w:hAnsi="Sylfaen" w:cs="Arial"/>
          <w:b/>
          <w:sz w:val="24"/>
          <w:szCs w:val="24"/>
          <w:lang w:val="ka-GE"/>
        </w:rPr>
      </w:pPr>
    </w:p>
    <w:p w:rsidR="005320B9" w:rsidRPr="00D13DBF" w:rsidRDefault="005320B9" w:rsidP="005710C5">
      <w:pPr>
        <w:spacing w:after="0" w:line="240" w:lineRule="auto"/>
        <w:contextualSpacing/>
        <w:rPr>
          <w:rFonts w:ascii="Sylfaen" w:hAnsi="Sylfaen" w:cs="Arial"/>
          <w:b/>
          <w:sz w:val="24"/>
          <w:szCs w:val="24"/>
          <w:lang w:val="ka-GE"/>
        </w:rPr>
      </w:pPr>
    </w:p>
    <w:p w:rsidR="00960390" w:rsidRPr="00071894" w:rsidRDefault="00960390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71DA2" w:rsidRDefault="001B35FA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hyperlink r:id="rId9" w:history="1">
        <w:r w:rsidR="00371DA2">
          <w:rPr>
            <w:rStyle w:val="Hyperlink"/>
            <w:rFonts w:ascii="Sylfaen" w:eastAsia="Calibri" w:hAnsi="Sylfaen" w:cs="Arial"/>
            <w:sz w:val="24"/>
            <w:szCs w:val="24"/>
            <w:lang w:val="ka-GE"/>
          </w:rPr>
          <w:t>ევროპული</w:t>
        </w:r>
      </w:hyperlink>
      <w:r w:rsidR="00371DA2">
        <w:rPr>
          <w:rStyle w:val="Hyperlink"/>
          <w:rFonts w:ascii="Sylfaen" w:eastAsia="Calibri" w:hAnsi="Sylfaen" w:cs="Arial"/>
          <w:sz w:val="24"/>
          <w:szCs w:val="24"/>
          <w:lang w:val="ka-GE"/>
        </w:rPr>
        <w:t xml:space="preserve"> მემკვიდრეობის დღეები</w:t>
      </w:r>
      <w:r w:rsidR="00CC6068" w:rsidRPr="00071894">
        <w:rPr>
          <w:rFonts w:ascii="Arial" w:hAnsi="Arial" w:cs="Arial"/>
          <w:sz w:val="24"/>
          <w:szCs w:val="24"/>
        </w:rPr>
        <w:t xml:space="preserve"> </w:t>
      </w:r>
      <w:r w:rsidR="00D745FB" w:rsidRPr="00071894">
        <w:rPr>
          <w:rFonts w:ascii="Arial" w:hAnsi="Arial" w:cs="Arial"/>
          <w:sz w:val="24"/>
          <w:szCs w:val="24"/>
        </w:rPr>
        <w:t>(</w:t>
      </w:r>
      <w:r w:rsidR="00371DA2">
        <w:rPr>
          <w:rFonts w:ascii="Sylfaen" w:hAnsi="Sylfaen" w:cs="Arial"/>
          <w:sz w:val="24"/>
          <w:szCs w:val="24"/>
          <w:lang w:val="ka-GE"/>
        </w:rPr>
        <w:t>ემდ</w:t>
      </w:r>
      <w:r w:rsidR="007315A5" w:rsidRPr="00071894">
        <w:rPr>
          <w:rFonts w:ascii="Arial" w:hAnsi="Arial" w:cs="Arial"/>
          <w:sz w:val="24"/>
          <w:szCs w:val="24"/>
        </w:rPr>
        <w:t>)</w:t>
      </w:r>
      <w:r w:rsidR="006B778C">
        <w:rPr>
          <w:rFonts w:ascii="Sylfaen" w:hAnsi="Sylfaen" w:cs="Arial"/>
          <w:sz w:val="24"/>
          <w:szCs w:val="24"/>
          <w:lang w:val="ka-GE"/>
        </w:rPr>
        <w:t xml:space="preserve"> </w:t>
      </w:r>
      <w:r w:rsidR="00371DA2">
        <w:rPr>
          <w:rFonts w:ascii="Sylfaen" w:hAnsi="Sylfaen" w:cs="Arial"/>
          <w:sz w:val="24"/>
          <w:szCs w:val="24"/>
          <w:lang w:val="ka-GE"/>
        </w:rPr>
        <w:t>კულტურულ ღონისძ</w:t>
      </w:r>
      <w:r w:rsidR="00A309E6">
        <w:rPr>
          <w:rFonts w:ascii="Sylfaen" w:hAnsi="Sylfaen" w:cs="Arial"/>
          <w:sz w:val="24"/>
          <w:szCs w:val="24"/>
          <w:lang w:val="ka-GE"/>
        </w:rPr>
        <w:t>ი</w:t>
      </w:r>
      <w:r w:rsidR="00371DA2">
        <w:rPr>
          <w:rFonts w:ascii="Sylfaen" w:hAnsi="Sylfaen" w:cs="Arial"/>
          <w:sz w:val="24"/>
          <w:szCs w:val="24"/>
          <w:lang w:val="ka-GE"/>
        </w:rPr>
        <w:t>ებათა</w:t>
      </w:r>
      <w:r w:rsidR="006C491C">
        <w:rPr>
          <w:rFonts w:ascii="Sylfaen" w:hAnsi="Sylfaen" w:cs="Arial"/>
          <w:sz w:val="24"/>
          <w:szCs w:val="24"/>
          <w:lang w:val="ka-GE"/>
        </w:rPr>
        <w:t xml:space="preserve"> ყველაზე </w:t>
      </w:r>
      <w:r w:rsidR="00BF6C66">
        <w:rPr>
          <w:rFonts w:ascii="Sylfaen" w:hAnsi="Sylfaen" w:cs="Arial"/>
          <w:sz w:val="24"/>
          <w:szCs w:val="24"/>
          <w:lang w:val="ka-GE"/>
        </w:rPr>
        <w:t xml:space="preserve">მასშტაბური და </w:t>
      </w:r>
      <w:r w:rsidR="006C491C">
        <w:rPr>
          <w:rFonts w:ascii="Sylfaen" w:hAnsi="Sylfaen" w:cs="Arial"/>
          <w:sz w:val="24"/>
          <w:szCs w:val="24"/>
          <w:lang w:val="ka-GE"/>
        </w:rPr>
        <w:t>პოპულარულ</w:t>
      </w:r>
      <w:r w:rsidR="00A309E6">
        <w:rPr>
          <w:rFonts w:ascii="Sylfaen" w:hAnsi="Sylfaen" w:cs="Arial"/>
          <w:sz w:val="24"/>
          <w:szCs w:val="24"/>
          <w:lang w:val="ka-GE"/>
        </w:rPr>
        <w:t>ი</w:t>
      </w:r>
      <w:r w:rsidR="00371DA2">
        <w:rPr>
          <w:rFonts w:ascii="Sylfaen" w:hAnsi="Sylfaen" w:cs="Arial"/>
          <w:sz w:val="24"/>
          <w:szCs w:val="24"/>
          <w:lang w:val="ka-GE"/>
        </w:rPr>
        <w:t xml:space="preserve"> ციკლ</w:t>
      </w:r>
      <w:r w:rsidR="006B778C">
        <w:rPr>
          <w:rFonts w:ascii="Sylfaen" w:hAnsi="Sylfaen" w:cs="Arial"/>
          <w:sz w:val="24"/>
          <w:szCs w:val="24"/>
          <w:lang w:val="ka-GE"/>
        </w:rPr>
        <w:t>ია ევროპაში, რომლის</w:t>
      </w:r>
      <w:r w:rsidR="00D42773">
        <w:rPr>
          <w:rFonts w:ascii="Sylfaen" w:hAnsi="Sylfaen" w:cs="Arial"/>
          <w:sz w:val="24"/>
          <w:szCs w:val="24"/>
          <w:lang w:val="ka-GE"/>
        </w:rPr>
        <w:t xml:space="preserve"> ფარგლებში </w:t>
      </w:r>
      <w:hyperlink r:id="rId10" w:history="1">
        <w:r w:rsidR="00D42773">
          <w:rPr>
            <w:rStyle w:val="Hyperlink"/>
            <w:rFonts w:ascii="Sylfaen" w:hAnsi="Sylfaen" w:cs="Arial"/>
            <w:sz w:val="24"/>
            <w:szCs w:val="24"/>
            <w:lang w:val="ka-GE"/>
          </w:rPr>
          <w:t>ევროპის კულტურული კონვენციის</w:t>
        </w:r>
      </w:hyperlink>
      <w:r w:rsidR="00D42773" w:rsidRPr="00071894">
        <w:rPr>
          <w:rFonts w:ascii="Arial" w:hAnsi="Arial" w:cs="Arial"/>
          <w:sz w:val="24"/>
          <w:szCs w:val="24"/>
        </w:rPr>
        <w:t xml:space="preserve"> </w:t>
      </w:r>
      <w:r w:rsidR="006B778C">
        <w:rPr>
          <w:rFonts w:ascii="Sylfaen" w:hAnsi="Sylfaen" w:cs="Arial"/>
          <w:sz w:val="24"/>
          <w:szCs w:val="24"/>
          <w:lang w:val="ka-GE"/>
        </w:rPr>
        <w:t>წევრ</w:t>
      </w:r>
      <w:r w:rsidR="00D42773">
        <w:rPr>
          <w:rFonts w:ascii="Sylfaen" w:hAnsi="Sylfaen" w:cs="Arial"/>
          <w:sz w:val="24"/>
          <w:szCs w:val="24"/>
          <w:lang w:val="ka-GE"/>
        </w:rPr>
        <w:t xml:space="preserve"> 50 ქვეყანაში</w:t>
      </w:r>
      <w:r w:rsidR="006C491C">
        <w:rPr>
          <w:rFonts w:ascii="Sylfaen" w:hAnsi="Sylfaen" w:cs="Arial"/>
          <w:sz w:val="24"/>
          <w:szCs w:val="24"/>
          <w:lang w:val="ka-GE"/>
        </w:rPr>
        <w:t xml:space="preserve"> </w:t>
      </w:r>
      <w:r w:rsidR="00BF6C66">
        <w:rPr>
          <w:rFonts w:ascii="Sylfaen" w:hAnsi="Sylfaen" w:cs="Arial"/>
          <w:sz w:val="24"/>
          <w:szCs w:val="24"/>
          <w:lang w:val="ka-GE"/>
        </w:rPr>
        <w:t>ყოველწლიურად 70 000-ზე მეტი ღონისძ</w:t>
      </w:r>
      <w:r w:rsidR="00A309E6">
        <w:rPr>
          <w:rFonts w:ascii="Sylfaen" w:hAnsi="Sylfaen" w:cs="Arial"/>
          <w:sz w:val="24"/>
          <w:szCs w:val="24"/>
          <w:lang w:val="ka-GE"/>
        </w:rPr>
        <w:t>ი</w:t>
      </w:r>
      <w:r w:rsidR="00BF6C66">
        <w:rPr>
          <w:rFonts w:ascii="Sylfaen" w:hAnsi="Sylfaen" w:cs="Arial"/>
          <w:sz w:val="24"/>
          <w:szCs w:val="24"/>
          <w:lang w:val="ka-GE"/>
        </w:rPr>
        <w:t xml:space="preserve">ება </w:t>
      </w:r>
      <w:r w:rsidR="00D42773">
        <w:rPr>
          <w:rFonts w:ascii="Sylfaen" w:hAnsi="Sylfaen" w:cs="Arial"/>
          <w:sz w:val="24"/>
          <w:szCs w:val="24"/>
          <w:lang w:val="ka-GE"/>
        </w:rPr>
        <w:t>ტარდებ</w:t>
      </w:r>
      <w:r w:rsidR="002566BB">
        <w:rPr>
          <w:rFonts w:ascii="Sylfaen" w:hAnsi="Sylfaen" w:cs="Arial"/>
          <w:sz w:val="24"/>
          <w:szCs w:val="24"/>
          <w:lang w:val="ka-GE"/>
        </w:rPr>
        <w:t>ა</w:t>
      </w:r>
      <w:r w:rsidR="00A309E6">
        <w:rPr>
          <w:rFonts w:ascii="Sylfaen" w:hAnsi="Sylfaen" w:cs="Arial"/>
          <w:sz w:val="24"/>
          <w:szCs w:val="24"/>
          <w:lang w:val="ka-GE"/>
        </w:rPr>
        <w:t xml:space="preserve">. ამ ღონისძიებებში </w:t>
      </w:r>
      <w:r w:rsidR="008B2555">
        <w:rPr>
          <w:rFonts w:ascii="Sylfaen" w:hAnsi="Sylfaen" w:cs="Arial"/>
          <w:sz w:val="24"/>
          <w:szCs w:val="24"/>
          <w:lang w:val="ka-GE"/>
        </w:rPr>
        <w:t>30 მილიონზე მეტი ადამიანი</w:t>
      </w:r>
      <w:r w:rsidR="002566BB">
        <w:rPr>
          <w:rFonts w:ascii="Sylfaen" w:hAnsi="Sylfaen" w:cs="Arial"/>
          <w:sz w:val="24"/>
          <w:szCs w:val="24"/>
          <w:lang w:val="ka-GE"/>
        </w:rPr>
        <w:t xml:space="preserve"> მონაწილეობს.</w:t>
      </w:r>
      <w:r w:rsidR="00C357E6">
        <w:rPr>
          <w:rFonts w:ascii="Sylfaen" w:hAnsi="Sylfaen" w:cs="Arial"/>
          <w:sz w:val="24"/>
          <w:szCs w:val="24"/>
          <w:lang w:val="ka-GE"/>
        </w:rPr>
        <w:t xml:space="preserve"> </w:t>
      </w:r>
      <w:r w:rsidR="008B2555">
        <w:rPr>
          <w:rFonts w:ascii="Sylfaen" w:hAnsi="Sylfaen" w:cs="Arial"/>
          <w:sz w:val="24"/>
          <w:szCs w:val="24"/>
          <w:lang w:val="ka-GE"/>
        </w:rPr>
        <w:t xml:space="preserve">ევროკავშირისა და ევროპის საბჭოს </w:t>
      </w:r>
      <w:r w:rsidR="00404EC4">
        <w:rPr>
          <w:rFonts w:ascii="Sylfaen" w:hAnsi="Sylfaen" w:cs="Arial"/>
          <w:sz w:val="24"/>
          <w:szCs w:val="24"/>
          <w:lang w:val="ka-GE"/>
        </w:rPr>
        <w:t xml:space="preserve">ეს </w:t>
      </w:r>
      <w:r w:rsidR="008B2555">
        <w:rPr>
          <w:rFonts w:ascii="Sylfaen" w:hAnsi="Sylfaen" w:cs="Arial"/>
          <w:sz w:val="24"/>
          <w:szCs w:val="24"/>
          <w:lang w:val="ka-GE"/>
        </w:rPr>
        <w:t>ერთობლივ</w:t>
      </w:r>
      <w:r w:rsidR="002566BB">
        <w:rPr>
          <w:rFonts w:ascii="Sylfaen" w:hAnsi="Sylfaen" w:cs="Arial"/>
          <w:sz w:val="24"/>
          <w:szCs w:val="24"/>
          <w:lang w:val="ka-GE"/>
        </w:rPr>
        <w:t xml:space="preserve">ი </w:t>
      </w:r>
      <w:r w:rsidR="00404EC4">
        <w:rPr>
          <w:rFonts w:ascii="Sylfaen" w:hAnsi="Sylfaen" w:cs="Arial"/>
          <w:sz w:val="24"/>
          <w:szCs w:val="24"/>
          <w:lang w:val="ka-GE"/>
        </w:rPr>
        <w:t>წამოწყება</w:t>
      </w:r>
      <w:r w:rsidR="008B2555">
        <w:rPr>
          <w:rFonts w:ascii="Sylfaen" w:hAnsi="Sylfaen" w:cs="Arial"/>
          <w:sz w:val="24"/>
          <w:szCs w:val="24"/>
          <w:lang w:val="ka-GE"/>
        </w:rPr>
        <w:t xml:space="preserve"> </w:t>
      </w:r>
      <w:r w:rsidR="00517A4C">
        <w:rPr>
          <w:rFonts w:ascii="Sylfaen" w:hAnsi="Sylfaen" w:cs="Arial"/>
          <w:sz w:val="24"/>
          <w:szCs w:val="24"/>
          <w:lang w:val="ka-GE"/>
        </w:rPr>
        <w:t>სახალხო ინიციატივის უნიკალური მაგალითი</w:t>
      </w:r>
      <w:r w:rsidR="008E2D98">
        <w:rPr>
          <w:rFonts w:ascii="Sylfaen" w:hAnsi="Sylfaen" w:cs="Arial"/>
          <w:sz w:val="24"/>
          <w:szCs w:val="24"/>
          <w:lang w:val="ka-GE"/>
        </w:rPr>
        <w:t>ა</w:t>
      </w:r>
      <w:r w:rsidR="00517A4C">
        <w:rPr>
          <w:rFonts w:ascii="Sylfaen" w:hAnsi="Sylfaen" w:cs="Arial"/>
          <w:sz w:val="24"/>
          <w:szCs w:val="24"/>
          <w:lang w:val="ka-GE"/>
        </w:rPr>
        <w:t>, რომელ</w:t>
      </w:r>
      <w:r w:rsidR="00C357E6">
        <w:rPr>
          <w:rFonts w:ascii="Sylfaen" w:hAnsi="Sylfaen" w:cs="Arial"/>
          <w:sz w:val="24"/>
          <w:szCs w:val="24"/>
          <w:lang w:val="ka-GE"/>
        </w:rPr>
        <w:t>შიც</w:t>
      </w:r>
      <w:r w:rsidR="00517A4C">
        <w:rPr>
          <w:rFonts w:ascii="Sylfaen" w:hAnsi="Sylfaen" w:cs="Arial"/>
          <w:sz w:val="24"/>
          <w:szCs w:val="24"/>
          <w:lang w:val="ka-GE"/>
        </w:rPr>
        <w:t xml:space="preserve"> ევროპის მილიონობით მოქალაქე</w:t>
      </w:r>
      <w:r w:rsidR="00C357E6">
        <w:rPr>
          <w:rFonts w:ascii="Sylfaen" w:hAnsi="Sylfaen" w:cs="Arial"/>
          <w:sz w:val="24"/>
          <w:szCs w:val="24"/>
          <w:lang w:val="ka-GE"/>
        </w:rPr>
        <w:t xml:space="preserve">ა ჩართული. </w:t>
      </w:r>
      <w:r w:rsidR="00517A4C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995CD8" w:rsidRDefault="00995CD8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995CD8" w:rsidRPr="004439AC" w:rsidRDefault="00995CD8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ბავშვებ</w:t>
      </w:r>
      <w:r w:rsidR="008E2D98">
        <w:rPr>
          <w:rFonts w:ascii="Sylfaen" w:hAnsi="Sylfaen" w:cs="Arial"/>
          <w:sz w:val="24"/>
          <w:szCs w:val="24"/>
          <w:lang w:val="ka-GE"/>
        </w:rPr>
        <w:t>სა</w:t>
      </w:r>
      <w:r>
        <w:rPr>
          <w:rFonts w:ascii="Sylfaen" w:hAnsi="Sylfaen" w:cs="Arial"/>
          <w:sz w:val="24"/>
          <w:szCs w:val="24"/>
          <w:lang w:val="ka-GE"/>
        </w:rPr>
        <w:t xml:space="preserve"> და ახალგაზრდებ</w:t>
      </w:r>
      <w:r w:rsidR="00B02EA9">
        <w:rPr>
          <w:rFonts w:ascii="Sylfaen" w:hAnsi="Sylfaen" w:cs="Arial"/>
          <w:sz w:val="24"/>
          <w:szCs w:val="24"/>
          <w:lang w:val="ka-GE"/>
        </w:rPr>
        <w:t>ს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8A53FB">
        <w:rPr>
          <w:rFonts w:ascii="Sylfaen" w:hAnsi="Sylfaen" w:cs="Arial"/>
          <w:sz w:val="24"/>
          <w:szCs w:val="24"/>
          <w:lang w:val="ka-GE"/>
        </w:rPr>
        <w:t>უმნიშვნელოვანესი</w:t>
      </w:r>
      <w:r>
        <w:rPr>
          <w:rFonts w:ascii="Sylfaen" w:hAnsi="Sylfaen" w:cs="Arial"/>
          <w:sz w:val="24"/>
          <w:szCs w:val="24"/>
          <w:lang w:val="ka-GE"/>
        </w:rPr>
        <w:t xml:space="preserve"> როლი აქვთ კულტურული მემკვიდრეობის დაცვ</w:t>
      </w:r>
      <w:r w:rsidR="005C6AE6">
        <w:rPr>
          <w:rFonts w:ascii="Sylfaen" w:hAnsi="Sylfaen" w:cs="Arial"/>
          <w:sz w:val="24"/>
          <w:szCs w:val="24"/>
          <w:lang w:val="ka-GE"/>
        </w:rPr>
        <w:t>ა</w:t>
      </w:r>
      <w:r>
        <w:rPr>
          <w:rFonts w:ascii="Sylfaen" w:hAnsi="Sylfaen" w:cs="Arial"/>
          <w:sz w:val="24"/>
          <w:szCs w:val="24"/>
          <w:lang w:val="ka-GE"/>
        </w:rPr>
        <w:t xml:space="preserve">სა და </w:t>
      </w:r>
      <w:r w:rsidR="00A03724">
        <w:rPr>
          <w:rFonts w:ascii="Sylfaen" w:hAnsi="Sylfaen" w:cs="Arial"/>
          <w:sz w:val="24"/>
          <w:szCs w:val="24"/>
          <w:lang w:val="ka-GE"/>
        </w:rPr>
        <w:t>პოპულარიზაციაში</w:t>
      </w:r>
      <w:r w:rsidR="00B02EA9">
        <w:rPr>
          <w:rFonts w:ascii="Sylfaen" w:hAnsi="Sylfaen" w:cs="Arial"/>
          <w:sz w:val="24"/>
          <w:szCs w:val="24"/>
          <w:lang w:val="ka-GE"/>
        </w:rPr>
        <w:t>;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5C6AE6">
        <w:rPr>
          <w:rFonts w:ascii="Sylfaen" w:hAnsi="Sylfaen" w:cs="Arial"/>
          <w:sz w:val="24"/>
          <w:szCs w:val="24"/>
          <w:lang w:val="ka-GE"/>
        </w:rPr>
        <w:t xml:space="preserve">სწორედ </w:t>
      </w:r>
      <w:r>
        <w:rPr>
          <w:rFonts w:ascii="Sylfaen" w:hAnsi="Sylfaen" w:cs="Arial"/>
          <w:sz w:val="24"/>
          <w:szCs w:val="24"/>
          <w:lang w:val="ka-GE"/>
        </w:rPr>
        <w:t xml:space="preserve">ისინი არიან  იდეებისა და </w:t>
      </w:r>
      <w:r w:rsidR="005C6AE6">
        <w:rPr>
          <w:rFonts w:ascii="Sylfaen" w:hAnsi="Sylfaen" w:cs="Arial"/>
          <w:sz w:val="24"/>
          <w:szCs w:val="24"/>
          <w:lang w:val="ka-GE"/>
        </w:rPr>
        <w:t>წამოწყებების</w:t>
      </w:r>
      <w:r w:rsidR="00B02EA9">
        <w:rPr>
          <w:rFonts w:ascii="Sylfaen" w:hAnsi="Sylfaen" w:cs="Arial"/>
          <w:sz w:val="24"/>
          <w:szCs w:val="24"/>
          <w:lang w:val="ka-GE"/>
        </w:rPr>
        <w:t xml:space="preserve"> ყველაზე </w:t>
      </w:r>
      <w:r w:rsidR="005C6AE6">
        <w:rPr>
          <w:rFonts w:ascii="Sylfaen" w:hAnsi="Sylfaen" w:cs="Arial"/>
          <w:sz w:val="24"/>
          <w:szCs w:val="24"/>
          <w:lang w:val="ka-GE"/>
        </w:rPr>
        <w:t>ძვირფასი</w:t>
      </w:r>
      <w:r w:rsidR="00B02EA9">
        <w:rPr>
          <w:rFonts w:ascii="Sylfaen" w:hAnsi="Sylfaen" w:cs="Arial"/>
          <w:sz w:val="24"/>
          <w:szCs w:val="24"/>
          <w:lang w:val="ka-GE"/>
        </w:rPr>
        <w:t xml:space="preserve"> წყარო კულტურის სფეროში. </w:t>
      </w:r>
      <w:r w:rsidR="001B35FA">
        <w:fldChar w:fldCharType="begin"/>
      </w:r>
      <w:r w:rsidR="001B35FA">
        <w:instrText xml:space="preserve"> HYPERLINK "http://www.europeanheritagedays.com/European-Heritage-Makers-Week/" </w:instrText>
      </w:r>
      <w:r w:rsidR="001B35FA">
        <w:fldChar w:fldCharType="separate"/>
      </w:r>
      <w:r w:rsidR="004439AC">
        <w:rPr>
          <w:rStyle w:val="Hyperlink"/>
          <w:rFonts w:ascii="Sylfaen" w:hAnsi="Sylfaen" w:cs="Arial"/>
          <w:sz w:val="24"/>
          <w:szCs w:val="24"/>
          <w:lang w:val="ka-GE"/>
        </w:rPr>
        <w:t>ევროპ</w:t>
      </w:r>
      <w:r w:rsidR="00B02EA9">
        <w:rPr>
          <w:rStyle w:val="Hyperlink"/>
          <w:rFonts w:ascii="Sylfaen" w:hAnsi="Sylfaen" w:cs="Arial"/>
          <w:sz w:val="24"/>
          <w:szCs w:val="24"/>
          <w:lang w:val="ka-GE"/>
        </w:rPr>
        <w:t>უ</w:t>
      </w:r>
      <w:r w:rsidR="004439AC">
        <w:rPr>
          <w:rStyle w:val="Hyperlink"/>
          <w:rFonts w:ascii="Sylfaen" w:hAnsi="Sylfaen" w:cs="Arial"/>
          <w:sz w:val="24"/>
          <w:szCs w:val="24"/>
          <w:lang w:val="ka-GE"/>
        </w:rPr>
        <w:t>ლი მემკვიდრეობის შემ</w:t>
      </w:r>
      <w:r w:rsidR="00B02EA9">
        <w:rPr>
          <w:rStyle w:val="Hyperlink"/>
          <w:rFonts w:ascii="Sylfaen" w:hAnsi="Sylfaen" w:cs="Arial"/>
          <w:sz w:val="24"/>
          <w:szCs w:val="24"/>
          <w:lang w:val="ka-GE"/>
        </w:rPr>
        <w:t xml:space="preserve">ოქმედთა </w:t>
      </w:r>
      <w:r w:rsidR="004439AC">
        <w:rPr>
          <w:rStyle w:val="Hyperlink"/>
          <w:rFonts w:ascii="Sylfaen" w:hAnsi="Sylfaen" w:cs="Arial"/>
          <w:sz w:val="24"/>
          <w:szCs w:val="24"/>
          <w:lang w:val="ka-GE"/>
        </w:rPr>
        <w:t>კვირეული (ემშკ)</w:t>
      </w:r>
      <w:r w:rsidR="001B35FA">
        <w:rPr>
          <w:rStyle w:val="Hyperlink"/>
          <w:rFonts w:ascii="Sylfaen" w:hAnsi="Sylfaen" w:cs="Arial"/>
          <w:sz w:val="24"/>
          <w:szCs w:val="24"/>
          <w:lang w:val="ka-GE"/>
        </w:rPr>
        <w:fldChar w:fldCharType="end"/>
      </w:r>
      <w:r w:rsidR="004439AC">
        <w:rPr>
          <w:rStyle w:val="Hyperlink"/>
          <w:rFonts w:ascii="Sylfaen" w:hAnsi="Sylfaen" w:cs="Arial"/>
          <w:sz w:val="24"/>
          <w:szCs w:val="24"/>
          <w:lang w:val="ka-GE"/>
        </w:rPr>
        <w:t xml:space="preserve"> </w:t>
      </w:r>
      <w:r w:rsidR="004439AC">
        <w:rPr>
          <w:rFonts w:ascii="Sylfaen" w:hAnsi="Sylfaen" w:cs="Arial"/>
          <w:sz w:val="24"/>
          <w:szCs w:val="24"/>
          <w:lang w:val="ka-GE"/>
        </w:rPr>
        <w:t>დაფუძნდ</w:t>
      </w:r>
      <w:r w:rsidR="00A0764B">
        <w:rPr>
          <w:rFonts w:ascii="Sylfaen" w:hAnsi="Sylfaen" w:cs="Arial"/>
          <w:sz w:val="24"/>
          <w:szCs w:val="24"/>
          <w:lang w:val="ka-GE"/>
        </w:rPr>
        <w:t>ა,</w:t>
      </w:r>
      <w:r w:rsidR="004439AC">
        <w:rPr>
          <w:rFonts w:ascii="Sylfaen" w:hAnsi="Sylfaen" w:cs="Arial"/>
          <w:sz w:val="24"/>
          <w:szCs w:val="24"/>
          <w:lang w:val="ka-GE"/>
        </w:rPr>
        <w:t xml:space="preserve"> 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როგორც </w:t>
      </w:r>
      <w:r w:rsidR="00DA52ED" w:rsidRPr="00A0764B">
        <w:rPr>
          <w:rFonts w:ascii="Sylfaen" w:hAnsi="Sylfaen" w:cs="Arial"/>
          <w:i/>
          <w:sz w:val="24"/>
          <w:szCs w:val="24"/>
          <w:lang w:val="ka-GE"/>
        </w:rPr>
        <w:t>ემდ</w:t>
      </w:r>
      <w:r w:rsidR="00DA52ED">
        <w:rPr>
          <w:rFonts w:ascii="Sylfaen" w:hAnsi="Sylfaen" w:cs="Arial"/>
          <w:sz w:val="24"/>
          <w:szCs w:val="24"/>
          <w:lang w:val="ka-GE"/>
        </w:rPr>
        <w:t>-</w:t>
      </w:r>
      <w:r w:rsidR="00826C78">
        <w:rPr>
          <w:rFonts w:ascii="Sylfaen" w:hAnsi="Sylfaen" w:cs="Arial"/>
          <w:sz w:val="24"/>
          <w:szCs w:val="24"/>
          <w:lang w:val="ka-GE"/>
        </w:rPr>
        <w:t>ი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8A53FB">
        <w:rPr>
          <w:rFonts w:ascii="Sylfaen" w:hAnsi="Sylfaen" w:cs="Arial"/>
          <w:sz w:val="24"/>
          <w:szCs w:val="24"/>
          <w:lang w:val="ka-GE"/>
        </w:rPr>
        <w:t>მთავარი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 ინიციატივა </w:t>
      </w:r>
      <w:hyperlink r:id="rId11" w:history="1">
        <w:r w:rsidR="00DA52ED">
          <w:rPr>
            <w:rStyle w:val="Hyperlink"/>
            <w:rFonts w:ascii="Sylfaen" w:hAnsi="Sylfaen" w:cs="Arial"/>
            <w:sz w:val="24"/>
            <w:szCs w:val="24"/>
            <w:lang w:val="ka-GE"/>
          </w:rPr>
          <w:t>კულტურული</w:t>
        </w:r>
      </w:hyperlink>
      <w:r w:rsidR="00DA52ED">
        <w:rPr>
          <w:rStyle w:val="Hyperlink"/>
          <w:rFonts w:ascii="Sylfaen" w:hAnsi="Sylfaen" w:cs="Arial"/>
          <w:sz w:val="24"/>
          <w:szCs w:val="24"/>
          <w:lang w:val="ka-GE"/>
        </w:rPr>
        <w:t xml:space="preserve"> მემკვიდრეობის ევროპული წელი (კმეწ) 2018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-ის ფარგლებში, რომელიც ორი </w:t>
      </w:r>
      <w:r w:rsidR="00FE4C09">
        <w:rPr>
          <w:rFonts w:ascii="Sylfaen" w:hAnsi="Sylfaen" w:cs="Arial"/>
          <w:sz w:val="24"/>
          <w:szCs w:val="24"/>
          <w:lang w:val="ka-GE"/>
        </w:rPr>
        <w:t xml:space="preserve">ძირითადი 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გზავნილით </w:t>
      </w:r>
      <w:r w:rsidR="00FE4C09">
        <w:rPr>
          <w:rFonts w:ascii="Sylfaen" w:hAnsi="Sylfaen" w:cs="Arial"/>
          <w:sz w:val="24"/>
          <w:szCs w:val="24"/>
          <w:lang w:val="ka-GE"/>
        </w:rPr>
        <w:t>მიმდინარეობდა:</w:t>
      </w:r>
      <w:r w:rsidR="00DA52ED">
        <w:rPr>
          <w:rFonts w:ascii="Sylfaen" w:hAnsi="Sylfaen" w:cs="Arial"/>
          <w:sz w:val="24"/>
          <w:szCs w:val="24"/>
          <w:lang w:val="ka-GE"/>
        </w:rPr>
        <w:t xml:space="preserve"> „</w:t>
      </w:r>
      <w:r w:rsidR="00802FA7">
        <w:rPr>
          <w:rFonts w:ascii="Sylfaen" w:hAnsi="Sylfaen" w:cs="Arial"/>
          <w:sz w:val="24"/>
          <w:szCs w:val="24"/>
          <w:lang w:val="ka-GE"/>
        </w:rPr>
        <w:t xml:space="preserve">კულტურული მემკვიდრეობის </w:t>
      </w:r>
      <w:r w:rsidR="00FE4C09">
        <w:rPr>
          <w:rFonts w:ascii="Sylfaen" w:hAnsi="Sylfaen" w:cs="Arial"/>
          <w:sz w:val="24"/>
          <w:szCs w:val="24"/>
          <w:lang w:val="ka-GE"/>
        </w:rPr>
        <w:t>ევროპული</w:t>
      </w:r>
      <w:r w:rsidR="00802FA7">
        <w:rPr>
          <w:rFonts w:ascii="Sylfaen" w:hAnsi="Sylfaen" w:cs="Arial"/>
          <w:sz w:val="24"/>
          <w:szCs w:val="24"/>
          <w:lang w:val="ka-GE"/>
        </w:rPr>
        <w:t xml:space="preserve"> წელი: გაზიარების ხელოვნება“ და „ჩვენი მემკვიდრეობა: სადაც წარსული ხვდება მომავალს“.</w:t>
      </w:r>
    </w:p>
    <w:p w:rsidR="007315A5" w:rsidRPr="00071894" w:rsidRDefault="007315A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1FAC" w:rsidRDefault="00D8656C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მემკვიდრეობის შემ</w:t>
      </w:r>
      <w:r w:rsidR="00C602F8">
        <w:rPr>
          <w:rFonts w:ascii="Sylfaen" w:hAnsi="Sylfaen" w:cs="Arial"/>
          <w:sz w:val="24"/>
          <w:szCs w:val="24"/>
          <w:lang w:val="ka-GE"/>
        </w:rPr>
        <w:t xml:space="preserve">ოქმედთა </w:t>
      </w:r>
      <w:r>
        <w:rPr>
          <w:rFonts w:ascii="Sylfaen" w:hAnsi="Sylfaen" w:cs="Arial"/>
          <w:sz w:val="24"/>
          <w:szCs w:val="24"/>
          <w:lang w:val="ka-GE"/>
        </w:rPr>
        <w:t xml:space="preserve">შეკრება </w:t>
      </w:r>
      <w:r w:rsidR="00C602F8">
        <w:rPr>
          <w:rFonts w:ascii="Sylfaen" w:hAnsi="Sylfaen" w:cs="Arial"/>
          <w:sz w:val="24"/>
          <w:szCs w:val="24"/>
          <w:lang w:val="ka-GE"/>
        </w:rPr>
        <w:t xml:space="preserve">პირველად </w:t>
      </w:r>
      <w:r w:rsidR="005253C8">
        <w:rPr>
          <w:rFonts w:ascii="Sylfaen" w:hAnsi="Sylfaen" w:cs="Arial"/>
          <w:sz w:val="24"/>
          <w:szCs w:val="24"/>
          <w:lang w:val="ka-GE"/>
        </w:rPr>
        <w:t xml:space="preserve">2013 წელს, </w:t>
      </w:r>
      <w:r>
        <w:rPr>
          <w:rFonts w:ascii="Sylfaen" w:hAnsi="Sylfaen" w:cs="Arial"/>
          <w:sz w:val="24"/>
          <w:szCs w:val="24"/>
          <w:lang w:val="ka-GE"/>
        </w:rPr>
        <w:t>ფინეთში</w:t>
      </w:r>
      <w:r w:rsidR="005253C8">
        <w:rPr>
          <w:rFonts w:ascii="Sylfaen" w:hAnsi="Sylfaen" w:cs="Arial"/>
          <w:sz w:val="24"/>
          <w:szCs w:val="24"/>
          <w:lang w:val="ka-GE"/>
        </w:rPr>
        <w:t xml:space="preserve"> </w:t>
      </w:r>
      <w:r w:rsidR="00C602F8">
        <w:rPr>
          <w:rFonts w:ascii="Sylfaen" w:hAnsi="Sylfaen" w:cs="Arial"/>
          <w:sz w:val="24"/>
          <w:szCs w:val="24"/>
          <w:lang w:val="ka-GE"/>
        </w:rPr>
        <w:t>ჩატარდა,</w:t>
      </w:r>
      <w:r>
        <w:rPr>
          <w:rFonts w:ascii="Sylfaen" w:hAnsi="Sylfaen" w:cs="Arial"/>
          <w:sz w:val="24"/>
          <w:szCs w:val="24"/>
          <w:lang w:val="ka-GE"/>
        </w:rPr>
        <w:t xml:space="preserve"> 2014 წელს</w:t>
      </w:r>
      <w:r w:rsidR="00C602F8">
        <w:rPr>
          <w:rFonts w:ascii="Sylfaen" w:hAnsi="Sylfaen" w:cs="Arial"/>
          <w:sz w:val="24"/>
          <w:szCs w:val="24"/>
          <w:lang w:val="ka-GE"/>
        </w:rPr>
        <w:t xml:space="preserve"> კი მან საერთაშორისო მასშტაბი შეიძინა.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5A083E">
        <w:rPr>
          <w:rFonts w:ascii="Sylfaen" w:hAnsi="Sylfaen" w:cs="Arial"/>
          <w:sz w:val="24"/>
          <w:szCs w:val="24"/>
          <w:lang w:val="ka-GE"/>
        </w:rPr>
        <w:t xml:space="preserve">ევროპული მემკვიდრეობის დღეების ასამბლეამ, რომელიც 50 </w:t>
      </w:r>
      <w:r w:rsidR="001D7C8A">
        <w:rPr>
          <w:rFonts w:ascii="Sylfaen" w:hAnsi="Sylfaen" w:cs="Arial"/>
          <w:sz w:val="24"/>
          <w:szCs w:val="24"/>
          <w:lang w:val="ka-GE"/>
        </w:rPr>
        <w:t xml:space="preserve">ევროპული </w:t>
      </w:r>
      <w:r w:rsidR="005A083E">
        <w:rPr>
          <w:rFonts w:ascii="Sylfaen" w:hAnsi="Sylfaen" w:cs="Arial"/>
          <w:sz w:val="24"/>
          <w:szCs w:val="24"/>
          <w:lang w:val="ka-GE"/>
        </w:rPr>
        <w:t>სახელმწიფოს წარმომადგენლების</w:t>
      </w:r>
      <w:r w:rsidR="00826C78">
        <w:rPr>
          <w:rFonts w:ascii="Sylfaen" w:hAnsi="Sylfaen" w:cs="Arial"/>
          <w:sz w:val="24"/>
          <w:szCs w:val="24"/>
          <w:lang w:val="ka-GE"/>
        </w:rPr>
        <w:t>ა</w:t>
      </w:r>
      <w:r w:rsidR="005A083E">
        <w:rPr>
          <w:rFonts w:ascii="Sylfaen" w:hAnsi="Sylfaen" w:cs="Arial"/>
          <w:sz w:val="24"/>
          <w:szCs w:val="24"/>
          <w:lang w:val="ka-GE"/>
        </w:rPr>
        <w:t xml:space="preserve">გან შედგება, </w:t>
      </w:r>
      <w:r w:rsidR="003019FA">
        <w:rPr>
          <w:rFonts w:ascii="Sylfaen" w:hAnsi="Sylfaen" w:cs="Arial"/>
          <w:sz w:val="24"/>
          <w:szCs w:val="24"/>
          <w:lang w:val="ka-GE"/>
        </w:rPr>
        <w:t>ეს წამოწყება</w:t>
      </w:r>
      <w:r w:rsidR="00826C78">
        <w:rPr>
          <w:rFonts w:ascii="Sylfaen" w:hAnsi="Sylfaen" w:cs="Arial"/>
          <w:sz w:val="24"/>
          <w:szCs w:val="24"/>
          <w:lang w:val="ka-GE"/>
        </w:rPr>
        <w:t xml:space="preserve"> სცნო</w:t>
      </w:r>
      <w:r w:rsidR="005A083E">
        <w:rPr>
          <w:rFonts w:ascii="Sylfaen" w:hAnsi="Sylfaen" w:cs="Arial"/>
          <w:sz w:val="24"/>
          <w:szCs w:val="24"/>
          <w:lang w:val="ka-GE"/>
        </w:rPr>
        <w:t xml:space="preserve"> </w:t>
      </w:r>
      <w:r w:rsidR="007E1849">
        <w:rPr>
          <w:rFonts w:ascii="Sylfaen" w:hAnsi="Sylfaen" w:cs="Arial"/>
          <w:sz w:val="24"/>
          <w:szCs w:val="24"/>
          <w:lang w:val="ka-GE"/>
        </w:rPr>
        <w:t>ნოვატორულ და მდგრად ინიციატივა</w:t>
      </w:r>
      <w:r w:rsidR="003019FA">
        <w:rPr>
          <w:rFonts w:ascii="Sylfaen" w:hAnsi="Sylfaen" w:cs="Arial"/>
          <w:sz w:val="24"/>
          <w:szCs w:val="24"/>
          <w:lang w:val="ka-GE"/>
        </w:rPr>
        <w:t>დ</w:t>
      </w:r>
      <w:r w:rsidR="0033267C">
        <w:rPr>
          <w:rFonts w:ascii="Sylfaen" w:hAnsi="Sylfaen" w:cs="Arial"/>
          <w:sz w:val="24"/>
          <w:szCs w:val="24"/>
          <w:lang w:val="ka-GE"/>
        </w:rPr>
        <w:t xml:space="preserve">. </w:t>
      </w:r>
      <w:r w:rsidR="001604EB">
        <w:rPr>
          <w:rFonts w:ascii="Sylfaen" w:hAnsi="Sylfaen" w:cs="Arial"/>
          <w:sz w:val="24"/>
          <w:szCs w:val="24"/>
          <w:lang w:val="ka-GE"/>
        </w:rPr>
        <w:t xml:space="preserve">ბავშვებსა და </w:t>
      </w:r>
      <w:r w:rsidR="007E1849">
        <w:rPr>
          <w:rFonts w:ascii="Sylfaen" w:hAnsi="Sylfaen" w:cs="Arial"/>
          <w:sz w:val="24"/>
          <w:szCs w:val="24"/>
          <w:lang w:val="ka-GE"/>
        </w:rPr>
        <w:t xml:space="preserve">ახალგაზრდებს </w:t>
      </w:r>
      <w:r w:rsidR="0033267C">
        <w:rPr>
          <w:rFonts w:ascii="Sylfaen" w:hAnsi="Sylfaen" w:cs="Arial"/>
          <w:sz w:val="24"/>
          <w:szCs w:val="24"/>
          <w:lang w:val="ka-GE"/>
        </w:rPr>
        <w:t>შეუძლიათ</w:t>
      </w:r>
      <w:r w:rsidR="00490600">
        <w:rPr>
          <w:rFonts w:ascii="Sylfaen" w:hAnsi="Sylfaen" w:cs="Arial"/>
          <w:sz w:val="24"/>
          <w:szCs w:val="24"/>
          <w:lang w:val="ka-GE"/>
        </w:rPr>
        <w:t xml:space="preserve"> </w:t>
      </w:r>
      <w:r w:rsidR="000C6ABA">
        <w:rPr>
          <w:rFonts w:ascii="Sylfaen" w:hAnsi="Sylfaen" w:cs="Arial"/>
          <w:sz w:val="24"/>
          <w:szCs w:val="24"/>
          <w:lang w:val="ka-GE"/>
        </w:rPr>
        <w:t>მასში</w:t>
      </w:r>
      <w:r w:rsidR="0033267C">
        <w:rPr>
          <w:rFonts w:ascii="Sylfaen" w:hAnsi="Sylfaen" w:cs="Arial"/>
          <w:sz w:val="24"/>
          <w:szCs w:val="24"/>
          <w:lang w:val="ka-GE"/>
        </w:rPr>
        <w:t xml:space="preserve"> მონაწილეობა</w:t>
      </w:r>
      <w:r w:rsidR="007E1849">
        <w:rPr>
          <w:rFonts w:ascii="Sylfaen" w:hAnsi="Sylfaen" w:cs="Arial"/>
          <w:sz w:val="24"/>
          <w:szCs w:val="24"/>
          <w:lang w:val="ka-GE"/>
        </w:rPr>
        <w:t xml:space="preserve"> როგორც </w:t>
      </w:r>
      <w:r w:rsidR="005253C8">
        <w:rPr>
          <w:rFonts w:ascii="Sylfaen" w:hAnsi="Sylfaen" w:cs="Arial"/>
          <w:sz w:val="24"/>
          <w:szCs w:val="24"/>
          <w:lang w:val="ka-GE"/>
        </w:rPr>
        <w:t>ინტერნეტის საშუალებით, ა</w:t>
      </w:r>
      <w:r w:rsidR="007E1849">
        <w:rPr>
          <w:rFonts w:ascii="Sylfaen" w:hAnsi="Sylfaen" w:cs="Arial"/>
          <w:sz w:val="24"/>
          <w:szCs w:val="24"/>
          <w:lang w:val="ka-GE"/>
        </w:rPr>
        <w:t xml:space="preserve">სევე </w:t>
      </w:r>
      <w:r w:rsidR="0033267C">
        <w:rPr>
          <w:rFonts w:ascii="Sylfaen" w:hAnsi="Sylfaen" w:cs="Arial"/>
          <w:sz w:val="24"/>
          <w:szCs w:val="24"/>
          <w:lang w:val="ka-GE"/>
        </w:rPr>
        <w:t>თავიანთ</w:t>
      </w:r>
      <w:r w:rsidR="000C6ABA">
        <w:rPr>
          <w:rFonts w:ascii="Sylfaen" w:hAnsi="Sylfaen" w:cs="Arial"/>
          <w:sz w:val="24"/>
          <w:szCs w:val="24"/>
          <w:lang w:val="ka-GE"/>
        </w:rPr>
        <w:t xml:space="preserve"> </w:t>
      </w:r>
      <w:r w:rsidR="0033267C">
        <w:rPr>
          <w:rFonts w:ascii="Sylfaen" w:hAnsi="Sylfaen" w:cs="Arial"/>
          <w:sz w:val="24"/>
          <w:szCs w:val="24"/>
          <w:lang w:val="ka-GE"/>
        </w:rPr>
        <w:t xml:space="preserve">საცხოვრებელ ადგილებში. </w:t>
      </w:r>
      <w:r w:rsidR="000C6ABA">
        <w:rPr>
          <w:rFonts w:ascii="Sylfaen" w:hAnsi="Sylfaen" w:cs="Arial"/>
          <w:sz w:val="24"/>
          <w:szCs w:val="24"/>
          <w:lang w:val="ka-GE"/>
        </w:rPr>
        <w:t xml:space="preserve"> </w:t>
      </w:r>
      <w:r w:rsidR="007E1849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490600" w:rsidRDefault="00490600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7E1849" w:rsidRPr="00D8656C" w:rsidRDefault="00520EC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ინიციატივის</w:t>
      </w:r>
      <w:r w:rsidR="00490600">
        <w:rPr>
          <w:rFonts w:ascii="Sylfaen" w:hAnsi="Sylfaen" w:cs="Arial"/>
          <w:sz w:val="24"/>
          <w:szCs w:val="24"/>
          <w:lang w:val="ka-GE"/>
        </w:rPr>
        <w:t xml:space="preserve"> მიზანია, </w:t>
      </w:r>
      <w:r w:rsidR="004A4F58">
        <w:rPr>
          <w:rFonts w:ascii="Sylfaen" w:hAnsi="Sylfaen" w:cs="Arial"/>
          <w:sz w:val="24"/>
          <w:szCs w:val="24"/>
          <w:lang w:val="ka-GE"/>
        </w:rPr>
        <w:t xml:space="preserve">მოისმინოს </w:t>
      </w:r>
      <w:r w:rsidR="00490600">
        <w:rPr>
          <w:rFonts w:ascii="Sylfaen" w:hAnsi="Sylfaen" w:cs="Arial"/>
          <w:sz w:val="24"/>
          <w:szCs w:val="24"/>
          <w:lang w:val="ka-GE"/>
        </w:rPr>
        <w:t>ბავშვე</w:t>
      </w:r>
      <w:r w:rsidR="004A4F58">
        <w:rPr>
          <w:rFonts w:ascii="Sylfaen" w:hAnsi="Sylfaen" w:cs="Arial"/>
          <w:sz w:val="24"/>
          <w:szCs w:val="24"/>
          <w:lang w:val="ka-GE"/>
        </w:rPr>
        <w:t xml:space="preserve">ბისა და </w:t>
      </w:r>
      <w:r w:rsidR="00490600">
        <w:rPr>
          <w:rFonts w:ascii="Sylfaen" w:hAnsi="Sylfaen" w:cs="Arial"/>
          <w:sz w:val="24"/>
          <w:szCs w:val="24"/>
          <w:lang w:val="ka-GE"/>
        </w:rPr>
        <w:t>ახალგაზრდებ</w:t>
      </w:r>
      <w:r w:rsidR="004A4F58">
        <w:rPr>
          <w:rFonts w:ascii="Sylfaen" w:hAnsi="Sylfaen" w:cs="Arial"/>
          <w:sz w:val="24"/>
          <w:szCs w:val="24"/>
          <w:lang w:val="ka-GE"/>
        </w:rPr>
        <w:t xml:space="preserve">ის ხმა, </w:t>
      </w:r>
      <w:r w:rsidR="00710EC3">
        <w:rPr>
          <w:rFonts w:ascii="Sylfaen" w:hAnsi="Sylfaen" w:cs="Arial"/>
          <w:sz w:val="24"/>
          <w:szCs w:val="24"/>
          <w:lang w:val="ka-GE"/>
        </w:rPr>
        <w:t>წაახალისო</w:t>
      </w:r>
      <w:r w:rsidR="00E16B05">
        <w:rPr>
          <w:rFonts w:ascii="Sylfaen" w:hAnsi="Sylfaen" w:cs="Arial"/>
          <w:sz w:val="24"/>
          <w:szCs w:val="24"/>
          <w:lang w:val="ka-GE"/>
        </w:rPr>
        <w:t>ს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 </w:t>
      </w:r>
      <w:r w:rsidR="004A4F58">
        <w:rPr>
          <w:rFonts w:ascii="Sylfaen" w:hAnsi="Sylfaen" w:cs="Arial"/>
          <w:sz w:val="24"/>
          <w:szCs w:val="24"/>
          <w:lang w:val="ka-GE"/>
        </w:rPr>
        <w:t xml:space="preserve">ისინი </w:t>
      </w:r>
      <w:r w:rsidR="00710EC3">
        <w:rPr>
          <w:rFonts w:ascii="Sylfaen" w:hAnsi="Sylfaen" w:cs="Arial"/>
          <w:sz w:val="24"/>
          <w:szCs w:val="24"/>
          <w:lang w:val="ka-GE"/>
        </w:rPr>
        <w:t>და ევროპ</w:t>
      </w:r>
      <w:r w:rsidR="00E16B05">
        <w:rPr>
          <w:rFonts w:ascii="Sylfaen" w:hAnsi="Sylfaen" w:cs="Arial"/>
          <w:sz w:val="24"/>
          <w:szCs w:val="24"/>
          <w:lang w:val="ka-GE"/>
        </w:rPr>
        <w:t>ული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 მემკვიდრეობის </w:t>
      </w:r>
      <w:r w:rsidR="00E16B05">
        <w:rPr>
          <w:rFonts w:ascii="Sylfaen" w:hAnsi="Sylfaen" w:cs="Arial"/>
          <w:sz w:val="24"/>
          <w:szCs w:val="24"/>
          <w:lang w:val="ka-GE"/>
        </w:rPr>
        <w:t xml:space="preserve">მომავალი </w:t>
      </w:r>
      <w:r>
        <w:rPr>
          <w:rFonts w:ascii="Sylfaen" w:hAnsi="Sylfaen" w:cs="Arial"/>
          <w:sz w:val="24"/>
          <w:szCs w:val="24"/>
          <w:lang w:val="ka-GE"/>
        </w:rPr>
        <w:t>შემოქმედები</w:t>
      </w:r>
      <w:r w:rsidR="00790956">
        <w:rPr>
          <w:rFonts w:ascii="Sylfaen" w:hAnsi="Sylfaen" w:cs="Arial"/>
          <w:sz w:val="24"/>
          <w:szCs w:val="24"/>
          <w:lang w:val="ka-GE"/>
        </w:rPr>
        <w:t xml:space="preserve"> გამოავლინოს მათში</w:t>
      </w:r>
      <w:r w:rsidR="00E16B05">
        <w:rPr>
          <w:rFonts w:ascii="Sylfaen" w:hAnsi="Sylfaen" w:cs="Arial"/>
          <w:sz w:val="24"/>
          <w:szCs w:val="24"/>
          <w:lang w:val="ka-GE"/>
        </w:rPr>
        <w:t>.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 </w:t>
      </w:r>
      <w:r w:rsidR="00710EC3" w:rsidRPr="00E16B05">
        <w:rPr>
          <w:rFonts w:ascii="Sylfaen" w:hAnsi="Sylfaen" w:cs="Arial"/>
          <w:i/>
          <w:sz w:val="24"/>
          <w:szCs w:val="24"/>
          <w:lang w:val="ka-GE"/>
        </w:rPr>
        <w:t>ემდ</w:t>
      </w:r>
      <w:r w:rsidR="00710EC3">
        <w:rPr>
          <w:rFonts w:ascii="Sylfaen" w:hAnsi="Sylfaen" w:cs="Arial"/>
          <w:sz w:val="24"/>
          <w:szCs w:val="24"/>
          <w:lang w:val="ka-GE"/>
        </w:rPr>
        <w:t>-</w:t>
      </w:r>
      <w:r w:rsidR="00790956">
        <w:rPr>
          <w:rFonts w:ascii="Sylfaen" w:hAnsi="Sylfaen" w:cs="Arial"/>
          <w:sz w:val="24"/>
          <w:szCs w:val="24"/>
          <w:lang w:val="ka-GE"/>
        </w:rPr>
        <w:t>ი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ს მიზანია </w:t>
      </w:r>
      <w:r w:rsidR="00790956">
        <w:rPr>
          <w:rFonts w:ascii="Sylfaen" w:hAnsi="Sylfaen" w:cs="Arial"/>
          <w:sz w:val="24"/>
          <w:szCs w:val="24"/>
          <w:lang w:val="ka-GE"/>
        </w:rPr>
        <w:t>აგრეთვე</w:t>
      </w:r>
      <w:r w:rsidR="00E16B05">
        <w:rPr>
          <w:rFonts w:ascii="Sylfaen" w:hAnsi="Sylfaen" w:cs="Arial"/>
          <w:sz w:val="24"/>
          <w:szCs w:val="24"/>
          <w:lang w:val="ka-GE"/>
        </w:rPr>
        <w:t xml:space="preserve"> 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კულტურული მემკვიდრეობის ევროპული </w:t>
      </w:r>
      <w:r w:rsidR="000A38BE">
        <w:rPr>
          <w:rFonts w:ascii="Sylfaen" w:hAnsi="Sylfaen" w:cs="Arial"/>
          <w:sz w:val="24"/>
          <w:szCs w:val="24"/>
          <w:lang w:val="ka-GE"/>
        </w:rPr>
        <w:t>აღქმ</w:t>
      </w:r>
      <w:r w:rsidR="00790956">
        <w:rPr>
          <w:rFonts w:ascii="Sylfaen" w:hAnsi="Sylfaen" w:cs="Arial"/>
          <w:sz w:val="24"/>
          <w:szCs w:val="24"/>
          <w:lang w:val="ka-GE"/>
        </w:rPr>
        <w:t xml:space="preserve">ის სრულყოფა და გამდიდრება 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ბავშვების </w:t>
      </w:r>
      <w:r w:rsidR="00790956">
        <w:rPr>
          <w:rFonts w:ascii="Sylfaen" w:hAnsi="Sylfaen" w:cs="Arial"/>
          <w:sz w:val="24"/>
          <w:szCs w:val="24"/>
          <w:lang w:val="ka-GE"/>
        </w:rPr>
        <w:t xml:space="preserve">ხედვითა </w:t>
      </w:r>
      <w:r w:rsidR="00282B26">
        <w:rPr>
          <w:rFonts w:ascii="Sylfaen" w:hAnsi="Sylfaen" w:cs="Arial"/>
          <w:sz w:val="24"/>
          <w:szCs w:val="24"/>
          <w:lang w:val="ka-GE"/>
        </w:rPr>
        <w:t xml:space="preserve">და </w:t>
      </w:r>
      <w:r w:rsidR="00790956">
        <w:rPr>
          <w:rFonts w:ascii="Sylfaen" w:hAnsi="Sylfaen" w:cs="Arial"/>
          <w:sz w:val="24"/>
          <w:szCs w:val="24"/>
          <w:lang w:val="ka-GE"/>
        </w:rPr>
        <w:t>მოსაზრებებით.</w:t>
      </w:r>
      <w:r w:rsidR="00710EC3">
        <w:rPr>
          <w:rFonts w:ascii="Sylfaen" w:hAnsi="Sylfaen" w:cs="Arial"/>
          <w:sz w:val="24"/>
          <w:szCs w:val="24"/>
          <w:lang w:val="ka-GE"/>
        </w:rPr>
        <w:t xml:space="preserve"> </w:t>
      </w:r>
      <w:r w:rsidR="00AD52E5">
        <w:rPr>
          <w:rFonts w:ascii="Sylfaen" w:hAnsi="Sylfaen" w:cs="Arial"/>
          <w:sz w:val="24"/>
          <w:szCs w:val="24"/>
          <w:lang w:val="ka-GE"/>
        </w:rPr>
        <w:t xml:space="preserve">ის </w:t>
      </w:r>
      <w:r w:rsidR="00BF372D">
        <w:rPr>
          <w:rFonts w:ascii="Sylfaen" w:hAnsi="Sylfaen" w:cs="Arial"/>
          <w:sz w:val="24"/>
          <w:szCs w:val="24"/>
          <w:lang w:val="ka-GE"/>
        </w:rPr>
        <w:t>ეყრდნობა</w:t>
      </w:r>
      <w:r w:rsidR="00AD52E5">
        <w:rPr>
          <w:rFonts w:ascii="Sylfaen" w:hAnsi="Sylfaen" w:cs="Arial"/>
          <w:sz w:val="24"/>
          <w:szCs w:val="24"/>
          <w:lang w:val="ka-GE"/>
        </w:rPr>
        <w:t xml:space="preserve"> „ამბებს“, რომლებსაც ბავშვები და ახალგაზრდები ჩაუღმავდებიან</w:t>
      </w:r>
      <w:r w:rsidR="00BF372D">
        <w:rPr>
          <w:rFonts w:ascii="Sylfaen" w:hAnsi="Sylfaen" w:cs="Arial"/>
          <w:sz w:val="24"/>
          <w:szCs w:val="24"/>
          <w:lang w:val="ka-GE"/>
        </w:rPr>
        <w:t>, უკეთ გაეცნობიან</w:t>
      </w:r>
      <w:r w:rsidR="00AD52E5">
        <w:rPr>
          <w:rFonts w:ascii="Sylfaen" w:hAnsi="Sylfaen" w:cs="Arial"/>
          <w:sz w:val="24"/>
          <w:szCs w:val="24"/>
          <w:lang w:val="ka-GE"/>
        </w:rPr>
        <w:t xml:space="preserve"> და </w:t>
      </w:r>
      <w:r w:rsidR="00BF372D">
        <w:rPr>
          <w:rFonts w:ascii="Sylfaen" w:hAnsi="Sylfaen" w:cs="Arial"/>
          <w:sz w:val="24"/>
          <w:szCs w:val="24"/>
          <w:lang w:val="ka-GE"/>
        </w:rPr>
        <w:t>გა</w:t>
      </w:r>
      <w:r w:rsidR="00282B26">
        <w:rPr>
          <w:rFonts w:ascii="Sylfaen" w:hAnsi="Sylfaen" w:cs="Arial"/>
          <w:sz w:val="24"/>
          <w:szCs w:val="24"/>
          <w:lang w:val="ka-GE"/>
        </w:rPr>
        <w:t>გ</w:t>
      </w:r>
      <w:r w:rsidR="00BF372D">
        <w:rPr>
          <w:rFonts w:ascii="Sylfaen" w:hAnsi="Sylfaen" w:cs="Arial"/>
          <w:sz w:val="24"/>
          <w:szCs w:val="24"/>
          <w:lang w:val="ka-GE"/>
        </w:rPr>
        <w:t xml:space="preserve">ვიზიარებენ </w:t>
      </w:r>
      <w:r w:rsidR="00041D8F">
        <w:rPr>
          <w:rFonts w:ascii="Sylfaen" w:hAnsi="Sylfaen" w:cs="Arial"/>
          <w:sz w:val="24"/>
          <w:szCs w:val="24"/>
          <w:lang w:val="ka-GE"/>
        </w:rPr>
        <w:t>თავიანთი</w:t>
      </w:r>
      <w:r w:rsidR="000C23B5">
        <w:rPr>
          <w:rFonts w:ascii="Sylfaen" w:hAnsi="Sylfaen" w:cs="Arial"/>
          <w:sz w:val="24"/>
          <w:szCs w:val="24"/>
          <w:lang w:val="ka-GE"/>
        </w:rPr>
        <w:t xml:space="preserve"> მემკვიდრეობის ძეგლების</w:t>
      </w:r>
      <w:r w:rsidR="00AD52E5">
        <w:rPr>
          <w:rFonts w:ascii="Sylfaen" w:hAnsi="Sylfaen" w:cs="Arial"/>
          <w:sz w:val="24"/>
          <w:szCs w:val="24"/>
          <w:lang w:val="ka-GE"/>
        </w:rPr>
        <w:t xml:space="preserve"> საკუთარი ინტერპრეტაცი</w:t>
      </w:r>
      <w:r w:rsidR="000C23B5">
        <w:rPr>
          <w:rFonts w:ascii="Sylfaen" w:hAnsi="Sylfaen" w:cs="Arial"/>
          <w:sz w:val="24"/>
          <w:szCs w:val="24"/>
          <w:lang w:val="ka-GE"/>
        </w:rPr>
        <w:t xml:space="preserve">ის სახით. </w:t>
      </w:r>
      <w:r w:rsidR="00FF6BDE">
        <w:rPr>
          <w:rFonts w:ascii="Sylfaen" w:hAnsi="Sylfaen" w:cs="Arial"/>
          <w:sz w:val="24"/>
          <w:szCs w:val="24"/>
          <w:lang w:val="ka-GE"/>
        </w:rPr>
        <w:t>ეს არის შემოქმედებითი შესაძლე</w:t>
      </w:r>
      <w:r w:rsidR="00041D8F">
        <w:rPr>
          <w:rFonts w:ascii="Sylfaen" w:hAnsi="Sylfaen" w:cs="Arial"/>
          <w:sz w:val="24"/>
          <w:szCs w:val="24"/>
          <w:lang w:val="ka-GE"/>
        </w:rPr>
        <w:t>ბ</w:t>
      </w:r>
      <w:r w:rsidR="00FF6BDE">
        <w:rPr>
          <w:rFonts w:ascii="Sylfaen" w:hAnsi="Sylfaen" w:cs="Arial"/>
          <w:sz w:val="24"/>
          <w:szCs w:val="24"/>
          <w:lang w:val="ka-GE"/>
        </w:rPr>
        <w:t xml:space="preserve">ლობა ჩვენი საზოგადოების ყველაზე პატარა წევრებისთვის, </w:t>
      </w:r>
      <w:r w:rsidR="008965A1">
        <w:rPr>
          <w:rFonts w:ascii="Sylfaen" w:hAnsi="Sylfaen" w:cs="Arial"/>
          <w:sz w:val="24"/>
          <w:szCs w:val="24"/>
          <w:lang w:val="ka-GE"/>
        </w:rPr>
        <w:t>სიღრმისეულად გა</w:t>
      </w:r>
      <w:r w:rsidR="00A50FC2">
        <w:rPr>
          <w:rFonts w:ascii="Sylfaen" w:hAnsi="Sylfaen" w:cs="Arial"/>
          <w:sz w:val="24"/>
          <w:szCs w:val="24"/>
          <w:lang w:val="ka-GE"/>
        </w:rPr>
        <w:t>ი</w:t>
      </w:r>
      <w:r w:rsidR="008965A1">
        <w:rPr>
          <w:rFonts w:ascii="Sylfaen" w:hAnsi="Sylfaen" w:cs="Arial"/>
          <w:sz w:val="24"/>
          <w:szCs w:val="24"/>
          <w:lang w:val="ka-GE"/>
        </w:rPr>
        <w:t xml:space="preserve">ცნონ და </w:t>
      </w:r>
      <w:r w:rsidR="00A50FC2">
        <w:rPr>
          <w:rFonts w:ascii="Sylfaen" w:hAnsi="Sylfaen" w:cs="Arial"/>
          <w:sz w:val="24"/>
          <w:szCs w:val="24"/>
          <w:lang w:val="ka-GE"/>
        </w:rPr>
        <w:t xml:space="preserve">სხვებსაც გააცნონ </w:t>
      </w:r>
      <w:r w:rsidR="0068154F">
        <w:rPr>
          <w:rFonts w:ascii="Sylfaen" w:hAnsi="Sylfaen" w:cs="Arial"/>
          <w:sz w:val="24"/>
          <w:szCs w:val="24"/>
          <w:lang w:val="ka-GE"/>
        </w:rPr>
        <w:t>თავიანთ</w:t>
      </w:r>
      <w:r w:rsidR="00A50FC2">
        <w:rPr>
          <w:rFonts w:ascii="Sylfaen" w:hAnsi="Sylfaen" w:cs="Arial"/>
          <w:sz w:val="24"/>
          <w:szCs w:val="24"/>
          <w:lang w:val="ka-GE"/>
        </w:rPr>
        <w:t>ი</w:t>
      </w:r>
      <w:r w:rsidR="0068154F">
        <w:rPr>
          <w:rFonts w:ascii="Sylfaen" w:hAnsi="Sylfaen" w:cs="Arial"/>
          <w:sz w:val="24"/>
          <w:szCs w:val="24"/>
          <w:lang w:val="ka-GE"/>
        </w:rPr>
        <w:t xml:space="preserve"> კულტურულ</w:t>
      </w:r>
      <w:r w:rsidR="00A50FC2">
        <w:rPr>
          <w:rFonts w:ascii="Sylfaen" w:hAnsi="Sylfaen" w:cs="Arial"/>
          <w:sz w:val="24"/>
          <w:szCs w:val="24"/>
          <w:lang w:val="ka-GE"/>
        </w:rPr>
        <w:t>ი</w:t>
      </w:r>
      <w:r w:rsidR="008965A1">
        <w:rPr>
          <w:rFonts w:ascii="Sylfaen" w:hAnsi="Sylfaen" w:cs="Arial"/>
          <w:sz w:val="24"/>
          <w:szCs w:val="24"/>
          <w:lang w:val="ka-GE"/>
        </w:rPr>
        <w:t xml:space="preserve"> </w:t>
      </w:r>
      <w:r w:rsidR="0068154F">
        <w:rPr>
          <w:rFonts w:ascii="Sylfaen" w:hAnsi="Sylfaen" w:cs="Arial"/>
          <w:sz w:val="24"/>
          <w:szCs w:val="24"/>
          <w:lang w:val="ka-GE"/>
        </w:rPr>
        <w:t>და ისტორიულ</w:t>
      </w:r>
      <w:r w:rsidR="00A50FC2">
        <w:rPr>
          <w:rFonts w:ascii="Sylfaen" w:hAnsi="Sylfaen" w:cs="Arial"/>
          <w:sz w:val="24"/>
          <w:szCs w:val="24"/>
          <w:lang w:val="ka-GE"/>
        </w:rPr>
        <w:t>ი</w:t>
      </w:r>
      <w:r w:rsidR="0068154F">
        <w:rPr>
          <w:rFonts w:ascii="Sylfaen" w:hAnsi="Sylfaen" w:cs="Arial"/>
          <w:sz w:val="24"/>
          <w:szCs w:val="24"/>
          <w:lang w:val="ka-GE"/>
        </w:rPr>
        <w:t xml:space="preserve"> ღირსშესანიშნაობ</w:t>
      </w:r>
      <w:r w:rsidR="008965A1">
        <w:rPr>
          <w:rFonts w:ascii="Sylfaen" w:hAnsi="Sylfaen" w:cs="Arial"/>
          <w:sz w:val="24"/>
          <w:szCs w:val="24"/>
          <w:lang w:val="ka-GE"/>
        </w:rPr>
        <w:t>ებ</w:t>
      </w:r>
      <w:r w:rsidR="00D904BC">
        <w:rPr>
          <w:rFonts w:ascii="Sylfaen" w:hAnsi="Sylfaen" w:cs="Arial"/>
          <w:sz w:val="24"/>
          <w:szCs w:val="24"/>
          <w:lang w:val="ka-GE"/>
        </w:rPr>
        <w:t>ი</w:t>
      </w:r>
      <w:r w:rsidR="008965A1">
        <w:rPr>
          <w:rFonts w:ascii="Sylfaen" w:hAnsi="Sylfaen" w:cs="Arial"/>
          <w:sz w:val="24"/>
          <w:szCs w:val="24"/>
          <w:lang w:val="ka-GE"/>
        </w:rPr>
        <w:t>.</w:t>
      </w:r>
      <w:r w:rsidR="0068154F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AF60CD" w:rsidRPr="00FF6BDE" w:rsidRDefault="00AF60CD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ka-GE"/>
        </w:rPr>
      </w:pPr>
    </w:p>
    <w:p w:rsidR="00200E54" w:rsidRDefault="0068154F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ამ </w:t>
      </w:r>
      <w:r w:rsidR="00A50FC2">
        <w:rPr>
          <w:rFonts w:ascii="Sylfaen" w:hAnsi="Sylfaen" w:cs="Arial"/>
          <w:sz w:val="24"/>
          <w:szCs w:val="24"/>
          <w:lang w:val="ka-GE"/>
        </w:rPr>
        <w:t>კვირეულის</w:t>
      </w:r>
      <w:r>
        <w:rPr>
          <w:rFonts w:ascii="Sylfaen" w:hAnsi="Sylfaen" w:cs="Arial"/>
          <w:sz w:val="24"/>
          <w:szCs w:val="24"/>
          <w:lang w:val="ka-GE"/>
        </w:rPr>
        <w:t xml:space="preserve"> მანძილზე </w:t>
      </w:r>
      <w:r w:rsidR="00A50FC2">
        <w:rPr>
          <w:rFonts w:ascii="Sylfaen" w:hAnsi="Sylfaen" w:cs="Arial"/>
          <w:sz w:val="24"/>
          <w:szCs w:val="24"/>
          <w:lang w:val="ka-GE"/>
        </w:rPr>
        <w:t xml:space="preserve">საჭიროა </w:t>
      </w:r>
      <w:r>
        <w:rPr>
          <w:rFonts w:ascii="Sylfaen" w:hAnsi="Sylfaen" w:cs="Arial"/>
          <w:sz w:val="24"/>
          <w:szCs w:val="24"/>
          <w:lang w:val="ka-GE"/>
        </w:rPr>
        <w:t>ბავშვები</w:t>
      </w:r>
      <w:r w:rsidR="00A50FC2">
        <w:rPr>
          <w:rFonts w:ascii="Sylfaen" w:hAnsi="Sylfaen" w:cs="Arial"/>
          <w:sz w:val="24"/>
          <w:szCs w:val="24"/>
          <w:lang w:val="ka-GE"/>
        </w:rPr>
        <w:t>სა</w:t>
      </w:r>
      <w:r>
        <w:rPr>
          <w:rFonts w:ascii="Sylfaen" w:hAnsi="Sylfaen" w:cs="Arial"/>
          <w:sz w:val="24"/>
          <w:szCs w:val="24"/>
          <w:lang w:val="ka-GE"/>
        </w:rPr>
        <w:t xml:space="preserve"> და ახალგაზრდებ</w:t>
      </w:r>
      <w:r w:rsidR="00A50FC2">
        <w:rPr>
          <w:rFonts w:ascii="Sylfaen" w:hAnsi="Sylfaen" w:cs="Arial"/>
          <w:sz w:val="24"/>
          <w:szCs w:val="24"/>
          <w:lang w:val="ka-GE"/>
        </w:rPr>
        <w:t>ის წახალისება, უკეთ</w:t>
      </w:r>
      <w:r>
        <w:rPr>
          <w:rFonts w:ascii="Sylfaen" w:hAnsi="Sylfaen" w:cs="Arial"/>
          <w:sz w:val="24"/>
          <w:szCs w:val="24"/>
          <w:lang w:val="ka-GE"/>
        </w:rPr>
        <w:t xml:space="preserve"> დააკვირდენ </w:t>
      </w:r>
      <w:r w:rsidR="00A02D8D">
        <w:rPr>
          <w:rFonts w:ascii="Sylfaen" w:hAnsi="Sylfaen" w:cs="Arial"/>
          <w:sz w:val="24"/>
          <w:szCs w:val="24"/>
          <w:lang w:val="ka-GE"/>
        </w:rPr>
        <w:t>საკუთარ გარემოცვას,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6973B3">
        <w:rPr>
          <w:rFonts w:ascii="Sylfaen" w:hAnsi="Sylfaen" w:cs="Arial"/>
          <w:sz w:val="24"/>
          <w:szCs w:val="24"/>
          <w:lang w:val="ka-GE"/>
        </w:rPr>
        <w:t>თავიანთ</w:t>
      </w:r>
      <w:r w:rsidR="00A02D8D">
        <w:rPr>
          <w:rFonts w:ascii="Sylfaen" w:hAnsi="Sylfaen" w:cs="Arial"/>
          <w:sz w:val="24"/>
          <w:szCs w:val="24"/>
          <w:lang w:val="ka-GE"/>
        </w:rPr>
        <w:t xml:space="preserve"> </w:t>
      </w:r>
      <w:r w:rsidR="006973B3">
        <w:rPr>
          <w:rFonts w:ascii="Sylfaen" w:hAnsi="Sylfaen" w:cs="Arial"/>
          <w:sz w:val="24"/>
          <w:szCs w:val="24"/>
          <w:lang w:val="ka-GE"/>
        </w:rPr>
        <w:t xml:space="preserve">მშობლიურ თუ </w:t>
      </w:r>
      <w:r w:rsidR="00A02D8D">
        <w:rPr>
          <w:rFonts w:ascii="Sylfaen" w:hAnsi="Sylfaen" w:cs="Arial"/>
          <w:sz w:val="24"/>
          <w:szCs w:val="24"/>
          <w:lang w:val="ka-GE"/>
        </w:rPr>
        <w:t>საც</w:t>
      </w:r>
      <w:r w:rsidR="006973B3">
        <w:rPr>
          <w:rFonts w:ascii="Sylfaen" w:hAnsi="Sylfaen" w:cs="Arial"/>
          <w:sz w:val="24"/>
          <w:szCs w:val="24"/>
          <w:lang w:val="ka-GE"/>
        </w:rPr>
        <w:t>ხ</w:t>
      </w:r>
      <w:r w:rsidR="00A02D8D">
        <w:rPr>
          <w:rFonts w:ascii="Sylfaen" w:hAnsi="Sylfaen" w:cs="Arial"/>
          <w:sz w:val="24"/>
          <w:szCs w:val="24"/>
          <w:lang w:val="ka-GE"/>
        </w:rPr>
        <w:t xml:space="preserve">ოვრებელ ადგილებთან ახლომდებარე </w:t>
      </w:r>
      <w:r w:rsidR="00F9097D">
        <w:rPr>
          <w:rFonts w:ascii="Sylfaen" w:hAnsi="Sylfaen" w:cs="Arial"/>
          <w:sz w:val="24"/>
          <w:szCs w:val="24"/>
          <w:lang w:val="ka-GE"/>
        </w:rPr>
        <w:t xml:space="preserve">კულტურული მემკვიდრეობის ძეგლებს და შემოგვთავაზონ </w:t>
      </w:r>
      <w:r w:rsidR="00A02D8D">
        <w:rPr>
          <w:rFonts w:ascii="Sylfaen" w:hAnsi="Sylfaen" w:cs="Arial"/>
          <w:sz w:val="24"/>
          <w:szCs w:val="24"/>
          <w:lang w:val="ka-GE"/>
        </w:rPr>
        <w:t>მათ</w:t>
      </w:r>
      <w:r w:rsidR="00AD30B7">
        <w:rPr>
          <w:rFonts w:ascii="Sylfaen" w:hAnsi="Sylfaen" w:cs="Arial"/>
          <w:sz w:val="24"/>
          <w:szCs w:val="24"/>
          <w:lang w:val="ka-GE"/>
        </w:rPr>
        <w:t xml:space="preserve">ი ამბები </w:t>
      </w:r>
      <w:r w:rsidR="00F9097D">
        <w:rPr>
          <w:rFonts w:ascii="Sylfaen" w:hAnsi="Sylfaen" w:cs="Arial"/>
          <w:sz w:val="24"/>
          <w:szCs w:val="24"/>
          <w:lang w:val="ka-GE"/>
        </w:rPr>
        <w:t>ევროპ</w:t>
      </w:r>
      <w:r w:rsidR="00A02D8D">
        <w:rPr>
          <w:rFonts w:ascii="Sylfaen" w:hAnsi="Sylfaen" w:cs="Arial"/>
          <w:sz w:val="24"/>
          <w:szCs w:val="24"/>
          <w:lang w:val="ka-GE"/>
        </w:rPr>
        <w:t>ულ</w:t>
      </w:r>
      <w:r w:rsidR="00AD30B7">
        <w:rPr>
          <w:rFonts w:ascii="Sylfaen" w:hAnsi="Sylfaen" w:cs="Arial"/>
          <w:sz w:val="24"/>
          <w:szCs w:val="24"/>
          <w:lang w:val="ka-GE"/>
        </w:rPr>
        <w:t xml:space="preserve"> მემკვიდრეობასთან მიმართებაში</w:t>
      </w:r>
      <w:r w:rsidR="00E141CB">
        <w:rPr>
          <w:rFonts w:ascii="Sylfaen" w:hAnsi="Sylfaen" w:cs="Arial"/>
          <w:sz w:val="24"/>
          <w:szCs w:val="24"/>
          <w:lang w:val="ka-GE"/>
        </w:rPr>
        <w:t xml:space="preserve">. 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ამ </w:t>
      </w:r>
      <w:r w:rsidR="009C0761">
        <w:rPr>
          <w:rFonts w:ascii="Sylfaen" w:hAnsi="Sylfaen" w:cs="Arial"/>
          <w:sz w:val="24"/>
          <w:szCs w:val="24"/>
          <w:lang w:val="ka-GE"/>
        </w:rPr>
        <w:lastRenderedPageBreak/>
        <w:t xml:space="preserve">ისტორიების ატვირთვა შეუძლიათ თავად ავტორებს, </w:t>
      </w:r>
      <w:r w:rsidR="00E141CB">
        <w:rPr>
          <w:rFonts w:ascii="Sylfaen" w:hAnsi="Sylfaen" w:cs="Arial"/>
          <w:sz w:val="24"/>
          <w:szCs w:val="24"/>
          <w:lang w:val="ka-GE"/>
        </w:rPr>
        <w:t>მათ მშობლებ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B96C3F">
        <w:rPr>
          <w:rFonts w:ascii="Sylfaen" w:hAnsi="Sylfaen" w:cs="Arial"/>
          <w:sz w:val="24"/>
          <w:szCs w:val="24"/>
          <w:lang w:val="ka-GE"/>
        </w:rPr>
        <w:t xml:space="preserve">ან 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ოფიციალურ </w:t>
      </w:r>
      <w:r w:rsidR="00B96C3F">
        <w:rPr>
          <w:rFonts w:ascii="Sylfaen" w:hAnsi="Sylfaen" w:cs="Arial"/>
          <w:sz w:val="24"/>
          <w:szCs w:val="24"/>
          <w:lang w:val="ka-GE"/>
        </w:rPr>
        <w:t>მეურვეებ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B96C3F">
        <w:rPr>
          <w:rFonts w:ascii="Sylfaen" w:hAnsi="Sylfaen" w:cs="Arial"/>
          <w:sz w:val="24"/>
          <w:szCs w:val="24"/>
          <w:lang w:val="ka-GE"/>
        </w:rPr>
        <w:t>ციფრულ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 ფორმატში </w:t>
      </w:r>
      <w:r w:rsidR="00B96C3F">
        <w:rPr>
          <w:rFonts w:ascii="Sylfaen" w:hAnsi="Sylfaen" w:cs="Arial"/>
          <w:sz w:val="24"/>
          <w:szCs w:val="24"/>
          <w:lang w:val="ka-GE"/>
        </w:rPr>
        <w:t>(</w:t>
      </w:r>
      <w:r w:rsidR="00B61D8E">
        <w:rPr>
          <w:rFonts w:ascii="Sylfaen" w:hAnsi="Sylfaen" w:cs="Arial"/>
          <w:sz w:val="24"/>
          <w:szCs w:val="24"/>
          <w:lang w:val="ka-GE"/>
        </w:rPr>
        <w:t>სურათები,</w:t>
      </w:r>
      <w:r w:rsidR="009C0761">
        <w:rPr>
          <w:rFonts w:ascii="Sylfaen" w:hAnsi="Sylfaen" w:cs="Arial"/>
          <w:sz w:val="24"/>
          <w:szCs w:val="24"/>
          <w:lang w:val="ka-GE"/>
        </w:rPr>
        <w:t xml:space="preserve"> </w:t>
      </w:r>
      <w:r w:rsidR="00B96C3F">
        <w:rPr>
          <w:rFonts w:ascii="Sylfaen" w:hAnsi="Sylfaen" w:cs="Arial"/>
          <w:sz w:val="24"/>
          <w:szCs w:val="24"/>
          <w:lang w:val="ka-GE"/>
        </w:rPr>
        <w:t xml:space="preserve">ნახატები, </w:t>
      </w:r>
      <w:r w:rsidR="009C0761">
        <w:rPr>
          <w:rFonts w:ascii="Sylfaen" w:hAnsi="Sylfaen" w:cs="Arial"/>
          <w:sz w:val="24"/>
          <w:szCs w:val="24"/>
          <w:lang w:val="ka-GE"/>
        </w:rPr>
        <w:t>გ</w:t>
      </w:r>
      <w:r w:rsidR="00B96C3F">
        <w:rPr>
          <w:rFonts w:ascii="Sylfaen" w:hAnsi="Sylfaen" w:cs="Arial"/>
          <w:sz w:val="24"/>
          <w:szCs w:val="24"/>
          <w:lang w:val="ka-GE"/>
        </w:rPr>
        <w:t xml:space="preserve">რაფიკული გამოსახულებები, </w:t>
      </w:r>
      <w:r w:rsidR="00B61D8E">
        <w:rPr>
          <w:rFonts w:ascii="Sylfaen" w:hAnsi="Sylfaen" w:cs="Arial"/>
          <w:sz w:val="24"/>
          <w:szCs w:val="24"/>
          <w:lang w:val="ka-GE"/>
        </w:rPr>
        <w:t xml:space="preserve">ფოტოები, ნახაზები ან კომიქსები) </w:t>
      </w:r>
      <w:hyperlink r:id="rId12" w:history="1">
        <w:r w:rsidR="00B61D8E">
          <w:rPr>
            <w:rStyle w:val="Hyperlink"/>
            <w:rFonts w:ascii="Sylfaen" w:hAnsi="Sylfaen" w:cs="Arial"/>
            <w:sz w:val="24"/>
            <w:szCs w:val="24"/>
            <w:lang w:val="ka-GE"/>
          </w:rPr>
          <w:t>ემდ</w:t>
        </w:r>
      </w:hyperlink>
      <w:r w:rsidR="00B61D8E">
        <w:rPr>
          <w:rStyle w:val="Hyperlink"/>
          <w:rFonts w:ascii="Sylfaen" w:hAnsi="Sylfaen" w:cs="Arial"/>
          <w:sz w:val="24"/>
          <w:szCs w:val="24"/>
          <w:lang w:val="ka-GE"/>
        </w:rPr>
        <w:t xml:space="preserve"> პორტალზე</w:t>
      </w:r>
      <w:r w:rsidR="005C0FCD">
        <w:rPr>
          <w:rFonts w:ascii="Sylfaen" w:hAnsi="Sylfaen" w:cs="Arial"/>
          <w:color w:val="000000"/>
          <w:sz w:val="24"/>
          <w:szCs w:val="24"/>
          <w:lang w:val="ka-GE"/>
        </w:rPr>
        <w:t xml:space="preserve">. ციფრულ მასალას უნდა ახლდეს </w:t>
      </w:r>
      <w:r w:rsidR="00B92410">
        <w:rPr>
          <w:rFonts w:ascii="Sylfaen" w:hAnsi="Sylfaen" w:cs="Arial"/>
          <w:sz w:val="24"/>
          <w:szCs w:val="24"/>
          <w:lang w:val="ka-GE"/>
        </w:rPr>
        <w:t xml:space="preserve">შესაბამისი თხრობითი </w:t>
      </w:r>
      <w:r w:rsidR="005C0FCD">
        <w:rPr>
          <w:rFonts w:ascii="Sylfaen" w:hAnsi="Sylfaen" w:cs="Arial"/>
          <w:sz w:val="24"/>
          <w:szCs w:val="24"/>
          <w:lang w:val="ka-GE"/>
        </w:rPr>
        <w:t xml:space="preserve">ნაწილი - </w:t>
      </w:r>
      <w:r w:rsidR="00B92410">
        <w:rPr>
          <w:rFonts w:ascii="Sylfaen" w:hAnsi="Sylfaen" w:cs="Arial"/>
          <w:sz w:val="24"/>
          <w:szCs w:val="24"/>
          <w:lang w:val="ka-GE"/>
        </w:rPr>
        <w:t>დამატებით</w:t>
      </w:r>
      <w:r w:rsidR="009D15C3">
        <w:rPr>
          <w:rFonts w:ascii="Sylfaen" w:hAnsi="Sylfaen" w:cs="Arial"/>
          <w:sz w:val="24"/>
          <w:szCs w:val="24"/>
          <w:lang w:val="ka-GE"/>
        </w:rPr>
        <w:t>ი</w:t>
      </w:r>
      <w:r w:rsidR="00B92410">
        <w:rPr>
          <w:rFonts w:ascii="Sylfaen" w:hAnsi="Sylfaen" w:cs="Arial"/>
          <w:sz w:val="24"/>
          <w:szCs w:val="24"/>
          <w:lang w:val="ka-GE"/>
        </w:rPr>
        <w:t xml:space="preserve"> ინფორმაციის შემცველი ტექსტ</w:t>
      </w:r>
      <w:r w:rsidR="005C0FCD">
        <w:rPr>
          <w:rFonts w:ascii="Sylfaen" w:hAnsi="Sylfaen" w:cs="Arial"/>
          <w:sz w:val="24"/>
          <w:szCs w:val="24"/>
          <w:lang w:val="ka-GE"/>
        </w:rPr>
        <w:t>ი</w:t>
      </w:r>
      <w:r w:rsidR="00B92410">
        <w:rPr>
          <w:rFonts w:ascii="Sylfaen" w:hAnsi="Sylfaen" w:cs="Arial"/>
          <w:sz w:val="24"/>
          <w:szCs w:val="24"/>
          <w:lang w:val="ka-GE"/>
        </w:rPr>
        <w:t xml:space="preserve">. </w:t>
      </w:r>
      <w:r w:rsidR="00B92410" w:rsidRPr="00A66083">
        <w:rPr>
          <w:rFonts w:ascii="Sylfaen" w:hAnsi="Sylfaen" w:cs="Arial"/>
          <w:b/>
          <w:sz w:val="24"/>
          <w:szCs w:val="24"/>
          <w:lang w:val="ka-GE"/>
        </w:rPr>
        <w:t>გთხოვთ, გაითვალისწინოთ,</w:t>
      </w:r>
      <w:r w:rsidR="00B92410">
        <w:rPr>
          <w:rFonts w:ascii="Sylfaen" w:hAnsi="Sylfaen" w:cs="Arial"/>
          <w:sz w:val="24"/>
          <w:szCs w:val="24"/>
          <w:lang w:val="ka-GE"/>
        </w:rPr>
        <w:t xml:space="preserve"> რომ </w:t>
      </w:r>
      <w:r w:rsidR="006B1B3F">
        <w:rPr>
          <w:rFonts w:ascii="Sylfaen" w:hAnsi="Sylfaen" w:cs="Arial"/>
          <w:sz w:val="24"/>
          <w:szCs w:val="24"/>
          <w:lang w:val="ka-GE"/>
        </w:rPr>
        <w:t>ამ ინიციატივაში თქვენ</w:t>
      </w:r>
      <w:r w:rsidR="00E17891">
        <w:rPr>
          <w:rFonts w:ascii="Sylfaen" w:hAnsi="Sylfaen" w:cs="Arial"/>
          <w:sz w:val="24"/>
          <w:szCs w:val="24"/>
          <w:lang w:val="ka-GE"/>
        </w:rPr>
        <w:t xml:space="preserve">ი მონაწილეობის </w:t>
      </w:r>
      <w:r w:rsidR="006B1B3F">
        <w:rPr>
          <w:rFonts w:ascii="Sylfaen" w:hAnsi="Sylfaen" w:cs="Arial"/>
          <w:sz w:val="24"/>
          <w:szCs w:val="24"/>
          <w:lang w:val="ka-GE"/>
        </w:rPr>
        <w:t xml:space="preserve">საბოლოო წესებს ადგენს თქვენი ქვეყნის </w:t>
      </w:r>
      <w:r w:rsidR="00B92410">
        <w:rPr>
          <w:rFonts w:ascii="Sylfaen" w:hAnsi="Sylfaen" w:cs="Arial"/>
          <w:sz w:val="24"/>
          <w:szCs w:val="24"/>
          <w:lang w:val="ka-GE"/>
        </w:rPr>
        <w:t>ეროვნული საკოორდინაციო ოფისი</w:t>
      </w:r>
      <w:r w:rsidR="006B1B3F">
        <w:rPr>
          <w:rFonts w:ascii="Sylfaen" w:hAnsi="Sylfaen" w:cs="Arial"/>
          <w:sz w:val="24"/>
          <w:szCs w:val="24"/>
          <w:lang w:val="ka-GE"/>
        </w:rPr>
        <w:t xml:space="preserve">. </w:t>
      </w: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0B1E" w:rsidRDefault="00A66083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ევროპ</w:t>
      </w:r>
      <w:r w:rsidR="006B1B3F">
        <w:rPr>
          <w:rFonts w:ascii="Sylfaen" w:hAnsi="Sylfaen" w:cs="Arial"/>
          <w:b/>
          <w:sz w:val="24"/>
          <w:szCs w:val="24"/>
          <w:lang w:val="ka-GE"/>
        </w:rPr>
        <w:t>ული</w:t>
      </w:r>
      <w:r w:rsidR="00F40B1E">
        <w:rPr>
          <w:rFonts w:ascii="Sylfaen" w:hAnsi="Sylfaen" w:cs="Arial"/>
          <w:b/>
          <w:sz w:val="24"/>
          <w:szCs w:val="24"/>
          <w:lang w:val="ka-GE"/>
        </w:rPr>
        <w:t xml:space="preserve"> მემკვიდრეობის შემ</w:t>
      </w:r>
      <w:r w:rsidR="006B1B3F">
        <w:rPr>
          <w:rFonts w:ascii="Sylfaen" w:hAnsi="Sylfaen" w:cs="Arial"/>
          <w:b/>
          <w:sz w:val="24"/>
          <w:szCs w:val="24"/>
          <w:lang w:val="ka-GE"/>
        </w:rPr>
        <w:t xml:space="preserve">ოქმედთა </w:t>
      </w:r>
      <w:r w:rsidR="00F40B1E">
        <w:rPr>
          <w:rFonts w:ascii="Sylfaen" w:hAnsi="Sylfaen" w:cs="Arial"/>
          <w:b/>
          <w:sz w:val="24"/>
          <w:szCs w:val="24"/>
          <w:lang w:val="ka-GE"/>
        </w:rPr>
        <w:t>კვირეულის მიზნებია:</w:t>
      </w:r>
    </w:p>
    <w:p w:rsidR="005320B9" w:rsidRDefault="005320B9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960390" w:rsidRPr="00071894" w:rsidRDefault="00960390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0B1E" w:rsidRPr="00F40B1E" w:rsidRDefault="00F40B1E" w:rsidP="005710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შთააგონოს და წაახალისოს ბავშვები და ახალგაზრდები, შეისწავლონ, </w:t>
      </w:r>
      <w:r w:rsidR="007B28B8">
        <w:rPr>
          <w:rFonts w:ascii="Sylfaen" w:hAnsi="Sylfaen" w:cs="Arial"/>
          <w:sz w:val="24"/>
          <w:szCs w:val="24"/>
          <w:lang w:val="ka-GE"/>
        </w:rPr>
        <w:t>გააანალიზონ</w:t>
      </w:r>
      <w:r w:rsidR="007611BD">
        <w:rPr>
          <w:rFonts w:ascii="Sylfaen" w:hAnsi="Sylfaen" w:cs="Arial"/>
          <w:sz w:val="24"/>
          <w:szCs w:val="24"/>
          <w:lang w:val="ka-GE"/>
        </w:rPr>
        <w:t xml:space="preserve">, გაითავისონ </w:t>
      </w:r>
      <w:r w:rsidR="006B1B3F">
        <w:rPr>
          <w:rFonts w:ascii="Sylfaen" w:hAnsi="Sylfaen" w:cs="Arial"/>
          <w:sz w:val="24"/>
          <w:szCs w:val="24"/>
          <w:lang w:val="ka-GE"/>
        </w:rPr>
        <w:t>თავიანთ</w:t>
      </w:r>
      <w:r w:rsidR="004A62FC">
        <w:rPr>
          <w:rFonts w:ascii="Sylfaen" w:hAnsi="Sylfaen" w:cs="Arial"/>
          <w:sz w:val="24"/>
          <w:szCs w:val="24"/>
          <w:lang w:val="ka-GE"/>
        </w:rPr>
        <w:t xml:space="preserve">ი </w:t>
      </w:r>
      <w:r w:rsidR="007B28B8">
        <w:rPr>
          <w:rFonts w:ascii="Sylfaen" w:hAnsi="Sylfaen" w:cs="Arial"/>
          <w:sz w:val="24"/>
          <w:szCs w:val="24"/>
          <w:lang w:val="ka-GE"/>
        </w:rPr>
        <w:t>მემკვიდრეობა</w:t>
      </w:r>
      <w:r w:rsidR="007611BD">
        <w:rPr>
          <w:rFonts w:ascii="Sylfaen" w:hAnsi="Sylfaen" w:cs="Arial"/>
          <w:sz w:val="24"/>
          <w:szCs w:val="24"/>
          <w:lang w:val="ka-GE"/>
        </w:rPr>
        <w:t xml:space="preserve">; </w:t>
      </w:r>
      <w:r w:rsidR="007B28B8">
        <w:rPr>
          <w:rFonts w:ascii="Sylfaen" w:hAnsi="Sylfaen" w:cs="Arial"/>
          <w:sz w:val="24"/>
          <w:szCs w:val="24"/>
          <w:lang w:val="ka-GE"/>
        </w:rPr>
        <w:t xml:space="preserve">გააცნობიერონ, რომ </w:t>
      </w:r>
      <w:r w:rsidR="004A62FC">
        <w:rPr>
          <w:rFonts w:ascii="Sylfaen" w:hAnsi="Sylfaen" w:cs="Arial"/>
          <w:sz w:val="24"/>
          <w:szCs w:val="24"/>
          <w:lang w:val="ka-GE"/>
        </w:rPr>
        <w:t xml:space="preserve">ის </w:t>
      </w:r>
      <w:r w:rsidR="007B28B8">
        <w:rPr>
          <w:rFonts w:ascii="Sylfaen" w:hAnsi="Sylfaen" w:cs="Arial"/>
          <w:sz w:val="24"/>
          <w:szCs w:val="24"/>
          <w:lang w:val="ka-GE"/>
        </w:rPr>
        <w:t>ერთიან ევროპულ სივრცეს</w:t>
      </w:r>
      <w:r w:rsidR="004A62FC">
        <w:rPr>
          <w:rFonts w:ascii="Sylfaen" w:hAnsi="Sylfaen" w:cs="Arial"/>
          <w:sz w:val="24"/>
          <w:szCs w:val="24"/>
          <w:lang w:val="ka-GE"/>
        </w:rPr>
        <w:t xml:space="preserve"> ეკუთვნის.</w:t>
      </w:r>
      <w:r w:rsidR="007B28B8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1D34B7" w:rsidRPr="001D34B7" w:rsidRDefault="007B28B8" w:rsidP="00665D95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შეაგროვო</w:t>
      </w:r>
      <w:r w:rsidR="00476D14">
        <w:rPr>
          <w:rFonts w:ascii="Sylfaen" w:hAnsi="Sylfaen" w:cs="Arial"/>
          <w:sz w:val="24"/>
          <w:szCs w:val="24"/>
          <w:lang w:val="ka-GE"/>
        </w:rPr>
        <w:t>ს</w:t>
      </w:r>
      <w:r>
        <w:rPr>
          <w:rFonts w:ascii="Sylfaen" w:hAnsi="Sylfaen" w:cs="Arial"/>
          <w:sz w:val="24"/>
          <w:szCs w:val="24"/>
          <w:lang w:val="ka-GE"/>
        </w:rPr>
        <w:t xml:space="preserve"> გამოცდილება და </w:t>
      </w:r>
      <w:r w:rsidR="004E4CA2">
        <w:rPr>
          <w:rFonts w:ascii="Sylfaen" w:hAnsi="Sylfaen" w:cs="Arial"/>
          <w:sz w:val="24"/>
          <w:szCs w:val="24"/>
          <w:lang w:val="ka-GE"/>
        </w:rPr>
        <w:t>ისტორიები,</w:t>
      </w:r>
      <w:r w:rsidR="00E17891">
        <w:rPr>
          <w:rFonts w:ascii="Sylfaen" w:hAnsi="Sylfaen" w:cs="Arial"/>
          <w:sz w:val="24"/>
          <w:szCs w:val="24"/>
          <w:lang w:val="ka-GE"/>
        </w:rPr>
        <w:t xml:space="preserve"> რომლებიც აჩვენებს, </w:t>
      </w:r>
      <w:r w:rsidR="004E4CA2">
        <w:rPr>
          <w:rFonts w:ascii="Sylfaen" w:hAnsi="Sylfaen" w:cs="Arial"/>
          <w:sz w:val="24"/>
          <w:szCs w:val="24"/>
          <w:lang w:val="ka-GE"/>
        </w:rPr>
        <w:t>თ</w:t>
      </w:r>
      <w:r w:rsidR="001D34B7">
        <w:rPr>
          <w:rFonts w:ascii="Sylfaen" w:hAnsi="Sylfaen" w:cs="Arial"/>
          <w:sz w:val="24"/>
          <w:szCs w:val="24"/>
          <w:lang w:val="ka-GE"/>
        </w:rPr>
        <w:t>უ როგორ ესმით ბავშვებსა და ახალგაზრდებს ადგილობრივი მემკვიდრეობის ევროპული მასშტაბი.</w:t>
      </w:r>
    </w:p>
    <w:p w:rsidR="005B6407" w:rsidRPr="005B6407" w:rsidRDefault="004C6E94" w:rsidP="00665D95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მოიძიო</w:t>
      </w:r>
      <w:r w:rsidR="00476D14">
        <w:rPr>
          <w:rFonts w:ascii="Sylfaen" w:hAnsi="Sylfaen" w:cs="Arial"/>
          <w:sz w:val="24"/>
          <w:szCs w:val="24"/>
          <w:lang w:val="ka-GE"/>
        </w:rPr>
        <w:t>ს</w:t>
      </w:r>
      <w:r w:rsidR="001D34B7">
        <w:rPr>
          <w:rFonts w:ascii="Sylfaen" w:hAnsi="Sylfaen" w:cs="Arial"/>
          <w:sz w:val="24"/>
          <w:szCs w:val="24"/>
          <w:lang w:val="ka-GE"/>
        </w:rPr>
        <w:t xml:space="preserve"> და წ</w:t>
      </w:r>
      <w:r w:rsidR="004B0F1A">
        <w:rPr>
          <w:rFonts w:ascii="Sylfaen" w:hAnsi="Sylfaen" w:cs="Arial"/>
          <w:sz w:val="24"/>
          <w:szCs w:val="24"/>
          <w:lang w:val="ka-GE"/>
        </w:rPr>
        <w:t>არმოაჩინო</w:t>
      </w:r>
      <w:r w:rsidR="00476D14">
        <w:rPr>
          <w:rFonts w:ascii="Sylfaen" w:hAnsi="Sylfaen" w:cs="Arial"/>
          <w:sz w:val="24"/>
          <w:szCs w:val="24"/>
          <w:lang w:val="ka-GE"/>
        </w:rPr>
        <w:t>ს</w:t>
      </w:r>
      <w:r w:rsidR="004B0F1A">
        <w:rPr>
          <w:rFonts w:ascii="Sylfaen" w:hAnsi="Sylfaen" w:cs="Arial"/>
          <w:sz w:val="24"/>
          <w:szCs w:val="24"/>
          <w:lang w:val="ka-GE"/>
        </w:rPr>
        <w:t xml:space="preserve"> </w:t>
      </w:r>
      <w:r w:rsidR="00476D14">
        <w:rPr>
          <w:rFonts w:ascii="Sylfaen" w:hAnsi="Sylfaen" w:cs="Arial"/>
          <w:sz w:val="24"/>
          <w:szCs w:val="24"/>
          <w:lang w:val="ka-GE"/>
        </w:rPr>
        <w:t xml:space="preserve">მემკვიდრეობის საკითხებით დაინტერესებული </w:t>
      </w:r>
      <w:r w:rsidR="005B6407">
        <w:rPr>
          <w:rFonts w:ascii="Sylfaen" w:hAnsi="Sylfaen" w:cs="Arial"/>
          <w:sz w:val="24"/>
          <w:szCs w:val="24"/>
          <w:lang w:val="ka-GE"/>
        </w:rPr>
        <w:t>ახალგაზრდ</w:t>
      </w:r>
      <w:r w:rsidR="004B0F1A">
        <w:rPr>
          <w:rFonts w:ascii="Sylfaen" w:hAnsi="Sylfaen" w:cs="Arial"/>
          <w:sz w:val="24"/>
          <w:szCs w:val="24"/>
          <w:lang w:val="ka-GE"/>
        </w:rPr>
        <w:t>ული</w:t>
      </w:r>
      <w:r w:rsidR="005B6407">
        <w:rPr>
          <w:rFonts w:ascii="Sylfaen" w:hAnsi="Sylfaen" w:cs="Arial"/>
          <w:sz w:val="24"/>
          <w:szCs w:val="24"/>
          <w:lang w:val="ka-GE"/>
        </w:rPr>
        <w:t xml:space="preserve"> ჯგუფები</w:t>
      </w:r>
      <w:r w:rsidR="00476D14">
        <w:rPr>
          <w:rFonts w:ascii="Sylfaen" w:hAnsi="Sylfaen" w:cs="Arial"/>
          <w:sz w:val="24"/>
          <w:szCs w:val="24"/>
          <w:lang w:val="ka-GE"/>
        </w:rPr>
        <w:t xml:space="preserve"> და ერთობები. </w:t>
      </w:r>
      <w:r w:rsidR="005B6407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856480" w:rsidRPr="00856480" w:rsidRDefault="00856480" w:rsidP="00665D95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წ</w:t>
      </w:r>
      <w:r w:rsidR="005320B9">
        <w:rPr>
          <w:rFonts w:ascii="Sylfaen" w:hAnsi="Sylfaen" w:cs="Arial"/>
          <w:sz w:val="24"/>
          <w:szCs w:val="24"/>
          <w:lang w:val="ka-GE"/>
        </w:rPr>
        <w:t>ა</w:t>
      </w:r>
      <w:r>
        <w:rPr>
          <w:rFonts w:ascii="Sylfaen" w:hAnsi="Sylfaen" w:cs="Arial"/>
          <w:sz w:val="24"/>
          <w:szCs w:val="24"/>
          <w:lang w:val="ka-GE"/>
        </w:rPr>
        <w:t>რმოაჩინოს მომავალი #მემკვიდრეობისშემ</w:t>
      </w:r>
      <w:r w:rsidR="00476D14">
        <w:rPr>
          <w:rFonts w:ascii="Sylfaen" w:hAnsi="Sylfaen" w:cs="Arial"/>
          <w:sz w:val="24"/>
          <w:szCs w:val="24"/>
          <w:lang w:val="ka-GE"/>
        </w:rPr>
        <w:t>ოქმედები</w:t>
      </w:r>
      <w:r>
        <w:rPr>
          <w:rFonts w:ascii="Sylfaen" w:hAnsi="Sylfaen" w:cs="Arial"/>
          <w:sz w:val="24"/>
          <w:szCs w:val="24"/>
          <w:lang w:val="ka-GE"/>
        </w:rPr>
        <w:t xml:space="preserve"> და დააკავშიროს ისინი თავიანთ თანატოლებთან ევროპის სხვადასხვა ქვეყ</w:t>
      </w:r>
      <w:r w:rsidR="005320B9">
        <w:rPr>
          <w:rFonts w:ascii="Sylfaen" w:hAnsi="Sylfaen" w:cs="Arial"/>
          <w:sz w:val="24"/>
          <w:szCs w:val="24"/>
          <w:lang w:val="ka-GE"/>
        </w:rPr>
        <w:t>ანაში</w:t>
      </w:r>
      <w:r>
        <w:rPr>
          <w:rFonts w:ascii="Sylfaen" w:hAnsi="Sylfaen" w:cs="Arial"/>
          <w:sz w:val="24"/>
          <w:szCs w:val="24"/>
          <w:lang w:val="ka-GE"/>
        </w:rPr>
        <w:t xml:space="preserve">. </w:t>
      </w:r>
    </w:p>
    <w:p w:rsidR="00856480" w:rsidRDefault="00856480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5320B9" w:rsidRDefault="005320B9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856480" w:rsidRDefault="00856480" w:rsidP="005B6407">
      <w:pPr>
        <w:rPr>
          <w:rFonts w:ascii="Sylfaen" w:hAnsi="Sylfaen" w:cs="Arial"/>
          <w:b/>
          <w:sz w:val="24"/>
          <w:szCs w:val="24"/>
          <w:lang w:val="ka-GE"/>
        </w:rPr>
      </w:pPr>
    </w:p>
    <w:p w:rsidR="00960390" w:rsidRDefault="005B6407" w:rsidP="005B6407">
      <w:pPr>
        <w:rPr>
          <w:rFonts w:ascii="Arial" w:hAnsi="Arial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ka-GE"/>
        </w:rPr>
        <w:t>ვის შეუძლია მონაწილეობის მიღება</w:t>
      </w:r>
      <w:r w:rsidR="006B6915" w:rsidRPr="00071894">
        <w:rPr>
          <w:rFonts w:ascii="Arial" w:hAnsi="Arial" w:cs="Arial"/>
          <w:b/>
          <w:sz w:val="24"/>
          <w:szCs w:val="24"/>
        </w:rPr>
        <w:t>?</w:t>
      </w:r>
    </w:p>
    <w:p w:rsidR="005710C5" w:rsidRPr="00C92A7F" w:rsidRDefault="005710C5" w:rsidP="005710C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56480" w:rsidRDefault="00856480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თუ</w:t>
      </w:r>
      <w:r w:rsidR="00D161D4">
        <w:rPr>
          <w:rFonts w:ascii="Sylfaen" w:hAnsi="Sylfaen" w:cs="Arial"/>
          <w:sz w:val="24"/>
          <w:szCs w:val="24"/>
          <w:lang w:val="ka-GE"/>
        </w:rPr>
        <w:t xml:space="preserve"> ხარ</w:t>
      </w:r>
      <w:r>
        <w:rPr>
          <w:rFonts w:ascii="Sylfaen" w:hAnsi="Sylfaen" w:cs="Arial"/>
          <w:sz w:val="24"/>
          <w:szCs w:val="24"/>
          <w:lang w:val="ka-GE"/>
        </w:rPr>
        <w:t xml:space="preserve"> 12-დან 18 წლამდე და </w:t>
      </w:r>
      <w:r w:rsidR="00D161D4">
        <w:rPr>
          <w:rFonts w:ascii="Sylfaen" w:hAnsi="Sylfaen" w:cs="Arial"/>
          <w:sz w:val="24"/>
          <w:szCs w:val="24"/>
          <w:lang w:val="ka-GE"/>
        </w:rPr>
        <w:t>გიყვარს</w:t>
      </w:r>
      <w:r>
        <w:rPr>
          <w:rFonts w:ascii="Sylfaen" w:hAnsi="Sylfaen" w:cs="Arial"/>
          <w:sz w:val="24"/>
          <w:szCs w:val="24"/>
          <w:lang w:val="ka-GE"/>
        </w:rPr>
        <w:t xml:space="preserve"> დაკვირვება, ძიება, </w:t>
      </w:r>
      <w:r w:rsidR="00A96A8C">
        <w:rPr>
          <w:rFonts w:ascii="Sylfaen" w:hAnsi="Sylfaen" w:cs="Arial"/>
          <w:sz w:val="24"/>
          <w:szCs w:val="24"/>
          <w:lang w:val="ka-GE"/>
        </w:rPr>
        <w:t>შესწავლა და</w:t>
      </w:r>
      <w:r w:rsidR="00D161D4">
        <w:rPr>
          <w:rFonts w:ascii="Sylfaen" w:hAnsi="Sylfaen" w:cs="Arial"/>
          <w:sz w:val="24"/>
          <w:szCs w:val="24"/>
          <w:lang w:val="ka-GE"/>
        </w:rPr>
        <w:t xml:space="preserve"> გაინტერესებს შენ</w:t>
      </w:r>
      <w:r w:rsidR="00F9171A">
        <w:rPr>
          <w:rFonts w:ascii="Sylfaen" w:hAnsi="Sylfaen" w:cs="Arial"/>
          <w:sz w:val="24"/>
          <w:szCs w:val="24"/>
          <w:lang w:val="ka-GE"/>
        </w:rPr>
        <w:t xml:space="preserve">ი </w:t>
      </w:r>
      <w:r w:rsidR="00A96A8C">
        <w:rPr>
          <w:rFonts w:ascii="Sylfaen" w:hAnsi="Sylfaen" w:cs="Arial"/>
          <w:sz w:val="24"/>
          <w:szCs w:val="24"/>
          <w:lang w:val="ka-GE"/>
        </w:rPr>
        <w:t>გარემომცველ</w:t>
      </w:r>
      <w:r w:rsidR="00F9171A">
        <w:rPr>
          <w:rFonts w:ascii="Sylfaen" w:hAnsi="Sylfaen" w:cs="Arial"/>
          <w:sz w:val="24"/>
          <w:szCs w:val="24"/>
          <w:lang w:val="ka-GE"/>
        </w:rPr>
        <w:t>ი</w:t>
      </w:r>
      <w:r w:rsidR="00A96A8C">
        <w:rPr>
          <w:rFonts w:ascii="Sylfaen" w:hAnsi="Sylfaen" w:cs="Arial"/>
          <w:sz w:val="24"/>
          <w:szCs w:val="24"/>
          <w:lang w:val="ka-GE"/>
        </w:rPr>
        <w:t xml:space="preserve"> მემკვიდრეობა</w:t>
      </w:r>
      <w:r w:rsidR="00787448">
        <w:rPr>
          <w:rFonts w:ascii="Sylfaen" w:hAnsi="Sylfaen" w:cs="Arial"/>
          <w:sz w:val="24"/>
          <w:szCs w:val="24"/>
          <w:lang w:val="ka-GE"/>
        </w:rPr>
        <w:t xml:space="preserve">, </w:t>
      </w:r>
      <w:r w:rsidR="007D00D9">
        <w:rPr>
          <w:rFonts w:ascii="Sylfaen" w:hAnsi="Sylfaen" w:cs="Arial"/>
          <w:sz w:val="24"/>
          <w:szCs w:val="24"/>
          <w:lang w:val="ka-GE"/>
        </w:rPr>
        <w:t>შენ</w:t>
      </w:r>
      <w:r w:rsidR="00787448">
        <w:rPr>
          <w:rFonts w:ascii="Sylfaen" w:hAnsi="Sylfaen" w:cs="Arial"/>
          <w:sz w:val="24"/>
          <w:szCs w:val="24"/>
          <w:lang w:val="ka-GE"/>
        </w:rPr>
        <w:t xml:space="preserve"> </w:t>
      </w:r>
      <w:r w:rsidR="007D00D9">
        <w:rPr>
          <w:rFonts w:ascii="Sylfaen" w:hAnsi="Sylfaen" w:cs="Arial"/>
          <w:sz w:val="24"/>
          <w:szCs w:val="24"/>
          <w:lang w:val="ka-GE"/>
        </w:rPr>
        <w:t>ნამ</w:t>
      </w:r>
      <w:r w:rsidR="00F12C76">
        <w:rPr>
          <w:rFonts w:ascii="Sylfaen" w:hAnsi="Sylfaen" w:cs="Arial"/>
          <w:sz w:val="24"/>
          <w:szCs w:val="24"/>
          <w:lang w:val="ka-GE"/>
        </w:rPr>
        <w:t>დვილი #მემკვიდრეობისშემ</w:t>
      </w:r>
      <w:r w:rsidR="00D161D4">
        <w:rPr>
          <w:rFonts w:ascii="Sylfaen" w:hAnsi="Sylfaen" w:cs="Arial"/>
          <w:sz w:val="24"/>
          <w:szCs w:val="24"/>
          <w:lang w:val="ka-GE"/>
        </w:rPr>
        <w:t>ოქმედი</w:t>
      </w:r>
      <w:r w:rsidR="00F12C76">
        <w:rPr>
          <w:rFonts w:ascii="Sylfaen" w:hAnsi="Sylfaen" w:cs="Arial"/>
          <w:sz w:val="24"/>
          <w:szCs w:val="24"/>
          <w:lang w:val="ka-GE"/>
        </w:rPr>
        <w:t xml:space="preserve"> ხარ, </w:t>
      </w:r>
      <w:r w:rsidR="00E26945">
        <w:rPr>
          <w:rFonts w:ascii="Sylfaen" w:hAnsi="Sylfaen" w:cs="Arial"/>
          <w:sz w:val="24"/>
          <w:szCs w:val="24"/>
          <w:lang w:val="ka-GE"/>
        </w:rPr>
        <w:t>სწორედ შენ გ</w:t>
      </w:r>
      <w:r w:rsidR="00F12C76">
        <w:rPr>
          <w:rFonts w:ascii="Sylfaen" w:hAnsi="Sylfaen" w:cs="Arial"/>
          <w:sz w:val="24"/>
          <w:szCs w:val="24"/>
          <w:lang w:val="ka-GE"/>
        </w:rPr>
        <w:t xml:space="preserve">ეძებთ! </w:t>
      </w:r>
      <w:r w:rsidR="007D00D9">
        <w:rPr>
          <w:rFonts w:ascii="Sylfaen" w:hAnsi="Sylfaen" w:cs="Arial"/>
          <w:sz w:val="24"/>
          <w:szCs w:val="24"/>
          <w:lang w:val="ka-GE"/>
        </w:rPr>
        <w:t xml:space="preserve">უნდა სთხოვო </w:t>
      </w:r>
      <w:r w:rsidR="00F12C76">
        <w:rPr>
          <w:rFonts w:ascii="Sylfaen" w:hAnsi="Sylfaen" w:cs="Arial"/>
          <w:sz w:val="24"/>
          <w:szCs w:val="24"/>
          <w:lang w:val="ka-GE"/>
        </w:rPr>
        <w:t xml:space="preserve">მშობელს ან მეურვეს, </w:t>
      </w:r>
      <w:r w:rsidR="003F0A7C" w:rsidRPr="003F0A7C">
        <w:rPr>
          <w:rFonts w:ascii="Sylfaen" w:hAnsi="Sylfaen" w:cs="Arial"/>
          <w:i/>
          <w:sz w:val="24"/>
          <w:szCs w:val="24"/>
          <w:lang w:val="ka-GE"/>
        </w:rPr>
        <w:t>ემდ</w:t>
      </w:r>
      <w:r w:rsidR="003F0A7C">
        <w:rPr>
          <w:rFonts w:ascii="Sylfaen" w:hAnsi="Sylfaen" w:cs="Arial"/>
          <w:sz w:val="24"/>
          <w:szCs w:val="24"/>
          <w:lang w:val="ka-GE"/>
        </w:rPr>
        <w:t>-</w:t>
      </w:r>
      <w:r w:rsidR="00C36E64">
        <w:rPr>
          <w:rFonts w:ascii="Sylfaen" w:hAnsi="Sylfaen" w:cs="Arial"/>
          <w:sz w:val="24"/>
          <w:szCs w:val="24"/>
          <w:lang w:val="ka-GE"/>
        </w:rPr>
        <w:t>ი</w:t>
      </w:r>
      <w:r w:rsidR="003F0A7C">
        <w:rPr>
          <w:rFonts w:ascii="Sylfaen" w:hAnsi="Sylfaen" w:cs="Arial"/>
          <w:sz w:val="24"/>
          <w:szCs w:val="24"/>
          <w:lang w:val="ka-GE"/>
        </w:rPr>
        <w:t xml:space="preserve">ს ვბ-გვერდზე </w:t>
      </w:r>
      <w:r w:rsidR="00F12C76">
        <w:rPr>
          <w:rFonts w:ascii="Sylfaen" w:hAnsi="Sylfaen" w:cs="Arial"/>
          <w:sz w:val="24"/>
          <w:szCs w:val="24"/>
          <w:lang w:val="ka-GE"/>
        </w:rPr>
        <w:t>გამო</w:t>
      </w:r>
      <w:r w:rsidR="00EC78F6">
        <w:rPr>
          <w:rFonts w:ascii="Sylfaen" w:hAnsi="Sylfaen" w:cs="Arial"/>
          <w:sz w:val="24"/>
          <w:szCs w:val="24"/>
          <w:lang w:val="ka-GE"/>
        </w:rPr>
        <w:t>გვი</w:t>
      </w:r>
      <w:r w:rsidR="00F12C76">
        <w:rPr>
          <w:rFonts w:ascii="Sylfaen" w:hAnsi="Sylfaen" w:cs="Arial"/>
          <w:sz w:val="24"/>
          <w:szCs w:val="24"/>
          <w:lang w:val="ka-GE"/>
        </w:rPr>
        <w:t>გზავნოს შენი ამბავი</w:t>
      </w:r>
      <w:r w:rsidR="00EF5FE8">
        <w:rPr>
          <w:rFonts w:ascii="Sylfaen" w:hAnsi="Sylfaen" w:cs="Arial"/>
          <w:sz w:val="24"/>
          <w:szCs w:val="24"/>
          <w:lang w:val="ka-GE"/>
        </w:rPr>
        <w:t xml:space="preserve"> </w:t>
      </w:r>
      <w:r w:rsidR="00EC78F6">
        <w:rPr>
          <w:rFonts w:ascii="Sylfaen" w:hAnsi="Sylfaen" w:cs="Arial"/>
          <w:sz w:val="24"/>
          <w:szCs w:val="24"/>
          <w:lang w:val="ka-GE"/>
        </w:rPr>
        <w:t>შესაბამის ფ</w:t>
      </w:r>
      <w:r w:rsidR="00EF5FE8">
        <w:rPr>
          <w:rFonts w:ascii="Sylfaen" w:hAnsi="Sylfaen" w:cs="Arial"/>
          <w:sz w:val="24"/>
          <w:szCs w:val="24"/>
          <w:lang w:val="ka-GE"/>
        </w:rPr>
        <w:t>ოტოს</w:t>
      </w:r>
      <w:r w:rsidR="00EC78F6">
        <w:rPr>
          <w:rFonts w:ascii="Sylfaen" w:hAnsi="Sylfaen" w:cs="Arial"/>
          <w:sz w:val="24"/>
          <w:szCs w:val="24"/>
          <w:lang w:val="ka-GE"/>
        </w:rPr>
        <w:t>თან</w:t>
      </w:r>
      <w:r w:rsidR="00EF5FE8">
        <w:rPr>
          <w:rFonts w:ascii="Sylfaen" w:hAnsi="Sylfaen" w:cs="Arial"/>
          <w:sz w:val="24"/>
          <w:szCs w:val="24"/>
          <w:lang w:val="ka-GE"/>
        </w:rPr>
        <w:t xml:space="preserve"> ან </w:t>
      </w:r>
      <w:r w:rsidR="006624BC">
        <w:rPr>
          <w:rFonts w:ascii="Sylfaen" w:hAnsi="Sylfaen" w:cs="Arial"/>
          <w:sz w:val="24"/>
          <w:szCs w:val="24"/>
          <w:lang w:val="ka-GE"/>
        </w:rPr>
        <w:t>ვ</w:t>
      </w:r>
      <w:r w:rsidR="00EF5FE8">
        <w:rPr>
          <w:rFonts w:ascii="Sylfaen" w:hAnsi="Sylfaen" w:cs="Arial"/>
          <w:sz w:val="24"/>
          <w:szCs w:val="24"/>
          <w:lang w:val="ka-GE"/>
        </w:rPr>
        <w:t>იდეოსთან ერთა</w:t>
      </w:r>
      <w:r w:rsidR="006624BC">
        <w:rPr>
          <w:rFonts w:ascii="Sylfaen" w:hAnsi="Sylfaen" w:cs="Arial"/>
          <w:sz w:val="24"/>
          <w:szCs w:val="24"/>
          <w:lang w:val="ka-GE"/>
        </w:rPr>
        <w:t>დ</w:t>
      </w:r>
      <w:r w:rsidR="00EC78F6">
        <w:rPr>
          <w:rFonts w:ascii="Sylfaen" w:hAnsi="Sylfaen" w:cs="Arial"/>
          <w:sz w:val="24"/>
          <w:szCs w:val="24"/>
          <w:lang w:val="ka-GE"/>
        </w:rPr>
        <w:t xml:space="preserve">, რომელსაც უნდა ახლდეს </w:t>
      </w:r>
      <w:r w:rsidR="00281758">
        <w:rPr>
          <w:rFonts w:ascii="Sylfaen" w:hAnsi="Sylfaen" w:cs="Arial"/>
          <w:sz w:val="24"/>
          <w:szCs w:val="24"/>
          <w:lang w:val="ka-GE"/>
        </w:rPr>
        <w:t>ინფორმაცია</w:t>
      </w:r>
      <w:r w:rsidR="00EC78F6">
        <w:rPr>
          <w:rFonts w:ascii="Sylfaen" w:hAnsi="Sylfaen" w:cs="Arial"/>
          <w:sz w:val="24"/>
          <w:szCs w:val="24"/>
          <w:lang w:val="ka-GE"/>
        </w:rPr>
        <w:t xml:space="preserve"> შენ შესახებ </w:t>
      </w:r>
      <w:r w:rsidR="00281758">
        <w:rPr>
          <w:rFonts w:ascii="Sylfaen" w:hAnsi="Sylfaen" w:cs="Arial"/>
          <w:sz w:val="24"/>
          <w:szCs w:val="24"/>
          <w:lang w:val="ka-GE"/>
        </w:rPr>
        <w:t>(სახელი და ასაკი)</w:t>
      </w:r>
      <w:r w:rsidR="000B151F">
        <w:rPr>
          <w:rFonts w:ascii="Sylfaen" w:hAnsi="Sylfaen" w:cs="Arial"/>
          <w:sz w:val="24"/>
          <w:szCs w:val="24"/>
          <w:lang w:val="ka-GE"/>
        </w:rPr>
        <w:t xml:space="preserve">. შენი ამბავი </w:t>
      </w:r>
      <w:r w:rsidR="00C36E64">
        <w:rPr>
          <w:rFonts w:ascii="Sylfaen" w:hAnsi="Sylfaen" w:cs="Arial"/>
          <w:sz w:val="24"/>
          <w:szCs w:val="24"/>
          <w:lang w:val="ka-GE"/>
        </w:rPr>
        <w:t xml:space="preserve">გამოქვეყნდება </w:t>
      </w:r>
      <w:r w:rsidR="003F0A7C" w:rsidRPr="003F0A7C">
        <w:rPr>
          <w:rFonts w:ascii="Sylfaen" w:hAnsi="Sylfaen" w:cs="Arial"/>
          <w:i/>
          <w:sz w:val="24"/>
          <w:szCs w:val="24"/>
          <w:lang w:val="ka-GE"/>
        </w:rPr>
        <w:t>ემდ</w:t>
      </w:r>
      <w:r w:rsidR="000B151F">
        <w:rPr>
          <w:rFonts w:ascii="Sylfaen" w:hAnsi="Sylfaen" w:cs="Arial"/>
          <w:sz w:val="24"/>
          <w:szCs w:val="24"/>
          <w:lang w:val="ka-GE"/>
        </w:rPr>
        <w:t>-ის პორტალზე</w:t>
      </w:r>
      <w:r w:rsidR="00C36E64">
        <w:rPr>
          <w:rFonts w:ascii="Sylfaen" w:hAnsi="Sylfaen" w:cs="Arial"/>
          <w:sz w:val="24"/>
          <w:szCs w:val="24"/>
          <w:lang w:val="ka-GE"/>
        </w:rPr>
        <w:t xml:space="preserve">. </w:t>
      </w:r>
      <w:r w:rsidR="003F0A7C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0B151F" w:rsidRDefault="000B151F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0B151F" w:rsidRDefault="00CC5468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ევროპული მემკვიდრე</w:t>
      </w:r>
      <w:r w:rsidR="00C36E64">
        <w:rPr>
          <w:rFonts w:ascii="Sylfaen" w:hAnsi="Sylfaen" w:cs="Arial"/>
          <w:sz w:val="24"/>
          <w:szCs w:val="24"/>
          <w:lang w:val="ka-GE"/>
        </w:rPr>
        <w:t>ო</w:t>
      </w:r>
      <w:r>
        <w:rPr>
          <w:rFonts w:ascii="Sylfaen" w:hAnsi="Sylfaen" w:cs="Arial"/>
          <w:sz w:val="24"/>
          <w:szCs w:val="24"/>
          <w:lang w:val="ka-GE"/>
        </w:rPr>
        <w:t xml:space="preserve">ბის </w:t>
      </w:r>
      <w:r w:rsidR="00C36E64">
        <w:rPr>
          <w:rFonts w:ascii="Sylfaen" w:hAnsi="Sylfaen" w:cs="Arial"/>
          <w:sz w:val="24"/>
          <w:szCs w:val="24"/>
          <w:lang w:val="ka-GE"/>
        </w:rPr>
        <w:t xml:space="preserve">შემოქმედთა </w:t>
      </w:r>
      <w:r>
        <w:rPr>
          <w:rFonts w:ascii="Sylfaen" w:hAnsi="Sylfaen" w:cs="Arial"/>
          <w:sz w:val="24"/>
          <w:szCs w:val="24"/>
          <w:lang w:val="ka-GE"/>
        </w:rPr>
        <w:t xml:space="preserve"> კვირეულ</w:t>
      </w:r>
      <w:r w:rsidR="00C36E64">
        <w:rPr>
          <w:rFonts w:ascii="Sylfaen" w:hAnsi="Sylfaen" w:cs="Arial"/>
          <w:sz w:val="24"/>
          <w:szCs w:val="24"/>
          <w:lang w:val="ka-GE"/>
        </w:rPr>
        <w:t>ში მონაწილეობისთვის ვიწვევთ:</w:t>
      </w:r>
    </w:p>
    <w:p w:rsidR="00C36E64" w:rsidRDefault="00C36E64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3A7B73" w:rsidRPr="00F24D9F" w:rsidRDefault="00CC5468" w:rsidP="00FE1D4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35">
        <w:rPr>
          <w:rFonts w:ascii="Sylfaen" w:hAnsi="Sylfaen" w:cs="Arial"/>
          <w:sz w:val="24"/>
          <w:szCs w:val="24"/>
          <w:lang w:val="ka-GE"/>
        </w:rPr>
        <w:t>ბავშვებსა და ახალგაზრდებ</w:t>
      </w:r>
      <w:r w:rsidR="00C36E64">
        <w:rPr>
          <w:rFonts w:ascii="Sylfaen" w:hAnsi="Sylfaen" w:cs="Arial"/>
          <w:sz w:val="24"/>
          <w:szCs w:val="24"/>
          <w:lang w:val="ka-GE"/>
        </w:rPr>
        <w:t>ს</w:t>
      </w:r>
      <w:r w:rsidRPr="00C72235">
        <w:rPr>
          <w:rFonts w:ascii="Sylfaen" w:hAnsi="Sylfaen" w:cs="Arial"/>
          <w:sz w:val="24"/>
          <w:szCs w:val="24"/>
          <w:lang w:val="ka-GE"/>
        </w:rPr>
        <w:t xml:space="preserve"> 12-დან 18 წლამდე შემდეგ</w:t>
      </w:r>
      <w:r w:rsidR="00E92F08">
        <w:rPr>
          <w:rFonts w:ascii="Sylfaen" w:hAnsi="Sylfaen" w:cs="Arial"/>
          <w:sz w:val="24"/>
          <w:szCs w:val="24"/>
          <w:lang w:val="ka-GE"/>
        </w:rPr>
        <w:t>ი</w:t>
      </w:r>
      <w:r w:rsidRPr="00C72235">
        <w:rPr>
          <w:rFonts w:ascii="Sylfaen" w:hAnsi="Sylfaen" w:cs="Arial"/>
          <w:sz w:val="24"/>
          <w:szCs w:val="24"/>
          <w:lang w:val="ka-GE"/>
        </w:rPr>
        <w:t xml:space="preserve"> ქვეყნებიდან</w:t>
      </w:r>
      <w:r w:rsidR="00C72235">
        <w:rPr>
          <w:rFonts w:ascii="Sylfaen" w:hAnsi="Sylfaen" w:cs="Arial"/>
          <w:sz w:val="24"/>
          <w:szCs w:val="24"/>
          <w:lang w:val="ka-GE"/>
        </w:rPr>
        <w:t>:</w:t>
      </w:r>
      <w:r w:rsidRPr="00C72235">
        <w:rPr>
          <w:rFonts w:ascii="Sylfaen" w:hAnsi="Sylfaen" w:cs="Arial"/>
          <w:sz w:val="24"/>
          <w:szCs w:val="24"/>
          <w:lang w:val="ka-GE"/>
        </w:rPr>
        <w:t xml:space="preserve"> </w:t>
      </w:r>
      <w:r w:rsidR="007B4461" w:rsidRPr="00C72235">
        <w:rPr>
          <w:rFonts w:ascii="Sylfaen" w:hAnsi="Sylfaen" w:cs="Arial"/>
          <w:sz w:val="24"/>
          <w:szCs w:val="24"/>
          <w:lang w:val="ka-GE"/>
        </w:rPr>
        <w:t>ესპანეთი</w:t>
      </w:r>
      <w:r w:rsidR="007B4461">
        <w:rPr>
          <w:rFonts w:ascii="Sylfaen" w:hAnsi="Sylfaen" w:cs="Arial"/>
          <w:sz w:val="24"/>
          <w:szCs w:val="24"/>
          <w:lang w:val="ka-GE"/>
        </w:rPr>
        <w:t>,</w:t>
      </w:r>
      <w:r w:rsidR="007B4461" w:rsidRPr="00C72235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C72235">
        <w:rPr>
          <w:rFonts w:ascii="Sylfaen" w:hAnsi="Sylfaen" w:cs="Arial"/>
          <w:sz w:val="24"/>
          <w:szCs w:val="24"/>
          <w:lang w:val="ka-GE"/>
        </w:rPr>
        <w:t>ესტონეთი, ისლანდია, ლატვია, მონტენეგრო, პოლონეთი, რუსეთის ფედერაცია,</w:t>
      </w:r>
      <w:r w:rsidR="00E76ACA">
        <w:rPr>
          <w:rFonts w:ascii="Sylfaen" w:hAnsi="Sylfaen" w:cs="Arial"/>
          <w:sz w:val="24"/>
          <w:szCs w:val="24"/>
          <w:lang w:val="ka-GE"/>
        </w:rPr>
        <w:t xml:space="preserve"> </w:t>
      </w:r>
      <w:r w:rsidR="00E76ACA" w:rsidRPr="00C72235">
        <w:rPr>
          <w:rFonts w:ascii="Sylfaen" w:hAnsi="Sylfaen" w:cs="Arial"/>
          <w:sz w:val="24"/>
          <w:szCs w:val="24"/>
          <w:lang w:val="ka-GE"/>
        </w:rPr>
        <w:t xml:space="preserve">საფრანგეთი, საქართველო, </w:t>
      </w:r>
      <w:r w:rsidRPr="00C72235">
        <w:rPr>
          <w:rFonts w:ascii="Sylfaen" w:hAnsi="Sylfaen" w:cs="Arial"/>
          <w:sz w:val="24"/>
          <w:szCs w:val="24"/>
          <w:lang w:val="ka-GE"/>
        </w:rPr>
        <w:t>უკრ</w:t>
      </w:r>
      <w:r w:rsidR="00C72235">
        <w:rPr>
          <w:rFonts w:ascii="Sylfaen" w:hAnsi="Sylfaen" w:cs="Arial"/>
          <w:sz w:val="24"/>
          <w:szCs w:val="24"/>
          <w:lang w:val="ka-GE"/>
        </w:rPr>
        <w:t>აინა</w:t>
      </w:r>
      <w:r w:rsidR="00E76ACA">
        <w:rPr>
          <w:rFonts w:ascii="Sylfaen" w:hAnsi="Sylfaen" w:cs="Arial"/>
          <w:sz w:val="24"/>
          <w:szCs w:val="24"/>
          <w:lang w:val="ka-GE"/>
        </w:rPr>
        <w:t>,</w:t>
      </w:r>
      <w:r w:rsidRPr="00C72235">
        <w:rPr>
          <w:rFonts w:ascii="Sylfaen" w:hAnsi="Sylfaen" w:cs="Arial"/>
          <w:sz w:val="24"/>
          <w:szCs w:val="24"/>
          <w:lang w:val="ka-GE"/>
        </w:rPr>
        <w:t xml:space="preserve"> </w:t>
      </w:r>
      <w:r w:rsidR="00E76ACA" w:rsidRPr="00C72235">
        <w:rPr>
          <w:rFonts w:ascii="Sylfaen" w:hAnsi="Sylfaen" w:cs="Arial"/>
          <w:sz w:val="24"/>
          <w:szCs w:val="24"/>
          <w:lang w:val="ka-GE"/>
        </w:rPr>
        <w:t xml:space="preserve">ფინეთი, ჩრდილოეთ მაკედონია </w:t>
      </w:r>
      <w:r w:rsidR="00C72235" w:rsidRPr="00C72235">
        <w:rPr>
          <w:rFonts w:ascii="Sylfaen" w:hAnsi="Sylfaen" w:cs="Arial"/>
          <w:sz w:val="24"/>
          <w:szCs w:val="24"/>
          <w:lang w:val="ka-GE"/>
        </w:rPr>
        <w:t xml:space="preserve">(რადგან ეს საპილოტე ინიციატივაა, დამატებით ქვეყნებსაც </w:t>
      </w:r>
      <w:r w:rsidR="00E92F08">
        <w:rPr>
          <w:rFonts w:ascii="Sylfaen" w:hAnsi="Sylfaen" w:cs="Arial"/>
          <w:sz w:val="24"/>
          <w:szCs w:val="24"/>
          <w:lang w:val="ka-GE"/>
        </w:rPr>
        <w:t xml:space="preserve">შეუძლიათ </w:t>
      </w:r>
      <w:r w:rsidR="00C72235" w:rsidRPr="00C72235">
        <w:rPr>
          <w:rFonts w:ascii="Sylfaen" w:hAnsi="Sylfaen" w:cs="Arial"/>
          <w:sz w:val="24"/>
          <w:szCs w:val="24"/>
          <w:lang w:val="ka-GE"/>
        </w:rPr>
        <w:t>მონაწილეობ</w:t>
      </w:r>
      <w:r w:rsidR="00E92F08">
        <w:rPr>
          <w:rFonts w:ascii="Sylfaen" w:hAnsi="Sylfaen" w:cs="Arial"/>
          <w:sz w:val="24"/>
          <w:szCs w:val="24"/>
          <w:lang w:val="ka-GE"/>
        </w:rPr>
        <w:t>ა</w:t>
      </w:r>
      <w:r w:rsidR="00C72235">
        <w:rPr>
          <w:rFonts w:ascii="Sylfaen" w:hAnsi="Sylfaen" w:cs="Arial"/>
          <w:sz w:val="24"/>
          <w:szCs w:val="24"/>
          <w:lang w:val="ka-GE"/>
        </w:rPr>
        <w:t xml:space="preserve">). </w:t>
      </w:r>
    </w:p>
    <w:p w:rsidR="00E92F08" w:rsidRDefault="00E92F08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F24D9F" w:rsidRDefault="00F24D9F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თუ თქვენი ქვეყანა არ არის ჩამონათვალში</w:t>
      </w:r>
      <w:r w:rsidR="00E92F08">
        <w:rPr>
          <w:rFonts w:ascii="Sylfaen" w:hAnsi="Sylfaen" w:cs="Arial"/>
          <w:sz w:val="24"/>
          <w:szCs w:val="24"/>
          <w:lang w:val="ka-GE"/>
        </w:rPr>
        <w:t xml:space="preserve">, მაგრამ </w:t>
      </w:r>
      <w:r>
        <w:rPr>
          <w:rFonts w:ascii="Sylfaen" w:hAnsi="Sylfaen" w:cs="Arial"/>
          <w:sz w:val="24"/>
          <w:szCs w:val="24"/>
          <w:lang w:val="ka-GE"/>
        </w:rPr>
        <w:t xml:space="preserve">გინდათ </w:t>
      </w:r>
      <w:r w:rsidR="00E92F08">
        <w:rPr>
          <w:rFonts w:ascii="Sylfaen" w:hAnsi="Sylfaen" w:cs="Arial"/>
          <w:sz w:val="24"/>
          <w:szCs w:val="24"/>
          <w:lang w:val="ka-GE"/>
        </w:rPr>
        <w:t xml:space="preserve">კვირეულში </w:t>
      </w:r>
      <w:r>
        <w:rPr>
          <w:rFonts w:ascii="Sylfaen" w:hAnsi="Sylfaen" w:cs="Arial"/>
          <w:sz w:val="24"/>
          <w:szCs w:val="24"/>
          <w:lang w:val="ka-GE"/>
        </w:rPr>
        <w:t>მონაწილეობის მი</w:t>
      </w:r>
      <w:r w:rsidR="00E92F08">
        <w:rPr>
          <w:rFonts w:ascii="Sylfaen" w:hAnsi="Sylfaen" w:cs="Arial"/>
          <w:sz w:val="24"/>
          <w:szCs w:val="24"/>
          <w:lang w:val="ka-GE"/>
        </w:rPr>
        <w:t>ღ</w:t>
      </w:r>
      <w:r>
        <w:rPr>
          <w:rFonts w:ascii="Sylfaen" w:hAnsi="Sylfaen" w:cs="Arial"/>
          <w:sz w:val="24"/>
          <w:szCs w:val="24"/>
          <w:lang w:val="ka-GE"/>
        </w:rPr>
        <w:t xml:space="preserve">ება, </w:t>
      </w:r>
      <w:r w:rsidR="006A62D6">
        <w:rPr>
          <w:rFonts w:ascii="Sylfaen" w:hAnsi="Sylfaen" w:cs="Arial"/>
          <w:sz w:val="24"/>
          <w:szCs w:val="24"/>
          <w:lang w:val="ka-GE"/>
        </w:rPr>
        <w:t xml:space="preserve">მოგვწერეთ მისამართზე: </w:t>
      </w:r>
      <w:hyperlink r:id="rId13" w:history="1">
        <w:r w:rsidR="006A62D6" w:rsidRPr="00F527E4">
          <w:rPr>
            <w:rStyle w:val="Hyperlink"/>
            <w:rFonts w:ascii="Arial" w:hAnsi="Arial" w:cs="Arial"/>
            <w:sz w:val="24"/>
            <w:szCs w:val="24"/>
          </w:rPr>
          <w:t>jep-ehd@coe.int</w:t>
        </w:r>
      </w:hyperlink>
      <w:r w:rsidR="00E92F08">
        <w:rPr>
          <w:rFonts w:ascii="Sylfaen" w:hAnsi="Sylfaen" w:cs="Arial"/>
          <w:sz w:val="24"/>
          <w:szCs w:val="24"/>
          <w:lang w:val="ka-GE"/>
        </w:rPr>
        <w:t xml:space="preserve">, ჩვენ </w:t>
      </w:r>
      <w:r w:rsidR="006A62D6">
        <w:rPr>
          <w:rFonts w:ascii="Sylfaen" w:hAnsi="Sylfaen" w:cs="Arial"/>
          <w:sz w:val="24"/>
          <w:szCs w:val="24"/>
          <w:lang w:val="ka-GE"/>
        </w:rPr>
        <w:t xml:space="preserve">დაგაკავშირებთ თქვენი ქვეყნის ეროვნულ კოორდინატორთან. </w:t>
      </w:r>
    </w:p>
    <w:p w:rsidR="006A62D6" w:rsidRDefault="006A62D6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6A62D6" w:rsidRDefault="006A62D6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გთხოვთ, გაითვალისწინოთ, რომ </w:t>
      </w:r>
      <w:r w:rsidR="004E196C">
        <w:rPr>
          <w:rFonts w:ascii="Sylfaen" w:hAnsi="Sylfaen" w:cs="Arial"/>
          <w:sz w:val="24"/>
          <w:szCs w:val="24"/>
          <w:lang w:val="ka-GE"/>
        </w:rPr>
        <w:t>აუცილებელია, მასალა</w:t>
      </w:r>
      <w:r>
        <w:rPr>
          <w:rFonts w:ascii="Sylfaen" w:hAnsi="Sylfaen" w:cs="Arial"/>
          <w:sz w:val="24"/>
          <w:szCs w:val="24"/>
          <w:lang w:val="ka-GE"/>
        </w:rPr>
        <w:t xml:space="preserve"> გამოგზავნოს თავად </w:t>
      </w:r>
      <w:r w:rsidR="00AD5EB2">
        <w:rPr>
          <w:rFonts w:ascii="Sylfaen" w:hAnsi="Sylfaen" w:cs="Arial"/>
          <w:sz w:val="24"/>
          <w:szCs w:val="24"/>
          <w:lang w:val="ka-GE"/>
        </w:rPr>
        <w:t>ამბის ავტორმა</w:t>
      </w:r>
      <w:r w:rsidR="004E196C">
        <w:rPr>
          <w:rFonts w:ascii="Sylfaen" w:hAnsi="Sylfaen" w:cs="Arial"/>
          <w:sz w:val="24"/>
          <w:szCs w:val="24"/>
          <w:lang w:val="ka-GE"/>
        </w:rPr>
        <w:t xml:space="preserve"> </w:t>
      </w:r>
      <w:r w:rsidR="00AD5EB2">
        <w:rPr>
          <w:rFonts w:ascii="Sylfaen" w:hAnsi="Sylfaen" w:cs="Arial"/>
          <w:sz w:val="24"/>
          <w:szCs w:val="24"/>
          <w:lang w:val="ka-GE"/>
        </w:rPr>
        <w:t xml:space="preserve">მშობლის, მასწავლებლის ან ოფიციალური  მეურვის თანდასწრებით და დახმარებით. </w:t>
      </w:r>
    </w:p>
    <w:p w:rsidR="00AD5EB2" w:rsidRDefault="00AD5EB2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AD5EB2" w:rsidRPr="00F24D9F" w:rsidRDefault="00AD5EB2" w:rsidP="00F24D9F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F072CC" w:rsidRDefault="00F072C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4E196C" w:rsidRPr="004E196C" w:rsidRDefault="004E196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AD5EB2" w:rsidRDefault="00AD5EB2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როგორ შეუძლია თავისი ამბის მოყოლა მემკვიდრეობის შემ</w:t>
      </w:r>
      <w:r w:rsidR="004D161F">
        <w:rPr>
          <w:rFonts w:ascii="Sylfaen" w:hAnsi="Sylfaen" w:cs="Arial"/>
          <w:b/>
          <w:sz w:val="24"/>
          <w:szCs w:val="24"/>
          <w:lang w:val="ka-GE"/>
        </w:rPr>
        <w:t>ოქმედს</w:t>
      </w:r>
      <w:r>
        <w:rPr>
          <w:rFonts w:ascii="Sylfaen" w:hAnsi="Sylfaen" w:cs="Arial"/>
          <w:b/>
          <w:sz w:val="24"/>
          <w:szCs w:val="24"/>
          <w:lang w:val="ka-GE"/>
        </w:rPr>
        <w:t xml:space="preserve">? </w:t>
      </w:r>
    </w:p>
    <w:p w:rsidR="004D161F" w:rsidRDefault="004D161F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7A6824" w:rsidRPr="00AD5EB2" w:rsidRDefault="007A6824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070DFC" w:rsidRDefault="002140CC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მემკვიდრეობის ევროპული დღეები იწვევს ახალგაზრდა ავტორებს</w:t>
      </w:r>
      <w:r w:rsidR="00070DFC" w:rsidRPr="007300DB">
        <w:rPr>
          <w:rFonts w:ascii="Sylfaen" w:hAnsi="Sylfaen" w:cs="Arial"/>
          <w:sz w:val="24"/>
          <w:szCs w:val="24"/>
          <w:lang w:val="ka-GE"/>
        </w:rPr>
        <w:t xml:space="preserve">, </w:t>
      </w:r>
      <w:r w:rsidR="00213FEC">
        <w:rPr>
          <w:rFonts w:ascii="Sylfaen" w:hAnsi="Sylfaen" w:cs="Arial"/>
          <w:sz w:val="24"/>
          <w:szCs w:val="24"/>
          <w:lang w:val="ka-GE"/>
        </w:rPr>
        <w:t>წა</w:t>
      </w:r>
      <w:r w:rsidR="006F2016">
        <w:rPr>
          <w:rFonts w:ascii="Sylfaen" w:hAnsi="Sylfaen" w:cs="Arial"/>
          <w:sz w:val="24"/>
          <w:szCs w:val="24"/>
          <w:lang w:val="ka-GE"/>
        </w:rPr>
        <w:t>რ</w:t>
      </w:r>
      <w:r w:rsidR="00213FEC">
        <w:rPr>
          <w:rFonts w:ascii="Sylfaen" w:hAnsi="Sylfaen" w:cs="Arial"/>
          <w:sz w:val="24"/>
          <w:szCs w:val="24"/>
          <w:lang w:val="ka-GE"/>
        </w:rPr>
        <w:t>მოაჩინონ</w:t>
      </w:r>
      <w:r w:rsidR="00070DFC">
        <w:rPr>
          <w:rFonts w:ascii="Sylfaen" w:hAnsi="Sylfaen" w:cs="Arial"/>
          <w:sz w:val="24"/>
          <w:szCs w:val="24"/>
          <w:lang w:val="ka-GE"/>
        </w:rPr>
        <w:t xml:space="preserve"> ევროპული მასშტაბის</w:t>
      </w:r>
      <w:r w:rsidR="007300DB" w:rsidRPr="00071894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7300DB" w:rsidRPr="007300DB">
        <w:rPr>
          <w:rFonts w:ascii="Arial" w:hAnsi="Arial" w:cs="Arial"/>
          <w:sz w:val="24"/>
          <w:szCs w:val="24"/>
          <w:lang w:val="ka-GE"/>
        </w:rPr>
        <w:t xml:space="preserve"> </w:t>
      </w:r>
      <w:r w:rsidR="006F2016">
        <w:rPr>
          <w:rFonts w:ascii="Sylfaen" w:hAnsi="Sylfaen" w:cs="Arial"/>
          <w:sz w:val="24"/>
          <w:szCs w:val="24"/>
          <w:lang w:val="ka-GE"/>
        </w:rPr>
        <w:t xml:space="preserve">საკუთარი აღქმა და ხაზი გაუსვან იმას, </w:t>
      </w:r>
      <w:r w:rsidR="00070DFC">
        <w:rPr>
          <w:rFonts w:ascii="Sylfaen" w:hAnsi="Sylfaen" w:cs="Arial"/>
          <w:sz w:val="24"/>
          <w:szCs w:val="24"/>
          <w:lang w:val="ka-GE"/>
        </w:rPr>
        <w:t xml:space="preserve">თუ რომელ ევროპულ ფასეულობებს ეხმიანება მემკვიდრეობის </w:t>
      </w:r>
      <w:r w:rsidR="006F2016">
        <w:rPr>
          <w:rFonts w:ascii="Sylfaen" w:hAnsi="Sylfaen" w:cs="Arial"/>
          <w:sz w:val="24"/>
          <w:szCs w:val="24"/>
          <w:lang w:val="ka-GE"/>
        </w:rPr>
        <w:t xml:space="preserve">ძეგლი, რომელზეც ისინი მოგვითხრობენ. </w:t>
      </w:r>
      <w:r w:rsidR="00070DFC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7F2261" w:rsidRDefault="007F2261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7A6824" w:rsidRPr="007F2261" w:rsidRDefault="00070DFC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7F2261">
        <w:rPr>
          <w:rFonts w:ascii="Sylfaen" w:hAnsi="Sylfaen" w:cs="Arial"/>
          <w:b/>
          <w:sz w:val="24"/>
          <w:szCs w:val="24"/>
          <w:lang w:val="ka-GE"/>
        </w:rPr>
        <w:t>შეგიძლიათ, გამოგზავნოთ თქვენი ამ</w:t>
      </w:r>
      <w:r w:rsidR="00922FB9" w:rsidRPr="007F2261">
        <w:rPr>
          <w:rFonts w:ascii="Sylfaen" w:hAnsi="Sylfaen" w:cs="Arial"/>
          <w:b/>
          <w:sz w:val="24"/>
          <w:szCs w:val="24"/>
          <w:lang w:val="ka-GE"/>
        </w:rPr>
        <w:t xml:space="preserve">ბავი </w:t>
      </w:r>
      <w:r w:rsidR="00922FB9" w:rsidRPr="00C71562">
        <w:rPr>
          <w:rFonts w:ascii="Sylfaen" w:hAnsi="Sylfaen" w:cs="Arial"/>
          <w:b/>
          <w:i/>
          <w:sz w:val="24"/>
          <w:szCs w:val="24"/>
          <w:lang w:val="ka-GE"/>
        </w:rPr>
        <w:t>ღონისძ</w:t>
      </w:r>
      <w:r w:rsidR="00C71562" w:rsidRPr="00C71562">
        <w:rPr>
          <w:rFonts w:ascii="Sylfaen" w:hAnsi="Sylfaen" w:cs="Arial"/>
          <w:b/>
          <w:i/>
          <w:sz w:val="24"/>
          <w:szCs w:val="24"/>
          <w:lang w:val="ka-GE"/>
        </w:rPr>
        <w:t>ი</w:t>
      </w:r>
      <w:r w:rsidR="00922FB9" w:rsidRPr="00C71562">
        <w:rPr>
          <w:rFonts w:ascii="Sylfaen" w:hAnsi="Sylfaen" w:cs="Arial"/>
          <w:b/>
          <w:i/>
          <w:sz w:val="24"/>
          <w:szCs w:val="24"/>
          <w:lang w:val="ka-GE"/>
        </w:rPr>
        <w:t xml:space="preserve">ების </w:t>
      </w:r>
      <w:r w:rsidR="00E82D92" w:rsidRPr="00C71562">
        <w:rPr>
          <w:rFonts w:ascii="Sylfaen" w:hAnsi="Sylfaen" w:cs="Arial"/>
          <w:b/>
          <w:i/>
          <w:sz w:val="24"/>
          <w:szCs w:val="24"/>
          <w:lang w:val="ka-GE"/>
        </w:rPr>
        <w:t xml:space="preserve">ეროვნულ </w:t>
      </w:r>
      <w:r w:rsidR="00922FB9" w:rsidRPr="00C71562">
        <w:rPr>
          <w:rFonts w:ascii="Sylfaen" w:hAnsi="Sylfaen" w:cs="Arial"/>
          <w:b/>
          <w:i/>
          <w:sz w:val="24"/>
          <w:szCs w:val="24"/>
          <w:lang w:val="ka-GE"/>
        </w:rPr>
        <w:t>გვერდზე</w:t>
      </w:r>
      <w:r w:rsidRPr="007F2261">
        <w:rPr>
          <w:rFonts w:ascii="Sylfaen" w:hAnsi="Sylfaen" w:cs="Arial"/>
          <w:b/>
          <w:sz w:val="24"/>
          <w:szCs w:val="24"/>
          <w:lang w:val="ka-GE"/>
        </w:rPr>
        <w:t xml:space="preserve"> </w:t>
      </w:r>
      <w:r w:rsidR="00C71562" w:rsidRPr="00C71562">
        <w:rPr>
          <w:rFonts w:ascii="Sylfaen" w:hAnsi="Sylfaen" w:cs="Arial"/>
          <w:b/>
          <w:i/>
          <w:sz w:val="24"/>
          <w:szCs w:val="24"/>
          <w:lang w:val="ka-GE"/>
        </w:rPr>
        <w:t>სტუმრის</w:t>
      </w:r>
      <w:r w:rsidR="00922FB9" w:rsidRPr="00C71562">
        <w:rPr>
          <w:rFonts w:ascii="Sylfaen" w:hAnsi="Sylfaen" w:cs="Arial"/>
          <w:b/>
          <w:i/>
          <w:sz w:val="24"/>
          <w:szCs w:val="24"/>
          <w:lang w:val="ka-GE"/>
        </w:rPr>
        <w:t xml:space="preserve"> წიგნის</w:t>
      </w:r>
      <w:r w:rsidR="00922FB9" w:rsidRPr="007F2261">
        <w:rPr>
          <w:rFonts w:ascii="Sylfaen" w:hAnsi="Sylfaen" w:cs="Arial"/>
          <w:b/>
          <w:sz w:val="24"/>
          <w:szCs w:val="24"/>
          <w:lang w:val="ka-GE"/>
        </w:rPr>
        <w:t xml:space="preserve"> სექციაში, რომელიც ხელმისაწვდომი იქნება 2019 წლის 10 აპრილიდან. შეგიძლიათ</w:t>
      </w:r>
      <w:r w:rsidR="008B2224">
        <w:rPr>
          <w:rFonts w:ascii="Sylfaen" w:hAnsi="Sylfaen" w:cs="Arial"/>
          <w:b/>
          <w:sz w:val="24"/>
          <w:szCs w:val="24"/>
          <w:lang w:val="ka-GE"/>
        </w:rPr>
        <w:t>,</w:t>
      </w:r>
      <w:r w:rsidR="00922FB9" w:rsidRPr="007F2261">
        <w:rPr>
          <w:rFonts w:ascii="Sylfaen" w:hAnsi="Sylfaen" w:cs="Arial"/>
          <w:b/>
          <w:sz w:val="24"/>
          <w:szCs w:val="24"/>
          <w:lang w:val="ka-GE"/>
        </w:rPr>
        <w:t xml:space="preserve"> თვალი ადევნოთ </w:t>
      </w:r>
      <w:hyperlink r:id="rId14" w:history="1">
        <w:r w:rsidR="007F2261" w:rsidRPr="007F2261">
          <w:rPr>
            <w:rStyle w:val="Hyperlink"/>
            <w:rFonts w:ascii="Sylfaen" w:hAnsi="Sylfaen" w:cs="Arial"/>
            <w:b/>
            <w:sz w:val="24"/>
            <w:szCs w:val="24"/>
            <w:lang w:val="ka-GE"/>
          </w:rPr>
          <w:t>ევროპული</w:t>
        </w:r>
      </w:hyperlink>
      <w:r w:rsidR="007F2261" w:rsidRPr="007F2261">
        <w:rPr>
          <w:rStyle w:val="Hyperlink"/>
          <w:rFonts w:ascii="Sylfaen" w:hAnsi="Sylfaen" w:cs="Arial"/>
          <w:b/>
          <w:sz w:val="24"/>
          <w:szCs w:val="24"/>
          <w:lang w:val="ka-GE"/>
        </w:rPr>
        <w:t xml:space="preserve"> მემკვიდრეობის შემ</w:t>
      </w:r>
      <w:r w:rsidR="00C71562">
        <w:rPr>
          <w:rStyle w:val="Hyperlink"/>
          <w:rFonts w:ascii="Sylfaen" w:hAnsi="Sylfaen" w:cs="Arial"/>
          <w:b/>
          <w:sz w:val="24"/>
          <w:szCs w:val="24"/>
          <w:lang w:val="ka-GE"/>
        </w:rPr>
        <w:t>ოქმედთა</w:t>
      </w:r>
      <w:r w:rsidR="007F2261" w:rsidRPr="007F2261">
        <w:rPr>
          <w:rStyle w:val="Hyperlink"/>
          <w:rFonts w:ascii="Sylfaen" w:hAnsi="Sylfaen" w:cs="Arial"/>
          <w:b/>
          <w:sz w:val="24"/>
          <w:szCs w:val="24"/>
          <w:lang w:val="ka-GE"/>
        </w:rPr>
        <w:t xml:space="preserve"> კვირეულის</w:t>
      </w:r>
      <w:r w:rsidR="00495A48" w:rsidRPr="007F2261">
        <w:rPr>
          <w:rFonts w:ascii="Sylfaen" w:hAnsi="Sylfaen" w:cs="Arial"/>
          <w:b/>
          <w:sz w:val="24"/>
          <w:szCs w:val="24"/>
          <w:lang w:val="ka-GE"/>
        </w:rPr>
        <w:t xml:space="preserve"> გვერდს, რათა მიიღოთ მეტი ინფორმაცია და </w:t>
      </w:r>
      <w:r w:rsidR="008B2224">
        <w:rPr>
          <w:rFonts w:ascii="Sylfaen" w:hAnsi="Sylfaen" w:cs="Arial"/>
          <w:b/>
          <w:sz w:val="24"/>
          <w:szCs w:val="24"/>
          <w:lang w:val="ka-GE"/>
        </w:rPr>
        <w:t xml:space="preserve">გაიგოთ, </w:t>
      </w:r>
      <w:r w:rsidR="00495A48" w:rsidRPr="007F2261">
        <w:rPr>
          <w:rFonts w:ascii="Sylfaen" w:hAnsi="Sylfaen" w:cs="Arial"/>
          <w:b/>
          <w:sz w:val="24"/>
          <w:szCs w:val="24"/>
          <w:lang w:val="ka-GE"/>
        </w:rPr>
        <w:t xml:space="preserve">როდის იქნება ბმული ხელმისაწვდომი თქვენს ქვეყანაში. </w:t>
      </w:r>
    </w:p>
    <w:p w:rsidR="00960390" w:rsidRDefault="00960390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B85898" w:rsidRPr="00B85898" w:rsidRDefault="003E0A3C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მასალა</w:t>
      </w:r>
      <w:r w:rsidR="008B2224">
        <w:rPr>
          <w:rFonts w:ascii="Sylfaen" w:hAnsi="Sylfaen" w:cs="Arial"/>
          <w:sz w:val="24"/>
          <w:szCs w:val="24"/>
          <w:lang w:val="ka-GE"/>
        </w:rPr>
        <w:t xml:space="preserve"> უნდა </w:t>
      </w:r>
      <w:r w:rsidR="00B85898">
        <w:rPr>
          <w:rFonts w:ascii="Sylfaen" w:hAnsi="Sylfaen" w:cs="Arial"/>
          <w:sz w:val="24"/>
          <w:szCs w:val="24"/>
          <w:lang w:val="ka-GE"/>
        </w:rPr>
        <w:t>გაიგზავნ</w:t>
      </w:r>
      <w:r w:rsidR="00051D40">
        <w:rPr>
          <w:rFonts w:ascii="Sylfaen" w:hAnsi="Sylfaen" w:cs="Arial"/>
          <w:sz w:val="24"/>
          <w:szCs w:val="24"/>
          <w:lang w:val="ka-GE"/>
        </w:rPr>
        <w:t>ოს</w:t>
      </w:r>
      <w:r w:rsidR="00B85898">
        <w:rPr>
          <w:rFonts w:ascii="Sylfaen" w:hAnsi="Sylfaen" w:cs="Arial"/>
          <w:sz w:val="24"/>
          <w:szCs w:val="24"/>
          <w:lang w:val="ka-GE"/>
        </w:rPr>
        <w:t xml:space="preserve"> იმ ქვეყნის ღონისძიების გვერდზე, რომელშიც მოხდა </w:t>
      </w:r>
      <w:r>
        <w:rPr>
          <w:rFonts w:ascii="Sylfaen" w:hAnsi="Sylfaen" w:cs="Arial"/>
          <w:sz w:val="24"/>
          <w:szCs w:val="24"/>
          <w:lang w:val="ka-GE"/>
        </w:rPr>
        <w:t xml:space="preserve">მასალაში მოთხრობილი </w:t>
      </w:r>
      <w:r w:rsidR="00B85898">
        <w:rPr>
          <w:rFonts w:ascii="Sylfaen" w:hAnsi="Sylfaen" w:cs="Arial"/>
          <w:sz w:val="24"/>
          <w:szCs w:val="24"/>
          <w:lang w:val="ka-GE"/>
        </w:rPr>
        <w:t>ამბავი. მონაწილეებ</w:t>
      </w:r>
      <w:r>
        <w:rPr>
          <w:rFonts w:ascii="Sylfaen" w:hAnsi="Sylfaen" w:cs="Arial"/>
          <w:sz w:val="24"/>
          <w:szCs w:val="24"/>
          <w:lang w:val="ka-GE"/>
        </w:rPr>
        <w:t xml:space="preserve">მა </w:t>
      </w:r>
      <w:r w:rsidR="00E73606" w:rsidRPr="00CD03C3">
        <w:rPr>
          <w:rFonts w:ascii="Sylfaen" w:hAnsi="Sylfaen" w:cs="Arial"/>
          <w:b/>
          <w:sz w:val="24"/>
          <w:szCs w:val="24"/>
          <w:lang w:val="ka-GE"/>
        </w:rPr>
        <w:t xml:space="preserve">ეროვნული გვერდის </w:t>
      </w:r>
      <w:r w:rsidR="00E73606">
        <w:rPr>
          <w:rFonts w:ascii="Sylfaen" w:hAnsi="Sylfaen" w:cs="Arial"/>
          <w:b/>
          <w:sz w:val="24"/>
          <w:szCs w:val="24"/>
          <w:lang w:val="ka-GE"/>
        </w:rPr>
        <w:t>სტუმრის</w:t>
      </w:r>
      <w:r w:rsidR="00E73606" w:rsidRPr="00CD03C3">
        <w:rPr>
          <w:rFonts w:ascii="Sylfaen" w:hAnsi="Sylfaen" w:cs="Arial"/>
          <w:b/>
          <w:sz w:val="24"/>
          <w:szCs w:val="24"/>
          <w:lang w:val="ka-GE"/>
        </w:rPr>
        <w:t xml:space="preserve"> წიგნში</w:t>
      </w:r>
      <w:r w:rsidR="00E73606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 xml:space="preserve">უნდა </w:t>
      </w:r>
      <w:r w:rsidR="00B85898" w:rsidRPr="00CD03C3">
        <w:rPr>
          <w:rFonts w:ascii="Sylfaen" w:hAnsi="Sylfaen" w:cs="Arial"/>
          <w:b/>
          <w:sz w:val="24"/>
          <w:szCs w:val="24"/>
          <w:lang w:val="ka-GE"/>
        </w:rPr>
        <w:t xml:space="preserve">ატვირთონ  </w:t>
      </w:r>
      <w:r w:rsidR="00E73606">
        <w:rPr>
          <w:rFonts w:ascii="Sylfaen" w:hAnsi="Sylfaen" w:cs="Arial"/>
          <w:b/>
          <w:sz w:val="24"/>
          <w:szCs w:val="24"/>
          <w:lang w:val="ka-GE"/>
        </w:rPr>
        <w:t>გამოსახულება</w:t>
      </w:r>
      <w:r w:rsidR="0025116A">
        <w:rPr>
          <w:rFonts w:ascii="Sylfaen" w:hAnsi="Sylfaen" w:cs="Arial"/>
          <w:b/>
          <w:sz w:val="24"/>
          <w:szCs w:val="24"/>
          <w:lang w:val="ka-GE"/>
        </w:rPr>
        <w:t xml:space="preserve">, </w:t>
      </w:r>
      <w:r w:rsidR="00B85898" w:rsidRPr="00CD03C3">
        <w:rPr>
          <w:rFonts w:ascii="Sylfaen" w:hAnsi="Sylfaen" w:cs="Arial"/>
          <w:b/>
          <w:sz w:val="24"/>
          <w:szCs w:val="24"/>
          <w:lang w:val="ka-GE"/>
        </w:rPr>
        <w:t xml:space="preserve">რომელიც </w:t>
      </w:r>
      <w:r w:rsidR="00051D40" w:rsidRPr="00CD03C3">
        <w:rPr>
          <w:rFonts w:ascii="Sylfaen" w:hAnsi="Sylfaen" w:cs="Arial"/>
          <w:b/>
          <w:sz w:val="24"/>
          <w:szCs w:val="24"/>
          <w:lang w:val="ka-GE"/>
        </w:rPr>
        <w:t>წარმოადგენს</w:t>
      </w:r>
      <w:r w:rsidR="00051D40">
        <w:rPr>
          <w:rFonts w:ascii="Sylfaen" w:hAnsi="Sylfaen" w:cs="Arial"/>
          <w:b/>
          <w:sz w:val="24"/>
          <w:szCs w:val="24"/>
          <w:lang w:val="ka-GE"/>
        </w:rPr>
        <w:t xml:space="preserve"> </w:t>
      </w:r>
      <w:r w:rsidR="00B85898" w:rsidRPr="00CD03C3">
        <w:rPr>
          <w:rFonts w:ascii="Sylfaen" w:hAnsi="Sylfaen" w:cs="Arial"/>
          <w:b/>
          <w:sz w:val="24"/>
          <w:szCs w:val="24"/>
          <w:lang w:val="ka-GE"/>
        </w:rPr>
        <w:t>მათ</w:t>
      </w:r>
      <w:r w:rsidR="00051D40">
        <w:rPr>
          <w:rFonts w:ascii="Sylfaen" w:hAnsi="Sylfaen" w:cs="Arial"/>
          <w:b/>
          <w:sz w:val="24"/>
          <w:szCs w:val="24"/>
          <w:lang w:val="ka-GE"/>
        </w:rPr>
        <w:t xml:space="preserve">ი </w:t>
      </w:r>
      <w:r w:rsidR="00B85898" w:rsidRPr="00CD03C3">
        <w:rPr>
          <w:rFonts w:ascii="Sylfaen" w:hAnsi="Sylfaen" w:cs="Arial"/>
          <w:b/>
          <w:sz w:val="24"/>
          <w:szCs w:val="24"/>
          <w:lang w:val="ka-GE"/>
        </w:rPr>
        <w:t>ევროპული მემკვიდრე</w:t>
      </w:r>
      <w:r w:rsidR="0025116A">
        <w:rPr>
          <w:rFonts w:ascii="Sylfaen" w:hAnsi="Sylfaen" w:cs="Arial"/>
          <w:b/>
          <w:sz w:val="24"/>
          <w:szCs w:val="24"/>
          <w:lang w:val="ka-GE"/>
        </w:rPr>
        <w:t>ო</w:t>
      </w:r>
      <w:r w:rsidR="00B85898" w:rsidRPr="00CD03C3">
        <w:rPr>
          <w:rFonts w:ascii="Sylfaen" w:hAnsi="Sylfaen" w:cs="Arial"/>
          <w:b/>
          <w:sz w:val="24"/>
          <w:szCs w:val="24"/>
          <w:lang w:val="ka-GE"/>
        </w:rPr>
        <w:t>ბის ისტორიას</w:t>
      </w:r>
      <w:r w:rsidR="0025116A">
        <w:rPr>
          <w:rFonts w:ascii="Sylfaen" w:hAnsi="Sylfaen" w:cs="Arial"/>
          <w:b/>
          <w:sz w:val="24"/>
          <w:szCs w:val="24"/>
          <w:lang w:val="ka-GE"/>
        </w:rPr>
        <w:t xml:space="preserve">. </w:t>
      </w:r>
      <w:r w:rsidR="00B40085">
        <w:rPr>
          <w:rFonts w:ascii="Sylfaen" w:hAnsi="Sylfaen" w:cs="Arial"/>
          <w:sz w:val="24"/>
          <w:szCs w:val="24"/>
          <w:lang w:val="ka-GE"/>
        </w:rPr>
        <w:t>ამბ</w:t>
      </w:r>
      <w:r w:rsidR="0025116A">
        <w:rPr>
          <w:rFonts w:ascii="Sylfaen" w:hAnsi="Sylfaen" w:cs="Arial"/>
          <w:sz w:val="24"/>
          <w:szCs w:val="24"/>
          <w:lang w:val="ka-GE"/>
        </w:rPr>
        <w:t xml:space="preserve">ავს </w:t>
      </w:r>
      <w:r w:rsidR="00B40085">
        <w:rPr>
          <w:rFonts w:ascii="Sylfaen" w:hAnsi="Sylfaen" w:cs="Arial"/>
          <w:sz w:val="24"/>
          <w:szCs w:val="24"/>
          <w:lang w:val="ka-GE"/>
        </w:rPr>
        <w:t xml:space="preserve">უნდა ახლდეს </w:t>
      </w:r>
      <w:r w:rsidR="00B40085" w:rsidRPr="00CD03C3">
        <w:rPr>
          <w:rFonts w:ascii="Sylfaen" w:hAnsi="Sylfaen" w:cs="Arial"/>
          <w:b/>
          <w:sz w:val="24"/>
          <w:szCs w:val="24"/>
          <w:lang w:val="ka-GE"/>
        </w:rPr>
        <w:t>ერთი ციფრული გამოსახულება ან ბმული ვიდეოზე, ავტორის</w:t>
      </w:r>
      <w:r w:rsidR="0025116A">
        <w:rPr>
          <w:rFonts w:ascii="Sylfaen" w:hAnsi="Sylfaen" w:cs="Arial"/>
          <w:b/>
          <w:sz w:val="24"/>
          <w:szCs w:val="24"/>
          <w:lang w:val="ka-GE"/>
        </w:rPr>
        <w:t xml:space="preserve"> სახელი, ასაკი და </w:t>
      </w:r>
      <w:r w:rsidR="00B40085" w:rsidRPr="00CD03C3">
        <w:rPr>
          <w:rFonts w:ascii="Sylfaen" w:hAnsi="Sylfaen" w:cs="Arial"/>
          <w:b/>
          <w:sz w:val="24"/>
          <w:szCs w:val="24"/>
          <w:lang w:val="ka-GE"/>
        </w:rPr>
        <w:t xml:space="preserve">მოკლე ტექსტი, </w:t>
      </w:r>
      <w:r w:rsidR="00B40085">
        <w:rPr>
          <w:rFonts w:ascii="Sylfaen" w:hAnsi="Sylfaen" w:cs="Arial"/>
          <w:sz w:val="24"/>
          <w:szCs w:val="24"/>
          <w:lang w:val="ka-GE"/>
        </w:rPr>
        <w:t>რომელიც აღწერს ევროპის ისტორიას</w:t>
      </w:r>
      <w:r w:rsidR="00CD03C3">
        <w:rPr>
          <w:rFonts w:ascii="Sylfaen" w:hAnsi="Sylfaen" w:cs="Arial"/>
          <w:sz w:val="24"/>
          <w:szCs w:val="24"/>
          <w:lang w:val="ka-GE"/>
        </w:rPr>
        <w:t xml:space="preserve"> კულტურულ</w:t>
      </w:r>
      <w:r w:rsidR="009F4673">
        <w:rPr>
          <w:rFonts w:ascii="Sylfaen" w:hAnsi="Sylfaen" w:cs="Arial"/>
          <w:sz w:val="24"/>
          <w:szCs w:val="24"/>
          <w:lang w:val="ka-GE"/>
        </w:rPr>
        <w:t>ი</w:t>
      </w:r>
      <w:r w:rsidR="00CD03C3">
        <w:rPr>
          <w:rFonts w:ascii="Sylfaen" w:hAnsi="Sylfaen" w:cs="Arial"/>
          <w:sz w:val="24"/>
          <w:szCs w:val="24"/>
          <w:lang w:val="ka-GE"/>
        </w:rPr>
        <w:t xml:space="preserve"> მემკვიდრეობ</w:t>
      </w:r>
      <w:r w:rsidR="009F4673">
        <w:rPr>
          <w:rFonts w:ascii="Sylfaen" w:hAnsi="Sylfaen" w:cs="Arial"/>
          <w:sz w:val="24"/>
          <w:szCs w:val="24"/>
          <w:lang w:val="ka-GE"/>
        </w:rPr>
        <w:t xml:space="preserve">ის იმ ძეგლთან </w:t>
      </w:r>
      <w:r w:rsidR="006E4EFD">
        <w:rPr>
          <w:rFonts w:ascii="Sylfaen" w:hAnsi="Sylfaen" w:cs="Arial"/>
          <w:sz w:val="24"/>
          <w:szCs w:val="24"/>
          <w:lang w:val="ka-GE"/>
        </w:rPr>
        <w:t>მიმართებაში,</w:t>
      </w:r>
      <w:r w:rsidR="00CD03C3">
        <w:rPr>
          <w:rFonts w:ascii="Sylfaen" w:hAnsi="Sylfaen" w:cs="Arial"/>
          <w:sz w:val="24"/>
          <w:szCs w:val="24"/>
          <w:lang w:val="ka-GE"/>
        </w:rPr>
        <w:t xml:space="preserve"> რომელიც </w:t>
      </w:r>
      <w:r w:rsidR="009F4673">
        <w:rPr>
          <w:rFonts w:ascii="Sylfaen" w:hAnsi="Sylfaen" w:cs="Arial"/>
          <w:sz w:val="24"/>
          <w:szCs w:val="24"/>
          <w:lang w:val="ka-GE"/>
        </w:rPr>
        <w:t xml:space="preserve">ამ ამბავშია წარმოჩენილი </w:t>
      </w:r>
      <w:r w:rsidR="00CD03C3">
        <w:rPr>
          <w:rFonts w:ascii="Sylfaen" w:hAnsi="Sylfaen" w:cs="Arial"/>
          <w:sz w:val="24"/>
          <w:szCs w:val="24"/>
          <w:lang w:val="ka-GE"/>
        </w:rPr>
        <w:t xml:space="preserve">(დეტალები შეიძლება მოცემული იყოს ავტორის მშობლიურ ენაზეც). </w:t>
      </w:r>
    </w:p>
    <w:p w:rsidR="005710C5" w:rsidRDefault="005710C5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7079F1" w:rsidRDefault="004F4486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მას შემდეგ, რაც </w:t>
      </w:r>
      <w:r w:rsidR="006E4EFD" w:rsidRPr="006E4EFD">
        <w:rPr>
          <w:rFonts w:ascii="Sylfaen" w:hAnsi="Sylfaen" w:cs="Arial"/>
          <w:i/>
          <w:sz w:val="24"/>
          <w:szCs w:val="24"/>
          <w:lang w:val="ka-GE"/>
        </w:rPr>
        <w:t>ემ</w:t>
      </w:r>
      <w:r w:rsidRPr="006E4EFD">
        <w:rPr>
          <w:rFonts w:ascii="Sylfaen" w:hAnsi="Sylfaen" w:cs="Arial"/>
          <w:i/>
          <w:sz w:val="24"/>
          <w:szCs w:val="24"/>
          <w:lang w:val="ka-GE"/>
        </w:rPr>
        <w:t>დ</w:t>
      </w:r>
      <w:r>
        <w:rPr>
          <w:rFonts w:ascii="Sylfaen" w:hAnsi="Sylfaen" w:cs="Arial"/>
          <w:sz w:val="24"/>
          <w:szCs w:val="24"/>
          <w:lang w:val="ka-GE"/>
        </w:rPr>
        <w:t>-ის პორტალზე ყველა გაგზავნილი ამბავი</w:t>
      </w:r>
      <w:r w:rsidR="006E4EFD">
        <w:rPr>
          <w:rFonts w:ascii="Sylfaen" w:hAnsi="Sylfaen" w:cs="Arial"/>
          <w:sz w:val="24"/>
          <w:szCs w:val="24"/>
          <w:lang w:val="ka-GE"/>
        </w:rPr>
        <w:t xml:space="preserve"> გამოქვეყნდება</w:t>
      </w:r>
      <w:r>
        <w:rPr>
          <w:rFonts w:ascii="Sylfaen" w:hAnsi="Sylfaen" w:cs="Arial"/>
          <w:sz w:val="24"/>
          <w:szCs w:val="24"/>
          <w:lang w:val="ka-GE"/>
        </w:rPr>
        <w:t xml:space="preserve">, </w:t>
      </w:r>
      <w:r w:rsidR="007079F1">
        <w:rPr>
          <w:rFonts w:ascii="Sylfaen" w:hAnsi="Sylfaen" w:cs="Arial"/>
          <w:sz w:val="24"/>
          <w:szCs w:val="24"/>
          <w:lang w:val="ka-GE"/>
        </w:rPr>
        <w:t xml:space="preserve">თითოეული მონაწილე ქვეყანა </w:t>
      </w:r>
      <w:r w:rsidR="00F3673E">
        <w:rPr>
          <w:rFonts w:ascii="Sylfaen" w:hAnsi="Sylfaen" w:cs="Arial"/>
          <w:sz w:val="24"/>
          <w:szCs w:val="24"/>
          <w:lang w:val="ka-GE"/>
        </w:rPr>
        <w:t xml:space="preserve">შეარჩევს </w:t>
      </w:r>
      <w:r w:rsidR="007079F1">
        <w:rPr>
          <w:rFonts w:ascii="Sylfaen" w:hAnsi="Sylfaen" w:cs="Arial"/>
          <w:sz w:val="24"/>
          <w:szCs w:val="24"/>
          <w:lang w:val="ka-GE"/>
        </w:rPr>
        <w:t>მაქსიმუმ 5 ამბავს</w:t>
      </w:r>
      <w:r w:rsidR="006E4EFD">
        <w:rPr>
          <w:rFonts w:ascii="Sylfaen" w:hAnsi="Sylfaen" w:cs="Arial"/>
          <w:sz w:val="24"/>
          <w:szCs w:val="24"/>
          <w:lang w:val="ka-GE"/>
        </w:rPr>
        <w:t xml:space="preserve"> </w:t>
      </w:r>
      <w:r w:rsidR="0078288E">
        <w:rPr>
          <w:rFonts w:ascii="Sylfaen" w:hAnsi="Sylfaen" w:cs="Arial"/>
          <w:sz w:val="24"/>
          <w:szCs w:val="24"/>
          <w:lang w:val="ka-GE"/>
        </w:rPr>
        <w:t xml:space="preserve">და </w:t>
      </w:r>
      <w:r w:rsidR="007079F1">
        <w:rPr>
          <w:rFonts w:ascii="Sylfaen" w:hAnsi="Sylfaen" w:cs="Arial"/>
          <w:sz w:val="24"/>
          <w:szCs w:val="24"/>
          <w:lang w:val="ka-GE"/>
        </w:rPr>
        <w:t>გა</w:t>
      </w:r>
      <w:r w:rsidR="0078288E">
        <w:rPr>
          <w:rFonts w:ascii="Sylfaen" w:hAnsi="Sylfaen" w:cs="Arial"/>
          <w:sz w:val="24"/>
          <w:szCs w:val="24"/>
          <w:lang w:val="ka-GE"/>
        </w:rPr>
        <w:t>უ</w:t>
      </w:r>
      <w:r w:rsidR="007079F1">
        <w:rPr>
          <w:rFonts w:ascii="Sylfaen" w:hAnsi="Sylfaen" w:cs="Arial"/>
          <w:sz w:val="24"/>
          <w:szCs w:val="24"/>
          <w:lang w:val="ka-GE"/>
        </w:rPr>
        <w:t>გზავნ</w:t>
      </w:r>
      <w:r w:rsidR="0078288E">
        <w:rPr>
          <w:rFonts w:ascii="Sylfaen" w:hAnsi="Sylfaen" w:cs="Arial"/>
          <w:sz w:val="24"/>
          <w:szCs w:val="24"/>
          <w:lang w:val="ka-GE"/>
        </w:rPr>
        <w:t>ი</w:t>
      </w:r>
      <w:r w:rsidR="007079F1">
        <w:rPr>
          <w:rFonts w:ascii="Sylfaen" w:hAnsi="Sylfaen" w:cs="Arial"/>
          <w:sz w:val="24"/>
          <w:szCs w:val="24"/>
          <w:lang w:val="ka-GE"/>
        </w:rPr>
        <w:t>ს</w:t>
      </w:r>
      <w:r w:rsidR="00F3673E">
        <w:rPr>
          <w:rFonts w:ascii="Sylfaen" w:hAnsi="Sylfaen" w:cs="Arial"/>
          <w:sz w:val="24"/>
          <w:szCs w:val="24"/>
          <w:lang w:val="ka-GE"/>
        </w:rPr>
        <w:t xml:space="preserve"> მათ</w:t>
      </w:r>
      <w:r w:rsidR="007079F1">
        <w:rPr>
          <w:rFonts w:ascii="Sylfaen" w:hAnsi="Sylfaen" w:cs="Arial"/>
          <w:sz w:val="24"/>
          <w:szCs w:val="24"/>
          <w:lang w:val="ka-GE"/>
        </w:rPr>
        <w:t xml:space="preserve"> ევროპულ პანელს. </w:t>
      </w:r>
    </w:p>
    <w:p w:rsidR="007079F1" w:rsidRDefault="007079F1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CD03C3" w:rsidRPr="0011776A" w:rsidRDefault="007079F1" w:rsidP="005710C5">
      <w:pPr>
        <w:spacing w:after="0" w:line="240" w:lineRule="auto"/>
        <w:contextualSpacing/>
        <w:jc w:val="both"/>
        <w:rPr>
          <w:rFonts w:ascii="Sylfaen" w:eastAsia="Times New Roma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sz w:val="24"/>
          <w:szCs w:val="24"/>
          <w:lang w:val="ka-GE"/>
        </w:rPr>
        <w:t>ევრ</w:t>
      </w:r>
      <w:r w:rsidR="0078288E">
        <w:rPr>
          <w:rFonts w:ascii="Sylfaen" w:hAnsi="Sylfaen" w:cs="Arial"/>
          <w:sz w:val="24"/>
          <w:szCs w:val="24"/>
          <w:lang w:val="ka-GE"/>
        </w:rPr>
        <w:t>ო</w:t>
      </w:r>
      <w:r>
        <w:rPr>
          <w:rFonts w:ascii="Sylfaen" w:hAnsi="Sylfaen" w:cs="Arial"/>
          <w:sz w:val="24"/>
          <w:szCs w:val="24"/>
          <w:lang w:val="ka-GE"/>
        </w:rPr>
        <w:t xml:space="preserve">პული პანელი </w:t>
      </w:r>
      <w:r w:rsidR="0078288E">
        <w:rPr>
          <w:rFonts w:ascii="Sylfaen" w:hAnsi="Sylfaen" w:cs="Arial"/>
          <w:sz w:val="24"/>
          <w:szCs w:val="24"/>
          <w:lang w:val="ka-GE"/>
        </w:rPr>
        <w:t>შეარჩევს</w:t>
      </w:r>
      <w:r>
        <w:rPr>
          <w:rFonts w:ascii="Sylfaen" w:hAnsi="Sylfaen" w:cs="Arial"/>
          <w:sz w:val="24"/>
          <w:szCs w:val="24"/>
          <w:lang w:val="ka-GE"/>
        </w:rPr>
        <w:t xml:space="preserve"> მინიმუმ </w:t>
      </w:r>
      <w:r w:rsidRPr="0011776A">
        <w:rPr>
          <w:rFonts w:ascii="Sylfaen" w:hAnsi="Sylfaen" w:cs="Arial"/>
          <w:b/>
          <w:sz w:val="24"/>
          <w:szCs w:val="24"/>
          <w:lang w:val="ka-GE"/>
        </w:rPr>
        <w:t>10 ყველაზე შთამბეჭდავ ამბავს</w:t>
      </w:r>
      <w:r w:rsidR="00FB0A44">
        <w:rPr>
          <w:rFonts w:ascii="Sylfaen" w:hAnsi="Sylfaen" w:cs="Arial"/>
          <w:b/>
          <w:sz w:val="24"/>
          <w:szCs w:val="24"/>
          <w:lang w:val="ka-GE"/>
        </w:rPr>
        <w:t xml:space="preserve">. </w:t>
      </w:r>
      <w:r w:rsidR="00FB0A44">
        <w:rPr>
          <w:rFonts w:ascii="Sylfaen" w:hAnsi="Sylfaen" w:cs="Arial"/>
          <w:sz w:val="24"/>
          <w:szCs w:val="24"/>
          <w:lang w:val="ka-GE"/>
        </w:rPr>
        <w:t>მათ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11776A" w:rsidRPr="0011776A">
        <w:rPr>
          <w:rFonts w:ascii="Sylfaen" w:hAnsi="Sylfaen" w:cs="Arial"/>
          <w:b/>
          <w:sz w:val="24"/>
          <w:szCs w:val="24"/>
          <w:lang w:val="ka-GE"/>
        </w:rPr>
        <w:t xml:space="preserve">ავტორებს </w:t>
      </w:r>
      <w:r w:rsidR="00FB0A44">
        <w:rPr>
          <w:rFonts w:ascii="Sylfaen" w:hAnsi="Sylfaen" w:cs="Arial"/>
          <w:b/>
          <w:sz w:val="24"/>
          <w:szCs w:val="24"/>
          <w:lang w:val="ka-GE"/>
        </w:rPr>
        <w:t xml:space="preserve">სტუმრად </w:t>
      </w:r>
      <w:r w:rsidR="0011776A" w:rsidRPr="0011776A">
        <w:rPr>
          <w:rFonts w:ascii="Sylfaen" w:hAnsi="Sylfaen" w:cs="Arial"/>
          <w:b/>
          <w:sz w:val="24"/>
          <w:szCs w:val="24"/>
          <w:lang w:val="ka-GE"/>
        </w:rPr>
        <w:t xml:space="preserve">მიიწვევენ სტრასბურგში! </w:t>
      </w:r>
      <w:r w:rsidR="004F4486" w:rsidRPr="0011776A">
        <w:rPr>
          <w:rFonts w:ascii="Sylfaen" w:hAnsi="Sylfaen" w:cs="Arial"/>
          <w:b/>
          <w:sz w:val="24"/>
          <w:szCs w:val="24"/>
          <w:lang w:val="ka-GE"/>
        </w:rPr>
        <w:t xml:space="preserve"> </w:t>
      </w: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4C8B" w:rsidRDefault="0011776A" w:rsidP="005710C5">
      <w:pPr>
        <w:spacing w:after="0" w:line="240" w:lineRule="auto"/>
        <w:contextualSpacing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ევროპული </w:t>
      </w:r>
      <w:r w:rsidR="00FB0A44">
        <w:rPr>
          <w:rFonts w:ascii="Sylfaen" w:eastAsia="Times New Roman" w:hAnsi="Sylfaen" w:cs="Arial"/>
          <w:sz w:val="24"/>
          <w:szCs w:val="24"/>
          <w:lang w:val="ka-GE"/>
        </w:rPr>
        <w:t>პ</w:t>
      </w:r>
      <w:r>
        <w:rPr>
          <w:rFonts w:ascii="Sylfaen" w:eastAsia="Times New Roman" w:hAnsi="Sylfaen" w:cs="Arial"/>
          <w:sz w:val="24"/>
          <w:szCs w:val="24"/>
          <w:lang w:val="ka-GE"/>
        </w:rPr>
        <w:t>ანელი 7 წევრისგან</w:t>
      </w:r>
      <w:r w:rsidR="00FB0A44">
        <w:rPr>
          <w:rFonts w:ascii="Sylfaen" w:eastAsia="Times New Roman" w:hAnsi="Sylfaen" w:cs="Arial"/>
          <w:sz w:val="24"/>
          <w:szCs w:val="24"/>
          <w:lang w:val="ka-GE"/>
        </w:rPr>
        <w:t xml:space="preserve"> შედგება</w:t>
      </w:r>
      <w:r>
        <w:rPr>
          <w:rFonts w:ascii="Sylfaen" w:eastAsia="Times New Roman" w:hAnsi="Sylfaen" w:cs="Arial"/>
          <w:sz w:val="24"/>
          <w:szCs w:val="24"/>
          <w:lang w:val="ka-GE"/>
        </w:rPr>
        <w:t>: ევროპის საბჭოს მიერ დასახელებული 2 საერთაშორისო ექსპერტი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 xml:space="preserve">, ევროკომისიის მიერ </w:t>
      </w:r>
      <w:r w:rsidR="00471E80">
        <w:rPr>
          <w:rFonts w:ascii="Sylfaen" w:eastAsia="Times New Roman" w:hAnsi="Sylfaen" w:cs="Arial"/>
          <w:sz w:val="24"/>
          <w:szCs w:val="24"/>
          <w:lang w:val="ka-GE"/>
        </w:rPr>
        <w:t xml:space="preserve">დასახელებული 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 xml:space="preserve">2 წარმომადგენელი, ევროპული </w:t>
      </w:r>
      <w:r w:rsidR="00471E80">
        <w:rPr>
          <w:rFonts w:ascii="Sylfaen" w:eastAsia="Times New Roman" w:hAnsi="Sylfaen" w:cs="Arial"/>
          <w:sz w:val="24"/>
          <w:szCs w:val="24"/>
          <w:lang w:val="ka-GE"/>
        </w:rPr>
        <w:t xml:space="preserve">მემკვიდრეობის 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>დღეების</w:t>
      </w:r>
      <w:r w:rsidR="006E4EFD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>ეროვნული კოორდინატორები</w:t>
      </w:r>
      <w:r w:rsidR="00471E80">
        <w:rPr>
          <w:rFonts w:ascii="Sylfaen" w:eastAsia="Times New Roman" w:hAnsi="Sylfaen" w:cs="Arial"/>
          <w:sz w:val="24"/>
          <w:szCs w:val="24"/>
          <w:lang w:val="ka-GE"/>
        </w:rPr>
        <w:t>ს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471E80">
        <w:rPr>
          <w:rFonts w:ascii="Sylfaen" w:eastAsia="Times New Roman" w:hAnsi="Sylfaen" w:cs="Arial"/>
          <w:sz w:val="24"/>
          <w:szCs w:val="24"/>
          <w:lang w:val="ka-GE"/>
        </w:rPr>
        <w:t xml:space="preserve">2 წარმომადგენელი </w:t>
      </w:r>
      <w:r w:rsidR="00A54C8B">
        <w:rPr>
          <w:rFonts w:ascii="Sylfaen" w:eastAsia="Times New Roman" w:hAnsi="Sylfaen" w:cs="Arial"/>
          <w:sz w:val="24"/>
          <w:szCs w:val="24"/>
          <w:lang w:val="ka-GE"/>
        </w:rPr>
        <w:t xml:space="preserve">და 1 რელევანტული ახალგაზრდული ორგანიზაციის წარმომადგენელი. </w:t>
      </w:r>
      <w:r w:rsidR="00471E80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</w:p>
    <w:p w:rsidR="00A54C8B" w:rsidRDefault="00A54C8B" w:rsidP="005710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65D95" w:rsidRDefault="00665D95">
      <w:pPr>
        <w:rPr>
          <w:rFonts w:ascii="Arial" w:hAnsi="Arial" w:cs="Arial"/>
          <w:b/>
          <w:sz w:val="24"/>
          <w:szCs w:val="24"/>
        </w:rPr>
      </w:pPr>
    </w:p>
    <w:p w:rsidR="004065A7" w:rsidRDefault="004065A7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6B6915" w:rsidRPr="00071894" w:rsidRDefault="00981B36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ka-GE"/>
        </w:rPr>
        <w:lastRenderedPageBreak/>
        <w:t>მასალების გაგზავნ</w:t>
      </w:r>
      <w:r w:rsidR="004065A7">
        <w:rPr>
          <w:rFonts w:ascii="Sylfaen" w:hAnsi="Sylfaen" w:cs="Arial"/>
          <w:b/>
          <w:sz w:val="24"/>
          <w:szCs w:val="24"/>
          <w:lang w:val="ka-GE"/>
        </w:rPr>
        <w:t xml:space="preserve">ის კრიტერიუმები </w:t>
      </w:r>
      <w:r w:rsidR="00A54C8B">
        <w:rPr>
          <w:rFonts w:ascii="Sylfaen" w:hAnsi="Sylfaen" w:cs="Arial"/>
          <w:b/>
          <w:sz w:val="24"/>
          <w:szCs w:val="24"/>
          <w:lang w:val="ka-GE"/>
        </w:rPr>
        <w:t xml:space="preserve"> </w:t>
      </w:r>
    </w:p>
    <w:p w:rsidR="00960390" w:rsidRPr="00071894" w:rsidRDefault="00960390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B6915" w:rsidRPr="00BA1581" w:rsidRDefault="00981B36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წარმოდგენილი</w:t>
      </w:r>
      <w:r w:rsidR="00BA1581">
        <w:rPr>
          <w:rFonts w:ascii="Sylfaen" w:hAnsi="Sylfaen" w:cs="Arial"/>
          <w:b/>
          <w:sz w:val="24"/>
          <w:szCs w:val="24"/>
          <w:lang w:val="ka-GE"/>
        </w:rPr>
        <w:t xml:space="preserve"> ამბებ</w:t>
      </w:r>
      <w:r w:rsidR="009C7A82">
        <w:rPr>
          <w:rFonts w:ascii="Sylfaen" w:hAnsi="Sylfaen" w:cs="Arial"/>
          <w:b/>
          <w:sz w:val="24"/>
          <w:szCs w:val="24"/>
          <w:lang w:val="ka-GE"/>
        </w:rPr>
        <w:t>ი უნდა პასუხობდეს შე</w:t>
      </w:r>
      <w:r>
        <w:rPr>
          <w:rFonts w:ascii="Sylfaen" w:hAnsi="Sylfaen" w:cs="Arial"/>
          <w:b/>
          <w:sz w:val="24"/>
          <w:szCs w:val="24"/>
          <w:lang w:val="ka-GE"/>
        </w:rPr>
        <w:t>მ</w:t>
      </w:r>
      <w:r w:rsidR="009C7A82">
        <w:rPr>
          <w:rFonts w:ascii="Sylfaen" w:hAnsi="Sylfaen" w:cs="Arial"/>
          <w:b/>
          <w:sz w:val="24"/>
          <w:szCs w:val="24"/>
          <w:lang w:val="ka-GE"/>
        </w:rPr>
        <w:t xml:space="preserve">დეგ </w:t>
      </w:r>
      <w:r w:rsidR="00BA1581">
        <w:rPr>
          <w:rFonts w:ascii="Sylfaen" w:hAnsi="Sylfaen" w:cs="Arial"/>
          <w:b/>
          <w:sz w:val="24"/>
          <w:szCs w:val="24"/>
          <w:lang w:val="ka-GE"/>
        </w:rPr>
        <w:t>კრიტერიუმებ</w:t>
      </w:r>
      <w:r w:rsidR="009C7A82">
        <w:rPr>
          <w:rFonts w:ascii="Sylfaen" w:hAnsi="Sylfaen" w:cs="Arial"/>
          <w:b/>
          <w:sz w:val="24"/>
          <w:szCs w:val="24"/>
          <w:lang w:val="ka-GE"/>
        </w:rPr>
        <w:t>ს</w:t>
      </w:r>
      <w:r w:rsidR="00BA1581">
        <w:rPr>
          <w:rFonts w:ascii="Sylfaen" w:hAnsi="Sylfaen" w:cs="Arial"/>
          <w:b/>
          <w:sz w:val="24"/>
          <w:szCs w:val="24"/>
          <w:lang w:val="ka-GE"/>
        </w:rPr>
        <w:t>:</w:t>
      </w:r>
    </w:p>
    <w:p w:rsidR="00960390" w:rsidRPr="00071894" w:rsidRDefault="00960390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06040" w:rsidRDefault="00BA1581" w:rsidP="00BA158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 w:rsidRPr="00BA1581">
        <w:rPr>
          <w:rFonts w:ascii="Sylfaen" w:hAnsi="Sylfaen" w:cs="Arial"/>
          <w:sz w:val="24"/>
          <w:szCs w:val="24"/>
          <w:lang w:val="ka-GE"/>
        </w:rPr>
        <w:t>ამბის ავტორი</w:t>
      </w:r>
      <w:r w:rsidR="009C7A82">
        <w:rPr>
          <w:rFonts w:ascii="Sylfaen" w:hAnsi="Sylfaen" w:cs="Arial"/>
          <w:sz w:val="24"/>
          <w:szCs w:val="24"/>
          <w:lang w:val="ka-GE"/>
        </w:rPr>
        <w:t xml:space="preserve"> უნდა იყოს 12-დან 18 წლამდე</w:t>
      </w:r>
      <w:r w:rsidRPr="00BA1581">
        <w:rPr>
          <w:rFonts w:ascii="Sylfaen" w:hAnsi="Sylfaen" w:cs="Arial"/>
          <w:sz w:val="24"/>
          <w:szCs w:val="24"/>
          <w:lang w:val="ka-GE"/>
        </w:rPr>
        <w:t xml:space="preserve"> ამბის გაგზავნის მომენტში. </w:t>
      </w:r>
    </w:p>
    <w:p w:rsidR="00BA1581" w:rsidRDefault="009C7A82" w:rsidP="00BA158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ავტორმა </w:t>
      </w:r>
      <w:r w:rsidR="00B33A64">
        <w:rPr>
          <w:rFonts w:ascii="Sylfaen" w:hAnsi="Sylfaen" w:cs="Arial"/>
          <w:sz w:val="24"/>
          <w:szCs w:val="24"/>
          <w:lang w:val="ka-GE"/>
        </w:rPr>
        <w:t xml:space="preserve">ამბავი </w:t>
      </w:r>
      <w:r w:rsidR="0021334C">
        <w:rPr>
          <w:rFonts w:ascii="Sylfaen" w:hAnsi="Sylfaen" w:cs="Arial"/>
          <w:sz w:val="24"/>
          <w:szCs w:val="24"/>
          <w:lang w:val="ka-GE"/>
        </w:rPr>
        <w:t>უნდა გაგზავნოს თავის</w:t>
      </w:r>
      <w:r w:rsidR="00B33A64">
        <w:rPr>
          <w:rFonts w:ascii="Sylfaen" w:hAnsi="Sylfaen" w:cs="Arial"/>
          <w:sz w:val="24"/>
          <w:szCs w:val="24"/>
          <w:lang w:val="ka-GE"/>
        </w:rPr>
        <w:t xml:space="preserve"> მშობლიურ ენაზე ან ინგლისურად</w:t>
      </w:r>
      <w:r w:rsidR="0021334C">
        <w:rPr>
          <w:rFonts w:ascii="Sylfaen" w:hAnsi="Sylfaen" w:cs="Arial"/>
          <w:sz w:val="24"/>
          <w:szCs w:val="24"/>
          <w:lang w:val="ka-GE"/>
        </w:rPr>
        <w:t>.</w:t>
      </w:r>
    </w:p>
    <w:p w:rsidR="00B33A64" w:rsidRDefault="005A44AD" w:rsidP="00BA158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გამგზავნმა უნდა </w:t>
      </w:r>
      <w:r w:rsidR="00560243">
        <w:rPr>
          <w:rFonts w:ascii="Sylfaen" w:hAnsi="Sylfaen" w:cs="Arial"/>
          <w:sz w:val="24"/>
          <w:szCs w:val="24"/>
          <w:lang w:val="ka-GE"/>
        </w:rPr>
        <w:t>განაცხადოს,</w:t>
      </w:r>
      <w:r w:rsidR="00B33A64">
        <w:rPr>
          <w:rFonts w:ascii="Sylfaen" w:hAnsi="Sylfaen" w:cs="Arial"/>
          <w:sz w:val="24"/>
          <w:szCs w:val="24"/>
          <w:lang w:val="ka-GE"/>
        </w:rPr>
        <w:t xml:space="preserve"> რომ აქვს ამბის გაგზავნის უფლება</w:t>
      </w:r>
      <w:r>
        <w:rPr>
          <w:rFonts w:ascii="Sylfaen" w:hAnsi="Sylfaen" w:cs="Arial"/>
          <w:sz w:val="24"/>
          <w:szCs w:val="24"/>
          <w:lang w:val="ka-GE"/>
        </w:rPr>
        <w:t xml:space="preserve">, რისთვისაც </w:t>
      </w:r>
      <w:r w:rsidR="00981B36">
        <w:rPr>
          <w:rFonts w:ascii="Sylfaen" w:hAnsi="Sylfaen" w:cs="Arial"/>
          <w:sz w:val="24"/>
          <w:szCs w:val="24"/>
          <w:lang w:val="ka-GE"/>
        </w:rPr>
        <w:t xml:space="preserve">ამბის ატვირთვამდე </w:t>
      </w:r>
      <w:r>
        <w:rPr>
          <w:rFonts w:ascii="Sylfaen" w:hAnsi="Sylfaen" w:cs="Arial"/>
          <w:sz w:val="24"/>
          <w:szCs w:val="24"/>
          <w:lang w:val="ka-GE"/>
        </w:rPr>
        <w:t xml:space="preserve">უნდა დაეთანხმოს ვადებსა და </w:t>
      </w:r>
      <w:r w:rsidR="00B33A64">
        <w:rPr>
          <w:rFonts w:ascii="Sylfaen" w:hAnsi="Sylfaen" w:cs="Arial"/>
          <w:sz w:val="24"/>
          <w:szCs w:val="24"/>
          <w:lang w:val="ka-GE"/>
        </w:rPr>
        <w:t>პირობებ</w:t>
      </w:r>
      <w:r>
        <w:rPr>
          <w:rFonts w:ascii="Sylfaen" w:hAnsi="Sylfaen" w:cs="Arial"/>
          <w:sz w:val="24"/>
          <w:szCs w:val="24"/>
          <w:lang w:val="ka-GE"/>
        </w:rPr>
        <w:t>ს</w:t>
      </w:r>
      <w:r w:rsidR="00B33A64">
        <w:rPr>
          <w:rFonts w:ascii="Sylfaen" w:hAnsi="Sylfaen" w:cs="Arial"/>
          <w:sz w:val="24"/>
          <w:szCs w:val="24"/>
          <w:lang w:val="ka-GE"/>
        </w:rPr>
        <w:t xml:space="preserve"> </w:t>
      </w:r>
      <w:r w:rsidR="00560243">
        <w:rPr>
          <w:rFonts w:ascii="Sylfaen" w:hAnsi="Sylfaen" w:cs="Arial"/>
          <w:sz w:val="24"/>
          <w:szCs w:val="24"/>
          <w:lang w:val="ka-GE"/>
        </w:rPr>
        <w:t xml:space="preserve">განაცხადში </w:t>
      </w:r>
      <w:r w:rsidR="00B33A64">
        <w:rPr>
          <w:rFonts w:ascii="Sylfaen" w:hAnsi="Sylfaen" w:cs="Arial"/>
          <w:sz w:val="24"/>
          <w:szCs w:val="24"/>
          <w:lang w:val="ka-GE"/>
        </w:rPr>
        <w:t>შესაბამის</w:t>
      </w:r>
      <w:r w:rsidR="00560243">
        <w:rPr>
          <w:rFonts w:ascii="Sylfaen" w:hAnsi="Sylfaen" w:cs="Arial"/>
          <w:sz w:val="24"/>
          <w:szCs w:val="24"/>
          <w:lang w:val="ka-GE"/>
        </w:rPr>
        <w:t>ი გრაფის მონიშვნით</w:t>
      </w:r>
      <w:r w:rsidR="00981B36">
        <w:rPr>
          <w:rFonts w:ascii="Sylfaen" w:hAnsi="Sylfaen" w:cs="Arial"/>
          <w:sz w:val="24"/>
          <w:szCs w:val="24"/>
          <w:lang w:val="ka-GE"/>
        </w:rPr>
        <w:t>.</w:t>
      </w:r>
      <w:r w:rsidR="00560243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CE7BC4" w:rsidRDefault="00B33A64" w:rsidP="009E11A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გაგზავნოს მინიმუმ 1 ამბავი. გაითვალისწინეთ, რომ თითოეულ ქვეყანას განსხვავებული წესები აქვს. </w:t>
      </w:r>
      <w:r w:rsidR="009E11A2">
        <w:rPr>
          <w:rFonts w:ascii="Sylfaen" w:hAnsi="Sylfaen" w:cs="Arial"/>
          <w:sz w:val="24"/>
          <w:szCs w:val="24"/>
          <w:lang w:val="ka-GE"/>
        </w:rPr>
        <w:t xml:space="preserve">აუცილებლად ეწვიეთ თქვენი ქვეყნის გვერდს, რადგან სხვადასხვა ქვეყნის წესებში შეიძლება იყოს გარკვეული განსხვავებები. </w:t>
      </w:r>
    </w:p>
    <w:p w:rsidR="004961BA" w:rsidRPr="00CE7BC4" w:rsidRDefault="009E11A2" w:rsidP="009E11A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 w:rsidRPr="00CE7BC4">
        <w:rPr>
          <w:rFonts w:ascii="Sylfaen" w:hAnsi="Sylfaen" w:cs="Arial"/>
          <w:sz w:val="24"/>
          <w:szCs w:val="24"/>
          <w:lang w:val="ka-GE"/>
        </w:rPr>
        <w:t xml:space="preserve">ევროპის საბჭო იტოვებს უფლებას, არ 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 xml:space="preserve">მიიღოს ან წაშალოს ამბები </w:t>
      </w:r>
      <w:r w:rsidR="00CE7BC4" w:rsidRPr="00CE7BC4">
        <w:rPr>
          <w:rFonts w:ascii="Sylfaen" w:hAnsi="Sylfaen" w:cs="Arial"/>
          <w:sz w:val="24"/>
          <w:szCs w:val="24"/>
          <w:lang w:val="ka-GE"/>
        </w:rPr>
        <w:t xml:space="preserve">ევროპული 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 xml:space="preserve">მემკვიდრეობის </w:t>
      </w:r>
      <w:r w:rsidR="004065A7">
        <w:rPr>
          <w:rFonts w:ascii="Sylfaen" w:hAnsi="Sylfaen" w:cs="Arial"/>
          <w:sz w:val="24"/>
          <w:szCs w:val="24"/>
          <w:lang w:val="ka-GE"/>
        </w:rPr>
        <w:t>დღეების</w:t>
      </w:r>
      <w:r w:rsidR="004065A7" w:rsidRPr="00CE7BC4">
        <w:rPr>
          <w:rFonts w:ascii="Sylfaen" w:hAnsi="Sylfaen" w:cs="Arial"/>
          <w:sz w:val="24"/>
          <w:szCs w:val="24"/>
          <w:lang w:val="ka-GE"/>
        </w:rPr>
        <w:t xml:space="preserve"> 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>ვებ</w:t>
      </w:r>
      <w:r w:rsidR="00CE7BC4">
        <w:rPr>
          <w:rFonts w:ascii="Sylfaen" w:hAnsi="Sylfaen" w:cs="Arial"/>
          <w:sz w:val="24"/>
          <w:szCs w:val="24"/>
          <w:lang w:val="ka-GE"/>
        </w:rPr>
        <w:t>-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>გვერდიდან, თუ ისინი დადგენილ კრიტერიუმებს</w:t>
      </w:r>
      <w:r w:rsidR="00CE7BC4">
        <w:rPr>
          <w:rFonts w:ascii="Sylfaen" w:hAnsi="Sylfaen" w:cs="Arial"/>
          <w:sz w:val="24"/>
          <w:szCs w:val="24"/>
          <w:lang w:val="ka-GE"/>
        </w:rPr>
        <w:t xml:space="preserve"> </w:t>
      </w:r>
      <w:r w:rsidR="00CE7BC4" w:rsidRPr="00CE7BC4">
        <w:rPr>
          <w:rFonts w:ascii="Sylfaen" w:hAnsi="Sylfaen" w:cs="Arial"/>
          <w:sz w:val="24"/>
          <w:szCs w:val="24"/>
          <w:lang w:val="ka-GE"/>
        </w:rPr>
        <w:t>არ შეესაბამება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>. ევროპის საბჭოს უფლება აქვს</w:t>
      </w:r>
      <w:r w:rsidR="00034A54">
        <w:rPr>
          <w:rFonts w:ascii="Sylfaen" w:hAnsi="Sylfaen" w:cs="Arial"/>
          <w:sz w:val="24"/>
          <w:szCs w:val="24"/>
          <w:lang w:val="ka-GE"/>
        </w:rPr>
        <w:t xml:space="preserve"> ასევე</w:t>
      </w:r>
      <w:r w:rsidR="00624575" w:rsidRPr="00CE7BC4">
        <w:rPr>
          <w:rFonts w:ascii="Sylfaen" w:hAnsi="Sylfaen" w:cs="Arial"/>
          <w:sz w:val="24"/>
          <w:szCs w:val="24"/>
          <w:lang w:val="ka-GE"/>
        </w:rPr>
        <w:t xml:space="preserve">, </w:t>
      </w:r>
      <w:r w:rsidR="00034A54" w:rsidRPr="00CE7BC4">
        <w:rPr>
          <w:rFonts w:ascii="Sylfaen" w:hAnsi="Sylfaen" w:cs="Arial"/>
          <w:sz w:val="24"/>
          <w:szCs w:val="24"/>
          <w:lang w:val="ka-GE"/>
        </w:rPr>
        <w:t xml:space="preserve">არ მიიღოს ან წაშალოს </w:t>
      </w:r>
      <w:r w:rsidR="00531D63" w:rsidRPr="00CE7BC4">
        <w:rPr>
          <w:rFonts w:ascii="Sylfaen" w:hAnsi="Sylfaen" w:cs="Arial"/>
          <w:sz w:val="24"/>
          <w:szCs w:val="24"/>
          <w:lang w:val="ka-GE"/>
        </w:rPr>
        <w:t xml:space="preserve">ევროპული </w:t>
      </w:r>
      <w:r w:rsidR="00CE7BC4" w:rsidRPr="00CE7BC4">
        <w:rPr>
          <w:rFonts w:ascii="Sylfaen" w:hAnsi="Sylfaen" w:cs="Arial"/>
          <w:sz w:val="24"/>
          <w:szCs w:val="24"/>
          <w:lang w:val="ka-GE"/>
        </w:rPr>
        <w:t xml:space="preserve">მემკვიდრეობის </w:t>
      </w:r>
      <w:r w:rsidR="006F1F5F">
        <w:rPr>
          <w:rFonts w:ascii="Sylfaen" w:hAnsi="Sylfaen" w:cs="Arial"/>
          <w:sz w:val="24"/>
          <w:szCs w:val="24"/>
          <w:lang w:val="ka-GE"/>
        </w:rPr>
        <w:t>დღეების</w:t>
      </w:r>
      <w:r w:rsidR="00531D63" w:rsidRPr="00CE7BC4">
        <w:rPr>
          <w:rFonts w:ascii="Sylfaen" w:hAnsi="Sylfaen" w:cs="Arial"/>
          <w:sz w:val="24"/>
          <w:szCs w:val="24"/>
          <w:lang w:val="ka-GE"/>
        </w:rPr>
        <w:t xml:space="preserve"> ვებ</w:t>
      </w:r>
      <w:r w:rsidR="00034A54">
        <w:rPr>
          <w:rFonts w:ascii="Sylfaen" w:hAnsi="Sylfaen" w:cs="Arial"/>
          <w:sz w:val="24"/>
          <w:szCs w:val="24"/>
          <w:lang w:val="ka-GE"/>
        </w:rPr>
        <w:t>-</w:t>
      </w:r>
      <w:r w:rsidR="00531D63" w:rsidRPr="00CE7BC4">
        <w:rPr>
          <w:rFonts w:ascii="Sylfaen" w:hAnsi="Sylfaen" w:cs="Arial"/>
          <w:sz w:val="24"/>
          <w:szCs w:val="24"/>
          <w:lang w:val="ka-GE"/>
        </w:rPr>
        <w:t xml:space="preserve">გვერდიდან </w:t>
      </w:r>
      <w:r w:rsidR="00034A54">
        <w:rPr>
          <w:rFonts w:ascii="Sylfaen" w:hAnsi="Sylfaen" w:cs="Arial"/>
          <w:sz w:val="24"/>
          <w:szCs w:val="24"/>
          <w:lang w:val="ka-GE"/>
        </w:rPr>
        <w:t xml:space="preserve">მასალა, რომელიც გაიგზავნა </w:t>
      </w:r>
      <w:r w:rsidR="00531D63" w:rsidRPr="00CE7BC4">
        <w:rPr>
          <w:rFonts w:ascii="Sylfaen" w:hAnsi="Sylfaen" w:cs="Arial"/>
          <w:sz w:val="24"/>
          <w:szCs w:val="24"/>
          <w:lang w:val="ka-GE"/>
        </w:rPr>
        <w:t xml:space="preserve">ევროპული </w:t>
      </w:r>
      <w:r w:rsidR="00034A54" w:rsidRPr="00CE7BC4">
        <w:rPr>
          <w:rFonts w:ascii="Sylfaen" w:hAnsi="Sylfaen" w:cs="Arial"/>
          <w:sz w:val="24"/>
          <w:szCs w:val="24"/>
          <w:lang w:val="ka-GE"/>
        </w:rPr>
        <w:t xml:space="preserve">მემკვიდრეობის </w:t>
      </w:r>
      <w:r w:rsidR="004065A7">
        <w:rPr>
          <w:rFonts w:ascii="Sylfaen" w:hAnsi="Sylfaen" w:cs="Arial"/>
          <w:sz w:val="24"/>
          <w:szCs w:val="24"/>
          <w:lang w:val="ka-GE"/>
        </w:rPr>
        <w:t>დღეების</w:t>
      </w:r>
      <w:r w:rsidR="004065A7" w:rsidRPr="00CE7BC4">
        <w:rPr>
          <w:rFonts w:ascii="Sylfaen" w:hAnsi="Sylfaen" w:cs="Arial"/>
          <w:sz w:val="24"/>
          <w:szCs w:val="24"/>
          <w:lang w:val="ka-GE"/>
        </w:rPr>
        <w:t xml:space="preserve"> </w:t>
      </w:r>
      <w:r w:rsidR="00531D63" w:rsidRPr="00CE7BC4">
        <w:rPr>
          <w:rFonts w:ascii="Sylfaen" w:hAnsi="Sylfaen" w:cs="Arial"/>
          <w:sz w:val="24"/>
          <w:szCs w:val="24"/>
          <w:lang w:val="ka-GE"/>
        </w:rPr>
        <w:t xml:space="preserve">ვებ გვერდზე მითითებული პირობების დარღვევით. </w:t>
      </w:r>
    </w:p>
    <w:p w:rsidR="00531D63" w:rsidRDefault="00531D63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9F0471" w:rsidRPr="009E11A2" w:rsidRDefault="009F0471" w:rsidP="009E11A2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4961BA" w:rsidRDefault="004961BA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5E66" w:rsidRDefault="00085E66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lastRenderedPageBreak/>
        <w:t>გამოქვეყნებული ისტორიების შერჩევის კრიტერიუმები</w:t>
      </w:r>
    </w:p>
    <w:p w:rsidR="00960390" w:rsidRDefault="00960390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85E66" w:rsidRPr="00071894" w:rsidRDefault="00085E66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164D" w:rsidRDefault="0094164D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ყველა </w:t>
      </w:r>
      <w:r w:rsidR="009F0471">
        <w:rPr>
          <w:rFonts w:ascii="Sylfaen" w:hAnsi="Sylfaen" w:cs="Arial"/>
          <w:sz w:val="24"/>
          <w:szCs w:val="24"/>
          <w:lang w:val="ka-GE"/>
        </w:rPr>
        <w:t>ამბავი,</w:t>
      </w:r>
      <w:r>
        <w:rPr>
          <w:rFonts w:ascii="Sylfaen" w:hAnsi="Sylfaen" w:cs="Arial"/>
          <w:sz w:val="24"/>
          <w:szCs w:val="24"/>
          <w:lang w:val="ka-GE"/>
        </w:rPr>
        <w:t xml:space="preserve"> რომელიც </w:t>
      </w:r>
      <w:r w:rsidR="009F0471">
        <w:rPr>
          <w:rFonts w:ascii="Sylfaen" w:hAnsi="Sylfaen" w:cs="Arial"/>
          <w:sz w:val="24"/>
          <w:szCs w:val="24"/>
          <w:lang w:val="ka-GE"/>
        </w:rPr>
        <w:t>შეესაბამება</w:t>
      </w:r>
      <w:r>
        <w:rPr>
          <w:rFonts w:ascii="Sylfaen" w:hAnsi="Sylfaen" w:cs="Arial"/>
          <w:sz w:val="24"/>
          <w:szCs w:val="24"/>
          <w:lang w:val="ka-GE"/>
        </w:rPr>
        <w:t xml:space="preserve"> მონაწილეობისთვის სავალდებულო კრიტერიუმებს, გამოქვეყნდება</w:t>
      </w:r>
      <w:r w:rsidR="00635B21">
        <w:rPr>
          <w:rFonts w:ascii="Sylfaen" w:hAnsi="Sylfaen" w:cs="Arial"/>
          <w:sz w:val="24"/>
          <w:szCs w:val="24"/>
          <w:lang w:val="ka-GE"/>
        </w:rPr>
        <w:t xml:space="preserve">, როგორც ევროპული მემკვიდრეობის შემოქმედთა </w:t>
      </w:r>
      <w:r w:rsidR="009F0471">
        <w:rPr>
          <w:rFonts w:ascii="Sylfaen" w:hAnsi="Sylfaen" w:cs="Arial"/>
          <w:sz w:val="24"/>
          <w:szCs w:val="24"/>
          <w:lang w:val="ka-GE"/>
        </w:rPr>
        <w:t>ამბავი</w:t>
      </w:r>
      <w:r w:rsidR="00635B21">
        <w:rPr>
          <w:rFonts w:ascii="Sylfaen" w:hAnsi="Sylfaen" w:cs="Arial"/>
          <w:sz w:val="24"/>
          <w:szCs w:val="24"/>
          <w:lang w:val="ka-GE"/>
        </w:rPr>
        <w:t xml:space="preserve"> და </w:t>
      </w:r>
      <w:r w:rsidR="009F0471">
        <w:rPr>
          <w:rFonts w:ascii="Sylfaen" w:hAnsi="Sylfaen" w:cs="Arial"/>
          <w:sz w:val="24"/>
          <w:szCs w:val="24"/>
          <w:lang w:val="ka-GE"/>
        </w:rPr>
        <w:t xml:space="preserve">წარმოჩინდება </w:t>
      </w:r>
      <w:r w:rsidR="00635B21">
        <w:rPr>
          <w:rFonts w:ascii="Sylfaen" w:hAnsi="Sylfaen" w:cs="Arial"/>
          <w:sz w:val="24"/>
          <w:szCs w:val="24"/>
          <w:lang w:val="ka-GE"/>
        </w:rPr>
        <w:t>ევროპულ დონეზე. ამბ</w:t>
      </w:r>
      <w:r w:rsidR="006C192C">
        <w:rPr>
          <w:rFonts w:ascii="Sylfaen" w:hAnsi="Sylfaen" w:cs="Arial"/>
          <w:sz w:val="24"/>
          <w:szCs w:val="24"/>
          <w:lang w:val="ka-GE"/>
        </w:rPr>
        <w:t>ავ</w:t>
      </w:r>
      <w:r w:rsidR="00635B21">
        <w:rPr>
          <w:rFonts w:ascii="Sylfaen" w:hAnsi="Sylfaen" w:cs="Arial"/>
          <w:sz w:val="24"/>
          <w:szCs w:val="24"/>
          <w:lang w:val="ka-GE"/>
        </w:rPr>
        <w:t>ი გამოქვეყნდება ი</w:t>
      </w:r>
      <w:r w:rsidR="006C192C">
        <w:rPr>
          <w:rFonts w:ascii="Sylfaen" w:hAnsi="Sylfaen" w:cs="Arial"/>
          <w:sz w:val="24"/>
          <w:szCs w:val="24"/>
          <w:lang w:val="ka-GE"/>
        </w:rPr>
        <w:t xml:space="preserve">მ </w:t>
      </w:r>
      <w:r w:rsidR="00635B21">
        <w:rPr>
          <w:rFonts w:ascii="Sylfaen" w:hAnsi="Sylfaen" w:cs="Arial"/>
          <w:sz w:val="24"/>
          <w:szCs w:val="24"/>
          <w:lang w:val="ka-GE"/>
        </w:rPr>
        <w:t>ენაზე, რომელზეც და</w:t>
      </w:r>
      <w:r w:rsidR="006C192C">
        <w:rPr>
          <w:rFonts w:ascii="Sylfaen" w:hAnsi="Sylfaen" w:cs="Arial"/>
          <w:sz w:val="24"/>
          <w:szCs w:val="24"/>
          <w:lang w:val="ka-GE"/>
        </w:rPr>
        <w:t>ი</w:t>
      </w:r>
      <w:r w:rsidR="00635B21">
        <w:rPr>
          <w:rFonts w:ascii="Sylfaen" w:hAnsi="Sylfaen" w:cs="Arial"/>
          <w:sz w:val="24"/>
          <w:szCs w:val="24"/>
          <w:lang w:val="ka-GE"/>
        </w:rPr>
        <w:t>წერა</w:t>
      </w:r>
      <w:r w:rsidR="006C192C">
        <w:rPr>
          <w:rFonts w:ascii="Sylfaen" w:hAnsi="Sylfaen" w:cs="Arial"/>
          <w:sz w:val="24"/>
          <w:szCs w:val="24"/>
          <w:lang w:val="ka-GE"/>
        </w:rPr>
        <w:t xml:space="preserve">. </w:t>
      </w:r>
      <w:r w:rsidR="00635B21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635B21" w:rsidRDefault="00635B21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635B21" w:rsidRDefault="006C192C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2019 წელს ე</w:t>
      </w:r>
      <w:r w:rsidR="003F15F7">
        <w:rPr>
          <w:rFonts w:ascii="Sylfaen" w:hAnsi="Sylfaen" w:cs="Arial"/>
          <w:sz w:val="24"/>
          <w:szCs w:val="24"/>
          <w:lang w:val="ka-GE"/>
        </w:rPr>
        <w:t xml:space="preserve">ვროპული </w:t>
      </w:r>
      <w:r>
        <w:rPr>
          <w:rFonts w:ascii="Sylfaen" w:hAnsi="Sylfaen" w:cs="Arial"/>
          <w:sz w:val="24"/>
          <w:szCs w:val="24"/>
          <w:lang w:val="ka-GE"/>
        </w:rPr>
        <w:t xml:space="preserve">მემკვიდრეობის </w:t>
      </w:r>
      <w:r w:rsidR="003F15F7">
        <w:rPr>
          <w:rFonts w:ascii="Sylfaen" w:hAnsi="Sylfaen" w:cs="Arial"/>
          <w:sz w:val="24"/>
          <w:szCs w:val="24"/>
          <w:lang w:val="ka-GE"/>
        </w:rPr>
        <w:t xml:space="preserve">დღეების </w:t>
      </w:r>
      <w:r>
        <w:rPr>
          <w:rFonts w:ascii="Sylfaen" w:hAnsi="Sylfaen" w:cs="Arial"/>
          <w:sz w:val="24"/>
          <w:szCs w:val="24"/>
          <w:lang w:val="ka-GE"/>
        </w:rPr>
        <w:t xml:space="preserve">პანევროპული თემაა </w:t>
      </w:r>
      <w:r w:rsidR="003F15F7" w:rsidRPr="00385D82">
        <w:rPr>
          <w:rFonts w:ascii="Sylfaen" w:hAnsi="Sylfaen" w:cs="Arial"/>
          <w:b/>
          <w:sz w:val="24"/>
          <w:szCs w:val="24"/>
          <w:lang w:val="ka-GE"/>
        </w:rPr>
        <w:t>„ხელოვნება და გართო</w:t>
      </w:r>
      <w:r w:rsidR="008E697A" w:rsidRPr="00385D82">
        <w:rPr>
          <w:rFonts w:ascii="Sylfaen" w:hAnsi="Sylfaen" w:cs="Arial"/>
          <w:b/>
          <w:sz w:val="24"/>
          <w:szCs w:val="24"/>
          <w:lang w:val="ka-GE"/>
        </w:rPr>
        <w:t>ბა“.</w:t>
      </w:r>
      <w:r w:rsidR="008E697A">
        <w:rPr>
          <w:rFonts w:ascii="Sylfaen" w:hAnsi="Sylfaen" w:cs="Arial"/>
          <w:sz w:val="24"/>
          <w:szCs w:val="24"/>
          <w:lang w:val="ka-GE"/>
        </w:rPr>
        <w:t xml:space="preserve"> მოვუწოდებთ ავტორებს, </w:t>
      </w:r>
      <w:r w:rsidR="00142D33">
        <w:rPr>
          <w:rFonts w:ascii="Sylfaen" w:hAnsi="Sylfaen" w:cs="Arial"/>
          <w:sz w:val="24"/>
          <w:szCs w:val="24"/>
          <w:lang w:val="ka-GE"/>
        </w:rPr>
        <w:t>მოიძიონ და წარმოაჩინონ</w:t>
      </w:r>
      <w:r w:rsidR="008E697A">
        <w:rPr>
          <w:rFonts w:ascii="Sylfaen" w:hAnsi="Sylfaen" w:cs="Arial"/>
          <w:sz w:val="24"/>
          <w:szCs w:val="24"/>
          <w:lang w:val="ka-GE"/>
        </w:rPr>
        <w:t xml:space="preserve"> როგორც მატერიალურ, ასევე არამატერიალურ მემკვიდრეობასთან დაკავშირებული </w:t>
      </w:r>
      <w:r w:rsidR="003F15F7">
        <w:rPr>
          <w:rFonts w:ascii="Sylfaen" w:hAnsi="Sylfaen" w:cs="Arial"/>
          <w:sz w:val="24"/>
          <w:szCs w:val="24"/>
          <w:lang w:val="ka-GE"/>
        </w:rPr>
        <w:t xml:space="preserve"> </w:t>
      </w:r>
      <w:r w:rsidR="00142D33">
        <w:rPr>
          <w:rFonts w:ascii="Sylfaen" w:hAnsi="Sylfaen" w:cs="Arial"/>
          <w:sz w:val="24"/>
          <w:szCs w:val="24"/>
          <w:lang w:val="ka-GE"/>
        </w:rPr>
        <w:t xml:space="preserve">ევროპული </w:t>
      </w:r>
      <w:r w:rsidR="008E697A">
        <w:rPr>
          <w:rFonts w:ascii="Sylfaen" w:hAnsi="Sylfaen" w:cs="Arial"/>
          <w:sz w:val="24"/>
          <w:szCs w:val="24"/>
          <w:lang w:val="ka-GE"/>
        </w:rPr>
        <w:t xml:space="preserve">ისტორია ამ </w:t>
      </w:r>
      <w:r w:rsidR="005D11CF">
        <w:rPr>
          <w:rFonts w:ascii="Sylfaen" w:hAnsi="Sylfaen" w:cs="Arial"/>
          <w:sz w:val="24"/>
          <w:szCs w:val="24"/>
          <w:lang w:val="ka-GE"/>
        </w:rPr>
        <w:t>თ</w:t>
      </w:r>
      <w:r w:rsidR="008E697A">
        <w:rPr>
          <w:rFonts w:ascii="Sylfaen" w:hAnsi="Sylfaen" w:cs="Arial"/>
          <w:sz w:val="24"/>
          <w:szCs w:val="24"/>
          <w:lang w:val="ka-GE"/>
        </w:rPr>
        <w:t xml:space="preserve">ემის ირგვლივ. </w:t>
      </w:r>
    </w:p>
    <w:p w:rsidR="00F072CC" w:rsidRDefault="00F072CC" w:rsidP="00F072C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72CC" w:rsidRDefault="00F072CC" w:rsidP="00F072C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72CC" w:rsidRDefault="00F072CC" w:rsidP="00F072C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710C5" w:rsidRDefault="00385D82" w:rsidP="00F072C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რას ვეძებთ</w:t>
      </w:r>
      <w:r w:rsidR="00AE22EA">
        <w:rPr>
          <w:rFonts w:ascii="Sylfaen" w:hAnsi="Sylfaen" w:cs="Arial"/>
          <w:sz w:val="24"/>
          <w:szCs w:val="24"/>
          <w:lang w:val="ka-GE"/>
        </w:rPr>
        <w:t xml:space="preserve"> თქვენს</w:t>
      </w:r>
      <w:r>
        <w:rPr>
          <w:rFonts w:ascii="Sylfaen" w:hAnsi="Sylfaen" w:cs="Arial"/>
          <w:sz w:val="24"/>
          <w:szCs w:val="24"/>
          <w:lang w:val="ka-GE"/>
        </w:rPr>
        <w:t xml:space="preserve"> ამბებში</w:t>
      </w:r>
      <w:r w:rsidR="0038398E" w:rsidRPr="00071894">
        <w:rPr>
          <w:rFonts w:ascii="Arial" w:hAnsi="Arial" w:cs="Arial"/>
          <w:sz w:val="24"/>
          <w:szCs w:val="24"/>
        </w:rPr>
        <w:t>?</w:t>
      </w:r>
    </w:p>
    <w:p w:rsidR="00F072CC" w:rsidRPr="00071894" w:rsidRDefault="00F072CC" w:rsidP="00FB48C2">
      <w:pPr>
        <w:keepNext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5D82" w:rsidRPr="00385D82" w:rsidRDefault="00AE22EA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რა</w:t>
      </w:r>
      <w:r w:rsidR="002E655F">
        <w:rPr>
          <w:rFonts w:ascii="Sylfaen" w:hAnsi="Sylfaen" w:cs="Arial"/>
          <w:sz w:val="24"/>
          <w:szCs w:val="24"/>
          <w:lang w:val="ka-GE"/>
        </w:rPr>
        <w:t>ს ხედავთ</w:t>
      </w:r>
      <w:r>
        <w:rPr>
          <w:rFonts w:ascii="Sylfaen" w:hAnsi="Sylfaen" w:cs="Arial"/>
          <w:sz w:val="24"/>
          <w:szCs w:val="24"/>
          <w:lang w:val="ka-GE"/>
        </w:rPr>
        <w:t xml:space="preserve"> ევროპულ</w:t>
      </w:r>
      <w:r w:rsidR="002E655F"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385D82">
        <w:rPr>
          <w:rFonts w:ascii="Sylfaen" w:hAnsi="Sylfaen" w:cs="Arial"/>
          <w:sz w:val="24"/>
          <w:szCs w:val="24"/>
          <w:lang w:val="ka-GE"/>
        </w:rPr>
        <w:t>თქვენ</w:t>
      </w:r>
      <w:r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385D82">
        <w:rPr>
          <w:rFonts w:ascii="Sylfaen" w:hAnsi="Sylfaen" w:cs="Arial"/>
          <w:sz w:val="24"/>
          <w:szCs w:val="24"/>
          <w:lang w:val="ka-GE"/>
        </w:rPr>
        <w:t>კულტურულ მე</w:t>
      </w:r>
      <w:r>
        <w:rPr>
          <w:rFonts w:ascii="Sylfaen" w:hAnsi="Sylfaen" w:cs="Arial"/>
          <w:sz w:val="24"/>
          <w:szCs w:val="24"/>
          <w:lang w:val="ka-GE"/>
        </w:rPr>
        <w:t>მ</w:t>
      </w:r>
      <w:r w:rsidR="00385D82">
        <w:rPr>
          <w:rFonts w:ascii="Sylfaen" w:hAnsi="Sylfaen" w:cs="Arial"/>
          <w:sz w:val="24"/>
          <w:szCs w:val="24"/>
          <w:lang w:val="ka-GE"/>
        </w:rPr>
        <w:t>კვიდრეობ</w:t>
      </w:r>
      <w:r>
        <w:rPr>
          <w:rFonts w:ascii="Sylfaen" w:hAnsi="Sylfaen" w:cs="Arial"/>
          <w:sz w:val="24"/>
          <w:szCs w:val="24"/>
          <w:lang w:val="ka-GE"/>
        </w:rPr>
        <w:t>აში?</w:t>
      </w:r>
    </w:p>
    <w:p w:rsidR="00385D82" w:rsidRPr="0025044A" w:rsidRDefault="00385D82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რა არის </w:t>
      </w:r>
      <w:r w:rsidR="002E655F">
        <w:rPr>
          <w:rFonts w:ascii="Sylfaen" w:hAnsi="Sylfaen" w:cs="Arial"/>
          <w:sz w:val="24"/>
          <w:szCs w:val="24"/>
          <w:lang w:val="ka-GE"/>
        </w:rPr>
        <w:t xml:space="preserve">თქვენი </w:t>
      </w:r>
      <w:r w:rsidR="00A75F5A">
        <w:rPr>
          <w:rFonts w:ascii="Sylfaen" w:hAnsi="Sylfaen" w:cs="Arial"/>
          <w:sz w:val="24"/>
          <w:szCs w:val="24"/>
          <w:lang w:val="ka-GE"/>
        </w:rPr>
        <w:t xml:space="preserve">შერჩეული </w:t>
      </w:r>
      <w:r w:rsidR="00BA00D7">
        <w:rPr>
          <w:rFonts w:ascii="Sylfaen" w:hAnsi="Sylfaen" w:cs="Arial"/>
          <w:sz w:val="24"/>
          <w:szCs w:val="24"/>
          <w:lang w:val="ka-GE"/>
        </w:rPr>
        <w:t>ძეგლისა და შესაბამისი ამბის</w:t>
      </w:r>
      <w:r w:rsidR="00A75F5A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>ყველაზე საინტერესო მახასიათებელი</w:t>
      </w:r>
      <w:r w:rsidR="00475825">
        <w:rPr>
          <w:rFonts w:ascii="Sylfaen" w:hAnsi="Sylfaen" w:cs="Arial"/>
          <w:sz w:val="24"/>
          <w:szCs w:val="24"/>
          <w:lang w:val="ka-GE"/>
        </w:rPr>
        <w:t xml:space="preserve">, </w:t>
      </w:r>
      <w:r w:rsidR="0025044A">
        <w:rPr>
          <w:rFonts w:ascii="Sylfaen" w:hAnsi="Sylfaen" w:cs="Arial"/>
          <w:sz w:val="24"/>
          <w:szCs w:val="24"/>
          <w:lang w:val="ka-GE"/>
        </w:rPr>
        <w:t>არის თუ არა ის უნიკალური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25044A">
        <w:rPr>
          <w:rFonts w:ascii="Sylfaen" w:hAnsi="Sylfaen" w:cs="Arial"/>
          <w:sz w:val="24"/>
          <w:szCs w:val="24"/>
          <w:lang w:val="ka-GE"/>
        </w:rPr>
        <w:t>თქვენი კულტურული გარ</w:t>
      </w:r>
      <w:r w:rsidR="00BA00D7">
        <w:rPr>
          <w:rFonts w:ascii="Sylfaen" w:hAnsi="Sylfaen" w:cs="Arial"/>
          <w:sz w:val="24"/>
          <w:szCs w:val="24"/>
          <w:lang w:val="ka-GE"/>
        </w:rPr>
        <w:t>ე</w:t>
      </w:r>
      <w:r w:rsidR="0025044A">
        <w:rPr>
          <w:rFonts w:ascii="Sylfaen" w:hAnsi="Sylfaen" w:cs="Arial"/>
          <w:sz w:val="24"/>
          <w:szCs w:val="24"/>
          <w:lang w:val="ka-GE"/>
        </w:rPr>
        <w:t>მოს</w:t>
      </w:r>
      <w:r w:rsidR="00BA00D7">
        <w:rPr>
          <w:rFonts w:ascii="Sylfaen" w:hAnsi="Sylfaen" w:cs="Arial"/>
          <w:sz w:val="24"/>
          <w:szCs w:val="24"/>
          <w:lang w:val="ka-GE"/>
        </w:rPr>
        <w:t xml:space="preserve">თვის </w:t>
      </w:r>
      <w:r w:rsidR="00D46D1A">
        <w:rPr>
          <w:rFonts w:ascii="Sylfaen" w:hAnsi="Sylfaen" w:cs="Arial"/>
          <w:sz w:val="24"/>
          <w:szCs w:val="24"/>
          <w:lang w:val="ka-GE"/>
        </w:rPr>
        <w:t xml:space="preserve">და არის თუ არა ის საერთო </w:t>
      </w:r>
      <w:r w:rsidR="0025044A">
        <w:rPr>
          <w:rFonts w:ascii="Sylfaen" w:hAnsi="Sylfaen" w:cs="Arial"/>
          <w:sz w:val="24"/>
          <w:szCs w:val="24"/>
          <w:lang w:val="ka-GE"/>
        </w:rPr>
        <w:t>სხვა ქვეყნების</w:t>
      </w:r>
      <w:r w:rsidR="00BA00D7">
        <w:rPr>
          <w:rFonts w:ascii="Sylfaen" w:hAnsi="Sylfaen" w:cs="Arial"/>
          <w:sz w:val="24"/>
          <w:szCs w:val="24"/>
          <w:lang w:val="ka-GE"/>
        </w:rPr>
        <w:t>თვის</w:t>
      </w:r>
      <w:r w:rsidR="0025044A">
        <w:rPr>
          <w:rFonts w:ascii="Sylfaen" w:hAnsi="Sylfaen" w:cs="Arial"/>
          <w:sz w:val="24"/>
          <w:szCs w:val="24"/>
          <w:lang w:val="ka-GE"/>
        </w:rPr>
        <w:t>?</w:t>
      </w:r>
      <w:r w:rsidR="00D46D1A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25044A" w:rsidRPr="0025044A" w:rsidRDefault="0025044A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რა არის თქვენთვის ევროპული მემკვიდრეობა?</w:t>
      </w:r>
    </w:p>
    <w:p w:rsidR="0025044A" w:rsidRPr="00CA2FAF" w:rsidRDefault="0025044A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რისი თქმა შე</w:t>
      </w:r>
      <w:r w:rsidR="00D46D1A">
        <w:rPr>
          <w:rFonts w:ascii="Sylfaen" w:hAnsi="Sylfaen" w:cs="Arial"/>
          <w:sz w:val="24"/>
          <w:szCs w:val="24"/>
          <w:lang w:val="ka-GE"/>
        </w:rPr>
        <w:t>უძ</w:t>
      </w:r>
      <w:r>
        <w:rPr>
          <w:rFonts w:ascii="Sylfaen" w:hAnsi="Sylfaen" w:cs="Arial"/>
          <w:sz w:val="24"/>
          <w:szCs w:val="24"/>
          <w:lang w:val="ka-GE"/>
        </w:rPr>
        <w:t xml:space="preserve">ლია თქვენს ამბავს </w:t>
      </w:r>
      <w:r w:rsidR="00CA2FAF">
        <w:rPr>
          <w:rFonts w:ascii="Sylfaen" w:hAnsi="Sylfaen" w:cs="Arial"/>
          <w:sz w:val="24"/>
          <w:szCs w:val="24"/>
          <w:lang w:val="ka-GE"/>
        </w:rPr>
        <w:t>ევროპაში კულტურული მრავალფერ</w:t>
      </w:r>
      <w:r w:rsidR="00D46D1A">
        <w:rPr>
          <w:rFonts w:ascii="Sylfaen" w:hAnsi="Sylfaen" w:cs="Arial"/>
          <w:sz w:val="24"/>
          <w:szCs w:val="24"/>
          <w:lang w:val="ka-GE"/>
        </w:rPr>
        <w:t>ო</w:t>
      </w:r>
      <w:r w:rsidR="00CA2FAF">
        <w:rPr>
          <w:rFonts w:ascii="Sylfaen" w:hAnsi="Sylfaen" w:cs="Arial"/>
          <w:sz w:val="24"/>
          <w:szCs w:val="24"/>
          <w:lang w:val="ka-GE"/>
        </w:rPr>
        <w:t>ვნების შესახებ?</w:t>
      </w:r>
    </w:p>
    <w:p w:rsidR="00CA2FAF" w:rsidRPr="00CA2FAF" w:rsidRDefault="00CA2FAF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რას ამბობს თქვენი ამბავი</w:t>
      </w:r>
      <w:r w:rsidR="00941FD5">
        <w:rPr>
          <w:rFonts w:ascii="Sylfaen" w:hAnsi="Sylfaen" w:cs="Arial"/>
          <w:sz w:val="24"/>
          <w:szCs w:val="24"/>
          <w:lang w:val="ka-GE"/>
        </w:rPr>
        <w:t xml:space="preserve"> ერთიანი</w:t>
      </w:r>
      <w:r>
        <w:rPr>
          <w:rFonts w:ascii="Sylfaen" w:hAnsi="Sylfaen" w:cs="Arial"/>
          <w:sz w:val="24"/>
          <w:szCs w:val="24"/>
          <w:lang w:val="ka-GE"/>
        </w:rPr>
        <w:t xml:space="preserve"> ევროპის შესახებ? </w:t>
      </w:r>
    </w:p>
    <w:p w:rsidR="00CA2FAF" w:rsidRPr="00385D82" w:rsidRDefault="00CA2FAF" w:rsidP="00FB48C2">
      <w:pPr>
        <w:pStyle w:val="ListParagraph"/>
        <w:keepNext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როგორ წარმოა</w:t>
      </w:r>
      <w:r w:rsidR="00941FD5">
        <w:rPr>
          <w:rFonts w:ascii="Sylfaen" w:hAnsi="Sylfaen" w:cs="Arial"/>
          <w:sz w:val="24"/>
          <w:szCs w:val="24"/>
          <w:lang w:val="ka-GE"/>
        </w:rPr>
        <w:t>ჩენთ</w:t>
      </w:r>
      <w:r>
        <w:rPr>
          <w:rFonts w:ascii="Sylfaen" w:hAnsi="Sylfaen" w:cs="Arial"/>
          <w:sz w:val="24"/>
          <w:szCs w:val="24"/>
          <w:lang w:val="ka-GE"/>
        </w:rPr>
        <w:t xml:space="preserve"> ისტორიას სურათებითა და სიტყვებით?</w:t>
      </w: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023" w:rsidRDefault="002C4023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ამბები შერჩეული იქნება:</w:t>
      </w:r>
    </w:p>
    <w:p w:rsidR="002C4023" w:rsidRPr="002C4023" w:rsidRDefault="002C4023" w:rsidP="002C402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ორიგინალურობისა და კრეატიულობის მიხედვით;</w:t>
      </w:r>
    </w:p>
    <w:p w:rsidR="002C4023" w:rsidRPr="002C4023" w:rsidRDefault="002C4023" w:rsidP="002C402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იმის მიხედვით, თუ რამდენად კარგად პასუხობს ამბავი ზემოთდასმულ კითხვებს.</w:t>
      </w: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5141" w:rsidRDefault="00245141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33CBF" w:rsidRDefault="00433CBF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33CBF" w:rsidRPr="00433CBF" w:rsidRDefault="00433CBF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lastRenderedPageBreak/>
        <w:t>მნიშვნელოვანი თარიღები</w:t>
      </w: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FD5" w:rsidRPr="00071894" w:rsidRDefault="00941FD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D0CB1" w:rsidRPr="007D0CB1" w:rsidRDefault="00433CBF" w:rsidP="00941FD5">
      <w:pPr>
        <w:spacing w:after="0" w:line="240" w:lineRule="auto"/>
        <w:contextualSpacing/>
        <w:jc w:val="center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ეს საპილოტე პროექტია, რომელიც ხორციელდება </w:t>
      </w:r>
      <w:hyperlink r:id="rId15" w:history="1">
        <w:r w:rsidR="007D0CB1">
          <w:rPr>
            <w:rStyle w:val="Hyperlink"/>
            <w:rFonts w:ascii="Sylfaen" w:hAnsi="Sylfaen" w:cs="Arial"/>
            <w:sz w:val="24"/>
            <w:szCs w:val="24"/>
            <w:lang w:val="ka-GE"/>
          </w:rPr>
          <w:t>კულტურ</w:t>
        </w:r>
        <w:r w:rsidR="00371444">
          <w:rPr>
            <w:rStyle w:val="Hyperlink"/>
            <w:rFonts w:ascii="Sylfaen" w:hAnsi="Sylfaen" w:cs="Arial"/>
            <w:sz w:val="24"/>
            <w:szCs w:val="24"/>
            <w:lang w:val="ka-GE"/>
          </w:rPr>
          <w:t>უ</w:t>
        </w:r>
        <w:r w:rsidR="007D0CB1">
          <w:rPr>
            <w:rStyle w:val="Hyperlink"/>
            <w:rFonts w:ascii="Sylfaen" w:hAnsi="Sylfaen" w:cs="Arial"/>
            <w:sz w:val="24"/>
            <w:szCs w:val="24"/>
            <w:lang w:val="ka-GE"/>
          </w:rPr>
          <w:t xml:space="preserve">ლი მემკვიდრეობის ევროპული წელი </w:t>
        </w:r>
        <w:r w:rsidR="007D0CB1" w:rsidRPr="00E43FE9">
          <w:rPr>
            <w:rStyle w:val="Hyperlink"/>
            <w:rFonts w:ascii="Arial" w:hAnsi="Arial" w:cs="Arial"/>
            <w:sz w:val="24"/>
            <w:szCs w:val="24"/>
          </w:rPr>
          <w:t>2018</w:t>
        </w:r>
      </w:hyperlink>
      <w:r w:rsidR="007D0CB1" w:rsidRPr="00E43FE9">
        <w:rPr>
          <w:rFonts w:ascii="Arial" w:hAnsi="Arial" w:cs="Arial"/>
          <w:sz w:val="24"/>
          <w:szCs w:val="24"/>
        </w:rPr>
        <w:t xml:space="preserve"> </w:t>
      </w:r>
      <w:r w:rsidR="007D0CB1">
        <w:rPr>
          <w:rFonts w:ascii="Sylfaen" w:hAnsi="Sylfaen" w:cs="Arial"/>
          <w:sz w:val="24"/>
          <w:szCs w:val="24"/>
          <w:lang w:val="ka-GE"/>
        </w:rPr>
        <w:t>-</w:t>
      </w:r>
      <w:r>
        <w:rPr>
          <w:rFonts w:ascii="Sylfaen" w:hAnsi="Sylfaen" w:cs="Arial"/>
          <w:sz w:val="24"/>
          <w:szCs w:val="24"/>
          <w:lang w:val="ka-GE"/>
        </w:rPr>
        <w:t>ის ფარგლებშ</w:t>
      </w:r>
      <w:r w:rsidR="00941FD5">
        <w:rPr>
          <w:rFonts w:ascii="Sylfaen" w:hAnsi="Sylfaen" w:cs="Arial"/>
          <w:sz w:val="24"/>
          <w:szCs w:val="24"/>
          <w:lang w:val="ka-GE"/>
        </w:rPr>
        <w:t>ი</w:t>
      </w:r>
      <w:r>
        <w:rPr>
          <w:rFonts w:ascii="Sylfaen" w:hAnsi="Sylfaen" w:cs="Arial"/>
          <w:sz w:val="24"/>
          <w:szCs w:val="24"/>
          <w:lang w:val="ka-GE"/>
        </w:rPr>
        <w:t xml:space="preserve">  და </w:t>
      </w:r>
      <w:r w:rsidR="007D0CB1">
        <w:rPr>
          <w:rFonts w:ascii="Sylfaen" w:hAnsi="Sylfaen" w:cs="Arial"/>
          <w:sz w:val="24"/>
          <w:szCs w:val="24"/>
          <w:lang w:val="ka-GE"/>
        </w:rPr>
        <w:t>გაგრძელდება თებერვლიდან სექტემბრამდე.</w:t>
      </w:r>
    </w:p>
    <w:p w:rsidR="007D0CB1" w:rsidRDefault="007D0CB1" w:rsidP="00510447">
      <w:pPr>
        <w:spacing w:after="0" w:line="240" w:lineRule="auto"/>
        <w:contextualSpacing/>
        <w:jc w:val="center"/>
        <w:rPr>
          <w:rFonts w:ascii="Sylfaen" w:hAnsi="Sylfaen" w:cs="Arial"/>
          <w:sz w:val="24"/>
          <w:szCs w:val="24"/>
        </w:rPr>
      </w:pP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3A50EC" w:rsidRDefault="003A50EC" w:rsidP="005710C5">
      <w:pPr>
        <w:spacing w:after="0" w:line="240" w:lineRule="auto"/>
        <w:contextualSpacing/>
        <w:jc w:val="both"/>
        <w:rPr>
          <w:rFonts w:ascii="Sylfaen" w:eastAsia="Calibri" w:hAnsi="Sylfaen" w:cs="Arial"/>
          <w:b/>
          <w:sz w:val="24"/>
          <w:szCs w:val="24"/>
          <w:lang w:val="ka-GE"/>
        </w:rPr>
      </w:pPr>
      <w:r>
        <w:rPr>
          <w:rFonts w:ascii="Sylfaen" w:eastAsia="Calibri" w:hAnsi="Sylfaen" w:cs="Arial"/>
          <w:b/>
          <w:sz w:val="24"/>
          <w:szCs w:val="24"/>
          <w:lang w:val="ka-GE"/>
        </w:rPr>
        <w:t>2019 წლის 18 თებერვალი: ევროპული მემკვიდრეობ</w:t>
      </w:r>
      <w:r w:rsidR="001875FC">
        <w:rPr>
          <w:rFonts w:ascii="Sylfaen" w:eastAsia="Calibri" w:hAnsi="Sylfaen" w:cs="Arial"/>
          <w:b/>
          <w:sz w:val="24"/>
          <w:szCs w:val="24"/>
          <w:lang w:val="ka-GE"/>
        </w:rPr>
        <w:t xml:space="preserve">ის </w:t>
      </w:r>
      <w:r>
        <w:rPr>
          <w:rFonts w:ascii="Sylfaen" w:eastAsia="Calibri" w:hAnsi="Sylfaen" w:cs="Arial"/>
          <w:b/>
          <w:sz w:val="24"/>
          <w:szCs w:val="24"/>
          <w:lang w:val="ka-GE"/>
        </w:rPr>
        <w:t xml:space="preserve">შემოქმედთა კვირეულის </w:t>
      </w:r>
      <w:r w:rsidR="00155040">
        <w:rPr>
          <w:rFonts w:ascii="Sylfaen" w:eastAsia="Calibri" w:hAnsi="Sylfaen" w:cs="Arial"/>
          <w:b/>
          <w:sz w:val="24"/>
          <w:szCs w:val="24"/>
          <w:lang w:val="ka-GE"/>
        </w:rPr>
        <w:t>გამოცხადება</w:t>
      </w:r>
    </w:p>
    <w:p w:rsidR="003A50EC" w:rsidRDefault="003A50EC" w:rsidP="005710C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1875FC" w:rsidRPr="001875FC" w:rsidRDefault="001F009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თითოეულ ჯგუფსა თუ თემს</w:t>
      </w:r>
      <w:r w:rsidR="003A50EC">
        <w:rPr>
          <w:rFonts w:ascii="Sylfaen" w:hAnsi="Sylfaen" w:cs="Arial"/>
          <w:sz w:val="24"/>
          <w:szCs w:val="24"/>
          <w:lang w:val="ka-GE"/>
        </w:rPr>
        <w:t xml:space="preserve"> შეუძლია</w:t>
      </w:r>
      <w:r w:rsidR="001875FC">
        <w:rPr>
          <w:rFonts w:ascii="Sylfaen" w:hAnsi="Sylfaen" w:cs="Arial"/>
          <w:sz w:val="24"/>
          <w:szCs w:val="24"/>
          <w:lang w:val="ka-GE"/>
        </w:rPr>
        <w:t xml:space="preserve">, </w:t>
      </w:r>
      <w:r w:rsidR="001875FC" w:rsidRPr="001875FC">
        <w:rPr>
          <w:rFonts w:ascii="Sylfaen" w:hAnsi="Sylfaen" w:cs="Arial"/>
          <w:sz w:val="24"/>
          <w:szCs w:val="24"/>
          <w:lang w:val="ka-GE"/>
        </w:rPr>
        <w:t>შეუერთდ</w:t>
      </w:r>
      <w:r>
        <w:rPr>
          <w:rFonts w:ascii="Sylfaen" w:hAnsi="Sylfaen" w:cs="Arial"/>
          <w:sz w:val="24"/>
          <w:szCs w:val="24"/>
          <w:lang w:val="ka-GE"/>
        </w:rPr>
        <w:t>ეს</w:t>
      </w:r>
      <w:r w:rsidR="001875FC" w:rsidRPr="001875FC">
        <w:rPr>
          <w:rFonts w:ascii="Sylfaen" w:hAnsi="Sylfaen" w:cs="Arial"/>
          <w:sz w:val="24"/>
          <w:szCs w:val="24"/>
          <w:lang w:val="ka-GE"/>
        </w:rPr>
        <w:t xml:space="preserve"> </w:t>
      </w:r>
      <w:r w:rsidR="00EE0356" w:rsidRPr="001875FC">
        <w:rPr>
          <w:rFonts w:ascii="Arial" w:hAnsi="Arial" w:cs="Arial"/>
          <w:sz w:val="24"/>
          <w:szCs w:val="24"/>
        </w:rPr>
        <w:t xml:space="preserve"> </w:t>
      </w:r>
      <w:r w:rsidR="001875FC" w:rsidRPr="001875FC">
        <w:rPr>
          <w:rFonts w:ascii="Sylfaen" w:eastAsia="Calibri" w:hAnsi="Sylfaen" w:cs="Arial"/>
          <w:sz w:val="24"/>
          <w:szCs w:val="24"/>
          <w:lang w:val="ka-GE"/>
        </w:rPr>
        <w:t>ევროპული მემკვიდრეობის შემოქმედთა კვირეულს</w:t>
      </w:r>
      <w:r w:rsidR="000571DA">
        <w:rPr>
          <w:rFonts w:ascii="Sylfaen" w:eastAsia="Calibri" w:hAnsi="Sylfaen" w:cs="Arial"/>
          <w:sz w:val="24"/>
          <w:szCs w:val="24"/>
          <w:lang w:val="ka-GE"/>
        </w:rPr>
        <w:t xml:space="preserve"> </w:t>
      </w:r>
      <w:r w:rsidR="001875FC">
        <w:rPr>
          <w:rFonts w:ascii="Sylfaen" w:eastAsia="Calibri" w:hAnsi="Sylfaen" w:cs="Arial"/>
          <w:sz w:val="24"/>
          <w:szCs w:val="24"/>
          <w:lang w:val="ka-GE"/>
        </w:rPr>
        <w:t>ნებისმიერი შემოქმედებითი ფორმით</w:t>
      </w:r>
      <w:r w:rsidR="00F27AE4">
        <w:rPr>
          <w:rFonts w:ascii="Sylfaen" w:eastAsia="Calibri" w:hAnsi="Sylfaen" w:cs="Arial"/>
          <w:sz w:val="24"/>
          <w:szCs w:val="24"/>
          <w:lang w:val="ka-GE"/>
        </w:rPr>
        <w:t xml:space="preserve">. ეს შეიძლება იყოს </w:t>
      </w:r>
      <w:r w:rsidR="001875FC">
        <w:rPr>
          <w:rFonts w:ascii="Sylfaen" w:eastAsia="Calibri" w:hAnsi="Sylfaen" w:cs="Arial"/>
          <w:sz w:val="24"/>
          <w:szCs w:val="24"/>
          <w:lang w:val="ka-GE"/>
        </w:rPr>
        <w:t>თემატური დღის</w:t>
      </w:r>
      <w:r w:rsidR="004F7454">
        <w:rPr>
          <w:rFonts w:ascii="Sylfaen" w:eastAsia="Calibri" w:hAnsi="Sylfaen" w:cs="Arial"/>
          <w:sz w:val="24"/>
          <w:szCs w:val="24"/>
          <w:lang w:val="ka-GE"/>
        </w:rPr>
        <w:t xml:space="preserve"> ან კვირეულის </w:t>
      </w:r>
      <w:r w:rsidR="001875FC">
        <w:rPr>
          <w:rFonts w:ascii="Sylfaen" w:eastAsia="Calibri" w:hAnsi="Sylfaen" w:cs="Arial"/>
          <w:sz w:val="24"/>
          <w:szCs w:val="24"/>
          <w:lang w:val="ka-GE"/>
        </w:rPr>
        <w:t>ორგანიზება</w:t>
      </w:r>
      <w:r w:rsidR="004F7454">
        <w:rPr>
          <w:rFonts w:ascii="Sylfaen" w:eastAsia="Calibri" w:hAnsi="Sylfaen" w:cs="Arial"/>
          <w:sz w:val="24"/>
          <w:szCs w:val="24"/>
          <w:lang w:val="ka-GE"/>
        </w:rPr>
        <w:t xml:space="preserve"> სკოლებში, საგანმანათლებლო დაწესებულებებში, კლუბებში, ასოციაციებში, </w:t>
      </w:r>
      <w:r w:rsidR="002B6E5C">
        <w:rPr>
          <w:rFonts w:ascii="Sylfaen" w:eastAsia="Calibri" w:hAnsi="Sylfaen" w:cs="Arial"/>
          <w:sz w:val="24"/>
          <w:szCs w:val="24"/>
          <w:lang w:val="ka-GE"/>
        </w:rPr>
        <w:t>სა</w:t>
      </w:r>
      <w:r w:rsidR="004F7454">
        <w:rPr>
          <w:rFonts w:ascii="Sylfaen" w:eastAsia="Calibri" w:hAnsi="Sylfaen" w:cs="Arial"/>
          <w:sz w:val="24"/>
          <w:szCs w:val="24"/>
          <w:lang w:val="ka-GE"/>
        </w:rPr>
        <w:t>თემ</w:t>
      </w:r>
      <w:r w:rsidR="002B6E5C">
        <w:rPr>
          <w:rFonts w:ascii="Sylfaen" w:eastAsia="Calibri" w:hAnsi="Sylfaen" w:cs="Arial"/>
          <w:sz w:val="24"/>
          <w:szCs w:val="24"/>
          <w:lang w:val="ka-GE"/>
        </w:rPr>
        <w:t>ო ცენტრ</w:t>
      </w:r>
      <w:r w:rsidR="004F7454">
        <w:rPr>
          <w:rFonts w:ascii="Sylfaen" w:eastAsia="Calibri" w:hAnsi="Sylfaen" w:cs="Arial"/>
          <w:sz w:val="24"/>
          <w:szCs w:val="24"/>
          <w:lang w:val="ka-GE"/>
        </w:rPr>
        <w:t>ებში, კულტურულ ორგანიზაციებსა და ცენტრებში</w:t>
      </w:r>
      <w:r w:rsidR="00744417">
        <w:rPr>
          <w:rFonts w:ascii="Sylfaen" w:eastAsia="Calibri" w:hAnsi="Sylfaen" w:cs="Arial"/>
          <w:sz w:val="24"/>
          <w:szCs w:val="24"/>
          <w:lang w:val="ka-GE"/>
        </w:rPr>
        <w:t>; თანამშრომლობა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 xml:space="preserve"> პარტნიორებთან</w:t>
      </w:r>
      <w:r w:rsidR="00744417">
        <w:rPr>
          <w:rFonts w:ascii="Sylfaen" w:eastAsia="Calibri" w:hAnsi="Sylfaen" w:cs="Arial"/>
          <w:sz w:val="24"/>
          <w:szCs w:val="24"/>
          <w:lang w:val="ka-GE"/>
        </w:rPr>
        <w:t xml:space="preserve">, რომლებიც </w:t>
      </w:r>
      <w:r w:rsidR="00F27AE4">
        <w:rPr>
          <w:rFonts w:ascii="Sylfaen" w:eastAsia="Calibri" w:hAnsi="Sylfaen" w:cs="Arial"/>
          <w:sz w:val="24"/>
          <w:szCs w:val="24"/>
          <w:lang w:val="ka-GE"/>
        </w:rPr>
        <w:t>ა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>წ</w:t>
      </w:r>
      <w:r w:rsidR="00F27AE4">
        <w:rPr>
          <w:rFonts w:ascii="Sylfaen" w:eastAsia="Calibri" w:hAnsi="Sylfaen" w:cs="Arial"/>
          <w:sz w:val="24"/>
          <w:szCs w:val="24"/>
          <w:lang w:val="ka-GE"/>
        </w:rPr>
        <w:t>ყობენ</w:t>
      </w:r>
      <w:r w:rsidR="00744417">
        <w:rPr>
          <w:rFonts w:ascii="Sylfaen" w:eastAsia="Calibri" w:hAnsi="Sylfaen" w:cs="Arial"/>
          <w:sz w:val="24"/>
          <w:szCs w:val="24"/>
          <w:lang w:val="ka-GE"/>
        </w:rPr>
        <w:t xml:space="preserve"> აქტივობებს ბავშვებისა და </w:t>
      </w:r>
      <w:r w:rsidR="00F27AE4">
        <w:rPr>
          <w:rFonts w:ascii="Sylfaen" w:eastAsia="Calibri" w:hAnsi="Sylfaen" w:cs="Arial"/>
          <w:sz w:val="24"/>
          <w:szCs w:val="24"/>
          <w:lang w:val="ka-GE"/>
        </w:rPr>
        <w:t>მ</w:t>
      </w:r>
      <w:r w:rsidR="00744417">
        <w:rPr>
          <w:rFonts w:ascii="Sylfaen" w:eastAsia="Calibri" w:hAnsi="Sylfaen" w:cs="Arial"/>
          <w:sz w:val="24"/>
          <w:szCs w:val="24"/>
          <w:lang w:val="ka-GE"/>
        </w:rPr>
        <w:t>ოზარდებისთვის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 xml:space="preserve">; მუშაობა </w:t>
      </w:r>
      <w:r w:rsidR="00FD127B">
        <w:rPr>
          <w:rFonts w:ascii="Sylfaen" w:eastAsia="Calibri" w:hAnsi="Sylfaen" w:cs="Arial"/>
          <w:sz w:val="24"/>
          <w:szCs w:val="24"/>
          <w:lang w:val="ka-GE"/>
        </w:rPr>
        <w:t>მეგობრებთან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 xml:space="preserve">, </w:t>
      </w:r>
      <w:r w:rsidR="00FD127B">
        <w:rPr>
          <w:rFonts w:ascii="Sylfaen" w:eastAsia="Calibri" w:hAnsi="Sylfaen" w:cs="Arial"/>
          <w:sz w:val="24"/>
          <w:szCs w:val="24"/>
          <w:lang w:val="ka-GE"/>
        </w:rPr>
        <w:t>და-ძმებთან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>, თანატოლებთა</w:t>
      </w:r>
      <w:r w:rsidR="002B6E5C">
        <w:rPr>
          <w:rFonts w:ascii="Sylfaen" w:eastAsia="Calibri" w:hAnsi="Sylfaen" w:cs="Arial"/>
          <w:sz w:val="24"/>
          <w:szCs w:val="24"/>
          <w:lang w:val="ka-GE"/>
        </w:rPr>
        <w:t>ნ</w:t>
      </w:r>
      <w:r w:rsidR="00A949FE">
        <w:rPr>
          <w:rFonts w:ascii="Sylfaen" w:eastAsia="Calibri" w:hAnsi="Sylfaen" w:cs="Arial"/>
          <w:sz w:val="24"/>
          <w:szCs w:val="24"/>
          <w:lang w:val="ka-GE"/>
        </w:rPr>
        <w:t xml:space="preserve">. </w:t>
      </w:r>
    </w:p>
    <w:p w:rsidR="001875FC" w:rsidRDefault="001875FC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A1E37" w:rsidRDefault="00FD127B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ეროვნული კოორდინატორები, ადგილობრი</w:t>
      </w:r>
      <w:r w:rsidR="007B6311">
        <w:rPr>
          <w:rFonts w:ascii="Sylfaen" w:hAnsi="Sylfaen" w:cs="Arial"/>
          <w:sz w:val="24"/>
          <w:szCs w:val="24"/>
          <w:lang w:val="ka-GE"/>
        </w:rPr>
        <w:t>ვ</w:t>
      </w:r>
      <w:r>
        <w:rPr>
          <w:rFonts w:ascii="Sylfaen" w:hAnsi="Sylfaen" w:cs="Arial"/>
          <w:sz w:val="24"/>
          <w:szCs w:val="24"/>
          <w:lang w:val="ka-GE"/>
        </w:rPr>
        <w:t xml:space="preserve"> კოორდინატორებთან ერთად, მნიშვნელოვან როლს </w:t>
      </w:r>
      <w:r w:rsidRPr="00D2246A">
        <w:rPr>
          <w:rFonts w:ascii="Sylfaen" w:hAnsi="Sylfaen" w:cs="Arial"/>
          <w:sz w:val="24"/>
          <w:szCs w:val="24"/>
          <w:lang w:val="ka-GE"/>
        </w:rPr>
        <w:t xml:space="preserve">ასრულებენ </w:t>
      </w:r>
      <w:r w:rsidR="002E6E6E" w:rsidRPr="00D2246A">
        <w:rPr>
          <w:rFonts w:ascii="Sylfaen" w:eastAsia="Calibri" w:hAnsi="Sylfaen" w:cs="Arial"/>
          <w:sz w:val="24"/>
          <w:szCs w:val="24"/>
          <w:lang w:val="ka-GE"/>
        </w:rPr>
        <w:t xml:space="preserve">ევროპული მემკვიდრეობის შემოქმედთა კვირეულის მოწყობაში. </w:t>
      </w:r>
      <w:r w:rsidR="00D2246A">
        <w:rPr>
          <w:rFonts w:ascii="Sylfaen" w:eastAsia="Calibri" w:hAnsi="Sylfaen" w:cs="Arial"/>
          <w:sz w:val="24"/>
          <w:szCs w:val="24"/>
          <w:lang w:val="ka-GE"/>
        </w:rPr>
        <w:t>მათ</w:t>
      </w:r>
      <w:r w:rsidR="00843C31">
        <w:rPr>
          <w:rFonts w:ascii="Sylfaen" w:eastAsia="Calibri" w:hAnsi="Sylfaen" w:cs="Arial"/>
          <w:sz w:val="24"/>
          <w:szCs w:val="24"/>
          <w:lang w:val="ka-GE"/>
        </w:rPr>
        <w:t xml:space="preserve">ი ვალია </w:t>
      </w:r>
      <w:r w:rsidR="00D2246A">
        <w:rPr>
          <w:rFonts w:ascii="Sylfaen" w:eastAsia="Calibri" w:hAnsi="Sylfaen" w:cs="Arial"/>
          <w:sz w:val="24"/>
          <w:szCs w:val="24"/>
          <w:lang w:val="ka-GE"/>
        </w:rPr>
        <w:t>ინფორმაცი</w:t>
      </w:r>
      <w:r w:rsidR="007B6311">
        <w:rPr>
          <w:rFonts w:ascii="Sylfaen" w:eastAsia="Calibri" w:hAnsi="Sylfaen" w:cs="Arial"/>
          <w:sz w:val="24"/>
          <w:szCs w:val="24"/>
          <w:lang w:val="ka-GE"/>
        </w:rPr>
        <w:t>ის</w:t>
      </w:r>
      <w:r w:rsidR="00D2246A">
        <w:rPr>
          <w:rFonts w:ascii="Sylfaen" w:eastAsia="Calibri" w:hAnsi="Sylfaen" w:cs="Arial"/>
          <w:sz w:val="24"/>
          <w:szCs w:val="24"/>
          <w:lang w:val="ka-GE"/>
        </w:rPr>
        <w:t xml:space="preserve"> გავრცელ</w:t>
      </w:r>
      <w:r w:rsidR="007B6311">
        <w:rPr>
          <w:rFonts w:ascii="Sylfaen" w:eastAsia="Calibri" w:hAnsi="Sylfaen" w:cs="Arial"/>
          <w:sz w:val="24"/>
          <w:szCs w:val="24"/>
          <w:lang w:val="ka-GE"/>
        </w:rPr>
        <w:t>ება</w:t>
      </w:r>
      <w:r w:rsidR="00D417AD">
        <w:rPr>
          <w:rFonts w:ascii="Sylfaen" w:eastAsia="Calibri" w:hAnsi="Sylfaen" w:cs="Arial"/>
          <w:sz w:val="24"/>
          <w:szCs w:val="24"/>
          <w:lang w:val="ka-GE"/>
        </w:rPr>
        <w:t xml:space="preserve"> #მემკვიდრეობისშემოქმედთა კვირეულის შესახებ</w:t>
      </w:r>
      <w:r w:rsidR="007B6311">
        <w:rPr>
          <w:rFonts w:ascii="Sylfaen" w:eastAsia="Calibri" w:hAnsi="Sylfaen" w:cs="Arial"/>
          <w:sz w:val="24"/>
          <w:szCs w:val="24"/>
          <w:lang w:val="ka-GE"/>
        </w:rPr>
        <w:t>, რაც მნიშვნელოვანია დაინტერესებული მხარეების მაქსიმალური</w:t>
      </w:r>
      <w:r w:rsidR="00DD37AE">
        <w:rPr>
          <w:rFonts w:ascii="Sylfaen" w:eastAsia="Calibri" w:hAnsi="Sylfaen" w:cs="Arial"/>
          <w:sz w:val="24"/>
          <w:szCs w:val="24"/>
          <w:lang w:val="ka-GE"/>
        </w:rPr>
        <w:t xml:space="preserve"> მობილიზაციის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 xml:space="preserve">თვისაც და </w:t>
      </w:r>
      <w:r w:rsidR="005354EC">
        <w:rPr>
          <w:rFonts w:ascii="Sylfaen" w:eastAsia="Calibri" w:hAnsi="Sylfaen" w:cs="Arial"/>
          <w:sz w:val="24"/>
          <w:szCs w:val="24"/>
          <w:lang w:val="ka-GE"/>
        </w:rPr>
        <w:t>ბავშვები</w:t>
      </w:r>
      <w:r w:rsidR="00DD37AE">
        <w:rPr>
          <w:rFonts w:ascii="Sylfaen" w:eastAsia="Calibri" w:hAnsi="Sylfaen" w:cs="Arial"/>
          <w:sz w:val="24"/>
          <w:szCs w:val="24"/>
          <w:lang w:val="ka-GE"/>
        </w:rPr>
        <w:t>სა</w:t>
      </w:r>
      <w:r w:rsidR="005354EC">
        <w:rPr>
          <w:rFonts w:ascii="Sylfaen" w:eastAsia="Calibri" w:hAnsi="Sylfaen" w:cs="Arial"/>
          <w:sz w:val="24"/>
          <w:szCs w:val="24"/>
          <w:lang w:val="ka-GE"/>
        </w:rPr>
        <w:t xml:space="preserve"> და ახ</w:t>
      </w:r>
      <w:r w:rsidR="00843C31">
        <w:rPr>
          <w:rFonts w:ascii="Sylfaen" w:eastAsia="Calibri" w:hAnsi="Sylfaen" w:cs="Arial"/>
          <w:sz w:val="24"/>
          <w:szCs w:val="24"/>
          <w:lang w:val="ka-GE"/>
        </w:rPr>
        <w:t>ა</w:t>
      </w:r>
      <w:r w:rsidR="005354EC">
        <w:rPr>
          <w:rFonts w:ascii="Sylfaen" w:eastAsia="Calibri" w:hAnsi="Sylfaen" w:cs="Arial"/>
          <w:sz w:val="24"/>
          <w:szCs w:val="24"/>
          <w:lang w:val="ka-GE"/>
        </w:rPr>
        <w:t>ლგაზ</w:t>
      </w:r>
      <w:r w:rsidR="00DD37AE">
        <w:rPr>
          <w:rFonts w:ascii="Sylfaen" w:eastAsia="Calibri" w:hAnsi="Sylfaen" w:cs="Arial"/>
          <w:sz w:val="24"/>
          <w:szCs w:val="24"/>
          <w:lang w:val="ka-GE"/>
        </w:rPr>
        <w:t>რ</w:t>
      </w:r>
      <w:r w:rsidR="005354EC">
        <w:rPr>
          <w:rFonts w:ascii="Sylfaen" w:eastAsia="Calibri" w:hAnsi="Sylfaen" w:cs="Arial"/>
          <w:sz w:val="24"/>
          <w:szCs w:val="24"/>
          <w:lang w:val="ka-GE"/>
        </w:rPr>
        <w:t>დები</w:t>
      </w:r>
      <w:r w:rsidR="00DD37AE">
        <w:rPr>
          <w:rFonts w:ascii="Sylfaen" w:eastAsia="Calibri" w:hAnsi="Sylfaen" w:cs="Arial"/>
          <w:sz w:val="24"/>
          <w:szCs w:val="24"/>
          <w:lang w:val="ka-GE"/>
        </w:rPr>
        <w:t>ს წა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>სა</w:t>
      </w:r>
      <w:r w:rsidR="00DD37AE">
        <w:rPr>
          <w:rFonts w:ascii="Sylfaen" w:eastAsia="Calibri" w:hAnsi="Sylfaen" w:cs="Arial"/>
          <w:sz w:val="24"/>
          <w:szCs w:val="24"/>
          <w:lang w:val="ka-GE"/>
        </w:rPr>
        <w:t>ხალისებ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>ლად და მოსამზადებლად</w:t>
      </w:r>
      <w:r w:rsidR="00843C31">
        <w:rPr>
          <w:rFonts w:ascii="Sylfaen" w:eastAsia="Calibri" w:hAnsi="Sylfaen" w:cs="Arial"/>
          <w:sz w:val="24"/>
          <w:szCs w:val="24"/>
          <w:lang w:val="ka-GE"/>
        </w:rPr>
        <w:t xml:space="preserve">, 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 xml:space="preserve">რომ </w:t>
      </w:r>
      <w:r w:rsidR="00963791" w:rsidRPr="00963791">
        <w:rPr>
          <w:rFonts w:ascii="Sylfaen" w:eastAsia="Calibri" w:hAnsi="Sylfaen" w:cs="Arial"/>
          <w:sz w:val="24"/>
          <w:szCs w:val="24"/>
          <w:lang w:val="ka-GE"/>
        </w:rPr>
        <w:t>კვირეულის</w:t>
      </w:r>
      <w:r w:rsidR="00963791">
        <w:rPr>
          <w:rFonts w:ascii="Sylfaen" w:eastAsia="Calibri" w:hAnsi="Sylfaen" w:cs="Arial"/>
          <w:sz w:val="24"/>
          <w:szCs w:val="24"/>
          <w:lang w:val="ka-GE"/>
        </w:rPr>
        <w:t xml:space="preserve"> განმავლობაში </w:t>
      </w:r>
      <w:r w:rsidR="00843C31">
        <w:rPr>
          <w:rFonts w:ascii="Sylfaen" w:eastAsia="Calibri" w:hAnsi="Sylfaen" w:cs="Arial"/>
          <w:sz w:val="24"/>
          <w:szCs w:val="24"/>
          <w:lang w:val="ka-GE"/>
        </w:rPr>
        <w:t>აქტიურად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 xml:space="preserve"> გაგვიზიარონ </w:t>
      </w:r>
      <w:r w:rsidR="00963791">
        <w:rPr>
          <w:rFonts w:ascii="Sylfaen" w:eastAsia="Calibri" w:hAnsi="Sylfaen" w:cs="Arial"/>
          <w:sz w:val="24"/>
          <w:szCs w:val="24"/>
          <w:lang w:val="ka-GE"/>
        </w:rPr>
        <w:t>თავიანთი ისტორიები</w:t>
      </w:r>
      <w:r w:rsidR="0005502C">
        <w:rPr>
          <w:rFonts w:ascii="Sylfaen" w:eastAsia="Calibri" w:hAnsi="Sylfaen" w:cs="Arial"/>
          <w:sz w:val="24"/>
          <w:szCs w:val="24"/>
          <w:lang w:val="ka-GE"/>
        </w:rPr>
        <w:t>.</w:t>
      </w:r>
    </w:p>
    <w:p w:rsidR="00FA1E37" w:rsidRDefault="00FA1E37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97DE2" w:rsidRDefault="004749ED" w:rsidP="005710C5">
      <w:pPr>
        <w:spacing w:after="0" w:line="240" w:lineRule="auto"/>
        <w:contextualSpacing/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0322DD">
        <w:rPr>
          <w:rFonts w:ascii="Arial" w:hAnsi="Arial" w:cs="Arial"/>
          <w:b/>
          <w:sz w:val="24"/>
          <w:szCs w:val="24"/>
        </w:rPr>
        <w:t xml:space="preserve">18 </w:t>
      </w:r>
      <w:r w:rsidR="00FA1E37">
        <w:rPr>
          <w:rFonts w:ascii="Sylfaen" w:hAnsi="Sylfaen" w:cs="Arial"/>
          <w:b/>
          <w:sz w:val="24"/>
          <w:szCs w:val="24"/>
          <w:lang w:val="ka-GE"/>
        </w:rPr>
        <w:t>აპრილი</w:t>
      </w:r>
      <w:r w:rsidRPr="000322DD">
        <w:rPr>
          <w:rFonts w:ascii="Arial" w:hAnsi="Arial" w:cs="Arial"/>
          <w:b/>
          <w:sz w:val="24"/>
          <w:szCs w:val="24"/>
        </w:rPr>
        <w:t xml:space="preserve"> –</w:t>
      </w:r>
      <w:r w:rsidRPr="00B128A8">
        <w:rPr>
          <w:rFonts w:ascii="Arial" w:hAnsi="Arial" w:cs="Arial"/>
          <w:b/>
          <w:sz w:val="24"/>
          <w:szCs w:val="24"/>
        </w:rPr>
        <w:t xml:space="preserve"> </w:t>
      </w:r>
      <w:r w:rsidR="00A85BC0">
        <w:rPr>
          <w:rFonts w:ascii="Arial" w:hAnsi="Arial" w:cs="Arial"/>
          <w:b/>
          <w:sz w:val="24"/>
          <w:szCs w:val="24"/>
        </w:rPr>
        <w:t>1</w:t>
      </w:r>
      <w:r w:rsidR="00A85BC0" w:rsidRPr="00B128A8">
        <w:rPr>
          <w:rFonts w:ascii="Arial" w:hAnsi="Arial" w:cs="Arial"/>
          <w:b/>
          <w:sz w:val="24"/>
          <w:szCs w:val="24"/>
        </w:rPr>
        <w:t xml:space="preserve"> </w:t>
      </w:r>
      <w:r w:rsidR="00FA1E37">
        <w:rPr>
          <w:rFonts w:ascii="Sylfaen" w:hAnsi="Sylfaen" w:cs="Arial"/>
          <w:b/>
          <w:sz w:val="24"/>
          <w:szCs w:val="24"/>
          <w:lang w:val="ka-GE"/>
        </w:rPr>
        <w:t xml:space="preserve">მაისი </w:t>
      </w:r>
      <w:r w:rsidR="00A85BC0" w:rsidRPr="000C2269">
        <w:rPr>
          <w:rFonts w:ascii="Arial" w:hAnsi="Arial" w:cs="Arial"/>
          <w:b/>
          <w:sz w:val="24"/>
          <w:szCs w:val="24"/>
        </w:rPr>
        <w:t>201</w:t>
      </w:r>
      <w:r w:rsidR="00A85BC0">
        <w:rPr>
          <w:rFonts w:ascii="Arial" w:hAnsi="Arial" w:cs="Arial"/>
          <w:b/>
          <w:sz w:val="24"/>
          <w:szCs w:val="24"/>
        </w:rPr>
        <w:t>9</w:t>
      </w:r>
      <w:r w:rsidRPr="000C2269">
        <w:rPr>
          <w:rFonts w:ascii="Arial" w:hAnsi="Arial" w:cs="Arial"/>
          <w:b/>
          <w:sz w:val="24"/>
          <w:szCs w:val="24"/>
        </w:rPr>
        <w:t xml:space="preserve">: </w:t>
      </w:r>
      <w:r w:rsidR="00FA1E37">
        <w:rPr>
          <w:rFonts w:ascii="Sylfaen" w:hAnsi="Sylfaen" w:cs="Arial"/>
          <w:b/>
          <w:sz w:val="24"/>
          <w:szCs w:val="24"/>
          <w:lang w:val="ka-GE"/>
        </w:rPr>
        <w:t xml:space="preserve">თხრობის გამოცდილება: </w:t>
      </w:r>
      <w:r w:rsidR="000D6DE2">
        <w:rPr>
          <w:rFonts w:ascii="Sylfaen" w:hAnsi="Sylfaen" w:cs="Arial"/>
          <w:b/>
          <w:sz w:val="24"/>
          <w:szCs w:val="24"/>
          <w:lang w:val="ka-GE"/>
        </w:rPr>
        <w:t xml:space="preserve">ძიებები, </w:t>
      </w:r>
      <w:r w:rsidR="00FA1E37">
        <w:rPr>
          <w:rFonts w:ascii="Sylfaen" w:hAnsi="Sylfaen" w:cs="Arial"/>
          <w:b/>
          <w:sz w:val="24"/>
          <w:szCs w:val="24"/>
          <w:lang w:val="ka-GE"/>
        </w:rPr>
        <w:t xml:space="preserve">მიგნებები და </w:t>
      </w:r>
      <w:r w:rsidR="00297DE2">
        <w:rPr>
          <w:rFonts w:ascii="Sylfaen" w:hAnsi="Sylfaen" w:cs="Arial"/>
          <w:b/>
          <w:sz w:val="24"/>
          <w:szCs w:val="24"/>
          <w:lang w:val="ka-GE"/>
        </w:rPr>
        <w:t>ამბების ატვირთვა</w:t>
      </w:r>
    </w:p>
    <w:p w:rsidR="00297DE2" w:rsidRDefault="00297DE2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18 აპრილი ორმაგად </w:t>
      </w:r>
      <w:r w:rsidR="0047625B">
        <w:rPr>
          <w:rFonts w:ascii="Sylfaen" w:hAnsi="Sylfaen" w:cs="Arial"/>
          <w:sz w:val="24"/>
          <w:szCs w:val="24"/>
          <w:lang w:val="ka-GE"/>
        </w:rPr>
        <w:t>მნიშვნელოვანი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7A2628">
        <w:rPr>
          <w:rFonts w:ascii="Sylfaen" w:hAnsi="Sylfaen" w:cs="Arial"/>
          <w:sz w:val="24"/>
          <w:szCs w:val="24"/>
          <w:lang w:val="ka-GE"/>
        </w:rPr>
        <w:t>თარიღია</w:t>
      </w:r>
      <w:r>
        <w:rPr>
          <w:rFonts w:ascii="Sylfaen" w:hAnsi="Sylfaen" w:cs="Arial"/>
          <w:sz w:val="24"/>
          <w:szCs w:val="24"/>
          <w:lang w:val="ka-GE"/>
        </w:rPr>
        <w:t xml:space="preserve">: </w:t>
      </w:r>
      <w:r w:rsidR="007A2628">
        <w:rPr>
          <w:rFonts w:ascii="Sylfaen" w:hAnsi="Sylfaen" w:cs="Arial"/>
          <w:sz w:val="24"/>
          <w:szCs w:val="24"/>
          <w:lang w:val="ka-GE"/>
        </w:rPr>
        <w:t>ამ დღეს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7A2628">
        <w:rPr>
          <w:rFonts w:ascii="Sylfaen" w:hAnsi="Sylfaen" w:cs="Arial"/>
          <w:sz w:val="24"/>
          <w:szCs w:val="24"/>
          <w:lang w:val="ka-GE"/>
        </w:rPr>
        <w:t>აღინიშნება</w:t>
      </w:r>
    </w:p>
    <w:p w:rsidR="008B7BC1" w:rsidRDefault="001B35FA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hyperlink r:id="rId16" w:history="1">
        <w:r w:rsidR="0047625B">
          <w:rPr>
            <w:rStyle w:val="Hyperlink"/>
            <w:rFonts w:ascii="Sylfaen" w:hAnsi="Sylfaen" w:cs="Arial"/>
            <w:i/>
            <w:sz w:val="24"/>
            <w:szCs w:val="24"/>
            <w:lang w:val="ka-GE"/>
          </w:rPr>
          <w:t>მემკვიდრეობის მსოფლიო დღე</w:t>
        </w:r>
      </w:hyperlink>
      <w:r w:rsidR="004749ED" w:rsidRPr="0047625B">
        <w:rPr>
          <w:rFonts w:ascii="Arial" w:hAnsi="Arial" w:cs="Arial"/>
          <w:sz w:val="24"/>
          <w:szCs w:val="24"/>
          <w:lang w:val="ka-GE"/>
        </w:rPr>
        <w:t xml:space="preserve"> </w:t>
      </w:r>
      <w:r w:rsidR="0047625B">
        <w:rPr>
          <w:rFonts w:ascii="Sylfaen" w:hAnsi="Sylfaen" w:cs="Arial"/>
          <w:sz w:val="24"/>
          <w:szCs w:val="24"/>
          <w:lang w:val="ka-GE"/>
        </w:rPr>
        <w:t>და</w:t>
      </w:r>
      <w:r w:rsidR="004749ED" w:rsidRPr="0047625B">
        <w:rPr>
          <w:rFonts w:ascii="Arial" w:hAnsi="Arial" w:cs="Arial"/>
          <w:sz w:val="24"/>
          <w:szCs w:val="24"/>
          <w:lang w:val="ka-GE"/>
        </w:rPr>
        <w:t xml:space="preserve"> </w:t>
      </w:r>
      <w:hyperlink r:id="rId17" w:history="1">
        <w:r w:rsidR="0047625B">
          <w:rPr>
            <w:rStyle w:val="Hyperlink"/>
            <w:rFonts w:ascii="Sylfaen" w:hAnsi="Sylfaen" w:cs="Arial"/>
            <w:i/>
            <w:sz w:val="24"/>
            <w:szCs w:val="24"/>
            <w:lang w:val="ka-GE"/>
          </w:rPr>
          <w:t>ძეგლებისა</w:t>
        </w:r>
      </w:hyperlink>
      <w:r w:rsidR="0047625B">
        <w:rPr>
          <w:rStyle w:val="Hyperlink"/>
          <w:rFonts w:ascii="Sylfaen" w:hAnsi="Sylfaen" w:cs="Arial"/>
          <w:i/>
          <w:sz w:val="24"/>
          <w:szCs w:val="24"/>
          <w:lang w:val="ka-GE"/>
        </w:rPr>
        <w:t xml:space="preserve"> და ღირსშესანიშნაობათა საერთაშორისო დღე</w:t>
      </w:r>
      <w:r w:rsidR="004749ED" w:rsidRPr="0047625B">
        <w:rPr>
          <w:rFonts w:ascii="Arial" w:hAnsi="Arial" w:cs="Arial"/>
          <w:sz w:val="24"/>
          <w:szCs w:val="24"/>
          <w:lang w:val="ka-GE"/>
        </w:rPr>
        <w:t xml:space="preserve">. </w:t>
      </w:r>
      <w:r w:rsidR="0047625B">
        <w:rPr>
          <w:rFonts w:ascii="Sylfaen" w:hAnsi="Sylfaen" w:cs="Arial"/>
          <w:sz w:val="24"/>
          <w:szCs w:val="24"/>
          <w:lang w:val="ka-GE"/>
        </w:rPr>
        <w:t>ამ ორი მნიშვნელოვანი მოვლე</w:t>
      </w:r>
      <w:r w:rsidR="00473726">
        <w:rPr>
          <w:rFonts w:ascii="Sylfaen" w:hAnsi="Sylfaen" w:cs="Arial"/>
          <w:sz w:val="24"/>
          <w:szCs w:val="24"/>
          <w:lang w:val="ka-GE"/>
        </w:rPr>
        <w:t>ნის აღსანიშნავად</w:t>
      </w:r>
      <w:r w:rsidR="00BD582B">
        <w:rPr>
          <w:rFonts w:ascii="Sylfaen" w:hAnsi="Sylfaen" w:cs="Arial"/>
          <w:sz w:val="24"/>
          <w:szCs w:val="24"/>
          <w:lang w:val="en-US"/>
        </w:rPr>
        <w:t xml:space="preserve"> </w:t>
      </w:r>
      <w:r w:rsidR="00BD582B">
        <w:rPr>
          <w:rFonts w:ascii="Sylfaen" w:hAnsi="Sylfaen" w:cs="Arial"/>
          <w:sz w:val="24"/>
          <w:szCs w:val="24"/>
          <w:lang w:val="ka-GE"/>
        </w:rPr>
        <w:t>მოვუწოდებთ</w:t>
      </w:r>
      <w:r w:rsidR="00473726">
        <w:rPr>
          <w:rFonts w:ascii="Sylfaen" w:hAnsi="Sylfaen" w:cs="Arial"/>
          <w:sz w:val="24"/>
          <w:szCs w:val="24"/>
          <w:lang w:val="ka-GE"/>
        </w:rPr>
        <w:t xml:space="preserve"> ევროპული მემკვიდრეობის შემოქმედთ</w:t>
      </w:r>
      <w:r w:rsidR="008B7BC1">
        <w:rPr>
          <w:rFonts w:ascii="Sylfaen" w:hAnsi="Sylfaen" w:cs="Arial"/>
          <w:sz w:val="24"/>
          <w:szCs w:val="24"/>
          <w:lang w:val="ka-GE"/>
        </w:rPr>
        <w:t>, დააკვირდნენ თავიანთ გარემოს ე</w:t>
      </w:r>
      <w:r w:rsidR="00823413">
        <w:rPr>
          <w:rFonts w:ascii="Sylfaen" w:hAnsi="Sylfaen" w:cs="Arial"/>
          <w:sz w:val="24"/>
          <w:szCs w:val="24"/>
          <w:lang w:val="ka-GE"/>
        </w:rPr>
        <w:t>რ</w:t>
      </w:r>
      <w:r w:rsidR="008B7BC1">
        <w:rPr>
          <w:rFonts w:ascii="Sylfaen" w:hAnsi="Sylfaen" w:cs="Arial"/>
          <w:sz w:val="24"/>
          <w:szCs w:val="24"/>
          <w:lang w:val="ka-GE"/>
        </w:rPr>
        <w:t>ოვნულ</w:t>
      </w:r>
      <w:r w:rsidR="00823413">
        <w:rPr>
          <w:rFonts w:ascii="Sylfaen" w:hAnsi="Sylfaen" w:cs="Arial"/>
          <w:sz w:val="24"/>
          <w:szCs w:val="24"/>
          <w:lang w:val="ka-GE"/>
        </w:rPr>
        <w:t xml:space="preserve">, </w:t>
      </w:r>
      <w:r w:rsidR="008B7BC1">
        <w:rPr>
          <w:rFonts w:ascii="Sylfaen" w:hAnsi="Sylfaen" w:cs="Arial"/>
          <w:sz w:val="24"/>
          <w:szCs w:val="24"/>
          <w:lang w:val="ka-GE"/>
        </w:rPr>
        <w:t xml:space="preserve">რეგიონულ თუ ადგილობრივ დონეზე. </w:t>
      </w:r>
    </w:p>
    <w:p w:rsidR="008B7BC1" w:rsidRDefault="008B7BC1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8B7BC1" w:rsidRDefault="008B7BC1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AF6F04" w:rsidRDefault="00AF6F04" w:rsidP="00AF6F04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ამ კვირეულის მანძილზე გვსურს ბავშვებისა და ახალგაზრდების წახალისება, უკეთ დააკვირდენ საკუთარ გარემოცვას, მათ საცხოვრებელ ადგილებთან ახლომდებარე კულტურული მემკვიდრეობის ძეგლებს და შემოგვთავაზონ მათი ამბები ევროპულ მემკვიდრეობასთან მიმართებაში. ამ ისტორიების ატვირთვა შესაძლებელია ციფრულ</w:t>
      </w:r>
      <w:r w:rsidR="00000628">
        <w:rPr>
          <w:rFonts w:ascii="Sylfaen" w:hAnsi="Sylfaen" w:cs="Arial"/>
          <w:sz w:val="24"/>
          <w:szCs w:val="24"/>
          <w:lang w:val="ka-GE"/>
        </w:rPr>
        <w:t xml:space="preserve">ი გამოსახულების ან ვიდეოს სახით </w:t>
      </w:r>
      <w:r>
        <w:rPr>
          <w:rFonts w:ascii="Sylfaen" w:hAnsi="Sylfaen" w:cs="Arial"/>
          <w:sz w:val="24"/>
          <w:szCs w:val="24"/>
          <w:lang w:val="ka-GE"/>
        </w:rPr>
        <w:t xml:space="preserve">(სურათები, ნახატები, გრაფიკული გამოსახულებები, ფოტოები, ნახაზები ან კომიქსები) </w:t>
      </w:r>
      <w:hyperlink r:id="rId18" w:history="1">
        <w:r>
          <w:rPr>
            <w:rStyle w:val="Hyperlink"/>
            <w:rFonts w:ascii="Sylfaen" w:hAnsi="Sylfaen" w:cs="Arial"/>
            <w:sz w:val="24"/>
            <w:szCs w:val="24"/>
            <w:lang w:val="ka-GE"/>
          </w:rPr>
          <w:t>ემდ</w:t>
        </w:r>
      </w:hyperlink>
      <w:r>
        <w:rPr>
          <w:rStyle w:val="Hyperlink"/>
          <w:rFonts w:ascii="Sylfaen" w:hAnsi="Sylfaen" w:cs="Arial"/>
          <w:sz w:val="24"/>
          <w:szCs w:val="24"/>
          <w:lang w:val="ka-GE"/>
        </w:rPr>
        <w:t xml:space="preserve"> პორტალზე</w:t>
      </w:r>
      <w:r>
        <w:rPr>
          <w:rFonts w:ascii="Sylfaen" w:hAnsi="Sylfaen" w:cs="Arial"/>
          <w:color w:val="000000"/>
          <w:sz w:val="24"/>
          <w:szCs w:val="24"/>
          <w:lang w:val="ka-GE"/>
        </w:rPr>
        <w:t xml:space="preserve">. ციფრულ მასალას უნდა ახლდეს </w:t>
      </w:r>
      <w:r>
        <w:rPr>
          <w:rFonts w:ascii="Sylfaen" w:hAnsi="Sylfaen" w:cs="Arial"/>
          <w:sz w:val="24"/>
          <w:szCs w:val="24"/>
          <w:lang w:val="ka-GE"/>
        </w:rPr>
        <w:t xml:space="preserve">შესაბამისი თხრობითი ნაწილი - დამატებითი ინფორმაციის შემცველი ტექსტი. </w:t>
      </w:r>
    </w:p>
    <w:p w:rsidR="00AF6F04" w:rsidRDefault="00AF6F04" w:rsidP="005710C5">
      <w:pPr>
        <w:spacing w:after="0" w:line="240" w:lineRule="auto"/>
        <w:contextualSpacing/>
        <w:jc w:val="both"/>
        <w:rPr>
          <w:rFonts w:ascii="Sylfaen" w:hAnsi="Sylfaen" w:cs="Arial"/>
          <w:color w:val="000000"/>
          <w:sz w:val="24"/>
          <w:szCs w:val="24"/>
          <w:lang w:val="ka-GE"/>
        </w:rPr>
      </w:pPr>
    </w:p>
    <w:p w:rsidR="00510447" w:rsidRDefault="00510447">
      <w:pPr>
        <w:rPr>
          <w:rFonts w:ascii="Arial" w:hAnsi="Arial" w:cs="Arial"/>
          <w:b/>
          <w:sz w:val="24"/>
          <w:szCs w:val="24"/>
        </w:rPr>
      </w:pPr>
    </w:p>
    <w:p w:rsidR="004749ED" w:rsidRPr="004749ED" w:rsidRDefault="004749ED" w:rsidP="005710C5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– 9 </w:t>
      </w:r>
      <w:r w:rsidR="00615154">
        <w:rPr>
          <w:rFonts w:ascii="Sylfaen" w:hAnsi="Sylfaen" w:cs="Arial"/>
          <w:b/>
          <w:sz w:val="24"/>
          <w:szCs w:val="24"/>
          <w:lang w:val="ka-GE"/>
        </w:rPr>
        <w:t>მაისი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5BC0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615154">
        <w:rPr>
          <w:rFonts w:ascii="Sylfaen" w:eastAsia="Calibri" w:hAnsi="Sylfaen" w:cs="Arial"/>
          <w:b/>
          <w:lang w:val="ka-GE"/>
        </w:rPr>
        <w:t>ე</w:t>
      </w:r>
      <w:r w:rsidR="00615154" w:rsidRPr="00730642">
        <w:rPr>
          <w:rFonts w:ascii="Sylfaen" w:eastAsia="Calibri" w:hAnsi="Sylfaen" w:cs="Arial"/>
          <w:b/>
          <w:sz w:val="24"/>
          <w:szCs w:val="24"/>
          <w:lang w:val="ka-GE"/>
        </w:rPr>
        <w:t>ვროპ</w:t>
      </w:r>
      <w:r w:rsidR="00615154">
        <w:rPr>
          <w:rFonts w:ascii="Sylfaen" w:eastAsia="Calibri" w:hAnsi="Sylfaen" w:cs="Arial"/>
          <w:b/>
          <w:lang w:val="ka-GE"/>
        </w:rPr>
        <w:t xml:space="preserve">ული </w:t>
      </w:r>
      <w:r w:rsidR="00615154" w:rsidRPr="00730642">
        <w:rPr>
          <w:rFonts w:ascii="Sylfaen" w:eastAsia="Calibri" w:hAnsi="Sylfaen" w:cs="Arial"/>
          <w:b/>
          <w:sz w:val="24"/>
          <w:szCs w:val="24"/>
          <w:lang w:val="ka-GE"/>
        </w:rPr>
        <w:t xml:space="preserve">მემკვიდრეობის შემოქმედთა კვირეული </w:t>
      </w:r>
    </w:p>
    <w:p w:rsidR="004225D7" w:rsidRDefault="004225D7" w:rsidP="005710C5">
      <w:pPr>
        <w:keepNext/>
        <w:keepLines/>
        <w:spacing w:after="0" w:line="240" w:lineRule="auto"/>
        <w:contextualSpacing/>
        <w:jc w:val="both"/>
        <w:rPr>
          <w:rFonts w:ascii="Sylfaen" w:hAnsi="Sylfaen" w:cs="Arial"/>
          <w:color w:val="000000"/>
          <w:sz w:val="24"/>
          <w:szCs w:val="24"/>
          <w:lang w:val="ka-GE"/>
        </w:rPr>
      </w:pPr>
    </w:p>
    <w:p w:rsidR="008C6312" w:rsidRDefault="008C6312" w:rsidP="005710C5">
      <w:pPr>
        <w:keepNext/>
        <w:keepLines/>
        <w:spacing w:after="0" w:line="240" w:lineRule="auto"/>
        <w:contextualSpacing/>
        <w:jc w:val="both"/>
        <w:rPr>
          <w:rFonts w:ascii="Sylfaen" w:hAnsi="Sylfaen" w:cs="Arial"/>
          <w:color w:val="000000"/>
          <w:sz w:val="24"/>
          <w:szCs w:val="24"/>
          <w:lang w:val="ka-GE"/>
        </w:rPr>
      </w:pPr>
      <w:r>
        <w:rPr>
          <w:rFonts w:ascii="Sylfaen" w:hAnsi="Sylfaen" w:cs="Arial"/>
          <w:color w:val="000000"/>
          <w:sz w:val="24"/>
          <w:szCs w:val="24"/>
          <w:lang w:val="ka-GE"/>
        </w:rPr>
        <w:t>ამბ</w:t>
      </w:r>
      <w:r w:rsidR="004225D7">
        <w:rPr>
          <w:rFonts w:ascii="Sylfaen" w:hAnsi="Sylfaen" w:cs="Arial"/>
          <w:color w:val="000000"/>
          <w:sz w:val="24"/>
          <w:szCs w:val="24"/>
          <w:lang w:val="ka-GE"/>
        </w:rPr>
        <w:t>ები</w:t>
      </w:r>
      <w:r>
        <w:rPr>
          <w:rFonts w:ascii="Sylfaen" w:hAnsi="Sylfaen" w:cs="Arial"/>
          <w:color w:val="000000"/>
          <w:sz w:val="24"/>
          <w:szCs w:val="24"/>
          <w:lang w:val="ka-GE"/>
        </w:rPr>
        <w:t>ს თხრობის</w:t>
      </w:r>
      <w:r w:rsidR="004225D7">
        <w:rPr>
          <w:rFonts w:ascii="Sylfaen" w:hAnsi="Sylfaen" w:cs="Arial"/>
          <w:color w:val="000000"/>
          <w:sz w:val="24"/>
          <w:szCs w:val="24"/>
          <w:lang w:val="ka-GE"/>
        </w:rPr>
        <w:t>ა და გაზიარების</w:t>
      </w:r>
      <w:r>
        <w:rPr>
          <w:rFonts w:ascii="Sylfaen" w:hAnsi="Sylfaen" w:cs="Arial"/>
          <w:color w:val="000000"/>
          <w:sz w:val="24"/>
          <w:szCs w:val="24"/>
          <w:lang w:val="ka-GE"/>
        </w:rPr>
        <w:t xml:space="preserve"> გამოც</w:t>
      </w:r>
      <w:r w:rsidR="00A734A5">
        <w:rPr>
          <w:rFonts w:ascii="Sylfaen" w:hAnsi="Sylfaen" w:cs="Arial"/>
          <w:color w:val="000000"/>
          <w:sz w:val="24"/>
          <w:szCs w:val="24"/>
          <w:lang w:val="ka-GE"/>
        </w:rPr>
        <w:t>დ</w:t>
      </w:r>
      <w:r>
        <w:rPr>
          <w:rFonts w:ascii="Sylfaen" w:hAnsi="Sylfaen" w:cs="Arial"/>
          <w:color w:val="000000"/>
          <w:sz w:val="24"/>
          <w:szCs w:val="24"/>
          <w:lang w:val="ka-GE"/>
        </w:rPr>
        <w:t>ილება</w:t>
      </w:r>
      <w:r w:rsidR="00A734A5">
        <w:rPr>
          <w:rFonts w:ascii="Sylfaen" w:hAnsi="Sylfaen" w:cs="Arial"/>
          <w:color w:val="000000"/>
          <w:sz w:val="24"/>
          <w:szCs w:val="24"/>
          <w:lang w:val="ka-GE"/>
        </w:rPr>
        <w:t>ს</w:t>
      </w:r>
      <w:r>
        <w:rPr>
          <w:rFonts w:ascii="Sylfaen" w:hAnsi="Sylfaen" w:cs="Arial"/>
          <w:color w:val="000000"/>
          <w:sz w:val="24"/>
          <w:szCs w:val="24"/>
          <w:lang w:val="ka-GE"/>
        </w:rPr>
        <w:t xml:space="preserve"> კიდევ ერთი მნიშვნელ</w:t>
      </w:r>
      <w:r w:rsidR="004225D7">
        <w:rPr>
          <w:rFonts w:ascii="Sylfaen" w:hAnsi="Sylfaen" w:cs="Arial"/>
          <w:color w:val="000000"/>
          <w:sz w:val="24"/>
          <w:szCs w:val="24"/>
          <w:lang w:val="ka-GE"/>
        </w:rPr>
        <w:t>ო</w:t>
      </w:r>
      <w:r>
        <w:rPr>
          <w:rFonts w:ascii="Sylfaen" w:hAnsi="Sylfaen" w:cs="Arial"/>
          <w:color w:val="000000"/>
          <w:sz w:val="24"/>
          <w:szCs w:val="24"/>
          <w:lang w:val="ka-GE"/>
        </w:rPr>
        <w:t>ვანი საზეიმო კვირეული</w:t>
      </w:r>
      <w:r w:rsidR="00A734A5">
        <w:rPr>
          <w:rFonts w:ascii="Sylfaen" w:hAnsi="Sylfaen" w:cs="Arial"/>
          <w:color w:val="000000"/>
          <w:sz w:val="24"/>
          <w:szCs w:val="24"/>
          <w:lang w:val="ka-GE"/>
        </w:rPr>
        <w:t xml:space="preserve"> ერთვის:</w:t>
      </w:r>
    </w:p>
    <w:p w:rsidR="004225D7" w:rsidRDefault="004225D7" w:rsidP="005710C5">
      <w:pPr>
        <w:keepNext/>
        <w:keepLines/>
        <w:spacing w:after="0" w:line="240" w:lineRule="auto"/>
        <w:contextualSpacing/>
        <w:jc w:val="both"/>
        <w:rPr>
          <w:rFonts w:ascii="Sylfaen" w:hAnsi="Sylfaen" w:cs="Arial"/>
          <w:color w:val="000000"/>
          <w:sz w:val="24"/>
          <w:szCs w:val="24"/>
          <w:lang w:val="ka-GE"/>
        </w:rPr>
      </w:pPr>
    </w:p>
    <w:p w:rsidR="008C6312" w:rsidRDefault="008C6312" w:rsidP="005710C5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lfaen" w:hAnsi="Sylfaen" w:cs="Arial"/>
          <w:color w:val="000000"/>
          <w:sz w:val="24"/>
          <w:szCs w:val="24"/>
          <w:lang w:val="ka-GE"/>
        </w:rPr>
        <w:t xml:space="preserve">იცოდით, რომ ევროპის საბჭო </w:t>
      </w:r>
      <w:hyperlink r:id="rId19" w:history="1">
        <w:r w:rsidR="00C57E65">
          <w:rPr>
            <w:rStyle w:val="Hyperlink"/>
            <w:rFonts w:ascii="Sylfaen" w:hAnsi="Sylfaen" w:cs="Arial"/>
            <w:sz w:val="24"/>
            <w:szCs w:val="24"/>
            <w:lang w:val="ka-GE"/>
          </w:rPr>
          <w:t>ევროპის</w:t>
        </w:r>
      </w:hyperlink>
      <w:r w:rsidR="00C57E65">
        <w:rPr>
          <w:rStyle w:val="Hyperlink"/>
          <w:rFonts w:ascii="Sylfaen" w:hAnsi="Sylfaen" w:cs="Arial"/>
          <w:sz w:val="24"/>
          <w:szCs w:val="24"/>
          <w:lang w:val="ka-GE"/>
        </w:rPr>
        <w:t xml:space="preserve"> დღეს 5 მაისს</w:t>
      </w:r>
      <w:r w:rsidR="00C57E65">
        <w:rPr>
          <w:rFonts w:ascii="Arial" w:hAnsi="Arial" w:cs="Arial"/>
          <w:color w:val="000000"/>
          <w:sz w:val="24"/>
          <w:szCs w:val="24"/>
        </w:rPr>
        <w:t xml:space="preserve"> </w:t>
      </w:r>
      <w:r w:rsidR="00C57E65">
        <w:rPr>
          <w:rFonts w:ascii="Sylfaen" w:hAnsi="Sylfaen" w:cs="Arial"/>
          <w:color w:val="000000"/>
          <w:sz w:val="24"/>
          <w:szCs w:val="24"/>
          <w:lang w:val="ka-GE"/>
        </w:rPr>
        <w:t xml:space="preserve"> აღნიშნავს, ხოლო ევროკავშირი - </w:t>
      </w:r>
      <w:r w:rsidR="001B35FA">
        <w:fldChar w:fldCharType="begin"/>
      </w:r>
      <w:r w:rsidR="001B35FA">
        <w:instrText xml:space="preserve"> HYPERLINK "https://europa.eu/european-union/about-eu/symbols/europe-day_en" </w:instrText>
      </w:r>
      <w:r w:rsidR="001B35FA">
        <w:fldChar w:fldCharType="separate"/>
      </w:r>
      <w:r w:rsidR="00C57E65">
        <w:rPr>
          <w:rStyle w:val="Hyperlink"/>
          <w:rFonts w:ascii="Sylfaen" w:hAnsi="Sylfaen" w:cs="Arial"/>
          <w:sz w:val="24"/>
          <w:szCs w:val="24"/>
          <w:lang w:val="ka-GE"/>
        </w:rPr>
        <w:t>9</w:t>
      </w:r>
      <w:r w:rsidR="001B35FA">
        <w:rPr>
          <w:rStyle w:val="Hyperlink"/>
          <w:rFonts w:ascii="Sylfaen" w:hAnsi="Sylfaen" w:cs="Arial"/>
          <w:sz w:val="24"/>
          <w:szCs w:val="24"/>
          <w:lang w:val="ka-GE"/>
        </w:rPr>
        <w:fldChar w:fldCharType="end"/>
      </w:r>
      <w:r w:rsidR="00C57E65">
        <w:rPr>
          <w:rStyle w:val="Hyperlink"/>
          <w:rFonts w:ascii="Sylfaen" w:hAnsi="Sylfaen" w:cs="Arial"/>
          <w:sz w:val="24"/>
          <w:szCs w:val="24"/>
          <w:lang w:val="ka-GE"/>
        </w:rPr>
        <w:t xml:space="preserve"> მაისს</w:t>
      </w:r>
      <w:r w:rsidR="00C57E65">
        <w:rPr>
          <w:rFonts w:ascii="Arial" w:hAnsi="Arial" w:cs="Arial"/>
          <w:color w:val="000000"/>
          <w:sz w:val="24"/>
          <w:szCs w:val="24"/>
        </w:rPr>
        <w:t>?</w:t>
      </w:r>
    </w:p>
    <w:p w:rsidR="004225D7" w:rsidRDefault="004225D7" w:rsidP="005710C5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57E65" w:rsidRPr="00912DBD" w:rsidRDefault="00C57E65" w:rsidP="005710C5">
      <w:pPr>
        <w:keepNext/>
        <w:keepLines/>
        <w:spacing w:after="0" w:line="240" w:lineRule="auto"/>
        <w:contextualSpacing/>
        <w:jc w:val="both"/>
        <w:rPr>
          <w:rFonts w:ascii="Sylfaen" w:hAnsi="Sylfaen" w:cs="Arial"/>
          <w:color w:val="000000"/>
          <w:sz w:val="24"/>
          <w:szCs w:val="24"/>
          <w:lang w:val="ka-GE"/>
        </w:rPr>
      </w:pPr>
      <w:r>
        <w:rPr>
          <w:rFonts w:ascii="Sylfaen" w:hAnsi="Sylfaen" w:cs="Arial"/>
          <w:color w:val="000000"/>
          <w:sz w:val="24"/>
          <w:szCs w:val="24"/>
          <w:lang w:val="ka-GE"/>
        </w:rPr>
        <w:t>2019 წელს გვინდა</w:t>
      </w:r>
      <w:r w:rsidR="004225D7">
        <w:rPr>
          <w:rFonts w:ascii="Sylfaen" w:hAnsi="Sylfaen" w:cs="Arial"/>
          <w:color w:val="000000"/>
          <w:sz w:val="24"/>
          <w:szCs w:val="24"/>
          <w:lang w:val="ka-GE"/>
        </w:rPr>
        <w:t xml:space="preserve">, </w:t>
      </w:r>
      <w:r w:rsidR="00912DBD" w:rsidRPr="00912DBD">
        <w:rPr>
          <w:rFonts w:ascii="Sylfaen" w:hAnsi="Sylfaen" w:cs="Arial"/>
          <w:color w:val="000000"/>
          <w:sz w:val="24"/>
          <w:szCs w:val="24"/>
          <w:lang w:val="ka-GE"/>
        </w:rPr>
        <w:t>„</w:t>
      </w:r>
      <w:r w:rsidR="004D5A8B" w:rsidRPr="00912DBD">
        <w:rPr>
          <w:rFonts w:ascii="Sylfaen" w:hAnsi="Sylfaen" w:cs="Arial"/>
          <w:color w:val="000000"/>
          <w:sz w:val="24"/>
          <w:szCs w:val="24"/>
          <w:lang w:val="ka-GE"/>
        </w:rPr>
        <w:t>ხელოვნებისა და გართობის“</w:t>
      </w:r>
      <w:r w:rsidR="00912DBD" w:rsidRPr="00912DBD">
        <w:rPr>
          <w:rFonts w:ascii="Sylfaen" w:hAnsi="Sylfaen" w:cs="Arial"/>
          <w:color w:val="000000"/>
          <w:sz w:val="24"/>
          <w:szCs w:val="24"/>
          <w:lang w:val="ka-GE"/>
        </w:rPr>
        <w:t xml:space="preserve"> სფეროში </w:t>
      </w:r>
      <w:r w:rsidR="00625405">
        <w:rPr>
          <w:rFonts w:ascii="Sylfaen" w:hAnsi="Sylfaen" w:cs="Arial"/>
          <w:color w:val="000000"/>
          <w:sz w:val="24"/>
          <w:szCs w:val="24"/>
          <w:lang w:val="ka-GE"/>
        </w:rPr>
        <w:t xml:space="preserve">ერთიანი </w:t>
      </w:r>
      <w:r w:rsidR="000E6846">
        <w:rPr>
          <w:rFonts w:ascii="Sylfaen" w:hAnsi="Sylfaen" w:cs="Arial"/>
          <w:color w:val="000000"/>
          <w:sz w:val="24"/>
          <w:szCs w:val="24"/>
          <w:lang w:val="ka-GE"/>
        </w:rPr>
        <w:t xml:space="preserve">ევროპული </w:t>
      </w:r>
      <w:r w:rsidR="00625405">
        <w:rPr>
          <w:rFonts w:ascii="Sylfaen" w:hAnsi="Sylfaen" w:cs="Arial"/>
          <w:color w:val="000000"/>
          <w:sz w:val="24"/>
          <w:szCs w:val="24"/>
          <w:lang w:val="ka-GE"/>
        </w:rPr>
        <w:t xml:space="preserve">ხედვა </w:t>
      </w:r>
      <w:r w:rsidR="00912DBD" w:rsidRPr="00912DBD">
        <w:rPr>
          <w:rFonts w:ascii="Sylfaen" w:hAnsi="Sylfaen" w:cs="Arial"/>
          <w:color w:val="000000"/>
          <w:sz w:val="24"/>
          <w:szCs w:val="24"/>
          <w:lang w:val="ka-GE"/>
        </w:rPr>
        <w:t xml:space="preserve">ბავშვებისა და ახალგაზრდების </w:t>
      </w:r>
      <w:r w:rsidR="00625405">
        <w:rPr>
          <w:rFonts w:ascii="Sylfaen" w:hAnsi="Sylfaen" w:cs="Arial"/>
          <w:color w:val="000000"/>
          <w:sz w:val="24"/>
          <w:szCs w:val="24"/>
          <w:lang w:val="ka-GE"/>
        </w:rPr>
        <w:t xml:space="preserve">მიერ მოთხრობილი, ევროპასთან დაკავშირებული </w:t>
      </w:r>
      <w:r w:rsidR="00912DBD" w:rsidRPr="00912DBD">
        <w:rPr>
          <w:rFonts w:ascii="Sylfaen" w:hAnsi="Sylfaen" w:cs="Arial"/>
          <w:color w:val="000000"/>
          <w:sz w:val="24"/>
          <w:szCs w:val="24"/>
          <w:lang w:val="ka-GE"/>
        </w:rPr>
        <w:t xml:space="preserve">ამბების </w:t>
      </w:r>
      <w:r w:rsidR="00625405">
        <w:rPr>
          <w:rFonts w:ascii="Sylfaen" w:hAnsi="Sylfaen" w:cs="Arial"/>
          <w:color w:val="000000"/>
          <w:sz w:val="24"/>
          <w:szCs w:val="24"/>
          <w:lang w:val="ka-GE"/>
        </w:rPr>
        <w:t>წარმოჩენით</w:t>
      </w:r>
      <w:r w:rsidR="00912DBD" w:rsidRPr="00912DBD">
        <w:rPr>
          <w:rFonts w:ascii="Sylfaen" w:hAnsi="Sylfaen" w:cs="Arial"/>
          <w:color w:val="000000"/>
          <w:sz w:val="24"/>
          <w:szCs w:val="24"/>
          <w:lang w:val="ka-GE"/>
        </w:rPr>
        <w:t xml:space="preserve"> </w:t>
      </w:r>
      <w:r w:rsidR="000E6846">
        <w:rPr>
          <w:rFonts w:ascii="Sylfaen" w:hAnsi="Sylfaen" w:cs="Arial"/>
          <w:color w:val="000000"/>
          <w:sz w:val="24"/>
          <w:szCs w:val="24"/>
          <w:lang w:val="ka-GE"/>
        </w:rPr>
        <w:t xml:space="preserve">ვიზეიმოთ. სწორედ ეს არის </w:t>
      </w:r>
      <w:r w:rsidR="006322DF">
        <w:rPr>
          <w:rFonts w:ascii="Sylfaen" w:hAnsi="Sylfaen" w:cs="Arial"/>
          <w:color w:val="000000"/>
          <w:sz w:val="24"/>
          <w:szCs w:val="24"/>
          <w:lang w:val="ka-GE"/>
        </w:rPr>
        <w:t>„</w:t>
      </w:r>
      <w:r w:rsidR="00912DBD" w:rsidRPr="00912DBD">
        <w:rPr>
          <w:rFonts w:ascii="Sylfaen" w:eastAsia="Calibri" w:hAnsi="Sylfaen" w:cs="Arial"/>
          <w:lang w:val="ka-GE"/>
        </w:rPr>
        <w:t>ე</w:t>
      </w:r>
      <w:r w:rsidR="00912DBD" w:rsidRPr="00912DBD">
        <w:rPr>
          <w:rFonts w:ascii="Sylfaen" w:eastAsia="Calibri" w:hAnsi="Sylfaen" w:cs="Arial"/>
          <w:sz w:val="24"/>
          <w:szCs w:val="24"/>
          <w:lang w:val="ka-GE"/>
        </w:rPr>
        <w:t>ვროპ</w:t>
      </w:r>
      <w:r w:rsidR="00912DBD" w:rsidRPr="00912DBD">
        <w:rPr>
          <w:rFonts w:ascii="Sylfaen" w:eastAsia="Calibri" w:hAnsi="Sylfaen" w:cs="Arial"/>
          <w:lang w:val="ka-GE"/>
        </w:rPr>
        <w:t xml:space="preserve">ული </w:t>
      </w:r>
      <w:r w:rsidR="00912DBD" w:rsidRPr="00912DBD">
        <w:rPr>
          <w:rFonts w:ascii="Sylfaen" w:eastAsia="Calibri" w:hAnsi="Sylfaen" w:cs="Arial"/>
          <w:sz w:val="24"/>
          <w:szCs w:val="24"/>
          <w:lang w:val="ka-GE"/>
        </w:rPr>
        <w:t>მემკვიდრეობის შემოქმედთა კვირეულის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>“</w:t>
      </w:r>
      <w:r w:rsidR="00912DBD" w:rsidRPr="00912DBD">
        <w:rPr>
          <w:rFonts w:ascii="Sylfaen" w:eastAsia="Calibri" w:hAnsi="Sylfaen" w:cs="Arial"/>
          <w:sz w:val="24"/>
          <w:szCs w:val="24"/>
          <w:lang w:val="ka-GE"/>
        </w:rPr>
        <w:t xml:space="preserve"> ჭეშმარიტი სულისკვეთებ</w:t>
      </w:r>
      <w:r w:rsidR="000E6846">
        <w:rPr>
          <w:rFonts w:ascii="Sylfaen" w:eastAsia="Calibri" w:hAnsi="Sylfaen" w:cs="Arial"/>
          <w:sz w:val="24"/>
          <w:szCs w:val="24"/>
          <w:lang w:val="ka-GE"/>
        </w:rPr>
        <w:t>ა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 xml:space="preserve">. </w:t>
      </w:r>
      <w:r w:rsidR="000E6846">
        <w:rPr>
          <w:rFonts w:ascii="Sylfaen" w:eastAsia="Calibri" w:hAnsi="Sylfaen" w:cs="Arial"/>
          <w:sz w:val="24"/>
          <w:szCs w:val="24"/>
          <w:lang w:val="ka-GE"/>
        </w:rPr>
        <w:t xml:space="preserve">ასე წარმოვაჩენთ 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>ევროპელი ახალგაზრდების ცოდნა</w:t>
      </w:r>
      <w:r w:rsidR="006115A9">
        <w:rPr>
          <w:rFonts w:ascii="Sylfaen" w:eastAsia="Calibri" w:hAnsi="Sylfaen" w:cs="Arial"/>
          <w:sz w:val="24"/>
          <w:szCs w:val="24"/>
          <w:lang w:val="ka-GE"/>
        </w:rPr>
        <w:t>ს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>, მრავალფეროვნება</w:t>
      </w:r>
      <w:r w:rsidR="006115A9">
        <w:rPr>
          <w:rFonts w:ascii="Sylfaen" w:eastAsia="Calibri" w:hAnsi="Sylfaen" w:cs="Arial"/>
          <w:sz w:val="24"/>
          <w:szCs w:val="24"/>
          <w:lang w:val="ka-GE"/>
        </w:rPr>
        <w:t>ს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>, ერთ</w:t>
      </w:r>
      <w:r w:rsidR="006115A9">
        <w:rPr>
          <w:rFonts w:ascii="Sylfaen" w:eastAsia="Calibri" w:hAnsi="Sylfaen" w:cs="Arial"/>
          <w:sz w:val="24"/>
          <w:szCs w:val="24"/>
          <w:lang w:val="ka-GE"/>
        </w:rPr>
        <w:t xml:space="preserve">იანობასა </w:t>
      </w:r>
      <w:r w:rsidR="006322DF">
        <w:rPr>
          <w:rFonts w:ascii="Sylfaen" w:eastAsia="Calibri" w:hAnsi="Sylfaen" w:cs="Arial"/>
          <w:sz w:val="24"/>
          <w:szCs w:val="24"/>
          <w:lang w:val="ka-GE"/>
        </w:rPr>
        <w:t>და საერთო ფასეულობებ</w:t>
      </w:r>
      <w:r w:rsidR="006115A9">
        <w:rPr>
          <w:rFonts w:ascii="Sylfaen" w:eastAsia="Calibri" w:hAnsi="Sylfaen" w:cs="Arial"/>
          <w:sz w:val="24"/>
          <w:szCs w:val="24"/>
          <w:lang w:val="ka-GE"/>
        </w:rPr>
        <w:t xml:space="preserve">ს. </w:t>
      </w:r>
    </w:p>
    <w:p w:rsidR="00C57E65" w:rsidRDefault="00C57E65" w:rsidP="005710C5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B4C65" w:rsidRDefault="0052461E" w:rsidP="005710C5">
      <w:pPr>
        <w:spacing w:after="0" w:line="240" w:lineRule="auto"/>
        <w:contextualSpacing/>
        <w:jc w:val="both"/>
        <w:rPr>
          <w:rFonts w:ascii="Sylfaen" w:eastAsia="Calibri" w:hAnsi="Sylfaen" w:cs="Arial"/>
          <w:b/>
          <w:sz w:val="24"/>
          <w:szCs w:val="24"/>
          <w:lang w:val="ka-GE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6322DF">
        <w:rPr>
          <w:rFonts w:ascii="Sylfaen" w:hAnsi="Sylfaen" w:cs="Arial"/>
          <w:b/>
          <w:sz w:val="24"/>
          <w:szCs w:val="24"/>
          <w:lang w:val="ka-GE"/>
        </w:rPr>
        <w:t>ივნისი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5BC0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B4C65">
        <w:rPr>
          <w:rFonts w:ascii="Sylfaen" w:hAnsi="Sylfaen" w:cs="Arial"/>
          <w:b/>
          <w:sz w:val="24"/>
          <w:szCs w:val="24"/>
          <w:lang w:val="ka-GE"/>
        </w:rPr>
        <w:t>#</w:t>
      </w:r>
      <w:r w:rsidR="00BB4C65" w:rsidRPr="00730642">
        <w:rPr>
          <w:rFonts w:ascii="Sylfaen" w:eastAsia="Calibri" w:hAnsi="Sylfaen" w:cs="Arial"/>
          <w:b/>
          <w:sz w:val="24"/>
          <w:szCs w:val="24"/>
          <w:lang w:val="ka-GE"/>
        </w:rPr>
        <w:t>მემკვიდრეობისშემოქმედთა</w:t>
      </w:r>
      <w:r w:rsidR="00BB4C65">
        <w:rPr>
          <w:rFonts w:ascii="Sylfaen" w:eastAsia="Calibri" w:hAnsi="Sylfaen" w:cs="Arial"/>
          <w:b/>
          <w:sz w:val="24"/>
          <w:szCs w:val="24"/>
          <w:lang w:val="ka-GE"/>
        </w:rPr>
        <w:t xml:space="preserve"> წინასწარი შერჩე</w:t>
      </w:r>
      <w:r w:rsidR="006115A9">
        <w:rPr>
          <w:rFonts w:ascii="Sylfaen" w:eastAsia="Calibri" w:hAnsi="Sylfaen" w:cs="Arial"/>
          <w:b/>
          <w:sz w:val="24"/>
          <w:szCs w:val="24"/>
          <w:lang w:val="ka-GE"/>
        </w:rPr>
        <w:t>ვ</w:t>
      </w:r>
      <w:r w:rsidR="00BB4C65">
        <w:rPr>
          <w:rFonts w:ascii="Sylfaen" w:eastAsia="Calibri" w:hAnsi="Sylfaen" w:cs="Arial"/>
          <w:b/>
          <w:sz w:val="24"/>
          <w:szCs w:val="24"/>
          <w:lang w:val="ka-GE"/>
        </w:rPr>
        <w:t>ა ეროვნულ დონეზე</w:t>
      </w:r>
    </w:p>
    <w:p w:rsidR="00413721" w:rsidRDefault="00413721" w:rsidP="005710C5">
      <w:pPr>
        <w:spacing w:after="0" w:line="240" w:lineRule="auto"/>
        <w:contextualSpacing/>
        <w:jc w:val="both"/>
        <w:rPr>
          <w:rFonts w:ascii="Sylfaen" w:eastAsia="Calibri" w:hAnsi="Sylfaen" w:cs="Arial"/>
          <w:b/>
          <w:sz w:val="24"/>
          <w:szCs w:val="24"/>
          <w:lang w:val="ka-GE"/>
        </w:rPr>
      </w:pPr>
    </w:p>
    <w:p w:rsidR="005710C5" w:rsidRDefault="00BB4C65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ka-GE"/>
        </w:rPr>
        <w:t>ეროვნული კოორდინატორები</w:t>
      </w:r>
      <w:r w:rsidR="00743500" w:rsidRPr="00733115">
        <w:rPr>
          <w:rFonts w:ascii="Arial" w:hAnsi="Arial" w:cs="Arial"/>
          <w:b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 xml:space="preserve">მონაწილე ქვეყნებიდან </w:t>
      </w:r>
      <w:r w:rsidRPr="00733115">
        <w:rPr>
          <w:rFonts w:ascii="Sylfaen" w:hAnsi="Sylfaen" w:cs="Arial"/>
          <w:b/>
          <w:sz w:val="24"/>
          <w:szCs w:val="24"/>
          <w:lang w:val="ka-GE"/>
        </w:rPr>
        <w:t>წინასწარ შეარჩევენ ხუთამდე</w:t>
      </w:r>
      <w:r>
        <w:rPr>
          <w:rFonts w:ascii="Sylfaen" w:hAnsi="Sylfaen" w:cs="Arial"/>
          <w:sz w:val="24"/>
          <w:szCs w:val="24"/>
          <w:lang w:val="ka-GE"/>
        </w:rPr>
        <w:t xml:space="preserve"> ყველაზე საინტერესო ისტორიას</w:t>
      </w:r>
      <w:r w:rsidR="00336B34">
        <w:rPr>
          <w:rFonts w:ascii="Sylfaen" w:hAnsi="Sylfaen" w:cs="Arial"/>
          <w:sz w:val="24"/>
          <w:szCs w:val="24"/>
          <w:lang w:val="ka-GE"/>
        </w:rPr>
        <w:t xml:space="preserve"> </w:t>
      </w:r>
      <w:r w:rsidR="00733115">
        <w:rPr>
          <w:rFonts w:ascii="Sylfaen" w:hAnsi="Sylfaen" w:cs="Arial"/>
          <w:sz w:val="24"/>
          <w:szCs w:val="24"/>
          <w:lang w:val="ka-GE"/>
        </w:rPr>
        <w:t xml:space="preserve">თითოეული ქვეყნიდან და გაუგზავნან </w:t>
      </w:r>
      <w:r w:rsidR="00857001">
        <w:rPr>
          <w:rFonts w:ascii="Sylfaen" w:hAnsi="Sylfaen" w:cs="Arial"/>
          <w:sz w:val="24"/>
          <w:szCs w:val="24"/>
          <w:lang w:val="ka-GE"/>
        </w:rPr>
        <w:t>მ</w:t>
      </w:r>
      <w:r w:rsidR="00733115">
        <w:rPr>
          <w:rFonts w:ascii="Sylfaen" w:hAnsi="Sylfaen" w:cs="Arial"/>
          <w:sz w:val="24"/>
          <w:szCs w:val="24"/>
          <w:lang w:val="ka-GE"/>
        </w:rPr>
        <w:t>ათ</w:t>
      </w:r>
      <w:r w:rsidR="00857001">
        <w:rPr>
          <w:rFonts w:ascii="Sylfaen" w:hAnsi="Sylfaen" w:cs="Arial"/>
          <w:sz w:val="24"/>
          <w:szCs w:val="24"/>
          <w:lang w:val="ka-GE"/>
        </w:rPr>
        <w:t xml:space="preserve"> ევროპული მემკვიდრეობის დღეების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733115">
        <w:rPr>
          <w:rFonts w:ascii="Sylfaen" w:hAnsi="Sylfaen" w:cs="Arial"/>
          <w:sz w:val="24"/>
          <w:szCs w:val="24"/>
          <w:lang w:val="ka-GE"/>
        </w:rPr>
        <w:t>სამდივნოს</w:t>
      </w:r>
      <w:r w:rsidR="00336B34">
        <w:rPr>
          <w:rFonts w:ascii="Sylfaen" w:hAnsi="Sylfaen" w:cs="Arial"/>
          <w:sz w:val="24"/>
          <w:szCs w:val="24"/>
          <w:lang w:val="ka-GE"/>
        </w:rPr>
        <w:t>,</w:t>
      </w:r>
      <w:r w:rsidR="00733115">
        <w:rPr>
          <w:rFonts w:ascii="Sylfaen" w:hAnsi="Sylfaen" w:cs="Arial"/>
          <w:sz w:val="24"/>
          <w:szCs w:val="24"/>
          <w:lang w:val="ka-GE"/>
        </w:rPr>
        <w:t xml:space="preserve"> საბოლოო შერჩევისა</w:t>
      </w:r>
      <w:r w:rsidR="00857001">
        <w:rPr>
          <w:rFonts w:ascii="Sylfaen" w:hAnsi="Sylfaen" w:cs="Arial"/>
          <w:sz w:val="24"/>
          <w:szCs w:val="24"/>
          <w:lang w:val="ka-GE"/>
        </w:rPr>
        <w:t>თ</w:t>
      </w:r>
      <w:r w:rsidR="00733115">
        <w:rPr>
          <w:rFonts w:ascii="Sylfaen" w:hAnsi="Sylfaen" w:cs="Arial"/>
          <w:sz w:val="24"/>
          <w:szCs w:val="24"/>
          <w:lang w:val="ka-GE"/>
        </w:rPr>
        <w:t xml:space="preserve">ვის. </w:t>
      </w:r>
      <w:r w:rsidR="00413721">
        <w:rPr>
          <w:rFonts w:ascii="Sylfaen" w:hAnsi="Sylfaen" w:cs="Arial"/>
          <w:sz w:val="24"/>
          <w:szCs w:val="24"/>
          <w:lang w:val="ka-GE"/>
        </w:rPr>
        <w:t>გ</w:t>
      </w:r>
      <w:r w:rsidR="00857001">
        <w:rPr>
          <w:rFonts w:ascii="Sylfaen" w:hAnsi="Sylfaen" w:cs="Arial"/>
          <w:sz w:val="24"/>
          <w:szCs w:val="24"/>
          <w:lang w:val="ka-GE"/>
        </w:rPr>
        <w:t xml:space="preserve">თხოვთ, გაითვალისწინოთ, რომ ეროვნულ დონეზე წინასწარი შერჩევა ხდება ევროპული მემკვიდრეობის დღეების </w:t>
      </w:r>
      <w:r w:rsidR="00896034">
        <w:rPr>
          <w:rFonts w:ascii="Sylfaen" w:hAnsi="Sylfaen" w:cs="Arial"/>
          <w:sz w:val="24"/>
          <w:szCs w:val="24"/>
          <w:lang w:val="ka-GE"/>
        </w:rPr>
        <w:t>ეროვნული საკოორდინაციო სამსახურის მიერ დადგე</w:t>
      </w:r>
      <w:r w:rsidR="00413721">
        <w:rPr>
          <w:rFonts w:ascii="Sylfaen" w:hAnsi="Sylfaen" w:cs="Arial"/>
          <w:sz w:val="24"/>
          <w:szCs w:val="24"/>
          <w:lang w:val="ka-GE"/>
        </w:rPr>
        <w:t>ნ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ილი წესების შესაბამისად და </w:t>
      </w:r>
      <w:r w:rsidR="00336B34">
        <w:rPr>
          <w:rFonts w:ascii="Sylfaen" w:hAnsi="Sylfaen" w:cs="Arial"/>
          <w:sz w:val="24"/>
          <w:szCs w:val="24"/>
          <w:lang w:val="ka-GE"/>
        </w:rPr>
        <w:t>ეს წესები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 შ</w:t>
      </w:r>
      <w:r w:rsidR="00336B34">
        <w:rPr>
          <w:rFonts w:ascii="Sylfaen" w:hAnsi="Sylfaen" w:cs="Arial"/>
          <w:sz w:val="24"/>
          <w:szCs w:val="24"/>
          <w:lang w:val="ka-GE"/>
        </w:rPr>
        <w:t>ე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საძლოა, განსხვავდებოდეს </w:t>
      </w:r>
      <w:r w:rsidR="00A67557">
        <w:rPr>
          <w:rFonts w:ascii="Sylfaen" w:hAnsi="Sylfaen" w:cs="Arial"/>
          <w:sz w:val="24"/>
          <w:szCs w:val="24"/>
          <w:lang w:val="ka-GE"/>
        </w:rPr>
        <w:t>თითოეულ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 ქვეყ</w:t>
      </w:r>
      <w:r w:rsidR="00413721">
        <w:rPr>
          <w:rFonts w:ascii="Sylfaen" w:hAnsi="Sylfaen" w:cs="Arial"/>
          <w:sz w:val="24"/>
          <w:szCs w:val="24"/>
          <w:lang w:val="ka-GE"/>
        </w:rPr>
        <w:t>ანა</w:t>
      </w:r>
      <w:r w:rsidR="00336B34">
        <w:rPr>
          <w:rFonts w:ascii="Sylfaen" w:hAnsi="Sylfaen" w:cs="Arial"/>
          <w:sz w:val="24"/>
          <w:szCs w:val="24"/>
          <w:lang w:val="ka-GE"/>
        </w:rPr>
        <w:t>ში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. ეს ამბები </w:t>
      </w:r>
      <w:r w:rsidR="00A67557">
        <w:rPr>
          <w:rFonts w:ascii="Sylfaen" w:hAnsi="Sylfaen" w:cs="Arial"/>
          <w:sz w:val="24"/>
          <w:szCs w:val="24"/>
          <w:lang w:val="ka-GE"/>
        </w:rPr>
        <w:t>გამოქვეყნდება</w:t>
      </w:r>
      <w:r w:rsidR="00896034">
        <w:rPr>
          <w:rFonts w:ascii="Sylfaen" w:hAnsi="Sylfaen" w:cs="Arial"/>
          <w:sz w:val="24"/>
          <w:szCs w:val="24"/>
          <w:lang w:val="ka-GE"/>
        </w:rPr>
        <w:t xml:space="preserve"> ევროპული მემკვიდრეობის დღეების  პორტალზე, </w:t>
      </w:r>
      <w:r w:rsidR="00CC540F">
        <w:rPr>
          <w:rFonts w:ascii="Sylfaen" w:hAnsi="Sylfaen" w:cs="Arial"/>
          <w:sz w:val="24"/>
          <w:szCs w:val="24"/>
          <w:lang w:val="ka-GE"/>
        </w:rPr>
        <w:t xml:space="preserve">ყველა სხვა ისტორიასთან ერთად. </w:t>
      </w: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2461E" w:rsidRPr="0052461E" w:rsidRDefault="00DD5521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CC540F">
        <w:rPr>
          <w:rFonts w:ascii="Sylfaen" w:hAnsi="Sylfaen" w:cs="Arial"/>
          <w:b/>
          <w:sz w:val="24"/>
          <w:szCs w:val="24"/>
          <w:lang w:val="ka-GE"/>
        </w:rPr>
        <w:t>ივლისი</w:t>
      </w:r>
      <w:r w:rsidR="00BF6214">
        <w:rPr>
          <w:rFonts w:ascii="Arial" w:hAnsi="Arial" w:cs="Arial"/>
          <w:b/>
          <w:sz w:val="24"/>
          <w:szCs w:val="24"/>
        </w:rPr>
        <w:t xml:space="preserve"> </w:t>
      </w:r>
      <w:r w:rsidR="00A85BC0">
        <w:rPr>
          <w:rFonts w:ascii="Arial" w:hAnsi="Arial" w:cs="Arial"/>
          <w:b/>
          <w:sz w:val="24"/>
          <w:szCs w:val="24"/>
        </w:rPr>
        <w:t>2019</w:t>
      </w:r>
      <w:r w:rsidR="0052461E">
        <w:rPr>
          <w:rFonts w:ascii="Arial" w:hAnsi="Arial" w:cs="Arial"/>
          <w:b/>
          <w:sz w:val="24"/>
          <w:szCs w:val="24"/>
        </w:rPr>
        <w:t xml:space="preserve">: </w:t>
      </w:r>
      <w:r w:rsidR="00CC540F">
        <w:rPr>
          <w:rFonts w:ascii="Sylfaen" w:hAnsi="Sylfaen" w:cs="Arial"/>
          <w:b/>
          <w:sz w:val="24"/>
          <w:szCs w:val="24"/>
          <w:lang w:val="ka-GE"/>
        </w:rPr>
        <w:t>#</w:t>
      </w:r>
      <w:r w:rsidR="00CC540F" w:rsidRPr="00730642">
        <w:rPr>
          <w:rFonts w:ascii="Sylfaen" w:eastAsia="Calibri" w:hAnsi="Sylfaen" w:cs="Arial"/>
          <w:b/>
          <w:sz w:val="24"/>
          <w:szCs w:val="24"/>
          <w:lang w:val="ka-GE"/>
        </w:rPr>
        <w:t>მემკვიდრეობისშემოქმედთა</w:t>
      </w:r>
      <w:r w:rsidR="00CC540F">
        <w:rPr>
          <w:rFonts w:ascii="Sylfaen" w:eastAsia="Calibri" w:hAnsi="Sylfaen" w:cs="Arial"/>
          <w:b/>
          <w:sz w:val="24"/>
          <w:szCs w:val="24"/>
          <w:lang w:val="ka-GE"/>
        </w:rPr>
        <w:t xml:space="preserve"> საბოლოო შერჩევა ევროპულ დონეზე</w:t>
      </w:r>
    </w:p>
    <w:p w:rsidR="00CC540F" w:rsidRDefault="00CC540F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 w:rsidRPr="00E45C92">
        <w:rPr>
          <w:rFonts w:ascii="Sylfaen" w:hAnsi="Sylfaen" w:cs="Arial"/>
          <w:b/>
          <w:sz w:val="24"/>
          <w:szCs w:val="24"/>
          <w:lang w:val="ka-GE"/>
        </w:rPr>
        <w:t xml:space="preserve">ევროპული მემკვიდრეობის დღეების ჟიური შეარჩევს </w:t>
      </w:r>
      <w:r w:rsidR="00E45C92">
        <w:rPr>
          <w:rFonts w:ascii="Sylfaen" w:hAnsi="Sylfaen" w:cs="Arial"/>
          <w:b/>
          <w:sz w:val="24"/>
          <w:szCs w:val="24"/>
          <w:lang w:val="ka-GE"/>
        </w:rPr>
        <w:t xml:space="preserve">მინიმუმ 10 შემოქმედს, </w:t>
      </w:r>
      <w:r w:rsidR="00E45C92" w:rsidRPr="00E45C92">
        <w:rPr>
          <w:rFonts w:ascii="Sylfaen" w:hAnsi="Sylfaen" w:cs="Arial"/>
          <w:sz w:val="24"/>
          <w:szCs w:val="24"/>
          <w:lang w:val="ka-GE"/>
        </w:rPr>
        <w:t>რომლებ</w:t>
      </w:r>
      <w:r w:rsidR="00CA7F9E">
        <w:rPr>
          <w:rFonts w:ascii="Sylfaen" w:hAnsi="Sylfaen" w:cs="Arial"/>
          <w:sz w:val="24"/>
          <w:szCs w:val="24"/>
          <w:lang w:val="ka-GE"/>
        </w:rPr>
        <w:t xml:space="preserve">იც ესტუმრებიან </w:t>
      </w:r>
      <w:r w:rsidR="00E45C92" w:rsidRPr="00E45C92">
        <w:rPr>
          <w:rFonts w:ascii="Sylfaen" w:hAnsi="Sylfaen" w:cs="Arial"/>
          <w:sz w:val="24"/>
          <w:szCs w:val="24"/>
          <w:lang w:val="ka-GE"/>
        </w:rPr>
        <w:t>სტრასბურ</w:t>
      </w:r>
      <w:r w:rsidR="00CA7F9E">
        <w:rPr>
          <w:rFonts w:ascii="Sylfaen" w:hAnsi="Sylfaen" w:cs="Arial"/>
          <w:sz w:val="24"/>
          <w:szCs w:val="24"/>
          <w:lang w:val="ka-GE"/>
        </w:rPr>
        <w:t>გს</w:t>
      </w:r>
      <w:r w:rsidR="00E45C92" w:rsidRPr="00E45C92">
        <w:rPr>
          <w:rFonts w:ascii="Sylfaen" w:hAnsi="Sylfaen" w:cs="Arial"/>
          <w:sz w:val="24"/>
          <w:szCs w:val="24"/>
          <w:lang w:val="ka-GE"/>
        </w:rPr>
        <w:t xml:space="preserve"> </w:t>
      </w:r>
      <w:r w:rsidR="00CA7F9E">
        <w:rPr>
          <w:rFonts w:ascii="Sylfaen" w:hAnsi="Sylfaen" w:cs="Arial"/>
          <w:sz w:val="24"/>
          <w:szCs w:val="24"/>
          <w:lang w:val="ka-GE"/>
        </w:rPr>
        <w:t xml:space="preserve">და შეხვდებიან თავიანთ </w:t>
      </w:r>
      <w:r w:rsidR="00E45C92" w:rsidRPr="00E45C92">
        <w:rPr>
          <w:rFonts w:ascii="Sylfaen" w:hAnsi="Sylfaen" w:cs="Arial"/>
          <w:sz w:val="24"/>
          <w:szCs w:val="24"/>
          <w:lang w:val="ka-GE"/>
        </w:rPr>
        <w:t>თანატოლებ</w:t>
      </w:r>
      <w:r w:rsidR="00CA7F9E">
        <w:rPr>
          <w:rFonts w:ascii="Sylfaen" w:hAnsi="Sylfaen" w:cs="Arial"/>
          <w:sz w:val="24"/>
          <w:szCs w:val="24"/>
          <w:lang w:val="ka-GE"/>
        </w:rPr>
        <w:t xml:space="preserve">ს </w:t>
      </w:r>
      <w:r w:rsidR="00E45C92" w:rsidRPr="00E45C92">
        <w:rPr>
          <w:rFonts w:ascii="Sylfaen" w:hAnsi="Sylfaen" w:cs="Arial"/>
          <w:sz w:val="24"/>
          <w:szCs w:val="24"/>
          <w:lang w:val="ka-GE"/>
        </w:rPr>
        <w:t xml:space="preserve">ევროპის სხვა ქვეყნებიდან. </w:t>
      </w:r>
      <w:r w:rsidR="00E45C92">
        <w:rPr>
          <w:rFonts w:ascii="Sylfaen" w:hAnsi="Sylfaen" w:cs="Arial"/>
          <w:sz w:val="24"/>
          <w:szCs w:val="24"/>
          <w:lang w:val="ka-GE"/>
        </w:rPr>
        <w:t xml:space="preserve">ყველა ისტორია გამოქვეყნდება </w:t>
      </w:r>
      <w:r w:rsidR="00482550">
        <w:rPr>
          <w:rFonts w:ascii="Sylfaen" w:hAnsi="Sylfaen" w:cs="Arial"/>
          <w:sz w:val="24"/>
          <w:szCs w:val="24"/>
          <w:lang w:val="ka-GE"/>
        </w:rPr>
        <w:t>ევროპული მემკვიდრეობის დღეების  პორტალზე, საინფორმაციო ბიულეტენ</w:t>
      </w:r>
      <w:r w:rsidR="00CA7F9E">
        <w:rPr>
          <w:rFonts w:ascii="Sylfaen" w:hAnsi="Sylfaen" w:cs="Arial"/>
          <w:sz w:val="24"/>
          <w:szCs w:val="24"/>
          <w:lang w:val="ka-GE"/>
        </w:rPr>
        <w:t>ში</w:t>
      </w:r>
      <w:r w:rsidR="00482550">
        <w:rPr>
          <w:rFonts w:ascii="Sylfaen" w:hAnsi="Sylfaen" w:cs="Arial"/>
          <w:sz w:val="24"/>
          <w:szCs w:val="24"/>
          <w:lang w:val="ka-GE"/>
        </w:rPr>
        <w:t xml:space="preserve"> და ევროპული მემკვიდრეობის დღეების  სოციალური მედიის </w:t>
      </w:r>
      <w:r w:rsidR="00CA7F9E">
        <w:rPr>
          <w:rFonts w:ascii="Sylfaen" w:hAnsi="Sylfaen" w:cs="Arial"/>
          <w:sz w:val="24"/>
          <w:szCs w:val="24"/>
          <w:lang w:val="ka-GE"/>
        </w:rPr>
        <w:t>საშუალ</w:t>
      </w:r>
      <w:r w:rsidR="0070258E">
        <w:rPr>
          <w:rFonts w:ascii="Sylfaen" w:hAnsi="Sylfaen" w:cs="Arial"/>
          <w:sz w:val="24"/>
          <w:szCs w:val="24"/>
          <w:lang w:val="ka-GE"/>
        </w:rPr>
        <w:t>ებ</w:t>
      </w:r>
      <w:r w:rsidR="00CA7F9E">
        <w:rPr>
          <w:rFonts w:ascii="Sylfaen" w:hAnsi="Sylfaen" w:cs="Arial"/>
          <w:sz w:val="24"/>
          <w:szCs w:val="24"/>
          <w:lang w:val="ka-GE"/>
        </w:rPr>
        <w:t>ებ</w:t>
      </w:r>
      <w:r w:rsidR="0070258E">
        <w:rPr>
          <w:rFonts w:ascii="Sylfaen" w:hAnsi="Sylfaen" w:cs="Arial"/>
          <w:sz w:val="24"/>
          <w:szCs w:val="24"/>
          <w:lang w:val="ka-GE"/>
        </w:rPr>
        <w:t>ში</w:t>
      </w:r>
      <w:r w:rsidR="00482550">
        <w:rPr>
          <w:rFonts w:ascii="Sylfaen" w:hAnsi="Sylfaen" w:cs="Arial"/>
          <w:sz w:val="24"/>
          <w:szCs w:val="24"/>
          <w:lang w:val="ka-GE"/>
        </w:rPr>
        <w:t xml:space="preserve">. </w:t>
      </w:r>
    </w:p>
    <w:p w:rsidR="00482550" w:rsidRPr="00E45C92" w:rsidRDefault="00482550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743500" w:rsidRDefault="00482550" w:rsidP="005710C5">
      <w:pPr>
        <w:spacing w:after="0" w:line="240" w:lineRule="auto"/>
        <w:contextualSpacing/>
        <w:jc w:val="both"/>
        <w:rPr>
          <w:rFonts w:ascii="Sylfaen" w:eastAsia="Calibri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ნოემბერი</w:t>
      </w:r>
      <w:r w:rsidR="00BF621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Sylfaen" w:hAnsi="Sylfaen" w:cs="Arial"/>
          <w:b/>
          <w:sz w:val="24"/>
          <w:szCs w:val="24"/>
          <w:lang w:val="ka-GE"/>
        </w:rPr>
        <w:t>#</w:t>
      </w:r>
      <w:r w:rsidRPr="00730642">
        <w:rPr>
          <w:rFonts w:ascii="Sylfaen" w:eastAsia="Calibri" w:hAnsi="Sylfaen" w:cs="Arial"/>
          <w:b/>
          <w:sz w:val="24"/>
          <w:szCs w:val="24"/>
          <w:lang w:val="ka-GE"/>
        </w:rPr>
        <w:t>მემკვიდრეობისშემოქმედთა</w:t>
      </w:r>
      <w:r>
        <w:rPr>
          <w:rFonts w:ascii="Sylfaen" w:eastAsia="Calibri" w:hAnsi="Sylfaen" w:cs="Arial"/>
          <w:b/>
          <w:sz w:val="24"/>
          <w:szCs w:val="24"/>
          <w:lang w:val="ka-GE"/>
        </w:rPr>
        <w:t xml:space="preserve"> ვიზიტი სტრასბურგში</w:t>
      </w:r>
    </w:p>
    <w:p w:rsidR="00CA498B" w:rsidRPr="00071894" w:rsidRDefault="00CA498B" w:rsidP="005710C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A45D7" w:rsidRDefault="00CA498B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სტრასბურგი</w:t>
      </w:r>
      <w:r w:rsidR="00631A54">
        <w:rPr>
          <w:rFonts w:ascii="Sylfaen" w:hAnsi="Sylfaen" w:cs="Arial"/>
          <w:sz w:val="24"/>
          <w:szCs w:val="24"/>
          <w:lang w:val="ka-GE"/>
        </w:rPr>
        <w:t>, რომელიც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631A54">
        <w:rPr>
          <w:rFonts w:ascii="Sylfaen" w:hAnsi="Sylfaen" w:cs="Arial"/>
          <w:sz w:val="24"/>
          <w:szCs w:val="24"/>
          <w:lang w:val="ka-GE"/>
        </w:rPr>
        <w:t>მდებარეობს</w:t>
      </w:r>
      <w:r>
        <w:rPr>
          <w:rFonts w:ascii="Sylfaen" w:hAnsi="Sylfaen" w:cs="Arial"/>
          <w:sz w:val="24"/>
          <w:szCs w:val="24"/>
          <w:lang w:val="ka-GE"/>
        </w:rPr>
        <w:t xml:space="preserve"> 650 კმ-ის რადიუსში ისეთი ქალაქებიდან, როგორიცაა პარიზი, ჟენევა, ლუქსემბურგი, </w:t>
      </w:r>
      <w:r w:rsidR="002D50A8">
        <w:rPr>
          <w:rFonts w:ascii="Sylfaen" w:hAnsi="Sylfaen" w:cs="Arial"/>
          <w:sz w:val="24"/>
          <w:szCs w:val="24"/>
          <w:lang w:val="ka-GE"/>
        </w:rPr>
        <w:t xml:space="preserve">ვადუცი, მილანი, მიუნხენი, </w:t>
      </w:r>
      <w:r w:rsidR="002D50A8">
        <w:rPr>
          <w:rFonts w:ascii="Sylfaen" w:hAnsi="Sylfaen" w:cs="Arial"/>
          <w:sz w:val="24"/>
          <w:szCs w:val="24"/>
          <w:lang w:val="ka-GE"/>
        </w:rPr>
        <w:lastRenderedPageBreak/>
        <w:t xml:space="preserve">ზალსბურგი, პრაღა, ფრანკფურტი, </w:t>
      </w:r>
      <w:r w:rsidR="00631A54">
        <w:rPr>
          <w:rFonts w:ascii="Sylfaen" w:hAnsi="Sylfaen" w:cs="Arial"/>
          <w:sz w:val="24"/>
          <w:szCs w:val="24"/>
          <w:lang w:val="ka-GE"/>
        </w:rPr>
        <w:t>ბრიუსელი და ამსტერდამი, ევროპის გ</w:t>
      </w:r>
      <w:r w:rsidR="008A45D7">
        <w:rPr>
          <w:rFonts w:ascii="Sylfaen" w:hAnsi="Sylfaen" w:cs="Arial"/>
          <w:sz w:val="24"/>
          <w:szCs w:val="24"/>
          <w:lang w:val="ka-GE"/>
        </w:rPr>
        <w:t>ზას</w:t>
      </w:r>
      <w:r w:rsidR="00631A54">
        <w:rPr>
          <w:rFonts w:ascii="Sylfaen" w:hAnsi="Sylfaen" w:cs="Arial"/>
          <w:sz w:val="24"/>
          <w:szCs w:val="24"/>
          <w:lang w:val="ka-GE"/>
        </w:rPr>
        <w:t>აყარი იყო 2000 წლის მანძილზე.</w:t>
      </w:r>
      <w:r w:rsidR="008A45D7">
        <w:rPr>
          <w:rFonts w:ascii="Sylfaen" w:hAnsi="Sylfaen" w:cs="Arial"/>
          <w:sz w:val="24"/>
          <w:szCs w:val="24"/>
          <w:lang w:val="ka-GE"/>
        </w:rPr>
        <w:t xml:space="preserve"> მისი სახელი „გზების ქალაქს</w:t>
      </w:r>
      <w:r w:rsidR="0032503B">
        <w:rPr>
          <w:rFonts w:ascii="Sylfaen" w:hAnsi="Sylfaen" w:cs="Arial"/>
          <w:sz w:val="24"/>
          <w:szCs w:val="24"/>
          <w:lang w:val="ka-GE"/>
        </w:rPr>
        <w:t>“ ნიშნავს</w:t>
      </w:r>
      <w:r w:rsidR="008A45D7">
        <w:rPr>
          <w:rFonts w:ascii="Sylfaen" w:hAnsi="Sylfaen" w:cs="Arial"/>
          <w:sz w:val="24"/>
          <w:szCs w:val="24"/>
          <w:lang w:val="ka-GE"/>
        </w:rPr>
        <w:t xml:space="preserve">. </w:t>
      </w:r>
    </w:p>
    <w:p w:rsidR="005710C5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A45D7" w:rsidRDefault="008A45D7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1949 წლის 5 მაისიდან სტრასბურგი</w:t>
      </w:r>
      <w:r w:rsidR="00946553">
        <w:rPr>
          <w:rFonts w:ascii="Sylfaen" w:hAnsi="Sylfaen" w:cs="Arial"/>
          <w:sz w:val="24"/>
          <w:szCs w:val="24"/>
          <w:lang w:val="ka-GE"/>
        </w:rPr>
        <w:t xml:space="preserve"> საერთო ევროპული ფასეულობების ერთიანობის სიმბოლო</w:t>
      </w:r>
      <w:r w:rsidR="0032503B">
        <w:rPr>
          <w:rFonts w:ascii="Sylfaen" w:hAnsi="Sylfaen" w:cs="Arial"/>
          <w:sz w:val="24"/>
          <w:szCs w:val="24"/>
          <w:lang w:val="ka-GE"/>
        </w:rPr>
        <w:t>ა</w:t>
      </w:r>
      <w:r w:rsidR="00946553">
        <w:rPr>
          <w:rFonts w:ascii="Sylfaen" w:hAnsi="Sylfaen" w:cs="Arial"/>
          <w:sz w:val="24"/>
          <w:szCs w:val="24"/>
          <w:lang w:val="ka-GE"/>
        </w:rPr>
        <w:t xml:space="preserve"> და </w:t>
      </w:r>
      <w:r w:rsidR="009C6D50">
        <w:rPr>
          <w:rFonts w:ascii="Sylfaen" w:hAnsi="Sylfaen" w:cs="Arial"/>
          <w:sz w:val="24"/>
          <w:szCs w:val="24"/>
          <w:lang w:val="ka-GE"/>
        </w:rPr>
        <w:t>მ</w:t>
      </w:r>
      <w:r w:rsidR="00946553">
        <w:rPr>
          <w:rFonts w:ascii="Sylfaen" w:hAnsi="Sylfaen" w:cs="Arial"/>
          <w:sz w:val="24"/>
          <w:szCs w:val="24"/>
          <w:lang w:val="ka-GE"/>
        </w:rPr>
        <w:t>ასპინძლობს ევროპულ ინსტიტუციებს: ევროპის საბჭოს, ევროპის პარლამენტს</w:t>
      </w:r>
      <w:r w:rsidR="00F86243">
        <w:rPr>
          <w:rFonts w:ascii="Sylfaen" w:hAnsi="Sylfaen" w:cs="Arial"/>
          <w:sz w:val="24"/>
          <w:szCs w:val="24"/>
          <w:lang w:val="ka-GE"/>
        </w:rPr>
        <w:t xml:space="preserve"> და ადამიანის უფლებათა ევროპულ სასამართლოს. ის ევროპული ინტეგრაციის, ადამიანის უფლებათა დაცვის, დემოკრატიისა და კანონის უზენაესობის სიმბოლოა. </w:t>
      </w:r>
    </w:p>
    <w:p w:rsidR="00F86243" w:rsidRDefault="00F86243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</w:p>
    <w:p w:rsidR="00F86243" w:rsidRPr="008A45D7" w:rsidRDefault="00F86243" w:rsidP="005710C5">
      <w:pPr>
        <w:spacing w:after="0" w:line="240" w:lineRule="auto"/>
        <w:contextualSpacing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სტრასბურგი</w:t>
      </w:r>
      <w:r w:rsidR="009C6D50">
        <w:rPr>
          <w:rFonts w:ascii="Sylfaen" w:hAnsi="Sylfaen" w:cs="Arial"/>
          <w:sz w:val="24"/>
          <w:szCs w:val="24"/>
          <w:lang w:val="ka-GE"/>
        </w:rPr>
        <w:t>ს</w:t>
      </w:r>
      <w:r>
        <w:rPr>
          <w:rFonts w:ascii="Sylfaen" w:hAnsi="Sylfaen" w:cs="Arial"/>
          <w:sz w:val="24"/>
          <w:szCs w:val="24"/>
          <w:lang w:val="ka-GE"/>
        </w:rPr>
        <w:t xml:space="preserve"> ევროპულ უბანს მიენიჭა </w:t>
      </w:r>
      <w:hyperlink r:id="rId20" w:history="1">
        <w:r w:rsidR="001435A4">
          <w:rPr>
            <w:rStyle w:val="Hyperlink"/>
            <w:rFonts w:ascii="Sylfaen" w:hAnsi="Sylfaen" w:cs="Arial"/>
            <w:sz w:val="24"/>
            <w:szCs w:val="24"/>
            <w:lang w:val="ka-GE"/>
          </w:rPr>
          <w:t>ევროპული</w:t>
        </w:r>
      </w:hyperlink>
      <w:r w:rsidR="001435A4">
        <w:rPr>
          <w:rStyle w:val="Hyperlink"/>
          <w:rFonts w:ascii="Sylfaen" w:hAnsi="Sylfaen" w:cs="Arial"/>
          <w:sz w:val="24"/>
          <w:szCs w:val="24"/>
          <w:lang w:val="ka-GE"/>
        </w:rPr>
        <w:t xml:space="preserve"> მემკვიდრეობის ნიშანი</w:t>
      </w:r>
      <w:r w:rsidR="001435A4" w:rsidRPr="001435A4">
        <w:rPr>
          <w:rFonts w:ascii="Arial" w:hAnsi="Arial" w:cs="Arial"/>
          <w:sz w:val="24"/>
          <w:szCs w:val="24"/>
          <w:lang w:val="ka-GE"/>
        </w:rPr>
        <w:t xml:space="preserve">, </w:t>
      </w:r>
      <w:r w:rsidR="001435A4">
        <w:rPr>
          <w:rFonts w:ascii="Sylfaen" w:hAnsi="Sylfaen" w:cs="Arial"/>
          <w:sz w:val="24"/>
          <w:szCs w:val="24"/>
          <w:lang w:val="ka-GE"/>
        </w:rPr>
        <w:t>ქალაქის ცენტრი</w:t>
      </w:r>
      <w:r w:rsidR="009C6D50">
        <w:rPr>
          <w:rFonts w:ascii="Sylfaen" w:hAnsi="Sylfaen" w:cs="Arial"/>
          <w:sz w:val="24"/>
          <w:szCs w:val="24"/>
          <w:lang w:val="ka-GE"/>
        </w:rPr>
        <w:t xml:space="preserve"> კი</w:t>
      </w:r>
      <w:r w:rsidR="001435A4">
        <w:rPr>
          <w:rFonts w:ascii="Sylfaen" w:hAnsi="Sylfaen" w:cs="Arial"/>
          <w:sz w:val="24"/>
          <w:szCs w:val="24"/>
          <w:lang w:val="ka-GE"/>
        </w:rPr>
        <w:t xml:space="preserve"> </w:t>
      </w:r>
      <w:hyperlink r:id="rId21" w:history="1">
        <w:r w:rsidR="000A4BD6" w:rsidRPr="001435A4">
          <w:rPr>
            <w:rStyle w:val="Hyperlink"/>
            <w:rFonts w:ascii="Arial" w:hAnsi="Arial" w:cs="Arial"/>
            <w:sz w:val="24"/>
            <w:szCs w:val="24"/>
            <w:lang w:val="ka-GE"/>
          </w:rPr>
          <w:t>UNESCO</w:t>
        </w:r>
      </w:hyperlink>
      <w:r w:rsidR="000A4BD6">
        <w:rPr>
          <w:rStyle w:val="Hyperlink"/>
          <w:rFonts w:ascii="Sylfaen" w:hAnsi="Sylfaen" w:cs="Arial"/>
          <w:sz w:val="24"/>
          <w:szCs w:val="24"/>
          <w:lang w:val="ka-GE"/>
        </w:rPr>
        <w:t>-ს მსოფლიო მემკვიდრეობის ძეგლადაა</w:t>
      </w:r>
      <w:r w:rsidR="000A4BD6">
        <w:rPr>
          <w:rFonts w:ascii="Sylfaen" w:hAnsi="Sylfaen" w:cs="Arial"/>
          <w:sz w:val="24"/>
          <w:szCs w:val="24"/>
          <w:lang w:val="ka-GE"/>
        </w:rPr>
        <w:t xml:space="preserve"> აღიარებული</w:t>
      </w:r>
      <w:r w:rsidR="00ED3189">
        <w:rPr>
          <w:rFonts w:ascii="Sylfaen" w:hAnsi="Sylfaen" w:cs="Arial"/>
          <w:sz w:val="24"/>
          <w:szCs w:val="24"/>
          <w:lang w:val="ka-GE"/>
        </w:rPr>
        <w:t>. სტრასბურგი ცნობილია ასევე 1000 წლის კათედრალით და 400 წლის საშობაო ბაზრით. ამრიგად, ნოემბრის ბოლო წლის იდეალური დროა</w:t>
      </w:r>
      <w:r w:rsidR="00605DD3">
        <w:rPr>
          <w:rFonts w:ascii="Sylfaen" w:hAnsi="Sylfaen" w:cs="Arial"/>
          <w:sz w:val="24"/>
          <w:szCs w:val="24"/>
          <w:lang w:val="ka-GE"/>
        </w:rPr>
        <w:t xml:space="preserve"> #მემკვიდრეობისშემოქმედთა ვიზიტისთვის. სტუმ</w:t>
      </w:r>
      <w:r w:rsidR="0062711D">
        <w:rPr>
          <w:rFonts w:ascii="Sylfaen" w:hAnsi="Sylfaen" w:cs="Arial"/>
          <w:sz w:val="24"/>
          <w:szCs w:val="24"/>
          <w:lang w:val="ka-GE"/>
        </w:rPr>
        <w:t>არ ბავშვებს</w:t>
      </w:r>
      <w:r w:rsidR="00653390">
        <w:rPr>
          <w:rFonts w:ascii="Sylfaen" w:hAnsi="Sylfaen" w:cs="Arial"/>
          <w:sz w:val="24"/>
          <w:szCs w:val="24"/>
          <w:lang w:val="ka-GE"/>
        </w:rPr>
        <w:t>,</w:t>
      </w:r>
      <w:r w:rsidR="0062711D">
        <w:rPr>
          <w:rFonts w:ascii="Sylfaen" w:hAnsi="Sylfaen" w:cs="Arial"/>
          <w:sz w:val="24"/>
          <w:szCs w:val="24"/>
          <w:lang w:val="ka-GE"/>
        </w:rPr>
        <w:t xml:space="preserve"> ახალგაზრდებს და მათ მშობლებს, ოფიციალურ მეურვეებს, მასწ</w:t>
      </w:r>
      <w:r w:rsidR="00653390">
        <w:rPr>
          <w:rFonts w:ascii="Sylfaen" w:hAnsi="Sylfaen" w:cs="Arial"/>
          <w:sz w:val="24"/>
          <w:szCs w:val="24"/>
          <w:lang w:val="ka-GE"/>
        </w:rPr>
        <w:t>ა</w:t>
      </w:r>
      <w:r w:rsidR="0062711D">
        <w:rPr>
          <w:rFonts w:ascii="Sylfaen" w:hAnsi="Sylfaen" w:cs="Arial"/>
          <w:sz w:val="24"/>
          <w:szCs w:val="24"/>
          <w:lang w:val="ka-GE"/>
        </w:rPr>
        <w:t xml:space="preserve">ვლებლებსა თუ მშობლების მიერ უფლებამოსილ თანმხლებ პირებს </w:t>
      </w:r>
      <w:r w:rsidR="00605DD3">
        <w:rPr>
          <w:rFonts w:ascii="Sylfaen" w:hAnsi="Sylfaen" w:cs="Arial"/>
          <w:sz w:val="24"/>
          <w:szCs w:val="24"/>
          <w:lang w:val="ka-GE"/>
        </w:rPr>
        <w:t>ელით ერთდღიანი ტური სტრასბურგში გიდის თანხლებით</w:t>
      </w:r>
      <w:r w:rsidR="00B96970">
        <w:rPr>
          <w:rFonts w:ascii="Sylfaen" w:hAnsi="Sylfaen" w:cs="Arial"/>
          <w:sz w:val="24"/>
          <w:szCs w:val="24"/>
          <w:lang w:val="ka-GE"/>
        </w:rPr>
        <w:t>. ეს არის შთამბეჭდავი შანსი მემკვიდრეობი</w:t>
      </w:r>
      <w:r w:rsidR="00653390">
        <w:rPr>
          <w:rFonts w:ascii="Sylfaen" w:hAnsi="Sylfaen" w:cs="Arial"/>
          <w:sz w:val="24"/>
          <w:szCs w:val="24"/>
          <w:lang w:val="ka-GE"/>
        </w:rPr>
        <w:t>ს</w:t>
      </w:r>
      <w:r w:rsidR="00B96970">
        <w:rPr>
          <w:rFonts w:ascii="Sylfaen" w:hAnsi="Sylfaen" w:cs="Arial"/>
          <w:sz w:val="24"/>
          <w:szCs w:val="24"/>
          <w:lang w:val="ka-GE"/>
        </w:rPr>
        <w:t xml:space="preserve"> შემოქმედთათვის, გაიცნონ ერთმანეთი, გაუზიარონ ერთმანეთს იდეები, ეწვიონ ევროპულ ინსტიტუციებს</w:t>
      </w:r>
      <w:r w:rsidR="00793A2F">
        <w:rPr>
          <w:rFonts w:ascii="Sylfaen" w:hAnsi="Sylfaen" w:cs="Arial"/>
          <w:sz w:val="24"/>
          <w:szCs w:val="24"/>
          <w:lang w:val="ka-GE"/>
        </w:rPr>
        <w:t xml:space="preserve">, </w:t>
      </w:r>
      <w:r w:rsidR="00B96970">
        <w:rPr>
          <w:rFonts w:ascii="Sylfaen" w:hAnsi="Sylfaen" w:cs="Arial"/>
          <w:sz w:val="24"/>
          <w:szCs w:val="24"/>
          <w:lang w:val="ka-GE"/>
        </w:rPr>
        <w:t xml:space="preserve">დაათვალიერონ სტრასბურგი და მისი ცნობილი საშობაო ბაზარი. </w:t>
      </w:r>
    </w:p>
    <w:p w:rsidR="005710C5" w:rsidRPr="001435A4" w:rsidRDefault="005710C5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ka-GE"/>
        </w:rPr>
      </w:pPr>
    </w:p>
    <w:p w:rsidR="00510447" w:rsidRDefault="00510447" w:rsidP="00571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743500" w:rsidRPr="00B96970" w:rsidRDefault="00B96970" w:rsidP="00510447">
      <w:pPr>
        <w:spacing w:after="0" w:line="240" w:lineRule="auto"/>
        <w:contextualSpacing/>
        <w:jc w:val="center"/>
        <w:rPr>
          <w:rFonts w:ascii="Sylfaen" w:hAnsi="Sylfaen" w:cs="Arial"/>
          <w:sz w:val="24"/>
          <w:szCs w:val="24"/>
          <w:u w:val="single"/>
          <w:lang w:val="ka-GE"/>
        </w:rPr>
      </w:pPr>
      <w:r>
        <w:rPr>
          <w:rFonts w:ascii="Sylfaen" w:hAnsi="Sylfaen" w:cs="Arial"/>
          <w:sz w:val="24"/>
          <w:szCs w:val="24"/>
          <w:u w:val="single"/>
          <w:lang w:val="ka-GE"/>
        </w:rPr>
        <w:t>მგზავრობა და დაბინავება</w:t>
      </w:r>
    </w:p>
    <w:p w:rsidR="000E48DD" w:rsidRDefault="000E48DD" w:rsidP="00510447">
      <w:pPr>
        <w:spacing w:after="0" w:line="240" w:lineRule="auto"/>
        <w:contextualSpacing/>
        <w:jc w:val="center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მონაწილ</w:t>
      </w:r>
      <w:r w:rsidR="00D91921">
        <w:rPr>
          <w:rFonts w:ascii="Sylfaen" w:hAnsi="Sylfaen" w:cs="Arial"/>
          <w:sz w:val="24"/>
          <w:szCs w:val="24"/>
          <w:lang w:val="ka-GE"/>
        </w:rPr>
        <w:t>ეებს თავიანთი</w:t>
      </w:r>
      <w:r w:rsidR="00D05DFB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>ქვეყნ</w:t>
      </w:r>
      <w:r w:rsidR="00D91921">
        <w:rPr>
          <w:rFonts w:ascii="Sylfaen" w:hAnsi="Sylfaen" w:cs="Arial"/>
          <w:sz w:val="24"/>
          <w:szCs w:val="24"/>
          <w:lang w:val="ka-GE"/>
        </w:rPr>
        <w:t>ებ</w:t>
      </w:r>
      <w:r>
        <w:rPr>
          <w:rFonts w:ascii="Sylfaen" w:hAnsi="Sylfaen" w:cs="Arial"/>
          <w:sz w:val="24"/>
          <w:szCs w:val="24"/>
          <w:lang w:val="ka-GE"/>
        </w:rPr>
        <w:t xml:space="preserve">იდან სტრასბურგში </w:t>
      </w:r>
      <w:r w:rsidR="00D05DFB">
        <w:rPr>
          <w:rFonts w:ascii="Sylfaen" w:hAnsi="Sylfaen" w:cs="Arial"/>
          <w:sz w:val="24"/>
          <w:szCs w:val="24"/>
          <w:lang w:val="ka-GE"/>
        </w:rPr>
        <w:t>გა</w:t>
      </w:r>
      <w:r>
        <w:rPr>
          <w:rFonts w:ascii="Sylfaen" w:hAnsi="Sylfaen" w:cs="Arial"/>
          <w:sz w:val="24"/>
          <w:szCs w:val="24"/>
          <w:lang w:val="ka-GE"/>
        </w:rPr>
        <w:t>მგზავრ</w:t>
      </w:r>
      <w:r w:rsidR="00D05DFB">
        <w:rPr>
          <w:rFonts w:ascii="Sylfaen" w:hAnsi="Sylfaen" w:cs="Arial"/>
          <w:sz w:val="24"/>
          <w:szCs w:val="24"/>
          <w:lang w:val="ka-GE"/>
        </w:rPr>
        <w:t>ე</w:t>
      </w:r>
      <w:r>
        <w:rPr>
          <w:rFonts w:ascii="Sylfaen" w:hAnsi="Sylfaen" w:cs="Arial"/>
          <w:sz w:val="24"/>
          <w:szCs w:val="24"/>
          <w:lang w:val="ka-GE"/>
        </w:rPr>
        <w:t xml:space="preserve">ბისა და უკან დაბრუნების ხარჯებს </w:t>
      </w:r>
      <w:r w:rsidR="00CE4BCB">
        <w:rPr>
          <w:rFonts w:ascii="Sylfaen" w:hAnsi="Sylfaen" w:cs="Arial"/>
          <w:sz w:val="24"/>
          <w:szCs w:val="24"/>
          <w:lang w:val="ka-GE"/>
        </w:rPr>
        <w:t>უ</w:t>
      </w:r>
      <w:r>
        <w:rPr>
          <w:rFonts w:ascii="Sylfaen" w:hAnsi="Sylfaen" w:cs="Arial"/>
          <w:sz w:val="24"/>
          <w:szCs w:val="24"/>
          <w:lang w:val="ka-GE"/>
        </w:rPr>
        <w:t>ფარავს ევროპული მემკვიდრეობის დღეების პროგრამა</w:t>
      </w:r>
      <w:r w:rsidR="00CE4BCB">
        <w:rPr>
          <w:rFonts w:ascii="Sylfaen" w:hAnsi="Sylfaen" w:cs="Arial"/>
          <w:sz w:val="24"/>
          <w:szCs w:val="24"/>
          <w:lang w:val="ka-GE"/>
        </w:rPr>
        <w:t>,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0F205A">
        <w:rPr>
          <w:rFonts w:ascii="Sylfaen" w:hAnsi="Sylfaen" w:cs="Arial"/>
          <w:sz w:val="24"/>
          <w:szCs w:val="24"/>
          <w:lang w:val="ka-GE"/>
        </w:rPr>
        <w:t>მიწვეული ბავშვის/ახალგ</w:t>
      </w:r>
      <w:r w:rsidR="00D05DFB">
        <w:rPr>
          <w:rFonts w:ascii="Sylfaen" w:hAnsi="Sylfaen" w:cs="Arial"/>
          <w:sz w:val="24"/>
          <w:szCs w:val="24"/>
          <w:lang w:val="ka-GE"/>
        </w:rPr>
        <w:t>ა</w:t>
      </w:r>
      <w:r w:rsidR="000F205A">
        <w:rPr>
          <w:rFonts w:ascii="Sylfaen" w:hAnsi="Sylfaen" w:cs="Arial"/>
          <w:sz w:val="24"/>
          <w:szCs w:val="24"/>
          <w:lang w:val="ka-GE"/>
        </w:rPr>
        <w:t>ზრდის და მისი თანხლები პირის სტრასბურგში განთავსებ</w:t>
      </w:r>
      <w:r w:rsidR="00D05DFB">
        <w:rPr>
          <w:rFonts w:ascii="Sylfaen" w:hAnsi="Sylfaen" w:cs="Arial"/>
          <w:sz w:val="24"/>
          <w:szCs w:val="24"/>
          <w:lang w:val="ka-GE"/>
        </w:rPr>
        <w:t>ა</w:t>
      </w:r>
      <w:r w:rsidR="000F205A">
        <w:rPr>
          <w:rFonts w:ascii="Sylfaen" w:hAnsi="Sylfaen" w:cs="Arial"/>
          <w:sz w:val="24"/>
          <w:szCs w:val="24"/>
          <w:lang w:val="ka-GE"/>
        </w:rPr>
        <w:t>ს</w:t>
      </w:r>
      <w:r w:rsidR="00D05DFB">
        <w:rPr>
          <w:rFonts w:ascii="Sylfaen" w:hAnsi="Sylfaen" w:cs="Arial"/>
          <w:sz w:val="24"/>
          <w:szCs w:val="24"/>
          <w:lang w:val="ka-GE"/>
        </w:rPr>
        <w:t xml:space="preserve"> კი ანაზღაურებს </w:t>
      </w:r>
      <w:r w:rsidR="000F205A">
        <w:rPr>
          <w:rFonts w:ascii="Sylfaen" w:hAnsi="Sylfaen" w:cs="Arial"/>
          <w:sz w:val="24"/>
          <w:szCs w:val="24"/>
          <w:lang w:val="ka-GE"/>
        </w:rPr>
        <w:t>ევროპის ახალგაზრდული ცენტრი</w:t>
      </w:r>
      <w:r w:rsidR="00D91921">
        <w:rPr>
          <w:rFonts w:ascii="Sylfaen" w:hAnsi="Sylfaen" w:cs="Arial"/>
          <w:sz w:val="24"/>
          <w:szCs w:val="24"/>
          <w:lang w:val="ka-GE"/>
        </w:rPr>
        <w:t>,</w:t>
      </w:r>
      <w:r w:rsidR="000F205A">
        <w:rPr>
          <w:rFonts w:ascii="Sylfaen" w:hAnsi="Sylfaen" w:cs="Arial"/>
          <w:sz w:val="24"/>
          <w:szCs w:val="24"/>
          <w:lang w:val="ka-GE"/>
        </w:rPr>
        <w:t xml:space="preserve"> რომელიც სტრასბურგის ე</w:t>
      </w:r>
      <w:r w:rsidR="00D91921">
        <w:rPr>
          <w:rFonts w:ascii="Sylfaen" w:hAnsi="Sylfaen" w:cs="Arial"/>
          <w:sz w:val="24"/>
          <w:szCs w:val="24"/>
          <w:lang w:val="ka-GE"/>
        </w:rPr>
        <w:t>ვრ</w:t>
      </w:r>
      <w:r w:rsidR="000F205A">
        <w:rPr>
          <w:rFonts w:ascii="Sylfaen" w:hAnsi="Sylfaen" w:cs="Arial"/>
          <w:sz w:val="24"/>
          <w:szCs w:val="24"/>
          <w:lang w:val="ka-GE"/>
        </w:rPr>
        <w:t xml:space="preserve">ოპული უბნის </w:t>
      </w:r>
      <w:r w:rsidR="00D91921">
        <w:rPr>
          <w:rFonts w:ascii="Sylfaen" w:hAnsi="Sylfaen" w:cs="Arial"/>
          <w:sz w:val="24"/>
          <w:szCs w:val="24"/>
          <w:lang w:val="ka-GE"/>
        </w:rPr>
        <w:t>შუაგულში</w:t>
      </w:r>
      <w:r w:rsidR="000F205A">
        <w:rPr>
          <w:rFonts w:ascii="Sylfaen" w:hAnsi="Sylfaen" w:cs="Arial"/>
          <w:sz w:val="24"/>
          <w:szCs w:val="24"/>
          <w:lang w:val="ka-GE"/>
        </w:rPr>
        <w:t xml:space="preserve"> მდებარეობს. </w:t>
      </w:r>
    </w:p>
    <w:p w:rsidR="00510447" w:rsidRDefault="00510447" w:rsidP="0051044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0447" w:rsidRDefault="00510447">
      <w:pPr>
        <w:rPr>
          <w:rFonts w:ascii="Arial" w:hAnsi="Arial" w:cs="Arial"/>
          <w:sz w:val="24"/>
          <w:szCs w:val="24"/>
        </w:rPr>
      </w:pPr>
    </w:p>
    <w:p w:rsidR="00503E99" w:rsidRDefault="00FD3365" w:rsidP="00503E99">
      <w:pPr>
        <w:pStyle w:val="Pa9"/>
        <w:spacing w:before="300"/>
        <w:jc w:val="center"/>
        <w:rPr>
          <w:rStyle w:val="A8"/>
          <w:rFonts w:ascii="Sylfaen" w:hAnsi="Sylfaen"/>
          <w:lang w:val="ka-GE"/>
        </w:rPr>
      </w:pPr>
      <w:r>
        <w:rPr>
          <w:rStyle w:val="A8"/>
          <w:rFonts w:ascii="Sylfaen" w:hAnsi="Sylfaen"/>
          <w:lang w:val="ka-GE"/>
        </w:rPr>
        <w:t>სასარგებლო ბმულები</w:t>
      </w:r>
    </w:p>
    <w:p w:rsidR="00615154" w:rsidRPr="00615154" w:rsidRDefault="00615154" w:rsidP="00615154">
      <w:pPr>
        <w:rPr>
          <w:rFonts w:ascii="Sylfaen" w:hAnsi="Sylfaen"/>
          <w:lang w:val="ka-GE"/>
        </w:rPr>
      </w:pPr>
    </w:p>
    <w:p w:rsidR="00CA173D" w:rsidRPr="00DD3477" w:rsidRDefault="00DD3477" w:rsidP="00730642">
      <w:pPr>
        <w:pStyle w:val="Pa9"/>
        <w:spacing w:before="300" w:line="240" w:lineRule="auto"/>
        <w:contextualSpacing/>
        <w:rPr>
          <w:rStyle w:val="Hyperlink"/>
          <w:rFonts w:cs="MFSPSD+DIN"/>
          <w:lang w:val="ka-GE"/>
        </w:rPr>
      </w:pPr>
      <w:r>
        <w:rPr>
          <w:rFonts w:ascii="Sylfaen" w:eastAsia="Calibri" w:hAnsi="Sylfaen" w:cs="Arial"/>
          <w:b/>
          <w:lang w:val="ka-GE"/>
        </w:rPr>
        <w:t>ე</w:t>
      </w:r>
      <w:r w:rsidR="00FD3365" w:rsidRPr="00730642">
        <w:rPr>
          <w:rFonts w:ascii="Sylfaen" w:eastAsia="Calibri" w:hAnsi="Sylfaen" w:cs="Arial"/>
          <w:b/>
          <w:lang w:val="ka-GE"/>
        </w:rPr>
        <w:t>ვროპ</w:t>
      </w:r>
      <w:r>
        <w:rPr>
          <w:rFonts w:ascii="Sylfaen" w:eastAsia="Calibri" w:hAnsi="Sylfaen" w:cs="Arial"/>
          <w:b/>
          <w:lang w:val="ka-GE"/>
        </w:rPr>
        <w:t xml:space="preserve">ული </w:t>
      </w:r>
      <w:r w:rsidR="00FD3365" w:rsidRPr="00730642">
        <w:rPr>
          <w:rFonts w:ascii="Sylfaen" w:eastAsia="Calibri" w:hAnsi="Sylfaen" w:cs="Arial"/>
          <w:b/>
          <w:lang w:val="ka-GE"/>
        </w:rPr>
        <w:t xml:space="preserve">მემკვიდრეობის შემოქმედთა კვირეული (ემშკ) </w:t>
      </w:r>
      <w:hyperlink r:id="rId22" w:history="1">
        <w:r w:rsidR="00CA173D" w:rsidRPr="00730642">
          <w:rPr>
            <w:rStyle w:val="Hyperlink"/>
            <w:rFonts w:cs="MFSPSD+DIN"/>
            <w:lang w:val="ka-GE"/>
          </w:rPr>
          <w:t>www.europeanheritagedays.com/European-Heritage-Makers-Week/</w:t>
        </w:r>
      </w:hyperlink>
    </w:p>
    <w:p w:rsidR="00CE4BCB" w:rsidRDefault="00CE4BCB" w:rsidP="00730642">
      <w:pPr>
        <w:pStyle w:val="Pa9"/>
        <w:spacing w:before="300" w:line="240" w:lineRule="auto"/>
        <w:contextualSpacing/>
        <w:rPr>
          <w:rFonts w:ascii="Sylfaen" w:eastAsia="Calibri" w:hAnsi="Sylfaen" w:cs="Arial"/>
          <w:b/>
          <w:lang w:val="ka-GE"/>
        </w:rPr>
      </w:pPr>
    </w:p>
    <w:p w:rsidR="00FD3365" w:rsidRPr="00730642" w:rsidRDefault="00CE4BCB" w:rsidP="00730642">
      <w:pPr>
        <w:pStyle w:val="Pa9"/>
        <w:spacing w:before="300" w:line="240" w:lineRule="auto"/>
        <w:contextualSpacing/>
        <w:rPr>
          <w:rFonts w:ascii="Sylfaen" w:eastAsia="Calibri" w:hAnsi="Sylfaen" w:cs="Arial"/>
          <w:b/>
          <w:lang w:val="ka-GE"/>
        </w:rPr>
      </w:pPr>
      <w:r>
        <w:rPr>
          <w:rFonts w:ascii="Sylfaen" w:eastAsia="Calibri" w:hAnsi="Sylfaen" w:cs="Arial"/>
          <w:b/>
          <w:lang w:val="ka-GE"/>
        </w:rPr>
        <w:t>ე</w:t>
      </w:r>
      <w:r w:rsidR="00FD3365" w:rsidRPr="00730642">
        <w:rPr>
          <w:rFonts w:ascii="Sylfaen" w:eastAsia="Calibri" w:hAnsi="Sylfaen" w:cs="Arial"/>
          <w:b/>
          <w:lang w:val="ka-GE"/>
        </w:rPr>
        <w:t>ვროპ</w:t>
      </w:r>
      <w:r>
        <w:rPr>
          <w:rFonts w:ascii="Sylfaen" w:eastAsia="Calibri" w:hAnsi="Sylfaen" w:cs="Arial"/>
          <w:b/>
          <w:lang w:val="ka-GE"/>
        </w:rPr>
        <w:t>ული</w:t>
      </w:r>
      <w:r w:rsidR="00FD3365" w:rsidRPr="00730642">
        <w:rPr>
          <w:rFonts w:ascii="Sylfaen" w:eastAsia="Calibri" w:hAnsi="Sylfaen" w:cs="Arial"/>
          <w:b/>
          <w:lang w:val="ka-GE"/>
        </w:rPr>
        <w:t xml:space="preserve"> მემკვიდრეობის დღეები</w:t>
      </w:r>
    </w:p>
    <w:p w:rsidR="00CA173D" w:rsidRDefault="001B35FA" w:rsidP="00730642">
      <w:pPr>
        <w:pStyle w:val="Pa9"/>
        <w:spacing w:before="300" w:line="240" w:lineRule="auto"/>
        <w:contextualSpacing/>
        <w:rPr>
          <w:rStyle w:val="Hyperlink"/>
          <w:rFonts w:cs="MFSPSD+DIN"/>
        </w:rPr>
      </w:pPr>
      <w:hyperlink r:id="rId23" w:history="1">
        <w:r w:rsidR="00CA173D" w:rsidRPr="00730642">
          <w:rPr>
            <w:rStyle w:val="Hyperlink"/>
            <w:rFonts w:cs="MFSPSD+DIN"/>
            <w:lang w:val="ka-GE"/>
          </w:rPr>
          <w:t>www.europeanheritagedays.com</w:t>
        </w:r>
      </w:hyperlink>
    </w:p>
    <w:p w:rsidR="00CE4BCB" w:rsidRDefault="00CE4BCB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730642" w:rsidRPr="00730642" w:rsidRDefault="00FD3365" w:rsidP="00730642">
      <w:pPr>
        <w:pStyle w:val="Pa9"/>
        <w:spacing w:before="300" w:line="240" w:lineRule="auto"/>
        <w:contextualSpacing/>
        <w:rPr>
          <w:rFonts w:ascii="Sylfaen" w:hAnsi="Sylfaen" w:cs="MFSPSD+DINBold"/>
          <w:b/>
          <w:bCs/>
          <w:color w:val="000000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>ევროპის კულტურული კონვენცია</w:t>
      </w:r>
    </w:p>
    <w:p w:rsidR="00CA173D" w:rsidRDefault="001B35FA" w:rsidP="00730642">
      <w:pPr>
        <w:pStyle w:val="Pa9"/>
        <w:spacing w:before="300" w:line="240" w:lineRule="auto"/>
        <w:contextualSpacing/>
        <w:rPr>
          <w:rFonts w:ascii="Sylfaen" w:hAnsi="Sylfaen" w:cs="MFSPSD+DIN"/>
          <w:color w:val="000000"/>
          <w:lang w:val="ka-GE"/>
        </w:rPr>
      </w:pPr>
      <w:hyperlink r:id="rId24" w:history="1">
        <w:r w:rsidR="00CA173D" w:rsidRPr="00730642">
          <w:rPr>
            <w:rStyle w:val="Hyperlink"/>
            <w:rFonts w:cs="MFSPSD+DIN"/>
            <w:lang w:val="ka-GE"/>
          </w:rPr>
          <w:t>www.coe.int/en/web/conventions/full-list/-/conventions/treaty/018</w:t>
        </w:r>
      </w:hyperlink>
      <w:r w:rsidR="00CA173D" w:rsidRPr="00730642">
        <w:rPr>
          <w:rFonts w:cs="MFSPSD+DIN"/>
          <w:color w:val="000000"/>
          <w:lang w:val="ka-GE"/>
        </w:rPr>
        <w:t xml:space="preserve"> </w:t>
      </w:r>
    </w:p>
    <w:p w:rsidR="00793A2F" w:rsidRDefault="00793A2F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FD3365" w:rsidRPr="00730642" w:rsidRDefault="00FD3365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>მემკვიდრეობის მსოფლიო დღე, ძეგლ</w:t>
      </w:r>
      <w:r w:rsidR="00A97820">
        <w:rPr>
          <w:rStyle w:val="A8"/>
          <w:rFonts w:ascii="Sylfaen" w:hAnsi="Sylfaen"/>
          <w:sz w:val="24"/>
          <w:szCs w:val="24"/>
          <w:lang w:val="ka-GE"/>
        </w:rPr>
        <w:t>ების</w:t>
      </w:r>
      <w:r w:rsidRPr="00730642">
        <w:rPr>
          <w:rStyle w:val="A8"/>
          <w:rFonts w:ascii="Sylfaen" w:hAnsi="Sylfaen"/>
          <w:sz w:val="24"/>
          <w:szCs w:val="24"/>
          <w:lang w:val="ka-GE"/>
        </w:rPr>
        <w:t>ა და ღირსშესანიშნაობათა საერთ</w:t>
      </w:r>
      <w:r w:rsidR="00730642">
        <w:rPr>
          <w:rStyle w:val="A8"/>
          <w:rFonts w:ascii="Sylfaen" w:hAnsi="Sylfaen"/>
          <w:sz w:val="24"/>
          <w:szCs w:val="24"/>
          <w:lang w:val="ka-GE"/>
        </w:rPr>
        <w:t>ა</w:t>
      </w:r>
      <w:r w:rsidRPr="00730642">
        <w:rPr>
          <w:rStyle w:val="A8"/>
          <w:rFonts w:ascii="Sylfaen" w:hAnsi="Sylfaen"/>
          <w:sz w:val="24"/>
          <w:szCs w:val="24"/>
          <w:lang w:val="ka-GE"/>
        </w:rPr>
        <w:t>შორისო დღე</w:t>
      </w:r>
    </w:p>
    <w:p w:rsidR="00CA173D" w:rsidRDefault="001B35FA" w:rsidP="00730642">
      <w:pPr>
        <w:pStyle w:val="Pa9"/>
        <w:spacing w:before="300" w:line="240" w:lineRule="auto"/>
        <w:contextualSpacing/>
        <w:rPr>
          <w:rStyle w:val="Hyperlink"/>
          <w:rFonts w:cs="MFSPSD+DIN"/>
        </w:rPr>
      </w:pPr>
      <w:hyperlink r:id="rId25" w:history="1">
        <w:r w:rsidR="00CA173D" w:rsidRPr="00730642">
          <w:rPr>
            <w:rStyle w:val="Hyperlink"/>
            <w:rFonts w:cs="MFSPSD+DIN"/>
            <w:lang w:val="ka-GE"/>
          </w:rPr>
          <w:t>www.icomos.org/en/focus/18-april-international-day-for-monuments-and-sites</w:t>
        </w:r>
      </w:hyperlink>
    </w:p>
    <w:p w:rsidR="00730642" w:rsidRPr="00730642" w:rsidRDefault="00730642" w:rsidP="00730642">
      <w:pPr>
        <w:rPr>
          <w:lang w:val="en-US"/>
        </w:rPr>
      </w:pPr>
    </w:p>
    <w:p w:rsidR="00FD3365" w:rsidRPr="00730642" w:rsidRDefault="00FD3365" w:rsidP="00730642">
      <w:pPr>
        <w:pStyle w:val="Pa9"/>
        <w:tabs>
          <w:tab w:val="center" w:pos="5386"/>
        </w:tabs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>ევროპის დღე 5 მაისი</w:t>
      </w:r>
    </w:p>
    <w:p w:rsidR="00CA173D" w:rsidRPr="00730642" w:rsidRDefault="001B35FA" w:rsidP="00730642">
      <w:pPr>
        <w:pStyle w:val="Pa9"/>
        <w:tabs>
          <w:tab w:val="center" w:pos="5386"/>
        </w:tabs>
        <w:spacing w:before="300" w:line="240" w:lineRule="auto"/>
        <w:contextualSpacing/>
        <w:rPr>
          <w:rFonts w:cs="MFSPSD+DIN"/>
          <w:color w:val="000000"/>
          <w:lang w:val="ka-GE"/>
        </w:rPr>
      </w:pPr>
      <w:hyperlink r:id="rId26" w:history="1">
        <w:r w:rsidR="00CA173D" w:rsidRPr="00730642">
          <w:rPr>
            <w:rStyle w:val="Hyperlink"/>
            <w:rFonts w:cs="MFSPSD+DIN"/>
            <w:lang w:val="ka-GE"/>
          </w:rPr>
          <w:t>www.coe.int/en/web/portal/5-may-europe-day</w:t>
        </w:r>
      </w:hyperlink>
      <w:r w:rsidR="00CA173D" w:rsidRPr="00730642">
        <w:rPr>
          <w:rFonts w:cs="MFSPSD+DIN"/>
          <w:color w:val="000000"/>
          <w:lang w:val="ka-GE"/>
        </w:rPr>
        <w:t xml:space="preserve"> </w:t>
      </w:r>
    </w:p>
    <w:p w:rsidR="00730642" w:rsidRDefault="00730642" w:rsidP="00730642">
      <w:pPr>
        <w:pStyle w:val="Pa9"/>
        <w:tabs>
          <w:tab w:val="center" w:pos="5386"/>
        </w:tabs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FD3365" w:rsidRPr="00730642" w:rsidRDefault="00FD3365" w:rsidP="00730642">
      <w:pPr>
        <w:pStyle w:val="Pa9"/>
        <w:tabs>
          <w:tab w:val="center" w:pos="5386"/>
        </w:tabs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>ევროპის დღე 9 მაი</w:t>
      </w:r>
      <w:r w:rsidR="00730642" w:rsidRPr="00730642">
        <w:rPr>
          <w:rStyle w:val="A8"/>
          <w:rFonts w:ascii="Sylfaen" w:hAnsi="Sylfaen"/>
          <w:sz w:val="24"/>
          <w:szCs w:val="24"/>
          <w:lang w:val="ka-GE"/>
        </w:rPr>
        <w:t>სი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Fonts w:cs="MFSPSD+DIN"/>
          <w:color w:val="000000"/>
          <w:lang w:val="ka-GE"/>
        </w:rPr>
      </w:pPr>
      <w:hyperlink r:id="rId27" w:history="1">
        <w:r w:rsidR="00CA173D" w:rsidRPr="00730642">
          <w:rPr>
            <w:rStyle w:val="Hyperlink"/>
            <w:rFonts w:cs="MFSPSD+DIN"/>
            <w:lang w:val="ka-GE"/>
          </w:rPr>
          <w:t>www.europa.eu/european-union/about-eu/symbols/europe-day_en</w:t>
        </w:r>
      </w:hyperlink>
      <w:r w:rsidR="00CA173D" w:rsidRPr="00730642">
        <w:rPr>
          <w:rFonts w:cs="MFSPSD+DIN"/>
          <w:color w:val="00000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CA173D" w:rsidRPr="00730642" w:rsidRDefault="00FE1D47" w:rsidP="00730642">
      <w:pPr>
        <w:pStyle w:val="Pa9"/>
        <w:spacing w:before="300" w:line="240" w:lineRule="auto"/>
        <w:contextualSpacing/>
        <w:rPr>
          <w:rFonts w:cs="MFSPSD+DIN"/>
          <w:color w:val="000000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>კულტურული მემკვიდრეობის ევროპული წელი</w:t>
      </w:r>
      <w:r w:rsidR="00CA173D" w:rsidRPr="00730642">
        <w:rPr>
          <w:rStyle w:val="A8"/>
          <w:sz w:val="24"/>
          <w:szCs w:val="24"/>
          <w:lang w:val="ka-GE"/>
        </w:rPr>
        <w:t xml:space="preserve"> (</w:t>
      </w:r>
      <w:r w:rsidRPr="00730642">
        <w:rPr>
          <w:rStyle w:val="A8"/>
          <w:rFonts w:ascii="Sylfaen" w:hAnsi="Sylfaen"/>
          <w:sz w:val="24"/>
          <w:szCs w:val="24"/>
          <w:lang w:val="ka-GE"/>
        </w:rPr>
        <w:t xml:space="preserve">კმეწ) </w:t>
      </w:r>
      <w:r w:rsidR="00CA173D" w:rsidRPr="00730642">
        <w:rPr>
          <w:rStyle w:val="A8"/>
          <w:sz w:val="24"/>
          <w:szCs w:val="24"/>
          <w:lang w:val="ka-GE"/>
        </w:rPr>
        <w:t>2018</w:t>
      </w:r>
      <w:r w:rsidR="00CA173D" w:rsidRPr="00730642">
        <w:rPr>
          <w:rStyle w:val="A8"/>
          <w:sz w:val="24"/>
          <w:szCs w:val="24"/>
          <w:lang w:val="ka-GE"/>
        </w:rPr>
        <w:br/>
      </w:r>
      <w:r w:rsidR="001B35FA">
        <w:fldChar w:fldCharType="begin"/>
      </w:r>
      <w:r w:rsidR="001B35FA">
        <w:instrText xml:space="preserve"> HYPERLINK "http://www.europa.eu/cultural-heritage/" </w:instrText>
      </w:r>
      <w:r w:rsidR="001B35FA">
        <w:fldChar w:fldCharType="separate"/>
      </w:r>
      <w:r w:rsidR="00CA173D" w:rsidRPr="00730642">
        <w:rPr>
          <w:rStyle w:val="Hyperlink"/>
          <w:rFonts w:cs="MFSPSD+DIN"/>
          <w:lang w:val="ka-GE"/>
        </w:rPr>
        <w:t>www.europa.eu/cultural-heritage/</w:t>
      </w:r>
      <w:r w:rsidR="001B35FA">
        <w:rPr>
          <w:rStyle w:val="Hyperlink"/>
          <w:rFonts w:cs="MFSPSD+DIN"/>
          <w:lang w:val="ka-GE"/>
        </w:rPr>
        <w:fldChar w:fldCharType="end"/>
      </w:r>
      <w:r w:rsidR="00CA173D" w:rsidRPr="00730642">
        <w:rPr>
          <w:rFonts w:cs="MFSPSD+DIN"/>
          <w:color w:val="000000"/>
          <w:lang w:val="ka-GE"/>
        </w:rPr>
        <w:t xml:space="preserve"> 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FE1D47" w:rsidRPr="00730642" w:rsidRDefault="00FE1D47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 xml:space="preserve">ევროპის კულტურული მემკვიდრეობა -  </w:t>
      </w:r>
      <w:r w:rsidR="004956A8">
        <w:rPr>
          <w:rStyle w:val="A8"/>
          <w:rFonts w:ascii="Sylfaen" w:hAnsi="Sylfaen"/>
          <w:sz w:val="24"/>
          <w:szCs w:val="24"/>
          <w:lang w:val="ka-GE"/>
        </w:rPr>
        <w:t xml:space="preserve">სახელმძღვანელო </w:t>
      </w:r>
      <w:r w:rsidRPr="00730642">
        <w:rPr>
          <w:rStyle w:val="A8"/>
          <w:rFonts w:ascii="Sylfaen" w:hAnsi="Sylfaen"/>
          <w:sz w:val="24"/>
          <w:szCs w:val="24"/>
          <w:lang w:val="ka-GE"/>
        </w:rPr>
        <w:t>მა</w:t>
      </w:r>
      <w:r w:rsidR="004956A8">
        <w:rPr>
          <w:rStyle w:val="A8"/>
          <w:rFonts w:ascii="Sylfaen" w:hAnsi="Sylfaen"/>
          <w:sz w:val="24"/>
          <w:szCs w:val="24"/>
          <w:lang w:val="ka-GE"/>
        </w:rPr>
        <w:t>სწა</w:t>
      </w:r>
      <w:r w:rsidRPr="00730642">
        <w:rPr>
          <w:rStyle w:val="A8"/>
          <w:rFonts w:ascii="Sylfaen" w:hAnsi="Sylfaen"/>
          <w:sz w:val="24"/>
          <w:szCs w:val="24"/>
          <w:lang w:val="ka-GE"/>
        </w:rPr>
        <w:t>ვლებლებისთვის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Fonts w:cs="MFSPSD+DIN"/>
          <w:color w:val="000000"/>
          <w:lang w:val="ka-GE"/>
        </w:rPr>
      </w:pPr>
      <w:hyperlink r:id="rId28" w:history="1">
        <w:r w:rsidR="00CA173D" w:rsidRPr="00730642">
          <w:rPr>
            <w:rStyle w:val="Hyperlink"/>
            <w:rFonts w:cs="MFSPSD+DIN"/>
            <w:lang w:val="ka-GE"/>
          </w:rPr>
          <w:t>www.europa.eu/teachers-corner/sites/teacherscorner/files/files/eych-2018-toolkit-teachers_en.pdf</w:t>
        </w:r>
      </w:hyperlink>
      <w:r w:rsidR="00CA173D" w:rsidRPr="00730642">
        <w:rPr>
          <w:rFonts w:cs="MFSPSD+DIN"/>
          <w:color w:val="7030A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</w:p>
    <w:p w:rsidR="002B1083" w:rsidRPr="00730642" w:rsidRDefault="00FE1D47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sz w:val="24"/>
          <w:szCs w:val="24"/>
          <w:lang w:val="ka-GE"/>
        </w:rPr>
        <w:t xml:space="preserve">კულტურული მემკვიდრეობის </w:t>
      </w:r>
      <w:r w:rsidR="002B1083" w:rsidRPr="00730642">
        <w:rPr>
          <w:rStyle w:val="A8"/>
          <w:rFonts w:ascii="Sylfaen" w:hAnsi="Sylfaen"/>
          <w:sz w:val="24"/>
          <w:szCs w:val="24"/>
          <w:lang w:val="ka-GE"/>
        </w:rPr>
        <w:t>დეტექტივები - ონლაინ თამაში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Fonts w:cs="MFSPSD+DIN"/>
          <w:color w:val="7030A0"/>
          <w:lang w:val="ka-GE"/>
        </w:rPr>
      </w:pPr>
      <w:hyperlink r:id="rId29" w:history="1">
        <w:r w:rsidR="00CA173D" w:rsidRPr="00730642">
          <w:rPr>
            <w:rStyle w:val="Hyperlink"/>
            <w:rFonts w:cs="MFSPSD+DIN"/>
            <w:lang w:val="ka-GE"/>
          </w:rPr>
          <w:t>www.europa.eu/kids-corner/eych</w:t>
        </w:r>
      </w:hyperlink>
      <w:r w:rsidR="00CA173D" w:rsidRPr="00730642">
        <w:rPr>
          <w:rFonts w:cs="MFSPSD+DIN"/>
          <w:color w:val="7030A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2B1083" w:rsidRPr="00730642" w:rsidRDefault="002B1083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ევროპის საბჭო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Fonts w:cs="MFSPSD+DIN"/>
          <w:color w:val="FF0000"/>
          <w:lang w:val="ka-GE"/>
        </w:rPr>
      </w:pPr>
      <w:hyperlink r:id="rId30" w:history="1">
        <w:r w:rsidR="00CA173D" w:rsidRPr="00730642">
          <w:rPr>
            <w:rStyle w:val="Hyperlink"/>
            <w:rFonts w:cs="MFSPSD+DIN"/>
            <w:lang w:val="ka-GE"/>
          </w:rPr>
          <w:t>www.coe.int/en/web/about-us/who-we-are</w:t>
        </w:r>
      </w:hyperlink>
      <w:r w:rsidR="00CA173D" w:rsidRPr="00730642">
        <w:rPr>
          <w:rFonts w:cs="MFSPSD+DIN"/>
          <w:color w:val="FF000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2B1083" w:rsidRPr="00730642" w:rsidRDefault="002B1083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ადამიანის უფლებათა ევროპული სასამართლო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Fonts w:cs="MFSPSD+DIN"/>
          <w:color w:val="FF0000"/>
          <w:lang w:val="ka-GE"/>
        </w:rPr>
      </w:pPr>
      <w:hyperlink r:id="rId31" w:history="1">
        <w:r w:rsidR="00CA173D" w:rsidRPr="00730642">
          <w:rPr>
            <w:rStyle w:val="Hyperlink"/>
            <w:rFonts w:cs="MFSPSD+DIN"/>
            <w:lang w:val="ka-GE"/>
          </w:rPr>
          <w:t>www.echr.coe.int</w:t>
        </w:r>
      </w:hyperlink>
      <w:r w:rsidR="00CA173D" w:rsidRPr="00730642">
        <w:rPr>
          <w:rFonts w:cs="MFSPSD+DIN"/>
          <w:color w:val="FF0000"/>
          <w:lang w:val="ka-GE"/>
        </w:rPr>
        <w:t xml:space="preserve"> </w:t>
      </w:r>
    </w:p>
    <w:p w:rsidR="00730642" w:rsidRPr="00B2597F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</w:rPr>
      </w:pPr>
    </w:p>
    <w:p w:rsidR="002B1083" w:rsidRPr="00730642" w:rsidRDefault="002B1083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ევროპის საბჭო - კულტურა და კუტურული მემკვ</w:t>
      </w:r>
      <w:r w:rsidR="001D2C25">
        <w:rPr>
          <w:rStyle w:val="A8"/>
          <w:rFonts w:ascii="Sylfaen" w:hAnsi="Sylfaen"/>
          <w:color w:val="auto"/>
          <w:sz w:val="24"/>
          <w:szCs w:val="24"/>
          <w:lang w:val="ka-GE"/>
        </w:rPr>
        <w:t>ი</w:t>
      </w: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დრეობა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color w:val="7030A0"/>
          <w:lang w:val="ka-GE"/>
        </w:rPr>
      </w:pPr>
      <w:hyperlink r:id="rId32" w:history="1">
        <w:r w:rsidR="00CA173D" w:rsidRPr="00730642">
          <w:rPr>
            <w:rStyle w:val="Hyperlink"/>
            <w:lang w:val="ka-GE"/>
          </w:rPr>
          <w:t>www.coe.int/heritage</w:t>
        </w:r>
      </w:hyperlink>
      <w:r w:rsidR="00CA173D" w:rsidRPr="00730642">
        <w:rPr>
          <w:color w:val="7030A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2B1083" w:rsidRPr="00730642" w:rsidRDefault="002B1083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ევროკომი</w:t>
      </w:r>
      <w:r w:rsidR="001D2C25">
        <w:rPr>
          <w:rStyle w:val="A8"/>
          <w:rFonts w:ascii="Sylfaen" w:hAnsi="Sylfaen"/>
          <w:color w:val="auto"/>
          <w:sz w:val="24"/>
          <w:szCs w:val="24"/>
          <w:lang w:val="ka-GE"/>
        </w:rPr>
        <w:t>ს</w:t>
      </w: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ია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color w:val="7030A0"/>
          <w:lang w:val="ka-GE"/>
        </w:rPr>
      </w:pPr>
      <w:hyperlink r:id="rId33" w:history="1">
        <w:r w:rsidR="00CA173D" w:rsidRPr="00730642">
          <w:rPr>
            <w:rStyle w:val="Hyperlink"/>
            <w:rFonts w:cs="MFSPSD+DIN"/>
            <w:lang w:val="ka-GE"/>
          </w:rPr>
          <w:t>www.ec.europa.eu/programmes/creative-europe/node_en</w:t>
        </w:r>
      </w:hyperlink>
      <w:r w:rsidR="00CA173D" w:rsidRPr="00730642">
        <w:rPr>
          <w:rFonts w:cs="MFSPSD+DIN"/>
          <w:color w:val="FF0000"/>
          <w:lang w:val="ka-GE"/>
        </w:rPr>
        <w:t xml:space="preserve"> 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2B1083" w:rsidRPr="00730642" w:rsidRDefault="002B1083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ევროპ</w:t>
      </w:r>
      <w:r w:rsidR="001C686D">
        <w:rPr>
          <w:rStyle w:val="A8"/>
          <w:rFonts w:ascii="Sylfaen" w:hAnsi="Sylfaen"/>
          <w:color w:val="auto"/>
          <w:sz w:val="24"/>
          <w:szCs w:val="24"/>
          <w:lang w:val="ka-GE"/>
        </w:rPr>
        <w:t xml:space="preserve">ის </w:t>
      </w: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პარლამენტი</w:t>
      </w:r>
    </w:p>
    <w:p w:rsidR="00CA173D" w:rsidRPr="00730642" w:rsidRDefault="001B35FA" w:rsidP="00730642">
      <w:pPr>
        <w:pStyle w:val="Pa9"/>
        <w:spacing w:before="300" w:line="240" w:lineRule="auto"/>
        <w:contextualSpacing/>
        <w:rPr>
          <w:rStyle w:val="A8"/>
          <w:color w:val="FF0000"/>
          <w:sz w:val="24"/>
          <w:szCs w:val="24"/>
          <w:lang w:val="ka-GE"/>
        </w:rPr>
      </w:pPr>
      <w:hyperlink r:id="rId34" w:history="1">
        <w:r w:rsidR="00CA173D" w:rsidRPr="00730642">
          <w:rPr>
            <w:rStyle w:val="Hyperlink"/>
            <w:rFonts w:cs="MFSPSD+DIN"/>
            <w:lang w:val="ka-GE"/>
          </w:rPr>
          <w:t>www.europarl.europa.eu/visiting/en/strasbourg/hemicycle-parlamentarium-visits</w:t>
        </w:r>
      </w:hyperlink>
      <w:r w:rsidR="00CA173D" w:rsidRPr="00730642">
        <w:rPr>
          <w:rFonts w:cs="MFSPSD+DIN"/>
          <w:color w:val="FF000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CA173D" w:rsidRPr="00730642" w:rsidRDefault="00B13284" w:rsidP="00730642">
      <w:pPr>
        <w:pStyle w:val="Pa9"/>
        <w:spacing w:before="300" w:line="240" w:lineRule="auto"/>
        <w:contextualSpacing/>
        <w:rPr>
          <w:rFonts w:cs="MFSPSD+DIN"/>
          <w:color w:val="7030A0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ევროპის ახალგაზრდული ცენტ</w:t>
      </w:r>
      <w:r w:rsidR="001D2C25">
        <w:rPr>
          <w:rStyle w:val="A8"/>
          <w:rFonts w:ascii="Sylfaen" w:hAnsi="Sylfaen"/>
          <w:color w:val="auto"/>
          <w:sz w:val="24"/>
          <w:szCs w:val="24"/>
          <w:lang w:val="ka-GE"/>
        </w:rPr>
        <w:t>რ</w:t>
      </w: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 xml:space="preserve">ი, სტრასბურგი </w:t>
      </w:r>
      <w:r w:rsidR="00CA173D" w:rsidRPr="00730642">
        <w:rPr>
          <w:rStyle w:val="A8"/>
          <w:color w:val="auto"/>
          <w:sz w:val="24"/>
          <w:szCs w:val="24"/>
          <w:lang w:val="ka-GE"/>
        </w:rPr>
        <w:br/>
      </w:r>
      <w:hyperlink r:id="rId35" w:history="1">
        <w:r w:rsidR="00CA173D" w:rsidRPr="00730642">
          <w:rPr>
            <w:rStyle w:val="Hyperlink"/>
            <w:rFonts w:cs="MFSPSD+DIN"/>
            <w:lang w:val="ka-GE"/>
          </w:rPr>
          <w:t>www.coe.int/en/web/youth/eyc-strasbourg</w:t>
        </w:r>
      </w:hyperlink>
      <w:r w:rsidR="00CA173D" w:rsidRPr="00730642">
        <w:rPr>
          <w:rFonts w:cs="MFSPSD+DIN"/>
          <w:color w:val="7030A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CA173D" w:rsidRPr="00730642" w:rsidRDefault="001C5734" w:rsidP="00730642">
      <w:pPr>
        <w:pStyle w:val="Pa9"/>
        <w:spacing w:before="300" w:line="240" w:lineRule="auto"/>
        <w:contextualSpacing/>
        <w:rPr>
          <w:rFonts w:cs="MFSPSD+DIN"/>
          <w:color w:val="000000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სტრასბურგი</w:t>
      </w:r>
      <w:r w:rsidR="00CA173D" w:rsidRPr="00730642">
        <w:rPr>
          <w:rStyle w:val="A8"/>
          <w:sz w:val="24"/>
          <w:szCs w:val="24"/>
          <w:lang w:val="ka-GE"/>
        </w:rPr>
        <w:t xml:space="preserve">, </w:t>
      </w:r>
      <w:r w:rsidR="00730642" w:rsidRPr="00730642">
        <w:rPr>
          <w:rStyle w:val="A8"/>
          <w:rFonts w:ascii="Sylfaen" w:hAnsi="Sylfaen"/>
          <w:sz w:val="24"/>
          <w:szCs w:val="24"/>
          <w:lang w:val="ka-GE"/>
        </w:rPr>
        <w:t xml:space="preserve">ევროპული მემკვიდრეობის </w:t>
      </w:r>
      <w:r w:rsidR="0055776D">
        <w:rPr>
          <w:rStyle w:val="A8"/>
          <w:rFonts w:ascii="Sylfaen" w:hAnsi="Sylfaen"/>
          <w:sz w:val="24"/>
          <w:szCs w:val="24"/>
          <w:lang w:val="ka-GE"/>
        </w:rPr>
        <w:t>ნიშანი</w:t>
      </w:r>
      <w:r w:rsidR="00CA173D" w:rsidRPr="00730642">
        <w:rPr>
          <w:rStyle w:val="A8"/>
          <w:sz w:val="24"/>
          <w:szCs w:val="24"/>
          <w:lang w:val="ka-GE"/>
        </w:rPr>
        <w:br/>
      </w:r>
      <w:hyperlink r:id="rId36" w:history="1">
        <w:r w:rsidR="00CA173D" w:rsidRPr="00730642">
          <w:rPr>
            <w:rStyle w:val="Hyperlink"/>
            <w:rFonts w:cs="MFSPSD+DIN"/>
            <w:lang w:val="ka-GE"/>
          </w:rPr>
          <w:t>www.ec.europa.eu/programmes/creative-europe/actions/heritage-label/sites/strasbourg_en</w:t>
        </w:r>
      </w:hyperlink>
      <w:r w:rsidR="00CA173D" w:rsidRPr="00730642">
        <w:rPr>
          <w:rFonts w:cs="MFSPSD+DIN"/>
          <w:color w:val="000000"/>
          <w:lang w:val="ka-GE"/>
        </w:rPr>
        <w:t xml:space="preserve"> </w:t>
      </w:r>
    </w:p>
    <w:p w:rsidR="00730642" w:rsidRDefault="00730642" w:rsidP="00730642">
      <w:pPr>
        <w:pStyle w:val="Pa9"/>
        <w:spacing w:before="300" w:line="240" w:lineRule="auto"/>
        <w:contextualSpacing/>
        <w:rPr>
          <w:rStyle w:val="A8"/>
          <w:rFonts w:ascii="Sylfaen" w:hAnsi="Sylfaen"/>
          <w:color w:val="auto"/>
          <w:sz w:val="24"/>
          <w:szCs w:val="24"/>
          <w:lang w:val="ka-GE"/>
        </w:rPr>
      </w:pPr>
    </w:p>
    <w:p w:rsidR="00CA173D" w:rsidRPr="00730642" w:rsidRDefault="001C5734" w:rsidP="00730642">
      <w:pPr>
        <w:pStyle w:val="Pa9"/>
        <w:spacing w:before="300" w:line="240" w:lineRule="auto"/>
        <w:contextualSpacing/>
        <w:rPr>
          <w:rStyle w:val="A8"/>
          <w:sz w:val="24"/>
          <w:szCs w:val="24"/>
          <w:lang w:val="ka-GE"/>
        </w:rPr>
      </w:pPr>
      <w:r w:rsidRPr="00730642">
        <w:rPr>
          <w:rStyle w:val="A8"/>
          <w:rFonts w:ascii="Sylfaen" w:hAnsi="Sylfaen"/>
          <w:color w:val="auto"/>
          <w:sz w:val="24"/>
          <w:szCs w:val="24"/>
          <w:lang w:val="ka-GE"/>
        </w:rPr>
        <w:t>სტრასბურგი</w:t>
      </w:r>
      <w:r w:rsidR="00CA173D" w:rsidRPr="00730642">
        <w:rPr>
          <w:rStyle w:val="A8"/>
          <w:sz w:val="24"/>
          <w:szCs w:val="24"/>
          <w:lang w:val="ka-GE"/>
        </w:rPr>
        <w:t xml:space="preserve">, </w:t>
      </w:r>
      <w:r w:rsidR="00730642" w:rsidRPr="00730642">
        <w:rPr>
          <w:rStyle w:val="A8"/>
          <w:rFonts w:ascii="Sylfaen" w:hAnsi="Sylfaen"/>
          <w:sz w:val="24"/>
          <w:szCs w:val="24"/>
          <w:lang w:val="ka-GE"/>
        </w:rPr>
        <w:t xml:space="preserve">მსოფლიო მემკვიდრეობის </w:t>
      </w:r>
      <w:r w:rsidR="00D90229">
        <w:rPr>
          <w:rStyle w:val="A8"/>
          <w:rFonts w:ascii="Sylfaen" w:hAnsi="Sylfaen"/>
          <w:sz w:val="24"/>
          <w:szCs w:val="24"/>
          <w:lang w:val="ka-GE"/>
        </w:rPr>
        <w:t>ძეგლი</w:t>
      </w:r>
      <w:r w:rsidR="00CA173D" w:rsidRPr="00730642">
        <w:rPr>
          <w:rStyle w:val="A8"/>
          <w:sz w:val="24"/>
          <w:szCs w:val="24"/>
          <w:lang w:val="ka-GE"/>
        </w:rPr>
        <w:br/>
      </w:r>
      <w:hyperlink r:id="rId37" w:history="1">
        <w:r w:rsidR="00CA173D" w:rsidRPr="00730642">
          <w:rPr>
            <w:rStyle w:val="Hyperlink"/>
            <w:rFonts w:cs="MFSPSD+DIN"/>
            <w:lang w:val="ka-GE"/>
          </w:rPr>
          <w:t>www.whc.unesco.org/en/list/495</w:t>
        </w:r>
      </w:hyperlink>
      <w:r w:rsidR="00CA173D" w:rsidRPr="00730642">
        <w:rPr>
          <w:rFonts w:cs="MFSPSD+DIN"/>
          <w:color w:val="000000"/>
          <w:lang w:val="ka-GE"/>
        </w:rPr>
        <w:t xml:space="preserve"> </w:t>
      </w:r>
    </w:p>
    <w:p w:rsidR="00B13284" w:rsidRPr="00730642" w:rsidRDefault="00B13284" w:rsidP="00730642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ka-GE"/>
        </w:rPr>
      </w:pPr>
    </w:p>
    <w:p w:rsidR="001B35FA" w:rsidRDefault="001B35FA">
      <w:pPr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br w:type="page"/>
      </w:r>
    </w:p>
    <w:p w:rsidR="00510447" w:rsidRPr="001F4FFE" w:rsidRDefault="00B13284" w:rsidP="00730642">
      <w:pPr>
        <w:spacing w:line="240" w:lineRule="auto"/>
        <w:contextualSpacing/>
        <w:rPr>
          <w:rFonts w:ascii="Arial" w:hAnsi="Arial" w:cs="Arial"/>
          <w:sz w:val="24"/>
          <w:szCs w:val="24"/>
          <w:lang w:val="ka-GE"/>
        </w:rPr>
      </w:pPr>
      <w:r w:rsidRPr="00730642">
        <w:rPr>
          <w:rFonts w:ascii="Sylfaen" w:hAnsi="Sylfaen" w:cs="Arial"/>
          <w:sz w:val="24"/>
          <w:szCs w:val="24"/>
          <w:lang w:val="ka-GE"/>
        </w:rPr>
        <w:lastRenderedPageBreak/>
        <w:t>ილუსტრაციები</w:t>
      </w:r>
      <w:r w:rsidR="001F4FFE">
        <w:rPr>
          <w:rFonts w:ascii="Sylfaen" w:hAnsi="Sylfaen" w:cs="Arial"/>
          <w:sz w:val="24"/>
          <w:szCs w:val="24"/>
          <w:lang w:val="ka-GE"/>
        </w:rPr>
        <w:t xml:space="preserve">: </w:t>
      </w:r>
      <w:r w:rsidR="001105E8" w:rsidRPr="001F4FFE">
        <w:rPr>
          <w:rFonts w:ascii="Arial" w:hAnsi="Arial" w:cs="Arial"/>
          <w:sz w:val="24"/>
          <w:szCs w:val="24"/>
          <w:lang w:val="ka-GE"/>
        </w:rPr>
        <w:t>vecteezy.com</w:t>
      </w:r>
    </w:p>
    <w:p w:rsidR="001105E8" w:rsidRPr="001F4FFE" w:rsidRDefault="001C5734" w:rsidP="00730642">
      <w:pPr>
        <w:pStyle w:val="Pa9"/>
        <w:spacing w:before="300" w:line="240" w:lineRule="auto"/>
        <w:contextualSpacing/>
        <w:rPr>
          <w:rFonts w:ascii="Arial" w:hAnsi="Arial" w:cs="Arial"/>
          <w:lang w:val="ka-GE"/>
        </w:rPr>
      </w:pPr>
      <w:r w:rsidRPr="00730642">
        <w:rPr>
          <w:rFonts w:ascii="Sylfaen" w:hAnsi="Sylfaen" w:cs="Arial"/>
          <w:lang w:val="ka-GE"/>
        </w:rPr>
        <w:t>პიქტოგრამ</w:t>
      </w:r>
      <w:r w:rsidR="001F4FFE">
        <w:rPr>
          <w:rFonts w:ascii="Sylfaen" w:hAnsi="Sylfaen" w:cs="Arial"/>
          <w:lang w:val="ka-GE"/>
        </w:rPr>
        <w:t xml:space="preserve">ები: </w:t>
      </w:r>
      <w:r w:rsidR="001105E8" w:rsidRPr="001F4FFE">
        <w:rPr>
          <w:rFonts w:ascii="Arial" w:hAnsi="Arial" w:cs="Arial"/>
          <w:lang w:val="ka-GE"/>
        </w:rPr>
        <w:t>FontAwesome.com</w:t>
      </w:r>
    </w:p>
    <w:p w:rsidR="001B35FA" w:rsidRDefault="001B35FA">
      <w:pPr>
        <w:rPr>
          <w:lang w:val="ka-GE"/>
        </w:rPr>
      </w:pPr>
      <w:r>
        <w:rPr>
          <w:lang w:val="ka-GE"/>
        </w:rPr>
        <w:br w:type="page"/>
      </w:r>
    </w:p>
    <w:p w:rsidR="00B13284" w:rsidRPr="001F4FFE" w:rsidRDefault="00B13284" w:rsidP="006E0FFC">
      <w:pPr>
        <w:jc w:val="center"/>
        <w:rPr>
          <w:lang w:val="ka-GE"/>
        </w:rPr>
      </w:pPr>
    </w:p>
    <w:p w:rsidR="006E0FFC" w:rsidRPr="001F4FFE" w:rsidRDefault="001B35FA" w:rsidP="006E0FFC">
      <w:pPr>
        <w:jc w:val="center"/>
        <w:rPr>
          <w:rFonts w:ascii="Arial" w:hAnsi="Arial" w:cs="Arial"/>
          <w:color w:val="1F497D"/>
          <w:sz w:val="28"/>
          <w:szCs w:val="28"/>
          <w:lang w:val="ka-GE"/>
        </w:rPr>
      </w:pPr>
      <w:hyperlink r:id="rId38" w:history="1">
        <w:r w:rsidR="006E0FFC" w:rsidRPr="001F4FFE">
          <w:rPr>
            <w:rStyle w:val="Hyperlink"/>
            <w:rFonts w:ascii="Arial" w:hAnsi="Arial" w:cs="Arial"/>
            <w:sz w:val="28"/>
            <w:szCs w:val="28"/>
            <w:lang w:val="ka-GE"/>
          </w:rPr>
          <w:t>www.europeanheritagedays.com</w:t>
        </w:r>
      </w:hyperlink>
    </w:p>
    <w:p w:rsidR="006E0FFC" w:rsidRPr="001F4FFE" w:rsidRDefault="006E0FFC" w:rsidP="006E0FFC">
      <w:pPr>
        <w:jc w:val="center"/>
        <w:rPr>
          <w:rFonts w:ascii="Arial" w:hAnsi="Arial" w:cs="Arial"/>
          <w:color w:val="1F497D"/>
          <w:sz w:val="28"/>
          <w:szCs w:val="28"/>
          <w:lang w:val="ka-GE"/>
        </w:rPr>
      </w:pPr>
    </w:p>
    <w:p w:rsidR="006E0FFC" w:rsidRPr="006E0FFC" w:rsidRDefault="001B35FA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hyperlink r:id="rId39" w:history="1">
        <w:r w:rsidR="006E0FFC" w:rsidRPr="006E0FFC">
          <w:rPr>
            <w:rStyle w:val="Hyperlink"/>
            <w:rFonts w:ascii="Arial" w:hAnsi="Arial" w:cs="Arial"/>
            <w:sz w:val="28"/>
            <w:szCs w:val="28"/>
          </w:rPr>
          <w:t>www.facebook.com/EHDays</w:t>
        </w:r>
      </w:hyperlink>
    </w:p>
    <w:p w:rsidR="006E0FFC" w:rsidRPr="006E0FFC" w:rsidRDefault="001B35FA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hyperlink r:id="rId40" w:history="1">
        <w:r w:rsidR="006E0FFC" w:rsidRPr="006E0FFC">
          <w:rPr>
            <w:rStyle w:val="Hyperlink"/>
            <w:rFonts w:ascii="Arial" w:hAnsi="Arial" w:cs="Arial"/>
            <w:sz w:val="28"/>
            <w:szCs w:val="28"/>
          </w:rPr>
          <w:t>www.instagram.com/europeanheritagedays</w:t>
        </w:r>
      </w:hyperlink>
    </w:p>
    <w:p w:rsidR="006E0FFC" w:rsidRPr="006E0FFC" w:rsidRDefault="001B35FA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hyperlink r:id="rId41" w:history="1">
        <w:r w:rsidR="006E0FFC" w:rsidRPr="006E0FFC">
          <w:rPr>
            <w:rStyle w:val="Hyperlink"/>
            <w:rFonts w:ascii="Arial" w:hAnsi="Arial" w:cs="Arial"/>
            <w:sz w:val="28"/>
            <w:szCs w:val="28"/>
          </w:rPr>
          <w:t>www.twitter.com/JEP_EHD</w:t>
        </w:r>
      </w:hyperlink>
    </w:p>
    <w:p w:rsidR="006E0FFC" w:rsidRDefault="006E0FFC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</w:p>
    <w:p w:rsidR="006E0FFC" w:rsidRPr="00B13284" w:rsidRDefault="001F4FFE" w:rsidP="006E0FFC">
      <w:pPr>
        <w:jc w:val="center"/>
        <w:rPr>
          <w:rFonts w:ascii="Sylfaen" w:hAnsi="Sylfaen" w:cs="Arial"/>
          <w:color w:val="1F497D"/>
          <w:sz w:val="28"/>
          <w:szCs w:val="28"/>
          <w:lang w:val="ka-GE"/>
        </w:rPr>
      </w:pPr>
      <w:r>
        <w:rPr>
          <w:rFonts w:ascii="Sylfaen" w:hAnsi="Sylfaen" w:cs="Arial"/>
          <w:color w:val="1F497D"/>
          <w:sz w:val="28"/>
          <w:szCs w:val="28"/>
          <w:lang w:val="ka-GE"/>
        </w:rPr>
        <w:t>შემოგვიერთდი!</w:t>
      </w:r>
    </w:p>
    <w:p w:rsidR="006E0FFC" w:rsidRPr="006E0FFC" w:rsidRDefault="006E0FFC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r w:rsidRPr="006E0FFC">
        <w:rPr>
          <w:rFonts w:ascii="Arial" w:hAnsi="Arial" w:cs="Arial"/>
          <w:color w:val="1F497D"/>
          <w:sz w:val="28"/>
          <w:szCs w:val="28"/>
        </w:rPr>
        <w:t>#</w:t>
      </w:r>
      <w:proofErr w:type="spellStart"/>
      <w:r w:rsidRPr="006E0FFC">
        <w:rPr>
          <w:rFonts w:ascii="Arial" w:hAnsi="Arial" w:cs="Arial"/>
          <w:color w:val="1F497D"/>
          <w:sz w:val="28"/>
          <w:szCs w:val="28"/>
        </w:rPr>
        <w:t>HeritageMakers</w:t>
      </w:r>
      <w:proofErr w:type="spellEnd"/>
    </w:p>
    <w:p w:rsidR="006E0FFC" w:rsidRPr="006E0FFC" w:rsidRDefault="006E0FFC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r w:rsidRPr="006E0FFC">
        <w:rPr>
          <w:rFonts w:ascii="Arial" w:hAnsi="Arial" w:cs="Arial"/>
          <w:color w:val="1F497D"/>
          <w:sz w:val="28"/>
          <w:szCs w:val="28"/>
        </w:rPr>
        <w:t>#EHDs</w:t>
      </w:r>
      <w:proofErr w:type="gramStart"/>
      <w:r w:rsidRPr="006E0FFC">
        <w:rPr>
          <w:rFonts w:ascii="Arial" w:hAnsi="Arial" w:cs="Arial"/>
          <w:color w:val="1F497D"/>
          <w:sz w:val="28"/>
          <w:szCs w:val="28"/>
        </w:rPr>
        <w:t>  #</w:t>
      </w:r>
      <w:proofErr w:type="gramEnd"/>
      <w:r w:rsidRPr="006E0FFC">
        <w:rPr>
          <w:rFonts w:ascii="Arial" w:hAnsi="Arial" w:cs="Arial"/>
          <w:color w:val="1F497D"/>
          <w:sz w:val="28"/>
          <w:szCs w:val="28"/>
        </w:rPr>
        <w:t>JEP2019</w:t>
      </w:r>
    </w:p>
    <w:p w:rsidR="006E0FFC" w:rsidRPr="006E0FFC" w:rsidRDefault="006E0FFC" w:rsidP="006E0FFC">
      <w:pPr>
        <w:jc w:val="center"/>
        <w:rPr>
          <w:rFonts w:ascii="Arial" w:hAnsi="Arial" w:cs="Arial"/>
          <w:color w:val="1F497D"/>
          <w:sz w:val="28"/>
          <w:szCs w:val="28"/>
        </w:rPr>
      </w:pPr>
      <w:r w:rsidRPr="006E0FFC">
        <w:rPr>
          <w:rFonts w:ascii="Arial" w:hAnsi="Arial" w:cs="Arial"/>
          <w:color w:val="1F497D"/>
          <w:sz w:val="28"/>
          <w:szCs w:val="28"/>
        </w:rPr>
        <w:t>#</w:t>
      </w:r>
      <w:proofErr w:type="spellStart"/>
      <w:r w:rsidRPr="006E0FFC">
        <w:rPr>
          <w:rFonts w:ascii="Arial" w:hAnsi="Arial" w:cs="Arial"/>
          <w:color w:val="1F497D"/>
          <w:sz w:val="28"/>
          <w:szCs w:val="28"/>
        </w:rPr>
        <w:t>EuropeForCulture</w:t>
      </w:r>
      <w:proofErr w:type="spellEnd"/>
    </w:p>
    <w:p w:rsidR="001105E8" w:rsidRPr="006E0FFC" w:rsidRDefault="001105E8" w:rsidP="006E0FFC">
      <w:pPr>
        <w:jc w:val="center"/>
        <w:rPr>
          <w:rFonts w:ascii="Arial" w:hAnsi="Arial" w:cs="Arial"/>
          <w:sz w:val="28"/>
          <w:szCs w:val="28"/>
          <w:lang w:val="en-US"/>
        </w:rPr>
      </w:pPr>
    </w:p>
    <w:sectPr w:rsidR="001105E8" w:rsidRPr="006E0FFC" w:rsidSect="001A6E86">
      <w:headerReference w:type="default" r:id="rId42"/>
      <w:footerReference w:type="default" r:id="rId43"/>
      <w:headerReference w:type="first" r:id="rId4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12" w:rsidRDefault="00F84F12" w:rsidP="00174187">
      <w:pPr>
        <w:spacing w:after="0" w:line="240" w:lineRule="auto"/>
      </w:pPr>
      <w:r>
        <w:separator/>
      </w:r>
    </w:p>
  </w:endnote>
  <w:endnote w:type="continuationSeparator" w:id="0">
    <w:p w:rsidR="00F84F12" w:rsidRDefault="00F84F12" w:rsidP="0017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ITC Avant Garde Pr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FSPSD+DINBold">
    <w:altName w:val="MFSPSD+DIN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FSPSD+DIN">
    <w:altName w:val="MFSPSD+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561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64A" w:rsidRDefault="00485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64A" w:rsidRDefault="00485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12" w:rsidRDefault="00F84F12" w:rsidP="00174187">
      <w:pPr>
        <w:spacing w:after="0" w:line="240" w:lineRule="auto"/>
      </w:pPr>
      <w:r>
        <w:separator/>
      </w:r>
    </w:p>
  </w:footnote>
  <w:footnote w:type="continuationSeparator" w:id="0">
    <w:p w:rsidR="00F84F12" w:rsidRDefault="00F84F12" w:rsidP="00174187">
      <w:pPr>
        <w:spacing w:after="0" w:line="240" w:lineRule="auto"/>
      </w:pPr>
      <w:r>
        <w:continuationSeparator/>
      </w:r>
    </w:p>
  </w:footnote>
  <w:footnote w:id="1">
    <w:p w:rsidR="0048564A" w:rsidRPr="00CC3EAD" w:rsidRDefault="0048564A" w:rsidP="007300DB">
      <w:pPr>
        <w:pStyle w:val="FootnoteText"/>
        <w:spacing w:after="0"/>
        <w:rPr>
          <w:sz w:val="16"/>
          <w:szCs w:val="16"/>
        </w:rPr>
      </w:pPr>
      <w:r w:rsidRPr="00F75AD8">
        <w:rPr>
          <w:rStyle w:val="FootnoteReference"/>
          <w:sz w:val="16"/>
          <w:szCs w:val="16"/>
        </w:rPr>
        <w:footnoteRef/>
      </w:r>
      <w:r w:rsidRPr="00CC3EAD">
        <w:rPr>
          <w:sz w:val="16"/>
          <w:szCs w:val="16"/>
        </w:rPr>
        <w:t xml:space="preserve"> </w:t>
      </w:r>
      <w:r>
        <w:rPr>
          <w:rFonts w:ascii="Sylfaen" w:hAnsi="Sylfaen" w:cs="Arial"/>
          <w:sz w:val="16"/>
          <w:szCs w:val="16"/>
          <w:lang w:val="ka-GE"/>
        </w:rPr>
        <w:t xml:space="preserve">მოვუწოდებთ ამბების ავტორებს, ევროპული მემკვიდრეობის საკუთარი კონცეფცია წარმოაჩინონ ადამიანის უფლებების, დემოკრატიისა და კანონის უზენაესობის ფასეულობებზე დაყრდნობით, რომლებიც ევროპის საბჭოს მიერ დეკლარირებული </w:t>
      </w:r>
      <w:r w:rsidR="00F3673E">
        <w:rPr>
          <w:rFonts w:ascii="Sylfaen" w:hAnsi="Sylfaen" w:cs="Arial"/>
          <w:sz w:val="16"/>
          <w:szCs w:val="16"/>
          <w:lang w:val="ka-GE"/>
        </w:rPr>
        <w:t>ღირებულებებია.</w:t>
      </w:r>
      <w:r>
        <w:rPr>
          <w:rFonts w:ascii="Sylfaen" w:hAnsi="Sylfaen" w:cs="Arial"/>
          <w:sz w:val="16"/>
          <w:szCs w:val="16"/>
          <w:lang w:val="ka-G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4A" w:rsidRDefault="0048564A" w:rsidP="00174187">
    <w:pPr>
      <w:pStyle w:val="Header"/>
      <w:ind w:left="-709" w:firstLine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4A" w:rsidRDefault="0048564A" w:rsidP="00174187">
    <w:pPr>
      <w:pStyle w:val="Header"/>
      <w:tabs>
        <w:tab w:val="clear" w:pos="9360"/>
        <w:tab w:val="right" w:pos="9639"/>
      </w:tabs>
      <w:ind w:left="-567" w:right="-567"/>
    </w:pPr>
    <w:r>
      <w:rPr>
        <w:noProof/>
        <w:color w:val="4F81BD" w:themeColor="accent1"/>
        <w:lang w:val="en-US"/>
      </w:rPr>
      <w:drawing>
        <wp:anchor distT="0" distB="0" distL="114300" distR="114300" simplePos="0" relativeHeight="251659264" behindDoc="1" locked="0" layoutInCell="1" allowOverlap="1" wp14:anchorId="39DD5328" wp14:editId="44D416C9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7849767" cy="945998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767" cy="94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31C"/>
    <w:multiLevelType w:val="hybridMultilevel"/>
    <w:tmpl w:val="98A8DA14"/>
    <w:lvl w:ilvl="0" w:tplc="92DEF6AE">
      <w:start w:val="1"/>
      <w:numFmt w:val="decimal"/>
      <w:pStyle w:val="COE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E16B0"/>
    <w:multiLevelType w:val="hybridMultilevel"/>
    <w:tmpl w:val="60FAB5B8"/>
    <w:lvl w:ilvl="0" w:tplc="FA92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F4E"/>
    <w:multiLevelType w:val="hybridMultilevel"/>
    <w:tmpl w:val="C6FAD884"/>
    <w:lvl w:ilvl="0" w:tplc="E444B48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6937"/>
    <w:multiLevelType w:val="hybridMultilevel"/>
    <w:tmpl w:val="0C149792"/>
    <w:lvl w:ilvl="0" w:tplc="07C8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1F08"/>
    <w:multiLevelType w:val="hybridMultilevel"/>
    <w:tmpl w:val="CCFC9226"/>
    <w:lvl w:ilvl="0" w:tplc="5EBA9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3E66"/>
    <w:multiLevelType w:val="hybridMultilevel"/>
    <w:tmpl w:val="F9DE6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A1BAC"/>
    <w:multiLevelType w:val="hybridMultilevel"/>
    <w:tmpl w:val="8B2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73939"/>
    <w:multiLevelType w:val="hybridMultilevel"/>
    <w:tmpl w:val="7390D63E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6F5"/>
    <w:multiLevelType w:val="hybridMultilevel"/>
    <w:tmpl w:val="B8C4C8AA"/>
    <w:lvl w:ilvl="0" w:tplc="2F60C0B8">
      <w:start w:val="1"/>
      <w:numFmt w:val="lowerLetter"/>
      <w:pStyle w:val="Coealph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61616"/>
    <w:multiLevelType w:val="hybridMultilevel"/>
    <w:tmpl w:val="23D65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4081E"/>
    <w:multiLevelType w:val="hybridMultilevel"/>
    <w:tmpl w:val="A022A962"/>
    <w:lvl w:ilvl="0" w:tplc="8956485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30AF9"/>
    <w:multiLevelType w:val="hybridMultilevel"/>
    <w:tmpl w:val="2E8277CC"/>
    <w:lvl w:ilvl="0" w:tplc="76D664E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47A5C"/>
    <w:multiLevelType w:val="hybridMultilevel"/>
    <w:tmpl w:val="10C25842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025EE"/>
    <w:multiLevelType w:val="multilevel"/>
    <w:tmpl w:val="997481AE"/>
    <w:lvl w:ilvl="0">
      <w:start w:val="1"/>
      <w:numFmt w:val="decimal"/>
      <w:pStyle w:val="COE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C2E02E0"/>
    <w:multiLevelType w:val="hybridMultilevel"/>
    <w:tmpl w:val="DBE4697E"/>
    <w:lvl w:ilvl="0" w:tplc="76D664E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C9565A"/>
    <w:multiLevelType w:val="hybridMultilevel"/>
    <w:tmpl w:val="7390D63E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B0472"/>
    <w:multiLevelType w:val="hybridMultilevel"/>
    <w:tmpl w:val="46E42B2A"/>
    <w:lvl w:ilvl="0" w:tplc="68DA0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70776"/>
    <w:multiLevelType w:val="hybridMultilevel"/>
    <w:tmpl w:val="803CE814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310DC"/>
    <w:multiLevelType w:val="hybridMultilevel"/>
    <w:tmpl w:val="19FE6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3821C7"/>
    <w:multiLevelType w:val="hybridMultilevel"/>
    <w:tmpl w:val="28AA7D32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7BF0"/>
    <w:multiLevelType w:val="hybridMultilevel"/>
    <w:tmpl w:val="EB8E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677CB"/>
    <w:multiLevelType w:val="hybridMultilevel"/>
    <w:tmpl w:val="31EEE7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71517"/>
    <w:multiLevelType w:val="hybridMultilevel"/>
    <w:tmpl w:val="D542CEEC"/>
    <w:lvl w:ilvl="0" w:tplc="EE8C1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21F22"/>
    <w:multiLevelType w:val="hybridMultilevel"/>
    <w:tmpl w:val="DBE4697E"/>
    <w:lvl w:ilvl="0" w:tplc="76D664E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03732"/>
    <w:multiLevelType w:val="hybridMultilevel"/>
    <w:tmpl w:val="ED101750"/>
    <w:lvl w:ilvl="0" w:tplc="6C3A4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27B52"/>
    <w:multiLevelType w:val="hybridMultilevel"/>
    <w:tmpl w:val="26DC082E"/>
    <w:lvl w:ilvl="0" w:tplc="D526B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F4F18"/>
    <w:multiLevelType w:val="hybridMultilevel"/>
    <w:tmpl w:val="D4184E2C"/>
    <w:lvl w:ilvl="0" w:tplc="CD50E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768C1"/>
    <w:multiLevelType w:val="hybridMultilevel"/>
    <w:tmpl w:val="3412E642"/>
    <w:lvl w:ilvl="0" w:tplc="B7B4FD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92306"/>
    <w:multiLevelType w:val="hybridMultilevel"/>
    <w:tmpl w:val="0C149792"/>
    <w:lvl w:ilvl="0" w:tplc="07C8E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D0419"/>
    <w:multiLevelType w:val="hybridMultilevel"/>
    <w:tmpl w:val="D826A8AA"/>
    <w:lvl w:ilvl="0" w:tplc="12B8764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3407D"/>
    <w:multiLevelType w:val="hybridMultilevel"/>
    <w:tmpl w:val="95709456"/>
    <w:lvl w:ilvl="0" w:tplc="8F32D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152C1"/>
    <w:multiLevelType w:val="hybridMultilevel"/>
    <w:tmpl w:val="3B32711E"/>
    <w:lvl w:ilvl="0" w:tplc="B02E8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E19"/>
    <w:multiLevelType w:val="hybridMultilevel"/>
    <w:tmpl w:val="95BA6B6E"/>
    <w:lvl w:ilvl="0" w:tplc="7A302726">
      <w:start w:val="1"/>
      <w:numFmt w:val="lowerRoman"/>
      <w:pStyle w:val="Coealpha2"/>
      <w:lvlText w:val="%1."/>
      <w:lvlJc w:val="left"/>
      <w:pPr>
        <w:tabs>
          <w:tab w:val="num" w:pos="720"/>
        </w:tabs>
        <w:ind w:left="107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3F90E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A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3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E1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AA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29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45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A5B5A"/>
    <w:multiLevelType w:val="hybridMultilevel"/>
    <w:tmpl w:val="E74CE140"/>
    <w:lvl w:ilvl="0" w:tplc="C33425F8">
      <w:start w:val="1"/>
      <w:numFmt w:val="bullet"/>
      <w:pStyle w:val="COEBullet"/>
      <w:lvlText w:val="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0"/>
  </w:num>
  <w:num w:numId="5">
    <w:abstractNumId w:val="33"/>
  </w:num>
  <w:num w:numId="6">
    <w:abstractNumId w:val="32"/>
  </w:num>
  <w:num w:numId="7">
    <w:abstractNumId w:val="8"/>
  </w:num>
  <w:num w:numId="8">
    <w:abstractNumId w:val="13"/>
  </w:num>
  <w:num w:numId="9">
    <w:abstractNumId w:val="30"/>
  </w:num>
  <w:num w:numId="10">
    <w:abstractNumId w:val="24"/>
  </w:num>
  <w:num w:numId="11">
    <w:abstractNumId w:val="4"/>
  </w:num>
  <w:num w:numId="12">
    <w:abstractNumId w:val="15"/>
  </w:num>
  <w:num w:numId="13">
    <w:abstractNumId w:val="9"/>
  </w:num>
  <w:num w:numId="14">
    <w:abstractNumId w:val="19"/>
  </w:num>
  <w:num w:numId="15">
    <w:abstractNumId w:val="31"/>
  </w:num>
  <w:num w:numId="16">
    <w:abstractNumId w:val="27"/>
  </w:num>
  <w:num w:numId="17">
    <w:abstractNumId w:val="17"/>
  </w:num>
  <w:num w:numId="18">
    <w:abstractNumId w:val="12"/>
  </w:num>
  <w:num w:numId="19">
    <w:abstractNumId w:val="23"/>
  </w:num>
  <w:num w:numId="20">
    <w:abstractNumId w:val="1"/>
  </w:num>
  <w:num w:numId="21">
    <w:abstractNumId w:val="16"/>
  </w:num>
  <w:num w:numId="22">
    <w:abstractNumId w:val="18"/>
  </w:num>
  <w:num w:numId="23">
    <w:abstractNumId w:val="25"/>
  </w:num>
  <w:num w:numId="24">
    <w:abstractNumId w:val="28"/>
  </w:num>
  <w:num w:numId="25">
    <w:abstractNumId w:val="11"/>
  </w:num>
  <w:num w:numId="26">
    <w:abstractNumId w:val="3"/>
  </w:num>
  <w:num w:numId="27">
    <w:abstractNumId w:val="7"/>
  </w:num>
  <w:num w:numId="28">
    <w:abstractNumId w:val="5"/>
  </w:num>
  <w:num w:numId="29">
    <w:abstractNumId w:val="22"/>
  </w:num>
  <w:num w:numId="30">
    <w:abstractNumId w:val="29"/>
  </w:num>
  <w:num w:numId="31">
    <w:abstractNumId w:val="26"/>
  </w:num>
  <w:num w:numId="32">
    <w:abstractNumId w:val="2"/>
  </w:num>
  <w:num w:numId="33">
    <w:abstractNumId w:val="21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48"/>
    <w:rsid w:val="00000628"/>
    <w:rsid w:val="00006641"/>
    <w:rsid w:val="000156B2"/>
    <w:rsid w:val="00015B41"/>
    <w:rsid w:val="00016D51"/>
    <w:rsid w:val="00017219"/>
    <w:rsid w:val="00021CE9"/>
    <w:rsid w:val="000315E2"/>
    <w:rsid w:val="000322DD"/>
    <w:rsid w:val="00034A54"/>
    <w:rsid w:val="00037CB3"/>
    <w:rsid w:val="00041D8F"/>
    <w:rsid w:val="00041EBA"/>
    <w:rsid w:val="00046C3E"/>
    <w:rsid w:val="00051D40"/>
    <w:rsid w:val="0005502C"/>
    <w:rsid w:val="000571DA"/>
    <w:rsid w:val="00064CF0"/>
    <w:rsid w:val="00070DFC"/>
    <w:rsid w:val="00071894"/>
    <w:rsid w:val="000742D8"/>
    <w:rsid w:val="00074CAF"/>
    <w:rsid w:val="00076141"/>
    <w:rsid w:val="00085E66"/>
    <w:rsid w:val="00093CDF"/>
    <w:rsid w:val="000A38BE"/>
    <w:rsid w:val="000A4BD6"/>
    <w:rsid w:val="000B151F"/>
    <w:rsid w:val="000C2269"/>
    <w:rsid w:val="000C23B5"/>
    <w:rsid w:val="000C6ABA"/>
    <w:rsid w:val="000C70AE"/>
    <w:rsid w:val="000D0034"/>
    <w:rsid w:val="000D0948"/>
    <w:rsid w:val="000D4CF1"/>
    <w:rsid w:val="000D6DE2"/>
    <w:rsid w:val="000E29EC"/>
    <w:rsid w:val="000E48DD"/>
    <w:rsid w:val="000E6846"/>
    <w:rsid w:val="000F205A"/>
    <w:rsid w:val="001105E8"/>
    <w:rsid w:val="0011776A"/>
    <w:rsid w:val="00125BB6"/>
    <w:rsid w:val="0013453A"/>
    <w:rsid w:val="00142D33"/>
    <w:rsid w:val="001435A4"/>
    <w:rsid w:val="00145BF5"/>
    <w:rsid w:val="00146AE6"/>
    <w:rsid w:val="00151B6B"/>
    <w:rsid w:val="00153C1C"/>
    <w:rsid w:val="00155040"/>
    <w:rsid w:val="001553C9"/>
    <w:rsid w:val="001604EB"/>
    <w:rsid w:val="00164BEB"/>
    <w:rsid w:val="00165F58"/>
    <w:rsid w:val="00171584"/>
    <w:rsid w:val="00174187"/>
    <w:rsid w:val="00177298"/>
    <w:rsid w:val="001875FC"/>
    <w:rsid w:val="001A6E86"/>
    <w:rsid w:val="001B35FA"/>
    <w:rsid w:val="001B6772"/>
    <w:rsid w:val="001C5734"/>
    <w:rsid w:val="001C686D"/>
    <w:rsid w:val="001D1062"/>
    <w:rsid w:val="001D2C25"/>
    <w:rsid w:val="001D34B7"/>
    <w:rsid w:val="001D7C8A"/>
    <w:rsid w:val="001D7EBC"/>
    <w:rsid w:val="001E174F"/>
    <w:rsid w:val="001E36C9"/>
    <w:rsid w:val="001F0095"/>
    <w:rsid w:val="001F1B37"/>
    <w:rsid w:val="001F4FFE"/>
    <w:rsid w:val="001F67A8"/>
    <w:rsid w:val="001F7D72"/>
    <w:rsid w:val="00200E54"/>
    <w:rsid w:val="00211464"/>
    <w:rsid w:val="0021334C"/>
    <w:rsid w:val="00213FEC"/>
    <w:rsid w:val="002140CC"/>
    <w:rsid w:val="00220156"/>
    <w:rsid w:val="002244B2"/>
    <w:rsid w:val="0023112A"/>
    <w:rsid w:val="00245141"/>
    <w:rsid w:val="0025044A"/>
    <w:rsid w:val="0025116A"/>
    <w:rsid w:val="002547A7"/>
    <w:rsid w:val="00255B10"/>
    <w:rsid w:val="002566BB"/>
    <w:rsid w:val="002570CA"/>
    <w:rsid w:val="00257859"/>
    <w:rsid w:val="002769D8"/>
    <w:rsid w:val="002810E8"/>
    <w:rsid w:val="00281758"/>
    <w:rsid w:val="00281CEC"/>
    <w:rsid w:val="00282B26"/>
    <w:rsid w:val="002869B3"/>
    <w:rsid w:val="00293BDB"/>
    <w:rsid w:val="00297DE2"/>
    <w:rsid w:val="002A01DD"/>
    <w:rsid w:val="002A2502"/>
    <w:rsid w:val="002B1083"/>
    <w:rsid w:val="002B6E5C"/>
    <w:rsid w:val="002C4023"/>
    <w:rsid w:val="002C5A04"/>
    <w:rsid w:val="002C5D86"/>
    <w:rsid w:val="002D50A8"/>
    <w:rsid w:val="002E655F"/>
    <w:rsid w:val="002E6E6E"/>
    <w:rsid w:val="002F3E48"/>
    <w:rsid w:val="003019FA"/>
    <w:rsid w:val="003167CE"/>
    <w:rsid w:val="0032503B"/>
    <w:rsid w:val="0033267C"/>
    <w:rsid w:val="00336B34"/>
    <w:rsid w:val="003416B8"/>
    <w:rsid w:val="00343ADB"/>
    <w:rsid w:val="00355071"/>
    <w:rsid w:val="00356961"/>
    <w:rsid w:val="00371444"/>
    <w:rsid w:val="00371DA2"/>
    <w:rsid w:val="00373403"/>
    <w:rsid w:val="003813AB"/>
    <w:rsid w:val="00381CE2"/>
    <w:rsid w:val="0038398E"/>
    <w:rsid w:val="00385D82"/>
    <w:rsid w:val="003865A9"/>
    <w:rsid w:val="00395D55"/>
    <w:rsid w:val="00397AAB"/>
    <w:rsid w:val="003A44FA"/>
    <w:rsid w:val="003A50EC"/>
    <w:rsid w:val="003A50F7"/>
    <w:rsid w:val="003A7B73"/>
    <w:rsid w:val="003B41AB"/>
    <w:rsid w:val="003B5FD2"/>
    <w:rsid w:val="003C3A80"/>
    <w:rsid w:val="003D27AE"/>
    <w:rsid w:val="003D2E1B"/>
    <w:rsid w:val="003D7AAD"/>
    <w:rsid w:val="003E0A3C"/>
    <w:rsid w:val="003E5707"/>
    <w:rsid w:val="003F0A7C"/>
    <w:rsid w:val="003F11D9"/>
    <w:rsid w:val="003F15F7"/>
    <w:rsid w:val="0040004E"/>
    <w:rsid w:val="00400983"/>
    <w:rsid w:val="00404EC4"/>
    <w:rsid w:val="004065A7"/>
    <w:rsid w:val="00413721"/>
    <w:rsid w:val="00415E92"/>
    <w:rsid w:val="004225D7"/>
    <w:rsid w:val="00427456"/>
    <w:rsid w:val="00433CBF"/>
    <w:rsid w:val="0044238E"/>
    <w:rsid w:val="004439AC"/>
    <w:rsid w:val="00447D96"/>
    <w:rsid w:val="00457C28"/>
    <w:rsid w:val="004614D5"/>
    <w:rsid w:val="00461BBE"/>
    <w:rsid w:val="00466AB8"/>
    <w:rsid w:val="00471E80"/>
    <w:rsid w:val="004725A1"/>
    <w:rsid w:val="0047307F"/>
    <w:rsid w:val="004730E1"/>
    <w:rsid w:val="00473726"/>
    <w:rsid w:val="004749ED"/>
    <w:rsid w:val="00475825"/>
    <w:rsid w:val="0047625B"/>
    <w:rsid w:val="00476D14"/>
    <w:rsid w:val="00477A69"/>
    <w:rsid w:val="00481DBF"/>
    <w:rsid w:val="00482550"/>
    <w:rsid w:val="00483CFE"/>
    <w:rsid w:val="0048564A"/>
    <w:rsid w:val="00486790"/>
    <w:rsid w:val="00490600"/>
    <w:rsid w:val="004956A8"/>
    <w:rsid w:val="00495A48"/>
    <w:rsid w:val="004961BA"/>
    <w:rsid w:val="00497543"/>
    <w:rsid w:val="004A1773"/>
    <w:rsid w:val="004A1F78"/>
    <w:rsid w:val="004A292B"/>
    <w:rsid w:val="004A37D3"/>
    <w:rsid w:val="004A4F58"/>
    <w:rsid w:val="004A62FC"/>
    <w:rsid w:val="004B0F1A"/>
    <w:rsid w:val="004B370E"/>
    <w:rsid w:val="004B4E72"/>
    <w:rsid w:val="004C163B"/>
    <w:rsid w:val="004C180A"/>
    <w:rsid w:val="004C6E94"/>
    <w:rsid w:val="004D161F"/>
    <w:rsid w:val="004D5A8B"/>
    <w:rsid w:val="004E05F9"/>
    <w:rsid w:val="004E196C"/>
    <w:rsid w:val="004E4CA2"/>
    <w:rsid w:val="004F4486"/>
    <w:rsid w:val="004F7454"/>
    <w:rsid w:val="00503E99"/>
    <w:rsid w:val="005103DA"/>
    <w:rsid w:val="00510447"/>
    <w:rsid w:val="005174BB"/>
    <w:rsid w:val="00517A4C"/>
    <w:rsid w:val="00520EC9"/>
    <w:rsid w:val="00523962"/>
    <w:rsid w:val="0052461E"/>
    <w:rsid w:val="005253C8"/>
    <w:rsid w:val="00531D63"/>
    <w:rsid w:val="005320B9"/>
    <w:rsid w:val="00533EDF"/>
    <w:rsid w:val="005354EC"/>
    <w:rsid w:val="00535BC9"/>
    <w:rsid w:val="00544FE8"/>
    <w:rsid w:val="0055399D"/>
    <w:rsid w:val="0055776D"/>
    <w:rsid w:val="00560243"/>
    <w:rsid w:val="005620B9"/>
    <w:rsid w:val="00563DCC"/>
    <w:rsid w:val="00565DFD"/>
    <w:rsid w:val="005710C5"/>
    <w:rsid w:val="00574F90"/>
    <w:rsid w:val="005778C5"/>
    <w:rsid w:val="005867A9"/>
    <w:rsid w:val="005A083E"/>
    <w:rsid w:val="005A44AD"/>
    <w:rsid w:val="005B2506"/>
    <w:rsid w:val="005B6407"/>
    <w:rsid w:val="005C0FCD"/>
    <w:rsid w:val="005C6AE6"/>
    <w:rsid w:val="005D11CF"/>
    <w:rsid w:val="005D558B"/>
    <w:rsid w:val="005E266A"/>
    <w:rsid w:val="005F6F16"/>
    <w:rsid w:val="006045BA"/>
    <w:rsid w:val="00605DD3"/>
    <w:rsid w:val="006115A9"/>
    <w:rsid w:val="00612730"/>
    <w:rsid w:val="006133E1"/>
    <w:rsid w:val="006144BF"/>
    <w:rsid w:val="00615154"/>
    <w:rsid w:val="00620179"/>
    <w:rsid w:val="00620858"/>
    <w:rsid w:val="006222B7"/>
    <w:rsid w:val="00624575"/>
    <w:rsid w:val="00625405"/>
    <w:rsid w:val="0062711D"/>
    <w:rsid w:val="00631A54"/>
    <w:rsid w:val="006322DF"/>
    <w:rsid w:val="00632D06"/>
    <w:rsid w:val="00635B21"/>
    <w:rsid w:val="006408F8"/>
    <w:rsid w:val="00641377"/>
    <w:rsid w:val="00653390"/>
    <w:rsid w:val="006564DE"/>
    <w:rsid w:val="0066106A"/>
    <w:rsid w:val="006624BC"/>
    <w:rsid w:val="00665D95"/>
    <w:rsid w:val="0067763B"/>
    <w:rsid w:val="0068154F"/>
    <w:rsid w:val="006959F1"/>
    <w:rsid w:val="006973B3"/>
    <w:rsid w:val="006A62D6"/>
    <w:rsid w:val="006B1B3F"/>
    <w:rsid w:val="006B2FB0"/>
    <w:rsid w:val="006B333E"/>
    <w:rsid w:val="006B4157"/>
    <w:rsid w:val="006B6915"/>
    <w:rsid w:val="006B71A1"/>
    <w:rsid w:val="006B778C"/>
    <w:rsid w:val="006C192C"/>
    <w:rsid w:val="006C355B"/>
    <w:rsid w:val="006C41A1"/>
    <w:rsid w:val="006C491C"/>
    <w:rsid w:val="006D0EFD"/>
    <w:rsid w:val="006D1CB4"/>
    <w:rsid w:val="006D2EFA"/>
    <w:rsid w:val="006D6A36"/>
    <w:rsid w:val="006E0FFC"/>
    <w:rsid w:val="006E2FE5"/>
    <w:rsid w:val="006E3D3B"/>
    <w:rsid w:val="006E4A3B"/>
    <w:rsid w:val="006E4EFD"/>
    <w:rsid w:val="006E5BC1"/>
    <w:rsid w:val="006E6BC7"/>
    <w:rsid w:val="006F1F5F"/>
    <w:rsid w:val="006F2016"/>
    <w:rsid w:val="0070258E"/>
    <w:rsid w:val="007079F1"/>
    <w:rsid w:val="00707ACE"/>
    <w:rsid w:val="007107CF"/>
    <w:rsid w:val="00710EC3"/>
    <w:rsid w:val="00712720"/>
    <w:rsid w:val="00721AC8"/>
    <w:rsid w:val="007300DB"/>
    <w:rsid w:val="00730642"/>
    <w:rsid w:val="007315A5"/>
    <w:rsid w:val="00733115"/>
    <w:rsid w:val="00737F11"/>
    <w:rsid w:val="00740E5B"/>
    <w:rsid w:val="00743500"/>
    <w:rsid w:val="00744417"/>
    <w:rsid w:val="007611BD"/>
    <w:rsid w:val="00765644"/>
    <w:rsid w:val="00774F10"/>
    <w:rsid w:val="0078288E"/>
    <w:rsid w:val="00787448"/>
    <w:rsid w:val="00790956"/>
    <w:rsid w:val="0079395A"/>
    <w:rsid w:val="00793A2F"/>
    <w:rsid w:val="00797F32"/>
    <w:rsid w:val="007A2628"/>
    <w:rsid w:val="007A2B74"/>
    <w:rsid w:val="007A6824"/>
    <w:rsid w:val="007B28B8"/>
    <w:rsid w:val="007B4461"/>
    <w:rsid w:val="007B6311"/>
    <w:rsid w:val="007B6DED"/>
    <w:rsid w:val="007C778E"/>
    <w:rsid w:val="007D00D9"/>
    <w:rsid w:val="007D0CB1"/>
    <w:rsid w:val="007D11F5"/>
    <w:rsid w:val="007D36A9"/>
    <w:rsid w:val="007E1849"/>
    <w:rsid w:val="007F2261"/>
    <w:rsid w:val="00801BF9"/>
    <w:rsid w:val="00802FA7"/>
    <w:rsid w:val="00804EBE"/>
    <w:rsid w:val="0081417D"/>
    <w:rsid w:val="00814C67"/>
    <w:rsid w:val="00821507"/>
    <w:rsid w:val="00823413"/>
    <w:rsid w:val="00826C78"/>
    <w:rsid w:val="00827DC8"/>
    <w:rsid w:val="00831099"/>
    <w:rsid w:val="00831B59"/>
    <w:rsid w:val="00843C31"/>
    <w:rsid w:val="00853358"/>
    <w:rsid w:val="00856480"/>
    <w:rsid w:val="00857001"/>
    <w:rsid w:val="00865A87"/>
    <w:rsid w:val="00885230"/>
    <w:rsid w:val="008856CA"/>
    <w:rsid w:val="008859BD"/>
    <w:rsid w:val="0089256A"/>
    <w:rsid w:val="00896034"/>
    <w:rsid w:val="008965A1"/>
    <w:rsid w:val="008A02E2"/>
    <w:rsid w:val="008A45D7"/>
    <w:rsid w:val="008A53FB"/>
    <w:rsid w:val="008B1203"/>
    <w:rsid w:val="008B142F"/>
    <w:rsid w:val="008B2224"/>
    <w:rsid w:val="008B2555"/>
    <w:rsid w:val="008B6C60"/>
    <w:rsid w:val="008B7BC1"/>
    <w:rsid w:val="008C6312"/>
    <w:rsid w:val="008D1CCE"/>
    <w:rsid w:val="008D5973"/>
    <w:rsid w:val="008E1BE6"/>
    <w:rsid w:val="008E2D98"/>
    <w:rsid w:val="008E697A"/>
    <w:rsid w:val="008E731B"/>
    <w:rsid w:val="0090356D"/>
    <w:rsid w:val="00912DBD"/>
    <w:rsid w:val="00915036"/>
    <w:rsid w:val="00915B73"/>
    <w:rsid w:val="00917CB9"/>
    <w:rsid w:val="00922FB9"/>
    <w:rsid w:val="00924675"/>
    <w:rsid w:val="0094164D"/>
    <w:rsid w:val="00941FD5"/>
    <w:rsid w:val="00946553"/>
    <w:rsid w:val="00947A52"/>
    <w:rsid w:val="00951E9C"/>
    <w:rsid w:val="00960390"/>
    <w:rsid w:val="00963791"/>
    <w:rsid w:val="00965FB1"/>
    <w:rsid w:val="00966FEF"/>
    <w:rsid w:val="00970AC9"/>
    <w:rsid w:val="00981B36"/>
    <w:rsid w:val="00993D8B"/>
    <w:rsid w:val="00994F32"/>
    <w:rsid w:val="009951D5"/>
    <w:rsid w:val="00995CD8"/>
    <w:rsid w:val="009973A5"/>
    <w:rsid w:val="00997D7E"/>
    <w:rsid w:val="009A0AC8"/>
    <w:rsid w:val="009A0D1E"/>
    <w:rsid w:val="009A2187"/>
    <w:rsid w:val="009A45A1"/>
    <w:rsid w:val="009A6AE0"/>
    <w:rsid w:val="009A7013"/>
    <w:rsid w:val="009C0761"/>
    <w:rsid w:val="009C609F"/>
    <w:rsid w:val="009C6D50"/>
    <w:rsid w:val="009C7A82"/>
    <w:rsid w:val="009D15C3"/>
    <w:rsid w:val="009E11A2"/>
    <w:rsid w:val="009E1CD4"/>
    <w:rsid w:val="009E2041"/>
    <w:rsid w:val="009E2947"/>
    <w:rsid w:val="009E64F4"/>
    <w:rsid w:val="009F0471"/>
    <w:rsid w:val="009F1FAC"/>
    <w:rsid w:val="009F2BD8"/>
    <w:rsid w:val="009F4673"/>
    <w:rsid w:val="009F6379"/>
    <w:rsid w:val="00A00267"/>
    <w:rsid w:val="00A02D8D"/>
    <w:rsid w:val="00A03724"/>
    <w:rsid w:val="00A04D61"/>
    <w:rsid w:val="00A05E6B"/>
    <w:rsid w:val="00A0764B"/>
    <w:rsid w:val="00A12A52"/>
    <w:rsid w:val="00A238BC"/>
    <w:rsid w:val="00A27321"/>
    <w:rsid w:val="00A309E6"/>
    <w:rsid w:val="00A31CB6"/>
    <w:rsid w:val="00A343EE"/>
    <w:rsid w:val="00A37FAA"/>
    <w:rsid w:val="00A50FC2"/>
    <w:rsid w:val="00A54C8B"/>
    <w:rsid w:val="00A66083"/>
    <w:rsid w:val="00A67557"/>
    <w:rsid w:val="00A734A5"/>
    <w:rsid w:val="00A75F5A"/>
    <w:rsid w:val="00A777A5"/>
    <w:rsid w:val="00A809FC"/>
    <w:rsid w:val="00A85BC0"/>
    <w:rsid w:val="00A949FE"/>
    <w:rsid w:val="00A96A8C"/>
    <w:rsid w:val="00A97820"/>
    <w:rsid w:val="00AB490D"/>
    <w:rsid w:val="00AB4A69"/>
    <w:rsid w:val="00AB6A6F"/>
    <w:rsid w:val="00AB6BC8"/>
    <w:rsid w:val="00AD30B7"/>
    <w:rsid w:val="00AD3D46"/>
    <w:rsid w:val="00AD52E5"/>
    <w:rsid w:val="00AD5EB2"/>
    <w:rsid w:val="00AE12F3"/>
    <w:rsid w:val="00AE22EA"/>
    <w:rsid w:val="00AF60CD"/>
    <w:rsid w:val="00AF6F04"/>
    <w:rsid w:val="00AF74B6"/>
    <w:rsid w:val="00B02EA9"/>
    <w:rsid w:val="00B11661"/>
    <w:rsid w:val="00B128A8"/>
    <w:rsid w:val="00B13284"/>
    <w:rsid w:val="00B23A3B"/>
    <w:rsid w:val="00B2597F"/>
    <w:rsid w:val="00B27723"/>
    <w:rsid w:val="00B33A64"/>
    <w:rsid w:val="00B33C02"/>
    <w:rsid w:val="00B37E48"/>
    <w:rsid w:val="00B40085"/>
    <w:rsid w:val="00B407C9"/>
    <w:rsid w:val="00B50100"/>
    <w:rsid w:val="00B50D93"/>
    <w:rsid w:val="00B61D8E"/>
    <w:rsid w:val="00B6391F"/>
    <w:rsid w:val="00B85898"/>
    <w:rsid w:val="00B86220"/>
    <w:rsid w:val="00B92410"/>
    <w:rsid w:val="00B96970"/>
    <w:rsid w:val="00B96C3F"/>
    <w:rsid w:val="00BA00D7"/>
    <w:rsid w:val="00BA1581"/>
    <w:rsid w:val="00BB4C65"/>
    <w:rsid w:val="00BB58C4"/>
    <w:rsid w:val="00BD23A7"/>
    <w:rsid w:val="00BD437E"/>
    <w:rsid w:val="00BD4D6A"/>
    <w:rsid w:val="00BD582B"/>
    <w:rsid w:val="00BF1BA4"/>
    <w:rsid w:val="00BF372D"/>
    <w:rsid w:val="00BF6214"/>
    <w:rsid w:val="00BF6C66"/>
    <w:rsid w:val="00C07B53"/>
    <w:rsid w:val="00C32F95"/>
    <w:rsid w:val="00C3503D"/>
    <w:rsid w:val="00C357E6"/>
    <w:rsid w:val="00C36E64"/>
    <w:rsid w:val="00C37192"/>
    <w:rsid w:val="00C45C83"/>
    <w:rsid w:val="00C5509F"/>
    <w:rsid w:val="00C57E65"/>
    <w:rsid w:val="00C602F8"/>
    <w:rsid w:val="00C71562"/>
    <w:rsid w:val="00C72235"/>
    <w:rsid w:val="00C72909"/>
    <w:rsid w:val="00C92A7F"/>
    <w:rsid w:val="00CA173D"/>
    <w:rsid w:val="00CA1DEC"/>
    <w:rsid w:val="00CA2FAF"/>
    <w:rsid w:val="00CA380E"/>
    <w:rsid w:val="00CA498B"/>
    <w:rsid w:val="00CA5DD2"/>
    <w:rsid w:val="00CA7F9E"/>
    <w:rsid w:val="00CB3BE9"/>
    <w:rsid w:val="00CB53A2"/>
    <w:rsid w:val="00CC1789"/>
    <w:rsid w:val="00CC3EAD"/>
    <w:rsid w:val="00CC540F"/>
    <w:rsid w:val="00CC5468"/>
    <w:rsid w:val="00CC6068"/>
    <w:rsid w:val="00CC7727"/>
    <w:rsid w:val="00CD03C3"/>
    <w:rsid w:val="00CD5B3C"/>
    <w:rsid w:val="00CE4BCB"/>
    <w:rsid w:val="00CE7BC4"/>
    <w:rsid w:val="00CF6CAE"/>
    <w:rsid w:val="00CF743D"/>
    <w:rsid w:val="00D05DFB"/>
    <w:rsid w:val="00D06040"/>
    <w:rsid w:val="00D104A1"/>
    <w:rsid w:val="00D10F42"/>
    <w:rsid w:val="00D11CED"/>
    <w:rsid w:val="00D13DBF"/>
    <w:rsid w:val="00D161D4"/>
    <w:rsid w:val="00D1682B"/>
    <w:rsid w:val="00D2246A"/>
    <w:rsid w:val="00D30A3E"/>
    <w:rsid w:val="00D32927"/>
    <w:rsid w:val="00D374A1"/>
    <w:rsid w:val="00D417AD"/>
    <w:rsid w:val="00D42773"/>
    <w:rsid w:val="00D46D1A"/>
    <w:rsid w:val="00D50E29"/>
    <w:rsid w:val="00D52DCB"/>
    <w:rsid w:val="00D61769"/>
    <w:rsid w:val="00D70D62"/>
    <w:rsid w:val="00D72F9C"/>
    <w:rsid w:val="00D74252"/>
    <w:rsid w:val="00D745FB"/>
    <w:rsid w:val="00D828B4"/>
    <w:rsid w:val="00D85054"/>
    <w:rsid w:val="00D8656C"/>
    <w:rsid w:val="00D90229"/>
    <w:rsid w:val="00D904BC"/>
    <w:rsid w:val="00D91921"/>
    <w:rsid w:val="00D93A9B"/>
    <w:rsid w:val="00DA3854"/>
    <w:rsid w:val="00DA52ED"/>
    <w:rsid w:val="00DA686E"/>
    <w:rsid w:val="00DB10A3"/>
    <w:rsid w:val="00DB5DB8"/>
    <w:rsid w:val="00DC39D0"/>
    <w:rsid w:val="00DC3FBF"/>
    <w:rsid w:val="00DC6338"/>
    <w:rsid w:val="00DD3477"/>
    <w:rsid w:val="00DD37AE"/>
    <w:rsid w:val="00DD5521"/>
    <w:rsid w:val="00DE3C2D"/>
    <w:rsid w:val="00DF2BCF"/>
    <w:rsid w:val="00E02526"/>
    <w:rsid w:val="00E0333C"/>
    <w:rsid w:val="00E05698"/>
    <w:rsid w:val="00E07434"/>
    <w:rsid w:val="00E141CB"/>
    <w:rsid w:val="00E16B05"/>
    <w:rsid w:val="00E17891"/>
    <w:rsid w:val="00E23DBF"/>
    <w:rsid w:val="00E26945"/>
    <w:rsid w:val="00E32A3A"/>
    <w:rsid w:val="00E41EDB"/>
    <w:rsid w:val="00E43FE9"/>
    <w:rsid w:val="00E45C92"/>
    <w:rsid w:val="00E460C8"/>
    <w:rsid w:val="00E63657"/>
    <w:rsid w:val="00E6438D"/>
    <w:rsid w:val="00E64A8E"/>
    <w:rsid w:val="00E73606"/>
    <w:rsid w:val="00E73DCB"/>
    <w:rsid w:val="00E76ACA"/>
    <w:rsid w:val="00E77D2A"/>
    <w:rsid w:val="00E82D92"/>
    <w:rsid w:val="00E92F08"/>
    <w:rsid w:val="00EA0FAF"/>
    <w:rsid w:val="00EA49F9"/>
    <w:rsid w:val="00EA5025"/>
    <w:rsid w:val="00EC78F6"/>
    <w:rsid w:val="00ED1542"/>
    <w:rsid w:val="00ED3189"/>
    <w:rsid w:val="00ED580A"/>
    <w:rsid w:val="00ED6C95"/>
    <w:rsid w:val="00ED6F27"/>
    <w:rsid w:val="00EE0356"/>
    <w:rsid w:val="00EF5FE8"/>
    <w:rsid w:val="00EF656F"/>
    <w:rsid w:val="00F072CC"/>
    <w:rsid w:val="00F10207"/>
    <w:rsid w:val="00F12C76"/>
    <w:rsid w:val="00F14275"/>
    <w:rsid w:val="00F16BA2"/>
    <w:rsid w:val="00F24D9F"/>
    <w:rsid w:val="00F27AE4"/>
    <w:rsid w:val="00F33837"/>
    <w:rsid w:val="00F35D28"/>
    <w:rsid w:val="00F3673E"/>
    <w:rsid w:val="00F40B1E"/>
    <w:rsid w:val="00F46F2E"/>
    <w:rsid w:val="00F46F41"/>
    <w:rsid w:val="00F5389C"/>
    <w:rsid w:val="00F53BA6"/>
    <w:rsid w:val="00F56D4C"/>
    <w:rsid w:val="00F75AD8"/>
    <w:rsid w:val="00F84BFB"/>
    <w:rsid w:val="00F84F12"/>
    <w:rsid w:val="00F86243"/>
    <w:rsid w:val="00F9097D"/>
    <w:rsid w:val="00F90CC6"/>
    <w:rsid w:val="00F9171A"/>
    <w:rsid w:val="00FA1E37"/>
    <w:rsid w:val="00FA70B7"/>
    <w:rsid w:val="00FB0253"/>
    <w:rsid w:val="00FB0A44"/>
    <w:rsid w:val="00FB48C2"/>
    <w:rsid w:val="00FC439A"/>
    <w:rsid w:val="00FD127B"/>
    <w:rsid w:val="00FD3365"/>
    <w:rsid w:val="00FD38D1"/>
    <w:rsid w:val="00FE0A83"/>
    <w:rsid w:val="00FE1D47"/>
    <w:rsid w:val="00FE2F89"/>
    <w:rsid w:val="00FE4C09"/>
    <w:rsid w:val="00FE67A9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48"/>
  </w:style>
  <w:style w:type="paragraph" w:styleId="Heading1">
    <w:name w:val="heading 1"/>
    <w:basedOn w:val="Normal"/>
    <w:next w:val="Normal"/>
    <w:link w:val="Heading1Char"/>
    <w:qFormat/>
    <w:rsid w:val="00174187"/>
    <w:pPr>
      <w:keepNext/>
      <w:spacing w:before="240" w:after="60" w:afterAutospacing="1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28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174187"/>
    <w:pPr>
      <w:keepNext/>
      <w:spacing w:before="240" w:after="60" w:afterAutospacing="1" w:line="240" w:lineRule="auto"/>
      <w:jc w:val="both"/>
      <w:outlineLvl w:val="1"/>
    </w:pPr>
    <w:rPr>
      <w:rFonts w:ascii="Verdana" w:eastAsia="Times New Roman" w:hAnsi="Verdana" w:cs="Arial"/>
      <w:b/>
      <w:bCs/>
      <w:iCs/>
      <w:sz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174187"/>
    <w:pPr>
      <w:keepNext/>
      <w:spacing w:before="240" w:after="60" w:afterAutospacing="1" w:line="240" w:lineRule="auto"/>
      <w:jc w:val="both"/>
      <w:outlineLvl w:val="2"/>
    </w:pPr>
    <w:rPr>
      <w:rFonts w:ascii="Verdana" w:eastAsia="Times New Roman" w:hAnsi="Verdana" w:cs="Arial"/>
      <w:b/>
      <w:bCs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9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06"/>
    <w:rPr>
      <w:rFonts w:ascii="Tahoma" w:hAnsi="Tahoma" w:cs="Tahoma"/>
      <w:sz w:val="16"/>
      <w:szCs w:val="16"/>
    </w:rPr>
  </w:style>
  <w:style w:type="paragraph" w:customStyle="1" w:styleId="CM42">
    <w:name w:val="CM42"/>
    <w:basedOn w:val="Normal"/>
    <w:next w:val="Normal"/>
    <w:uiPriority w:val="99"/>
    <w:rsid w:val="00BF1BA4"/>
    <w:pPr>
      <w:autoSpaceDE w:val="0"/>
      <w:autoSpaceDN w:val="0"/>
      <w:adjustRightInd w:val="0"/>
      <w:spacing w:after="0" w:line="240" w:lineRule="auto"/>
    </w:pPr>
    <w:rPr>
      <w:rFonts w:ascii="ITC Avant Garde Pro Bk" w:hAnsi="ITC Avant Garde Pro Bk"/>
      <w:sz w:val="24"/>
      <w:szCs w:val="24"/>
      <w:lang w:val="en-US"/>
    </w:rPr>
  </w:style>
  <w:style w:type="character" w:customStyle="1" w:styleId="st1">
    <w:name w:val="st1"/>
    <w:basedOn w:val="DefaultParagraphFont"/>
    <w:rsid w:val="00BF1BA4"/>
  </w:style>
  <w:style w:type="character" w:styleId="Hyperlink">
    <w:name w:val="Hyperlink"/>
    <w:basedOn w:val="DefaultParagraphFont"/>
    <w:uiPriority w:val="99"/>
    <w:unhideWhenUsed/>
    <w:rsid w:val="00041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7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87"/>
  </w:style>
  <w:style w:type="paragraph" w:styleId="Footer">
    <w:name w:val="footer"/>
    <w:basedOn w:val="Normal"/>
    <w:link w:val="FooterChar"/>
    <w:uiPriority w:val="99"/>
    <w:unhideWhenUsed/>
    <w:rsid w:val="0017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87"/>
  </w:style>
  <w:style w:type="character" w:customStyle="1" w:styleId="Heading1Char">
    <w:name w:val="Heading 1 Char"/>
    <w:basedOn w:val="DefaultParagraphFont"/>
    <w:link w:val="Heading1"/>
    <w:rsid w:val="00174187"/>
    <w:rPr>
      <w:rFonts w:ascii="Verdana" w:eastAsia="Times New Roman" w:hAnsi="Verdana" w:cs="Arial"/>
      <w:b/>
      <w:bCs/>
      <w:kern w:val="32"/>
      <w:sz w:val="24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174187"/>
    <w:rPr>
      <w:rFonts w:ascii="Verdana" w:eastAsia="Times New Roman" w:hAnsi="Verdana" w:cs="Arial"/>
      <w:b/>
      <w:bCs/>
      <w:iCs/>
      <w:sz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174187"/>
    <w:rPr>
      <w:rFonts w:ascii="Verdana" w:eastAsia="Times New Roman" w:hAnsi="Verdana" w:cs="Arial"/>
      <w:b/>
      <w:bCs/>
      <w:sz w:val="26"/>
      <w:szCs w:val="26"/>
      <w:lang w:val="fr-FR" w:eastAsia="fr-FR"/>
    </w:rPr>
  </w:style>
  <w:style w:type="paragraph" w:customStyle="1" w:styleId="COEAbstract">
    <w:name w:val="COE_Abstract"/>
    <w:link w:val="COEAbstractCar"/>
    <w:rsid w:val="00174187"/>
    <w:pPr>
      <w:spacing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character" w:customStyle="1" w:styleId="COENoLignesCar">
    <w:name w:val="COE_NoLignes Car"/>
    <w:link w:val="COENoLignes"/>
    <w:rsid w:val="00174187"/>
    <w:rPr>
      <w:rFonts w:ascii="Verdana" w:hAnsi="Verdana"/>
      <w:sz w:val="16"/>
      <w:szCs w:val="24"/>
      <w:lang w:val="en-US"/>
    </w:rPr>
  </w:style>
  <w:style w:type="character" w:customStyle="1" w:styleId="COEAbstractCar">
    <w:name w:val="COE_Abstract Car"/>
    <w:link w:val="COEAbstract"/>
    <w:rsid w:val="00174187"/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COEBullet">
    <w:name w:val="COE_Bullet"/>
    <w:basedOn w:val="Normal"/>
    <w:link w:val="COEBulletChar"/>
    <w:rsid w:val="00174187"/>
    <w:pPr>
      <w:numPr>
        <w:numId w:val="5"/>
      </w:numPr>
      <w:spacing w:before="20" w:after="120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NoLignes">
    <w:name w:val="COE_NoLignes"/>
    <w:basedOn w:val="Normal"/>
    <w:link w:val="COENoLignesCar"/>
    <w:rsid w:val="00174187"/>
    <w:pPr>
      <w:spacing w:after="100" w:afterAutospacing="1" w:line="240" w:lineRule="auto"/>
      <w:jc w:val="both"/>
    </w:pPr>
    <w:rPr>
      <w:rFonts w:ascii="Verdana" w:hAnsi="Verdana"/>
      <w:sz w:val="16"/>
      <w:szCs w:val="24"/>
      <w:lang w:val="en-US"/>
    </w:rPr>
  </w:style>
  <w:style w:type="paragraph" w:customStyle="1" w:styleId="CoeCalendar">
    <w:name w:val="Coe_Calendar"/>
    <w:basedOn w:val="COENoLignes"/>
    <w:rsid w:val="00174187"/>
    <w:rPr>
      <w:bCs/>
      <w:sz w:val="20"/>
    </w:rPr>
  </w:style>
  <w:style w:type="paragraph" w:customStyle="1" w:styleId="COECarre">
    <w:name w:val="COE_Carr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val="fr-FR" w:eastAsia="fr-FR"/>
    </w:rPr>
  </w:style>
  <w:style w:type="paragraph" w:customStyle="1" w:styleId="COECote">
    <w:name w:val="COE_Cot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Coteen">
    <w:name w:val="COE_Cote_en"/>
    <w:basedOn w:val="COECote"/>
    <w:next w:val="Normal"/>
    <w:rsid w:val="00174187"/>
    <w:rPr>
      <w:b/>
      <w:color w:val="000000"/>
    </w:rPr>
  </w:style>
  <w:style w:type="paragraph" w:customStyle="1" w:styleId="COECotefr">
    <w:name w:val="COE_Cote_fr"/>
    <w:basedOn w:val="COECoteen"/>
    <w:next w:val="Normal"/>
    <w:rsid w:val="00174187"/>
    <w:rPr>
      <w:color w:val="auto"/>
    </w:rPr>
  </w:style>
  <w:style w:type="paragraph" w:customStyle="1" w:styleId="COEDescriptionMeta">
    <w:name w:val="COE_Description_Meta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C0C0C0"/>
      <w:sz w:val="20"/>
      <w:szCs w:val="24"/>
      <w:lang w:val="fr-FR" w:eastAsia="fr-FR"/>
    </w:rPr>
  </w:style>
  <w:style w:type="paragraph" w:customStyle="1" w:styleId="COEDirectory">
    <w:name w:val="COE_Directory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color w:val="808080"/>
      <w:sz w:val="20"/>
      <w:szCs w:val="24"/>
      <w:lang w:val="fr-FR" w:eastAsia="fr-FR"/>
    </w:rPr>
  </w:style>
  <w:style w:type="paragraph" w:customStyle="1" w:styleId="COEFootnote">
    <w:name w:val="COE_Footnote"/>
    <w:basedOn w:val="Normal"/>
    <w:next w:val="Normal"/>
    <w:link w:val="COEFootnoteChar"/>
    <w:rsid w:val="00174187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fr-FR" w:eastAsia="fr-FR"/>
    </w:rPr>
  </w:style>
  <w:style w:type="paragraph" w:customStyle="1" w:styleId="COEHA">
    <w:name w:val="COE_HA"/>
    <w:autoRedefine/>
    <w:rsid w:val="0017418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EHeading1">
    <w:name w:val="COE_Heading1"/>
    <w:basedOn w:val="Normal"/>
    <w:link w:val="COEHeading1Char"/>
    <w:rsid w:val="00174187"/>
    <w:pPr>
      <w:spacing w:before="160" w:after="100" w:afterAutospacing="1" w:line="240" w:lineRule="auto"/>
      <w:jc w:val="both"/>
    </w:pPr>
    <w:rPr>
      <w:rFonts w:ascii="Verdana" w:eastAsia="Times New Roman" w:hAnsi="Verdana" w:cs="Times New Roman"/>
      <w:b/>
      <w:szCs w:val="24"/>
      <w:lang w:val="fr-FR" w:eastAsia="fr-FR"/>
    </w:rPr>
  </w:style>
  <w:style w:type="paragraph" w:customStyle="1" w:styleId="COEHeading2">
    <w:name w:val="COE_Heading2"/>
    <w:basedOn w:val="Normal"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COEHeading3">
    <w:name w:val="COE_Heading3"/>
    <w:basedOn w:val="Normal"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  <w:lang w:val="fr-FR" w:eastAsia="fr-FR"/>
    </w:rPr>
  </w:style>
  <w:style w:type="paragraph" w:customStyle="1" w:styleId="COEImage">
    <w:name w:val="COE_Image"/>
    <w:basedOn w:val="Normal"/>
    <w:link w:val="COEImageC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ImageCar">
    <w:name w:val="COE_Image Car"/>
    <w:link w:val="COEImage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mageDroite">
    <w:name w:val="COE_Image_Droite"/>
    <w:basedOn w:val="Normal"/>
    <w:next w:val="Normal"/>
    <w:link w:val="COEImageDroiteCar"/>
    <w:rsid w:val="00174187"/>
    <w:pPr>
      <w:spacing w:after="100" w:afterAutospacing="1" w:line="240" w:lineRule="auto"/>
      <w:jc w:val="right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ImageDroiteCar">
    <w:name w:val="COE_Image_Droite Car"/>
    <w:link w:val="COEImageDroite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mageGauche">
    <w:name w:val="COE_Image_Gauch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ntro">
    <w:name w:val="COE_Intro"/>
    <w:next w:val="Normal"/>
    <w:link w:val="COEIntroCar"/>
    <w:rsid w:val="00174187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COEIntroCar">
    <w:name w:val="COE_Intro Car"/>
    <w:link w:val="COEIntro"/>
    <w:rsid w:val="00174187"/>
    <w:rPr>
      <w:rFonts w:ascii="Verdana" w:eastAsia="Times New Roman" w:hAnsi="Verdana" w:cs="Times New Roman"/>
      <w:sz w:val="18"/>
      <w:szCs w:val="24"/>
    </w:rPr>
  </w:style>
  <w:style w:type="paragraph" w:customStyle="1" w:styleId="COEIntrofr">
    <w:name w:val="COE_Intro_fr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COEIntroen">
    <w:name w:val="COE_Intro_en"/>
    <w:basedOn w:val="COEIntrofr"/>
    <w:next w:val="Normal"/>
    <w:rsid w:val="00174187"/>
    <w:rPr>
      <w:lang w:val="fr-FR"/>
    </w:rPr>
  </w:style>
  <w:style w:type="paragraph" w:customStyle="1" w:styleId="COEKeywordsMeta">
    <w:name w:val="COE_Keywords_Meta"/>
    <w:basedOn w:val="COEDescriptionMeta"/>
    <w:rsid w:val="00174187"/>
  </w:style>
  <w:style w:type="paragraph" w:customStyle="1" w:styleId="COELegende">
    <w:name w:val="COE_Legende"/>
    <w:basedOn w:val="COEImage"/>
    <w:autoRedefine/>
    <w:rsid w:val="00174187"/>
    <w:rPr>
      <w:i/>
      <w:color w:val="999999"/>
    </w:rPr>
  </w:style>
  <w:style w:type="paragraph" w:customStyle="1" w:styleId="COELignes">
    <w:name w:val="COE_Lignes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Obs">
    <w:name w:val="COE_Obs"/>
    <w:rsid w:val="00174187"/>
    <w:pPr>
      <w:spacing w:after="0" w:line="240" w:lineRule="auto"/>
    </w:pPr>
    <w:rPr>
      <w:rFonts w:ascii="Verdana" w:eastAsia="Times New Roman" w:hAnsi="Verdana" w:cs="Times New Roman"/>
      <w:b/>
      <w:bCs/>
      <w:color w:val="000000"/>
      <w:sz w:val="24"/>
      <w:szCs w:val="20"/>
      <w:lang w:val="en-US"/>
    </w:rPr>
  </w:style>
  <w:style w:type="paragraph" w:customStyle="1" w:styleId="COETitre">
    <w:name w:val="COE_Titre"/>
    <w:basedOn w:val="Normal"/>
    <w:link w:val="COETitreCh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 w:val="24"/>
      <w:szCs w:val="24"/>
      <w:lang w:val="fr-FR" w:eastAsia="fr-FR"/>
    </w:rPr>
  </w:style>
  <w:style w:type="paragraph" w:customStyle="1" w:styleId="COESousTitre">
    <w:name w:val="COE_SousTitre"/>
    <w:basedOn w:val="Normal"/>
    <w:link w:val="COESousTitreC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Cs w:val="24"/>
      <w:lang w:val="fr-FR" w:eastAsia="fr-FR"/>
    </w:rPr>
  </w:style>
  <w:style w:type="character" w:customStyle="1" w:styleId="COETitreChar">
    <w:name w:val="COE_Titre Char"/>
    <w:link w:val="COETitre"/>
    <w:rsid w:val="00174187"/>
    <w:rPr>
      <w:rFonts w:ascii="Verdana" w:eastAsia="Times New Roman" w:hAnsi="Verdana" w:cs="Times New Roman"/>
      <w:b/>
      <w:sz w:val="24"/>
      <w:szCs w:val="24"/>
      <w:lang w:val="fr-FR" w:eastAsia="fr-FR"/>
    </w:rPr>
  </w:style>
  <w:style w:type="character" w:customStyle="1" w:styleId="COESousTitreCar">
    <w:name w:val="COE_SousTitre Car"/>
    <w:link w:val="COESousTitre"/>
    <w:rsid w:val="00174187"/>
    <w:rPr>
      <w:rFonts w:ascii="Verdana" w:eastAsia="Times New Roman" w:hAnsi="Verdana" w:cs="Times New Roman"/>
      <w:b/>
      <w:szCs w:val="24"/>
      <w:lang w:val="fr-FR" w:eastAsia="fr-FR"/>
    </w:rPr>
  </w:style>
  <w:style w:type="paragraph" w:customStyle="1" w:styleId="COESummary">
    <w:name w:val="COE_Summary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Summaryfr">
    <w:name w:val="COE_Summary_fr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Summaryen">
    <w:name w:val="COE_Summary_en"/>
    <w:basedOn w:val="COESummaryfr"/>
    <w:next w:val="Normal"/>
    <w:rsid w:val="00174187"/>
  </w:style>
  <w:style w:type="paragraph" w:customStyle="1" w:styleId="COETableau">
    <w:name w:val="COE_Tableau"/>
    <w:basedOn w:val="COENoLignes"/>
    <w:rsid w:val="00174187"/>
    <w:rPr>
      <w:i/>
      <w:sz w:val="20"/>
      <w:lang w:val="fr-FR" w:eastAsia="fr-FR"/>
    </w:rPr>
  </w:style>
  <w:style w:type="paragraph" w:customStyle="1" w:styleId="COETitleBrowser">
    <w:name w:val="COE_Title(Browser)"/>
    <w:basedOn w:val="Normal"/>
    <w:next w:val="COEDescriptionMeta"/>
    <w:autoRedefine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C0C0C0"/>
      <w:sz w:val="20"/>
      <w:szCs w:val="24"/>
      <w:lang w:val="fr-FR" w:eastAsia="fr-FR"/>
    </w:rPr>
  </w:style>
  <w:style w:type="paragraph" w:customStyle="1" w:styleId="COETitleSystem">
    <w:name w:val="COE_Title(System)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808080"/>
      <w:sz w:val="26"/>
      <w:szCs w:val="24"/>
      <w:lang w:val="fr-FR" w:eastAsia="fr-FR"/>
    </w:rPr>
  </w:style>
  <w:style w:type="paragraph" w:customStyle="1" w:styleId="COETitreen">
    <w:name w:val="COE_Titre_en"/>
    <w:basedOn w:val="COETitre"/>
    <w:autoRedefine/>
    <w:rsid w:val="00174187"/>
    <w:rPr>
      <w:b w:val="0"/>
      <w:color w:val="000000"/>
    </w:rPr>
  </w:style>
  <w:style w:type="paragraph" w:customStyle="1" w:styleId="COETitrefr">
    <w:name w:val="COE_Titre_fr"/>
    <w:basedOn w:val="COETitreen"/>
    <w:autoRedefine/>
    <w:rsid w:val="00174187"/>
    <w:rPr>
      <w:color w:val="auto"/>
    </w:rPr>
  </w:style>
  <w:style w:type="paragraph" w:customStyle="1" w:styleId="COEType">
    <w:name w:val="COE_Typ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174187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4187"/>
    <w:rPr>
      <w:rFonts w:ascii="Verdana" w:eastAsia="Times New Roman" w:hAnsi="Verdana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74187"/>
    <w:rPr>
      <w:rFonts w:ascii="Verdana" w:eastAsia="Times New Roman" w:hAnsi="Verdana" w:cs="Times New Roman"/>
      <w:sz w:val="20"/>
      <w:szCs w:val="24"/>
    </w:rPr>
  </w:style>
  <w:style w:type="paragraph" w:styleId="BodyText">
    <w:name w:val="Body Text"/>
    <w:basedOn w:val="Normal"/>
    <w:link w:val="BodyTextChar"/>
    <w:semiHidden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74187"/>
    <w:rPr>
      <w:rFonts w:ascii="Verdana" w:eastAsia="Times New Roman" w:hAnsi="Verdana" w:cs="Times New Roman"/>
      <w:sz w:val="20"/>
      <w:szCs w:val="24"/>
    </w:rPr>
  </w:style>
  <w:style w:type="paragraph" w:customStyle="1" w:styleId="COEnum">
    <w:name w:val="COE_num"/>
    <w:basedOn w:val="COEBullet"/>
    <w:rsid w:val="00174187"/>
    <w:pPr>
      <w:numPr>
        <w:numId w:val="4"/>
      </w:numPr>
      <w:tabs>
        <w:tab w:val="clear" w:pos="360"/>
      </w:tabs>
    </w:pPr>
  </w:style>
  <w:style w:type="character" w:customStyle="1" w:styleId="COEBulletChar">
    <w:name w:val="COE_Bullet Char"/>
    <w:link w:val="COEBullet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2">
    <w:name w:val="toc 2"/>
    <w:basedOn w:val="Normal"/>
    <w:next w:val="Normal"/>
    <w:autoRedefine/>
    <w:semiHidden/>
    <w:rsid w:val="00174187"/>
    <w:pPr>
      <w:tabs>
        <w:tab w:val="right" w:leader="dot" w:pos="9017"/>
      </w:tabs>
      <w:spacing w:after="0" w:line="240" w:lineRule="auto"/>
      <w:ind w:left="221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1">
    <w:name w:val="toc 1"/>
    <w:basedOn w:val="Normal"/>
    <w:next w:val="Normal"/>
    <w:autoRedefine/>
    <w:semiHidden/>
    <w:rsid w:val="00174187"/>
    <w:pPr>
      <w:tabs>
        <w:tab w:val="right" w:leader="dot" w:pos="9017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3">
    <w:name w:val="toc 3"/>
    <w:basedOn w:val="Normal"/>
    <w:next w:val="Normal"/>
    <w:autoRedefine/>
    <w:semiHidden/>
    <w:rsid w:val="00174187"/>
    <w:pPr>
      <w:spacing w:after="0" w:line="240" w:lineRule="auto"/>
      <w:ind w:left="442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alpha">
    <w:name w:val="Coe_alpha"/>
    <w:basedOn w:val="COEBullet"/>
    <w:rsid w:val="00174187"/>
    <w:pPr>
      <w:numPr>
        <w:numId w:val="7"/>
      </w:numPr>
      <w:tabs>
        <w:tab w:val="clear" w:pos="720"/>
      </w:tabs>
      <w:spacing w:after="80"/>
      <w:ind w:left="785" w:hanging="360"/>
    </w:pPr>
  </w:style>
  <w:style w:type="character" w:styleId="PageNumber">
    <w:name w:val="page number"/>
    <w:basedOn w:val="DefaultParagraphFont"/>
    <w:semiHidden/>
    <w:rsid w:val="00174187"/>
  </w:style>
  <w:style w:type="paragraph" w:customStyle="1" w:styleId="TM">
    <w:name w:val="TM"/>
    <w:basedOn w:val="COEHeading1"/>
    <w:autoRedefine/>
    <w:semiHidden/>
    <w:rsid w:val="00174187"/>
    <w:pPr>
      <w:spacing w:before="800"/>
      <w:jc w:val="center"/>
    </w:pPr>
  </w:style>
  <w:style w:type="character" w:styleId="FootnoteReference">
    <w:name w:val="footnote reference"/>
    <w:aliases w:val="Footnotes refss"/>
    <w:semiHidden/>
    <w:rsid w:val="00174187"/>
    <w:rPr>
      <w:vertAlign w:val="superscript"/>
    </w:rPr>
  </w:style>
  <w:style w:type="paragraph" w:styleId="NormalWeb">
    <w:name w:val="Normal (Web)"/>
    <w:basedOn w:val="Normal"/>
    <w:uiPriority w:val="99"/>
    <w:semiHidden/>
    <w:rsid w:val="001741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ealpha2">
    <w:name w:val="Coe_alpha 2"/>
    <w:basedOn w:val="Normal"/>
    <w:next w:val="Normal"/>
    <w:rsid w:val="00174187"/>
    <w:pPr>
      <w:numPr>
        <w:numId w:val="6"/>
      </w:numPr>
      <w:tabs>
        <w:tab w:val="left" w:pos="1077"/>
      </w:tabs>
      <w:spacing w:after="80" w:line="240" w:lineRule="auto"/>
      <w:jc w:val="both"/>
    </w:pPr>
    <w:rPr>
      <w:rFonts w:ascii="Verdana" w:eastAsia="Times New Roman" w:hAnsi="Verdana" w:cs="Times New Roman"/>
      <w:sz w:val="20"/>
      <w:szCs w:val="18"/>
      <w:lang w:val="fr-FR" w:eastAsia="fr-FR"/>
    </w:rPr>
  </w:style>
  <w:style w:type="paragraph" w:customStyle="1" w:styleId="COEList">
    <w:name w:val="COE_List"/>
    <w:basedOn w:val="Normal"/>
    <w:next w:val="Normal"/>
    <w:rsid w:val="00174187"/>
    <w:pPr>
      <w:numPr>
        <w:numId w:val="8"/>
      </w:numPr>
      <w:spacing w:before="20" w:after="120" w:line="240" w:lineRule="auto"/>
      <w:ind w:left="357" w:hanging="357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BulletCar">
    <w:name w:val="COE_Bullet Car"/>
    <w:rsid w:val="00174187"/>
    <w:rPr>
      <w:rFonts w:ascii="Verdana" w:hAnsi="Verdana" w:cs="Arial"/>
      <w:sz w:val="18"/>
      <w:lang w:val="fr-FR" w:eastAsia="fr-FR" w:bidi="ar-SA"/>
    </w:rPr>
  </w:style>
  <w:style w:type="character" w:customStyle="1" w:styleId="COEHeading1Char">
    <w:name w:val="COE_Heading1 Char"/>
    <w:link w:val="COEHeading1"/>
    <w:rsid w:val="00174187"/>
    <w:rPr>
      <w:rFonts w:ascii="Verdana" w:eastAsia="Times New Roman" w:hAnsi="Verdana" w:cs="Times New Roman"/>
      <w:b/>
      <w:szCs w:val="24"/>
      <w:lang w:val="fr-FR" w:eastAsia="fr-FR"/>
    </w:rPr>
  </w:style>
  <w:style w:type="character" w:customStyle="1" w:styleId="COEFootnoteChar">
    <w:name w:val="COE_Footnote Char"/>
    <w:link w:val="COEFootnote"/>
    <w:rsid w:val="00174187"/>
    <w:rPr>
      <w:rFonts w:ascii="Verdana" w:eastAsia="Times New Roman" w:hAnsi="Verdana" w:cs="Times New Roman"/>
      <w:sz w:val="18"/>
      <w:szCs w:val="16"/>
      <w:lang w:val="fr-FR" w:eastAsia="fr-FR"/>
    </w:rPr>
  </w:style>
  <w:style w:type="paragraph" w:customStyle="1" w:styleId="MediumList2-Accent21">
    <w:name w:val="Medium List 2 - Accent 21"/>
    <w:hidden/>
    <w:uiPriority w:val="99"/>
    <w:semiHidden/>
    <w:rsid w:val="0017418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MediumGrid1-Accent21">
    <w:name w:val="Medium Grid 1 - Accent 21"/>
    <w:basedOn w:val="Normal"/>
    <w:uiPriority w:val="34"/>
    <w:qFormat/>
    <w:rsid w:val="00174187"/>
    <w:pPr>
      <w:spacing w:after="100" w:afterAutospacing="1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174187"/>
    <w:pPr>
      <w:spacing w:after="100" w:afterAutospacing="1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normal10">
    <w:name w:val="normal10"/>
    <w:basedOn w:val="DefaultParagraphFont"/>
    <w:rsid w:val="00D93A9B"/>
  </w:style>
  <w:style w:type="character" w:styleId="FollowedHyperlink">
    <w:name w:val="FollowedHyperlink"/>
    <w:basedOn w:val="DefaultParagraphFont"/>
    <w:uiPriority w:val="99"/>
    <w:semiHidden/>
    <w:unhideWhenUsed/>
    <w:rsid w:val="00DC633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1FAC"/>
    <w:rPr>
      <w:b/>
      <w:bCs/>
    </w:rPr>
  </w:style>
  <w:style w:type="paragraph" w:customStyle="1" w:styleId="Pa9">
    <w:name w:val="Pa9"/>
    <w:basedOn w:val="Normal"/>
    <w:next w:val="Normal"/>
    <w:uiPriority w:val="99"/>
    <w:rsid w:val="00510447"/>
    <w:pPr>
      <w:autoSpaceDE w:val="0"/>
      <w:autoSpaceDN w:val="0"/>
      <w:adjustRightInd w:val="0"/>
      <w:spacing w:after="0" w:line="241" w:lineRule="atLeast"/>
    </w:pPr>
    <w:rPr>
      <w:rFonts w:ascii="MFSPSD+DINBold" w:hAnsi="MFSPSD+DINBold"/>
      <w:sz w:val="24"/>
      <w:szCs w:val="24"/>
      <w:lang w:val="en-US"/>
    </w:rPr>
  </w:style>
  <w:style w:type="character" w:customStyle="1" w:styleId="A8">
    <w:name w:val="A8"/>
    <w:uiPriority w:val="99"/>
    <w:rsid w:val="00510447"/>
    <w:rPr>
      <w:rFonts w:cs="MFSPSD+DINBol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48"/>
  </w:style>
  <w:style w:type="paragraph" w:styleId="Heading1">
    <w:name w:val="heading 1"/>
    <w:basedOn w:val="Normal"/>
    <w:next w:val="Normal"/>
    <w:link w:val="Heading1Char"/>
    <w:qFormat/>
    <w:rsid w:val="00174187"/>
    <w:pPr>
      <w:keepNext/>
      <w:spacing w:before="240" w:after="60" w:afterAutospacing="1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28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174187"/>
    <w:pPr>
      <w:keepNext/>
      <w:spacing w:before="240" w:after="60" w:afterAutospacing="1" w:line="240" w:lineRule="auto"/>
      <w:jc w:val="both"/>
      <w:outlineLvl w:val="1"/>
    </w:pPr>
    <w:rPr>
      <w:rFonts w:ascii="Verdana" w:eastAsia="Times New Roman" w:hAnsi="Verdana" w:cs="Arial"/>
      <w:b/>
      <w:bCs/>
      <w:iCs/>
      <w:sz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174187"/>
    <w:pPr>
      <w:keepNext/>
      <w:spacing w:before="240" w:after="60" w:afterAutospacing="1" w:line="240" w:lineRule="auto"/>
      <w:jc w:val="both"/>
      <w:outlineLvl w:val="2"/>
    </w:pPr>
    <w:rPr>
      <w:rFonts w:ascii="Verdana" w:eastAsia="Times New Roman" w:hAnsi="Verdana" w:cs="Arial"/>
      <w:b/>
      <w:bCs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9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06"/>
    <w:rPr>
      <w:rFonts w:ascii="Tahoma" w:hAnsi="Tahoma" w:cs="Tahoma"/>
      <w:sz w:val="16"/>
      <w:szCs w:val="16"/>
    </w:rPr>
  </w:style>
  <w:style w:type="paragraph" w:customStyle="1" w:styleId="CM42">
    <w:name w:val="CM42"/>
    <w:basedOn w:val="Normal"/>
    <w:next w:val="Normal"/>
    <w:uiPriority w:val="99"/>
    <w:rsid w:val="00BF1BA4"/>
    <w:pPr>
      <w:autoSpaceDE w:val="0"/>
      <w:autoSpaceDN w:val="0"/>
      <w:adjustRightInd w:val="0"/>
      <w:spacing w:after="0" w:line="240" w:lineRule="auto"/>
    </w:pPr>
    <w:rPr>
      <w:rFonts w:ascii="ITC Avant Garde Pro Bk" w:hAnsi="ITC Avant Garde Pro Bk"/>
      <w:sz w:val="24"/>
      <w:szCs w:val="24"/>
      <w:lang w:val="en-US"/>
    </w:rPr>
  </w:style>
  <w:style w:type="character" w:customStyle="1" w:styleId="st1">
    <w:name w:val="st1"/>
    <w:basedOn w:val="DefaultParagraphFont"/>
    <w:rsid w:val="00BF1BA4"/>
  </w:style>
  <w:style w:type="character" w:styleId="Hyperlink">
    <w:name w:val="Hyperlink"/>
    <w:basedOn w:val="DefaultParagraphFont"/>
    <w:uiPriority w:val="99"/>
    <w:unhideWhenUsed/>
    <w:rsid w:val="00041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7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87"/>
  </w:style>
  <w:style w:type="paragraph" w:styleId="Footer">
    <w:name w:val="footer"/>
    <w:basedOn w:val="Normal"/>
    <w:link w:val="FooterChar"/>
    <w:uiPriority w:val="99"/>
    <w:unhideWhenUsed/>
    <w:rsid w:val="0017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87"/>
  </w:style>
  <w:style w:type="character" w:customStyle="1" w:styleId="Heading1Char">
    <w:name w:val="Heading 1 Char"/>
    <w:basedOn w:val="DefaultParagraphFont"/>
    <w:link w:val="Heading1"/>
    <w:rsid w:val="00174187"/>
    <w:rPr>
      <w:rFonts w:ascii="Verdana" w:eastAsia="Times New Roman" w:hAnsi="Verdana" w:cs="Arial"/>
      <w:b/>
      <w:bCs/>
      <w:kern w:val="32"/>
      <w:sz w:val="24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174187"/>
    <w:rPr>
      <w:rFonts w:ascii="Verdana" w:eastAsia="Times New Roman" w:hAnsi="Verdana" w:cs="Arial"/>
      <w:b/>
      <w:bCs/>
      <w:iCs/>
      <w:sz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174187"/>
    <w:rPr>
      <w:rFonts w:ascii="Verdana" w:eastAsia="Times New Roman" w:hAnsi="Verdana" w:cs="Arial"/>
      <w:b/>
      <w:bCs/>
      <w:sz w:val="26"/>
      <w:szCs w:val="26"/>
      <w:lang w:val="fr-FR" w:eastAsia="fr-FR"/>
    </w:rPr>
  </w:style>
  <w:style w:type="paragraph" w:customStyle="1" w:styleId="COEAbstract">
    <w:name w:val="COE_Abstract"/>
    <w:link w:val="COEAbstractCar"/>
    <w:rsid w:val="00174187"/>
    <w:pPr>
      <w:spacing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character" w:customStyle="1" w:styleId="COENoLignesCar">
    <w:name w:val="COE_NoLignes Car"/>
    <w:link w:val="COENoLignes"/>
    <w:rsid w:val="00174187"/>
    <w:rPr>
      <w:rFonts w:ascii="Verdana" w:hAnsi="Verdana"/>
      <w:sz w:val="16"/>
      <w:szCs w:val="24"/>
      <w:lang w:val="en-US"/>
    </w:rPr>
  </w:style>
  <w:style w:type="character" w:customStyle="1" w:styleId="COEAbstractCar">
    <w:name w:val="COE_Abstract Car"/>
    <w:link w:val="COEAbstract"/>
    <w:rsid w:val="00174187"/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COEBullet">
    <w:name w:val="COE_Bullet"/>
    <w:basedOn w:val="Normal"/>
    <w:link w:val="COEBulletChar"/>
    <w:rsid w:val="00174187"/>
    <w:pPr>
      <w:numPr>
        <w:numId w:val="5"/>
      </w:numPr>
      <w:spacing w:before="20" w:after="120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NoLignes">
    <w:name w:val="COE_NoLignes"/>
    <w:basedOn w:val="Normal"/>
    <w:link w:val="COENoLignesCar"/>
    <w:rsid w:val="00174187"/>
    <w:pPr>
      <w:spacing w:after="100" w:afterAutospacing="1" w:line="240" w:lineRule="auto"/>
      <w:jc w:val="both"/>
    </w:pPr>
    <w:rPr>
      <w:rFonts w:ascii="Verdana" w:hAnsi="Verdana"/>
      <w:sz w:val="16"/>
      <w:szCs w:val="24"/>
      <w:lang w:val="en-US"/>
    </w:rPr>
  </w:style>
  <w:style w:type="paragraph" w:customStyle="1" w:styleId="CoeCalendar">
    <w:name w:val="Coe_Calendar"/>
    <w:basedOn w:val="COENoLignes"/>
    <w:rsid w:val="00174187"/>
    <w:rPr>
      <w:bCs/>
      <w:sz w:val="20"/>
    </w:rPr>
  </w:style>
  <w:style w:type="paragraph" w:customStyle="1" w:styleId="COECarre">
    <w:name w:val="COE_Carr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val="fr-FR" w:eastAsia="fr-FR"/>
    </w:rPr>
  </w:style>
  <w:style w:type="paragraph" w:customStyle="1" w:styleId="COECote">
    <w:name w:val="COE_Cot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Coteen">
    <w:name w:val="COE_Cote_en"/>
    <w:basedOn w:val="COECote"/>
    <w:next w:val="Normal"/>
    <w:rsid w:val="00174187"/>
    <w:rPr>
      <w:b/>
      <w:color w:val="000000"/>
    </w:rPr>
  </w:style>
  <w:style w:type="paragraph" w:customStyle="1" w:styleId="COECotefr">
    <w:name w:val="COE_Cote_fr"/>
    <w:basedOn w:val="COECoteen"/>
    <w:next w:val="Normal"/>
    <w:rsid w:val="00174187"/>
    <w:rPr>
      <w:color w:val="auto"/>
    </w:rPr>
  </w:style>
  <w:style w:type="paragraph" w:customStyle="1" w:styleId="COEDescriptionMeta">
    <w:name w:val="COE_Description_Meta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C0C0C0"/>
      <w:sz w:val="20"/>
      <w:szCs w:val="24"/>
      <w:lang w:val="fr-FR" w:eastAsia="fr-FR"/>
    </w:rPr>
  </w:style>
  <w:style w:type="paragraph" w:customStyle="1" w:styleId="COEDirectory">
    <w:name w:val="COE_Directory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color w:val="808080"/>
      <w:sz w:val="20"/>
      <w:szCs w:val="24"/>
      <w:lang w:val="fr-FR" w:eastAsia="fr-FR"/>
    </w:rPr>
  </w:style>
  <w:style w:type="paragraph" w:customStyle="1" w:styleId="COEFootnote">
    <w:name w:val="COE_Footnote"/>
    <w:basedOn w:val="Normal"/>
    <w:next w:val="Normal"/>
    <w:link w:val="COEFootnoteChar"/>
    <w:rsid w:val="00174187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fr-FR" w:eastAsia="fr-FR"/>
    </w:rPr>
  </w:style>
  <w:style w:type="paragraph" w:customStyle="1" w:styleId="COEHA">
    <w:name w:val="COE_HA"/>
    <w:autoRedefine/>
    <w:rsid w:val="0017418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EHeading1">
    <w:name w:val="COE_Heading1"/>
    <w:basedOn w:val="Normal"/>
    <w:link w:val="COEHeading1Char"/>
    <w:rsid w:val="00174187"/>
    <w:pPr>
      <w:spacing w:before="160" w:after="100" w:afterAutospacing="1" w:line="240" w:lineRule="auto"/>
      <w:jc w:val="both"/>
    </w:pPr>
    <w:rPr>
      <w:rFonts w:ascii="Verdana" w:eastAsia="Times New Roman" w:hAnsi="Verdana" w:cs="Times New Roman"/>
      <w:b/>
      <w:szCs w:val="24"/>
      <w:lang w:val="fr-FR" w:eastAsia="fr-FR"/>
    </w:rPr>
  </w:style>
  <w:style w:type="paragraph" w:customStyle="1" w:styleId="COEHeading2">
    <w:name w:val="COE_Heading2"/>
    <w:basedOn w:val="Normal"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COEHeading3">
    <w:name w:val="COE_Heading3"/>
    <w:basedOn w:val="Normal"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  <w:lang w:val="fr-FR" w:eastAsia="fr-FR"/>
    </w:rPr>
  </w:style>
  <w:style w:type="paragraph" w:customStyle="1" w:styleId="COEImage">
    <w:name w:val="COE_Image"/>
    <w:basedOn w:val="Normal"/>
    <w:link w:val="COEImageC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ImageCar">
    <w:name w:val="COE_Image Car"/>
    <w:link w:val="COEImage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mageDroite">
    <w:name w:val="COE_Image_Droite"/>
    <w:basedOn w:val="Normal"/>
    <w:next w:val="Normal"/>
    <w:link w:val="COEImageDroiteCar"/>
    <w:rsid w:val="00174187"/>
    <w:pPr>
      <w:spacing w:after="100" w:afterAutospacing="1" w:line="240" w:lineRule="auto"/>
      <w:jc w:val="right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ImageDroiteCar">
    <w:name w:val="COE_Image_Droite Car"/>
    <w:link w:val="COEImageDroite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mageGauche">
    <w:name w:val="COE_Image_Gauch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Intro">
    <w:name w:val="COE_Intro"/>
    <w:next w:val="Normal"/>
    <w:link w:val="COEIntroCar"/>
    <w:rsid w:val="00174187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COEIntroCar">
    <w:name w:val="COE_Intro Car"/>
    <w:link w:val="COEIntro"/>
    <w:rsid w:val="00174187"/>
    <w:rPr>
      <w:rFonts w:ascii="Verdana" w:eastAsia="Times New Roman" w:hAnsi="Verdana" w:cs="Times New Roman"/>
      <w:sz w:val="18"/>
      <w:szCs w:val="24"/>
    </w:rPr>
  </w:style>
  <w:style w:type="paragraph" w:customStyle="1" w:styleId="COEIntrofr">
    <w:name w:val="COE_Intro_fr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COEIntroen">
    <w:name w:val="COE_Intro_en"/>
    <w:basedOn w:val="COEIntrofr"/>
    <w:next w:val="Normal"/>
    <w:rsid w:val="00174187"/>
    <w:rPr>
      <w:lang w:val="fr-FR"/>
    </w:rPr>
  </w:style>
  <w:style w:type="paragraph" w:customStyle="1" w:styleId="COEKeywordsMeta">
    <w:name w:val="COE_Keywords_Meta"/>
    <w:basedOn w:val="COEDescriptionMeta"/>
    <w:rsid w:val="00174187"/>
  </w:style>
  <w:style w:type="paragraph" w:customStyle="1" w:styleId="COELegende">
    <w:name w:val="COE_Legende"/>
    <w:basedOn w:val="COEImage"/>
    <w:autoRedefine/>
    <w:rsid w:val="00174187"/>
    <w:rPr>
      <w:i/>
      <w:color w:val="999999"/>
    </w:rPr>
  </w:style>
  <w:style w:type="paragraph" w:customStyle="1" w:styleId="COELignes">
    <w:name w:val="COE_Lignes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Obs">
    <w:name w:val="COE_Obs"/>
    <w:rsid w:val="00174187"/>
    <w:pPr>
      <w:spacing w:after="0" w:line="240" w:lineRule="auto"/>
    </w:pPr>
    <w:rPr>
      <w:rFonts w:ascii="Verdana" w:eastAsia="Times New Roman" w:hAnsi="Verdana" w:cs="Times New Roman"/>
      <w:b/>
      <w:bCs/>
      <w:color w:val="000000"/>
      <w:sz w:val="24"/>
      <w:szCs w:val="20"/>
      <w:lang w:val="en-US"/>
    </w:rPr>
  </w:style>
  <w:style w:type="paragraph" w:customStyle="1" w:styleId="COETitre">
    <w:name w:val="COE_Titre"/>
    <w:basedOn w:val="Normal"/>
    <w:link w:val="COETitreCh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 w:val="24"/>
      <w:szCs w:val="24"/>
      <w:lang w:val="fr-FR" w:eastAsia="fr-FR"/>
    </w:rPr>
  </w:style>
  <w:style w:type="paragraph" w:customStyle="1" w:styleId="COESousTitre">
    <w:name w:val="COE_SousTitre"/>
    <w:basedOn w:val="Normal"/>
    <w:link w:val="COESousTitreCar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Cs w:val="24"/>
      <w:lang w:val="fr-FR" w:eastAsia="fr-FR"/>
    </w:rPr>
  </w:style>
  <w:style w:type="character" w:customStyle="1" w:styleId="COETitreChar">
    <w:name w:val="COE_Titre Char"/>
    <w:link w:val="COETitre"/>
    <w:rsid w:val="00174187"/>
    <w:rPr>
      <w:rFonts w:ascii="Verdana" w:eastAsia="Times New Roman" w:hAnsi="Verdana" w:cs="Times New Roman"/>
      <w:b/>
      <w:sz w:val="24"/>
      <w:szCs w:val="24"/>
      <w:lang w:val="fr-FR" w:eastAsia="fr-FR"/>
    </w:rPr>
  </w:style>
  <w:style w:type="character" w:customStyle="1" w:styleId="COESousTitreCar">
    <w:name w:val="COE_SousTitre Car"/>
    <w:link w:val="COESousTitre"/>
    <w:rsid w:val="00174187"/>
    <w:rPr>
      <w:rFonts w:ascii="Verdana" w:eastAsia="Times New Roman" w:hAnsi="Verdana" w:cs="Times New Roman"/>
      <w:b/>
      <w:szCs w:val="24"/>
      <w:lang w:val="fr-FR" w:eastAsia="fr-FR"/>
    </w:rPr>
  </w:style>
  <w:style w:type="paragraph" w:customStyle="1" w:styleId="COESummary">
    <w:name w:val="COE_Summary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Summaryfr">
    <w:name w:val="COE_Summary_fr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Summaryen">
    <w:name w:val="COE_Summary_en"/>
    <w:basedOn w:val="COESummaryfr"/>
    <w:next w:val="Normal"/>
    <w:rsid w:val="00174187"/>
  </w:style>
  <w:style w:type="paragraph" w:customStyle="1" w:styleId="COETableau">
    <w:name w:val="COE_Tableau"/>
    <w:basedOn w:val="COENoLignes"/>
    <w:rsid w:val="00174187"/>
    <w:rPr>
      <w:i/>
      <w:sz w:val="20"/>
      <w:lang w:val="fr-FR" w:eastAsia="fr-FR"/>
    </w:rPr>
  </w:style>
  <w:style w:type="paragraph" w:customStyle="1" w:styleId="COETitleBrowser">
    <w:name w:val="COE_Title(Browser)"/>
    <w:basedOn w:val="Normal"/>
    <w:next w:val="COEDescriptionMeta"/>
    <w:autoRedefine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C0C0C0"/>
      <w:sz w:val="20"/>
      <w:szCs w:val="24"/>
      <w:lang w:val="fr-FR" w:eastAsia="fr-FR"/>
    </w:rPr>
  </w:style>
  <w:style w:type="paragraph" w:customStyle="1" w:styleId="COETitleSystem">
    <w:name w:val="COE_Title(System)"/>
    <w:basedOn w:val="Normal"/>
    <w:next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Cs/>
      <w:color w:val="808080"/>
      <w:sz w:val="26"/>
      <w:szCs w:val="24"/>
      <w:lang w:val="fr-FR" w:eastAsia="fr-FR"/>
    </w:rPr>
  </w:style>
  <w:style w:type="paragraph" w:customStyle="1" w:styleId="COETitreen">
    <w:name w:val="COE_Titre_en"/>
    <w:basedOn w:val="COETitre"/>
    <w:autoRedefine/>
    <w:rsid w:val="00174187"/>
    <w:rPr>
      <w:b w:val="0"/>
      <w:color w:val="000000"/>
    </w:rPr>
  </w:style>
  <w:style w:type="paragraph" w:customStyle="1" w:styleId="COETitrefr">
    <w:name w:val="COE_Titre_fr"/>
    <w:basedOn w:val="COETitreen"/>
    <w:autoRedefine/>
    <w:rsid w:val="00174187"/>
    <w:rPr>
      <w:color w:val="auto"/>
    </w:rPr>
  </w:style>
  <w:style w:type="paragraph" w:customStyle="1" w:styleId="COEType">
    <w:name w:val="COE_Type"/>
    <w:basedOn w:val="Normal"/>
    <w:rsid w:val="00174187"/>
    <w:pPr>
      <w:spacing w:after="100" w:afterAutospacing="1" w:line="240" w:lineRule="auto"/>
      <w:jc w:val="both"/>
    </w:pPr>
    <w:rPr>
      <w:rFonts w:ascii="Verdana" w:eastAsia="Times New Roman" w:hAnsi="Verdana" w:cs="Times New Roman"/>
      <w:b/>
      <w:sz w:val="20"/>
      <w:szCs w:val="24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174187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4187"/>
    <w:rPr>
      <w:rFonts w:ascii="Verdana" w:eastAsia="Times New Roman" w:hAnsi="Verdana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74187"/>
    <w:rPr>
      <w:rFonts w:ascii="Verdana" w:eastAsia="Times New Roman" w:hAnsi="Verdana" w:cs="Times New Roman"/>
      <w:sz w:val="20"/>
      <w:szCs w:val="24"/>
    </w:rPr>
  </w:style>
  <w:style w:type="paragraph" w:styleId="BodyText">
    <w:name w:val="Body Text"/>
    <w:basedOn w:val="Normal"/>
    <w:link w:val="BodyTextChar"/>
    <w:semiHidden/>
    <w:rsid w:val="001741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74187"/>
    <w:rPr>
      <w:rFonts w:ascii="Verdana" w:eastAsia="Times New Roman" w:hAnsi="Verdana" w:cs="Times New Roman"/>
      <w:sz w:val="20"/>
      <w:szCs w:val="24"/>
    </w:rPr>
  </w:style>
  <w:style w:type="paragraph" w:customStyle="1" w:styleId="COEnum">
    <w:name w:val="COE_num"/>
    <w:basedOn w:val="COEBullet"/>
    <w:rsid w:val="00174187"/>
    <w:pPr>
      <w:numPr>
        <w:numId w:val="4"/>
      </w:numPr>
      <w:tabs>
        <w:tab w:val="clear" w:pos="360"/>
      </w:tabs>
    </w:pPr>
  </w:style>
  <w:style w:type="character" w:customStyle="1" w:styleId="COEBulletChar">
    <w:name w:val="COE_Bullet Char"/>
    <w:link w:val="COEBullet"/>
    <w:rsid w:val="0017418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2">
    <w:name w:val="toc 2"/>
    <w:basedOn w:val="Normal"/>
    <w:next w:val="Normal"/>
    <w:autoRedefine/>
    <w:semiHidden/>
    <w:rsid w:val="00174187"/>
    <w:pPr>
      <w:tabs>
        <w:tab w:val="right" w:leader="dot" w:pos="9017"/>
      </w:tabs>
      <w:spacing w:after="0" w:line="240" w:lineRule="auto"/>
      <w:ind w:left="221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1">
    <w:name w:val="toc 1"/>
    <w:basedOn w:val="Normal"/>
    <w:next w:val="Normal"/>
    <w:autoRedefine/>
    <w:semiHidden/>
    <w:rsid w:val="00174187"/>
    <w:pPr>
      <w:tabs>
        <w:tab w:val="right" w:leader="dot" w:pos="9017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TOC3">
    <w:name w:val="toc 3"/>
    <w:basedOn w:val="Normal"/>
    <w:next w:val="Normal"/>
    <w:autoRedefine/>
    <w:semiHidden/>
    <w:rsid w:val="00174187"/>
    <w:pPr>
      <w:spacing w:after="0" w:line="240" w:lineRule="auto"/>
      <w:ind w:left="442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ealpha">
    <w:name w:val="Coe_alpha"/>
    <w:basedOn w:val="COEBullet"/>
    <w:rsid w:val="00174187"/>
    <w:pPr>
      <w:numPr>
        <w:numId w:val="7"/>
      </w:numPr>
      <w:tabs>
        <w:tab w:val="clear" w:pos="720"/>
      </w:tabs>
      <w:spacing w:after="80"/>
      <w:ind w:left="785" w:hanging="360"/>
    </w:pPr>
  </w:style>
  <w:style w:type="character" w:styleId="PageNumber">
    <w:name w:val="page number"/>
    <w:basedOn w:val="DefaultParagraphFont"/>
    <w:semiHidden/>
    <w:rsid w:val="00174187"/>
  </w:style>
  <w:style w:type="paragraph" w:customStyle="1" w:styleId="TM">
    <w:name w:val="TM"/>
    <w:basedOn w:val="COEHeading1"/>
    <w:autoRedefine/>
    <w:semiHidden/>
    <w:rsid w:val="00174187"/>
    <w:pPr>
      <w:spacing w:before="800"/>
      <w:jc w:val="center"/>
    </w:pPr>
  </w:style>
  <w:style w:type="character" w:styleId="FootnoteReference">
    <w:name w:val="footnote reference"/>
    <w:aliases w:val="Footnotes refss"/>
    <w:semiHidden/>
    <w:rsid w:val="00174187"/>
    <w:rPr>
      <w:vertAlign w:val="superscript"/>
    </w:rPr>
  </w:style>
  <w:style w:type="paragraph" w:styleId="NormalWeb">
    <w:name w:val="Normal (Web)"/>
    <w:basedOn w:val="Normal"/>
    <w:uiPriority w:val="99"/>
    <w:semiHidden/>
    <w:rsid w:val="001741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ealpha2">
    <w:name w:val="Coe_alpha 2"/>
    <w:basedOn w:val="Normal"/>
    <w:next w:val="Normal"/>
    <w:rsid w:val="00174187"/>
    <w:pPr>
      <w:numPr>
        <w:numId w:val="6"/>
      </w:numPr>
      <w:tabs>
        <w:tab w:val="left" w:pos="1077"/>
      </w:tabs>
      <w:spacing w:after="80" w:line="240" w:lineRule="auto"/>
      <w:jc w:val="both"/>
    </w:pPr>
    <w:rPr>
      <w:rFonts w:ascii="Verdana" w:eastAsia="Times New Roman" w:hAnsi="Verdana" w:cs="Times New Roman"/>
      <w:sz w:val="20"/>
      <w:szCs w:val="18"/>
      <w:lang w:val="fr-FR" w:eastAsia="fr-FR"/>
    </w:rPr>
  </w:style>
  <w:style w:type="paragraph" w:customStyle="1" w:styleId="COEList">
    <w:name w:val="COE_List"/>
    <w:basedOn w:val="Normal"/>
    <w:next w:val="Normal"/>
    <w:rsid w:val="00174187"/>
    <w:pPr>
      <w:numPr>
        <w:numId w:val="8"/>
      </w:numPr>
      <w:spacing w:before="20" w:after="120" w:line="240" w:lineRule="auto"/>
      <w:ind w:left="357" w:hanging="357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COEBulletCar">
    <w:name w:val="COE_Bullet Car"/>
    <w:rsid w:val="00174187"/>
    <w:rPr>
      <w:rFonts w:ascii="Verdana" w:hAnsi="Verdana" w:cs="Arial"/>
      <w:sz w:val="18"/>
      <w:lang w:val="fr-FR" w:eastAsia="fr-FR" w:bidi="ar-SA"/>
    </w:rPr>
  </w:style>
  <w:style w:type="character" w:customStyle="1" w:styleId="COEHeading1Char">
    <w:name w:val="COE_Heading1 Char"/>
    <w:link w:val="COEHeading1"/>
    <w:rsid w:val="00174187"/>
    <w:rPr>
      <w:rFonts w:ascii="Verdana" w:eastAsia="Times New Roman" w:hAnsi="Verdana" w:cs="Times New Roman"/>
      <w:b/>
      <w:szCs w:val="24"/>
      <w:lang w:val="fr-FR" w:eastAsia="fr-FR"/>
    </w:rPr>
  </w:style>
  <w:style w:type="character" w:customStyle="1" w:styleId="COEFootnoteChar">
    <w:name w:val="COE_Footnote Char"/>
    <w:link w:val="COEFootnote"/>
    <w:rsid w:val="00174187"/>
    <w:rPr>
      <w:rFonts w:ascii="Verdana" w:eastAsia="Times New Roman" w:hAnsi="Verdana" w:cs="Times New Roman"/>
      <w:sz w:val="18"/>
      <w:szCs w:val="16"/>
      <w:lang w:val="fr-FR" w:eastAsia="fr-FR"/>
    </w:rPr>
  </w:style>
  <w:style w:type="paragraph" w:customStyle="1" w:styleId="MediumList2-Accent21">
    <w:name w:val="Medium List 2 - Accent 21"/>
    <w:hidden/>
    <w:uiPriority w:val="99"/>
    <w:semiHidden/>
    <w:rsid w:val="0017418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MediumGrid1-Accent21">
    <w:name w:val="Medium Grid 1 - Accent 21"/>
    <w:basedOn w:val="Normal"/>
    <w:uiPriority w:val="34"/>
    <w:qFormat/>
    <w:rsid w:val="00174187"/>
    <w:pPr>
      <w:spacing w:after="100" w:afterAutospacing="1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174187"/>
    <w:pPr>
      <w:spacing w:after="100" w:afterAutospacing="1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normal10">
    <w:name w:val="normal10"/>
    <w:basedOn w:val="DefaultParagraphFont"/>
    <w:rsid w:val="00D93A9B"/>
  </w:style>
  <w:style w:type="character" w:styleId="FollowedHyperlink">
    <w:name w:val="FollowedHyperlink"/>
    <w:basedOn w:val="DefaultParagraphFont"/>
    <w:uiPriority w:val="99"/>
    <w:semiHidden/>
    <w:unhideWhenUsed/>
    <w:rsid w:val="00DC633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1FAC"/>
    <w:rPr>
      <w:b/>
      <w:bCs/>
    </w:rPr>
  </w:style>
  <w:style w:type="paragraph" w:customStyle="1" w:styleId="Pa9">
    <w:name w:val="Pa9"/>
    <w:basedOn w:val="Normal"/>
    <w:next w:val="Normal"/>
    <w:uiPriority w:val="99"/>
    <w:rsid w:val="00510447"/>
    <w:pPr>
      <w:autoSpaceDE w:val="0"/>
      <w:autoSpaceDN w:val="0"/>
      <w:adjustRightInd w:val="0"/>
      <w:spacing w:after="0" w:line="241" w:lineRule="atLeast"/>
    </w:pPr>
    <w:rPr>
      <w:rFonts w:ascii="MFSPSD+DINBold" w:hAnsi="MFSPSD+DINBold"/>
      <w:sz w:val="24"/>
      <w:szCs w:val="24"/>
      <w:lang w:val="en-US"/>
    </w:rPr>
  </w:style>
  <w:style w:type="character" w:customStyle="1" w:styleId="A8">
    <w:name w:val="A8"/>
    <w:uiPriority w:val="99"/>
    <w:rsid w:val="00510447"/>
    <w:rPr>
      <w:rFonts w:cs="MFSPSD+DIN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p-ehd@coe.int" TargetMode="External"/><Relationship Id="rId18" Type="http://schemas.openxmlformats.org/officeDocument/2006/relationships/hyperlink" Target="http://www.europeanheritagedays.com/European-Heritage-Makers-Week/" TargetMode="External"/><Relationship Id="rId26" Type="http://schemas.openxmlformats.org/officeDocument/2006/relationships/hyperlink" Target="http://www.coe.int/en/web/portal/5-may-europe-day" TargetMode="External"/><Relationship Id="rId39" Type="http://schemas.openxmlformats.org/officeDocument/2006/relationships/hyperlink" Target="http://www.facebook.com/EHDay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hc.unesco.org/en/list/495" TargetMode="External"/><Relationship Id="rId34" Type="http://schemas.openxmlformats.org/officeDocument/2006/relationships/hyperlink" Target="http://www.europarl.europa.eu/visiting/en/strasbourg/hemicycle-parlamentarium-visits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uropeanheritagedays.com/European-Heritage-Makers-Week/" TargetMode="External"/><Relationship Id="rId17" Type="http://schemas.openxmlformats.org/officeDocument/2006/relationships/hyperlink" Target="https://www.icomos.org/en/what-we-do/focus/18-april-international-day-for-monuments-and-sites" TargetMode="External"/><Relationship Id="rId25" Type="http://schemas.openxmlformats.org/officeDocument/2006/relationships/hyperlink" Target="file:///C:\Users\prljevic\AppData\Local\Microsoft\Windows\Temporary%20Internet%20Files\Content.Outlook\AIS64MW3\www.icomos.org\en\focus\18-april-international-day-for-monuments-and-sites" TargetMode="External"/><Relationship Id="rId33" Type="http://schemas.openxmlformats.org/officeDocument/2006/relationships/hyperlink" Target="http://www.ec.europa.eu/programmes/creative-europe/node_en" TargetMode="External"/><Relationship Id="rId38" Type="http://schemas.openxmlformats.org/officeDocument/2006/relationships/hyperlink" Target="http://www.europeanheritagedays.co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comos.org/en/what-we-do/focus/18-april-international-day-for-monuments-and-sites" TargetMode="External"/><Relationship Id="rId20" Type="http://schemas.openxmlformats.org/officeDocument/2006/relationships/hyperlink" Target="https://ec.europa.eu/programmes/creative-europe/actions/heritage-label/sites/strasbourg_en" TargetMode="External"/><Relationship Id="rId29" Type="http://schemas.openxmlformats.org/officeDocument/2006/relationships/hyperlink" Target="http://www.europa.eu/kids-corner/eych" TargetMode="External"/><Relationship Id="rId41" Type="http://schemas.openxmlformats.org/officeDocument/2006/relationships/hyperlink" Target="http://www.twitter.com/JEP_EH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opa.eu/cultural-heritage/" TargetMode="External"/><Relationship Id="rId24" Type="http://schemas.openxmlformats.org/officeDocument/2006/relationships/hyperlink" Target="http://www.coe.int/en/web/conventions/full-list/-/conventions/treaty/018" TargetMode="External"/><Relationship Id="rId32" Type="http://schemas.openxmlformats.org/officeDocument/2006/relationships/hyperlink" Target="http://www.coe.int/heritage" TargetMode="External"/><Relationship Id="rId37" Type="http://schemas.openxmlformats.org/officeDocument/2006/relationships/hyperlink" Target="http://www.whc.unesco.org/en/list/495" TargetMode="External"/><Relationship Id="rId40" Type="http://schemas.openxmlformats.org/officeDocument/2006/relationships/hyperlink" Target="http://www.instagram.com/europeanheritagedays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uropa.eu/cultural-heritage/" TargetMode="External"/><Relationship Id="rId23" Type="http://schemas.openxmlformats.org/officeDocument/2006/relationships/hyperlink" Target="file:///C:\Users\prljevic\AppData\Local\Microsoft\Windows\Temporary%20Internet%20Files\Content.Outlook\AIS64MW3\www.europeanheritagedays.com" TargetMode="External"/><Relationship Id="rId28" Type="http://schemas.openxmlformats.org/officeDocument/2006/relationships/hyperlink" Target="http://www.europa.eu/teachers-corner/sites/teacherscorner/files/files/eych-2018-toolkit-teachers_en.pdf" TargetMode="External"/><Relationship Id="rId36" Type="http://schemas.openxmlformats.org/officeDocument/2006/relationships/hyperlink" Target="http://www.ec.europa.eu/programmes/creative-europe/actions/heritage-label/sites/strasbourg_en" TargetMode="External"/><Relationship Id="rId10" Type="http://schemas.openxmlformats.org/officeDocument/2006/relationships/hyperlink" Target="https://www.coe.int/en/web/conventions/full-list/-/conventions/treaty/018" TargetMode="External"/><Relationship Id="rId19" Type="http://schemas.openxmlformats.org/officeDocument/2006/relationships/hyperlink" Target="https://www.coe.int/en/web/portal/5-may-europe-day" TargetMode="External"/><Relationship Id="rId31" Type="http://schemas.openxmlformats.org/officeDocument/2006/relationships/hyperlink" Target="http://www.echr.coe.int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uropeanheritagedays.com" TargetMode="External"/><Relationship Id="rId14" Type="http://schemas.openxmlformats.org/officeDocument/2006/relationships/hyperlink" Target="http://www.europeanheritagedays.com/European-Heritage-Makers-Week/" TargetMode="External"/><Relationship Id="rId22" Type="http://schemas.openxmlformats.org/officeDocument/2006/relationships/hyperlink" Target="http://www.europeanheritagedays.com/European-Heritage-Makers-Week/" TargetMode="External"/><Relationship Id="rId27" Type="http://schemas.openxmlformats.org/officeDocument/2006/relationships/hyperlink" Target="http://www.europa.eu/european-union/about-eu/symbols/europe-day_en" TargetMode="External"/><Relationship Id="rId30" Type="http://schemas.openxmlformats.org/officeDocument/2006/relationships/hyperlink" Target="http://www.coe.int/en/web/about-us/who-we-are" TargetMode="External"/><Relationship Id="rId35" Type="http://schemas.openxmlformats.org/officeDocument/2006/relationships/hyperlink" Target="http://www.coe.int/en/web/youth/eyc-strasbourg" TargetMode="External"/><Relationship Id="rId4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A523-D578-41B3-BBF7-C90A9014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2721</Words>
  <Characters>15512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of Europe</dc:creator>
  <cp:lastModifiedBy>FRENCH Gillian</cp:lastModifiedBy>
  <cp:revision>2</cp:revision>
  <cp:lastPrinted>2018-03-22T19:20:00Z</cp:lastPrinted>
  <dcterms:created xsi:type="dcterms:W3CDTF">2019-04-05T08:48:00Z</dcterms:created>
  <dcterms:modified xsi:type="dcterms:W3CDTF">2019-04-05T08:48:00Z</dcterms:modified>
</cp:coreProperties>
</file>