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098E" w:rsidRPr="0040098E" w:rsidRDefault="0040098E" w:rsidP="0040098E">
      <w:pPr>
        <w:jc w:val="right"/>
        <w:rPr>
          <w:rFonts w:ascii="Sylfaen" w:eastAsia="Arial Unicode MS" w:hAnsi="Sylfaen" w:cs="Arial Unicode MS"/>
          <w:lang w:val="ka-GE"/>
        </w:rPr>
      </w:pPr>
      <w:r w:rsidRPr="0040098E">
        <w:rPr>
          <w:rFonts w:ascii="Sylfaen" w:eastAsia="Arial Unicode MS" w:hAnsi="Sylfaen" w:cs="Arial Unicode MS"/>
          <w:lang w:val="ka-GE"/>
        </w:rPr>
        <w:t>პ</w:t>
      </w:r>
      <w:r>
        <w:rPr>
          <w:rFonts w:ascii="Sylfaen" w:eastAsia="Arial Unicode MS" w:hAnsi="Sylfaen" w:cs="Arial Unicode MS"/>
          <w:lang w:val="ka-GE"/>
        </w:rPr>
        <w:t xml:space="preserve"> </w:t>
      </w:r>
      <w:r w:rsidRPr="0040098E">
        <w:rPr>
          <w:rFonts w:ascii="Sylfaen" w:eastAsia="Arial Unicode MS" w:hAnsi="Sylfaen" w:cs="Arial Unicode MS"/>
          <w:lang w:val="ka-GE"/>
        </w:rPr>
        <w:t>რ</w:t>
      </w:r>
      <w:r>
        <w:rPr>
          <w:rFonts w:ascii="Sylfaen" w:eastAsia="Arial Unicode MS" w:hAnsi="Sylfaen" w:cs="Arial Unicode MS"/>
          <w:lang w:val="ka-GE"/>
        </w:rPr>
        <w:t xml:space="preserve"> </w:t>
      </w:r>
      <w:r w:rsidRPr="0040098E">
        <w:rPr>
          <w:rFonts w:ascii="Sylfaen" w:eastAsia="Arial Unicode MS" w:hAnsi="Sylfaen" w:cs="Arial Unicode MS"/>
          <w:lang w:val="ka-GE"/>
        </w:rPr>
        <w:t>ო</w:t>
      </w:r>
      <w:r>
        <w:rPr>
          <w:rFonts w:ascii="Sylfaen" w:eastAsia="Arial Unicode MS" w:hAnsi="Sylfaen" w:cs="Arial Unicode MS"/>
          <w:lang w:val="ka-GE"/>
        </w:rPr>
        <w:t xml:space="preserve"> </w:t>
      </w:r>
      <w:r w:rsidRPr="0040098E">
        <w:rPr>
          <w:rFonts w:ascii="Sylfaen" w:eastAsia="Arial Unicode MS" w:hAnsi="Sylfaen" w:cs="Arial Unicode MS"/>
          <w:lang w:val="ka-GE"/>
        </w:rPr>
        <w:t>ე</w:t>
      </w:r>
      <w:r>
        <w:rPr>
          <w:rFonts w:ascii="Sylfaen" w:eastAsia="Arial Unicode MS" w:hAnsi="Sylfaen" w:cs="Arial Unicode MS"/>
          <w:lang w:val="ka-GE"/>
        </w:rPr>
        <w:t xml:space="preserve"> </w:t>
      </w:r>
      <w:r w:rsidRPr="0040098E">
        <w:rPr>
          <w:rFonts w:ascii="Sylfaen" w:eastAsia="Arial Unicode MS" w:hAnsi="Sylfaen" w:cs="Arial Unicode MS"/>
          <w:lang w:val="ka-GE"/>
        </w:rPr>
        <w:t>ქ</w:t>
      </w:r>
      <w:r>
        <w:rPr>
          <w:rFonts w:ascii="Sylfaen" w:eastAsia="Arial Unicode MS" w:hAnsi="Sylfaen" w:cs="Arial Unicode MS"/>
          <w:lang w:val="ka-GE"/>
        </w:rPr>
        <w:t xml:space="preserve"> </w:t>
      </w:r>
      <w:r w:rsidRPr="0040098E">
        <w:rPr>
          <w:rFonts w:ascii="Sylfaen" w:eastAsia="Arial Unicode MS" w:hAnsi="Sylfaen" w:cs="Arial Unicode MS"/>
          <w:lang w:val="ka-GE"/>
        </w:rPr>
        <w:t>ტ</w:t>
      </w:r>
      <w:r>
        <w:rPr>
          <w:rFonts w:ascii="Sylfaen" w:eastAsia="Arial Unicode MS" w:hAnsi="Sylfaen" w:cs="Arial Unicode MS"/>
          <w:lang w:val="ka-GE"/>
        </w:rPr>
        <w:t xml:space="preserve"> </w:t>
      </w:r>
      <w:r w:rsidRPr="0040098E">
        <w:rPr>
          <w:rFonts w:ascii="Sylfaen" w:eastAsia="Arial Unicode MS" w:hAnsi="Sylfaen" w:cs="Arial Unicode MS"/>
          <w:lang w:val="ka-GE"/>
        </w:rPr>
        <w:t>ი</w:t>
      </w:r>
    </w:p>
    <w:p w:rsidR="0040098E" w:rsidRDefault="0040098E">
      <w:pPr>
        <w:jc w:val="center"/>
        <w:rPr>
          <w:rFonts w:ascii="Sylfaen" w:eastAsia="Arial Unicode MS" w:hAnsi="Sylfaen" w:cs="Arial Unicode MS"/>
          <w:b/>
          <w:sz w:val="24"/>
          <w:szCs w:val="24"/>
        </w:rPr>
      </w:pPr>
      <w:bookmarkStart w:id="0" w:name="_GoBack"/>
      <w:bookmarkEnd w:id="0"/>
    </w:p>
    <w:p w:rsidR="00194EAA" w:rsidRDefault="009C27E9">
      <w:pPr>
        <w:jc w:val="center"/>
        <w:rPr>
          <w:rFonts w:ascii="Sylfaen" w:eastAsia="Arial Unicode MS" w:hAnsi="Sylfaen" w:cs="Arial Unicode MS"/>
          <w:b/>
          <w:sz w:val="24"/>
          <w:szCs w:val="24"/>
        </w:rPr>
      </w:pPr>
      <w:proofErr w:type="spellStart"/>
      <w:r w:rsidRPr="0040098E">
        <w:rPr>
          <w:rFonts w:ascii="Sylfaen" w:eastAsia="Arial Unicode MS" w:hAnsi="Sylfaen" w:cs="Arial Unicode MS"/>
          <w:b/>
          <w:sz w:val="24"/>
          <w:szCs w:val="24"/>
        </w:rPr>
        <w:t>გრიფირების</w:t>
      </w:r>
      <w:proofErr w:type="spellEnd"/>
      <w:r w:rsidRPr="0040098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  <w:sz w:val="24"/>
          <w:szCs w:val="24"/>
        </w:rPr>
        <w:t>ვადები</w:t>
      </w:r>
      <w:proofErr w:type="spellEnd"/>
    </w:p>
    <w:p w:rsidR="0040098E" w:rsidRPr="0040098E" w:rsidRDefault="0040098E">
      <w:pPr>
        <w:jc w:val="center"/>
        <w:rPr>
          <w:rFonts w:ascii="Sylfaen" w:eastAsia="Merriweather" w:hAnsi="Sylfaen" w:cs="Merriweather"/>
          <w:b/>
          <w:sz w:val="24"/>
          <w:szCs w:val="24"/>
        </w:rPr>
      </w:pPr>
    </w:p>
    <w:p w:rsidR="00194EAA" w:rsidRPr="0040098E" w:rsidRDefault="009C27E9">
      <w:pPr>
        <w:jc w:val="both"/>
        <w:rPr>
          <w:rFonts w:ascii="Sylfaen" w:eastAsia="Merriweather" w:hAnsi="Sylfaen" w:cs="Merriweather"/>
        </w:rPr>
      </w:pPr>
      <w:proofErr w:type="spellStart"/>
      <w:r w:rsidRPr="0040098E">
        <w:rPr>
          <w:rFonts w:ascii="Sylfaen" w:eastAsia="Arial Unicode MS" w:hAnsi="Sylfaen" w:cs="Arial Unicode MS"/>
        </w:rPr>
        <w:t>დაწყებითი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საფეხურის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სახელმძღვანელოების</w:t>
      </w:r>
      <w:proofErr w:type="spellEnd"/>
      <w:r w:rsidRPr="0040098E">
        <w:rPr>
          <w:rFonts w:ascii="Sylfaen" w:eastAsia="Arial Unicode MS" w:hAnsi="Sylfaen" w:cs="Arial Unicode MS"/>
        </w:rPr>
        <w:t>/</w:t>
      </w:r>
      <w:proofErr w:type="spellStart"/>
      <w:r w:rsidRPr="0040098E">
        <w:rPr>
          <w:rFonts w:ascii="Sylfaen" w:eastAsia="Arial Unicode MS" w:hAnsi="Sylfaen" w:cs="Arial Unicode MS"/>
        </w:rPr>
        <w:t>სერიების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გრიფირების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ვადები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განისაზღვროს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შემდეგნაირად</w:t>
      </w:r>
      <w:proofErr w:type="spellEnd"/>
      <w:r w:rsidRPr="0040098E">
        <w:rPr>
          <w:rFonts w:ascii="Sylfaen" w:eastAsia="Arial Unicode MS" w:hAnsi="Sylfaen" w:cs="Arial Unicode MS"/>
        </w:rPr>
        <w:t>:</w:t>
      </w:r>
    </w:p>
    <w:p w:rsidR="00194EAA" w:rsidRPr="0040098E" w:rsidRDefault="009C27E9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Sylfaen" w:eastAsia="Merriweather" w:hAnsi="Sylfaen" w:cs="Merriweather"/>
          <w:b/>
        </w:rPr>
      </w:pPr>
      <w:proofErr w:type="spellStart"/>
      <w:r w:rsidRPr="0040098E">
        <w:rPr>
          <w:rFonts w:ascii="Sylfaen" w:eastAsia="Arial Unicode MS" w:hAnsi="Sylfaen" w:cs="Arial Unicode MS"/>
          <w:b/>
        </w:rPr>
        <w:t>დაინტერესებულ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პირთა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კონსულტირების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ვადა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r w:rsidRPr="0040098E">
        <w:rPr>
          <w:rFonts w:ascii="Sylfaen" w:eastAsia="Arial Unicode MS" w:hAnsi="Sylfaen" w:cs="Arial Unicode MS"/>
        </w:rPr>
        <w:t>(</w:t>
      </w:r>
      <w:proofErr w:type="spellStart"/>
      <w:r w:rsidRPr="0040098E">
        <w:rPr>
          <w:rFonts w:ascii="Sylfaen" w:eastAsia="Arial Unicode MS" w:hAnsi="Sylfaen" w:cs="Arial Unicode MS"/>
        </w:rPr>
        <w:t>სახელმძღვანელოს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შინაარსობრივ</w:t>
      </w:r>
      <w:proofErr w:type="spellEnd"/>
      <w:r w:rsidRPr="0040098E">
        <w:rPr>
          <w:rFonts w:ascii="Sylfaen" w:eastAsia="Arial Unicode MS" w:hAnsi="Sylfaen" w:cs="Arial Unicode MS"/>
        </w:rPr>
        <w:t xml:space="preserve">, </w:t>
      </w:r>
      <w:proofErr w:type="spellStart"/>
      <w:r w:rsidRPr="0040098E">
        <w:rPr>
          <w:rFonts w:ascii="Sylfaen" w:eastAsia="Arial Unicode MS" w:hAnsi="Sylfaen" w:cs="Arial Unicode MS"/>
        </w:rPr>
        <w:t>ტექნიკურ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და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გრიფირებასთან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დაკავშირებულ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სხვა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proofErr w:type="gramStart"/>
      <w:r w:rsidRPr="0040098E">
        <w:rPr>
          <w:rFonts w:ascii="Sylfaen" w:eastAsia="Arial Unicode MS" w:hAnsi="Sylfaen" w:cs="Arial Unicode MS"/>
        </w:rPr>
        <w:t>საკითხებზე</w:t>
      </w:r>
      <w:proofErr w:type="spellEnd"/>
      <w:r w:rsidRPr="0040098E">
        <w:rPr>
          <w:rFonts w:ascii="Sylfaen" w:eastAsia="Arial Unicode MS" w:hAnsi="Sylfaen" w:cs="Arial Unicode MS"/>
        </w:rPr>
        <w:t>)  -</w:t>
      </w:r>
      <w:proofErr w:type="gramEnd"/>
      <w:r w:rsidRPr="0040098E">
        <w:rPr>
          <w:rFonts w:ascii="Sylfaen" w:eastAsia="Arial Unicode MS" w:hAnsi="Sylfaen" w:cs="Arial Unicode MS"/>
        </w:rPr>
        <w:t xml:space="preserve"> 2017 </w:t>
      </w:r>
      <w:proofErr w:type="spellStart"/>
      <w:r w:rsidRPr="0040098E">
        <w:rPr>
          <w:rFonts w:ascii="Sylfaen" w:eastAsia="Arial Unicode MS" w:hAnsi="Sylfaen" w:cs="Arial Unicode MS"/>
        </w:rPr>
        <w:t>წლის</w:t>
      </w:r>
      <w:proofErr w:type="spellEnd"/>
      <w:r w:rsidRPr="0040098E">
        <w:rPr>
          <w:rFonts w:ascii="Sylfaen" w:eastAsia="Arial Unicode MS" w:hAnsi="Sylfaen" w:cs="Arial Unicode MS"/>
        </w:rPr>
        <w:t xml:space="preserve">  </w:t>
      </w:r>
      <w:r w:rsidRPr="0040098E">
        <w:rPr>
          <w:rFonts w:ascii="Sylfaen" w:eastAsia="Merriweather" w:hAnsi="Sylfaen" w:cs="Merriweather"/>
        </w:rPr>
        <w:t xml:space="preserve">12 </w:t>
      </w:r>
      <w:proofErr w:type="spellStart"/>
      <w:r w:rsidRPr="0040098E">
        <w:rPr>
          <w:rFonts w:ascii="Sylfaen" w:eastAsia="Merriweather" w:hAnsi="Sylfaen" w:cs="Merriweather"/>
        </w:rPr>
        <w:t>ნოემბრის</w:t>
      </w:r>
      <w:proofErr w:type="spellEnd"/>
      <w:r w:rsidRPr="0040098E">
        <w:rPr>
          <w:rFonts w:ascii="Sylfaen" w:eastAsia="Arial Unicode MS" w:hAnsi="Sylfaen" w:cs="Arial Unicode MS"/>
        </w:rPr>
        <w:t xml:space="preserve">  </w:t>
      </w:r>
      <w:proofErr w:type="spellStart"/>
      <w:r w:rsidRPr="0040098E">
        <w:rPr>
          <w:rFonts w:ascii="Sylfaen" w:eastAsia="Arial Unicode MS" w:hAnsi="Sylfaen" w:cs="Arial Unicode MS"/>
        </w:rPr>
        <w:t>ჩათვლით</w:t>
      </w:r>
      <w:proofErr w:type="spellEnd"/>
      <w:r w:rsidRPr="0040098E">
        <w:rPr>
          <w:rFonts w:ascii="Sylfaen" w:eastAsia="Arial Unicode MS" w:hAnsi="Sylfaen" w:cs="Arial Unicode MS"/>
        </w:rPr>
        <w:t xml:space="preserve">, </w:t>
      </w:r>
      <w:proofErr w:type="spellStart"/>
      <w:r w:rsidRPr="0040098E">
        <w:rPr>
          <w:rFonts w:ascii="Sylfaen" w:eastAsia="Arial Unicode MS" w:hAnsi="Sylfaen" w:cs="Arial Unicode MS"/>
        </w:rPr>
        <w:t>სამინისტროს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შესაბამისი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სტრუქტურული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ერთეულების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მიერ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განსაზღვრულ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დღეებში</w:t>
      </w:r>
      <w:proofErr w:type="spellEnd"/>
      <w:r w:rsidRPr="0040098E">
        <w:rPr>
          <w:rFonts w:ascii="Sylfaen" w:eastAsia="Arial Unicode MS" w:hAnsi="Sylfaen" w:cs="Arial Unicode MS"/>
        </w:rPr>
        <w:t>;</w:t>
      </w:r>
      <w:r w:rsidRPr="0040098E">
        <w:rPr>
          <w:rFonts w:ascii="Sylfaen" w:eastAsia="Merriweather" w:hAnsi="Sylfaen" w:cs="Merriweather"/>
          <w:b/>
        </w:rPr>
        <w:t xml:space="preserve"> </w:t>
      </w:r>
    </w:p>
    <w:p w:rsidR="00194EAA" w:rsidRPr="0040098E" w:rsidRDefault="00194EAA">
      <w:pPr>
        <w:spacing w:after="0"/>
        <w:ind w:left="720"/>
        <w:jc w:val="both"/>
        <w:rPr>
          <w:rFonts w:ascii="Sylfaen" w:eastAsia="Merriweather" w:hAnsi="Sylfaen" w:cs="Merriweather"/>
          <w:b/>
        </w:rPr>
      </w:pPr>
    </w:p>
    <w:p w:rsidR="00194EAA" w:rsidRPr="0040098E" w:rsidRDefault="009C27E9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Sylfaen" w:eastAsia="Merriweather" w:hAnsi="Sylfaen" w:cs="Merriweather"/>
          <w:b/>
        </w:rPr>
      </w:pPr>
      <w:proofErr w:type="spellStart"/>
      <w:r w:rsidRPr="0040098E">
        <w:rPr>
          <w:rFonts w:ascii="Sylfaen" w:eastAsia="Arial Unicode MS" w:hAnsi="Sylfaen" w:cs="Arial Unicode MS"/>
          <w:b/>
        </w:rPr>
        <w:t>გრიფირების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ადმინისტრირების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ელექტრონული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სისტემის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r w:rsidRPr="0040098E">
        <w:rPr>
          <w:rFonts w:ascii="Sylfaen" w:eastAsia="Arial Unicode MS" w:hAnsi="Sylfaen" w:cs="Arial Unicode MS"/>
        </w:rPr>
        <w:t>(</w:t>
      </w:r>
      <w:proofErr w:type="spellStart"/>
      <w:r w:rsidRPr="0040098E">
        <w:rPr>
          <w:rFonts w:ascii="Sylfaen" w:eastAsia="Arial Unicode MS" w:hAnsi="Sylfaen" w:cs="Arial Unicode MS"/>
        </w:rPr>
        <w:t>განაცხადების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რეგისტრაცია</w:t>
      </w:r>
      <w:proofErr w:type="spellEnd"/>
      <w:r w:rsidRPr="0040098E">
        <w:rPr>
          <w:rFonts w:ascii="Sylfaen" w:eastAsia="Arial Unicode MS" w:hAnsi="Sylfaen" w:cs="Arial Unicode MS"/>
        </w:rPr>
        <w:t xml:space="preserve">, </w:t>
      </w:r>
      <w:proofErr w:type="spellStart"/>
      <w:r w:rsidRPr="0040098E">
        <w:rPr>
          <w:rFonts w:ascii="Sylfaen" w:eastAsia="Arial Unicode MS" w:hAnsi="Sylfaen" w:cs="Arial Unicode MS"/>
        </w:rPr>
        <w:t>რეცენზირება</w:t>
      </w:r>
      <w:proofErr w:type="spellEnd"/>
      <w:r w:rsidRPr="0040098E">
        <w:rPr>
          <w:rFonts w:ascii="Sylfaen" w:eastAsia="Arial Unicode MS" w:hAnsi="Sylfaen" w:cs="Arial Unicode MS"/>
        </w:rPr>
        <w:t xml:space="preserve">, </w:t>
      </w:r>
      <w:proofErr w:type="spellStart"/>
      <w:r w:rsidRPr="0040098E">
        <w:rPr>
          <w:rFonts w:ascii="Sylfaen" w:eastAsia="Arial Unicode MS" w:hAnsi="Sylfaen" w:cs="Arial Unicode MS"/>
        </w:rPr>
        <w:t>მოსაზრებების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წარდგენა</w:t>
      </w:r>
      <w:proofErr w:type="spellEnd"/>
      <w:r w:rsidRPr="0040098E">
        <w:rPr>
          <w:rFonts w:ascii="Sylfaen" w:eastAsia="Arial Unicode MS" w:hAnsi="Sylfaen" w:cs="Arial Unicode MS"/>
        </w:rPr>
        <w:t xml:space="preserve">, </w:t>
      </w:r>
      <w:proofErr w:type="spellStart"/>
      <w:r w:rsidRPr="0040098E">
        <w:rPr>
          <w:rFonts w:ascii="Sylfaen" w:eastAsia="Arial Unicode MS" w:hAnsi="Sylfaen" w:cs="Arial Unicode MS"/>
        </w:rPr>
        <w:t>სახელმძღვანელოს</w:t>
      </w:r>
      <w:proofErr w:type="spellEnd"/>
      <w:r w:rsidRPr="0040098E">
        <w:rPr>
          <w:rFonts w:ascii="Sylfaen" w:eastAsia="Arial Unicode MS" w:hAnsi="Sylfaen" w:cs="Arial Unicode MS"/>
        </w:rPr>
        <w:t>/</w:t>
      </w:r>
      <w:proofErr w:type="spellStart"/>
      <w:r w:rsidRPr="0040098E">
        <w:rPr>
          <w:rFonts w:ascii="Sylfaen" w:eastAsia="Arial Unicode MS" w:hAnsi="Sylfaen" w:cs="Arial Unicode MS"/>
        </w:rPr>
        <w:t>სერიის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მაკეტის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საჯარო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განხილვა</w:t>
      </w:r>
      <w:proofErr w:type="spellEnd"/>
      <w:r w:rsidRPr="0040098E">
        <w:rPr>
          <w:rFonts w:ascii="Sylfaen" w:eastAsia="Arial Unicode MS" w:hAnsi="Sylfaen" w:cs="Arial Unicode MS"/>
        </w:rPr>
        <w:t>)</w:t>
      </w:r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მომზადება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დასრულდეს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არაუგვიანეს</w:t>
      </w:r>
      <w:proofErr w:type="spellEnd"/>
      <w:r w:rsidRPr="0040098E">
        <w:rPr>
          <w:rFonts w:ascii="Sylfaen" w:eastAsia="Arial Unicode MS" w:hAnsi="Sylfaen" w:cs="Arial Unicode MS"/>
        </w:rPr>
        <w:t xml:space="preserve"> 2017 </w:t>
      </w:r>
      <w:proofErr w:type="spellStart"/>
      <w:r w:rsidRPr="0040098E">
        <w:rPr>
          <w:rFonts w:ascii="Sylfaen" w:eastAsia="Arial Unicode MS" w:hAnsi="Sylfaen" w:cs="Arial Unicode MS"/>
        </w:rPr>
        <w:t>წლის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ივლისისა</w:t>
      </w:r>
      <w:proofErr w:type="spellEnd"/>
      <w:r w:rsidRPr="0040098E">
        <w:rPr>
          <w:rFonts w:ascii="Sylfaen" w:eastAsia="Arial Unicode MS" w:hAnsi="Sylfaen" w:cs="Arial Unicode MS"/>
        </w:rPr>
        <w:t>;</w:t>
      </w:r>
    </w:p>
    <w:p w:rsidR="00194EAA" w:rsidRPr="0040098E" w:rsidRDefault="00194EAA">
      <w:pPr>
        <w:spacing w:after="0"/>
        <w:ind w:left="720"/>
        <w:rPr>
          <w:rFonts w:ascii="Sylfaen" w:eastAsia="Merriweather" w:hAnsi="Sylfaen" w:cs="Merriweather"/>
          <w:b/>
        </w:rPr>
      </w:pPr>
    </w:p>
    <w:p w:rsidR="00194EAA" w:rsidRPr="0040098E" w:rsidRDefault="009C27E9">
      <w:pPr>
        <w:numPr>
          <w:ilvl w:val="0"/>
          <w:numId w:val="1"/>
        </w:numPr>
        <w:ind w:hanging="360"/>
        <w:contextualSpacing/>
        <w:jc w:val="both"/>
        <w:rPr>
          <w:rFonts w:ascii="Sylfaen" w:eastAsia="Merriweather" w:hAnsi="Sylfaen" w:cs="Merriweather"/>
          <w:b/>
        </w:rPr>
      </w:pPr>
      <w:proofErr w:type="spellStart"/>
      <w:r w:rsidRPr="0040098E">
        <w:rPr>
          <w:rFonts w:ascii="Sylfaen" w:eastAsia="Arial Unicode MS" w:hAnsi="Sylfaen" w:cs="Arial Unicode MS"/>
          <w:b/>
        </w:rPr>
        <w:t>განაცხადების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რეგისტრაციის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ვადა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: </w:t>
      </w:r>
    </w:p>
    <w:p w:rsidR="00194EAA" w:rsidRPr="0040098E" w:rsidRDefault="009C27E9">
      <w:pPr>
        <w:ind w:left="1350" w:hanging="450"/>
        <w:jc w:val="both"/>
        <w:rPr>
          <w:rFonts w:ascii="Sylfaen" w:eastAsia="Merriweather" w:hAnsi="Sylfaen" w:cs="Merriweather"/>
        </w:rPr>
      </w:pPr>
      <w:r w:rsidRPr="0040098E">
        <w:rPr>
          <w:rFonts w:ascii="Sylfaen" w:eastAsia="Merriweather" w:hAnsi="Sylfaen" w:cs="Merriweather"/>
        </w:rPr>
        <w:t>3.</w:t>
      </w:r>
      <w:r w:rsidRPr="0040098E">
        <w:rPr>
          <w:rFonts w:ascii="Sylfaen" w:eastAsia="Merriweather" w:hAnsi="Sylfaen" w:cs="Merriweather"/>
        </w:rPr>
        <w:t>I-</w:t>
      </w:r>
      <w:proofErr w:type="gramStart"/>
      <w:r w:rsidRPr="0040098E">
        <w:rPr>
          <w:rFonts w:ascii="Sylfaen" w:eastAsia="Merriweather" w:hAnsi="Sylfaen" w:cs="Merriweather"/>
        </w:rPr>
        <w:t xml:space="preserve">VI </w:t>
      </w:r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კლასის</w:t>
      </w:r>
      <w:proofErr w:type="spellEnd"/>
      <w:proofErr w:type="gram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სახელმძღვანელოებზე</w:t>
      </w:r>
      <w:proofErr w:type="spellEnd"/>
      <w:r w:rsidRPr="0040098E">
        <w:rPr>
          <w:rFonts w:ascii="Sylfaen" w:eastAsia="Arial Unicode MS" w:hAnsi="Sylfaen" w:cs="Arial Unicode MS"/>
        </w:rPr>
        <w:t>/</w:t>
      </w:r>
      <w:proofErr w:type="spellStart"/>
      <w:r w:rsidRPr="0040098E">
        <w:rPr>
          <w:rFonts w:ascii="Sylfaen" w:eastAsia="Arial Unicode MS" w:hAnsi="Sylfaen" w:cs="Arial Unicode MS"/>
        </w:rPr>
        <w:t>სერიებზე</w:t>
      </w:r>
      <w:proofErr w:type="spellEnd"/>
      <w:r w:rsidRPr="0040098E">
        <w:rPr>
          <w:rFonts w:ascii="Sylfaen" w:eastAsia="Arial Unicode MS" w:hAnsi="Sylfaen" w:cs="Arial Unicode MS"/>
        </w:rPr>
        <w:t xml:space="preserve"> - </w:t>
      </w:r>
      <w:proofErr w:type="spellStart"/>
      <w:r w:rsidRPr="0040098E">
        <w:rPr>
          <w:rFonts w:ascii="Sylfaen" w:eastAsia="Arial Unicode MS" w:hAnsi="Sylfaen" w:cs="Arial Unicode MS"/>
        </w:rPr>
        <w:t>საბუთების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წარდგენა</w:t>
      </w:r>
      <w:proofErr w:type="spellEnd"/>
      <w:r w:rsidRPr="0040098E">
        <w:rPr>
          <w:rFonts w:ascii="Sylfaen" w:eastAsia="Arial Unicode MS" w:hAnsi="Sylfaen" w:cs="Arial Unicode MS"/>
        </w:rPr>
        <w:t xml:space="preserve">: 2017 </w:t>
      </w:r>
      <w:proofErr w:type="spellStart"/>
      <w:r w:rsidRPr="0040098E">
        <w:rPr>
          <w:rFonts w:ascii="Sylfaen" w:eastAsia="Arial Unicode MS" w:hAnsi="Sylfaen" w:cs="Arial Unicode MS"/>
        </w:rPr>
        <w:t>წლის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r w:rsidRPr="0040098E">
        <w:rPr>
          <w:rFonts w:ascii="Sylfaen" w:eastAsia="Merriweather" w:hAnsi="Sylfaen" w:cs="Merriweather"/>
        </w:rPr>
        <w:t>2</w:t>
      </w:r>
      <w:r w:rsidRPr="0040098E">
        <w:rPr>
          <w:rFonts w:ascii="Sylfaen" w:eastAsia="Merriweather" w:hAnsi="Sylfaen" w:cs="Merriweather"/>
        </w:rPr>
        <w:t xml:space="preserve">- </w:t>
      </w:r>
      <w:r w:rsidRPr="0040098E">
        <w:rPr>
          <w:rFonts w:ascii="Sylfaen" w:eastAsia="Merriweather" w:hAnsi="Sylfaen" w:cs="Merriweather"/>
        </w:rPr>
        <w:t>15</w:t>
      </w:r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ოქტომბერი</w:t>
      </w:r>
      <w:proofErr w:type="spellEnd"/>
      <w:r w:rsidRPr="0040098E">
        <w:rPr>
          <w:rFonts w:ascii="Sylfaen" w:eastAsia="Arial Unicode MS" w:hAnsi="Sylfaen" w:cs="Arial Unicode MS"/>
        </w:rPr>
        <w:t xml:space="preserve">, </w:t>
      </w:r>
      <w:proofErr w:type="spellStart"/>
      <w:r w:rsidRPr="0040098E">
        <w:rPr>
          <w:rFonts w:ascii="Sylfaen" w:eastAsia="Arial Unicode MS" w:hAnsi="Sylfaen" w:cs="Arial Unicode MS"/>
        </w:rPr>
        <w:t>სახელმძღვანელოს</w:t>
      </w:r>
      <w:proofErr w:type="spellEnd"/>
      <w:r w:rsidRPr="0040098E">
        <w:rPr>
          <w:rFonts w:ascii="Sylfaen" w:eastAsia="Arial Unicode MS" w:hAnsi="Sylfaen" w:cs="Arial Unicode MS"/>
        </w:rPr>
        <w:t>/</w:t>
      </w:r>
      <w:proofErr w:type="spellStart"/>
      <w:r w:rsidRPr="0040098E">
        <w:rPr>
          <w:rFonts w:ascii="Sylfaen" w:eastAsia="Arial Unicode MS" w:hAnsi="Sylfaen" w:cs="Arial Unicode MS"/>
        </w:rPr>
        <w:t>სერიის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მაკეტების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წარდგენა</w:t>
      </w:r>
      <w:proofErr w:type="spellEnd"/>
      <w:r w:rsidRPr="0040098E">
        <w:rPr>
          <w:rFonts w:ascii="Sylfaen" w:eastAsia="Arial Unicode MS" w:hAnsi="Sylfaen" w:cs="Arial Unicode MS"/>
        </w:rPr>
        <w:t xml:space="preserve">: </w:t>
      </w:r>
      <w:r w:rsidRPr="0040098E">
        <w:rPr>
          <w:rFonts w:ascii="Sylfaen" w:eastAsia="Merriweather" w:hAnsi="Sylfaen" w:cs="Merriweather"/>
        </w:rPr>
        <w:t xml:space="preserve">23-31 </w:t>
      </w:r>
      <w:proofErr w:type="spellStart"/>
      <w:r w:rsidRPr="0040098E">
        <w:rPr>
          <w:rFonts w:ascii="Sylfaen" w:eastAsia="Merriweather" w:hAnsi="Sylfaen" w:cs="Merriweather"/>
        </w:rPr>
        <w:t>ოქტომბერი</w:t>
      </w:r>
      <w:proofErr w:type="spellEnd"/>
      <w:r w:rsidRPr="0040098E">
        <w:rPr>
          <w:rFonts w:ascii="Sylfaen" w:eastAsia="Merriweather" w:hAnsi="Sylfaen" w:cs="Merriweather"/>
        </w:rPr>
        <w:t>;</w:t>
      </w:r>
    </w:p>
    <w:p w:rsidR="00194EAA" w:rsidRPr="0040098E" w:rsidRDefault="00194EAA">
      <w:pPr>
        <w:ind w:left="1350" w:hanging="450"/>
        <w:jc w:val="both"/>
        <w:rPr>
          <w:rFonts w:ascii="Sylfaen" w:eastAsia="Merriweather" w:hAnsi="Sylfaen" w:cs="Merriweather"/>
        </w:rPr>
      </w:pPr>
    </w:p>
    <w:p w:rsidR="00194EAA" w:rsidRPr="0040098E" w:rsidRDefault="009C27E9">
      <w:pPr>
        <w:ind w:left="810" w:hanging="360"/>
        <w:jc w:val="both"/>
        <w:rPr>
          <w:rFonts w:ascii="Sylfaen" w:eastAsia="Merriweather" w:hAnsi="Sylfaen" w:cs="Merriweather"/>
        </w:rPr>
      </w:pPr>
      <w:r w:rsidRPr="0040098E">
        <w:rPr>
          <w:rFonts w:ascii="Sylfaen" w:eastAsia="Merriweather" w:hAnsi="Sylfaen" w:cs="Merriweather"/>
          <w:b/>
        </w:rPr>
        <w:t>4.</w:t>
      </w:r>
      <w:r w:rsidRPr="0040098E">
        <w:rPr>
          <w:rFonts w:ascii="Sylfaen" w:eastAsia="Merriweather" w:hAnsi="Sylfaen" w:cs="Merriweather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განაცხადების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შემოწმების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ვადა</w:t>
      </w:r>
      <w:proofErr w:type="spellEnd"/>
      <w:r w:rsidRPr="0040098E">
        <w:rPr>
          <w:rFonts w:ascii="Sylfaen" w:eastAsia="Arial Unicode MS" w:hAnsi="Sylfaen" w:cs="Arial Unicode MS"/>
        </w:rPr>
        <w:t xml:space="preserve"> - </w:t>
      </w:r>
      <w:proofErr w:type="spellStart"/>
      <w:r w:rsidRPr="0040098E">
        <w:rPr>
          <w:rFonts w:ascii="Sylfaen" w:eastAsia="Arial Unicode MS" w:hAnsi="Sylfaen" w:cs="Arial Unicode MS"/>
        </w:rPr>
        <w:t>გრიფირების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ადმინისტრირების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ელექტრონულ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სისტემაში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რეგისტრირებულ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განაცხადზე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მატერია</w:t>
      </w:r>
      <w:r w:rsidRPr="0040098E">
        <w:rPr>
          <w:rFonts w:ascii="Sylfaen" w:eastAsia="Arial Unicode MS" w:hAnsi="Sylfaen" w:cs="Arial Unicode MS"/>
        </w:rPr>
        <w:t>ლური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ფორმით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მოთხოვნილი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დოკუმენტაციის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სამინისტროში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წარმოდგენის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დღიდან</w:t>
      </w:r>
      <w:proofErr w:type="spellEnd"/>
      <w:r w:rsidRPr="0040098E">
        <w:rPr>
          <w:rFonts w:ascii="Sylfaen" w:eastAsia="Arial Unicode MS" w:hAnsi="Sylfaen" w:cs="Arial Unicode MS"/>
        </w:rPr>
        <w:t xml:space="preserve"> 5 </w:t>
      </w:r>
      <w:proofErr w:type="spellStart"/>
      <w:r w:rsidRPr="0040098E">
        <w:rPr>
          <w:rFonts w:ascii="Sylfaen" w:eastAsia="Arial Unicode MS" w:hAnsi="Sylfaen" w:cs="Arial Unicode MS"/>
        </w:rPr>
        <w:t>სამუშაო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დღის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ვადაში</w:t>
      </w:r>
      <w:proofErr w:type="spellEnd"/>
      <w:r w:rsidRPr="0040098E">
        <w:rPr>
          <w:rFonts w:ascii="Sylfaen" w:eastAsia="Arial Unicode MS" w:hAnsi="Sylfaen" w:cs="Arial Unicode MS"/>
        </w:rPr>
        <w:t>;</w:t>
      </w:r>
    </w:p>
    <w:p w:rsidR="00194EAA" w:rsidRPr="0040098E" w:rsidRDefault="009C27E9">
      <w:pPr>
        <w:ind w:firstLine="450"/>
        <w:jc w:val="both"/>
        <w:rPr>
          <w:rFonts w:ascii="Sylfaen" w:eastAsia="Merriweather" w:hAnsi="Sylfaen" w:cs="Merriweather"/>
          <w:b/>
        </w:rPr>
      </w:pPr>
      <w:r w:rsidRPr="0040098E">
        <w:rPr>
          <w:rFonts w:ascii="Sylfaen" w:eastAsia="Arial Unicode MS" w:hAnsi="Sylfaen" w:cs="Arial Unicode MS"/>
          <w:b/>
        </w:rPr>
        <w:t xml:space="preserve">5. </w:t>
      </w:r>
      <w:proofErr w:type="spellStart"/>
      <w:r w:rsidRPr="0040098E">
        <w:rPr>
          <w:rFonts w:ascii="Sylfaen" w:eastAsia="Arial Unicode MS" w:hAnsi="Sylfaen" w:cs="Arial Unicode MS"/>
          <w:b/>
        </w:rPr>
        <w:t>რეცენზირების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ვადა</w:t>
      </w:r>
      <w:proofErr w:type="spellEnd"/>
      <w:r w:rsidRPr="0040098E">
        <w:rPr>
          <w:rFonts w:ascii="Sylfaen" w:eastAsia="Arial Unicode MS" w:hAnsi="Sylfaen" w:cs="Arial Unicode MS"/>
          <w:b/>
        </w:rPr>
        <w:t>:</w:t>
      </w:r>
    </w:p>
    <w:p w:rsidR="00194EAA" w:rsidRPr="0040098E" w:rsidRDefault="009C27E9">
      <w:pPr>
        <w:ind w:left="1260" w:hanging="360"/>
        <w:jc w:val="both"/>
        <w:rPr>
          <w:rFonts w:ascii="Sylfaen" w:eastAsia="Merriweather" w:hAnsi="Sylfaen" w:cs="Merriweather"/>
        </w:rPr>
      </w:pPr>
      <w:r w:rsidRPr="0040098E">
        <w:rPr>
          <w:rFonts w:ascii="Sylfaen" w:eastAsia="Arial Unicode MS" w:hAnsi="Sylfaen" w:cs="Arial Unicode MS"/>
          <w:b/>
        </w:rPr>
        <w:t xml:space="preserve">5.1 </w:t>
      </w:r>
      <w:proofErr w:type="spellStart"/>
      <w:r w:rsidRPr="0040098E">
        <w:rPr>
          <w:rFonts w:ascii="Sylfaen" w:eastAsia="Arial Unicode MS" w:hAnsi="Sylfaen" w:cs="Arial Unicode MS"/>
          <w:b/>
        </w:rPr>
        <w:t>ტექნიკური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რეცენზირება</w:t>
      </w:r>
      <w:proofErr w:type="spellEnd"/>
      <w:r w:rsidRPr="0040098E">
        <w:rPr>
          <w:rFonts w:ascii="Sylfaen" w:eastAsia="Arial Unicode MS" w:hAnsi="Sylfaen" w:cs="Arial Unicode MS"/>
        </w:rPr>
        <w:t xml:space="preserve"> (</w:t>
      </w:r>
      <w:proofErr w:type="spellStart"/>
      <w:r w:rsidRPr="0040098E">
        <w:rPr>
          <w:rFonts w:ascii="Sylfaen" w:eastAsia="Arial Unicode MS" w:hAnsi="Sylfaen" w:cs="Arial Unicode MS"/>
        </w:rPr>
        <w:t>მათ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შორის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რეცენზიების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გაცნობა</w:t>
      </w:r>
      <w:proofErr w:type="spellEnd"/>
      <w:r w:rsidRPr="0040098E">
        <w:rPr>
          <w:rFonts w:ascii="Sylfaen" w:eastAsia="Arial Unicode MS" w:hAnsi="Sylfaen" w:cs="Arial Unicode MS"/>
        </w:rPr>
        <w:t>/</w:t>
      </w:r>
      <w:proofErr w:type="spellStart"/>
      <w:r w:rsidRPr="0040098E">
        <w:rPr>
          <w:rFonts w:ascii="Sylfaen" w:eastAsia="Arial Unicode MS" w:hAnsi="Sylfaen" w:cs="Arial Unicode MS"/>
        </w:rPr>
        <w:t>მითითებების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ასახვა</w:t>
      </w:r>
      <w:proofErr w:type="spellEnd"/>
      <w:r w:rsidRPr="0040098E">
        <w:rPr>
          <w:rFonts w:ascii="Sylfaen" w:eastAsia="Arial Unicode MS" w:hAnsi="Sylfaen" w:cs="Arial Unicode MS"/>
        </w:rPr>
        <w:t>/</w:t>
      </w:r>
      <w:proofErr w:type="spellStart"/>
      <w:r w:rsidRPr="0040098E">
        <w:rPr>
          <w:rFonts w:ascii="Sylfaen" w:eastAsia="Arial Unicode MS" w:hAnsi="Sylfaen" w:cs="Arial Unicode MS"/>
        </w:rPr>
        <w:t>კორექტურა</w:t>
      </w:r>
      <w:proofErr w:type="spellEnd"/>
      <w:r w:rsidRPr="0040098E">
        <w:rPr>
          <w:rFonts w:ascii="Sylfaen" w:eastAsia="Arial Unicode MS" w:hAnsi="Sylfaen" w:cs="Arial Unicode MS"/>
        </w:rPr>
        <w:t xml:space="preserve">) - </w:t>
      </w:r>
      <w:proofErr w:type="spellStart"/>
      <w:r w:rsidRPr="0040098E">
        <w:rPr>
          <w:rFonts w:ascii="Sylfaen" w:eastAsia="Arial Unicode MS" w:hAnsi="Sylfaen" w:cs="Arial Unicode MS"/>
        </w:rPr>
        <w:t>დასრულდეს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არაუგვიანეს</w:t>
      </w:r>
      <w:proofErr w:type="spellEnd"/>
      <w:r w:rsidRPr="0040098E">
        <w:rPr>
          <w:rFonts w:ascii="Sylfaen" w:eastAsia="Arial Unicode MS" w:hAnsi="Sylfaen" w:cs="Arial Unicode MS"/>
        </w:rPr>
        <w:t xml:space="preserve"> 2017 </w:t>
      </w:r>
      <w:proofErr w:type="spellStart"/>
      <w:r w:rsidRPr="0040098E">
        <w:rPr>
          <w:rFonts w:ascii="Sylfaen" w:eastAsia="Arial Unicode MS" w:hAnsi="Sylfaen" w:cs="Arial Unicode MS"/>
        </w:rPr>
        <w:t>წლის</w:t>
      </w:r>
      <w:proofErr w:type="spellEnd"/>
      <w:r w:rsidRPr="0040098E">
        <w:rPr>
          <w:rFonts w:ascii="Sylfaen" w:eastAsia="Arial Unicode MS" w:hAnsi="Sylfaen" w:cs="Arial Unicode MS"/>
        </w:rPr>
        <w:t xml:space="preserve"> 19 </w:t>
      </w:r>
      <w:proofErr w:type="spellStart"/>
      <w:r w:rsidRPr="0040098E">
        <w:rPr>
          <w:rFonts w:ascii="Sylfaen" w:eastAsia="Arial Unicode MS" w:hAnsi="Sylfaen" w:cs="Arial Unicode MS"/>
        </w:rPr>
        <w:t>ნოემბრისა</w:t>
      </w:r>
      <w:proofErr w:type="spellEnd"/>
      <w:r w:rsidRPr="0040098E">
        <w:rPr>
          <w:rFonts w:ascii="Sylfaen" w:eastAsia="Arial Unicode MS" w:hAnsi="Sylfaen" w:cs="Arial Unicode MS"/>
        </w:rPr>
        <w:t>;</w:t>
      </w:r>
    </w:p>
    <w:p w:rsidR="00194EAA" w:rsidRPr="0040098E" w:rsidRDefault="009C27E9">
      <w:pPr>
        <w:ind w:left="1260" w:hanging="360"/>
        <w:jc w:val="both"/>
        <w:rPr>
          <w:rFonts w:ascii="Sylfaen" w:eastAsia="Merriweather" w:hAnsi="Sylfaen" w:cs="Merriweather"/>
        </w:rPr>
      </w:pPr>
      <w:r w:rsidRPr="0040098E">
        <w:rPr>
          <w:rFonts w:ascii="Sylfaen" w:eastAsia="Arial Unicode MS" w:hAnsi="Sylfaen" w:cs="Arial Unicode MS"/>
          <w:b/>
        </w:rPr>
        <w:t xml:space="preserve">5.2 </w:t>
      </w:r>
      <w:proofErr w:type="spellStart"/>
      <w:r w:rsidRPr="0040098E">
        <w:rPr>
          <w:rFonts w:ascii="Sylfaen" w:eastAsia="Arial Unicode MS" w:hAnsi="Sylfaen" w:cs="Arial Unicode MS"/>
          <w:b/>
        </w:rPr>
        <w:t>შინაარსობრივი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რეცენზირება</w:t>
      </w:r>
      <w:proofErr w:type="spellEnd"/>
      <w:r w:rsidRPr="0040098E">
        <w:rPr>
          <w:rFonts w:ascii="Sylfaen" w:eastAsia="Arial Unicode MS" w:hAnsi="Sylfaen" w:cs="Arial Unicode MS"/>
        </w:rPr>
        <w:t>/</w:t>
      </w:r>
      <w:proofErr w:type="spellStart"/>
      <w:r w:rsidRPr="0040098E">
        <w:rPr>
          <w:rFonts w:ascii="Sylfaen" w:eastAsia="Arial Unicode MS" w:hAnsi="Sylfaen" w:cs="Arial Unicode MS"/>
        </w:rPr>
        <w:t>საჯარო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განხილვა</w:t>
      </w:r>
      <w:proofErr w:type="spellEnd"/>
      <w:r w:rsidRPr="0040098E">
        <w:rPr>
          <w:rFonts w:ascii="Sylfaen" w:eastAsia="Arial Unicode MS" w:hAnsi="Sylfaen" w:cs="Arial Unicode MS"/>
        </w:rPr>
        <w:t xml:space="preserve"> (</w:t>
      </w:r>
      <w:proofErr w:type="spellStart"/>
      <w:r w:rsidRPr="0040098E">
        <w:rPr>
          <w:rFonts w:ascii="Sylfaen" w:eastAsia="Arial Unicode MS" w:hAnsi="Sylfaen" w:cs="Arial Unicode MS"/>
        </w:rPr>
        <w:t>მათ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შორის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რეცენზიების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გაცნობა</w:t>
      </w:r>
      <w:proofErr w:type="spellEnd"/>
      <w:r w:rsidRPr="0040098E">
        <w:rPr>
          <w:rFonts w:ascii="Sylfaen" w:eastAsia="Arial Unicode MS" w:hAnsi="Sylfaen" w:cs="Arial Unicode MS"/>
        </w:rPr>
        <w:t>/</w:t>
      </w:r>
      <w:proofErr w:type="spellStart"/>
      <w:r w:rsidRPr="0040098E">
        <w:rPr>
          <w:rFonts w:ascii="Sylfaen" w:eastAsia="Arial Unicode MS" w:hAnsi="Sylfaen" w:cs="Arial Unicode MS"/>
        </w:rPr>
        <w:t>რეკომენდაციების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ასახვა</w:t>
      </w:r>
      <w:proofErr w:type="spellEnd"/>
      <w:r w:rsidRPr="0040098E">
        <w:rPr>
          <w:rFonts w:ascii="Sylfaen" w:eastAsia="Arial Unicode MS" w:hAnsi="Sylfaen" w:cs="Arial Unicode MS"/>
        </w:rPr>
        <w:t>/</w:t>
      </w:r>
      <w:proofErr w:type="spellStart"/>
      <w:r w:rsidRPr="0040098E">
        <w:rPr>
          <w:rFonts w:ascii="Sylfaen" w:eastAsia="Arial Unicode MS" w:hAnsi="Sylfaen" w:cs="Arial Unicode MS"/>
        </w:rPr>
        <w:t>კორექტურა</w:t>
      </w:r>
      <w:proofErr w:type="spellEnd"/>
      <w:r w:rsidRPr="0040098E">
        <w:rPr>
          <w:rFonts w:ascii="Sylfaen" w:eastAsia="Arial Unicode MS" w:hAnsi="Sylfaen" w:cs="Arial Unicode MS"/>
        </w:rPr>
        <w:t xml:space="preserve">) - </w:t>
      </w:r>
      <w:proofErr w:type="spellStart"/>
      <w:r w:rsidRPr="0040098E">
        <w:rPr>
          <w:rFonts w:ascii="Sylfaen" w:eastAsia="Arial Unicode MS" w:hAnsi="Sylfaen" w:cs="Arial Unicode MS"/>
        </w:rPr>
        <w:t>დასრულდეს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proofErr w:type="gramStart"/>
      <w:r w:rsidRPr="0040098E">
        <w:rPr>
          <w:rFonts w:ascii="Sylfaen" w:eastAsia="Arial Unicode MS" w:hAnsi="Sylfaen" w:cs="Arial Unicode MS"/>
        </w:rPr>
        <w:t>არაუგვიანეს</w:t>
      </w:r>
      <w:proofErr w:type="spellEnd"/>
      <w:r w:rsidRPr="0040098E">
        <w:rPr>
          <w:rFonts w:ascii="Sylfaen" w:eastAsia="Arial Unicode MS" w:hAnsi="Sylfaen" w:cs="Arial Unicode MS"/>
        </w:rPr>
        <w:t xml:space="preserve">  2018</w:t>
      </w:r>
      <w:proofErr w:type="gram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წლის</w:t>
      </w:r>
      <w:proofErr w:type="spellEnd"/>
      <w:r w:rsidRPr="0040098E">
        <w:rPr>
          <w:rFonts w:ascii="Sylfaen" w:eastAsia="Arial Unicode MS" w:hAnsi="Sylfaen" w:cs="Arial Unicode MS"/>
        </w:rPr>
        <w:t xml:space="preserve"> 7 </w:t>
      </w:r>
      <w:proofErr w:type="spellStart"/>
      <w:r w:rsidRPr="0040098E">
        <w:rPr>
          <w:rFonts w:ascii="Sylfaen" w:eastAsia="Arial Unicode MS" w:hAnsi="Sylfaen" w:cs="Arial Unicode MS"/>
        </w:rPr>
        <w:t>მარტისა</w:t>
      </w:r>
      <w:proofErr w:type="spellEnd"/>
      <w:r w:rsidRPr="0040098E">
        <w:rPr>
          <w:rFonts w:ascii="Sylfaen" w:eastAsia="Arial Unicode MS" w:hAnsi="Sylfaen" w:cs="Arial Unicode MS"/>
        </w:rPr>
        <w:t>.</w:t>
      </w:r>
    </w:p>
    <w:p w:rsidR="00194EAA" w:rsidRPr="0040098E" w:rsidRDefault="009C27E9">
      <w:pPr>
        <w:ind w:firstLine="450"/>
        <w:jc w:val="both"/>
        <w:rPr>
          <w:rFonts w:ascii="Sylfaen" w:eastAsia="Merriweather" w:hAnsi="Sylfaen" w:cs="Merriweather"/>
          <w:b/>
        </w:rPr>
      </w:pPr>
      <w:r w:rsidRPr="0040098E">
        <w:rPr>
          <w:rFonts w:ascii="Sylfaen" w:eastAsia="Arial Unicode MS" w:hAnsi="Sylfaen" w:cs="Arial Unicode MS"/>
          <w:b/>
        </w:rPr>
        <w:t xml:space="preserve">6. </w:t>
      </w:r>
      <w:proofErr w:type="spellStart"/>
      <w:r w:rsidRPr="0040098E">
        <w:rPr>
          <w:rFonts w:ascii="Sylfaen" w:eastAsia="Arial Unicode MS" w:hAnsi="Sylfaen" w:cs="Arial Unicode MS"/>
          <w:b/>
        </w:rPr>
        <w:t>მოსაზრებების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წარდგენისა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და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გადაწყვეტილების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მიღების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ვადა</w:t>
      </w:r>
      <w:proofErr w:type="spellEnd"/>
      <w:r w:rsidRPr="0040098E">
        <w:rPr>
          <w:rFonts w:ascii="Sylfaen" w:eastAsia="Arial Unicode MS" w:hAnsi="Sylfaen" w:cs="Arial Unicode MS"/>
          <w:b/>
        </w:rPr>
        <w:t>:</w:t>
      </w:r>
    </w:p>
    <w:p w:rsidR="00194EAA" w:rsidRPr="0040098E" w:rsidRDefault="009C27E9">
      <w:pPr>
        <w:ind w:left="1260" w:hanging="360"/>
        <w:jc w:val="both"/>
        <w:rPr>
          <w:rFonts w:ascii="Sylfaen" w:eastAsia="Merriweather" w:hAnsi="Sylfaen" w:cs="Merriweather"/>
          <w:b/>
        </w:rPr>
      </w:pPr>
      <w:r w:rsidRPr="0040098E">
        <w:rPr>
          <w:rFonts w:ascii="Sylfaen" w:eastAsia="Arial Unicode MS" w:hAnsi="Sylfaen" w:cs="Arial Unicode MS"/>
          <w:b/>
        </w:rPr>
        <w:t xml:space="preserve">6.1 </w:t>
      </w:r>
      <w:proofErr w:type="spellStart"/>
      <w:r w:rsidRPr="0040098E">
        <w:rPr>
          <w:rFonts w:ascii="Sylfaen" w:eastAsia="Arial Unicode MS" w:hAnsi="Sylfaen" w:cs="Arial Unicode MS"/>
          <w:b/>
        </w:rPr>
        <w:t>მოსაზრებების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წარდგენის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ვადა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განისაზღვროს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რეცენზირების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შედეგების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გაცნობიდან</w:t>
      </w:r>
      <w:proofErr w:type="spellEnd"/>
      <w:r w:rsidRPr="0040098E">
        <w:rPr>
          <w:rFonts w:ascii="Sylfaen" w:eastAsia="Arial Unicode MS" w:hAnsi="Sylfaen" w:cs="Arial Unicode MS"/>
        </w:rPr>
        <w:t xml:space="preserve"> 2 </w:t>
      </w:r>
      <w:proofErr w:type="spellStart"/>
      <w:r w:rsidRPr="0040098E">
        <w:rPr>
          <w:rFonts w:ascii="Sylfaen" w:eastAsia="Arial Unicode MS" w:hAnsi="Sylfaen" w:cs="Arial Unicode MS"/>
        </w:rPr>
        <w:t>კალენდარული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დღით</w:t>
      </w:r>
      <w:proofErr w:type="spellEnd"/>
      <w:r w:rsidRPr="0040098E">
        <w:rPr>
          <w:rFonts w:ascii="Sylfaen" w:eastAsia="Merriweather" w:hAnsi="Sylfaen" w:cs="Merriweather"/>
          <w:b/>
        </w:rPr>
        <w:t>;</w:t>
      </w:r>
    </w:p>
    <w:p w:rsidR="00194EAA" w:rsidRPr="0040098E" w:rsidRDefault="009C27E9">
      <w:pPr>
        <w:ind w:left="1260" w:hanging="360"/>
        <w:jc w:val="both"/>
        <w:rPr>
          <w:rFonts w:ascii="Sylfaen" w:eastAsia="Merriweather" w:hAnsi="Sylfaen" w:cs="Merriweather"/>
        </w:rPr>
      </w:pPr>
      <w:bookmarkStart w:id="1" w:name="_gjdgxs" w:colFirst="0" w:colLast="0"/>
      <w:bookmarkEnd w:id="1"/>
      <w:r w:rsidRPr="0040098E">
        <w:rPr>
          <w:rFonts w:ascii="Sylfaen" w:eastAsia="Arial Unicode MS" w:hAnsi="Sylfaen" w:cs="Arial Unicode MS"/>
          <w:b/>
        </w:rPr>
        <w:t xml:space="preserve">6.2 </w:t>
      </w:r>
      <w:proofErr w:type="spellStart"/>
      <w:r w:rsidRPr="0040098E">
        <w:rPr>
          <w:rFonts w:ascii="Sylfaen" w:eastAsia="Arial Unicode MS" w:hAnsi="Sylfaen" w:cs="Arial Unicode MS"/>
          <w:b/>
        </w:rPr>
        <w:t>მოსაზრებების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განხილვისა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და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გადაწყვეტილების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მიღების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ვადა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განისაზღვროს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მოსაზრებების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მიღებიდან</w:t>
      </w:r>
      <w:proofErr w:type="spellEnd"/>
      <w:r w:rsidRPr="0040098E">
        <w:rPr>
          <w:rFonts w:ascii="Sylfaen" w:eastAsia="Arial Unicode MS" w:hAnsi="Sylfaen" w:cs="Arial Unicode MS"/>
        </w:rPr>
        <w:t xml:space="preserve"> 5 </w:t>
      </w:r>
      <w:proofErr w:type="spellStart"/>
      <w:r w:rsidRPr="0040098E">
        <w:rPr>
          <w:rFonts w:ascii="Sylfaen" w:eastAsia="Arial Unicode MS" w:hAnsi="Sylfaen" w:cs="Arial Unicode MS"/>
        </w:rPr>
        <w:t>სამუშაო</w:t>
      </w:r>
      <w:proofErr w:type="spellEnd"/>
      <w:r w:rsidRPr="0040098E">
        <w:rPr>
          <w:rFonts w:ascii="Sylfaen" w:eastAsia="Arial Unicode MS" w:hAnsi="Sylfaen" w:cs="Arial Unicode MS"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</w:rPr>
        <w:t>დღით</w:t>
      </w:r>
      <w:proofErr w:type="spellEnd"/>
      <w:r w:rsidRPr="0040098E">
        <w:rPr>
          <w:rFonts w:ascii="Sylfaen" w:eastAsia="Arial Unicode MS" w:hAnsi="Sylfaen" w:cs="Arial Unicode MS"/>
        </w:rPr>
        <w:t xml:space="preserve">. </w:t>
      </w:r>
    </w:p>
    <w:p w:rsidR="00194EAA" w:rsidRPr="0040098E" w:rsidRDefault="009C27E9">
      <w:pPr>
        <w:keepNext/>
        <w:keepLines/>
        <w:tabs>
          <w:tab w:val="left" w:pos="283"/>
        </w:tabs>
        <w:spacing w:before="240" w:after="0" w:line="240" w:lineRule="auto"/>
        <w:ind w:firstLine="360"/>
        <w:jc w:val="both"/>
        <w:rPr>
          <w:rFonts w:ascii="Sylfaen" w:eastAsia="Merriweather" w:hAnsi="Sylfaen" w:cs="Merriweather"/>
          <w:b/>
        </w:rPr>
      </w:pPr>
      <w:r w:rsidRPr="0040098E">
        <w:rPr>
          <w:rFonts w:ascii="Sylfaen" w:eastAsia="Arial Unicode MS" w:hAnsi="Sylfaen" w:cs="Arial Unicode MS"/>
          <w:b/>
        </w:rPr>
        <w:lastRenderedPageBreak/>
        <w:t xml:space="preserve">7. </w:t>
      </w:r>
      <w:proofErr w:type="spellStart"/>
      <w:r w:rsidRPr="0040098E">
        <w:rPr>
          <w:rFonts w:ascii="Sylfaen" w:eastAsia="Arial Unicode MS" w:hAnsi="Sylfaen" w:cs="Arial Unicode MS"/>
          <w:b/>
        </w:rPr>
        <w:t>გრიფის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მინიჭების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შესახებ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გადაწყვეტილების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მიღების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</w:t>
      </w:r>
      <w:proofErr w:type="spellStart"/>
      <w:r w:rsidRPr="0040098E">
        <w:rPr>
          <w:rFonts w:ascii="Sylfaen" w:eastAsia="Arial Unicode MS" w:hAnsi="Sylfaen" w:cs="Arial Unicode MS"/>
          <w:b/>
        </w:rPr>
        <w:t>ვადა</w:t>
      </w:r>
      <w:proofErr w:type="spellEnd"/>
      <w:r w:rsidRPr="0040098E">
        <w:rPr>
          <w:rFonts w:ascii="Sylfaen" w:eastAsia="Arial Unicode MS" w:hAnsi="Sylfaen" w:cs="Arial Unicode MS"/>
          <w:b/>
        </w:rPr>
        <w:t xml:space="preserve"> - </w:t>
      </w:r>
      <w:proofErr w:type="spellStart"/>
      <w:r w:rsidRPr="0040098E">
        <w:rPr>
          <w:rFonts w:ascii="Sylfaen" w:eastAsia="Arial Unicode MS" w:hAnsi="Sylfaen" w:cs="Arial Unicode MS"/>
        </w:rPr>
        <w:t>არაუგვიანეს</w:t>
      </w:r>
      <w:proofErr w:type="spellEnd"/>
      <w:r w:rsidRPr="0040098E">
        <w:rPr>
          <w:rFonts w:ascii="Sylfaen" w:eastAsia="Arial Unicode MS" w:hAnsi="Sylfaen" w:cs="Arial Unicode MS"/>
        </w:rPr>
        <w:t xml:space="preserve"> 2018 </w:t>
      </w:r>
      <w:proofErr w:type="spellStart"/>
      <w:r w:rsidRPr="0040098E">
        <w:rPr>
          <w:rFonts w:ascii="Sylfaen" w:eastAsia="Arial Unicode MS" w:hAnsi="Sylfaen" w:cs="Arial Unicode MS"/>
        </w:rPr>
        <w:t>წლის</w:t>
      </w:r>
      <w:proofErr w:type="spellEnd"/>
      <w:r w:rsidRPr="0040098E">
        <w:rPr>
          <w:rFonts w:ascii="Sylfaen" w:eastAsia="Arial Unicode MS" w:hAnsi="Sylfaen" w:cs="Arial Unicode MS"/>
        </w:rPr>
        <w:t xml:space="preserve"> 2 </w:t>
      </w:r>
      <w:proofErr w:type="spellStart"/>
      <w:r w:rsidRPr="0040098E">
        <w:rPr>
          <w:rFonts w:ascii="Sylfaen" w:eastAsia="Arial Unicode MS" w:hAnsi="Sylfaen" w:cs="Arial Unicode MS"/>
        </w:rPr>
        <w:t>აპრილისა</w:t>
      </w:r>
      <w:proofErr w:type="spellEnd"/>
      <w:r w:rsidRPr="0040098E">
        <w:rPr>
          <w:rFonts w:ascii="Sylfaen" w:eastAsia="Arial Unicode MS" w:hAnsi="Sylfaen" w:cs="Arial Unicode MS"/>
        </w:rPr>
        <w:t>.</w:t>
      </w:r>
    </w:p>
    <w:p w:rsidR="00194EAA" w:rsidRPr="0040098E" w:rsidRDefault="00194EAA">
      <w:pPr>
        <w:jc w:val="both"/>
        <w:rPr>
          <w:rFonts w:ascii="Sylfaen" w:hAnsi="Sylfaen"/>
        </w:rPr>
      </w:pPr>
    </w:p>
    <w:p w:rsidR="00194EAA" w:rsidRDefault="00194EAA">
      <w:pPr>
        <w:tabs>
          <w:tab w:val="left" w:pos="1140"/>
        </w:tabs>
        <w:rPr>
          <w:rFonts w:ascii="Sylfaen" w:eastAsia="Merriweather" w:hAnsi="Sylfaen" w:cs="Merriweather"/>
        </w:rPr>
      </w:pPr>
    </w:p>
    <w:p w:rsidR="0040098E" w:rsidRDefault="0040098E">
      <w:pPr>
        <w:tabs>
          <w:tab w:val="left" w:pos="1140"/>
        </w:tabs>
        <w:rPr>
          <w:rFonts w:ascii="Sylfaen" w:eastAsia="Merriweather" w:hAnsi="Sylfaen" w:cs="Merriweather"/>
        </w:rPr>
      </w:pPr>
    </w:p>
    <w:p w:rsidR="0040098E" w:rsidRDefault="0040098E">
      <w:pPr>
        <w:tabs>
          <w:tab w:val="left" w:pos="1140"/>
        </w:tabs>
        <w:rPr>
          <w:rFonts w:ascii="Sylfaen" w:eastAsia="Merriweather" w:hAnsi="Sylfaen" w:cs="Merriweather"/>
        </w:rPr>
      </w:pPr>
    </w:p>
    <w:p w:rsidR="0040098E" w:rsidRPr="0040098E" w:rsidRDefault="0040098E">
      <w:pPr>
        <w:tabs>
          <w:tab w:val="left" w:pos="1140"/>
        </w:tabs>
        <w:rPr>
          <w:rFonts w:ascii="Sylfaen" w:eastAsia="Merriweather" w:hAnsi="Sylfaen" w:cs="Merriweather"/>
        </w:rPr>
      </w:pPr>
    </w:p>
    <w:sectPr w:rsidR="0040098E" w:rsidRPr="0040098E" w:rsidSect="0040098E">
      <w:footerReference w:type="default" r:id="rId7"/>
      <w:pgSz w:w="12240" w:h="15840"/>
      <w:pgMar w:top="806" w:right="990" w:bottom="432" w:left="81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7E9" w:rsidRDefault="009C27E9" w:rsidP="0040098E">
      <w:pPr>
        <w:spacing w:after="0" w:line="240" w:lineRule="auto"/>
      </w:pPr>
      <w:r>
        <w:separator/>
      </w:r>
    </w:p>
  </w:endnote>
  <w:endnote w:type="continuationSeparator" w:id="0">
    <w:p w:rsidR="009C27E9" w:rsidRDefault="009C27E9" w:rsidP="0040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98E" w:rsidRPr="00BC1CA8" w:rsidRDefault="0040098E" w:rsidP="0040098E">
    <w:pPr>
      <w:tabs>
        <w:tab w:val="center" w:pos="4680"/>
        <w:tab w:val="right" w:pos="9360"/>
      </w:tabs>
      <w:spacing w:after="1440"/>
      <w:rPr>
        <w:rFonts w:ascii="Sylfaen" w:hAnsi="Sylfaen"/>
        <w:i/>
        <w:sz w:val="24"/>
        <w:lang w:val="ka-GE"/>
      </w:rPr>
    </w:pPr>
    <w:r w:rsidRPr="00BC1CA8">
      <w:rPr>
        <w:rFonts w:ascii="Sylfaen" w:hAnsi="Sylfaen"/>
        <w:i/>
        <w:sz w:val="24"/>
        <w:lang w:val="ka-GE"/>
      </w:rPr>
      <w:t>პროექტი - საჯარო განხილვისათვის</w:t>
    </w:r>
  </w:p>
  <w:p w:rsidR="0040098E" w:rsidRDefault="00400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7E9" w:rsidRDefault="009C27E9" w:rsidP="0040098E">
      <w:pPr>
        <w:spacing w:after="0" w:line="240" w:lineRule="auto"/>
      </w:pPr>
      <w:r>
        <w:separator/>
      </w:r>
    </w:p>
  </w:footnote>
  <w:footnote w:type="continuationSeparator" w:id="0">
    <w:p w:rsidR="009C27E9" w:rsidRDefault="009C27E9" w:rsidP="0040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2ED3"/>
    <w:multiLevelType w:val="multilevel"/>
    <w:tmpl w:val="261A39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4EAA"/>
    <w:rsid w:val="00194EAA"/>
    <w:rsid w:val="0040098E"/>
    <w:rsid w:val="009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FCF52"/>
  <w15:docId w15:val="{AA5136A5-5F93-43CB-823C-AC6636A2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8E"/>
  </w:style>
  <w:style w:type="paragraph" w:styleId="Footer">
    <w:name w:val="footer"/>
    <w:basedOn w:val="Normal"/>
    <w:link w:val="FooterChar"/>
    <w:uiPriority w:val="99"/>
    <w:unhideWhenUsed/>
    <w:rsid w:val="0040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ნათია ბეროზაშვილი</cp:lastModifiedBy>
  <cp:revision>2</cp:revision>
  <dcterms:created xsi:type="dcterms:W3CDTF">2017-04-24T13:51:00Z</dcterms:created>
  <dcterms:modified xsi:type="dcterms:W3CDTF">2017-04-24T13:53:00Z</dcterms:modified>
</cp:coreProperties>
</file>