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17C" w:rsidRPr="001F017C" w:rsidRDefault="00FC456E" w:rsidP="001F017C">
      <w:pPr>
        <w:ind w:left="-426" w:right="-1272"/>
        <w:rPr>
          <w:b/>
          <w:sz w:val="28"/>
          <w:szCs w:val="28"/>
        </w:rPr>
      </w:pPr>
      <w:r w:rsidRPr="001F017C">
        <w:rPr>
          <w:b/>
          <w:sz w:val="28"/>
          <w:szCs w:val="28"/>
          <w:lang w:val="ka-GE"/>
        </w:rPr>
        <w:t>თამარ ქიტიაშვილი</w:t>
      </w:r>
      <w:r w:rsidR="001F017C">
        <w:rPr>
          <w:b/>
          <w:sz w:val="28"/>
          <w:szCs w:val="28"/>
        </w:rPr>
        <w:t xml:space="preserve">                                                             </w:t>
      </w:r>
      <w:r w:rsidR="001F017C">
        <w:rPr>
          <w:noProof/>
        </w:rPr>
        <w:drawing>
          <wp:inline distT="0" distB="0" distL="0" distR="0">
            <wp:extent cx="2479675" cy="172543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700" cy="175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17C">
        <w:rPr>
          <w:b/>
          <w:sz w:val="28"/>
          <w:szCs w:val="28"/>
        </w:rPr>
        <w:t xml:space="preserve"> </w:t>
      </w:r>
    </w:p>
    <w:p w:rsidR="001F017C" w:rsidRPr="001F017C" w:rsidRDefault="001F017C" w:rsidP="001F017C">
      <w:pPr>
        <w:ind w:left="-426" w:right="-1272"/>
        <w:rPr>
          <w:b/>
          <w:sz w:val="28"/>
          <w:szCs w:val="28"/>
          <w:lang w:val="ka-GE"/>
        </w:rPr>
      </w:pPr>
    </w:p>
    <w:p w:rsidR="00FC456E" w:rsidRDefault="00FC456E" w:rsidP="006214AF">
      <w:pPr>
        <w:ind w:left="-426" w:right="-1272"/>
      </w:pPr>
      <w:r>
        <w:t>დაბადების თარიღი:  22.09.1979</w:t>
      </w:r>
    </w:p>
    <w:p w:rsidR="00FC456E" w:rsidRDefault="00FC456E" w:rsidP="006214AF">
      <w:pPr>
        <w:ind w:left="-426" w:right="-1272"/>
      </w:pPr>
      <w:bookmarkStart w:id="0" w:name="_GoBack"/>
      <w:bookmarkEnd w:id="0"/>
    </w:p>
    <w:p w:rsidR="00FC456E" w:rsidRPr="00BF12D3" w:rsidRDefault="00FC456E" w:rsidP="006214AF">
      <w:pPr>
        <w:ind w:left="-426" w:right="-1272"/>
        <w:rPr>
          <w:b/>
          <w:sz w:val="23"/>
          <w:szCs w:val="23"/>
        </w:rPr>
      </w:pPr>
      <w:r w:rsidRPr="00BF12D3">
        <w:rPr>
          <w:b/>
          <w:sz w:val="23"/>
          <w:szCs w:val="23"/>
        </w:rPr>
        <w:t>განათლება და ტრენინგი</w:t>
      </w:r>
    </w:p>
    <w:p w:rsidR="00FC456E" w:rsidRPr="00BF12D3" w:rsidRDefault="00FC456E" w:rsidP="006214AF">
      <w:pPr>
        <w:ind w:left="-426" w:right="-1272"/>
        <w:rPr>
          <w:sz w:val="23"/>
          <w:szCs w:val="23"/>
        </w:rPr>
      </w:pPr>
    </w:p>
    <w:p w:rsidR="00FC456E" w:rsidRPr="00BF12D3" w:rsidRDefault="00FC456E" w:rsidP="006214AF">
      <w:pPr>
        <w:ind w:left="-426" w:right="-1272"/>
        <w:rPr>
          <w:sz w:val="23"/>
          <w:szCs w:val="23"/>
        </w:rPr>
      </w:pPr>
      <w:r w:rsidRPr="00BF12D3">
        <w:rPr>
          <w:sz w:val="23"/>
          <w:szCs w:val="23"/>
        </w:rPr>
        <w:t>2011–2013</w:t>
      </w:r>
      <w:r w:rsidR="004D2A22" w:rsidRPr="00BF12D3">
        <w:rPr>
          <w:sz w:val="23"/>
          <w:szCs w:val="23"/>
        </w:rPr>
        <w:t xml:space="preserve"> - </w:t>
      </w:r>
      <w:r w:rsidRPr="00BF12D3">
        <w:rPr>
          <w:sz w:val="23"/>
          <w:szCs w:val="23"/>
        </w:rPr>
        <w:t>მაგისტრის დიპლომი ფსიქოლოგიაში</w:t>
      </w:r>
      <w:r w:rsidRPr="00BF12D3">
        <w:rPr>
          <w:sz w:val="23"/>
          <w:szCs w:val="23"/>
          <w:lang w:val="ka-GE"/>
        </w:rPr>
        <w:t xml:space="preserve">, </w:t>
      </w:r>
      <w:r w:rsidRPr="00BF12D3">
        <w:rPr>
          <w:sz w:val="23"/>
          <w:szCs w:val="23"/>
        </w:rPr>
        <w:t>თსუ</w:t>
      </w:r>
    </w:p>
    <w:p w:rsidR="00FC456E" w:rsidRPr="00BF12D3" w:rsidRDefault="00FC456E" w:rsidP="006214AF">
      <w:pPr>
        <w:ind w:left="-426" w:right="-1272"/>
        <w:rPr>
          <w:sz w:val="23"/>
          <w:szCs w:val="23"/>
        </w:rPr>
      </w:pPr>
      <w:r w:rsidRPr="00BF12D3">
        <w:rPr>
          <w:sz w:val="23"/>
          <w:szCs w:val="23"/>
        </w:rPr>
        <w:t>1998–2003</w:t>
      </w:r>
      <w:r w:rsidR="004D2A22" w:rsidRPr="00BF12D3">
        <w:rPr>
          <w:sz w:val="23"/>
          <w:szCs w:val="23"/>
        </w:rPr>
        <w:t xml:space="preserve"> - </w:t>
      </w:r>
      <w:r w:rsidRPr="00BF12D3">
        <w:rPr>
          <w:sz w:val="23"/>
          <w:szCs w:val="23"/>
        </w:rPr>
        <w:t>ეკონომიკისა და სამართლის ბაკალავრის დიპლომი</w:t>
      </w:r>
      <w:r w:rsidRPr="00BF12D3">
        <w:rPr>
          <w:sz w:val="23"/>
          <w:szCs w:val="23"/>
          <w:lang w:val="ka-GE"/>
        </w:rPr>
        <w:t xml:space="preserve">, </w:t>
      </w:r>
      <w:r w:rsidRPr="00BF12D3">
        <w:rPr>
          <w:sz w:val="23"/>
          <w:szCs w:val="23"/>
        </w:rPr>
        <w:t>საქართველოს ტექნიკური უნივერსიტეტის გერმანულენოვანი ეკონომიკისა და სამართლის ფაკულტეტი</w:t>
      </w:r>
    </w:p>
    <w:p w:rsidR="00FC456E" w:rsidRPr="00BF12D3" w:rsidRDefault="00FC456E" w:rsidP="006214AF">
      <w:pPr>
        <w:ind w:left="-426" w:right="-1272"/>
        <w:rPr>
          <w:sz w:val="23"/>
          <w:szCs w:val="23"/>
        </w:rPr>
      </w:pPr>
      <w:r w:rsidRPr="00BF12D3">
        <w:rPr>
          <w:sz w:val="23"/>
          <w:szCs w:val="23"/>
        </w:rPr>
        <w:t xml:space="preserve"> 2000–2001</w:t>
      </w:r>
      <w:r w:rsidR="004D2A22" w:rsidRPr="00BF12D3">
        <w:rPr>
          <w:sz w:val="23"/>
          <w:szCs w:val="23"/>
        </w:rPr>
        <w:t xml:space="preserve"> - </w:t>
      </w:r>
      <w:r w:rsidRPr="00BF12D3">
        <w:rPr>
          <w:sz w:val="23"/>
          <w:szCs w:val="23"/>
        </w:rPr>
        <w:t>გაცვლითი საბაკალავრო პროგრამის სერტიფიკატი</w:t>
      </w:r>
      <w:r w:rsidRPr="00BF12D3">
        <w:rPr>
          <w:sz w:val="23"/>
          <w:szCs w:val="23"/>
          <w:lang w:val="ka-GE"/>
        </w:rPr>
        <w:t xml:space="preserve">, </w:t>
      </w:r>
      <w:r w:rsidRPr="00BF12D3">
        <w:rPr>
          <w:sz w:val="23"/>
          <w:szCs w:val="23"/>
        </w:rPr>
        <w:t>ლიუნებურგის უნივერსიტეტი, გერმანია</w:t>
      </w:r>
    </w:p>
    <w:p w:rsidR="00FC456E" w:rsidRPr="00BF12D3" w:rsidRDefault="00FC456E" w:rsidP="006214AF">
      <w:pPr>
        <w:ind w:left="-426" w:right="-1272"/>
        <w:rPr>
          <w:sz w:val="23"/>
          <w:szCs w:val="23"/>
        </w:rPr>
      </w:pPr>
      <w:r w:rsidRPr="00BF12D3">
        <w:rPr>
          <w:sz w:val="23"/>
          <w:szCs w:val="23"/>
        </w:rPr>
        <w:t>1995–1998</w:t>
      </w:r>
      <w:r w:rsidR="004D2A22" w:rsidRPr="00BF12D3">
        <w:rPr>
          <w:sz w:val="23"/>
          <w:szCs w:val="23"/>
        </w:rPr>
        <w:t xml:space="preserve"> -</w:t>
      </w:r>
      <w:r w:rsidRPr="00BF12D3">
        <w:rPr>
          <w:sz w:val="23"/>
          <w:szCs w:val="23"/>
          <w:lang w:val="ka-GE"/>
        </w:rPr>
        <w:t xml:space="preserve"> </w:t>
      </w:r>
      <w:r w:rsidRPr="00BF12D3">
        <w:rPr>
          <w:sz w:val="23"/>
          <w:szCs w:val="23"/>
        </w:rPr>
        <w:t>ტელე-კორესპონდენტის პროფესიული კვალიფიკაცია</w:t>
      </w:r>
      <w:r w:rsidRPr="00BF12D3">
        <w:rPr>
          <w:sz w:val="23"/>
          <w:szCs w:val="23"/>
          <w:lang w:val="ka-GE"/>
        </w:rPr>
        <w:t xml:space="preserve">, </w:t>
      </w:r>
      <w:r w:rsidRPr="00BF12D3">
        <w:rPr>
          <w:sz w:val="23"/>
          <w:szCs w:val="23"/>
        </w:rPr>
        <w:t>სასწავლო სატელევიზიო ცენტრის ტელე-ხელოვნების კოლეჯი</w:t>
      </w:r>
    </w:p>
    <w:p w:rsidR="00FC456E" w:rsidRPr="00BF12D3" w:rsidRDefault="00FC456E" w:rsidP="006214AF">
      <w:pPr>
        <w:ind w:left="-426" w:right="-1272"/>
        <w:rPr>
          <w:sz w:val="23"/>
          <w:szCs w:val="23"/>
        </w:rPr>
      </w:pPr>
      <w:r w:rsidRPr="00BF12D3">
        <w:rPr>
          <w:sz w:val="23"/>
          <w:szCs w:val="23"/>
        </w:rPr>
        <w:t>15/01/2017–05/02/2017</w:t>
      </w:r>
      <w:r w:rsidRPr="00BF12D3">
        <w:rPr>
          <w:sz w:val="23"/>
          <w:szCs w:val="23"/>
          <w:lang w:val="ka-GE"/>
        </w:rPr>
        <w:t xml:space="preserve"> </w:t>
      </w:r>
      <w:r w:rsidR="004D2A22" w:rsidRPr="00BF12D3">
        <w:rPr>
          <w:sz w:val="23"/>
          <w:szCs w:val="23"/>
        </w:rPr>
        <w:t xml:space="preserve">- </w:t>
      </w:r>
      <w:r w:rsidRPr="00BF12D3">
        <w:rPr>
          <w:sz w:val="23"/>
          <w:szCs w:val="23"/>
        </w:rPr>
        <w:t>MASHAV სერტიფიკატი</w:t>
      </w:r>
      <w:r w:rsidRPr="00BF12D3">
        <w:rPr>
          <w:sz w:val="23"/>
          <w:szCs w:val="23"/>
          <w:lang w:val="ka-GE"/>
        </w:rPr>
        <w:t xml:space="preserve">, </w:t>
      </w:r>
      <w:r w:rsidRPr="00BF12D3">
        <w:rPr>
          <w:sz w:val="23"/>
          <w:szCs w:val="23"/>
        </w:rPr>
        <w:t>აარონ ოფრის საგანმანათლებლო ტრენინგ-ცენტრი, იერუსალიმი, ისრაელი</w:t>
      </w:r>
    </w:p>
    <w:p w:rsidR="00FC456E" w:rsidRPr="00BF12D3" w:rsidRDefault="00FC456E" w:rsidP="006214AF">
      <w:pPr>
        <w:ind w:left="-426" w:right="-1272"/>
        <w:rPr>
          <w:sz w:val="23"/>
          <w:szCs w:val="23"/>
        </w:rPr>
      </w:pPr>
      <w:r w:rsidRPr="00BF12D3">
        <w:rPr>
          <w:sz w:val="23"/>
          <w:szCs w:val="23"/>
        </w:rPr>
        <w:t>15/10/2013–დღემდე</w:t>
      </w:r>
      <w:r w:rsidR="004D2A22" w:rsidRPr="00BF12D3">
        <w:rPr>
          <w:sz w:val="23"/>
          <w:szCs w:val="23"/>
        </w:rPr>
        <w:t xml:space="preserve"> - </w:t>
      </w:r>
      <w:r w:rsidRPr="00BF12D3">
        <w:rPr>
          <w:sz w:val="23"/>
          <w:szCs w:val="23"/>
        </w:rPr>
        <w:t>საერთაშორისო პლატფორმების წევრობა/ საერთაშორისო კონფერენციები</w:t>
      </w:r>
      <w:r w:rsidR="004D2A22" w:rsidRPr="00BF12D3">
        <w:rPr>
          <w:sz w:val="23"/>
          <w:szCs w:val="23"/>
        </w:rPr>
        <w:t xml:space="preserve">, </w:t>
      </w:r>
      <w:r w:rsidRPr="00BF12D3">
        <w:rPr>
          <w:sz w:val="23"/>
          <w:szCs w:val="23"/>
        </w:rPr>
        <w:t>ETF, GIZ, Innove, SCO და ა.შ.</w:t>
      </w:r>
    </w:p>
    <w:p w:rsidR="00FC456E" w:rsidRPr="00BF12D3" w:rsidRDefault="00FC456E" w:rsidP="006214AF">
      <w:pPr>
        <w:ind w:left="-426" w:right="-1272"/>
        <w:rPr>
          <w:sz w:val="23"/>
          <w:szCs w:val="23"/>
        </w:rPr>
      </w:pPr>
    </w:p>
    <w:p w:rsidR="00FC456E" w:rsidRPr="00BF12D3" w:rsidRDefault="00FC456E" w:rsidP="006214AF">
      <w:pPr>
        <w:ind w:left="-426" w:right="-1272"/>
        <w:rPr>
          <w:b/>
          <w:sz w:val="23"/>
          <w:szCs w:val="23"/>
        </w:rPr>
      </w:pPr>
      <w:r w:rsidRPr="00BF12D3">
        <w:rPr>
          <w:b/>
          <w:sz w:val="23"/>
          <w:szCs w:val="23"/>
        </w:rPr>
        <w:t>სამუშაო გამოცდილება:</w:t>
      </w:r>
    </w:p>
    <w:p w:rsidR="00FC456E" w:rsidRPr="00BF12D3" w:rsidRDefault="00FC456E" w:rsidP="006214AF">
      <w:pPr>
        <w:ind w:left="-426" w:right="-1272"/>
        <w:rPr>
          <w:sz w:val="23"/>
          <w:szCs w:val="23"/>
        </w:rPr>
      </w:pPr>
    </w:p>
    <w:p w:rsidR="00FC456E" w:rsidRPr="00BF12D3" w:rsidRDefault="00E50E90" w:rsidP="006214AF">
      <w:pPr>
        <w:ind w:left="-426" w:right="-1272"/>
        <w:rPr>
          <w:sz w:val="23"/>
          <w:szCs w:val="23"/>
        </w:rPr>
      </w:pPr>
      <w:r w:rsidRPr="00BF12D3">
        <w:rPr>
          <w:sz w:val="23"/>
          <w:szCs w:val="23"/>
        </w:rPr>
        <w:t>13/07/2015–20/11/2019 - მრჩეველი პროფესიული განათლების საკითხებში/ პროექტის მენეჯერის მოადგილე, გაეროს განვითარების პროგრამა</w:t>
      </w:r>
    </w:p>
    <w:p w:rsidR="00E50E90" w:rsidRPr="00BF12D3" w:rsidRDefault="00DE44C7" w:rsidP="006214AF">
      <w:pPr>
        <w:ind w:left="-426" w:right="-1272"/>
        <w:rPr>
          <w:sz w:val="23"/>
          <w:szCs w:val="23"/>
        </w:rPr>
      </w:pPr>
      <w:r w:rsidRPr="00BF12D3">
        <w:rPr>
          <w:sz w:val="23"/>
          <w:szCs w:val="23"/>
        </w:rPr>
        <w:t>26/11/2018–26/11/2019 - პროფესიული განათლების ეროვნული ავტორიზაციის საბჭო, საბჭოს თავმჯდომარე</w:t>
      </w:r>
    </w:p>
    <w:p w:rsidR="00580370" w:rsidRPr="00BF12D3" w:rsidRDefault="00580370" w:rsidP="006214AF">
      <w:pPr>
        <w:ind w:left="-426" w:right="-1272"/>
        <w:rPr>
          <w:sz w:val="23"/>
          <w:szCs w:val="23"/>
        </w:rPr>
      </w:pPr>
      <w:r w:rsidRPr="00BF12D3">
        <w:rPr>
          <w:sz w:val="23"/>
          <w:szCs w:val="23"/>
        </w:rPr>
        <w:t>15/10/2017–15/12/2018 - პროფესიული კოლეჯი ITVET, პროფესიული განათლების მასწავლებელი</w:t>
      </w:r>
    </w:p>
    <w:p w:rsidR="00C76AC0" w:rsidRPr="00BF12D3" w:rsidRDefault="00C76AC0" w:rsidP="006214AF">
      <w:pPr>
        <w:ind w:left="-426" w:right="-1272"/>
        <w:rPr>
          <w:sz w:val="23"/>
          <w:szCs w:val="23"/>
        </w:rPr>
      </w:pPr>
      <w:r w:rsidRPr="00BF12D3">
        <w:rPr>
          <w:sz w:val="23"/>
          <w:szCs w:val="23"/>
        </w:rPr>
        <w:t>30/06/2013–29/06/2015 - პროფესიული განათლების განვითარების დეპარტამენტის უფროსი, საქართველოს განთლებისა და მეცნიერების სამინისტრო</w:t>
      </w:r>
    </w:p>
    <w:p w:rsidR="00C76AC0" w:rsidRPr="00BF12D3" w:rsidRDefault="00C76AC0" w:rsidP="006214AF">
      <w:pPr>
        <w:ind w:left="-426" w:right="-1272"/>
        <w:rPr>
          <w:sz w:val="23"/>
          <w:szCs w:val="23"/>
        </w:rPr>
      </w:pPr>
      <w:r w:rsidRPr="00BF12D3">
        <w:rPr>
          <w:sz w:val="23"/>
          <w:szCs w:val="23"/>
        </w:rPr>
        <w:t>05/06/2005–05/07/2013 - საერთაშორისო ურთიერთობების განყოფილების უფროსი</w:t>
      </w:r>
      <w:r w:rsidR="008E46C5" w:rsidRPr="00BF12D3">
        <w:rPr>
          <w:sz w:val="23"/>
          <w:szCs w:val="23"/>
        </w:rPr>
        <w:t>, შპს „ბურჯი“/ ასოციაცია „ატუ“</w:t>
      </w:r>
    </w:p>
    <w:p w:rsidR="008E46C5" w:rsidRPr="00BF12D3" w:rsidRDefault="008E46C5" w:rsidP="006214AF">
      <w:pPr>
        <w:ind w:left="-426" w:right="-1272"/>
        <w:rPr>
          <w:sz w:val="23"/>
          <w:szCs w:val="23"/>
        </w:rPr>
      </w:pPr>
      <w:r w:rsidRPr="00BF12D3">
        <w:rPr>
          <w:sz w:val="23"/>
          <w:szCs w:val="23"/>
        </w:rPr>
        <w:t xml:space="preserve">15/01/2009-30/07/2013 - </w:t>
      </w:r>
      <w:r w:rsidR="00B513F0" w:rsidRPr="00BF12D3">
        <w:rPr>
          <w:sz w:val="23"/>
          <w:szCs w:val="23"/>
        </w:rPr>
        <w:t>პერსონალური და პროფესიული განვითარების ტრენერი,  დამოუკიდებლად დასაქმებული</w:t>
      </w:r>
    </w:p>
    <w:p w:rsidR="00536013" w:rsidRPr="00BF12D3" w:rsidRDefault="00536013" w:rsidP="006214AF">
      <w:pPr>
        <w:ind w:left="-426" w:right="-1272"/>
        <w:rPr>
          <w:sz w:val="23"/>
          <w:szCs w:val="23"/>
        </w:rPr>
      </w:pPr>
      <w:r w:rsidRPr="00BF12D3">
        <w:rPr>
          <w:sz w:val="23"/>
          <w:szCs w:val="23"/>
        </w:rPr>
        <w:lastRenderedPageBreak/>
        <w:t>05/02/2010–25/02/2012 - დირექტორი, ადამიანური კაპიტალის ცენტრი HCC</w:t>
      </w:r>
    </w:p>
    <w:p w:rsidR="00A958D7" w:rsidRPr="00BF12D3" w:rsidRDefault="00A958D7" w:rsidP="006214AF">
      <w:pPr>
        <w:ind w:left="-426" w:right="-1272"/>
        <w:rPr>
          <w:sz w:val="23"/>
          <w:szCs w:val="23"/>
        </w:rPr>
      </w:pPr>
      <w:r w:rsidRPr="00BF12D3">
        <w:rPr>
          <w:sz w:val="23"/>
          <w:szCs w:val="23"/>
        </w:rPr>
        <w:t>05/10/2005–05/01/2006 - მკვლევარი/კოორდინატორი, GTZ და თბილისის მერია- Caucasian City Network</w:t>
      </w:r>
    </w:p>
    <w:p w:rsidR="00C65EAC" w:rsidRPr="00BF12D3" w:rsidRDefault="00C65EAC" w:rsidP="006214AF">
      <w:pPr>
        <w:ind w:left="-426" w:right="-1272"/>
        <w:rPr>
          <w:sz w:val="23"/>
          <w:szCs w:val="23"/>
        </w:rPr>
      </w:pPr>
      <w:r w:rsidRPr="00BF12D3">
        <w:rPr>
          <w:sz w:val="23"/>
          <w:szCs w:val="23"/>
        </w:rPr>
        <w:t>05/04/2005–05/06/2005 - მკვლევარი/ პროექტის მენეჯერი, საქართველოს ტექნიკური უნივერსიტეტის გერმანულენოვანი ეკონომიკისა და სამართლის ფაკულტეტი</w:t>
      </w:r>
    </w:p>
    <w:p w:rsidR="00B513F0" w:rsidRPr="00BF12D3" w:rsidRDefault="00C65EAC" w:rsidP="006214AF">
      <w:pPr>
        <w:ind w:left="-426" w:right="-1272"/>
        <w:rPr>
          <w:sz w:val="23"/>
          <w:szCs w:val="23"/>
        </w:rPr>
      </w:pPr>
      <w:r w:rsidRPr="00BF12D3">
        <w:rPr>
          <w:sz w:val="23"/>
          <w:szCs w:val="23"/>
        </w:rPr>
        <w:t>05/10/2003–30/08/2004 - პროექტის ასისტენტი/ მრჩეველი, GTZ /Banks Foundation for International Cooperation</w:t>
      </w:r>
    </w:p>
    <w:p w:rsidR="00DE44C7" w:rsidRDefault="00DE44C7" w:rsidP="006214AF">
      <w:pPr>
        <w:ind w:right="-1272"/>
      </w:pPr>
    </w:p>
    <w:sectPr w:rsidR="00DE44C7" w:rsidSect="006214AF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4E99"/>
    <w:multiLevelType w:val="hybridMultilevel"/>
    <w:tmpl w:val="59E29ADA"/>
    <w:lvl w:ilvl="0" w:tplc="6082EA7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6E"/>
    <w:rsid w:val="001F017C"/>
    <w:rsid w:val="004D2A22"/>
    <w:rsid w:val="004F15E0"/>
    <w:rsid w:val="00536013"/>
    <w:rsid w:val="00553561"/>
    <w:rsid w:val="00580370"/>
    <w:rsid w:val="006214AF"/>
    <w:rsid w:val="008E46C5"/>
    <w:rsid w:val="0099099A"/>
    <w:rsid w:val="00A958D7"/>
    <w:rsid w:val="00B513F0"/>
    <w:rsid w:val="00BF12D3"/>
    <w:rsid w:val="00C65EAC"/>
    <w:rsid w:val="00C76AC0"/>
    <w:rsid w:val="00DE44C7"/>
    <w:rsid w:val="00E50E90"/>
    <w:rsid w:val="00F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26D4"/>
  <w15:chartTrackingRefBased/>
  <w15:docId w15:val="{47EB90C5-3ABF-4552-8E1B-9CBB562A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Tvaltchrelidze</dc:creator>
  <cp:keywords/>
  <dc:description/>
  <cp:lastModifiedBy>Tea Amashukeli</cp:lastModifiedBy>
  <cp:revision>16</cp:revision>
  <dcterms:created xsi:type="dcterms:W3CDTF">2020-01-15T13:59:00Z</dcterms:created>
  <dcterms:modified xsi:type="dcterms:W3CDTF">2020-01-16T05:51:00Z</dcterms:modified>
</cp:coreProperties>
</file>