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5757AF4A" w14:textId="77777777" w:rsidR="00F27E86" w:rsidRPr="004A6D46" w:rsidRDefault="00BA331E" w:rsidP="00F27E8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ინოვაცი</w:t>
      </w:r>
      <w:r w:rsidR="00F27E86">
        <w:rPr>
          <w:rFonts w:ascii="Sylfaen" w:hAnsi="Sylfaen" w:cs="Sylfaen"/>
          <w:bCs/>
          <w:szCs w:val="24"/>
          <w:lang w:val="ka-GE"/>
        </w:rPr>
        <w:t>ა</w:t>
      </w:r>
      <w:proofErr w:type="spellEnd"/>
      <w:r w:rsidR="00F27E86"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ინკლუზიურ</w:t>
      </w:r>
      <w:r w:rsidR="00F27E86">
        <w:rPr>
          <w:rFonts w:ascii="Sylfaen" w:hAnsi="Sylfaen" w:cs="Sylfaen"/>
          <w:bCs/>
          <w:szCs w:val="24"/>
          <w:lang w:val="ka-GE"/>
        </w:rPr>
        <w:t>ობა</w:t>
      </w:r>
      <w:proofErr w:type="spellEnd"/>
      <w:r w:rsidR="00F27E86"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და</w:t>
      </w:r>
      <w:proofErr w:type="spellEnd"/>
      <w:r w:rsidR="00F27E86"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ხარისხი</w:t>
      </w:r>
      <w:proofErr w:type="spellEnd"/>
      <w:r w:rsidR="00F27E86">
        <w:rPr>
          <w:rFonts w:ascii="Sylfaen" w:hAnsi="Sylfaen" w:cs="Sylfaen"/>
          <w:bCs/>
          <w:szCs w:val="24"/>
          <w:lang w:val="ka-GE"/>
        </w:rPr>
        <w:t xml:space="preserve"> - საქართველო (</w:t>
      </w:r>
      <w:r w:rsidR="00F27E86">
        <w:rPr>
          <w:rFonts w:ascii="Sylfaen" w:hAnsi="Sylfaen" w:cs="Sylfaen"/>
          <w:bCs/>
          <w:szCs w:val="24"/>
          <w:lang w:val="en-US"/>
        </w:rPr>
        <w:t>IBRD</w:t>
      </w:r>
      <w:r w:rsidR="00F27E86">
        <w:rPr>
          <w:rFonts w:ascii="Sylfaen" w:hAnsi="Sylfaen" w:cs="Sylfaen"/>
          <w:bCs/>
          <w:szCs w:val="24"/>
          <w:lang w:val="ka-GE"/>
        </w:rPr>
        <w:t>)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D9E0BDB" w14:textId="77777777" w:rsidR="005E3D75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EA5E39">
        <w:rPr>
          <w:rFonts w:asciiTheme="minorHAnsi" w:hAnsiTheme="minorHAnsi"/>
          <w:b/>
          <w:szCs w:val="24"/>
          <w:lang w:val="ka-GE"/>
        </w:rPr>
        <w:t xml:space="preserve"> </w:t>
      </w:r>
      <w:r w:rsidR="005E3D75" w:rsidRPr="005E3D75">
        <w:rPr>
          <w:rFonts w:ascii="Sylfaen" w:hAnsi="Sylfaen"/>
          <w:bCs/>
          <w:szCs w:val="24"/>
          <w:lang w:val="ka-GE"/>
        </w:rPr>
        <w:t xml:space="preserve">,,საქართველოს განათლებისა და მეცნიერების სამინისტროსა და მის კონტროლის ქვეშ დაქვემდებარებული დაწესებულებებისთვის სააღრიცხვო პოლიტიკისა და მასთან დაკავშირებული ფორმების შემუშავება და ტრენინგის ჩატარება“  </w:t>
      </w:r>
    </w:p>
    <w:p w14:paraId="37883119" w14:textId="170D2055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proofErr w:type="spellStart"/>
      <w:r w:rsidR="0010596A" w:rsidRPr="00F27E86">
        <w:rPr>
          <w:rFonts w:ascii="Sylfaen" w:hAnsi="Sylfaen"/>
          <w:b/>
          <w:szCs w:val="24"/>
          <w:lang w:val="ka-GE"/>
        </w:rPr>
        <w:t>No</w:t>
      </w:r>
      <w:proofErr w:type="spellEnd"/>
      <w:r w:rsidR="0010596A" w:rsidRPr="00F27E86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5E3D75" w:rsidRPr="00952668">
        <w:rPr>
          <w:bCs/>
        </w:rPr>
        <w:t>GE-MESCS-267612-CS-CQS</w:t>
      </w:r>
    </w:p>
    <w:p w14:paraId="77E2DD9B" w14:textId="493B9155" w:rsidR="00185F02" w:rsidRPr="007B7DCD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7B7DCD">
        <w:rPr>
          <w:rFonts w:ascii="Times New Roman" w:hAnsi="Times New Roman"/>
          <w:b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</w:t>
      </w:r>
      <w:r w:rsidR="007B7DCD">
        <w:rPr>
          <w:rFonts w:ascii="Sylfaen" w:hAnsi="Sylfaen"/>
          <w:bCs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 xml:space="preserve"> კონსულტანტის </w:t>
      </w:r>
      <w:r w:rsidR="007B7DCD">
        <w:rPr>
          <w:rFonts w:ascii="Sylfaen" w:hAnsi="Sylfaen"/>
          <w:bCs/>
          <w:szCs w:val="24"/>
          <w:lang w:val="ka-GE"/>
        </w:rPr>
        <w:t>კვალიფიკაციაზე დაფუძნებული შერჩევა</w:t>
      </w:r>
    </w:p>
    <w:p w14:paraId="6AC21BB1" w14:textId="3A65293F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7B7DCD">
        <w:rPr>
          <w:rFonts w:ascii="Times New Roman" w:hAnsi="Times New Roman"/>
          <w:b/>
          <w:szCs w:val="24"/>
          <w:lang w:val="ka-GE"/>
        </w:rPr>
        <w:t xml:space="preserve">: </w:t>
      </w:r>
      <w:r w:rsidR="005E3D75">
        <w:rPr>
          <w:rFonts w:ascii="Sylfaen" w:hAnsi="Sylfaen"/>
          <w:bCs/>
          <w:szCs w:val="24"/>
          <w:lang w:val="ka-GE"/>
        </w:rPr>
        <w:t>14</w:t>
      </w:r>
      <w:r w:rsidR="007B7DCD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7B7DCD">
        <w:rPr>
          <w:rFonts w:ascii="Sylfaen" w:hAnsi="Sylfaen"/>
          <w:bCs/>
          <w:szCs w:val="24"/>
          <w:lang w:val="ka-GE"/>
        </w:rPr>
        <w:t xml:space="preserve"> </w:t>
      </w:r>
    </w:p>
    <w:p w14:paraId="527FBE44" w14:textId="4C8027A7" w:rsidR="00441170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7B7DCD">
        <w:rPr>
          <w:rFonts w:ascii="Times New Roman" w:hAnsi="Times New Roman"/>
          <w:b/>
          <w:szCs w:val="24"/>
          <w:lang w:val="ka-GE"/>
        </w:rPr>
        <w:t xml:space="preserve"> </w:t>
      </w:r>
      <w:r w:rsidR="005E3D75" w:rsidRPr="005E3D75">
        <w:rPr>
          <w:rFonts w:ascii="Sylfaen" w:hAnsi="Sylfaen"/>
          <w:bCs/>
          <w:szCs w:val="24"/>
          <w:lang w:val="ka-GE"/>
        </w:rPr>
        <w:t xml:space="preserve">შპს პოლიტიკის და მართვის კონსალტინგ ჯგუფი - პი ემ სი </w:t>
      </w:r>
      <w:proofErr w:type="spellStart"/>
      <w:r w:rsidR="005E3D75" w:rsidRPr="005E3D75">
        <w:rPr>
          <w:rFonts w:ascii="Sylfaen" w:hAnsi="Sylfaen"/>
          <w:bCs/>
          <w:szCs w:val="24"/>
          <w:lang w:val="ka-GE"/>
        </w:rPr>
        <w:t>ჯი</w:t>
      </w:r>
      <w:proofErr w:type="spellEnd"/>
    </w:p>
    <w:p w14:paraId="77803D72" w14:textId="2A7AAC53" w:rsidR="007B7DCD" w:rsidRPr="007B7DCD" w:rsidRDefault="007B7DCD" w:rsidP="007B7DCD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7B7DCD">
        <w:rPr>
          <w:rFonts w:ascii="Sylfaen" w:hAnsi="Sylfaen"/>
          <w:b/>
          <w:szCs w:val="24"/>
          <w:lang w:val="ka-GE"/>
        </w:rPr>
        <w:t xml:space="preserve">მისამართი: </w:t>
      </w:r>
      <w:r w:rsidR="005E3D75">
        <w:rPr>
          <w:rFonts w:ascii="Sylfaen" w:hAnsi="Sylfaen"/>
          <w:bCs/>
          <w:szCs w:val="24"/>
          <w:lang w:val="ka-GE"/>
        </w:rPr>
        <w:t>აღმაშენებლის გამზირი N61, მე-4 სართული. ქ. თბილისი, საქართველო</w:t>
      </w:r>
    </w:p>
    <w:p w14:paraId="043CC451" w14:textId="1420C29A" w:rsidR="007B7DCD" w:rsidRPr="007B7DCD" w:rsidRDefault="007B7DCD" w:rsidP="003054B3">
      <w:pPr>
        <w:pStyle w:val="BodyText"/>
        <w:spacing w:line="276" w:lineRule="auto"/>
        <w:jc w:val="both"/>
        <w:rPr>
          <w:rFonts w:asciiTheme="minorHAnsi" w:hAnsiTheme="minorHAnsi"/>
          <w:b/>
          <w:sz w:val="22"/>
          <w:szCs w:val="22"/>
          <w:lang w:val="ka-GE"/>
        </w:rPr>
      </w:pPr>
      <w:r w:rsidRPr="007B7DCD">
        <w:rPr>
          <w:rFonts w:ascii="Sylfaen" w:hAnsi="Sylfaen"/>
          <w:b/>
          <w:szCs w:val="24"/>
          <w:lang w:val="ka-GE"/>
        </w:rPr>
        <w:t>კონტრაქტის ღირებულება:</w:t>
      </w:r>
      <w:r>
        <w:rPr>
          <w:rFonts w:ascii="Sylfaen" w:hAnsi="Sylfaen"/>
          <w:bCs/>
          <w:szCs w:val="24"/>
          <w:lang w:val="ka-GE"/>
        </w:rPr>
        <w:t xml:space="preserve"> </w:t>
      </w:r>
      <w:r w:rsidR="005E3D75" w:rsidRPr="005E3D75">
        <w:rPr>
          <w:rFonts w:asciiTheme="minorHAnsi" w:hAnsiTheme="minorHAnsi"/>
          <w:lang w:val="ka-GE" w:eastAsia="it-IT"/>
        </w:rPr>
        <w:t>614,762.00</w:t>
      </w:r>
      <w:r w:rsidR="005E3D75">
        <w:rPr>
          <w:rFonts w:asciiTheme="minorHAnsi" w:hAnsiTheme="minorHAnsi"/>
          <w:lang w:val="ka-GE" w:eastAsia="it-IT"/>
        </w:rPr>
        <w:t xml:space="preserve"> </w:t>
      </w:r>
      <w:r>
        <w:rPr>
          <w:rFonts w:asciiTheme="minorHAnsi" w:hAnsiTheme="minorHAnsi"/>
          <w:lang w:val="ka-GE" w:eastAsia="it-IT"/>
        </w:rPr>
        <w:t>ლარი, გადასახადების ჩათვლით</w:t>
      </w: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27C28974" w14:textId="77777777" w:rsidR="007B7DCD" w:rsidRDefault="007B7DCD" w:rsidP="007B7DCD">
      <w:pPr>
        <w:pStyle w:val="BodyText"/>
        <w:spacing w:line="360" w:lineRule="auto"/>
        <w:jc w:val="both"/>
        <w:rPr>
          <w:b/>
        </w:rPr>
      </w:pPr>
      <w:bookmarkStart w:id="0" w:name="_GoBack"/>
      <w:bookmarkEnd w:id="0"/>
    </w:p>
    <w:p w14:paraId="6D1FE46E" w14:textId="77777777" w:rsidR="007B7DCD" w:rsidRDefault="007B7DCD" w:rsidP="007B7DCD">
      <w:pPr>
        <w:rPr>
          <w:b/>
          <w:i/>
        </w:rPr>
      </w:pPr>
    </w:p>
    <w:p w14:paraId="7B8B4020" w14:textId="77777777" w:rsidR="007B7DCD" w:rsidRDefault="007B7DCD" w:rsidP="007B7DCD">
      <w:pPr>
        <w:rPr>
          <w:b/>
          <w:i/>
        </w:rPr>
      </w:pPr>
    </w:p>
    <w:p w14:paraId="282808AF" w14:textId="77777777" w:rsidR="007B7DCD" w:rsidRDefault="007B7DCD" w:rsidP="007B7DCD">
      <w:pPr>
        <w:rPr>
          <w:b/>
          <w:i/>
        </w:rPr>
      </w:pPr>
    </w:p>
    <w:p w14:paraId="37CCBDFB" w14:textId="77777777" w:rsidR="00F7187E" w:rsidRPr="00EA5E39" w:rsidRDefault="00F7187E">
      <w:pPr>
        <w:rPr>
          <w:rFonts w:cs="Times New Roman"/>
        </w:rPr>
      </w:pPr>
    </w:p>
    <w:sectPr w:rsidR="00F7187E" w:rsidRPr="00EA5E39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6F9D"/>
    <w:rsid w:val="000A59A4"/>
    <w:rsid w:val="000F7119"/>
    <w:rsid w:val="0010596A"/>
    <w:rsid w:val="00185F02"/>
    <w:rsid w:val="001A31D2"/>
    <w:rsid w:val="003054B3"/>
    <w:rsid w:val="00441170"/>
    <w:rsid w:val="00443DB6"/>
    <w:rsid w:val="005E3D75"/>
    <w:rsid w:val="006F1AB9"/>
    <w:rsid w:val="007115E8"/>
    <w:rsid w:val="00732061"/>
    <w:rsid w:val="007B7DCD"/>
    <w:rsid w:val="007C62F2"/>
    <w:rsid w:val="008B571D"/>
    <w:rsid w:val="00956994"/>
    <w:rsid w:val="00994A92"/>
    <w:rsid w:val="00BA291B"/>
    <w:rsid w:val="00BA331E"/>
    <w:rsid w:val="00D27712"/>
    <w:rsid w:val="00EA5E39"/>
    <w:rsid w:val="00ED448B"/>
    <w:rsid w:val="00F27E86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40</cp:revision>
  <dcterms:created xsi:type="dcterms:W3CDTF">2020-06-14T13:37:00Z</dcterms:created>
  <dcterms:modified xsi:type="dcterms:W3CDTF">2022-05-02T07:09:00Z</dcterms:modified>
</cp:coreProperties>
</file>