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bookmarkStart w:id="0" w:name="_GoBack"/>
      <w:bookmarkEnd w:id="0"/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5CC082B0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>
        <w:rPr>
          <w:rFonts w:ascii="Sylfaen" w:hAnsi="Sylfaen"/>
          <w:bCs/>
          <w:szCs w:val="24"/>
          <w:lang w:val="ka-GE"/>
        </w:rPr>
        <w:t>ადმინისტრაციული მენეჯერი - ადგილობრივი კონსულტანტი</w:t>
      </w:r>
    </w:p>
    <w:p w14:paraId="42D3D475" w14:textId="22156B3B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3054B3" w:rsidRPr="00441170">
        <w:rPr>
          <w:rFonts w:ascii="Times New Roman" w:hAnsi="Times New Roman"/>
          <w:bCs/>
          <w:szCs w:val="24"/>
        </w:rPr>
        <w:t>GE-MESCS-156087-CS-INDV</w:t>
      </w:r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1EDBB0EC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441170" w:rsidRPr="00441170">
        <w:rPr>
          <w:rFonts w:ascii="Times New Roman" w:hAnsi="Times New Roman"/>
          <w:bCs/>
          <w:szCs w:val="24"/>
          <w:lang w:val="en-US"/>
        </w:rPr>
        <w:t xml:space="preserve">12 </w:t>
      </w:r>
      <w:r>
        <w:rPr>
          <w:rFonts w:ascii="Sylfaen" w:hAnsi="Sylfaen"/>
          <w:bCs/>
          <w:szCs w:val="24"/>
          <w:lang w:val="ka-GE"/>
        </w:rPr>
        <w:t>თვე</w:t>
      </w:r>
    </w:p>
    <w:p w14:paraId="39FE26B6" w14:textId="2BBD1119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>
        <w:rPr>
          <w:rFonts w:ascii="Sylfaen" w:hAnsi="Sylfaen"/>
          <w:bCs/>
          <w:szCs w:val="24"/>
          <w:lang w:val="ka-GE"/>
        </w:rPr>
        <w:t>მარინა ჟვანია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BA331E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3054B3"/>
    <w:rsid w:val="00441170"/>
    <w:rsid w:val="007C62F2"/>
    <w:rsid w:val="00994A92"/>
    <w:rsid w:val="00BA331E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2020-06-14T13:37:00Z</dcterms:created>
  <dcterms:modified xsi:type="dcterms:W3CDTF">2020-06-16T05:36:00Z</dcterms:modified>
</cp:coreProperties>
</file>