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0E2C9ADC" w:rsidR="00994A92" w:rsidRPr="00BA331E" w:rsidRDefault="00BA331E" w:rsidP="003054B3">
      <w:pPr>
        <w:jc w:val="center"/>
        <w:rPr>
          <w:rFonts w:ascii="Sylfaen" w:hAnsi="Sylfaen" w:cs="Times New Roman"/>
          <w:b/>
          <w:bCs/>
          <w:sz w:val="32"/>
          <w:szCs w:val="32"/>
        </w:rPr>
      </w:pPr>
      <w:r>
        <w:rPr>
          <w:rFonts w:ascii="Sylfaen" w:hAnsi="Sylfaen" w:cs="Times New Roman"/>
          <w:b/>
          <w:bCs/>
          <w:sz w:val="32"/>
          <w:szCs w:val="32"/>
          <w:lang w:val="ka-GE"/>
        </w:rPr>
        <w:t>შეტყობინება კონტრაქტის მინიჭების შესახებ</w:t>
      </w:r>
    </w:p>
    <w:p w14:paraId="7D578B0D" w14:textId="2A087FB0" w:rsidR="00FE1D1B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მსესხებელი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r>
        <w:rPr>
          <w:rFonts w:ascii="Sylfaen" w:hAnsi="Sylfaen"/>
          <w:bCs/>
          <w:szCs w:val="24"/>
          <w:lang w:val="ka-GE"/>
        </w:rPr>
        <w:t>საქართველო</w:t>
      </w:r>
    </w:p>
    <w:p w14:paraId="37D2FE6B" w14:textId="4CB14C5B" w:rsidR="00FE1D1B" w:rsidRPr="00FE1D1B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Sylfaen" w:hAnsi="Sylfaen"/>
          <w:b/>
          <w:szCs w:val="24"/>
          <w:lang w:val="ka-GE"/>
        </w:rPr>
        <w:t>განმახორციელებელი სააგენტო</w:t>
      </w:r>
      <w:r w:rsidR="00FE1D1B">
        <w:rPr>
          <w:rFonts w:ascii="Times New Roman" w:hAnsi="Times New Roman"/>
          <w:b/>
          <w:szCs w:val="24"/>
          <w:lang w:val="en-US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საქართველოს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განათლების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მეცნიერების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კულტურისა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და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სპორტის</w:t>
      </w:r>
      <w:proofErr w:type="spellEnd"/>
      <w:r w:rsidRPr="00BA331E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  <w:lang w:val="en-US"/>
        </w:rPr>
        <w:t>სამინისტრო</w:t>
      </w:r>
      <w:proofErr w:type="spellEnd"/>
    </w:p>
    <w:p w14:paraId="65F880EB" w14:textId="0976A9B7" w:rsidR="00BA331E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>
        <w:rPr>
          <w:rFonts w:ascii="Sylfaen" w:hAnsi="Sylfaen"/>
          <w:b/>
          <w:szCs w:val="24"/>
          <w:lang w:val="ka-GE"/>
        </w:rPr>
        <w:t>პროექტის დასახელება</w:t>
      </w:r>
      <w:r w:rsidR="003054B3" w:rsidRPr="00441170">
        <w:rPr>
          <w:rFonts w:ascii="Times New Roman" w:hAnsi="Times New Roman"/>
          <w:b/>
          <w:szCs w:val="24"/>
        </w:rPr>
        <w:t xml:space="preserve">: </w:t>
      </w:r>
      <w:proofErr w:type="spellStart"/>
      <w:r w:rsidRPr="00BA331E">
        <w:rPr>
          <w:rFonts w:ascii="Sylfaen" w:hAnsi="Sylfaen" w:cs="Sylfaen"/>
          <w:bCs/>
          <w:szCs w:val="24"/>
        </w:rPr>
        <w:t>ინოვაციები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BA331E">
        <w:rPr>
          <w:rFonts w:ascii="Sylfaen" w:hAnsi="Sylfaen" w:cs="Sylfaen"/>
          <w:bCs/>
          <w:szCs w:val="24"/>
        </w:rPr>
        <w:t>ინკლუზიური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განათლება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და</w:t>
      </w:r>
      <w:proofErr w:type="spellEnd"/>
      <w:r w:rsidRPr="00BA331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A331E">
        <w:rPr>
          <w:rFonts w:ascii="Sylfaen" w:hAnsi="Sylfaen" w:cs="Sylfaen"/>
          <w:bCs/>
          <w:szCs w:val="24"/>
        </w:rPr>
        <w:t>ხარისხი</w:t>
      </w:r>
      <w:proofErr w:type="spellEnd"/>
    </w:p>
    <w:p w14:paraId="3E1CB4E6" w14:textId="38C9DAA9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პროექტის </w:t>
      </w:r>
      <w:r>
        <w:rPr>
          <w:rFonts w:ascii="Sylfaen" w:hAnsi="Sylfaen"/>
          <w:b/>
          <w:szCs w:val="24"/>
          <w:lang w:val="en-US"/>
        </w:rPr>
        <w:t>N</w:t>
      </w:r>
      <w:r w:rsidR="0010596A">
        <w:rPr>
          <w:rFonts w:ascii="Sylfaen" w:hAnsi="Sylfaen"/>
          <w:b/>
          <w:szCs w:val="24"/>
          <w:lang w:val="en-US"/>
        </w:rPr>
        <w:t>o</w:t>
      </w:r>
      <w:r w:rsidR="00FE5598">
        <w:rPr>
          <w:rFonts w:asciiTheme="minorHAnsi" w:hAnsiTheme="minorHAnsi"/>
          <w:b/>
          <w:szCs w:val="24"/>
          <w:lang w:val="ka-GE"/>
        </w:rPr>
        <w:t xml:space="preserve">. </w:t>
      </w:r>
      <w:r w:rsidR="00FE5598" w:rsidRPr="00FE5598">
        <w:rPr>
          <w:rFonts w:ascii="Times New Roman" w:hAnsi="Times New Roman"/>
          <w:bCs/>
          <w:szCs w:val="24"/>
        </w:rPr>
        <w:t>P</w:t>
      </w:r>
      <w:r w:rsidR="003054B3" w:rsidRPr="00441170">
        <w:rPr>
          <w:rFonts w:ascii="Times New Roman" w:hAnsi="Times New Roman"/>
          <w:bCs/>
          <w:szCs w:val="24"/>
        </w:rPr>
        <w:t>168481</w:t>
      </w:r>
    </w:p>
    <w:p w14:paraId="6E54B5EA" w14:textId="5FA84D84" w:rsidR="003054B3" w:rsidRPr="005C2117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>კონტრაქტის დასახელება:</w:t>
      </w:r>
      <w:r w:rsidR="003054B3" w:rsidRPr="00441170">
        <w:rPr>
          <w:rFonts w:ascii="Times New Roman" w:hAnsi="Times New Roman"/>
          <w:b/>
          <w:szCs w:val="24"/>
        </w:rPr>
        <w:t xml:space="preserve"> </w:t>
      </w:r>
      <w:proofErr w:type="spellStart"/>
      <w:r w:rsidR="005C2117" w:rsidRPr="005C2117">
        <w:rPr>
          <w:rFonts w:ascii="Sylfaen" w:hAnsi="Sylfaen" w:cs="Sylfaen"/>
          <w:bCs/>
          <w:szCs w:val="24"/>
        </w:rPr>
        <w:t>პროექტის</w:t>
      </w:r>
      <w:proofErr w:type="spellEnd"/>
      <w:r w:rsidR="005C2117" w:rsidRPr="005C2117">
        <w:rPr>
          <w:rFonts w:ascii="Times New Roman" w:hAnsi="Times New Roman"/>
          <w:bCs/>
          <w:szCs w:val="24"/>
        </w:rPr>
        <w:t xml:space="preserve"> </w:t>
      </w:r>
      <w:proofErr w:type="spellStart"/>
      <w:r w:rsidR="005C2117" w:rsidRPr="005C2117">
        <w:rPr>
          <w:rFonts w:ascii="Sylfaen" w:hAnsi="Sylfaen" w:cs="Sylfaen"/>
          <w:bCs/>
          <w:szCs w:val="24"/>
        </w:rPr>
        <w:t>თანამშრომლებისთვის</w:t>
      </w:r>
      <w:proofErr w:type="spellEnd"/>
      <w:r w:rsidR="005C2117" w:rsidRPr="005C2117">
        <w:rPr>
          <w:rFonts w:ascii="Times New Roman" w:hAnsi="Times New Roman"/>
          <w:bCs/>
          <w:szCs w:val="24"/>
        </w:rPr>
        <w:t xml:space="preserve"> </w:t>
      </w:r>
      <w:proofErr w:type="spellStart"/>
      <w:r w:rsidR="005C2117" w:rsidRPr="005C2117">
        <w:rPr>
          <w:rFonts w:ascii="Sylfaen" w:hAnsi="Sylfaen" w:cs="Sylfaen"/>
          <w:bCs/>
          <w:szCs w:val="24"/>
        </w:rPr>
        <w:t>კომპიუტერული</w:t>
      </w:r>
      <w:proofErr w:type="spellEnd"/>
      <w:r w:rsidR="005C2117" w:rsidRPr="005C2117">
        <w:rPr>
          <w:rFonts w:ascii="Times New Roman" w:hAnsi="Times New Roman"/>
          <w:bCs/>
          <w:szCs w:val="24"/>
        </w:rPr>
        <w:t xml:space="preserve"> </w:t>
      </w:r>
      <w:proofErr w:type="spellStart"/>
      <w:r w:rsidR="005C2117" w:rsidRPr="005C2117">
        <w:rPr>
          <w:rFonts w:ascii="Sylfaen" w:hAnsi="Sylfaen" w:cs="Sylfaen"/>
          <w:bCs/>
          <w:szCs w:val="24"/>
        </w:rPr>
        <w:t>აღჭურვილობის</w:t>
      </w:r>
      <w:proofErr w:type="spellEnd"/>
      <w:r w:rsidR="005C2117" w:rsidRPr="005C2117">
        <w:rPr>
          <w:rFonts w:ascii="Times New Roman" w:hAnsi="Times New Roman"/>
          <w:bCs/>
          <w:szCs w:val="24"/>
        </w:rPr>
        <w:t xml:space="preserve">  </w:t>
      </w:r>
      <w:proofErr w:type="spellStart"/>
      <w:r w:rsidR="005C2117" w:rsidRPr="005C2117">
        <w:rPr>
          <w:rFonts w:ascii="Sylfaen" w:hAnsi="Sylfaen" w:cs="Sylfaen"/>
          <w:bCs/>
          <w:szCs w:val="24"/>
        </w:rPr>
        <w:t>შესყიდ</w:t>
      </w:r>
      <w:r w:rsidR="005C2117" w:rsidRPr="005C2117">
        <w:rPr>
          <w:rFonts w:ascii="Sylfaen" w:hAnsi="Sylfaen" w:cs="Sylfaen"/>
          <w:bCs/>
          <w:szCs w:val="24"/>
          <w:lang w:val="ka-GE"/>
        </w:rPr>
        <w:t>ვა</w:t>
      </w:r>
      <w:proofErr w:type="spellEnd"/>
    </w:p>
    <w:p w14:paraId="42D3D475" w14:textId="75A91851" w:rsidR="003054B3" w:rsidRPr="00441170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Sylfaen" w:hAnsi="Sylfaen"/>
          <w:b/>
          <w:szCs w:val="24"/>
          <w:lang w:val="ka-GE"/>
        </w:rPr>
        <w:t xml:space="preserve">კონტრაქტის </w:t>
      </w:r>
      <w:r w:rsidR="0010596A">
        <w:rPr>
          <w:rFonts w:ascii="Sylfaen" w:hAnsi="Sylfaen"/>
          <w:b/>
          <w:szCs w:val="24"/>
          <w:lang w:val="en-US"/>
        </w:rPr>
        <w:t>No</w:t>
      </w:r>
      <w:r w:rsidR="0010596A">
        <w:rPr>
          <w:rFonts w:ascii="Times New Roman" w:hAnsi="Times New Roman"/>
          <w:b/>
          <w:szCs w:val="24"/>
          <w:lang w:val="en-US"/>
        </w:rPr>
        <w:t>.</w:t>
      </w:r>
      <w:r w:rsidR="00A52375" w:rsidRPr="00A52375">
        <w:t xml:space="preserve"> </w:t>
      </w:r>
      <w:r w:rsidR="005C2117" w:rsidRPr="005C2117">
        <w:t xml:space="preserve">GE-MESCS-156013-GO-RFQ   </w:t>
      </w:r>
    </w:p>
    <w:p w14:paraId="77E2DD9B" w14:textId="77E0E784" w:rsidR="00185F02" w:rsidRDefault="00BA331E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BA331E">
        <w:rPr>
          <w:rFonts w:ascii="Sylfaen" w:hAnsi="Sylfaen"/>
          <w:b/>
          <w:szCs w:val="24"/>
          <w:lang w:val="ka-GE"/>
        </w:rPr>
        <w:t>შესყიდვის მეთოდი</w:t>
      </w:r>
      <w:r w:rsidR="003054B3" w:rsidRPr="00BA331E">
        <w:rPr>
          <w:rFonts w:ascii="Sylfaen" w:hAnsi="Sylfaen"/>
          <w:b/>
          <w:szCs w:val="24"/>
          <w:lang w:val="ka-GE"/>
        </w:rPr>
        <w:t>:</w:t>
      </w:r>
      <w:r w:rsidR="003054B3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5C2117">
        <w:rPr>
          <w:rFonts w:ascii="Sylfaen" w:hAnsi="Sylfaen"/>
          <w:bCs/>
          <w:szCs w:val="24"/>
          <w:lang w:val="ka-GE"/>
        </w:rPr>
        <w:t>ფასთა კოტირება</w:t>
      </w:r>
      <w:bookmarkStart w:id="0" w:name="_GoBack"/>
      <w:bookmarkEnd w:id="0"/>
    </w:p>
    <w:p w14:paraId="6AC21BB1" w14:textId="566EC1E4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/>
          <w:szCs w:val="24"/>
          <w:lang w:val="ka-GE"/>
        </w:rPr>
      </w:pPr>
      <w:r>
        <w:rPr>
          <w:rFonts w:ascii="Sylfaen" w:hAnsi="Sylfaen"/>
          <w:b/>
          <w:szCs w:val="24"/>
          <w:lang w:val="ka-GE"/>
        </w:rPr>
        <w:t>კონტრაქტის ხანგრძლივობა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: </w:t>
      </w:r>
      <w:r w:rsidR="00441170" w:rsidRPr="00441170">
        <w:rPr>
          <w:rFonts w:ascii="Times New Roman" w:hAnsi="Times New Roman"/>
          <w:bCs/>
          <w:szCs w:val="24"/>
          <w:lang w:val="en-US"/>
        </w:rPr>
        <w:t xml:space="preserve">2 </w:t>
      </w:r>
      <w:r>
        <w:rPr>
          <w:rFonts w:ascii="Sylfaen" w:hAnsi="Sylfaen"/>
          <w:bCs/>
          <w:szCs w:val="24"/>
          <w:lang w:val="ka-GE"/>
        </w:rPr>
        <w:t>თვე</w:t>
      </w:r>
    </w:p>
    <w:p w14:paraId="39FE26B6" w14:textId="7452FF2E" w:rsidR="00441170" w:rsidRPr="00BA331E" w:rsidRDefault="00BA331E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ka-GE"/>
        </w:rPr>
      </w:pPr>
      <w:r w:rsidRPr="00BA331E">
        <w:rPr>
          <w:rFonts w:ascii="Sylfaen" w:hAnsi="Sylfaen"/>
          <w:b/>
          <w:szCs w:val="24"/>
          <w:lang w:val="ka-GE"/>
        </w:rPr>
        <w:t xml:space="preserve">გამარჯვებული </w:t>
      </w:r>
      <w:r w:rsidR="005C2117">
        <w:rPr>
          <w:rFonts w:ascii="Sylfaen" w:hAnsi="Sylfaen"/>
          <w:b/>
          <w:szCs w:val="24"/>
          <w:lang w:val="ka-GE"/>
        </w:rPr>
        <w:t>კომპანია</w:t>
      </w:r>
      <w:r w:rsidRPr="00BA331E">
        <w:rPr>
          <w:rFonts w:ascii="Sylfaen" w:hAnsi="Sylfaen"/>
          <w:b/>
          <w:szCs w:val="24"/>
          <w:lang w:val="ka-GE"/>
        </w:rPr>
        <w:t>:</w:t>
      </w:r>
      <w:r w:rsidR="00441170" w:rsidRPr="00441170">
        <w:rPr>
          <w:rFonts w:ascii="Times New Roman" w:hAnsi="Times New Roman"/>
          <w:b/>
          <w:szCs w:val="24"/>
          <w:lang w:val="en-US"/>
        </w:rPr>
        <w:t xml:space="preserve"> </w:t>
      </w:r>
      <w:r w:rsidR="005C2117" w:rsidRPr="005C2117">
        <w:rPr>
          <w:rFonts w:ascii="Sylfaen" w:hAnsi="Sylfaen"/>
          <w:bCs/>
          <w:szCs w:val="24"/>
          <w:lang w:val="ka-GE"/>
        </w:rPr>
        <w:t>შპს მილენიუმ დისტრიბუშენ ჯორჯია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 w:rsidSect="00BA331E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0596A"/>
    <w:rsid w:val="00185F02"/>
    <w:rsid w:val="003054B3"/>
    <w:rsid w:val="003641E6"/>
    <w:rsid w:val="00441170"/>
    <w:rsid w:val="005C2117"/>
    <w:rsid w:val="00994A92"/>
    <w:rsid w:val="00A52375"/>
    <w:rsid w:val="00BA331E"/>
    <w:rsid w:val="00D13DB5"/>
    <w:rsid w:val="00ED448B"/>
    <w:rsid w:val="00FE1D1B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Ia Iashvili</cp:lastModifiedBy>
  <cp:revision>16</cp:revision>
  <dcterms:created xsi:type="dcterms:W3CDTF">2020-06-14T13:37:00Z</dcterms:created>
  <dcterms:modified xsi:type="dcterms:W3CDTF">2020-09-24T08:47:00Z</dcterms:modified>
</cp:coreProperties>
</file>