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456" w:rsidRPr="00197C82" w:rsidRDefault="00D70456" w:rsidP="00D70456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40" w:lineRule="auto"/>
        <w:jc w:val="center"/>
        <w:rPr>
          <w:b/>
          <w:bCs/>
          <w:sz w:val="32"/>
          <w:szCs w:val="32"/>
          <w:lang w:val="ka-GE"/>
        </w:rPr>
      </w:pPr>
      <w:r>
        <w:rPr>
          <w:b/>
          <w:bCs/>
          <w:sz w:val="32"/>
          <w:szCs w:val="32"/>
          <w:lang w:val="ru-RU"/>
        </w:rPr>
        <w:t xml:space="preserve">ГЛАВА </w:t>
      </w:r>
      <w:r>
        <w:rPr>
          <w:b/>
          <w:bCs/>
          <w:sz w:val="32"/>
          <w:szCs w:val="32"/>
          <w:lang w:val="ka-GE"/>
        </w:rPr>
        <w:t xml:space="preserve"> </w:t>
      </w:r>
      <w:r>
        <w:rPr>
          <w:b/>
          <w:bCs/>
          <w:sz w:val="32"/>
          <w:szCs w:val="32"/>
        </w:rPr>
        <w:t>XX</w:t>
      </w:r>
    </w:p>
    <w:p w:rsidR="00D70456" w:rsidRPr="00495697" w:rsidRDefault="00D70456" w:rsidP="00D70456">
      <w:pPr>
        <w:spacing w:after="60"/>
        <w:jc w:val="center"/>
        <w:rPr>
          <w:rFonts w:ascii="Sylfaen" w:hAnsi="Sylfaen" w:cs="Sylfaen"/>
          <w:b/>
          <w:bCs/>
          <w:sz w:val="28"/>
          <w:szCs w:val="28"/>
          <w:lang w:val="ru-RU"/>
        </w:rPr>
      </w:pPr>
    </w:p>
    <w:p w:rsidR="00D70456" w:rsidRPr="00495697" w:rsidRDefault="00D70456" w:rsidP="00D70456">
      <w:pPr>
        <w:spacing w:after="60"/>
        <w:jc w:val="center"/>
        <w:rPr>
          <w:rFonts w:ascii="Sylfaen" w:hAnsi="Sylfaen" w:cs="Sylfaen"/>
          <w:b/>
          <w:bCs/>
          <w:sz w:val="28"/>
          <w:szCs w:val="28"/>
          <w:lang w:val="ru-RU"/>
        </w:rPr>
      </w:pPr>
      <w:r>
        <w:rPr>
          <w:rFonts w:ascii="Sylfaen" w:hAnsi="Sylfaen" w:cs="Sylfaen"/>
          <w:b/>
          <w:bCs/>
          <w:sz w:val="28"/>
          <w:szCs w:val="28"/>
          <w:lang w:val="ru-RU"/>
        </w:rPr>
        <w:t>ПРЕДМЕТНАЯ ПРОГРАММА ПО МАТЕМАТИКЕ</w:t>
      </w:r>
    </w:p>
    <w:p w:rsidR="00D70456" w:rsidRPr="00A41ACA" w:rsidRDefault="00D70456" w:rsidP="00D70456">
      <w:pPr>
        <w:jc w:val="both"/>
        <w:rPr>
          <w:rFonts w:ascii="Sylfaen" w:hAnsi="Sylfaen" w:cs="Sylfaen"/>
          <w:b/>
          <w:bCs/>
          <w:lang w:val="ka-GE"/>
        </w:rPr>
      </w:pPr>
      <w:r w:rsidRPr="00A41ACA">
        <w:rPr>
          <w:rFonts w:ascii="Sylfaen" w:hAnsi="Sylfaen" w:cs="Sylfaen"/>
          <w:b/>
          <w:bCs/>
          <w:lang w:val="ka-GE"/>
        </w:rPr>
        <w:t xml:space="preserve">    </w:t>
      </w:r>
    </w:p>
    <w:p w:rsidR="00D70456" w:rsidRPr="00495697" w:rsidRDefault="00D70456" w:rsidP="00D70456">
      <w:pPr>
        <w:shd w:val="clear" w:color="auto" w:fill="FBD4B4"/>
        <w:rPr>
          <w:rFonts w:ascii="Sylfaen" w:hAnsi="Sylfaen" w:cs="Sylfaen"/>
          <w:b/>
          <w:bCs/>
          <w:lang w:val="ka-GE"/>
        </w:rPr>
      </w:pPr>
      <w:r w:rsidRPr="00A41ACA">
        <w:rPr>
          <w:rFonts w:ascii="Sylfaen" w:hAnsi="Sylfaen" w:cs="Sylfaen"/>
          <w:b/>
          <w:bCs/>
          <w:lang w:val="ka-GE"/>
        </w:rPr>
        <w:t xml:space="preserve"> </w:t>
      </w:r>
      <w:r>
        <w:rPr>
          <w:rFonts w:ascii="Sylfaen" w:hAnsi="Sylfaen" w:cs="Sylfaen"/>
          <w:b/>
          <w:bCs/>
          <w:lang w:val="ka-GE"/>
        </w:rPr>
        <w:t xml:space="preserve">1. </w:t>
      </w:r>
      <w:r w:rsidRPr="00495697">
        <w:rPr>
          <w:rFonts w:ascii="Sylfaen" w:hAnsi="Sylfaen" w:cs="Sylfaen"/>
          <w:b/>
          <w:bCs/>
          <w:lang w:val="ka-GE"/>
        </w:rPr>
        <w:t>общая часть</w:t>
      </w:r>
    </w:p>
    <w:p w:rsidR="00D70456" w:rsidRDefault="00D70456" w:rsidP="00D70456">
      <w:pPr>
        <w:pStyle w:val="PlainText"/>
        <w:ind w:firstLine="567"/>
        <w:jc w:val="both"/>
        <w:rPr>
          <w:rFonts w:ascii="Sylfaen" w:hAnsi="Sylfaen" w:cs="Sylfaen"/>
          <w:b/>
          <w:bCs/>
          <w:sz w:val="22"/>
          <w:szCs w:val="22"/>
          <w:lang w:val="ka-GE"/>
        </w:rPr>
      </w:pPr>
    </w:p>
    <w:p w:rsidR="00D70456" w:rsidRPr="00495697" w:rsidRDefault="00D70456" w:rsidP="00D70456">
      <w:pPr>
        <w:pStyle w:val="PlainText"/>
        <w:shd w:val="clear" w:color="auto" w:fill="D9D9D9"/>
        <w:jc w:val="both"/>
        <w:rPr>
          <w:rFonts w:ascii="Sylfaen" w:hAnsi="Sylfaen" w:cs="Sylfaen"/>
          <w:b/>
          <w:bCs/>
          <w:sz w:val="22"/>
          <w:szCs w:val="22"/>
          <w:lang w:val="ka-GE"/>
        </w:rPr>
      </w:pPr>
      <w:r>
        <w:rPr>
          <w:rFonts w:ascii="Sylfaen" w:hAnsi="Sylfaen" w:cs="Sylfaen"/>
          <w:b/>
          <w:bCs/>
          <w:sz w:val="22"/>
          <w:szCs w:val="22"/>
          <w:lang w:val="ru-RU"/>
        </w:rPr>
        <w:t>а</w:t>
      </w:r>
      <w:r>
        <w:rPr>
          <w:rFonts w:ascii="Sylfaen" w:hAnsi="Sylfaen" w:cs="Sylfaen"/>
          <w:b/>
          <w:bCs/>
          <w:sz w:val="22"/>
          <w:szCs w:val="22"/>
          <w:lang w:val="ka-GE"/>
        </w:rPr>
        <w:t xml:space="preserve">) </w:t>
      </w:r>
      <w:r w:rsidRPr="00495697">
        <w:rPr>
          <w:rFonts w:ascii="Sylfaen" w:hAnsi="Sylfaen" w:cs="Sylfaen"/>
          <w:b/>
          <w:bCs/>
          <w:sz w:val="22"/>
          <w:szCs w:val="22"/>
          <w:lang w:val="ka-GE"/>
        </w:rPr>
        <w:t>введение</w:t>
      </w:r>
    </w:p>
    <w:p w:rsidR="00D70456" w:rsidRDefault="00D70456" w:rsidP="00D70456">
      <w:pPr>
        <w:pStyle w:val="PlainText"/>
        <w:spacing w:before="120"/>
        <w:ind w:firstLine="567"/>
        <w:jc w:val="both"/>
        <w:rPr>
          <w:rFonts w:ascii="Sylfaen" w:hAnsi="Sylfaen" w:cs="Sylfaen"/>
          <w:sz w:val="22"/>
          <w:szCs w:val="22"/>
          <w:lang w:val="ru-RU"/>
        </w:rPr>
      </w:pPr>
      <w:r w:rsidRPr="009F0115">
        <w:rPr>
          <w:rFonts w:ascii="Sylfaen" w:hAnsi="Sylfaen" w:cs="Sylfaen"/>
          <w:sz w:val="22"/>
          <w:szCs w:val="22"/>
          <w:lang w:val="ka-GE"/>
        </w:rPr>
        <w:t>М</w:t>
      </w:r>
      <w:r w:rsidRPr="00495697">
        <w:rPr>
          <w:rFonts w:ascii="Sylfaen" w:hAnsi="Sylfaen" w:cs="Sylfaen"/>
          <w:sz w:val="22"/>
          <w:szCs w:val="22"/>
          <w:lang w:val="ka-GE"/>
        </w:rPr>
        <w:t xml:space="preserve">атематика является неделимой </w:t>
      </w:r>
      <w:r w:rsidRPr="009F0115">
        <w:rPr>
          <w:rFonts w:ascii="Sylfaen" w:hAnsi="Sylfaen" w:cs="Sylfaen"/>
          <w:sz w:val="22"/>
          <w:szCs w:val="22"/>
          <w:lang w:val="ka-GE"/>
        </w:rPr>
        <w:t>составляющей</w:t>
      </w:r>
      <w:r w:rsidRPr="00495697">
        <w:rPr>
          <w:rFonts w:ascii="Sylfaen" w:hAnsi="Sylfaen" w:cs="Sylfaen"/>
          <w:sz w:val="22"/>
          <w:szCs w:val="22"/>
          <w:lang w:val="ka-GE"/>
        </w:rPr>
        <w:t xml:space="preserve"> современном </w:t>
      </w:r>
      <w:r w:rsidRPr="002C5297">
        <w:rPr>
          <w:rFonts w:ascii="Sylfaen" w:hAnsi="Sylfaen" w:cs="Sylfaen"/>
          <w:sz w:val="22"/>
          <w:szCs w:val="22"/>
          <w:lang w:val="ka-GE"/>
        </w:rPr>
        <w:t>ж</w:t>
      </w:r>
      <w:r w:rsidRPr="00495697">
        <w:rPr>
          <w:rFonts w:ascii="Sylfaen" w:hAnsi="Sylfaen" w:cs="Sylfaen"/>
          <w:sz w:val="22"/>
          <w:szCs w:val="22"/>
          <w:lang w:val="ka-GE"/>
        </w:rPr>
        <w:t>изни.</w:t>
      </w:r>
      <w:r w:rsidR="00B806BC" w:rsidRPr="00B806BC">
        <w:rPr>
          <w:rFonts w:ascii="Sylfaen" w:hAnsi="Sylfaen" w:cs="Sylfaen"/>
          <w:sz w:val="22"/>
          <w:szCs w:val="22"/>
          <w:lang w:val="ru-RU"/>
        </w:rPr>
        <w:t xml:space="preserve"> </w:t>
      </w:r>
      <w:r w:rsidRPr="002C5297">
        <w:rPr>
          <w:rFonts w:ascii="Sylfaen" w:hAnsi="Sylfaen" w:cs="Sylfaen"/>
          <w:sz w:val="22"/>
          <w:szCs w:val="22"/>
          <w:lang w:val="ka-GE"/>
        </w:rPr>
        <w:t xml:space="preserve">Ею пользуются во всех сферах </w:t>
      </w:r>
      <w:r w:rsidRPr="009F0115">
        <w:rPr>
          <w:rFonts w:ascii="Sylfaen" w:hAnsi="Sylfaen" w:cs="Sylfaen"/>
          <w:sz w:val="22"/>
          <w:szCs w:val="22"/>
          <w:lang w:val="ka-GE"/>
        </w:rPr>
        <w:t>деятельности</w:t>
      </w:r>
      <w:r w:rsidRPr="002C5297">
        <w:rPr>
          <w:rFonts w:ascii="Sylfaen" w:hAnsi="Sylfaen" w:cs="Sylfaen"/>
          <w:sz w:val="22"/>
          <w:szCs w:val="22"/>
          <w:lang w:val="ka-GE"/>
        </w:rPr>
        <w:t xml:space="preserve"> человека: в науке и технологиях, </w:t>
      </w:r>
      <w:r w:rsidRPr="009F0115">
        <w:rPr>
          <w:rFonts w:ascii="Sylfaen" w:hAnsi="Sylfaen" w:cs="Sylfaen"/>
          <w:sz w:val="22"/>
          <w:szCs w:val="22"/>
          <w:lang w:val="ka-GE"/>
        </w:rPr>
        <w:t xml:space="preserve">в </w:t>
      </w:r>
      <w:r w:rsidRPr="002C5297">
        <w:rPr>
          <w:rFonts w:ascii="Sylfaen" w:hAnsi="Sylfaen" w:cs="Sylfaen"/>
          <w:sz w:val="22"/>
          <w:szCs w:val="22"/>
          <w:lang w:val="ka-GE"/>
        </w:rPr>
        <w:t>медицине, экономике, охране, восстановлении и благоустройстве окружающей среды, в принятии социальных решений.</w:t>
      </w:r>
      <w:r>
        <w:rPr>
          <w:rFonts w:ascii="Sylfaen" w:hAnsi="Sylfaen" w:cs="Sylfaen"/>
          <w:sz w:val="22"/>
          <w:szCs w:val="22"/>
          <w:lang w:val="ru-RU"/>
        </w:rPr>
        <w:t xml:space="preserve"> Примечательна та</w:t>
      </w:r>
      <w:r w:rsidRPr="009F0115">
        <w:rPr>
          <w:rFonts w:ascii="Sylfaen" w:hAnsi="Sylfaen" w:cs="Sylfaen"/>
          <w:sz w:val="22"/>
          <w:szCs w:val="22"/>
          <w:lang w:val="ka-GE"/>
        </w:rPr>
        <w:t xml:space="preserve"> особенн</w:t>
      </w:r>
      <w:r>
        <w:rPr>
          <w:rFonts w:ascii="Sylfaen" w:hAnsi="Sylfaen" w:cs="Sylfaen"/>
          <w:sz w:val="22"/>
          <w:szCs w:val="22"/>
          <w:lang w:val="ru-RU"/>
        </w:rPr>
        <w:t>ая</w:t>
      </w:r>
      <w:r w:rsidRPr="009F0115">
        <w:rPr>
          <w:rFonts w:ascii="Sylfaen" w:hAnsi="Sylfaen" w:cs="Sylfaen"/>
          <w:sz w:val="22"/>
          <w:szCs w:val="22"/>
          <w:lang w:val="ka-GE"/>
        </w:rPr>
        <w:t xml:space="preserve"> роль</w:t>
      </w:r>
      <w:r>
        <w:rPr>
          <w:rFonts w:ascii="Sylfaen" w:hAnsi="Sylfaen" w:cs="Sylfaen"/>
          <w:sz w:val="22"/>
          <w:szCs w:val="22"/>
          <w:lang w:val="ru-RU"/>
        </w:rPr>
        <w:t>, которйю</w:t>
      </w:r>
      <w:r w:rsidRPr="009F0115">
        <w:rPr>
          <w:rFonts w:ascii="Sylfaen" w:hAnsi="Sylfaen" w:cs="Sylfaen"/>
          <w:sz w:val="22"/>
          <w:szCs w:val="22"/>
          <w:lang w:val="ka-GE"/>
        </w:rPr>
        <w:t xml:space="preserve"> математика и</w:t>
      </w:r>
      <w:r>
        <w:rPr>
          <w:rFonts w:ascii="Sylfaen" w:hAnsi="Sylfaen" w:cs="Sylfaen"/>
          <w:sz w:val="22"/>
          <w:szCs w:val="22"/>
          <w:lang w:val="ru-RU"/>
        </w:rPr>
        <w:t xml:space="preserve">грает в развитиии человечества и в формировании современной цивилизации. Развитие информационных и вычислительных технологий, более полное осмыслении пространственно-временной структуры, открытие и описание большого числа природных закономерностей – всё это свидетельствует о научной и культурной значимости математики. И, что особенно важно, математика способствует развитию умственных возможностей человека. Она </w:t>
      </w:r>
      <w:r w:rsidRPr="00A41ACA">
        <w:rPr>
          <w:rFonts w:ascii="Sylfaen" w:hAnsi="Sylfaen" w:cs="Sylfaen"/>
          <w:sz w:val="22"/>
          <w:szCs w:val="22"/>
          <w:lang w:val="it-IT"/>
        </w:rPr>
        <w:t xml:space="preserve"> </w:t>
      </w:r>
      <w:r>
        <w:rPr>
          <w:rFonts w:ascii="Sylfaen" w:hAnsi="Sylfaen" w:cs="Sylfaen"/>
          <w:sz w:val="22"/>
          <w:szCs w:val="22"/>
          <w:lang w:val="ru-RU"/>
        </w:rPr>
        <w:t xml:space="preserve">даёт возможность эффективного, лаконичного и недвусмысленного средства коммуникации. С помощью математики легко можно  объяснить и предсказать различные явления, разрешить трудную ситуацию. Существующие в математике абстактные системы и теоретические модели применяются при изучении закономерностей, анализировании ситуации и решении проблем.    </w:t>
      </w:r>
    </w:p>
    <w:p w:rsidR="00D70456" w:rsidRPr="006F2FC6" w:rsidRDefault="00D70456" w:rsidP="00D70456">
      <w:pPr>
        <w:pStyle w:val="PlainText"/>
        <w:spacing w:before="120"/>
        <w:ind w:firstLine="567"/>
        <w:jc w:val="both"/>
        <w:rPr>
          <w:rFonts w:ascii="Sylfaen" w:hAnsi="Sylfaen" w:cs="Sylfaen"/>
          <w:sz w:val="22"/>
          <w:szCs w:val="22"/>
          <w:lang w:val="ru-RU"/>
        </w:rPr>
      </w:pPr>
      <w:r w:rsidRPr="00A41ACA">
        <w:rPr>
          <w:rFonts w:ascii="Sylfaen" w:hAnsi="Sylfaen" w:cs="Sylfaen"/>
          <w:sz w:val="22"/>
          <w:szCs w:val="22"/>
          <w:lang w:val="it-IT"/>
        </w:rPr>
        <w:t xml:space="preserve"> </w:t>
      </w:r>
      <w:r>
        <w:rPr>
          <w:rFonts w:ascii="Sylfaen" w:hAnsi="Sylfaen" w:cs="Sylfaen"/>
          <w:sz w:val="22"/>
          <w:szCs w:val="22"/>
          <w:lang w:val="ru-RU"/>
        </w:rPr>
        <w:t xml:space="preserve">При решении проблем необходимо вникнуть в их суть, выбрать адекватный математический аппарат, а вслучае неимения – разработать его, создать осмысленную модель изучаемого процесса или объекта, с помощью полученной модели сделать необходимые выводы и затем их интерпретацию. В свою очередь, практические или научные проблемы снабжают математику  значительными и интересными задачами. Поэтому при обучении большое внимание должно быть уделено формированию математических знаний как логической системы, также использованию математических методов при познании окружающего мира, управлении социально-экономическими или техническими процессами, в решении бытовых или научных проблем. Кроме того, при изучении математики, перенос основного фокуса на решение как практических задач, так и задач, имеющих научный характер, усиливает мотивацию учащихся и вызывает у них интерес к математике.   </w:t>
      </w:r>
    </w:p>
    <w:p w:rsidR="00D70456" w:rsidRPr="00A41ACA" w:rsidRDefault="00D70456" w:rsidP="00D70456">
      <w:pPr>
        <w:pStyle w:val="PlainText"/>
        <w:ind w:firstLine="567"/>
        <w:jc w:val="both"/>
        <w:rPr>
          <w:rFonts w:ascii="Sylfaen" w:hAnsi="Sylfaen" w:cs="Sylfaen"/>
          <w:b/>
          <w:bCs/>
          <w:sz w:val="22"/>
          <w:szCs w:val="22"/>
          <w:lang w:val="ka-GE"/>
        </w:rPr>
      </w:pPr>
    </w:p>
    <w:p w:rsidR="00D70456" w:rsidRPr="00D37497" w:rsidRDefault="00D70456" w:rsidP="00D70456">
      <w:pPr>
        <w:pStyle w:val="PlainText"/>
        <w:shd w:val="clear" w:color="auto" w:fill="D9D9D9"/>
        <w:rPr>
          <w:rFonts w:ascii="Sylfaen" w:hAnsi="Sylfaen" w:cs="Sylfaen"/>
          <w:b/>
          <w:bCs/>
          <w:sz w:val="22"/>
          <w:szCs w:val="22"/>
          <w:lang w:val="ru-RU"/>
        </w:rPr>
      </w:pPr>
      <w:r>
        <w:rPr>
          <w:rFonts w:ascii="Sylfaen" w:hAnsi="Sylfaen" w:cs="Sylfaen"/>
          <w:b/>
          <w:bCs/>
          <w:sz w:val="22"/>
          <w:szCs w:val="22"/>
          <w:lang w:val="ru-RU"/>
        </w:rPr>
        <w:t>б</w:t>
      </w:r>
      <w:r>
        <w:rPr>
          <w:rFonts w:ascii="Sylfaen" w:hAnsi="Sylfaen" w:cs="Sylfaen"/>
          <w:b/>
          <w:bCs/>
          <w:sz w:val="22"/>
          <w:szCs w:val="22"/>
          <w:lang w:val="ka-GE"/>
        </w:rPr>
        <w:t>)</w:t>
      </w:r>
      <w:r w:rsidRPr="00A41ACA">
        <w:rPr>
          <w:rFonts w:ascii="Sylfaen" w:hAnsi="Sylfaen" w:cs="Sylfaen"/>
          <w:b/>
          <w:bCs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b/>
          <w:bCs/>
          <w:sz w:val="22"/>
          <w:szCs w:val="22"/>
          <w:lang w:val="ru-RU"/>
        </w:rPr>
        <w:t>цели и задачи изучения предмета</w:t>
      </w:r>
    </w:p>
    <w:p w:rsidR="00D70456" w:rsidRDefault="00D70456" w:rsidP="00D70456">
      <w:pPr>
        <w:pStyle w:val="PlainText"/>
        <w:ind w:firstLine="288"/>
        <w:jc w:val="both"/>
        <w:rPr>
          <w:rFonts w:ascii="Sylfaen" w:hAnsi="Sylfaen" w:cs="Sylfaen"/>
          <w:sz w:val="22"/>
          <w:szCs w:val="22"/>
          <w:lang w:val="it-IT"/>
        </w:rPr>
      </w:pPr>
    </w:p>
    <w:p w:rsidR="00D70456" w:rsidRPr="00D37497" w:rsidRDefault="00D70456" w:rsidP="00D70456">
      <w:pPr>
        <w:pStyle w:val="PlainText"/>
        <w:ind w:firstLine="288"/>
        <w:jc w:val="both"/>
        <w:rPr>
          <w:rFonts w:ascii="Sylfaen" w:hAnsi="Sylfaen" w:cs="Sylfaen"/>
          <w:sz w:val="22"/>
          <w:szCs w:val="22"/>
          <w:lang w:val="ru-RU"/>
        </w:rPr>
      </w:pPr>
      <w:r>
        <w:rPr>
          <w:rFonts w:ascii="Sylfaen" w:hAnsi="Sylfaen" w:cs="Sylfaen"/>
          <w:sz w:val="22"/>
          <w:szCs w:val="22"/>
          <w:lang w:val="ru-RU"/>
        </w:rPr>
        <w:t>основные</w:t>
      </w:r>
      <w:r w:rsidRPr="00D37497">
        <w:rPr>
          <w:rFonts w:ascii="Sylfaen" w:hAnsi="Sylfaen" w:cs="Sylfaen"/>
          <w:sz w:val="22"/>
          <w:szCs w:val="22"/>
          <w:lang w:val="it-IT"/>
        </w:rPr>
        <w:t xml:space="preserve"> </w:t>
      </w:r>
      <w:r>
        <w:rPr>
          <w:rFonts w:ascii="Sylfaen" w:hAnsi="Sylfaen" w:cs="Sylfaen"/>
          <w:sz w:val="22"/>
          <w:szCs w:val="22"/>
          <w:lang w:val="ru-RU"/>
        </w:rPr>
        <w:t>цели</w:t>
      </w:r>
      <w:r w:rsidRPr="00D37497">
        <w:rPr>
          <w:rFonts w:ascii="Sylfaen" w:hAnsi="Sylfaen" w:cs="Sylfaen"/>
          <w:sz w:val="22"/>
          <w:szCs w:val="22"/>
          <w:lang w:val="it-IT"/>
        </w:rPr>
        <w:t xml:space="preserve"> </w:t>
      </w:r>
      <w:r>
        <w:rPr>
          <w:rFonts w:ascii="Sylfaen" w:hAnsi="Sylfaen" w:cs="Sylfaen"/>
          <w:sz w:val="22"/>
          <w:szCs w:val="22"/>
          <w:lang w:val="ru-RU"/>
        </w:rPr>
        <w:t>изучения</w:t>
      </w:r>
      <w:r w:rsidRPr="00D37497">
        <w:rPr>
          <w:rFonts w:ascii="Sylfaen" w:hAnsi="Sylfaen" w:cs="Sylfaen"/>
          <w:sz w:val="22"/>
          <w:szCs w:val="22"/>
          <w:lang w:val="it-IT"/>
        </w:rPr>
        <w:t xml:space="preserve"> </w:t>
      </w:r>
      <w:r>
        <w:rPr>
          <w:rFonts w:ascii="Sylfaen" w:hAnsi="Sylfaen" w:cs="Sylfaen"/>
          <w:sz w:val="22"/>
          <w:szCs w:val="22"/>
          <w:lang w:val="ru-RU"/>
        </w:rPr>
        <w:t>математики</w:t>
      </w:r>
      <w:r w:rsidRPr="00D37497">
        <w:rPr>
          <w:rFonts w:ascii="Sylfaen" w:hAnsi="Sylfaen" w:cs="Sylfaen"/>
          <w:sz w:val="22"/>
          <w:szCs w:val="22"/>
          <w:lang w:val="it-IT"/>
        </w:rPr>
        <w:t xml:space="preserve"> </w:t>
      </w:r>
      <w:r>
        <w:rPr>
          <w:rFonts w:ascii="Sylfaen" w:hAnsi="Sylfaen" w:cs="Sylfaen"/>
          <w:sz w:val="22"/>
          <w:szCs w:val="22"/>
          <w:lang w:val="ru-RU"/>
        </w:rPr>
        <w:t>в</w:t>
      </w:r>
      <w:r w:rsidRPr="00D37497">
        <w:rPr>
          <w:rFonts w:ascii="Sylfaen" w:hAnsi="Sylfaen" w:cs="Sylfaen"/>
          <w:sz w:val="22"/>
          <w:szCs w:val="22"/>
          <w:lang w:val="it-IT"/>
        </w:rPr>
        <w:t xml:space="preserve"> </w:t>
      </w:r>
      <w:r>
        <w:rPr>
          <w:rFonts w:ascii="Sylfaen" w:hAnsi="Sylfaen" w:cs="Sylfaen"/>
          <w:sz w:val="22"/>
          <w:szCs w:val="22"/>
          <w:lang w:val="ru-RU"/>
        </w:rPr>
        <w:t>общеобразовательной</w:t>
      </w:r>
      <w:r w:rsidRPr="00D37497">
        <w:rPr>
          <w:rFonts w:ascii="Sylfaen" w:hAnsi="Sylfaen" w:cs="Sylfaen"/>
          <w:sz w:val="22"/>
          <w:szCs w:val="22"/>
          <w:lang w:val="it-IT"/>
        </w:rPr>
        <w:t xml:space="preserve"> </w:t>
      </w:r>
      <w:r>
        <w:rPr>
          <w:rFonts w:ascii="Sylfaen" w:hAnsi="Sylfaen" w:cs="Sylfaen"/>
          <w:sz w:val="22"/>
          <w:szCs w:val="22"/>
          <w:lang w:val="ru-RU"/>
        </w:rPr>
        <w:t>школе</w:t>
      </w:r>
      <w:r w:rsidRPr="00D37497">
        <w:rPr>
          <w:rFonts w:ascii="Sylfaen" w:hAnsi="Sylfaen" w:cs="Sylfaen"/>
          <w:sz w:val="22"/>
          <w:szCs w:val="22"/>
          <w:lang w:val="it-IT"/>
        </w:rPr>
        <w:t xml:space="preserve">: </w:t>
      </w:r>
    </w:p>
    <w:p w:rsidR="00D70456" w:rsidRPr="00A41ACA" w:rsidRDefault="00D70456" w:rsidP="00D70456">
      <w:pPr>
        <w:pStyle w:val="PlainText"/>
        <w:numPr>
          <w:ilvl w:val="0"/>
          <w:numId w:val="121"/>
        </w:numPr>
        <w:spacing w:line="216" w:lineRule="auto"/>
        <w:jc w:val="both"/>
        <w:rPr>
          <w:rFonts w:ascii="Sylfaen" w:hAnsi="Sylfaen" w:cs="Sylfaen"/>
          <w:sz w:val="22"/>
          <w:szCs w:val="22"/>
        </w:rPr>
      </w:pPr>
      <w:r>
        <w:rPr>
          <w:rFonts w:ascii="Sylfaen" w:hAnsi="Sylfaen" w:cs="Sylfaen"/>
          <w:sz w:val="22"/>
          <w:szCs w:val="22"/>
          <w:lang w:val="ru-RU"/>
        </w:rPr>
        <w:t xml:space="preserve">развитие мыслительных способностей учащихся; </w:t>
      </w:r>
    </w:p>
    <w:p w:rsidR="00D70456" w:rsidRPr="00323920" w:rsidRDefault="00D70456" w:rsidP="00D70456">
      <w:pPr>
        <w:pStyle w:val="PlainText"/>
        <w:numPr>
          <w:ilvl w:val="0"/>
          <w:numId w:val="121"/>
        </w:numPr>
        <w:spacing w:line="216" w:lineRule="auto"/>
        <w:jc w:val="both"/>
        <w:rPr>
          <w:rFonts w:ascii="Sylfaen" w:hAnsi="Sylfaen" w:cs="Sylfaen"/>
          <w:sz w:val="22"/>
          <w:szCs w:val="22"/>
          <w:lang w:val="ru-RU"/>
        </w:rPr>
      </w:pPr>
      <w:r>
        <w:rPr>
          <w:rFonts w:ascii="Sylfaen" w:hAnsi="Sylfaen" w:cs="Sylfaen"/>
          <w:sz w:val="22"/>
          <w:szCs w:val="22"/>
          <w:lang w:val="ru-RU"/>
        </w:rPr>
        <w:t xml:space="preserve">развитие навыков дедуктивного и индуктивного суждения, способности аргументировать взгляды, умения анализировать явления и факты; </w:t>
      </w:r>
    </w:p>
    <w:p w:rsidR="00D70456" w:rsidRPr="00A41ACA" w:rsidRDefault="00D70456" w:rsidP="00D70456">
      <w:pPr>
        <w:pStyle w:val="PlainText"/>
        <w:numPr>
          <w:ilvl w:val="0"/>
          <w:numId w:val="121"/>
        </w:numPr>
        <w:spacing w:line="216" w:lineRule="auto"/>
        <w:jc w:val="both"/>
        <w:rPr>
          <w:rFonts w:ascii="Sylfaen" w:hAnsi="Sylfaen" w:cs="Sylfaen"/>
          <w:sz w:val="22"/>
          <w:szCs w:val="22"/>
          <w:lang w:val="it-IT"/>
        </w:rPr>
      </w:pPr>
      <w:r>
        <w:rPr>
          <w:rFonts w:ascii="Sylfaen" w:hAnsi="Sylfaen" w:cs="Sylfaen"/>
          <w:sz w:val="22"/>
          <w:szCs w:val="22"/>
          <w:lang w:val="ru-RU"/>
        </w:rPr>
        <w:t>освоение математики как универсального языка мироописания и науки;</w:t>
      </w:r>
    </w:p>
    <w:p w:rsidR="00D70456" w:rsidRPr="00A41ACA" w:rsidRDefault="00D70456" w:rsidP="00D70456">
      <w:pPr>
        <w:pStyle w:val="PlainText"/>
        <w:numPr>
          <w:ilvl w:val="0"/>
          <w:numId w:val="121"/>
        </w:numPr>
        <w:spacing w:line="216" w:lineRule="auto"/>
        <w:jc w:val="both"/>
        <w:rPr>
          <w:rFonts w:ascii="Sylfaen" w:hAnsi="Sylfaen" w:cs="Sylfaen"/>
          <w:sz w:val="22"/>
          <w:szCs w:val="22"/>
          <w:lang w:val="it-IT"/>
        </w:rPr>
      </w:pPr>
      <w:r>
        <w:rPr>
          <w:rFonts w:ascii="Sylfaen" w:hAnsi="Sylfaen" w:cs="Sylfaen"/>
          <w:sz w:val="22"/>
          <w:szCs w:val="22"/>
          <w:lang w:val="ru-RU"/>
        </w:rPr>
        <w:t>осознание</w:t>
      </w:r>
      <w:r w:rsidRPr="00972979">
        <w:rPr>
          <w:rFonts w:ascii="Sylfaen" w:hAnsi="Sylfaen" w:cs="Sylfaen"/>
          <w:sz w:val="22"/>
          <w:szCs w:val="22"/>
          <w:lang w:val="it-IT"/>
        </w:rPr>
        <w:t xml:space="preserve"> </w:t>
      </w:r>
      <w:r>
        <w:rPr>
          <w:rFonts w:ascii="Sylfaen" w:hAnsi="Sylfaen" w:cs="Sylfaen"/>
          <w:sz w:val="22"/>
          <w:szCs w:val="22"/>
          <w:lang w:val="ru-RU"/>
        </w:rPr>
        <w:t>математики</w:t>
      </w:r>
      <w:r w:rsidRPr="00972979">
        <w:rPr>
          <w:rFonts w:ascii="Sylfaen" w:hAnsi="Sylfaen" w:cs="Sylfaen"/>
          <w:sz w:val="22"/>
          <w:szCs w:val="22"/>
          <w:lang w:val="it-IT"/>
        </w:rPr>
        <w:t xml:space="preserve"> </w:t>
      </w:r>
      <w:r>
        <w:rPr>
          <w:rFonts w:ascii="Sylfaen" w:hAnsi="Sylfaen" w:cs="Sylfaen"/>
          <w:sz w:val="22"/>
          <w:szCs w:val="22"/>
          <w:lang w:val="ru-RU"/>
        </w:rPr>
        <w:t>как</w:t>
      </w:r>
      <w:r w:rsidRPr="00972979">
        <w:rPr>
          <w:rFonts w:ascii="Sylfaen" w:hAnsi="Sylfaen" w:cs="Sylfaen"/>
          <w:sz w:val="22"/>
          <w:szCs w:val="22"/>
          <w:lang w:val="it-IT"/>
        </w:rPr>
        <w:t xml:space="preserve"> </w:t>
      </w:r>
      <w:r>
        <w:rPr>
          <w:rFonts w:ascii="Sylfaen" w:hAnsi="Sylfaen" w:cs="Sylfaen"/>
          <w:sz w:val="22"/>
          <w:szCs w:val="22"/>
          <w:lang w:val="ru-RU"/>
        </w:rPr>
        <w:t>составной</w:t>
      </w:r>
      <w:r w:rsidRPr="00972979">
        <w:rPr>
          <w:rFonts w:ascii="Sylfaen" w:hAnsi="Sylfaen" w:cs="Sylfaen"/>
          <w:sz w:val="22"/>
          <w:szCs w:val="22"/>
          <w:lang w:val="it-IT"/>
        </w:rPr>
        <w:t xml:space="preserve"> </w:t>
      </w:r>
      <w:r>
        <w:rPr>
          <w:rFonts w:ascii="Sylfaen" w:hAnsi="Sylfaen" w:cs="Sylfaen"/>
          <w:sz w:val="22"/>
          <w:szCs w:val="22"/>
          <w:lang w:val="ru-RU"/>
        </w:rPr>
        <w:t>части</w:t>
      </w:r>
      <w:r w:rsidRPr="00972979">
        <w:rPr>
          <w:rFonts w:ascii="Sylfaen" w:hAnsi="Sylfaen" w:cs="Sylfaen"/>
          <w:sz w:val="22"/>
          <w:szCs w:val="22"/>
          <w:lang w:val="it-IT"/>
        </w:rPr>
        <w:t xml:space="preserve"> </w:t>
      </w:r>
      <w:r>
        <w:rPr>
          <w:rFonts w:ascii="Sylfaen" w:hAnsi="Sylfaen" w:cs="Sylfaen"/>
          <w:sz w:val="22"/>
          <w:szCs w:val="22"/>
          <w:lang w:val="ru-RU"/>
        </w:rPr>
        <w:t>общечеловеческой</w:t>
      </w:r>
      <w:r w:rsidRPr="00972979">
        <w:rPr>
          <w:rFonts w:ascii="Sylfaen" w:hAnsi="Sylfaen" w:cs="Sylfaen"/>
          <w:sz w:val="22"/>
          <w:szCs w:val="22"/>
          <w:lang w:val="it-IT"/>
        </w:rPr>
        <w:t xml:space="preserve"> </w:t>
      </w:r>
      <w:r>
        <w:rPr>
          <w:rFonts w:ascii="Sylfaen" w:hAnsi="Sylfaen" w:cs="Sylfaen"/>
          <w:sz w:val="22"/>
          <w:szCs w:val="22"/>
          <w:lang w:val="ru-RU"/>
        </w:rPr>
        <w:t>культуры</w:t>
      </w:r>
      <w:r w:rsidRPr="00972979">
        <w:rPr>
          <w:rFonts w:ascii="Sylfaen" w:hAnsi="Sylfaen" w:cs="Sylfaen"/>
          <w:sz w:val="22"/>
          <w:szCs w:val="22"/>
          <w:lang w:val="it-IT"/>
        </w:rPr>
        <w:t xml:space="preserve">; </w:t>
      </w:r>
    </w:p>
    <w:p w:rsidR="00D70456" w:rsidRPr="00A41ACA" w:rsidRDefault="00D70456" w:rsidP="00D70456">
      <w:pPr>
        <w:pStyle w:val="PlainText"/>
        <w:numPr>
          <w:ilvl w:val="0"/>
          <w:numId w:val="121"/>
        </w:numPr>
        <w:spacing w:line="216" w:lineRule="auto"/>
        <w:jc w:val="both"/>
        <w:rPr>
          <w:rFonts w:ascii="Sylfaen" w:hAnsi="Sylfaen" w:cs="Sylfaen"/>
          <w:sz w:val="22"/>
          <w:szCs w:val="22"/>
          <w:lang w:val="it-IT"/>
        </w:rPr>
      </w:pPr>
      <w:r>
        <w:rPr>
          <w:rFonts w:ascii="Sylfaen" w:hAnsi="Sylfaen" w:cs="Sylfaen"/>
          <w:sz w:val="22"/>
          <w:szCs w:val="22"/>
          <w:lang w:val="ru-RU"/>
        </w:rPr>
        <w:t>подготовка</w:t>
      </w:r>
      <w:r w:rsidRPr="00972979">
        <w:rPr>
          <w:rFonts w:ascii="Sylfaen" w:hAnsi="Sylfaen" w:cs="Sylfaen"/>
          <w:sz w:val="22"/>
          <w:szCs w:val="22"/>
          <w:lang w:val="it-IT"/>
        </w:rPr>
        <w:t xml:space="preserve"> </w:t>
      </w:r>
      <w:r>
        <w:rPr>
          <w:rFonts w:ascii="Sylfaen" w:hAnsi="Sylfaen" w:cs="Sylfaen"/>
          <w:sz w:val="22"/>
          <w:szCs w:val="22"/>
          <w:lang w:val="ru-RU"/>
        </w:rPr>
        <w:t>к</w:t>
      </w:r>
      <w:r w:rsidRPr="00972979">
        <w:rPr>
          <w:rFonts w:ascii="Sylfaen" w:hAnsi="Sylfaen" w:cs="Sylfaen"/>
          <w:sz w:val="22"/>
          <w:szCs w:val="22"/>
          <w:lang w:val="it-IT"/>
        </w:rPr>
        <w:t xml:space="preserve"> </w:t>
      </w:r>
      <w:r>
        <w:rPr>
          <w:rFonts w:ascii="Sylfaen" w:hAnsi="Sylfaen" w:cs="Sylfaen"/>
          <w:sz w:val="22"/>
          <w:szCs w:val="22"/>
          <w:lang w:val="ru-RU"/>
        </w:rPr>
        <w:t>следующему</w:t>
      </w:r>
      <w:r w:rsidRPr="00972979">
        <w:rPr>
          <w:rFonts w:ascii="Sylfaen" w:hAnsi="Sylfaen" w:cs="Sylfaen"/>
          <w:sz w:val="22"/>
          <w:szCs w:val="22"/>
          <w:lang w:val="it-IT"/>
        </w:rPr>
        <w:t xml:space="preserve"> </w:t>
      </w:r>
      <w:r>
        <w:rPr>
          <w:rFonts w:ascii="Sylfaen" w:hAnsi="Sylfaen" w:cs="Sylfaen"/>
          <w:sz w:val="22"/>
          <w:szCs w:val="22"/>
          <w:lang w:val="ru-RU"/>
        </w:rPr>
        <w:t>этапу</w:t>
      </w:r>
      <w:r w:rsidRPr="00972979">
        <w:rPr>
          <w:rFonts w:ascii="Sylfaen" w:hAnsi="Sylfaen" w:cs="Sylfaen"/>
          <w:sz w:val="22"/>
          <w:szCs w:val="22"/>
          <w:lang w:val="it-IT"/>
        </w:rPr>
        <w:t xml:space="preserve"> </w:t>
      </w:r>
      <w:r>
        <w:rPr>
          <w:rFonts w:ascii="Sylfaen" w:hAnsi="Sylfaen" w:cs="Sylfaen"/>
          <w:sz w:val="22"/>
          <w:szCs w:val="22"/>
          <w:lang w:val="ru-RU"/>
        </w:rPr>
        <w:t>обучения</w:t>
      </w:r>
      <w:r w:rsidRPr="00972979">
        <w:rPr>
          <w:rFonts w:ascii="Sylfaen" w:hAnsi="Sylfaen" w:cs="Sylfaen"/>
          <w:sz w:val="22"/>
          <w:szCs w:val="22"/>
          <w:lang w:val="it-IT"/>
        </w:rPr>
        <w:t xml:space="preserve"> </w:t>
      </w:r>
      <w:r>
        <w:rPr>
          <w:rFonts w:ascii="Sylfaen" w:hAnsi="Sylfaen" w:cs="Sylfaen"/>
          <w:sz w:val="22"/>
          <w:szCs w:val="22"/>
          <w:lang w:val="ru-RU"/>
        </w:rPr>
        <w:t>или</w:t>
      </w:r>
      <w:r w:rsidRPr="00972979">
        <w:rPr>
          <w:rFonts w:ascii="Sylfaen" w:hAnsi="Sylfaen" w:cs="Sylfaen"/>
          <w:sz w:val="22"/>
          <w:szCs w:val="22"/>
          <w:lang w:val="it-IT"/>
        </w:rPr>
        <w:t xml:space="preserve"> </w:t>
      </w:r>
      <w:r>
        <w:rPr>
          <w:rFonts w:ascii="Sylfaen" w:hAnsi="Sylfaen" w:cs="Sylfaen"/>
          <w:sz w:val="22"/>
          <w:szCs w:val="22"/>
          <w:lang w:val="ru-RU"/>
        </w:rPr>
        <w:t>к</w:t>
      </w:r>
      <w:r w:rsidRPr="00972979">
        <w:rPr>
          <w:rFonts w:ascii="Sylfaen" w:hAnsi="Sylfaen" w:cs="Sylfaen"/>
          <w:sz w:val="22"/>
          <w:szCs w:val="22"/>
          <w:lang w:val="it-IT"/>
        </w:rPr>
        <w:t xml:space="preserve"> </w:t>
      </w:r>
      <w:r>
        <w:rPr>
          <w:rFonts w:ascii="Sylfaen" w:hAnsi="Sylfaen" w:cs="Sylfaen"/>
          <w:sz w:val="22"/>
          <w:szCs w:val="22"/>
          <w:lang w:val="ru-RU"/>
        </w:rPr>
        <w:t>профессиональной</w:t>
      </w:r>
      <w:r w:rsidRPr="00972979">
        <w:rPr>
          <w:rFonts w:ascii="Sylfaen" w:hAnsi="Sylfaen" w:cs="Sylfaen"/>
          <w:sz w:val="22"/>
          <w:szCs w:val="22"/>
          <w:lang w:val="it-IT"/>
        </w:rPr>
        <w:t xml:space="preserve"> </w:t>
      </w:r>
      <w:r>
        <w:rPr>
          <w:rFonts w:ascii="Sylfaen" w:hAnsi="Sylfaen" w:cs="Sylfaen"/>
          <w:sz w:val="22"/>
          <w:szCs w:val="22"/>
          <w:lang w:val="ru-RU"/>
        </w:rPr>
        <w:t>деятельности</w:t>
      </w:r>
      <w:r w:rsidRPr="00972979">
        <w:rPr>
          <w:rFonts w:ascii="Sylfaen" w:hAnsi="Sylfaen" w:cs="Sylfaen"/>
          <w:sz w:val="22"/>
          <w:szCs w:val="22"/>
          <w:lang w:val="it-IT"/>
        </w:rPr>
        <w:t xml:space="preserve">; </w:t>
      </w:r>
    </w:p>
    <w:p w:rsidR="00D70456" w:rsidRPr="00EC4975" w:rsidRDefault="00D70456" w:rsidP="00D70456">
      <w:pPr>
        <w:pStyle w:val="PlainText"/>
        <w:numPr>
          <w:ilvl w:val="0"/>
          <w:numId w:val="121"/>
        </w:numPr>
        <w:spacing w:line="216" w:lineRule="auto"/>
        <w:jc w:val="both"/>
        <w:rPr>
          <w:rFonts w:ascii="Sylfaen" w:hAnsi="Sylfaen" w:cs="Sylfaen"/>
          <w:sz w:val="22"/>
          <w:szCs w:val="22"/>
          <w:lang w:val="it-IT"/>
        </w:rPr>
      </w:pPr>
      <w:r>
        <w:rPr>
          <w:rFonts w:ascii="Sylfaen" w:hAnsi="Sylfaen" w:cs="Sylfaen"/>
          <w:sz w:val="22"/>
          <w:szCs w:val="22"/>
          <w:lang w:val="ru-RU"/>
        </w:rPr>
        <w:t>передача</w:t>
      </w:r>
      <w:r w:rsidRPr="00972979">
        <w:rPr>
          <w:rFonts w:ascii="Sylfaen" w:hAnsi="Sylfaen" w:cs="Sylfaen"/>
          <w:sz w:val="22"/>
          <w:szCs w:val="22"/>
          <w:lang w:val="it-IT"/>
        </w:rPr>
        <w:t xml:space="preserve"> </w:t>
      </w:r>
      <w:r>
        <w:rPr>
          <w:rFonts w:ascii="Sylfaen" w:hAnsi="Sylfaen" w:cs="Sylfaen"/>
          <w:sz w:val="22"/>
          <w:szCs w:val="22"/>
          <w:lang w:val="ru-RU"/>
        </w:rPr>
        <w:t>знаний</w:t>
      </w:r>
      <w:r w:rsidRPr="00972979">
        <w:rPr>
          <w:rFonts w:ascii="Sylfaen" w:hAnsi="Sylfaen" w:cs="Sylfaen"/>
          <w:sz w:val="22"/>
          <w:szCs w:val="22"/>
          <w:lang w:val="it-IT"/>
        </w:rPr>
        <w:t xml:space="preserve">, </w:t>
      </w:r>
      <w:r>
        <w:rPr>
          <w:rFonts w:ascii="Sylfaen" w:hAnsi="Sylfaen" w:cs="Sylfaen"/>
          <w:sz w:val="22"/>
          <w:szCs w:val="22"/>
          <w:lang w:val="ru-RU"/>
        </w:rPr>
        <w:t>необходимых</w:t>
      </w:r>
      <w:r w:rsidRPr="00972979">
        <w:rPr>
          <w:rFonts w:ascii="Sylfaen" w:hAnsi="Sylfaen" w:cs="Sylfaen"/>
          <w:sz w:val="22"/>
          <w:szCs w:val="22"/>
          <w:lang w:val="it-IT"/>
        </w:rPr>
        <w:t xml:space="preserve"> </w:t>
      </w:r>
      <w:r>
        <w:rPr>
          <w:rFonts w:ascii="Sylfaen" w:hAnsi="Sylfaen" w:cs="Sylfaen"/>
          <w:sz w:val="22"/>
          <w:szCs w:val="22"/>
          <w:lang w:val="ru-RU"/>
        </w:rPr>
        <w:t>для</w:t>
      </w:r>
      <w:r w:rsidRPr="00972979">
        <w:rPr>
          <w:rFonts w:ascii="Sylfaen" w:hAnsi="Sylfaen" w:cs="Sylfaen"/>
          <w:sz w:val="22"/>
          <w:szCs w:val="22"/>
          <w:lang w:val="it-IT"/>
        </w:rPr>
        <w:t xml:space="preserve"> </w:t>
      </w:r>
      <w:r>
        <w:rPr>
          <w:rFonts w:ascii="Sylfaen" w:hAnsi="Sylfaen" w:cs="Sylfaen"/>
          <w:sz w:val="22"/>
          <w:szCs w:val="22"/>
          <w:lang w:val="ru-RU"/>
        </w:rPr>
        <w:t>решения</w:t>
      </w:r>
      <w:r w:rsidRPr="00972979">
        <w:rPr>
          <w:rFonts w:ascii="Sylfaen" w:hAnsi="Sylfaen" w:cs="Sylfaen"/>
          <w:sz w:val="22"/>
          <w:szCs w:val="22"/>
          <w:lang w:val="it-IT"/>
        </w:rPr>
        <w:t xml:space="preserve"> </w:t>
      </w:r>
      <w:r>
        <w:rPr>
          <w:rFonts w:ascii="Sylfaen" w:hAnsi="Sylfaen" w:cs="Sylfaen"/>
          <w:sz w:val="22"/>
          <w:szCs w:val="22"/>
          <w:lang w:val="ru-RU"/>
        </w:rPr>
        <w:t>жизненных</w:t>
      </w:r>
      <w:r w:rsidRPr="00972979">
        <w:rPr>
          <w:rFonts w:ascii="Sylfaen" w:hAnsi="Sylfaen" w:cs="Sylfaen"/>
          <w:sz w:val="22"/>
          <w:szCs w:val="22"/>
          <w:lang w:val="it-IT"/>
        </w:rPr>
        <w:t xml:space="preserve"> </w:t>
      </w:r>
      <w:r>
        <w:rPr>
          <w:rFonts w:ascii="Sylfaen" w:hAnsi="Sylfaen" w:cs="Sylfaen"/>
          <w:sz w:val="22"/>
          <w:szCs w:val="22"/>
          <w:lang w:val="ru-RU"/>
        </w:rPr>
        <w:t>задач</w:t>
      </w:r>
      <w:r w:rsidRPr="00972979">
        <w:rPr>
          <w:rFonts w:ascii="Sylfaen" w:hAnsi="Sylfaen" w:cs="Sylfaen"/>
          <w:sz w:val="22"/>
          <w:szCs w:val="22"/>
          <w:lang w:val="it-IT"/>
        </w:rPr>
        <w:t xml:space="preserve">, </w:t>
      </w:r>
      <w:r>
        <w:rPr>
          <w:rFonts w:ascii="Sylfaen" w:hAnsi="Sylfaen" w:cs="Sylfaen"/>
          <w:sz w:val="22"/>
          <w:szCs w:val="22"/>
          <w:lang w:val="ru-RU"/>
        </w:rPr>
        <w:t>и</w:t>
      </w:r>
      <w:r w:rsidRPr="00972979">
        <w:rPr>
          <w:rFonts w:ascii="Sylfaen" w:hAnsi="Sylfaen" w:cs="Sylfaen"/>
          <w:sz w:val="22"/>
          <w:szCs w:val="22"/>
          <w:lang w:val="it-IT"/>
        </w:rPr>
        <w:t xml:space="preserve"> </w:t>
      </w:r>
      <w:r>
        <w:rPr>
          <w:rFonts w:ascii="Sylfaen" w:hAnsi="Sylfaen" w:cs="Sylfaen"/>
          <w:sz w:val="22"/>
          <w:szCs w:val="22"/>
          <w:lang w:val="ru-RU"/>
        </w:rPr>
        <w:t>развитие</w:t>
      </w:r>
      <w:r w:rsidRPr="00972979">
        <w:rPr>
          <w:rFonts w:ascii="Sylfaen" w:hAnsi="Sylfaen" w:cs="Sylfaen"/>
          <w:sz w:val="22"/>
          <w:szCs w:val="22"/>
          <w:lang w:val="it-IT"/>
        </w:rPr>
        <w:t xml:space="preserve"> </w:t>
      </w:r>
      <w:r>
        <w:rPr>
          <w:rFonts w:ascii="Sylfaen" w:hAnsi="Sylfaen" w:cs="Sylfaen"/>
          <w:sz w:val="22"/>
          <w:szCs w:val="22"/>
          <w:lang w:val="ru-RU"/>
        </w:rPr>
        <w:t>способности</w:t>
      </w:r>
      <w:r w:rsidRPr="00972979">
        <w:rPr>
          <w:rFonts w:ascii="Sylfaen" w:hAnsi="Sylfaen" w:cs="Sylfaen"/>
          <w:sz w:val="22"/>
          <w:szCs w:val="22"/>
          <w:lang w:val="it-IT"/>
        </w:rPr>
        <w:t xml:space="preserve"> </w:t>
      </w:r>
      <w:r>
        <w:rPr>
          <w:rFonts w:ascii="Sylfaen" w:hAnsi="Sylfaen" w:cs="Sylfaen"/>
          <w:sz w:val="22"/>
          <w:szCs w:val="22"/>
          <w:lang w:val="ru-RU"/>
        </w:rPr>
        <w:t>применять</w:t>
      </w:r>
      <w:r w:rsidRPr="00972979">
        <w:rPr>
          <w:rFonts w:ascii="Sylfaen" w:hAnsi="Sylfaen" w:cs="Sylfaen"/>
          <w:sz w:val="22"/>
          <w:szCs w:val="22"/>
          <w:lang w:val="it-IT"/>
        </w:rPr>
        <w:t xml:space="preserve"> </w:t>
      </w:r>
      <w:r>
        <w:rPr>
          <w:rFonts w:ascii="Sylfaen" w:hAnsi="Sylfaen" w:cs="Sylfaen"/>
          <w:sz w:val="22"/>
          <w:szCs w:val="22"/>
          <w:lang w:val="ru-RU"/>
        </w:rPr>
        <w:t>эти</w:t>
      </w:r>
      <w:r w:rsidRPr="00972979">
        <w:rPr>
          <w:rFonts w:ascii="Sylfaen" w:hAnsi="Sylfaen" w:cs="Sylfaen"/>
          <w:sz w:val="22"/>
          <w:szCs w:val="22"/>
          <w:lang w:val="it-IT"/>
        </w:rPr>
        <w:t xml:space="preserve"> </w:t>
      </w:r>
      <w:r>
        <w:rPr>
          <w:rFonts w:ascii="Sylfaen" w:hAnsi="Sylfaen" w:cs="Sylfaen"/>
          <w:sz w:val="22"/>
          <w:szCs w:val="22"/>
          <w:lang w:val="ru-RU"/>
        </w:rPr>
        <w:t>знания</w:t>
      </w:r>
      <w:r w:rsidRPr="00972979">
        <w:rPr>
          <w:rFonts w:ascii="Sylfaen" w:hAnsi="Sylfaen" w:cs="Sylfaen"/>
          <w:sz w:val="22"/>
          <w:szCs w:val="22"/>
          <w:lang w:val="it-IT"/>
        </w:rPr>
        <w:t>;</w:t>
      </w:r>
      <w:bookmarkStart w:id="0" w:name="_Toc273619660"/>
      <w:bookmarkStart w:id="1" w:name="_Toc275966241"/>
    </w:p>
    <w:p w:rsidR="00D70456" w:rsidRPr="00972979" w:rsidRDefault="00D70456" w:rsidP="00D70456">
      <w:pPr>
        <w:pStyle w:val="Heading2"/>
        <w:spacing w:before="0"/>
        <w:jc w:val="both"/>
        <w:rPr>
          <w:rFonts w:ascii="Sylfaen" w:hAnsi="Sylfaen" w:cs="Sylfaen"/>
          <w:i w:val="0"/>
          <w:iCs w:val="0"/>
          <w:sz w:val="22"/>
          <w:szCs w:val="22"/>
          <w:lang w:val="ru-RU"/>
        </w:rPr>
      </w:pPr>
      <w:r>
        <w:rPr>
          <w:rFonts w:ascii="Sylfaen" w:hAnsi="Sylfaen" w:cs="Sylfaen"/>
          <w:i w:val="0"/>
          <w:iCs w:val="0"/>
          <w:sz w:val="22"/>
          <w:szCs w:val="22"/>
          <w:lang w:val="ru-RU"/>
        </w:rPr>
        <w:lastRenderedPageBreak/>
        <w:t>Основные</w:t>
      </w:r>
      <w:r w:rsidRPr="00972979">
        <w:rPr>
          <w:rFonts w:ascii="Sylfaen" w:hAnsi="Sylfaen" w:cs="Sylfaen"/>
          <w:i w:val="0"/>
          <w:iCs w:val="0"/>
          <w:sz w:val="22"/>
          <w:szCs w:val="22"/>
          <w:lang w:val="it-IT"/>
        </w:rPr>
        <w:t xml:space="preserve"> </w:t>
      </w:r>
      <w:r>
        <w:rPr>
          <w:rFonts w:ascii="Sylfaen" w:hAnsi="Sylfaen" w:cs="Sylfaen"/>
          <w:i w:val="0"/>
          <w:iCs w:val="0"/>
          <w:sz w:val="22"/>
          <w:szCs w:val="22"/>
          <w:lang w:val="ru-RU"/>
        </w:rPr>
        <w:t>способности</w:t>
      </w:r>
      <w:r w:rsidRPr="00972979">
        <w:rPr>
          <w:rFonts w:ascii="Sylfaen" w:hAnsi="Sylfaen" w:cs="Sylfaen"/>
          <w:i w:val="0"/>
          <w:iCs w:val="0"/>
          <w:sz w:val="22"/>
          <w:szCs w:val="22"/>
          <w:lang w:val="it-IT"/>
        </w:rPr>
        <w:t xml:space="preserve"> </w:t>
      </w:r>
      <w:r>
        <w:rPr>
          <w:rFonts w:ascii="Sylfaen" w:hAnsi="Sylfaen" w:cs="Sylfaen"/>
          <w:i w:val="0"/>
          <w:iCs w:val="0"/>
          <w:sz w:val="22"/>
          <w:szCs w:val="22"/>
          <w:lang w:val="ru-RU"/>
        </w:rPr>
        <w:t>и умения</w:t>
      </w:r>
      <w:r w:rsidRPr="00972979">
        <w:rPr>
          <w:rFonts w:ascii="Sylfaen" w:hAnsi="Sylfaen" w:cs="Sylfaen"/>
          <w:i w:val="0"/>
          <w:iCs w:val="0"/>
          <w:sz w:val="22"/>
          <w:szCs w:val="22"/>
          <w:lang w:val="it-IT"/>
        </w:rPr>
        <w:t xml:space="preserve">, </w:t>
      </w:r>
      <w:r>
        <w:rPr>
          <w:rFonts w:ascii="Sylfaen" w:hAnsi="Sylfaen" w:cs="Sylfaen"/>
          <w:i w:val="0"/>
          <w:iCs w:val="0"/>
          <w:sz w:val="22"/>
          <w:szCs w:val="22"/>
          <w:lang w:val="ru-RU"/>
        </w:rPr>
        <w:t>выработке</w:t>
      </w:r>
      <w:r w:rsidRPr="00972979">
        <w:rPr>
          <w:rFonts w:ascii="Sylfaen" w:hAnsi="Sylfaen" w:cs="Sylfaen"/>
          <w:i w:val="0"/>
          <w:iCs w:val="0"/>
          <w:sz w:val="22"/>
          <w:szCs w:val="22"/>
          <w:lang w:val="it-IT"/>
        </w:rPr>
        <w:t xml:space="preserve"> </w:t>
      </w:r>
      <w:r>
        <w:rPr>
          <w:rFonts w:ascii="Sylfaen" w:hAnsi="Sylfaen" w:cs="Sylfaen"/>
          <w:i w:val="0"/>
          <w:iCs w:val="0"/>
          <w:sz w:val="22"/>
          <w:szCs w:val="22"/>
          <w:lang w:val="ru-RU"/>
        </w:rPr>
        <w:t>которых</w:t>
      </w:r>
      <w:r w:rsidRPr="00972979">
        <w:rPr>
          <w:rFonts w:ascii="Sylfaen" w:hAnsi="Sylfaen" w:cs="Sylfaen"/>
          <w:i w:val="0"/>
          <w:iCs w:val="0"/>
          <w:sz w:val="22"/>
          <w:szCs w:val="22"/>
          <w:lang w:val="it-IT"/>
        </w:rPr>
        <w:t xml:space="preserve"> </w:t>
      </w:r>
      <w:r>
        <w:rPr>
          <w:rFonts w:ascii="Sylfaen" w:hAnsi="Sylfaen" w:cs="Sylfaen"/>
          <w:i w:val="0"/>
          <w:iCs w:val="0"/>
          <w:sz w:val="22"/>
          <w:szCs w:val="22"/>
          <w:lang w:val="ru-RU"/>
        </w:rPr>
        <w:t>способствует</w:t>
      </w:r>
      <w:r w:rsidRPr="00972979">
        <w:rPr>
          <w:rFonts w:ascii="Sylfaen" w:hAnsi="Sylfaen" w:cs="Sylfaen"/>
          <w:i w:val="0"/>
          <w:iCs w:val="0"/>
          <w:sz w:val="22"/>
          <w:szCs w:val="22"/>
          <w:lang w:val="it-IT"/>
        </w:rPr>
        <w:t xml:space="preserve"> </w:t>
      </w:r>
      <w:r>
        <w:rPr>
          <w:rFonts w:ascii="Sylfaen" w:hAnsi="Sylfaen" w:cs="Sylfaen"/>
          <w:i w:val="0"/>
          <w:iCs w:val="0"/>
          <w:sz w:val="22"/>
          <w:szCs w:val="22"/>
          <w:lang w:val="ru-RU"/>
        </w:rPr>
        <w:t>школьный</w:t>
      </w:r>
      <w:r w:rsidRPr="00972979">
        <w:rPr>
          <w:rFonts w:ascii="Sylfaen" w:hAnsi="Sylfaen" w:cs="Sylfaen"/>
          <w:i w:val="0"/>
          <w:iCs w:val="0"/>
          <w:sz w:val="22"/>
          <w:szCs w:val="22"/>
          <w:lang w:val="it-IT"/>
        </w:rPr>
        <w:t xml:space="preserve"> </w:t>
      </w:r>
      <w:r>
        <w:rPr>
          <w:rFonts w:ascii="Sylfaen" w:hAnsi="Sylfaen" w:cs="Sylfaen"/>
          <w:i w:val="0"/>
          <w:iCs w:val="0"/>
          <w:sz w:val="22"/>
          <w:szCs w:val="22"/>
          <w:lang w:val="ru-RU"/>
        </w:rPr>
        <w:t>курс</w:t>
      </w:r>
      <w:r w:rsidRPr="00972979">
        <w:rPr>
          <w:rFonts w:ascii="Sylfaen" w:hAnsi="Sylfaen" w:cs="Sylfaen"/>
          <w:i w:val="0"/>
          <w:iCs w:val="0"/>
          <w:sz w:val="22"/>
          <w:szCs w:val="22"/>
          <w:lang w:val="it-IT"/>
        </w:rPr>
        <w:t xml:space="preserve"> </w:t>
      </w:r>
      <w:r>
        <w:rPr>
          <w:rFonts w:ascii="Sylfaen" w:hAnsi="Sylfaen" w:cs="Sylfaen"/>
          <w:i w:val="0"/>
          <w:iCs w:val="0"/>
          <w:sz w:val="22"/>
          <w:szCs w:val="22"/>
          <w:lang w:val="ru-RU"/>
        </w:rPr>
        <w:t>математики</w:t>
      </w:r>
      <w:r w:rsidRPr="00972979">
        <w:rPr>
          <w:rFonts w:ascii="Sylfaen" w:hAnsi="Sylfaen" w:cs="Sylfaen"/>
          <w:i w:val="0"/>
          <w:iCs w:val="0"/>
          <w:sz w:val="22"/>
          <w:szCs w:val="22"/>
          <w:lang w:val="it-IT"/>
        </w:rPr>
        <w:t xml:space="preserve">: </w:t>
      </w:r>
      <w:bookmarkEnd w:id="0"/>
      <w:bookmarkEnd w:id="1"/>
    </w:p>
    <w:p w:rsidR="00D70456" w:rsidRPr="001A1E6A" w:rsidRDefault="00D70456" w:rsidP="00D70456">
      <w:pPr>
        <w:pStyle w:val="PlainText"/>
        <w:spacing w:before="120"/>
        <w:ind w:firstLine="567"/>
        <w:jc w:val="both"/>
        <w:rPr>
          <w:rFonts w:ascii="Sylfaen" w:hAnsi="Sylfaen" w:cs="Sylfaen"/>
          <w:sz w:val="22"/>
          <w:szCs w:val="22"/>
          <w:lang w:val="ru-RU"/>
        </w:rPr>
      </w:pPr>
      <w:r>
        <w:rPr>
          <w:rFonts w:ascii="Sylfaen" w:hAnsi="Sylfaen" w:cs="Sylfaen"/>
          <w:sz w:val="22"/>
          <w:szCs w:val="22"/>
          <w:lang w:val="ru-RU"/>
        </w:rPr>
        <w:t xml:space="preserve">Знание математики означает владение математическими понятиями и процедурами, появляется навык их использования при решении реальной проблемы; а также владения теми средствами коммуникации, которые необходимы для получения информации и её передачи с использованием математического языка и средств. </w:t>
      </w:r>
    </w:p>
    <w:p w:rsidR="00D70456" w:rsidRPr="001A1E6A" w:rsidRDefault="00D70456" w:rsidP="00D70456">
      <w:pPr>
        <w:pStyle w:val="PlainText"/>
        <w:spacing w:before="120"/>
        <w:ind w:firstLine="567"/>
        <w:jc w:val="both"/>
        <w:rPr>
          <w:rFonts w:ascii="Sylfaen" w:hAnsi="Sylfaen" w:cs="Sylfaen"/>
          <w:sz w:val="22"/>
          <w:szCs w:val="22"/>
          <w:lang w:val="ru-RU"/>
        </w:rPr>
      </w:pPr>
      <w:r>
        <w:rPr>
          <w:rFonts w:ascii="Sylfaen" w:hAnsi="Sylfaen" w:cs="Sylfaen"/>
          <w:sz w:val="22"/>
          <w:szCs w:val="22"/>
          <w:lang w:val="ru-RU"/>
        </w:rPr>
        <w:t xml:space="preserve">Основные способности и умения, формированию которых служит современное математическое образование: </w:t>
      </w:r>
    </w:p>
    <w:p w:rsidR="00D70456" w:rsidRPr="007C71E1" w:rsidRDefault="00D70456" w:rsidP="00D70456">
      <w:pPr>
        <w:pStyle w:val="Heading2"/>
        <w:ind w:firstLine="360"/>
        <w:jc w:val="both"/>
        <w:rPr>
          <w:rFonts w:ascii="Sylfaen" w:hAnsi="Sylfaen" w:cs="Sylfaen"/>
          <w:i w:val="0"/>
          <w:iCs w:val="0"/>
          <w:sz w:val="22"/>
          <w:szCs w:val="22"/>
          <w:lang w:val="ru-RU"/>
        </w:rPr>
      </w:pPr>
      <w:bookmarkStart w:id="2" w:name="_Toc273619661"/>
      <w:bookmarkStart w:id="3" w:name="_Toc275966242"/>
      <w:r>
        <w:rPr>
          <w:rStyle w:val="style91"/>
          <w:rFonts w:ascii="Sylfaen" w:hAnsi="Sylfaen" w:cs="Sylfaen"/>
          <w:i w:val="0"/>
          <w:iCs w:val="0"/>
          <w:sz w:val="22"/>
          <w:szCs w:val="22"/>
          <w:lang w:val="ru-RU"/>
        </w:rPr>
        <w:t>суждение</w:t>
      </w:r>
      <w:r w:rsidRPr="00A41ACA">
        <w:rPr>
          <w:rStyle w:val="style91"/>
          <w:rFonts w:ascii="Sylfaen" w:hAnsi="Sylfaen" w:cs="Sylfaen"/>
          <w:i w:val="0"/>
          <w:iCs w:val="0"/>
          <w:sz w:val="22"/>
          <w:szCs w:val="22"/>
        </w:rPr>
        <w:t>-</w:t>
      </w:r>
      <w:bookmarkEnd w:id="2"/>
      <w:bookmarkEnd w:id="3"/>
      <w:r>
        <w:rPr>
          <w:rStyle w:val="style91"/>
          <w:rFonts w:ascii="Sylfaen" w:hAnsi="Sylfaen" w:cs="Sylfaen"/>
          <w:i w:val="0"/>
          <w:iCs w:val="0"/>
          <w:sz w:val="22"/>
          <w:szCs w:val="22"/>
          <w:lang w:val="ru-RU"/>
        </w:rPr>
        <w:t>обоснование</w:t>
      </w:r>
    </w:p>
    <w:p w:rsidR="00D70456" w:rsidRPr="00A41ACA" w:rsidRDefault="00D70456" w:rsidP="00D70456">
      <w:pPr>
        <w:numPr>
          <w:ilvl w:val="0"/>
          <w:numId w:val="120"/>
        </w:numPr>
        <w:spacing w:after="100" w:afterAutospacing="1" w:line="240" w:lineRule="auto"/>
        <w:jc w:val="both"/>
        <w:rPr>
          <w:rFonts w:ascii="Sylfaen" w:hAnsi="Sylfaen" w:cs="Sylfaen"/>
          <w:lang w:val="it-IT"/>
        </w:rPr>
      </w:pPr>
      <w:r>
        <w:rPr>
          <w:rFonts w:ascii="Sylfaen" w:hAnsi="Sylfaen" w:cs="Sylfaen"/>
          <w:lang w:val="ru-RU"/>
        </w:rPr>
        <w:t xml:space="preserve">высказываание предположения и его </w:t>
      </w:r>
      <w:r w:rsidRPr="006B6B58">
        <w:rPr>
          <w:rFonts w:ascii="Sylfaen" w:hAnsi="Sylfaen" w:cs="Sylfaen"/>
          <w:lang w:val="ru-RU"/>
        </w:rPr>
        <w:t>исследование</w:t>
      </w:r>
      <w:r>
        <w:rPr>
          <w:rFonts w:ascii="Sylfaen" w:hAnsi="Sylfaen" w:cs="Sylfaen"/>
          <w:lang w:val="ru-RU"/>
        </w:rPr>
        <w:t xml:space="preserve"> в частном случае; </w:t>
      </w:r>
    </w:p>
    <w:p w:rsidR="00D70456" w:rsidRPr="00A41ACA" w:rsidRDefault="00D70456" w:rsidP="00D70456">
      <w:pPr>
        <w:numPr>
          <w:ilvl w:val="0"/>
          <w:numId w:val="120"/>
        </w:numPr>
        <w:spacing w:after="100" w:afterAutospacing="1" w:line="240" w:lineRule="auto"/>
        <w:jc w:val="both"/>
        <w:rPr>
          <w:rFonts w:ascii="Sylfaen" w:hAnsi="Sylfaen" w:cs="Sylfaen"/>
          <w:lang w:val="it-IT"/>
        </w:rPr>
      </w:pPr>
      <w:r>
        <w:rPr>
          <w:rFonts w:ascii="Sylfaen" w:hAnsi="Sylfaen" w:cs="Sylfaen"/>
          <w:lang w:val="ru-RU"/>
        </w:rPr>
        <w:t>выбор</w:t>
      </w:r>
      <w:r w:rsidRPr="00C1280C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и</w:t>
      </w:r>
      <w:r w:rsidRPr="00C1280C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организация</w:t>
      </w:r>
      <w:r w:rsidRPr="00C1280C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начальных</w:t>
      </w:r>
      <w:r w:rsidRPr="00C1280C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данных</w:t>
      </w:r>
      <w:r w:rsidRPr="00C1280C">
        <w:rPr>
          <w:rFonts w:ascii="Sylfaen" w:hAnsi="Sylfaen" w:cs="Sylfaen"/>
          <w:lang w:val="it-IT"/>
        </w:rPr>
        <w:t xml:space="preserve"> (</w:t>
      </w:r>
      <w:r>
        <w:rPr>
          <w:rFonts w:ascii="Sylfaen" w:hAnsi="Sylfaen" w:cs="Sylfaen"/>
          <w:lang w:val="ru-RU"/>
        </w:rPr>
        <w:t>в</w:t>
      </w:r>
      <w:r w:rsidRPr="00C1280C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том</w:t>
      </w:r>
      <w:r w:rsidRPr="00C1280C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числе</w:t>
      </w:r>
      <w:r w:rsidRPr="00C1280C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аксиом</w:t>
      </w:r>
      <w:r w:rsidRPr="00C1280C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или</w:t>
      </w:r>
      <w:r w:rsidRPr="00C1280C">
        <w:rPr>
          <w:rFonts w:ascii="Sylfaen" w:hAnsi="Sylfaen" w:cs="Sylfaen"/>
          <w:lang w:val="it-IT"/>
        </w:rPr>
        <w:t>/</w:t>
      </w:r>
      <w:r>
        <w:rPr>
          <w:rFonts w:ascii="Sylfaen" w:hAnsi="Sylfaen" w:cs="Sylfaen"/>
          <w:lang w:val="ru-RU"/>
        </w:rPr>
        <w:t>и</w:t>
      </w:r>
      <w:r w:rsidRPr="00C1280C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известных</w:t>
      </w:r>
      <w:r w:rsidRPr="00C1280C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фактов</w:t>
      </w:r>
      <w:r w:rsidRPr="00C1280C">
        <w:rPr>
          <w:rFonts w:ascii="Sylfaen" w:hAnsi="Sylfaen" w:cs="Sylfaen"/>
          <w:lang w:val="it-IT"/>
        </w:rPr>
        <w:t xml:space="preserve">); </w:t>
      </w:r>
      <w:r>
        <w:rPr>
          <w:rFonts w:ascii="Sylfaen" w:hAnsi="Sylfaen" w:cs="Sylfaen"/>
          <w:lang w:val="ru-RU"/>
        </w:rPr>
        <w:t>выделение</w:t>
      </w:r>
      <w:r w:rsidRPr="00C1280C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существенных</w:t>
      </w:r>
      <w:r w:rsidRPr="00C1280C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свойств</w:t>
      </w:r>
      <w:r w:rsidRPr="00C1280C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и</w:t>
      </w:r>
      <w:r w:rsidRPr="00C1280C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показателей</w:t>
      </w:r>
      <w:r w:rsidRPr="00C1280C">
        <w:rPr>
          <w:rFonts w:ascii="Sylfaen" w:hAnsi="Sylfaen" w:cs="Sylfaen"/>
          <w:lang w:val="it-IT"/>
        </w:rPr>
        <w:t xml:space="preserve">; </w:t>
      </w:r>
    </w:p>
    <w:p w:rsidR="00D70456" w:rsidRPr="00A41ACA" w:rsidRDefault="00D70456" w:rsidP="00D70456">
      <w:pPr>
        <w:numPr>
          <w:ilvl w:val="0"/>
          <w:numId w:val="120"/>
        </w:numPr>
        <w:spacing w:after="100" w:afterAutospacing="1" w:line="240" w:lineRule="auto"/>
        <w:jc w:val="both"/>
        <w:rPr>
          <w:rFonts w:ascii="Sylfaen" w:hAnsi="Sylfaen" w:cs="Sylfaen"/>
          <w:lang w:val="it-IT"/>
        </w:rPr>
      </w:pPr>
      <w:r>
        <w:rPr>
          <w:rFonts w:ascii="Sylfaen" w:hAnsi="Sylfaen" w:cs="Sylfaen"/>
          <w:lang w:val="ru-RU"/>
        </w:rPr>
        <w:t>выбор</w:t>
      </w:r>
      <w:r w:rsidRPr="00C1280C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способа</w:t>
      </w:r>
      <w:r w:rsidRPr="00C1280C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доказательства</w:t>
      </w:r>
      <w:r w:rsidRPr="00C1280C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и</w:t>
      </w:r>
      <w:r w:rsidRPr="00C1280C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обоснования</w:t>
      </w:r>
      <w:r w:rsidRPr="00C1280C">
        <w:rPr>
          <w:rFonts w:ascii="Sylfaen" w:hAnsi="Sylfaen" w:cs="Sylfaen"/>
          <w:lang w:val="it-IT"/>
        </w:rPr>
        <w:t xml:space="preserve"> (</w:t>
      </w:r>
      <w:r>
        <w:rPr>
          <w:rFonts w:ascii="Sylfaen" w:hAnsi="Sylfaen" w:cs="Sylfaen"/>
          <w:lang w:val="ru-RU"/>
        </w:rPr>
        <w:t>например</w:t>
      </w:r>
      <w:r w:rsidRPr="00C1280C">
        <w:rPr>
          <w:rFonts w:ascii="Sylfaen" w:hAnsi="Sylfaen" w:cs="Sylfaen"/>
          <w:lang w:val="it-IT"/>
        </w:rPr>
        <w:t xml:space="preserve">, </w:t>
      </w:r>
      <w:r>
        <w:rPr>
          <w:rFonts w:ascii="Sylfaen" w:hAnsi="Sylfaen" w:cs="Sylfaen"/>
          <w:lang w:val="ru-RU"/>
        </w:rPr>
        <w:t>при</w:t>
      </w:r>
      <w:r w:rsidRPr="00C1280C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обосновании</w:t>
      </w:r>
      <w:r w:rsidRPr="00C1280C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применения</w:t>
      </w:r>
      <w:r w:rsidRPr="00C1280C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способа</w:t>
      </w:r>
      <w:r w:rsidRPr="00C1280C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допуска</w:t>
      </w:r>
      <w:r w:rsidRPr="006B6B58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противного</w:t>
      </w:r>
      <w:r w:rsidRPr="00695F43">
        <w:rPr>
          <w:rFonts w:ascii="Sylfaen" w:hAnsi="Sylfaen" w:cs="Sylfaen"/>
          <w:lang w:val="it-IT"/>
        </w:rPr>
        <w:t xml:space="preserve">, </w:t>
      </w:r>
      <w:r>
        <w:rPr>
          <w:rFonts w:ascii="Sylfaen" w:hAnsi="Sylfaen" w:cs="Sylfaen"/>
          <w:lang w:val="ru-RU"/>
        </w:rPr>
        <w:t>применения</w:t>
      </w:r>
      <w:r w:rsidRPr="00695F43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эвристического</w:t>
      </w:r>
      <w:r w:rsidRPr="00695F43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метода</w:t>
      </w:r>
      <w:r w:rsidRPr="00695F43">
        <w:rPr>
          <w:rFonts w:ascii="Sylfaen" w:hAnsi="Sylfaen" w:cs="Sylfaen"/>
          <w:lang w:val="it-IT"/>
        </w:rPr>
        <w:t>);</w:t>
      </w:r>
    </w:p>
    <w:p w:rsidR="00D70456" w:rsidRPr="00A41ACA" w:rsidRDefault="00D70456" w:rsidP="00D70456">
      <w:pPr>
        <w:numPr>
          <w:ilvl w:val="0"/>
          <w:numId w:val="120"/>
        </w:numPr>
        <w:spacing w:after="100" w:afterAutospacing="1" w:line="240" w:lineRule="auto"/>
        <w:jc w:val="both"/>
        <w:rPr>
          <w:rFonts w:ascii="Sylfaen" w:hAnsi="Sylfaen" w:cs="Sylfaen"/>
          <w:lang w:val="it-IT"/>
        </w:rPr>
      </w:pPr>
      <w:r>
        <w:rPr>
          <w:rFonts w:ascii="Sylfaen" w:hAnsi="Sylfaen" w:cs="Sylfaen"/>
          <w:lang w:val="ru-RU"/>
        </w:rPr>
        <w:t>адекватное</w:t>
      </w:r>
      <w:r w:rsidRPr="00695F43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применение</w:t>
      </w:r>
      <w:r w:rsidRPr="00695F43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различных</w:t>
      </w:r>
      <w:r w:rsidRPr="00695F43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выражений</w:t>
      </w:r>
      <w:r w:rsidRPr="00695F43">
        <w:rPr>
          <w:rFonts w:ascii="Sylfaen" w:hAnsi="Sylfaen" w:cs="Sylfaen"/>
          <w:lang w:val="it-IT"/>
        </w:rPr>
        <w:t xml:space="preserve">, </w:t>
      </w:r>
      <w:r>
        <w:rPr>
          <w:rFonts w:ascii="Sylfaen" w:hAnsi="Sylfaen" w:cs="Sylfaen"/>
          <w:lang w:val="ru-RU"/>
        </w:rPr>
        <w:t>например</w:t>
      </w:r>
      <w:r w:rsidRPr="00695F43">
        <w:rPr>
          <w:rFonts w:ascii="Sylfaen" w:hAnsi="Sylfaen" w:cs="Sylfaen"/>
          <w:lang w:val="it-IT"/>
        </w:rPr>
        <w:t xml:space="preserve">: </w:t>
      </w:r>
      <w:r>
        <w:rPr>
          <w:rFonts w:ascii="Sylfaen" w:hAnsi="Sylfaen" w:cs="Sylfaen"/>
          <w:lang w:val="ru-RU"/>
        </w:rPr>
        <w:t>условных</w:t>
      </w:r>
      <w:r w:rsidRPr="00695F43">
        <w:rPr>
          <w:rFonts w:ascii="Sylfaen" w:hAnsi="Sylfaen" w:cs="Sylfaen"/>
          <w:lang w:val="it-IT"/>
        </w:rPr>
        <w:t xml:space="preserve"> («</w:t>
      </w:r>
      <w:r>
        <w:rPr>
          <w:rFonts w:ascii="Sylfaen" w:hAnsi="Sylfaen" w:cs="Sylfaen"/>
          <w:lang w:val="ru-RU"/>
        </w:rPr>
        <w:t>если</w:t>
      </w:r>
      <w:r w:rsidRPr="00695F43">
        <w:rPr>
          <w:rFonts w:ascii="Sylfaen" w:hAnsi="Sylfaen" w:cs="Sylfaen"/>
          <w:lang w:val="it-IT"/>
        </w:rPr>
        <w:t xml:space="preserve">, ...... </w:t>
      </w:r>
      <w:r>
        <w:rPr>
          <w:rFonts w:ascii="Sylfaen" w:hAnsi="Sylfaen" w:cs="Sylfaen"/>
          <w:lang w:val="ru-RU"/>
        </w:rPr>
        <w:t xml:space="preserve"> то»), количественных, допустимости, определений, теорем, гипотез, перечня возможностей; </w:t>
      </w:r>
    </w:p>
    <w:p w:rsidR="00D70456" w:rsidRPr="00A41ACA" w:rsidRDefault="00D70456" w:rsidP="00D70456">
      <w:pPr>
        <w:numPr>
          <w:ilvl w:val="0"/>
          <w:numId w:val="120"/>
        </w:numPr>
        <w:spacing w:after="100" w:afterAutospacing="1" w:line="240" w:lineRule="auto"/>
        <w:jc w:val="both"/>
        <w:rPr>
          <w:rFonts w:ascii="Sylfaen" w:hAnsi="Sylfaen" w:cs="Sylfaen"/>
          <w:lang w:val="it-IT"/>
        </w:rPr>
      </w:pPr>
      <w:r>
        <w:rPr>
          <w:rFonts w:ascii="Sylfaen" w:hAnsi="Sylfaen" w:cs="Sylfaen"/>
          <w:lang w:val="ru-RU"/>
        </w:rPr>
        <w:t>рассмотрение</w:t>
      </w:r>
      <w:r w:rsidRPr="00695F43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пригодности</w:t>
      </w:r>
      <w:r w:rsidRPr="00695F43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избранной</w:t>
      </w:r>
      <w:r w:rsidRPr="00695F43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стратегии</w:t>
      </w:r>
      <w:r w:rsidRPr="00695F43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и</w:t>
      </w:r>
      <w:r w:rsidRPr="00695F43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границ</w:t>
      </w:r>
      <w:r w:rsidRPr="00695F43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её</w:t>
      </w:r>
      <w:r w:rsidRPr="00695F43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применения</w:t>
      </w:r>
      <w:r w:rsidRPr="00695F43">
        <w:rPr>
          <w:rFonts w:ascii="Sylfaen" w:hAnsi="Sylfaen" w:cs="Sylfaen"/>
          <w:lang w:val="it-IT"/>
        </w:rPr>
        <w:t xml:space="preserve">; </w:t>
      </w:r>
    </w:p>
    <w:p w:rsidR="00D70456" w:rsidRPr="00A41ACA" w:rsidRDefault="00D70456" w:rsidP="00D70456">
      <w:pPr>
        <w:numPr>
          <w:ilvl w:val="0"/>
          <w:numId w:val="120"/>
        </w:numPr>
        <w:spacing w:after="100" w:afterAutospacing="1" w:line="240" w:lineRule="auto"/>
        <w:jc w:val="both"/>
        <w:rPr>
          <w:rFonts w:ascii="Sylfaen" w:hAnsi="Sylfaen" w:cs="Sylfaen"/>
          <w:lang w:val="it-IT"/>
        </w:rPr>
      </w:pPr>
      <w:r>
        <w:rPr>
          <w:rFonts w:ascii="Sylfaen" w:hAnsi="Sylfaen" w:cs="Sylfaen"/>
          <w:lang w:val="ru-RU"/>
        </w:rPr>
        <w:t>развитие</w:t>
      </w:r>
      <w:r w:rsidRPr="00205F10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линии</w:t>
      </w:r>
      <w:r w:rsidRPr="00205F10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умозаключения</w:t>
      </w:r>
      <w:r w:rsidRPr="00205F10">
        <w:rPr>
          <w:rFonts w:ascii="Sylfaen" w:hAnsi="Sylfaen" w:cs="Sylfaen"/>
          <w:lang w:val="it-IT"/>
        </w:rPr>
        <w:t xml:space="preserve">, </w:t>
      </w:r>
      <w:r>
        <w:rPr>
          <w:rFonts w:ascii="Sylfaen" w:hAnsi="Sylfaen" w:cs="Sylfaen"/>
          <w:lang w:val="ru-RU"/>
        </w:rPr>
        <w:t>поиск</w:t>
      </w:r>
      <w:r w:rsidRPr="00205F10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альтернативного</w:t>
      </w:r>
      <w:r w:rsidRPr="00205F10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пути</w:t>
      </w:r>
      <w:r w:rsidRPr="00205F10">
        <w:rPr>
          <w:rFonts w:ascii="Sylfaen" w:hAnsi="Sylfaen" w:cs="Sylfaen"/>
          <w:lang w:val="it-IT"/>
        </w:rPr>
        <w:t xml:space="preserve">, </w:t>
      </w:r>
      <w:r>
        <w:rPr>
          <w:rFonts w:ascii="Sylfaen" w:hAnsi="Sylfaen" w:cs="Sylfaen"/>
          <w:lang w:val="ru-RU"/>
        </w:rPr>
        <w:t>обоснование</w:t>
      </w:r>
      <w:r w:rsidRPr="00205F10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правильности</w:t>
      </w:r>
      <w:r w:rsidRPr="00205F10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и</w:t>
      </w:r>
      <w:r w:rsidRPr="00205F10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эффективности</w:t>
      </w:r>
      <w:r w:rsidRPr="00205F10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принятого</w:t>
      </w:r>
      <w:r w:rsidRPr="00205F10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решения</w:t>
      </w:r>
      <w:r w:rsidRPr="00205F10">
        <w:rPr>
          <w:rFonts w:ascii="Sylfaen" w:hAnsi="Sylfaen" w:cs="Sylfaen"/>
          <w:lang w:val="it-IT"/>
        </w:rPr>
        <w:t xml:space="preserve">; </w:t>
      </w:r>
      <w:r>
        <w:rPr>
          <w:rFonts w:ascii="Sylfaen" w:hAnsi="Sylfaen" w:cs="Sylfaen"/>
          <w:lang w:val="ru-RU"/>
        </w:rPr>
        <w:t>объяснение</w:t>
      </w:r>
      <w:r w:rsidRPr="00205F10">
        <w:rPr>
          <w:rFonts w:ascii="Sylfaen" w:hAnsi="Sylfaen" w:cs="Sylfaen"/>
          <w:lang w:val="it-IT"/>
        </w:rPr>
        <w:t xml:space="preserve">  </w:t>
      </w:r>
      <w:r>
        <w:rPr>
          <w:rFonts w:ascii="Sylfaen" w:hAnsi="Sylfaen" w:cs="Sylfaen"/>
          <w:lang w:val="ru-RU"/>
        </w:rPr>
        <w:t>обоснование</w:t>
      </w:r>
      <w:r w:rsidRPr="00205F10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выводов</w:t>
      </w:r>
      <w:r w:rsidRPr="00205F10">
        <w:rPr>
          <w:rFonts w:ascii="Sylfaen" w:hAnsi="Sylfaen" w:cs="Sylfaen"/>
          <w:lang w:val="it-IT"/>
        </w:rPr>
        <w:t xml:space="preserve">, </w:t>
      </w:r>
      <w:r>
        <w:rPr>
          <w:rFonts w:ascii="Sylfaen" w:hAnsi="Sylfaen" w:cs="Sylfaen"/>
          <w:lang w:val="ru-RU"/>
        </w:rPr>
        <w:t>полученных</w:t>
      </w:r>
      <w:r w:rsidRPr="00205F10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методом</w:t>
      </w:r>
      <w:r w:rsidRPr="00205F10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обобщения</w:t>
      </w:r>
      <w:r w:rsidRPr="00205F10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или</w:t>
      </w:r>
      <w:r w:rsidRPr="00205F10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дедукции</w:t>
      </w:r>
      <w:r w:rsidRPr="00205F10">
        <w:rPr>
          <w:rFonts w:ascii="Sylfaen" w:hAnsi="Sylfaen" w:cs="Sylfaen"/>
          <w:lang w:val="it-IT"/>
        </w:rPr>
        <w:t xml:space="preserve">;  </w:t>
      </w:r>
    </w:p>
    <w:p w:rsidR="00D70456" w:rsidRPr="00205F10" w:rsidRDefault="00D70456" w:rsidP="00D70456">
      <w:pPr>
        <w:numPr>
          <w:ilvl w:val="0"/>
          <w:numId w:val="120"/>
        </w:numPr>
        <w:spacing w:after="0" w:line="240" w:lineRule="auto"/>
        <w:jc w:val="both"/>
        <w:rPr>
          <w:rFonts w:ascii="Sylfaen" w:hAnsi="Sylfaen" w:cs="Sylfaen"/>
          <w:lang w:val="it-IT"/>
        </w:rPr>
      </w:pPr>
      <w:r>
        <w:rPr>
          <w:rFonts w:ascii="Sylfaen" w:hAnsi="Sylfaen" w:cs="Sylfaen"/>
          <w:lang w:val="ru-RU"/>
        </w:rPr>
        <w:t>анализ</w:t>
      </w:r>
      <w:r w:rsidRPr="00205F10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теорем</w:t>
      </w:r>
      <w:r w:rsidRPr="00205F10">
        <w:rPr>
          <w:rFonts w:ascii="Sylfaen" w:hAnsi="Sylfaen" w:cs="Sylfaen"/>
          <w:lang w:val="it-IT"/>
        </w:rPr>
        <w:t xml:space="preserve">, </w:t>
      </w:r>
      <w:r>
        <w:rPr>
          <w:rFonts w:ascii="Sylfaen" w:hAnsi="Sylfaen" w:cs="Sylfaen"/>
          <w:lang w:val="ru-RU"/>
        </w:rPr>
        <w:t>положений</w:t>
      </w:r>
      <w:r w:rsidRPr="00205F10">
        <w:rPr>
          <w:rFonts w:ascii="Sylfaen" w:hAnsi="Sylfaen" w:cs="Sylfaen"/>
          <w:lang w:val="it-IT"/>
        </w:rPr>
        <w:t xml:space="preserve">, </w:t>
      </w:r>
      <w:r>
        <w:rPr>
          <w:rFonts w:ascii="Sylfaen" w:hAnsi="Sylfaen" w:cs="Sylfaen"/>
          <w:lang w:val="ru-RU"/>
        </w:rPr>
        <w:t>выводов</w:t>
      </w:r>
      <w:r w:rsidRPr="00205F10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путём</w:t>
      </w:r>
      <w:r w:rsidRPr="00205F10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ослабления</w:t>
      </w:r>
      <w:r w:rsidRPr="00205F10">
        <w:rPr>
          <w:rFonts w:ascii="Sylfaen" w:hAnsi="Sylfaen" w:cs="Sylfaen"/>
          <w:lang w:val="it-IT"/>
        </w:rPr>
        <w:t>/</w:t>
      </w:r>
      <w:r>
        <w:rPr>
          <w:rFonts w:ascii="Sylfaen" w:hAnsi="Sylfaen" w:cs="Sylfaen"/>
          <w:lang w:val="ru-RU"/>
        </w:rPr>
        <w:t>ограничения</w:t>
      </w:r>
      <w:r w:rsidRPr="00205F10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одного</w:t>
      </w:r>
      <w:r w:rsidRPr="0067487A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или</w:t>
      </w:r>
      <w:r w:rsidRPr="0067487A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нескольких</w:t>
      </w:r>
      <w:r w:rsidRPr="0067487A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условий</w:t>
      </w:r>
      <w:r>
        <w:rPr>
          <w:rFonts w:ascii="Sylfaen" w:hAnsi="Sylfaen" w:cs="Sylfaen"/>
          <w:lang w:val="it-IT"/>
        </w:rPr>
        <w:t>;</w:t>
      </w:r>
    </w:p>
    <w:p w:rsidR="00D70456" w:rsidRPr="0067487A" w:rsidRDefault="00D70456" w:rsidP="00D70456">
      <w:pPr>
        <w:numPr>
          <w:ilvl w:val="0"/>
          <w:numId w:val="120"/>
        </w:numPr>
        <w:spacing w:after="0" w:line="240" w:lineRule="auto"/>
        <w:jc w:val="both"/>
        <w:rPr>
          <w:rFonts w:ascii="Sylfaen" w:hAnsi="Sylfaen" w:cs="Sylfaen"/>
          <w:lang w:val="it-IT"/>
        </w:rPr>
      </w:pPr>
      <w:r>
        <w:rPr>
          <w:rFonts w:ascii="Sylfaen" w:hAnsi="Sylfaen" w:cs="Sylfaen"/>
          <w:lang w:val="ru-RU"/>
        </w:rPr>
        <w:t>случаи</w:t>
      </w:r>
      <w:r w:rsidRPr="0067487A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исключения</w:t>
      </w:r>
      <w:r w:rsidRPr="0067487A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и</w:t>
      </w:r>
      <w:r w:rsidRPr="0067487A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обоснование</w:t>
      </w:r>
      <w:r w:rsidRPr="0067487A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неприемлемости</w:t>
      </w:r>
      <w:r w:rsidRPr="0067487A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их</w:t>
      </w:r>
      <w:r w:rsidRPr="0067487A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обобщения</w:t>
      </w:r>
      <w:r w:rsidRPr="0067487A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путём</w:t>
      </w:r>
      <w:r w:rsidRPr="0067487A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нахождения</w:t>
      </w:r>
      <w:r w:rsidRPr="0067487A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контраргумента</w:t>
      </w:r>
      <w:r w:rsidRPr="0067487A">
        <w:rPr>
          <w:rFonts w:ascii="Sylfaen" w:hAnsi="Sylfaen" w:cs="Sylfaen"/>
          <w:lang w:val="it-IT"/>
        </w:rPr>
        <w:t xml:space="preserve">. </w:t>
      </w:r>
    </w:p>
    <w:p w:rsidR="00D70456" w:rsidRPr="009311C8" w:rsidRDefault="00D70456" w:rsidP="00D70456">
      <w:pPr>
        <w:pStyle w:val="Heading2"/>
        <w:spacing w:before="0" w:after="0"/>
        <w:ind w:firstLine="360"/>
        <w:rPr>
          <w:rStyle w:val="style91"/>
          <w:rFonts w:ascii="Sylfaen" w:hAnsi="Sylfaen" w:cs="Sylfaen"/>
          <w:i w:val="0"/>
          <w:iCs w:val="0"/>
          <w:sz w:val="22"/>
          <w:szCs w:val="22"/>
          <w:lang w:val="ru-RU"/>
        </w:rPr>
      </w:pPr>
      <w:r>
        <w:rPr>
          <w:rStyle w:val="style91"/>
          <w:rFonts w:ascii="Sylfaen" w:hAnsi="Sylfaen" w:cs="Sylfaen"/>
          <w:i w:val="0"/>
          <w:iCs w:val="0"/>
          <w:sz w:val="22"/>
          <w:szCs w:val="22"/>
          <w:lang w:val="ru-RU"/>
        </w:rPr>
        <w:t>коммуникация</w:t>
      </w:r>
    </w:p>
    <w:p w:rsidR="00D70456" w:rsidRPr="00A41ACA" w:rsidRDefault="00D70456" w:rsidP="00D70456">
      <w:pPr>
        <w:numPr>
          <w:ilvl w:val="0"/>
          <w:numId w:val="119"/>
        </w:numPr>
        <w:spacing w:after="0" w:line="240" w:lineRule="auto"/>
        <w:jc w:val="both"/>
        <w:rPr>
          <w:rFonts w:ascii="Sylfaen" w:hAnsi="Sylfaen" w:cs="Sylfaen"/>
          <w:lang w:val="it-IT"/>
        </w:rPr>
      </w:pPr>
      <w:r>
        <w:rPr>
          <w:rFonts w:ascii="Sylfaen" w:hAnsi="Sylfaen" w:cs="Sylfaen"/>
          <w:lang w:val="ru-RU"/>
        </w:rPr>
        <w:t xml:space="preserve">корректное использование терминов, обозначений и символов; </w:t>
      </w:r>
    </w:p>
    <w:p w:rsidR="00D70456" w:rsidRPr="00A41ACA" w:rsidRDefault="00D70456" w:rsidP="00D70456">
      <w:pPr>
        <w:numPr>
          <w:ilvl w:val="0"/>
          <w:numId w:val="119"/>
        </w:numPr>
        <w:spacing w:after="0" w:line="240" w:lineRule="auto"/>
        <w:jc w:val="both"/>
        <w:rPr>
          <w:rFonts w:ascii="Sylfaen" w:hAnsi="Sylfaen" w:cs="Sylfaen"/>
          <w:lang w:val="it-IT"/>
        </w:rPr>
      </w:pPr>
      <w:r>
        <w:rPr>
          <w:rFonts w:ascii="Sylfaen" w:hAnsi="Sylfaen" w:cs="Sylfaen"/>
          <w:lang w:val="ru-RU"/>
        </w:rPr>
        <w:t>владение</w:t>
      </w:r>
      <w:r w:rsidRPr="009311C8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способами</w:t>
      </w:r>
      <w:r w:rsidRPr="009311C8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и</w:t>
      </w:r>
      <w:r w:rsidRPr="009311C8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методами</w:t>
      </w:r>
      <w:r w:rsidRPr="009311C8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представления</w:t>
      </w:r>
      <w:r w:rsidRPr="009311C8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информации</w:t>
      </w:r>
      <w:r w:rsidRPr="009311C8">
        <w:rPr>
          <w:rFonts w:ascii="Sylfaen" w:hAnsi="Sylfaen" w:cs="Sylfaen"/>
          <w:lang w:val="it-IT"/>
        </w:rPr>
        <w:t xml:space="preserve">, </w:t>
      </w:r>
      <w:r>
        <w:rPr>
          <w:rFonts w:ascii="Sylfaen" w:hAnsi="Sylfaen" w:cs="Sylfaen"/>
          <w:lang w:val="ru-RU"/>
        </w:rPr>
        <w:t>применение</w:t>
      </w:r>
      <w:r w:rsidRPr="009311C8">
        <w:rPr>
          <w:rFonts w:ascii="Sylfaen" w:hAnsi="Sylfaen" w:cs="Sylfaen"/>
          <w:lang w:val="it-IT"/>
        </w:rPr>
        <w:t xml:space="preserve">; </w:t>
      </w:r>
      <w:r>
        <w:rPr>
          <w:rFonts w:ascii="Sylfaen" w:hAnsi="Sylfaen" w:cs="Sylfaen"/>
          <w:lang w:val="ru-RU"/>
        </w:rPr>
        <w:t>интерпретация</w:t>
      </w:r>
      <w:r w:rsidRPr="009311C8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информации</w:t>
      </w:r>
      <w:r w:rsidRPr="009311C8">
        <w:rPr>
          <w:rFonts w:ascii="Sylfaen" w:hAnsi="Sylfaen" w:cs="Sylfaen"/>
          <w:lang w:val="it-IT"/>
        </w:rPr>
        <w:t xml:space="preserve">, </w:t>
      </w:r>
      <w:r>
        <w:rPr>
          <w:rFonts w:ascii="Sylfaen" w:hAnsi="Sylfaen" w:cs="Sylfaen"/>
          <w:lang w:val="ru-RU"/>
        </w:rPr>
        <w:t>представленной</w:t>
      </w:r>
      <w:r w:rsidRPr="009311C8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разными</w:t>
      </w:r>
      <w:r w:rsidRPr="009311C8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методами</w:t>
      </w:r>
      <w:r w:rsidRPr="009311C8">
        <w:rPr>
          <w:rFonts w:ascii="Sylfaen" w:hAnsi="Sylfaen" w:cs="Sylfaen"/>
          <w:lang w:val="it-IT"/>
        </w:rPr>
        <w:t xml:space="preserve">, </w:t>
      </w:r>
      <w:r>
        <w:rPr>
          <w:rFonts w:ascii="Sylfaen" w:hAnsi="Sylfaen" w:cs="Sylfaen"/>
          <w:lang w:val="ru-RU"/>
        </w:rPr>
        <w:t>суждение</w:t>
      </w:r>
      <w:r w:rsidRPr="009311C8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о</w:t>
      </w:r>
      <w:r w:rsidRPr="009311C8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ней</w:t>
      </w:r>
      <w:r w:rsidRPr="009311C8">
        <w:rPr>
          <w:rFonts w:ascii="Sylfaen" w:hAnsi="Sylfaen" w:cs="Sylfaen"/>
          <w:lang w:val="it-IT"/>
        </w:rPr>
        <w:t xml:space="preserve">, </w:t>
      </w:r>
      <w:r>
        <w:rPr>
          <w:rFonts w:ascii="Sylfaen" w:hAnsi="Sylfaen" w:cs="Sylfaen"/>
          <w:lang w:val="ru-RU"/>
        </w:rPr>
        <w:t>умение</w:t>
      </w:r>
      <w:r w:rsidRPr="009311C8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связать</w:t>
      </w:r>
      <w:r w:rsidRPr="009311C8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друг</w:t>
      </w:r>
      <w:r w:rsidRPr="009311C8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с</w:t>
      </w:r>
      <w:r w:rsidRPr="009311C8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другом</w:t>
      </w:r>
      <w:r w:rsidRPr="009311C8">
        <w:rPr>
          <w:rFonts w:ascii="Sylfaen" w:hAnsi="Sylfaen" w:cs="Sylfaen"/>
          <w:lang w:val="it-IT"/>
        </w:rPr>
        <w:t xml:space="preserve">; </w:t>
      </w:r>
    </w:p>
    <w:p w:rsidR="00D70456" w:rsidRPr="009311C8" w:rsidRDefault="00D70456" w:rsidP="00D70456">
      <w:pPr>
        <w:numPr>
          <w:ilvl w:val="0"/>
          <w:numId w:val="119"/>
        </w:numPr>
        <w:spacing w:after="0" w:line="240" w:lineRule="auto"/>
        <w:jc w:val="both"/>
        <w:rPr>
          <w:rFonts w:ascii="Sylfaen" w:hAnsi="Sylfaen" w:cs="Sylfaen"/>
          <w:lang w:val="it-IT"/>
        </w:rPr>
      </w:pPr>
      <w:r>
        <w:rPr>
          <w:rFonts w:ascii="Sylfaen" w:hAnsi="Sylfaen" w:cs="Sylfaen"/>
          <w:lang w:val="ru-RU"/>
        </w:rPr>
        <w:t>осмысление</w:t>
      </w:r>
      <w:r w:rsidRPr="009311C8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и</w:t>
      </w:r>
      <w:r w:rsidRPr="009311C8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анализ</w:t>
      </w:r>
      <w:r w:rsidRPr="009311C8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чужого</w:t>
      </w:r>
      <w:r w:rsidRPr="009311C8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суждения</w:t>
      </w:r>
      <w:r w:rsidRPr="009311C8">
        <w:rPr>
          <w:rFonts w:ascii="Sylfaen" w:hAnsi="Sylfaen" w:cs="Sylfaen"/>
          <w:lang w:val="it-IT"/>
        </w:rPr>
        <w:t xml:space="preserve">; </w:t>
      </w:r>
    </w:p>
    <w:p w:rsidR="00D70456" w:rsidRPr="00A41ACA" w:rsidRDefault="00D70456" w:rsidP="00D70456">
      <w:pPr>
        <w:numPr>
          <w:ilvl w:val="0"/>
          <w:numId w:val="119"/>
        </w:numPr>
        <w:spacing w:after="0" w:line="240" w:lineRule="auto"/>
        <w:jc w:val="both"/>
        <w:rPr>
          <w:rFonts w:ascii="Sylfaen" w:hAnsi="Sylfaen" w:cs="Sylfaen"/>
          <w:lang w:val="it-IT"/>
        </w:rPr>
      </w:pPr>
      <w:r>
        <w:rPr>
          <w:rFonts w:ascii="Sylfaen" w:hAnsi="Sylfaen" w:cs="Sylfaen"/>
          <w:lang w:val="ru-RU"/>
        </w:rPr>
        <w:t>выбор</w:t>
      </w:r>
      <w:r w:rsidRPr="009311C8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соответствующих</w:t>
      </w:r>
      <w:r w:rsidRPr="009311C8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средств</w:t>
      </w:r>
      <w:r w:rsidRPr="009311C8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получения</w:t>
      </w:r>
      <w:r w:rsidRPr="009311C8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и</w:t>
      </w:r>
      <w:r w:rsidRPr="009311C8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передачи</w:t>
      </w:r>
      <w:r w:rsidRPr="009311C8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информации</w:t>
      </w:r>
      <w:r w:rsidRPr="009311C8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с</w:t>
      </w:r>
      <w:r w:rsidRPr="009311C8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учётом</w:t>
      </w:r>
      <w:r w:rsidRPr="009311C8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аудитории</w:t>
      </w:r>
      <w:r w:rsidRPr="009311C8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и</w:t>
      </w:r>
      <w:r w:rsidRPr="009311C8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вопросов</w:t>
      </w:r>
      <w:r w:rsidRPr="009311C8">
        <w:rPr>
          <w:rFonts w:ascii="Sylfaen" w:hAnsi="Sylfaen" w:cs="Sylfaen"/>
          <w:lang w:val="it-IT"/>
        </w:rPr>
        <w:t xml:space="preserve">; </w:t>
      </w:r>
    </w:p>
    <w:p w:rsidR="00D70456" w:rsidRPr="00A41ACA" w:rsidRDefault="00D70456" w:rsidP="00D70456">
      <w:pPr>
        <w:numPr>
          <w:ilvl w:val="0"/>
          <w:numId w:val="119"/>
        </w:numPr>
        <w:spacing w:after="0" w:line="240" w:lineRule="auto"/>
        <w:jc w:val="both"/>
        <w:rPr>
          <w:rFonts w:ascii="Sylfaen" w:hAnsi="Sylfaen" w:cs="Sylfaen"/>
          <w:lang w:val="it-IT"/>
        </w:rPr>
      </w:pPr>
      <w:r>
        <w:rPr>
          <w:rFonts w:ascii="Sylfaen" w:hAnsi="Sylfaen" w:cs="Sylfaen"/>
          <w:lang w:val="ru-RU"/>
        </w:rPr>
        <w:t>определение</w:t>
      </w:r>
      <w:r w:rsidRPr="009311C8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сути</w:t>
      </w:r>
      <w:r w:rsidRPr="009311C8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вопроса</w:t>
      </w:r>
      <w:r w:rsidRPr="009311C8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при</w:t>
      </w:r>
      <w:r w:rsidRPr="009311C8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передаче</w:t>
      </w:r>
      <w:r w:rsidRPr="009311C8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информации</w:t>
      </w:r>
      <w:r w:rsidRPr="009311C8">
        <w:rPr>
          <w:rFonts w:ascii="Sylfaen" w:hAnsi="Sylfaen" w:cs="Sylfaen"/>
          <w:lang w:val="it-IT"/>
        </w:rPr>
        <w:t xml:space="preserve"> (</w:t>
      </w:r>
      <w:r>
        <w:rPr>
          <w:rFonts w:ascii="Sylfaen" w:hAnsi="Sylfaen" w:cs="Sylfaen"/>
          <w:lang w:val="ru-RU"/>
        </w:rPr>
        <w:t>например</w:t>
      </w:r>
      <w:r w:rsidRPr="009311C8">
        <w:rPr>
          <w:rFonts w:ascii="Sylfaen" w:hAnsi="Sylfaen" w:cs="Sylfaen"/>
          <w:lang w:val="it-IT"/>
        </w:rPr>
        <w:t xml:space="preserve">, </w:t>
      </w:r>
      <w:r>
        <w:rPr>
          <w:rFonts w:ascii="Sylfaen" w:hAnsi="Sylfaen" w:cs="Sylfaen"/>
          <w:lang w:val="ru-RU"/>
        </w:rPr>
        <w:t>существенных</w:t>
      </w:r>
      <w:r w:rsidRPr="009311C8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свойств</w:t>
      </w:r>
      <w:r w:rsidRPr="009311C8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объекта</w:t>
      </w:r>
      <w:r w:rsidRPr="009311C8">
        <w:rPr>
          <w:rFonts w:ascii="Sylfaen" w:hAnsi="Sylfaen" w:cs="Sylfaen"/>
          <w:lang w:val="it-IT"/>
        </w:rPr>
        <w:t xml:space="preserve">); </w:t>
      </w:r>
    </w:p>
    <w:p w:rsidR="00D70456" w:rsidRPr="009311C8" w:rsidRDefault="00D70456" w:rsidP="00D70456">
      <w:pPr>
        <w:pStyle w:val="Heading2"/>
        <w:spacing w:before="0" w:after="0"/>
        <w:ind w:firstLine="360"/>
        <w:rPr>
          <w:rStyle w:val="style91"/>
          <w:rFonts w:ascii="Sylfaen" w:hAnsi="Sylfaen" w:cs="Sylfaen"/>
          <w:i w:val="0"/>
          <w:iCs w:val="0"/>
          <w:sz w:val="22"/>
          <w:szCs w:val="22"/>
          <w:lang w:val="ru-RU"/>
        </w:rPr>
      </w:pPr>
      <w:r>
        <w:rPr>
          <w:rStyle w:val="style91"/>
          <w:rFonts w:ascii="Sylfaen" w:hAnsi="Sylfaen" w:cs="Sylfaen"/>
          <w:i w:val="0"/>
          <w:iCs w:val="0"/>
          <w:sz w:val="22"/>
          <w:szCs w:val="22"/>
          <w:lang w:val="ru-RU"/>
        </w:rPr>
        <w:t>моделирование</w:t>
      </w:r>
    </w:p>
    <w:p w:rsidR="00D70456" w:rsidRPr="007F3D26" w:rsidRDefault="00D70456" w:rsidP="00D70456">
      <w:pPr>
        <w:numPr>
          <w:ilvl w:val="0"/>
          <w:numId w:val="118"/>
        </w:numPr>
        <w:spacing w:after="0" w:line="240" w:lineRule="auto"/>
        <w:jc w:val="both"/>
        <w:rPr>
          <w:rFonts w:ascii="Sylfaen" w:hAnsi="Sylfaen" w:cs="Sylfaen"/>
          <w:lang w:val="ru-RU"/>
        </w:rPr>
      </w:pPr>
      <w:r>
        <w:rPr>
          <w:rFonts w:ascii="Sylfaen" w:hAnsi="Sylfaen" w:cs="Sylfaen"/>
          <w:lang w:val="ru-RU"/>
        </w:rPr>
        <w:t xml:space="preserve">поиск путей и методов измерения размеров, массы, температуры и времени фигур и объектов, также расстояния между ними, и их применение; отбор и нахождение необходимых показателей для моделирования процесса или реальной обстановки; </w:t>
      </w:r>
    </w:p>
    <w:p w:rsidR="00D70456" w:rsidRPr="007F3D26" w:rsidRDefault="00D70456" w:rsidP="00D70456">
      <w:pPr>
        <w:numPr>
          <w:ilvl w:val="0"/>
          <w:numId w:val="118"/>
        </w:numPr>
        <w:spacing w:after="0" w:line="240" w:lineRule="auto"/>
        <w:jc w:val="both"/>
        <w:rPr>
          <w:rFonts w:ascii="Sylfaen" w:hAnsi="Sylfaen" w:cs="Sylfaen"/>
          <w:lang w:val="ru-RU"/>
        </w:rPr>
      </w:pPr>
      <w:r>
        <w:rPr>
          <w:rFonts w:ascii="Sylfaen" w:hAnsi="Sylfaen" w:cs="Sylfaen"/>
          <w:lang w:val="ru-RU"/>
        </w:rPr>
        <w:t>нахождение математических объектоа и процессов в обычной обстановке (в повседневной жизни) и  применение их свойств во время создания модели, в решении практических (бытовых) задач;</w:t>
      </w:r>
    </w:p>
    <w:p w:rsidR="00D70456" w:rsidRPr="007F3D26" w:rsidRDefault="00D70456" w:rsidP="00D70456">
      <w:pPr>
        <w:numPr>
          <w:ilvl w:val="0"/>
          <w:numId w:val="118"/>
        </w:numPr>
        <w:spacing w:after="0" w:line="240" w:lineRule="auto"/>
        <w:jc w:val="both"/>
        <w:rPr>
          <w:rFonts w:ascii="Sylfaen" w:hAnsi="Sylfaen" w:cs="Sylfaen"/>
          <w:lang w:val="ru-RU"/>
        </w:rPr>
      </w:pPr>
      <w:r>
        <w:rPr>
          <w:rFonts w:ascii="Sylfaen" w:hAnsi="Sylfaen" w:cs="Sylfaen"/>
          <w:lang w:val="ru-RU"/>
        </w:rPr>
        <w:t xml:space="preserve">интерпретирование элементов данной модели в контексте той реальности, которую она описывает, и наоборот – интерпретирование данных, полученных в результате наблюдения реальной обстановки, на языке соответствующей модели;  </w:t>
      </w:r>
    </w:p>
    <w:p w:rsidR="00D70456" w:rsidRPr="00A41ACA" w:rsidRDefault="00D70456" w:rsidP="00D70456">
      <w:pPr>
        <w:numPr>
          <w:ilvl w:val="0"/>
          <w:numId w:val="118"/>
        </w:numPr>
        <w:spacing w:after="0" w:line="240" w:lineRule="auto"/>
        <w:jc w:val="both"/>
        <w:rPr>
          <w:rFonts w:ascii="Sylfaen" w:hAnsi="Sylfaen" w:cs="Sylfaen"/>
          <w:lang w:val="it-IT"/>
        </w:rPr>
      </w:pPr>
      <w:r>
        <w:rPr>
          <w:rFonts w:ascii="Sylfaen" w:hAnsi="Sylfaen" w:cs="Sylfaen"/>
          <w:lang w:val="ru-RU"/>
        </w:rPr>
        <w:lastRenderedPageBreak/>
        <w:t xml:space="preserve">анализ и оценивание данной модели, в частности, установление ареала действия и адекватности модели; рассмотрение и сравнение возможных альтернатив. </w:t>
      </w:r>
    </w:p>
    <w:p w:rsidR="00D70456" w:rsidRPr="00852DEC" w:rsidRDefault="00D70456" w:rsidP="00D70456">
      <w:pPr>
        <w:pStyle w:val="Heading2"/>
        <w:spacing w:before="0" w:after="0"/>
        <w:ind w:firstLine="360"/>
        <w:rPr>
          <w:rStyle w:val="style91"/>
          <w:rFonts w:ascii="Sylfaen" w:hAnsi="Sylfaen" w:cs="Sylfaen"/>
          <w:i w:val="0"/>
          <w:iCs w:val="0"/>
          <w:sz w:val="22"/>
          <w:szCs w:val="22"/>
          <w:lang w:val="ru-RU"/>
        </w:rPr>
      </w:pPr>
      <w:r>
        <w:rPr>
          <w:rStyle w:val="style91"/>
          <w:rFonts w:ascii="Sylfaen" w:hAnsi="Sylfaen" w:cs="Sylfaen"/>
          <w:i w:val="0"/>
          <w:iCs w:val="0"/>
          <w:sz w:val="22"/>
          <w:szCs w:val="22"/>
          <w:lang w:val="ru-RU"/>
        </w:rPr>
        <w:t>решение проблемы</w:t>
      </w:r>
    </w:p>
    <w:p w:rsidR="00D70456" w:rsidRPr="0080005A" w:rsidRDefault="00D70456" w:rsidP="00D70456">
      <w:pPr>
        <w:numPr>
          <w:ilvl w:val="0"/>
          <w:numId w:val="117"/>
        </w:numPr>
        <w:spacing w:after="0" w:line="240" w:lineRule="auto"/>
        <w:jc w:val="both"/>
        <w:rPr>
          <w:rFonts w:ascii="Sylfaen" w:hAnsi="Sylfaen" w:cs="Sylfaen"/>
          <w:lang w:val="ru-RU"/>
        </w:rPr>
      </w:pPr>
      <w:r w:rsidRPr="0080005A">
        <w:rPr>
          <w:rFonts w:ascii="Sylfaen" w:hAnsi="Sylfaen" w:cs="Sylfaen"/>
          <w:lang w:val="ru-RU"/>
        </w:rPr>
        <w:t xml:space="preserve">восприятие содержания задачи, осмысление-разграничение данных и поисковых величин задачи; </w:t>
      </w:r>
    </w:p>
    <w:p w:rsidR="00D70456" w:rsidRPr="00A41ACA" w:rsidRDefault="00D70456" w:rsidP="00D70456">
      <w:pPr>
        <w:numPr>
          <w:ilvl w:val="0"/>
          <w:numId w:val="117"/>
        </w:numPr>
        <w:spacing w:after="0" w:line="240" w:lineRule="auto"/>
        <w:jc w:val="both"/>
        <w:rPr>
          <w:rFonts w:ascii="Sylfaen" w:hAnsi="Sylfaen" w:cs="Sylfaen"/>
          <w:lang w:val="it-IT"/>
        </w:rPr>
      </w:pPr>
      <w:r>
        <w:rPr>
          <w:rFonts w:ascii="Sylfaen" w:hAnsi="Sylfaen" w:cs="Sylfaen"/>
          <w:lang w:val="ru-RU"/>
        </w:rPr>
        <w:t xml:space="preserve">определение проблемы и её формулирование, в том числе в нестандартной обстановке (например, когда однозначно не определена математическая процедура, необходимая для решения проблемы); </w:t>
      </w:r>
    </w:p>
    <w:p w:rsidR="00D70456" w:rsidRPr="00A41ACA" w:rsidRDefault="00D70456" w:rsidP="00D70456">
      <w:pPr>
        <w:numPr>
          <w:ilvl w:val="0"/>
          <w:numId w:val="117"/>
        </w:numPr>
        <w:spacing w:after="0" w:line="240" w:lineRule="auto"/>
        <w:jc w:val="both"/>
        <w:rPr>
          <w:rFonts w:ascii="Sylfaen" w:hAnsi="Sylfaen" w:cs="Sylfaen"/>
          <w:lang w:val="it-IT"/>
        </w:rPr>
      </w:pPr>
      <w:r>
        <w:rPr>
          <w:rFonts w:ascii="Sylfaen" w:hAnsi="Sylfaen" w:cs="Sylfaen"/>
          <w:lang w:val="ru-RU"/>
        </w:rPr>
        <w:t>деление</w:t>
      </w:r>
      <w:r w:rsidRPr="0061377F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комплексной</w:t>
      </w:r>
      <w:r w:rsidRPr="0061377F">
        <w:rPr>
          <w:rFonts w:ascii="Sylfaen" w:hAnsi="Sylfaen" w:cs="Sylfaen"/>
          <w:lang w:val="it-IT"/>
        </w:rPr>
        <w:t xml:space="preserve"> (</w:t>
      </w:r>
      <w:r>
        <w:rPr>
          <w:rFonts w:ascii="Sylfaen" w:hAnsi="Sylfaen" w:cs="Sylfaen"/>
          <w:lang w:val="ru-RU"/>
        </w:rPr>
        <w:t>сложной</w:t>
      </w:r>
      <w:r w:rsidRPr="0061377F">
        <w:rPr>
          <w:rFonts w:ascii="Sylfaen" w:hAnsi="Sylfaen" w:cs="Sylfaen"/>
          <w:lang w:val="it-IT"/>
        </w:rPr>
        <w:t xml:space="preserve">) </w:t>
      </w:r>
      <w:r>
        <w:rPr>
          <w:rFonts w:ascii="Sylfaen" w:hAnsi="Sylfaen" w:cs="Sylfaen"/>
          <w:lang w:val="ru-RU"/>
        </w:rPr>
        <w:t>проблемы</w:t>
      </w:r>
      <w:r w:rsidRPr="0061377F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на</w:t>
      </w:r>
      <w:r w:rsidRPr="0061377F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ступени</w:t>
      </w:r>
      <w:r w:rsidRPr="0061377F">
        <w:rPr>
          <w:rFonts w:ascii="Sylfaen" w:hAnsi="Sylfaen" w:cs="Sylfaen"/>
          <w:lang w:val="it-IT"/>
        </w:rPr>
        <w:t xml:space="preserve">, </w:t>
      </w:r>
      <w:r>
        <w:rPr>
          <w:rFonts w:ascii="Sylfaen" w:hAnsi="Sylfaen" w:cs="Sylfaen"/>
          <w:lang w:val="ru-RU"/>
        </w:rPr>
        <w:t>на</w:t>
      </w:r>
      <w:r w:rsidRPr="0061377F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простые</w:t>
      </w:r>
      <w:r w:rsidRPr="0061377F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задачи</w:t>
      </w:r>
      <w:r w:rsidRPr="0061377F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и</w:t>
      </w:r>
      <w:r w:rsidRPr="0061377F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поэтапное</w:t>
      </w:r>
      <w:r w:rsidRPr="0061377F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решение</w:t>
      </w:r>
      <w:r w:rsidRPr="0061377F">
        <w:rPr>
          <w:rFonts w:ascii="Sylfaen" w:hAnsi="Sylfaen" w:cs="Sylfaen"/>
          <w:lang w:val="it-IT"/>
        </w:rPr>
        <w:t xml:space="preserve">, </w:t>
      </w:r>
      <w:r>
        <w:rPr>
          <w:rFonts w:ascii="Sylfaen" w:hAnsi="Sylfaen" w:cs="Sylfaen"/>
          <w:lang w:val="ru-RU"/>
        </w:rPr>
        <w:t>в</w:t>
      </w:r>
      <w:r w:rsidRPr="0061377F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том</w:t>
      </w:r>
      <w:r w:rsidRPr="0061377F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числе</w:t>
      </w:r>
      <w:r w:rsidRPr="0061377F">
        <w:rPr>
          <w:rFonts w:ascii="Sylfaen" w:hAnsi="Sylfaen" w:cs="Sylfaen"/>
          <w:lang w:val="it-IT"/>
        </w:rPr>
        <w:t xml:space="preserve">, </w:t>
      </w:r>
      <w:r>
        <w:rPr>
          <w:rFonts w:ascii="Sylfaen" w:hAnsi="Sylfaen" w:cs="Sylfaen"/>
          <w:lang w:val="ru-RU"/>
        </w:rPr>
        <w:t>с</w:t>
      </w:r>
      <w:r w:rsidRPr="0061377F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применением</w:t>
      </w:r>
      <w:r w:rsidRPr="0061377F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стандартных</w:t>
      </w:r>
      <w:r w:rsidRPr="0061377F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подходов</w:t>
      </w:r>
      <w:r w:rsidRPr="0061377F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и</w:t>
      </w:r>
      <w:r w:rsidRPr="0061377F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процедур</w:t>
      </w:r>
      <w:r w:rsidRPr="0061377F">
        <w:rPr>
          <w:rFonts w:ascii="Sylfaen" w:hAnsi="Sylfaen" w:cs="Sylfaen"/>
          <w:lang w:val="it-IT"/>
        </w:rPr>
        <w:t xml:space="preserve">; </w:t>
      </w:r>
      <w:r w:rsidRPr="00A41ACA">
        <w:rPr>
          <w:rFonts w:ascii="Sylfaen" w:hAnsi="Sylfaen" w:cs="Sylfaen"/>
          <w:lang w:val="it-IT"/>
        </w:rPr>
        <w:t xml:space="preserve"> </w:t>
      </w:r>
    </w:p>
    <w:p w:rsidR="00D70456" w:rsidRPr="00A41ACA" w:rsidRDefault="00D70456" w:rsidP="00D70456">
      <w:pPr>
        <w:numPr>
          <w:ilvl w:val="0"/>
          <w:numId w:val="117"/>
        </w:numPr>
        <w:spacing w:after="0" w:line="240" w:lineRule="auto"/>
        <w:jc w:val="both"/>
        <w:rPr>
          <w:rFonts w:ascii="Sylfaen" w:hAnsi="Sylfaen" w:cs="Sylfaen"/>
          <w:lang w:val="it-IT"/>
        </w:rPr>
      </w:pPr>
      <w:r>
        <w:rPr>
          <w:rFonts w:ascii="Sylfaen" w:hAnsi="Sylfaen" w:cs="Sylfaen"/>
          <w:lang w:val="ru-RU"/>
        </w:rPr>
        <w:t>отбор</w:t>
      </w:r>
      <w:r w:rsidRPr="0061377F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необходимых</w:t>
      </w:r>
      <w:r w:rsidRPr="0061377F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для</w:t>
      </w:r>
      <w:r w:rsidRPr="0061377F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решения</w:t>
      </w:r>
      <w:r w:rsidRPr="0061377F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проблемы</w:t>
      </w:r>
      <w:r w:rsidRPr="0061377F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стратегий</w:t>
      </w:r>
      <w:r w:rsidRPr="0061377F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и</w:t>
      </w:r>
      <w:r w:rsidRPr="0061377F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ресурсов</w:t>
      </w:r>
      <w:r w:rsidRPr="0061377F">
        <w:rPr>
          <w:rFonts w:ascii="Sylfaen" w:hAnsi="Sylfaen" w:cs="Sylfaen"/>
          <w:lang w:val="it-IT"/>
        </w:rPr>
        <w:t xml:space="preserve">, </w:t>
      </w:r>
      <w:r>
        <w:rPr>
          <w:rFonts w:ascii="Sylfaen" w:hAnsi="Sylfaen" w:cs="Sylfaen"/>
          <w:lang w:val="ru-RU"/>
        </w:rPr>
        <w:t>их</w:t>
      </w:r>
      <w:r w:rsidRPr="0061377F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применение</w:t>
      </w:r>
      <w:r w:rsidRPr="0061377F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и</w:t>
      </w:r>
      <w:r w:rsidRPr="0061377F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мониторинг</w:t>
      </w:r>
      <w:r w:rsidRPr="0061377F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эффективности</w:t>
      </w:r>
      <w:r w:rsidRPr="0061377F">
        <w:rPr>
          <w:rFonts w:ascii="Sylfaen" w:hAnsi="Sylfaen" w:cs="Sylfaen"/>
          <w:lang w:val="it-IT"/>
        </w:rPr>
        <w:t xml:space="preserve">; </w:t>
      </w:r>
    </w:p>
    <w:p w:rsidR="00D70456" w:rsidRPr="00A41ACA" w:rsidRDefault="00D70456" w:rsidP="00D70456">
      <w:pPr>
        <w:numPr>
          <w:ilvl w:val="0"/>
          <w:numId w:val="117"/>
        </w:numPr>
        <w:spacing w:after="0" w:line="240" w:lineRule="auto"/>
        <w:jc w:val="both"/>
        <w:rPr>
          <w:rFonts w:ascii="Sylfaen" w:hAnsi="Sylfaen" w:cs="Sylfaen"/>
          <w:lang w:val="it-IT"/>
        </w:rPr>
      </w:pPr>
      <w:r>
        <w:rPr>
          <w:rFonts w:ascii="Sylfaen" w:hAnsi="Sylfaen" w:cs="Sylfaen"/>
          <w:lang w:val="ru-RU"/>
        </w:rPr>
        <w:t>отбор</w:t>
      </w:r>
      <w:r w:rsidRPr="0061377F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уже</w:t>
      </w:r>
      <w:r w:rsidRPr="0061377F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знакомых</w:t>
      </w:r>
      <w:r w:rsidRPr="0061377F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фактов</w:t>
      </w:r>
      <w:r w:rsidRPr="0061377F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и</w:t>
      </w:r>
      <w:r w:rsidRPr="0061377F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стратегий</w:t>
      </w:r>
      <w:r w:rsidRPr="0061377F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и</w:t>
      </w:r>
      <w:r w:rsidRPr="0061377F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их</w:t>
      </w:r>
      <w:r w:rsidRPr="0061377F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связь</w:t>
      </w:r>
      <w:r w:rsidRPr="0061377F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друг</w:t>
      </w:r>
      <w:r w:rsidRPr="0061377F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с</w:t>
      </w:r>
      <w:r w:rsidRPr="0061377F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другом</w:t>
      </w:r>
      <w:r w:rsidRPr="0061377F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для</w:t>
      </w:r>
      <w:r w:rsidRPr="0061377F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решения</w:t>
      </w:r>
      <w:r w:rsidRPr="0061377F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проблемы</w:t>
      </w:r>
      <w:r w:rsidRPr="0061377F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большой</w:t>
      </w:r>
      <w:r w:rsidRPr="0061377F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сложности</w:t>
      </w:r>
      <w:r w:rsidRPr="0061377F">
        <w:rPr>
          <w:rFonts w:ascii="Sylfaen" w:hAnsi="Sylfaen" w:cs="Sylfaen"/>
          <w:lang w:val="it-IT"/>
        </w:rPr>
        <w:t xml:space="preserve">; </w:t>
      </w:r>
    </w:p>
    <w:p w:rsidR="00D70456" w:rsidRPr="00A41ACA" w:rsidRDefault="00D70456" w:rsidP="00D70456">
      <w:pPr>
        <w:numPr>
          <w:ilvl w:val="0"/>
          <w:numId w:val="117"/>
        </w:numPr>
        <w:spacing w:after="0" w:line="240" w:lineRule="auto"/>
        <w:jc w:val="both"/>
        <w:rPr>
          <w:rFonts w:ascii="Sylfaen" w:hAnsi="Sylfaen" w:cs="Sylfaen"/>
          <w:lang w:val="it-IT"/>
        </w:rPr>
      </w:pPr>
      <w:r>
        <w:rPr>
          <w:rFonts w:ascii="Sylfaen" w:hAnsi="Sylfaen" w:cs="Sylfaen"/>
          <w:lang w:val="ru-RU"/>
        </w:rPr>
        <w:t>критическая</w:t>
      </w:r>
      <w:r w:rsidRPr="009F0A40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оценка</w:t>
      </w:r>
      <w:r w:rsidRPr="009F0A40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полученных</w:t>
      </w:r>
      <w:r w:rsidRPr="009F0A40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результатов</w:t>
      </w:r>
      <w:r w:rsidRPr="009F0A40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с</w:t>
      </w:r>
      <w:r w:rsidRPr="009F0A40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учётом</w:t>
      </w:r>
      <w:r w:rsidRPr="009F0A40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контекста</w:t>
      </w:r>
      <w:r w:rsidRPr="009F0A40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и</w:t>
      </w:r>
      <w:r w:rsidRPr="009F0A40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исследования</w:t>
      </w:r>
      <w:r w:rsidRPr="009F0A40">
        <w:rPr>
          <w:rFonts w:ascii="Sylfaen" w:hAnsi="Sylfaen" w:cs="Sylfaen"/>
          <w:lang w:val="it-IT"/>
        </w:rPr>
        <w:t xml:space="preserve"> </w:t>
      </w:r>
      <w:r w:rsidRPr="002403B1">
        <w:rPr>
          <w:rFonts w:ascii="Sylfaen" w:hAnsi="Sylfaen" w:cs="Sylfaen"/>
          <w:lang w:val="it-IT"/>
        </w:rPr>
        <w:t>«</w:t>
      </w:r>
      <w:r>
        <w:rPr>
          <w:rFonts w:ascii="Sylfaen" w:hAnsi="Sylfaen" w:cs="Sylfaen"/>
          <w:lang w:val="ru-RU"/>
        </w:rPr>
        <w:t>пограничных</w:t>
      </w:r>
      <w:r w:rsidRPr="002403B1">
        <w:rPr>
          <w:rFonts w:ascii="Sylfaen" w:hAnsi="Sylfaen" w:cs="Sylfaen"/>
          <w:lang w:val="it-IT"/>
        </w:rPr>
        <w:t xml:space="preserve">» </w:t>
      </w:r>
      <w:r>
        <w:rPr>
          <w:rFonts w:ascii="Sylfaen" w:hAnsi="Sylfaen" w:cs="Sylfaen"/>
          <w:lang w:val="ru-RU"/>
        </w:rPr>
        <w:t>случаев;</w:t>
      </w:r>
    </w:p>
    <w:p w:rsidR="00D70456" w:rsidRPr="00A41ACA" w:rsidRDefault="00D70456" w:rsidP="00D70456">
      <w:pPr>
        <w:pStyle w:val="PlainText"/>
        <w:numPr>
          <w:ilvl w:val="0"/>
          <w:numId w:val="117"/>
        </w:numPr>
        <w:jc w:val="both"/>
        <w:rPr>
          <w:rFonts w:ascii="Sylfaen" w:hAnsi="Sylfaen" w:cs="Sylfaen"/>
          <w:sz w:val="22"/>
          <w:szCs w:val="22"/>
          <w:lang w:val="it-IT"/>
        </w:rPr>
      </w:pPr>
      <w:r>
        <w:rPr>
          <w:rFonts w:ascii="Sylfaen" w:hAnsi="Sylfaen" w:cs="Sylfaen"/>
          <w:sz w:val="22"/>
          <w:szCs w:val="22"/>
          <w:lang w:val="ru-RU"/>
        </w:rPr>
        <w:t>при</w:t>
      </w:r>
      <w:r w:rsidRPr="002403B1">
        <w:rPr>
          <w:rFonts w:ascii="Sylfaen" w:hAnsi="Sylfaen" w:cs="Sylfaen"/>
          <w:sz w:val="22"/>
          <w:szCs w:val="22"/>
          <w:lang w:val="it-IT"/>
        </w:rPr>
        <w:t xml:space="preserve"> </w:t>
      </w:r>
      <w:r>
        <w:rPr>
          <w:rFonts w:ascii="Sylfaen" w:hAnsi="Sylfaen" w:cs="Sylfaen"/>
          <w:sz w:val="22"/>
          <w:szCs w:val="22"/>
          <w:lang w:val="ru-RU"/>
        </w:rPr>
        <w:t>решении</w:t>
      </w:r>
      <w:r w:rsidRPr="002403B1">
        <w:rPr>
          <w:rFonts w:ascii="Sylfaen" w:hAnsi="Sylfaen" w:cs="Sylfaen"/>
          <w:sz w:val="22"/>
          <w:szCs w:val="22"/>
          <w:lang w:val="it-IT"/>
        </w:rPr>
        <w:t xml:space="preserve"> </w:t>
      </w:r>
      <w:r>
        <w:rPr>
          <w:rFonts w:ascii="Sylfaen" w:hAnsi="Sylfaen" w:cs="Sylfaen"/>
          <w:sz w:val="22"/>
          <w:szCs w:val="22"/>
          <w:lang w:val="ru-RU"/>
        </w:rPr>
        <w:t>проблемы</w:t>
      </w:r>
      <w:r w:rsidRPr="002403B1">
        <w:rPr>
          <w:rFonts w:ascii="Sylfaen" w:hAnsi="Sylfaen" w:cs="Sylfaen"/>
          <w:sz w:val="22"/>
          <w:szCs w:val="22"/>
          <w:lang w:val="it-IT"/>
        </w:rPr>
        <w:t xml:space="preserve"> </w:t>
      </w:r>
      <w:r>
        <w:rPr>
          <w:rFonts w:ascii="Sylfaen" w:hAnsi="Sylfaen" w:cs="Sylfaen"/>
          <w:sz w:val="22"/>
          <w:szCs w:val="22"/>
          <w:lang w:val="ru-RU"/>
        </w:rPr>
        <w:t>выбор</w:t>
      </w:r>
      <w:r w:rsidRPr="002403B1">
        <w:rPr>
          <w:rFonts w:ascii="Sylfaen" w:hAnsi="Sylfaen" w:cs="Sylfaen"/>
          <w:sz w:val="22"/>
          <w:szCs w:val="22"/>
          <w:lang w:val="it-IT"/>
        </w:rPr>
        <w:t xml:space="preserve"> </w:t>
      </w:r>
      <w:r>
        <w:rPr>
          <w:rFonts w:ascii="Sylfaen" w:hAnsi="Sylfaen" w:cs="Sylfaen"/>
          <w:sz w:val="22"/>
          <w:szCs w:val="22"/>
          <w:lang w:val="ru-RU"/>
        </w:rPr>
        <w:t>адекватных</w:t>
      </w:r>
      <w:r w:rsidRPr="002403B1">
        <w:rPr>
          <w:rFonts w:ascii="Sylfaen" w:hAnsi="Sylfaen" w:cs="Sylfaen"/>
          <w:sz w:val="22"/>
          <w:szCs w:val="22"/>
          <w:lang w:val="it-IT"/>
        </w:rPr>
        <w:t xml:space="preserve"> </w:t>
      </w:r>
      <w:r>
        <w:rPr>
          <w:rFonts w:ascii="Sylfaen" w:hAnsi="Sylfaen" w:cs="Sylfaen"/>
          <w:sz w:val="22"/>
          <w:szCs w:val="22"/>
          <w:lang w:val="ru-RU"/>
        </w:rPr>
        <w:t>дополнительных</w:t>
      </w:r>
      <w:r w:rsidRPr="002403B1">
        <w:rPr>
          <w:rFonts w:ascii="Sylfaen" w:hAnsi="Sylfaen" w:cs="Sylfaen"/>
          <w:sz w:val="22"/>
          <w:szCs w:val="22"/>
          <w:lang w:val="it-IT"/>
        </w:rPr>
        <w:t xml:space="preserve"> </w:t>
      </w:r>
      <w:r>
        <w:rPr>
          <w:rFonts w:ascii="Sylfaen" w:hAnsi="Sylfaen" w:cs="Sylfaen"/>
          <w:sz w:val="22"/>
          <w:szCs w:val="22"/>
          <w:lang w:val="ru-RU"/>
        </w:rPr>
        <w:t>технических</w:t>
      </w:r>
      <w:r w:rsidRPr="002403B1">
        <w:rPr>
          <w:rFonts w:ascii="Sylfaen" w:hAnsi="Sylfaen" w:cs="Sylfaen"/>
          <w:sz w:val="22"/>
          <w:szCs w:val="22"/>
          <w:lang w:val="it-IT"/>
        </w:rPr>
        <w:t xml:space="preserve"> </w:t>
      </w:r>
      <w:r>
        <w:rPr>
          <w:rFonts w:ascii="Sylfaen" w:hAnsi="Sylfaen" w:cs="Sylfaen"/>
          <w:sz w:val="22"/>
          <w:szCs w:val="22"/>
          <w:lang w:val="ru-RU"/>
        </w:rPr>
        <w:t>средств</w:t>
      </w:r>
      <w:r w:rsidRPr="002403B1">
        <w:rPr>
          <w:rFonts w:ascii="Sylfaen" w:hAnsi="Sylfaen" w:cs="Sylfaen"/>
          <w:sz w:val="22"/>
          <w:szCs w:val="22"/>
          <w:lang w:val="it-IT"/>
        </w:rPr>
        <w:t xml:space="preserve"> </w:t>
      </w:r>
      <w:r>
        <w:rPr>
          <w:rFonts w:ascii="Sylfaen" w:hAnsi="Sylfaen" w:cs="Sylfaen"/>
          <w:sz w:val="22"/>
          <w:szCs w:val="22"/>
          <w:lang w:val="ru-RU"/>
        </w:rPr>
        <w:t>и</w:t>
      </w:r>
      <w:r w:rsidRPr="002403B1">
        <w:rPr>
          <w:rFonts w:ascii="Sylfaen" w:hAnsi="Sylfaen" w:cs="Sylfaen"/>
          <w:sz w:val="22"/>
          <w:szCs w:val="22"/>
          <w:lang w:val="it-IT"/>
        </w:rPr>
        <w:t xml:space="preserve"> </w:t>
      </w:r>
      <w:r>
        <w:rPr>
          <w:rFonts w:ascii="Sylfaen" w:hAnsi="Sylfaen" w:cs="Sylfaen"/>
          <w:sz w:val="22"/>
          <w:szCs w:val="22"/>
          <w:lang w:val="ru-RU"/>
        </w:rPr>
        <w:t>технологий</w:t>
      </w:r>
      <w:r w:rsidRPr="002403B1">
        <w:rPr>
          <w:rFonts w:ascii="Sylfaen" w:hAnsi="Sylfaen" w:cs="Sylfaen"/>
          <w:sz w:val="22"/>
          <w:szCs w:val="22"/>
          <w:lang w:val="it-IT"/>
        </w:rPr>
        <w:t xml:space="preserve"> </w:t>
      </w:r>
      <w:r>
        <w:rPr>
          <w:rFonts w:ascii="Sylfaen" w:hAnsi="Sylfaen" w:cs="Sylfaen"/>
          <w:sz w:val="22"/>
          <w:szCs w:val="22"/>
          <w:lang w:val="ru-RU"/>
        </w:rPr>
        <w:t>и</w:t>
      </w:r>
      <w:r w:rsidRPr="002403B1">
        <w:rPr>
          <w:rFonts w:ascii="Sylfaen" w:hAnsi="Sylfaen" w:cs="Sylfaen"/>
          <w:sz w:val="22"/>
          <w:szCs w:val="22"/>
          <w:lang w:val="it-IT"/>
        </w:rPr>
        <w:t xml:space="preserve"> </w:t>
      </w:r>
      <w:r>
        <w:rPr>
          <w:rFonts w:ascii="Sylfaen" w:hAnsi="Sylfaen" w:cs="Sylfaen"/>
          <w:sz w:val="22"/>
          <w:szCs w:val="22"/>
          <w:lang w:val="ru-RU"/>
        </w:rPr>
        <w:t>их</w:t>
      </w:r>
      <w:r w:rsidRPr="002403B1">
        <w:rPr>
          <w:rFonts w:ascii="Sylfaen" w:hAnsi="Sylfaen" w:cs="Sylfaen"/>
          <w:sz w:val="22"/>
          <w:szCs w:val="22"/>
          <w:lang w:val="it-IT"/>
        </w:rPr>
        <w:t xml:space="preserve"> </w:t>
      </w:r>
      <w:r>
        <w:rPr>
          <w:rFonts w:ascii="Sylfaen" w:hAnsi="Sylfaen" w:cs="Sylfaen"/>
          <w:sz w:val="22"/>
          <w:szCs w:val="22"/>
          <w:lang w:val="ru-RU"/>
        </w:rPr>
        <w:t>применение</w:t>
      </w:r>
      <w:r w:rsidRPr="002403B1">
        <w:rPr>
          <w:rFonts w:ascii="Sylfaen" w:hAnsi="Sylfaen" w:cs="Sylfaen"/>
          <w:sz w:val="22"/>
          <w:szCs w:val="22"/>
          <w:lang w:val="it-IT"/>
        </w:rPr>
        <w:t xml:space="preserve">; </w:t>
      </w:r>
    </w:p>
    <w:p w:rsidR="00D70456" w:rsidRPr="002403B1" w:rsidRDefault="00D70456" w:rsidP="00D70456">
      <w:pPr>
        <w:pStyle w:val="Heading2"/>
        <w:spacing w:before="0" w:after="0"/>
        <w:ind w:firstLine="349"/>
        <w:rPr>
          <w:rStyle w:val="style91"/>
          <w:rFonts w:ascii="Sylfaen" w:hAnsi="Sylfaen" w:cs="Sylfaen"/>
          <w:i w:val="0"/>
          <w:iCs w:val="0"/>
          <w:sz w:val="22"/>
          <w:szCs w:val="22"/>
          <w:lang w:val="ru-RU"/>
        </w:rPr>
      </w:pPr>
      <w:r>
        <w:rPr>
          <w:rStyle w:val="style91"/>
          <w:rFonts w:ascii="Sylfaen" w:hAnsi="Sylfaen" w:cs="Sylfaen"/>
          <w:i w:val="0"/>
          <w:iCs w:val="0"/>
          <w:sz w:val="22"/>
          <w:szCs w:val="22"/>
          <w:lang w:val="ru-RU"/>
        </w:rPr>
        <w:t>зависимость</w:t>
      </w:r>
    </w:p>
    <w:p w:rsidR="00D70456" w:rsidRPr="002403B1" w:rsidRDefault="00D70456" w:rsidP="00D70456">
      <w:pPr>
        <w:numPr>
          <w:ilvl w:val="0"/>
          <w:numId w:val="116"/>
        </w:numPr>
        <w:spacing w:after="0" w:line="240" w:lineRule="auto"/>
        <w:jc w:val="both"/>
        <w:rPr>
          <w:rFonts w:ascii="Sylfaen" w:hAnsi="Sylfaen" w:cs="Sylfaen"/>
          <w:b/>
          <w:bCs/>
          <w:lang w:val="ru-RU"/>
        </w:rPr>
      </w:pPr>
      <w:r>
        <w:rPr>
          <w:rFonts w:ascii="Sylfaen" w:hAnsi="Sylfaen" w:cs="Sylfaen"/>
          <w:lang w:val="ru-RU"/>
        </w:rPr>
        <w:t xml:space="preserve">сотрудничество при выполнении групповых работ; корректность в отношениях с педагогом и друзьями; </w:t>
      </w:r>
    </w:p>
    <w:p w:rsidR="00D70456" w:rsidRPr="00A41ACA" w:rsidRDefault="00D70456" w:rsidP="00D70456">
      <w:pPr>
        <w:numPr>
          <w:ilvl w:val="0"/>
          <w:numId w:val="116"/>
        </w:numPr>
        <w:spacing w:after="0" w:line="240" w:lineRule="auto"/>
        <w:jc w:val="both"/>
        <w:rPr>
          <w:rFonts w:ascii="Sylfaen" w:hAnsi="Sylfaen" w:cs="Sylfaen"/>
          <w:b/>
          <w:bCs/>
          <w:lang w:val="it-IT"/>
        </w:rPr>
      </w:pPr>
      <w:r>
        <w:rPr>
          <w:rFonts w:ascii="Sylfaen" w:hAnsi="Sylfaen" w:cs="Sylfaen"/>
          <w:lang w:val="ru-RU"/>
        </w:rPr>
        <w:t xml:space="preserve">владение способами и методами организации и планирования работы; </w:t>
      </w:r>
    </w:p>
    <w:p w:rsidR="00D70456" w:rsidRPr="00A41ACA" w:rsidRDefault="00D70456" w:rsidP="00D70456">
      <w:pPr>
        <w:numPr>
          <w:ilvl w:val="0"/>
          <w:numId w:val="116"/>
        </w:numPr>
        <w:spacing w:after="0" w:line="240" w:lineRule="auto"/>
        <w:jc w:val="both"/>
        <w:rPr>
          <w:rFonts w:ascii="Sylfaen" w:hAnsi="Sylfaen" w:cs="Sylfaen"/>
          <w:b/>
          <w:bCs/>
          <w:lang w:val="it-IT"/>
        </w:rPr>
      </w:pPr>
      <w:r>
        <w:rPr>
          <w:rFonts w:ascii="Sylfaen" w:hAnsi="Sylfaen" w:cs="Sylfaen"/>
          <w:lang w:val="ru-RU"/>
        </w:rPr>
        <w:t>оценивание</w:t>
      </w:r>
      <w:r w:rsidRPr="00E351DA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места</w:t>
      </w:r>
      <w:r w:rsidRPr="00E351DA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и</w:t>
      </w:r>
      <w:r w:rsidRPr="00E351DA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значения</w:t>
      </w:r>
      <w:r w:rsidRPr="00E351DA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математики</w:t>
      </w:r>
      <w:r w:rsidRPr="00E351DA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в</w:t>
      </w:r>
      <w:r w:rsidRPr="00E351DA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различных</w:t>
      </w:r>
      <w:r w:rsidRPr="00E351DA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дисциплинах</w:t>
      </w:r>
      <w:r w:rsidRPr="00E351DA">
        <w:rPr>
          <w:rFonts w:ascii="Sylfaen" w:hAnsi="Sylfaen" w:cs="Sylfaen"/>
          <w:lang w:val="it-IT"/>
        </w:rPr>
        <w:t xml:space="preserve">, </w:t>
      </w:r>
      <w:r>
        <w:rPr>
          <w:rFonts w:ascii="Sylfaen" w:hAnsi="Sylfaen" w:cs="Sylfaen"/>
          <w:lang w:val="ru-RU"/>
        </w:rPr>
        <w:t>в</w:t>
      </w:r>
      <w:r w:rsidRPr="00E351DA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бизнесе</w:t>
      </w:r>
      <w:r w:rsidRPr="00E351DA">
        <w:rPr>
          <w:rFonts w:ascii="Sylfaen" w:hAnsi="Sylfaen" w:cs="Sylfaen"/>
          <w:lang w:val="it-IT"/>
        </w:rPr>
        <w:t xml:space="preserve">, </w:t>
      </w:r>
      <w:r>
        <w:rPr>
          <w:rFonts w:ascii="Sylfaen" w:hAnsi="Sylfaen" w:cs="Sylfaen"/>
          <w:lang w:val="ru-RU"/>
        </w:rPr>
        <w:t>искусстве</w:t>
      </w:r>
      <w:r w:rsidRPr="00E351DA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и</w:t>
      </w:r>
      <w:r w:rsidRPr="00E351DA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различных</w:t>
      </w:r>
      <w:r w:rsidRPr="00E351DA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сферах</w:t>
      </w:r>
      <w:r w:rsidRPr="00E351DA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деятельности</w:t>
      </w:r>
      <w:r w:rsidRPr="00E351DA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человека</w:t>
      </w:r>
      <w:r w:rsidRPr="00E351DA">
        <w:rPr>
          <w:rFonts w:ascii="Sylfaen" w:hAnsi="Sylfaen" w:cs="Sylfaen"/>
          <w:lang w:val="it-IT"/>
        </w:rPr>
        <w:t xml:space="preserve">; </w:t>
      </w:r>
    </w:p>
    <w:p w:rsidR="00D70456" w:rsidRPr="00C839BB" w:rsidRDefault="00D70456" w:rsidP="00D70456">
      <w:pPr>
        <w:pStyle w:val="PlainText"/>
        <w:numPr>
          <w:ilvl w:val="0"/>
          <w:numId w:val="116"/>
        </w:numPr>
        <w:jc w:val="both"/>
        <w:rPr>
          <w:rFonts w:ascii="Sylfaen" w:hAnsi="Sylfaen" w:cs="Sylfaen"/>
          <w:b/>
          <w:bCs/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ru-RU"/>
        </w:rPr>
        <w:t>осознание</w:t>
      </w:r>
      <w:r w:rsidRPr="00E351DA">
        <w:rPr>
          <w:rFonts w:ascii="Sylfaen" w:hAnsi="Sylfaen" w:cs="Sylfaen"/>
          <w:sz w:val="22"/>
          <w:szCs w:val="22"/>
          <w:lang w:val="it-IT"/>
        </w:rPr>
        <w:t xml:space="preserve"> </w:t>
      </w:r>
      <w:r>
        <w:rPr>
          <w:rFonts w:ascii="Sylfaen" w:hAnsi="Sylfaen" w:cs="Sylfaen"/>
          <w:sz w:val="22"/>
          <w:szCs w:val="22"/>
          <w:lang w:val="ru-RU"/>
        </w:rPr>
        <w:t>проблем</w:t>
      </w:r>
      <w:r w:rsidRPr="00E351DA">
        <w:rPr>
          <w:rFonts w:ascii="Sylfaen" w:hAnsi="Sylfaen" w:cs="Sylfaen"/>
          <w:sz w:val="22"/>
          <w:szCs w:val="22"/>
          <w:lang w:val="it-IT"/>
        </w:rPr>
        <w:t xml:space="preserve"> </w:t>
      </w:r>
      <w:r>
        <w:rPr>
          <w:rFonts w:ascii="Sylfaen" w:hAnsi="Sylfaen" w:cs="Sylfaen"/>
          <w:sz w:val="22"/>
          <w:szCs w:val="22"/>
          <w:lang w:val="ru-RU"/>
        </w:rPr>
        <w:t>этическо</w:t>
      </w:r>
      <w:r w:rsidRPr="00E351DA">
        <w:rPr>
          <w:rFonts w:ascii="Sylfaen" w:hAnsi="Sylfaen" w:cs="Sylfaen"/>
          <w:sz w:val="22"/>
          <w:szCs w:val="22"/>
          <w:lang w:val="it-IT"/>
        </w:rPr>
        <w:t>-</w:t>
      </w:r>
      <w:r>
        <w:rPr>
          <w:rFonts w:ascii="Sylfaen" w:hAnsi="Sylfaen" w:cs="Sylfaen"/>
          <w:sz w:val="22"/>
          <w:szCs w:val="22"/>
          <w:lang w:val="ru-RU"/>
        </w:rPr>
        <w:t>социального</w:t>
      </w:r>
      <w:r w:rsidRPr="00E351DA">
        <w:rPr>
          <w:rFonts w:ascii="Sylfaen" w:hAnsi="Sylfaen" w:cs="Sylfaen"/>
          <w:sz w:val="22"/>
          <w:szCs w:val="22"/>
          <w:lang w:val="it-IT"/>
        </w:rPr>
        <w:t xml:space="preserve"> </w:t>
      </w:r>
      <w:r>
        <w:rPr>
          <w:rFonts w:ascii="Sylfaen" w:hAnsi="Sylfaen" w:cs="Sylfaen"/>
          <w:sz w:val="22"/>
          <w:szCs w:val="22"/>
          <w:lang w:val="ru-RU"/>
        </w:rPr>
        <w:t>характера</w:t>
      </w:r>
      <w:r w:rsidRPr="00E351DA">
        <w:rPr>
          <w:rFonts w:ascii="Sylfaen" w:hAnsi="Sylfaen" w:cs="Sylfaen"/>
          <w:sz w:val="22"/>
          <w:szCs w:val="22"/>
          <w:lang w:val="it-IT"/>
        </w:rPr>
        <w:t xml:space="preserve"> </w:t>
      </w:r>
      <w:r>
        <w:rPr>
          <w:rFonts w:ascii="Sylfaen" w:hAnsi="Sylfaen" w:cs="Sylfaen"/>
          <w:sz w:val="22"/>
          <w:szCs w:val="22"/>
          <w:lang w:val="ru-RU"/>
        </w:rPr>
        <w:t>и</w:t>
      </w:r>
      <w:r w:rsidRPr="00E351DA">
        <w:rPr>
          <w:rFonts w:ascii="Sylfaen" w:hAnsi="Sylfaen" w:cs="Sylfaen"/>
          <w:sz w:val="22"/>
          <w:szCs w:val="22"/>
          <w:lang w:val="it-IT"/>
        </w:rPr>
        <w:t xml:space="preserve"> </w:t>
      </w:r>
      <w:r>
        <w:rPr>
          <w:rFonts w:ascii="Sylfaen" w:hAnsi="Sylfaen" w:cs="Sylfaen"/>
          <w:sz w:val="22"/>
          <w:szCs w:val="22"/>
          <w:lang w:val="ru-RU"/>
        </w:rPr>
        <w:t>соблюдении</w:t>
      </w:r>
      <w:r w:rsidRPr="00E351DA">
        <w:rPr>
          <w:rFonts w:ascii="Sylfaen" w:hAnsi="Sylfaen" w:cs="Sylfaen"/>
          <w:sz w:val="22"/>
          <w:szCs w:val="22"/>
          <w:lang w:val="it-IT"/>
        </w:rPr>
        <w:t xml:space="preserve"> </w:t>
      </w:r>
      <w:r>
        <w:rPr>
          <w:rFonts w:ascii="Sylfaen" w:hAnsi="Sylfaen" w:cs="Sylfaen"/>
          <w:sz w:val="22"/>
          <w:szCs w:val="22"/>
          <w:lang w:val="ru-RU"/>
        </w:rPr>
        <w:t>этических</w:t>
      </w:r>
      <w:r w:rsidRPr="00E351DA">
        <w:rPr>
          <w:rFonts w:ascii="Sylfaen" w:hAnsi="Sylfaen" w:cs="Sylfaen"/>
          <w:sz w:val="22"/>
          <w:szCs w:val="22"/>
          <w:lang w:val="it-IT"/>
        </w:rPr>
        <w:t xml:space="preserve"> </w:t>
      </w:r>
      <w:r>
        <w:rPr>
          <w:rFonts w:ascii="Sylfaen" w:hAnsi="Sylfaen" w:cs="Sylfaen"/>
          <w:sz w:val="22"/>
          <w:szCs w:val="22"/>
          <w:lang w:val="ru-RU"/>
        </w:rPr>
        <w:t>норм</w:t>
      </w:r>
      <w:r w:rsidRPr="00E351DA">
        <w:rPr>
          <w:rFonts w:ascii="Sylfaen" w:hAnsi="Sylfaen" w:cs="Sylfaen"/>
          <w:sz w:val="22"/>
          <w:szCs w:val="22"/>
          <w:lang w:val="it-IT"/>
        </w:rPr>
        <w:t xml:space="preserve"> </w:t>
      </w:r>
      <w:r>
        <w:rPr>
          <w:rFonts w:ascii="Sylfaen" w:hAnsi="Sylfaen" w:cs="Sylfaen"/>
          <w:sz w:val="22"/>
          <w:szCs w:val="22"/>
          <w:lang w:val="ru-RU"/>
        </w:rPr>
        <w:t>при</w:t>
      </w:r>
      <w:r w:rsidRPr="00E351DA">
        <w:rPr>
          <w:rFonts w:ascii="Sylfaen" w:hAnsi="Sylfaen" w:cs="Sylfaen"/>
          <w:sz w:val="22"/>
          <w:szCs w:val="22"/>
          <w:lang w:val="it-IT"/>
        </w:rPr>
        <w:t xml:space="preserve"> </w:t>
      </w:r>
      <w:r>
        <w:rPr>
          <w:rFonts w:ascii="Sylfaen" w:hAnsi="Sylfaen" w:cs="Sylfaen"/>
          <w:sz w:val="22"/>
          <w:szCs w:val="22"/>
          <w:lang w:val="ru-RU"/>
        </w:rPr>
        <w:t>использовании</w:t>
      </w:r>
      <w:r w:rsidRPr="00E351DA">
        <w:rPr>
          <w:rFonts w:ascii="Sylfaen" w:hAnsi="Sylfaen" w:cs="Sylfaen"/>
          <w:sz w:val="22"/>
          <w:szCs w:val="22"/>
          <w:lang w:val="it-IT"/>
        </w:rPr>
        <w:t xml:space="preserve"> </w:t>
      </w:r>
      <w:r>
        <w:rPr>
          <w:rFonts w:ascii="Sylfaen" w:hAnsi="Sylfaen" w:cs="Sylfaen"/>
          <w:sz w:val="22"/>
          <w:szCs w:val="22"/>
          <w:lang w:val="ru-RU"/>
        </w:rPr>
        <w:t>информационных</w:t>
      </w:r>
      <w:r w:rsidRPr="00E351DA">
        <w:rPr>
          <w:rFonts w:ascii="Sylfaen" w:hAnsi="Sylfaen" w:cs="Sylfaen"/>
          <w:sz w:val="22"/>
          <w:szCs w:val="22"/>
          <w:lang w:val="it-IT"/>
        </w:rPr>
        <w:t xml:space="preserve"> </w:t>
      </w:r>
      <w:r>
        <w:rPr>
          <w:rFonts w:ascii="Sylfaen" w:hAnsi="Sylfaen" w:cs="Sylfaen"/>
          <w:sz w:val="22"/>
          <w:szCs w:val="22"/>
          <w:lang w:val="ru-RU"/>
        </w:rPr>
        <w:t>технологий</w:t>
      </w:r>
      <w:r w:rsidRPr="00E351DA">
        <w:rPr>
          <w:rFonts w:ascii="Sylfaen" w:hAnsi="Sylfaen" w:cs="Sylfaen"/>
          <w:sz w:val="22"/>
          <w:szCs w:val="22"/>
          <w:lang w:val="it-IT"/>
        </w:rPr>
        <w:t xml:space="preserve">. </w:t>
      </w:r>
    </w:p>
    <w:p w:rsidR="00D70456" w:rsidRDefault="00D70456" w:rsidP="00D70456">
      <w:pPr>
        <w:pStyle w:val="PlainText"/>
        <w:ind w:firstLine="349"/>
        <w:rPr>
          <w:rFonts w:ascii="Sylfaen" w:hAnsi="Sylfaen" w:cs="Sylfaen"/>
          <w:b/>
          <w:bCs/>
          <w:sz w:val="22"/>
          <w:szCs w:val="22"/>
          <w:lang w:val="ka-GE"/>
        </w:rPr>
      </w:pPr>
    </w:p>
    <w:p w:rsidR="00D70456" w:rsidRPr="00E351DA" w:rsidRDefault="00D70456" w:rsidP="00D70456">
      <w:pPr>
        <w:pStyle w:val="PlainText"/>
        <w:shd w:val="clear" w:color="auto" w:fill="D9D9D9"/>
        <w:ind w:firstLine="349"/>
        <w:rPr>
          <w:rFonts w:ascii="Sylfaen" w:hAnsi="Sylfaen" w:cs="Sylfaen"/>
          <w:b/>
          <w:bCs/>
          <w:sz w:val="22"/>
          <w:szCs w:val="22"/>
          <w:lang w:val="ka-GE"/>
        </w:rPr>
      </w:pPr>
      <w:r w:rsidRPr="00E351DA">
        <w:rPr>
          <w:rFonts w:ascii="Sylfaen" w:hAnsi="Sylfaen" w:cs="Sylfaen"/>
          <w:b/>
          <w:bCs/>
          <w:sz w:val="22"/>
          <w:szCs w:val="22"/>
          <w:lang w:val="ka-GE"/>
        </w:rPr>
        <w:t>в</w:t>
      </w:r>
      <w:r>
        <w:rPr>
          <w:rFonts w:ascii="Sylfaen" w:hAnsi="Sylfaen" w:cs="Sylfaen"/>
          <w:b/>
          <w:bCs/>
          <w:sz w:val="22"/>
          <w:szCs w:val="22"/>
          <w:lang w:val="ka-GE"/>
        </w:rPr>
        <w:t xml:space="preserve">) </w:t>
      </w:r>
      <w:r w:rsidRPr="00E351DA">
        <w:rPr>
          <w:rFonts w:ascii="Sylfaen" w:hAnsi="Sylfaen" w:cs="Sylfaen"/>
          <w:b/>
          <w:bCs/>
          <w:sz w:val="22"/>
          <w:szCs w:val="22"/>
          <w:lang w:val="ka-GE"/>
        </w:rPr>
        <w:t>описание направлений</w:t>
      </w:r>
    </w:p>
    <w:p w:rsidR="00D70456" w:rsidRPr="00284709" w:rsidRDefault="00D70456" w:rsidP="00D70456">
      <w:pPr>
        <w:pStyle w:val="PlainText"/>
        <w:ind w:left="349" w:firstLine="371"/>
        <w:jc w:val="both"/>
        <w:rPr>
          <w:rFonts w:ascii="Sylfaen" w:hAnsi="Sylfaen" w:cs="Sylfaen"/>
          <w:b/>
          <w:bCs/>
          <w:i/>
          <w:iCs/>
          <w:sz w:val="22"/>
          <w:szCs w:val="22"/>
          <w:lang w:val="ru-RU"/>
        </w:rPr>
      </w:pPr>
      <w:r>
        <w:rPr>
          <w:rFonts w:ascii="Sylfaen" w:hAnsi="Sylfaen" w:cs="Sylfaen"/>
          <w:sz w:val="22"/>
          <w:szCs w:val="22"/>
          <w:lang w:val="ru-RU"/>
        </w:rPr>
        <w:t>В</w:t>
      </w:r>
      <w:r w:rsidRPr="00E351DA">
        <w:rPr>
          <w:rFonts w:ascii="Sylfaen" w:hAnsi="Sylfaen" w:cs="Sylfaen"/>
          <w:sz w:val="22"/>
          <w:szCs w:val="22"/>
          <w:lang w:val="ka-GE"/>
        </w:rPr>
        <w:t xml:space="preserve"> предметной программе по математике выделяются </w:t>
      </w:r>
      <w:r>
        <w:rPr>
          <w:rFonts w:ascii="Sylfaen" w:hAnsi="Sylfaen" w:cs="Sylfaen"/>
          <w:sz w:val="22"/>
          <w:szCs w:val="22"/>
          <w:lang w:val="ka-GE"/>
        </w:rPr>
        <w:t>четыре направления</w:t>
      </w:r>
      <w:r w:rsidRPr="00E351DA">
        <w:rPr>
          <w:rFonts w:ascii="Sylfaen" w:hAnsi="Sylfaen" w:cs="Sylfaen"/>
          <w:sz w:val="22"/>
          <w:szCs w:val="22"/>
          <w:lang w:val="ka-GE"/>
        </w:rPr>
        <w:t xml:space="preserve">: </w:t>
      </w:r>
      <w:r w:rsidRPr="00E351DA">
        <w:rPr>
          <w:rFonts w:ascii="Sylfaen" w:hAnsi="Sylfaen" w:cs="Sylfaen"/>
          <w:b/>
          <w:bCs/>
          <w:sz w:val="22"/>
          <w:szCs w:val="22"/>
          <w:lang w:val="ka-GE"/>
        </w:rPr>
        <w:t>числа и действия</w:t>
      </w:r>
      <w:r w:rsidRPr="00730BC5">
        <w:rPr>
          <w:rFonts w:ascii="Sylfaen" w:hAnsi="Sylfaen" w:cs="Sylfaen"/>
          <w:b/>
          <w:bCs/>
          <w:sz w:val="22"/>
          <w:szCs w:val="22"/>
          <w:lang w:val="it-IT"/>
        </w:rPr>
        <w:t xml:space="preserve">; </w:t>
      </w:r>
      <w:r>
        <w:rPr>
          <w:rFonts w:ascii="Sylfaen" w:hAnsi="Sylfaen" w:cs="Sylfaen"/>
          <w:b/>
          <w:bCs/>
          <w:sz w:val="22"/>
          <w:szCs w:val="22"/>
          <w:lang w:val="ru-RU"/>
        </w:rPr>
        <w:t xml:space="preserve">геометрия и восприятие пространства; </w:t>
      </w:r>
      <w:r w:rsidRPr="00730BC5">
        <w:rPr>
          <w:rFonts w:ascii="Sylfaen" w:hAnsi="Sylfaen" w:cs="Sylfaen"/>
          <w:b/>
          <w:bCs/>
          <w:sz w:val="22"/>
          <w:szCs w:val="22"/>
          <w:lang w:val="it-IT"/>
        </w:rPr>
        <w:t xml:space="preserve"> </w:t>
      </w:r>
      <w:r>
        <w:rPr>
          <w:rFonts w:ascii="Sylfaen" w:hAnsi="Sylfaen" w:cs="Sylfaen"/>
          <w:b/>
          <w:bCs/>
          <w:sz w:val="22"/>
          <w:szCs w:val="22"/>
          <w:lang w:val="ru-RU"/>
        </w:rPr>
        <w:t>анализ данных, статистика и вероятность; закономерность и алгебра.</w:t>
      </w:r>
    </w:p>
    <w:p w:rsidR="00D70456" w:rsidRPr="00284709" w:rsidRDefault="00D70456" w:rsidP="00D70456">
      <w:pPr>
        <w:pStyle w:val="PlainText"/>
        <w:spacing w:after="240"/>
        <w:ind w:left="349" w:firstLine="360"/>
        <w:jc w:val="both"/>
        <w:rPr>
          <w:rFonts w:ascii="Sylfaen" w:hAnsi="Sylfaen" w:cs="Sylfaen"/>
          <w:sz w:val="22"/>
          <w:szCs w:val="22"/>
          <w:lang w:val="ru-RU"/>
        </w:rPr>
      </w:pPr>
      <w:r>
        <w:rPr>
          <w:rFonts w:ascii="Sylfaen" w:hAnsi="Sylfaen" w:cs="Sylfaen"/>
          <w:sz w:val="22"/>
          <w:szCs w:val="22"/>
          <w:lang w:val="ru-RU"/>
        </w:rPr>
        <w:t xml:space="preserve">Эти направления тесно взаимосвязаны и включают в себя те знания и способности, которыми должен овладеть учащийся в общеобразовательной школе. Деление на направления не означает аналогичного деления курса, оно только показывает спектр изучаемого материала и даёт возможность указать, на что необходимо обратить большее внимании на той или иной ступени обучения. </w:t>
      </w:r>
      <w:r w:rsidRPr="00730BC5">
        <w:rPr>
          <w:rFonts w:ascii="Sylfaen" w:hAnsi="Sylfaen" w:cs="Sylfaen"/>
          <w:sz w:val="22"/>
          <w:szCs w:val="22"/>
          <w:lang w:val="it-IT"/>
        </w:rPr>
        <w:t xml:space="preserve"> </w:t>
      </w:r>
    </w:p>
    <w:p w:rsidR="00D70456" w:rsidRPr="00073422" w:rsidRDefault="00D70456" w:rsidP="00D70456">
      <w:pPr>
        <w:pStyle w:val="PlainText"/>
        <w:numPr>
          <w:ilvl w:val="0"/>
          <w:numId w:val="95"/>
        </w:numPr>
        <w:jc w:val="both"/>
        <w:rPr>
          <w:rFonts w:ascii="Sylfaen" w:hAnsi="Sylfaen" w:cs="Sylfaen"/>
          <w:b/>
          <w:bCs/>
          <w:sz w:val="22"/>
          <w:szCs w:val="22"/>
        </w:rPr>
      </w:pPr>
      <w:r>
        <w:rPr>
          <w:rFonts w:ascii="Sylfaen" w:hAnsi="Sylfaen" w:cs="Sylfaen"/>
          <w:b/>
          <w:bCs/>
          <w:sz w:val="22"/>
          <w:szCs w:val="22"/>
          <w:lang w:val="ru-RU"/>
        </w:rPr>
        <w:t>Числа и действия:</w:t>
      </w:r>
    </w:p>
    <w:p w:rsidR="00D70456" w:rsidRPr="00A41ACA" w:rsidRDefault="00D70456" w:rsidP="00D70456">
      <w:pPr>
        <w:pStyle w:val="PlainText"/>
        <w:numPr>
          <w:ilvl w:val="0"/>
          <w:numId w:val="114"/>
        </w:numPr>
        <w:ind w:left="709" w:hanging="283"/>
        <w:jc w:val="both"/>
        <w:rPr>
          <w:rFonts w:ascii="Sylfaen" w:hAnsi="Sylfaen" w:cs="Sylfaen"/>
          <w:sz w:val="22"/>
          <w:szCs w:val="22"/>
          <w:lang w:val="it-IT"/>
        </w:rPr>
      </w:pPr>
      <w:r>
        <w:rPr>
          <w:rFonts w:ascii="Sylfaen" w:hAnsi="Sylfaen" w:cs="Sylfaen"/>
          <w:sz w:val="22"/>
          <w:szCs w:val="22"/>
          <w:lang w:val="ru-RU"/>
        </w:rPr>
        <w:t xml:space="preserve">числа, их применение и средства представления; </w:t>
      </w:r>
    </w:p>
    <w:p w:rsidR="00D70456" w:rsidRPr="00323920" w:rsidRDefault="00D70456" w:rsidP="00D70456">
      <w:pPr>
        <w:pStyle w:val="PlainText"/>
        <w:numPr>
          <w:ilvl w:val="0"/>
          <w:numId w:val="114"/>
        </w:numPr>
        <w:ind w:left="709" w:hanging="283"/>
        <w:jc w:val="both"/>
        <w:rPr>
          <w:rFonts w:ascii="Sylfaen" w:hAnsi="Sylfaen" w:cs="Sylfaen"/>
          <w:sz w:val="22"/>
          <w:szCs w:val="22"/>
          <w:lang w:val="ru-RU"/>
        </w:rPr>
      </w:pPr>
      <w:r>
        <w:rPr>
          <w:rFonts w:ascii="Sylfaen" w:hAnsi="Sylfaen" w:cs="Sylfaen"/>
          <w:sz w:val="22"/>
          <w:szCs w:val="22"/>
          <w:lang w:val="ru-RU"/>
        </w:rPr>
        <w:t>д</w:t>
      </w:r>
      <w:r w:rsidRPr="00CD1430">
        <w:rPr>
          <w:rFonts w:ascii="Sylfaen" w:hAnsi="Sylfaen" w:cs="Sylfaen"/>
          <w:sz w:val="22"/>
          <w:szCs w:val="22"/>
          <w:lang w:val="ru-RU"/>
        </w:rPr>
        <w:t>ействия</w:t>
      </w:r>
      <w:r w:rsidRPr="00CD1430">
        <w:rPr>
          <w:rFonts w:ascii="Sylfaen" w:hAnsi="Sylfaen" w:cs="Sylfaen"/>
          <w:sz w:val="22"/>
          <w:szCs w:val="22"/>
          <w:lang w:val="it-IT"/>
        </w:rPr>
        <w:t xml:space="preserve"> </w:t>
      </w:r>
      <w:r w:rsidRPr="00CD1430">
        <w:rPr>
          <w:rFonts w:ascii="Sylfaen" w:hAnsi="Sylfaen" w:cs="Sylfaen"/>
          <w:sz w:val="22"/>
          <w:szCs w:val="22"/>
          <w:lang w:val="ru-RU"/>
        </w:rPr>
        <w:t>с</w:t>
      </w:r>
      <w:r w:rsidRPr="00CD1430">
        <w:rPr>
          <w:rFonts w:ascii="Sylfaen" w:hAnsi="Sylfaen" w:cs="Sylfaen"/>
          <w:sz w:val="22"/>
          <w:szCs w:val="22"/>
          <w:lang w:val="it-IT"/>
        </w:rPr>
        <w:t xml:space="preserve"> </w:t>
      </w:r>
      <w:r w:rsidRPr="00CD1430">
        <w:rPr>
          <w:rFonts w:ascii="Sylfaen" w:hAnsi="Sylfaen" w:cs="Sylfaen"/>
          <w:sz w:val="22"/>
          <w:szCs w:val="22"/>
          <w:lang w:val="ru-RU"/>
        </w:rPr>
        <w:t>числами</w:t>
      </w:r>
      <w:r w:rsidRPr="00CD1430">
        <w:rPr>
          <w:rFonts w:ascii="Sylfaen" w:hAnsi="Sylfaen" w:cs="Sylfaen"/>
          <w:sz w:val="22"/>
          <w:szCs w:val="22"/>
          <w:lang w:val="it-IT"/>
        </w:rPr>
        <w:t xml:space="preserve"> </w:t>
      </w:r>
      <w:r w:rsidRPr="00CD1430">
        <w:rPr>
          <w:rFonts w:ascii="Sylfaen" w:hAnsi="Sylfaen" w:cs="Sylfaen"/>
          <w:sz w:val="22"/>
          <w:szCs w:val="22"/>
          <w:lang w:val="ru-RU"/>
        </w:rPr>
        <w:t>и</w:t>
      </w:r>
      <w:r w:rsidRPr="00CD1430">
        <w:rPr>
          <w:rFonts w:ascii="Sylfaen" w:hAnsi="Sylfaen" w:cs="Sylfaen"/>
          <w:sz w:val="22"/>
          <w:szCs w:val="22"/>
          <w:lang w:val="it-IT"/>
        </w:rPr>
        <w:t xml:space="preserve"> </w:t>
      </w:r>
      <w:r w:rsidRPr="00CD1430">
        <w:rPr>
          <w:rFonts w:ascii="Sylfaen" w:hAnsi="Sylfaen" w:cs="Sylfaen"/>
          <w:sz w:val="22"/>
          <w:szCs w:val="22"/>
          <w:lang w:val="ru-RU"/>
        </w:rPr>
        <w:t>числовые</w:t>
      </w:r>
      <w:r w:rsidRPr="00CD1430">
        <w:rPr>
          <w:rFonts w:ascii="Sylfaen" w:hAnsi="Sylfaen" w:cs="Sylfaen"/>
          <w:sz w:val="22"/>
          <w:szCs w:val="22"/>
          <w:lang w:val="it-IT"/>
        </w:rPr>
        <w:t xml:space="preserve"> </w:t>
      </w:r>
      <w:r w:rsidRPr="00CD1430">
        <w:rPr>
          <w:rFonts w:ascii="Sylfaen" w:hAnsi="Sylfaen" w:cs="Sylfaen"/>
          <w:sz w:val="22"/>
          <w:szCs w:val="22"/>
          <w:lang w:val="ru-RU"/>
        </w:rPr>
        <w:t>соотношения</w:t>
      </w:r>
      <w:r w:rsidRPr="00CD1430">
        <w:rPr>
          <w:rFonts w:ascii="Sylfaen" w:hAnsi="Sylfaen" w:cs="Sylfaen"/>
          <w:sz w:val="22"/>
          <w:szCs w:val="22"/>
          <w:lang w:val="ka-GE"/>
        </w:rPr>
        <w:t>;</w:t>
      </w:r>
    </w:p>
    <w:p w:rsidR="00D70456" w:rsidRPr="00A41ACA" w:rsidRDefault="00D70456" w:rsidP="00D70456">
      <w:pPr>
        <w:pStyle w:val="PlainText"/>
        <w:numPr>
          <w:ilvl w:val="0"/>
          <w:numId w:val="114"/>
        </w:numPr>
        <w:ind w:left="709" w:hanging="283"/>
        <w:jc w:val="both"/>
        <w:rPr>
          <w:rFonts w:ascii="Sylfaen" w:hAnsi="Sylfaen" w:cs="Sylfaen"/>
          <w:sz w:val="22"/>
          <w:szCs w:val="22"/>
        </w:rPr>
      </w:pPr>
      <w:r>
        <w:rPr>
          <w:rFonts w:ascii="Sylfaen" w:hAnsi="Sylfaen" w:cs="Sylfaen"/>
          <w:sz w:val="22"/>
          <w:szCs w:val="22"/>
          <w:lang w:val="ru-RU"/>
        </w:rPr>
        <w:t xml:space="preserve">оценка количества и приближения; </w:t>
      </w:r>
    </w:p>
    <w:p w:rsidR="00D70456" w:rsidRPr="00A41ACA" w:rsidRDefault="00D70456" w:rsidP="00D70456">
      <w:pPr>
        <w:pStyle w:val="PlainText"/>
        <w:numPr>
          <w:ilvl w:val="0"/>
          <w:numId w:val="114"/>
        </w:numPr>
        <w:spacing w:after="240"/>
        <w:ind w:left="709" w:hanging="283"/>
        <w:jc w:val="both"/>
        <w:rPr>
          <w:rFonts w:ascii="Sylfaen" w:hAnsi="Sylfaen" w:cs="Sylfaen"/>
          <w:sz w:val="22"/>
          <w:szCs w:val="22"/>
          <w:lang w:val="it-IT"/>
        </w:rPr>
      </w:pPr>
      <w:r>
        <w:rPr>
          <w:rFonts w:ascii="Sylfaen" w:hAnsi="Sylfaen" w:cs="Sylfaen"/>
          <w:sz w:val="22"/>
          <w:szCs w:val="22"/>
          <w:lang w:val="ru-RU"/>
        </w:rPr>
        <w:t xml:space="preserve">величины, единицы измерения и другие применения чисел. </w:t>
      </w:r>
    </w:p>
    <w:p w:rsidR="00D70456" w:rsidRPr="00073422" w:rsidRDefault="00D70456" w:rsidP="00D70456">
      <w:pPr>
        <w:pStyle w:val="PlainText"/>
        <w:numPr>
          <w:ilvl w:val="0"/>
          <w:numId w:val="95"/>
        </w:numPr>
        <w:jc w:val="both"/>
        <w:rPr>
          <w:rFonts w:ascii="Sylfaen" w:hAnsi="Sylfaen" w:cs="Sylfaen"/>
          <w:b/>
          <w:bCs/>
          <w:sz w:val="22"/>
          <w:szCs w:val="22"/>
        </w:rPr>
      </w:pPr>
      <w:r>
        <w:rPr>
          <w:rFonts w:ascii="Sylfaen" w:hAnsi="Sylfaen" w:cs="Sylfaen"/>
          <w:b/>
          <w:bCs/>
          <w:sz w:val="22"/>
          <w:szCs w:val="22"/>
          <w:lang w:val="ru-RU"/>
        </w:rPr>
        <w:t>Геометрия и пространственное восприятие:</w:t>
      </w:r>
    </w:p>
    <w:p w:rsidR="00D70456" w:rsidRPr="00A41ACA" w:rsidRDefault="00D70456" w:rsidP="00D70456">
      <w:pPr>
        <w:pStyle w:val="PlainText"/>
        <w:numPr>
          <w:ilvl w:val="0"/>
          <w:numId w:val="122"/>
        </w:numPr>
        <w:ind w:left="709" w:hanging="283"/>
        <w:jc w:val="both"/>
        <w:rPr>
          <w:rFonts w:ascii="Sylfaen" w:hAnsi="Sylfaen" w:cs="Sylfaen"/>
          <w:sz w:val="22"/>
          <w:szCs w:val="22"/>
          <w:lang w:val="it-IT"/>
        </w:rPr>
      </w:pPr>
      <w:r>
        <w:rPr>
          <w:rFonts w:ascii="Sylfaen" w:hAnsi="Sylfaen" w:cs="Sylfaen"/>
          <w:sz w:val="22"/>
          <w:szCs w:val="22"/>
          <w:lang w:val="ru-RU"/>
        </w:rPr>
        <w:t xml:space="preserve">геометрические объекты: их свойства, взаимонаправленность и конструирование; </w:t>
      </w:r>
    </w:p>
    <w:p w:rsidR="00D70456" w:rsidRPr="00A41ACA" w:rsidRDefault="00D70456" w:rsidP="00D70456">
      <w:pPr>
        <w:pStyle w:val="PlainText"/>
        <w:numPr>
          <w:ilvl w:val="0"/>
          <w:numId w:val="122"/>
        </w:numPr>
        <w:ind w:left="709" w:hanging="283"/>
        <w:jc w:val="both"/>
        <w:rPr>
          <w:rFonts w:ascii="Sylfaen" w:hAnsi="Sylfaen" w:cs="Sylfaen"/>
          <w:sz w:val="22"/>
          <w:szCs w:val="22"/>
        </w:rPr>
      </w:pPr>
      <w:r>
        <w:rPr>
          <w:rFonts w:ascii="Sylfaen" w:hAnsi="Sylfaen" w:cs="Sylfaen"/>
          <w:sz w:val="22"/>
          <w:szCs w:val="22"/>
          <w:lang w:val="ru-RU"/>
        </w:rPr>
        <w:t>размеры и средства измерения;</w:t>
      </w:r>
    </w:p>
    <w:p w:rsidR="00D70456" w:rsidRPr="00A41ACA" w:rsidRDefault="00D70456" w:rsidP="00D70456">
      <w:pPr>
        <w:pStyle w:val="PlainText"/>
        <w:numPr>
          <w:ilvl w:val="0"/>
          <w:numId w:val="122"/>
        </w:numPr>
        <w:ind w:left="709" w:hanging="283"/>
        <w:jc w:val="both"/>
        <w:rPr>
          <w:rFonts w:ascii="Sylfaen" w:hAnsi="Sylfaen" w:cs="Sylfaen"/>
          <w:sz w:val="22"/>
          <w:szCs w:val="22"/>
        </w:rPr>
      </w:pPr>
      <w:r>
        <w:rPr>
          <w:rFonts w:ascii="Sylfaen" w:hAnsi="Sylfaen" w:cs="Sylfaen"/>
          <w:sz w:val="22"/>
          <w:szCs w:val="22"/>
          <w:lang w:val="ru-RU"/>
        </w:rPr>
        <w:t xml:space="preserve">преобразования и симметричность фигур; </w:t>
      </w:r>
    </w:p>
    <w:p w:rsidR="00D70456" w:rsidRPr="00323920" w:rsidRDefault="00D70456" w:rsidP="00D70456">
      <w:pPr>
        <w:pStyle w:val="PlainText"/>
        <w:numPr>
          <w:ilvl w:val="0"/>
          <w:numId w:val="122"/>
        </w:numPr>
        <w:spacing w:after="240"/>
        <w:ind w:left="709" w:hanging="283"/>
        <w:jc w:val="both"/>
        <w:rPr>
          <w:rFonts w:ascii="Sylfaen" w:hAnsi="Sylfaen" w:cs="Sylfaen"/>
          <w:sz w:val="22"/>
          <w:szCs w:val="22"/>
          <w:lang w:val="ru-RU"/>
        </w:rPr>
      </w:pPr>
      <w:r>
        <w:rPr>
          <w:rFonts w:ascii="Sylfaen" w:hAnsi="Sylfaen" w:cs="Sylfaen"/>
          <w:sz w:val="22"/>
          <w:szCs w:val="22"/>
          <w:lang w:val="ru-RU"/>
        </w:rPr>
        <w:lastRenderedPageBreak/>
        <w:t xml:space="preserve">координаты и их применение в геометрии. </w:t>
      </w:r>
    </w:p>
    <w:p w:rsidR="00D70456" w:rsidRPr="00073422" w:rsidRDefault="00D70456" w:rsidP="00D70456">
      <w:pPr>
        <w:pStyle w:val="PlainText"/>
        <w:numPr>
          <w:ilvl w:val="0"/>
          <w:numId w:val="95"/>
        </w:numPr>
        <w:jc w:val="both"/>
        <w:rPr>
          <w:rFonts w:ascii="Sylfaen" w:hAnsi="Sylfaen" w:cs="Sylfaen"/>
          <w:b/>
          <w:bCs/>
          <w:sz w:val="22"/>
          <w:szCs w:val="22"/>
          <w:lang w:val="it-IT"/>
        </w:rPr>
      </w:pPr>
      <w:r>
        <w:rPr>
          <w:rFonts w:ascii="Sylfaen" w:hAnsi="Sylfaen" w:cs="Sylfaen"/>
          <w:b/>
          <w:bCs/>
          <w:sz w:val="22"/>
          <w:szCs w:val="22"/>
          <w:lang w:val="ru-RU"/>
        </w:rPr>
        <w:t xml:space="preserve">Анализ данных, </w:t>
      </w:r>
      <w:r w:rsidRPr="00073422">
        <w:rPr>
          <w:rFonts w:ascii="Sylfaen" w:hAnsi="Sylfaen" w:cs="Sylfaen"/>
          <w:b/>
          <w:bCs/>
          <w:sz w:val="22"/>
          <w:szCs w:val="22"/>
          <w:lang w:val="it-IT"/>
        </w:rPr>
        <w:t xml:space="preserve"> </w:t>
      </w:r>
      <w:r>
        <w:rPr>
          <w:rFonts w:ascii="Sylfaen" w:hAnsi="Sylfaen" w:cs="Sylfaen"/>
          <w:b/>
          <w:bCs/>
          <w:sz w:val="22"/>
          <w:szCs w:val="22"/>
          <w:lang w:val="ru-RU"/>
        </w:rPr>
        <w:t>вероятность и статистика:</w:t>
      </w:r>
    </w:p>
    <w:p w:rsidR="00D70456" w:rsidRPr="00A41ACA" w:rsidRDefault="00D70456" w:rsidP="00D70456">
      <w:pPr>
        <w:pStyle w:val="PlainText"/>
        <w:numPr>
          <w:ilvl w:val="0"/>
          <w:numId w:val="115"/>
        </w:numPr>
        <w:ind w:left="709" w:hanging="283"/>
        <w:jc w:val="both"/>
        <w:rPr>
          <w:rFonts w:ascii="Sylfaen" w:hAnsi="Sylfaen" w:cs="Sylfaen"/>
          <w:sz w:val="22"/>
          <w:szCs w:val="22"/>
          <w:lang w:val="it-IT"/>
        </w:rPr>
      </w:pPr>
      <w:r>
        <w:rPr>
          <w:rFonts w:ascii="Sylfaen" w:hAnsi="Sylfaen" w:cs="Sylfaen"/>
          <w:sz w:val="22"/>
          <w:szCs w:val="22"/>
          <w:lang w:val="ru-RU"/>
        </w:rPr>
        <w:t>источники</w:t>
      </w:r>
      <w:r w:rsidRPr="0023711B">
        <w:rPr>
          <w:rFonts w:ascii="Sylfaen" w:hAnsi="Sylfaen" w:cs="Sylfaen"/>
          <w:sz w:val="22"/>
          <w:szCs w:val="22"/>
          <w:lang w:val="it-IT"/>
        </w:rPr>
        <w:t xml:space="preserve"> </w:t>
      </w:r>
      <w:r>
        <w:rPr>
          <w:rFonts w:ascii="Sylfaen" w:hAnsi="Sylfaen" w:cs="Sylfaen"/>
          <w:sz w:val="22"/>
          <w:szCs w:val="22"/>
          <w:lang w:val="ru-RU"/>
        </w:rPr>
        <w:t>данных</w:t>
      </w:r>
      <w:r w:rsidRPr="0023711B">
        <w:rPr>
          <w:rFonts w:ascii="Sylfaen" w:hAnsi="Sylfaen" w:cs="Sylfaen"/>
          <w:sz w:val="22"/>
          <w:szCs w:val="22"/>
          <w:lang w:val="it-IT"/>
        </w:rPr>
        <w:t xml:space="preserve"> </w:t>
      </w:r>
      <w:r>
        <w:rPr>
          <w:rFonts w:ascii="Sylfaen" w:hAnsi="Sylfaen" w:cs="Sylfaen"/>
          <w:sz w:val="22"/>
          <w:szCs w:val="22"/>
          <w:lang w:val="ru-RU"/>
        </w:rPr>
        <w:t>и</w:t>
      </w:r>
      <w:r w:rsidRPr="0023711B">
        <w:rPr>
          <w:rFonts w:ascii="Sylfaen" w:hAnsi="Sylfaen" w:cs="Sylfaen"/>
          <w:sz w:val="22"/>
          <w:szCs w:val="22"/>
          <w:lang w:val="it-IT"/>
        </w:rPr>
        <w:t xml:space="preserve"> </w:t>
      </w:r>
      <w:r>
        <w:rPr>
          <w:rFonts w:ascii="Sylfaen" w:hAnsi="Sylfaen" w:cs="Sylfaen"/>
          <w:sz w:val="22"/>
          <w:szCs w:val="22"/>
          <w:lang w:val="ru-RU"/>
        </w:rPr>
        <w:t>средства</w:t>
      </w:r>
      <w:r w:rsidRPr="0023711B">
        <w:rPr>
          <w:rFonts w:ascii="Sylfaen" w:hAnsi="Sylfaen" w:cs="Sylfaen"/>
          <w:sz w:val="22"/>
          <w:szCs w:val="22"/>
          <w:lang w:val="it-IT"/>
        </w:rPr>
        <w:t xml:space="preserve"> </w:t>
      </w:r>
      <w:r>
        <w:rPr>
          <w:rFonts w:ascii="Sylfaen" w:hAnsi="Sylfaen" w:cs="Sylfaen"/>
          <w:sz w:val="22"/>
          <w:szCs w:val="22"/>
          <w:lang w:val="ru-RU"/>
        </w:rPr>
        <w:t>их</w:t>
      </w:r>
      <w:r w:rsidRPr="0023711B">
        <w:rPr>
          <w:rFonts w:ascii="Sylfaen" w:hAnsi="Sylfaen" w:cs="Sylfaen"/>
          <w:sz w:val="22"/>
          <w:szCs w:val="22"/>
          <w:lang w:val="it-IT"/>
        </w:rPr>
        <w:t xml:space="preserve"> </w:t>
      </w:r>
      <w:r>
        <w:rPr>
          <w:rFonts w:ascii="Sylfaen" w:hAnsi="Sylfaen" w:cs="Sylfaen"/>
          <w:sz w:val="22"/>
          <w:szCs w:val="22"/>
          <w:lang w:val="ru-RU"/>
        </w:rPr>
        <w:t>нахождения</w:t>
      </w:r>
      <w:r w:rsidRPr="0023711B">
        <w:rPr>
          <w:rFonts w:ascii="Sylfaen" w:hAnsi="Sylfaen" w:cs="Sylfaen"/>
          <w:sz w:val="22"/>
          <w:szCs w:val="22"/>
          <w:lang w:val="it-IT"/>
        </w:rPr>
        <w:t xml:space="preserve">; </w:t>
      </w:r>
    </w:p>
    <w:p w:rsidR="00D70456" w:rsidRPr="00A41ACA" w:rsidRDefault="00D70456" w:rsidP="00D70456">
      <w:pPr>
        <w:pStyle w:val="PlainText"/>
        <w:numPr>
          <w:ilvl w:val="0"/>
          <w:numId w:val="115"/>
        </w:numPr>
        <w:ind w:left="709" w:hanging="283"/>
        <w:jc w:val="both"/>
        <w:rPr>
          <w:rFonts w:ascii="Sylfaen" w:hAnsi="Sylfaen" w:cs="Sylfaen"/>
          <w:sz w:val="22"/>
          <w:szCs w:val="22"/>
          <w:lang w:val="it-IT"/>
        </w:rPr>
      </w:pPr>
      <w:r>
        <w:rPr>
          <w:rFonts w:ascii="Sylfaen" w:hAnsi="Sylfaen" w:cs="Sylfaen"/>
          <w:sz w:val="22"/>
          <w:szCs w:val="22"/>
          <w:lang w:val="ru-RU"/>
        </w:rPr>
        <w:t>способы</w:t>
      </w:r>
      <w:r w:rsidRPr="0023711B">
        <w:rPr>
          <w:rFonts w:ascii="Sylfaen" w:hAnsi="Sylfaen" w:cs="Sylfaen"/>
          <w:sz w:val="22"/>
          <w:szCs w:val="22"/>
          <w:lang w:val="it-IT"/>
        </w:rPr>
        <w:t xml:space="preserve"> </w:t>
      </w:r>
      <w:r>
        <w:rPr>
          <w:rFonts w:ascii="Sylfaen" w:hAnsi="Sylfaen" w:cs="Sylfaen"/>
          <w:sz w:val="22"/>
          <w:szCs w:val="22"/>
          <w:lang w:val="ru-RU"/>
        </w:rPr>
        <w:t>упорядочения</w:t>
      </w:r>
      <w:r w:rsidRPr="0023711B">
        <w:rPr>
          <w:rFonts w:ascii="Sylfaen" w:hAnsi="Sylfaen" w:cs="Sylfaen"/>
          <w:sz w:val="22"/>
          <w:szCs w:val="22"/>
          <w:lang w:val="it-IT"/>
        </w:rPr>
        <w:t xml:space="preserve"> </w:t>
      </w:r>
      <w:r>
        <w:rPr>
          <w:rFonts w:ascii="Sylfaen" w:hAnsi="Sylfaen" w:cs="Sylfaen"/>
          <w:sz w:val="22"/>
          <w:szCs w:val="22"/>
          <w:lang w:val="ru-RU"/>
        </w:rPr>
        <w:t>данных</w:t>
      </w:r>
      <w:r w:rsidRPr="0023711B">
        <w:rPr>
          <w:rFonts w:ascii="Sylfaen" w:hAnsi="Sylfaen" w:cs="Sylfaen"/>
          <w:sz w:val="22"/>
          <w:szCs w:val="22"/>
          <w:lang w:val="it-IT"/>
        </w:rPr>
        <w:t xml:space="preserve"> </w:t>
      </w:r>
      <w:r>
        <w:rPr>
          <w:rFonts w:ascii="Sylfaen" w:hAnsi="Sylfaen" w:cs="Sylfaen"/>
          <w:sz w:val="22"/>
          <w:szCs w:val="22"/>
          <w:lang w:val="ru-RU"/>
        </w:rPr>
        <w:t>и</w:t>
      </w:r>
      <w:r w:rsidRPr="0023711B">
        <w:rPr>
          <w:rFonts w:ascii="Sylfaen" w:hAnsi="Sylfaen" w:cs="Sylfaen"/>
          <w:sz w:val="22"/>
          <w:szCs w:val="22"/>
          <w:lang w:val="it-IT"/>
        </w:rPr>
        <w:t xml:space="preserve"> </w:t>
      </w:r>
      <w:r>
        <w:rPr>
          <w:rFonts w:ascii="Sylfaen" w:hAnsi="Sylfaen" w:cs="Sylfaen"/>
          <w:sz w:val="22"/>
          <w:szCs w:val="22"/>
          <w:lang w:val="ru-RU"/>
        </w:rPr>
        <w:t>средства</w:t>
      </w:r>
      <w:r w:rsidRPr="0023711B">
        <w:rPr>
          <w:rFonts w:ascii="Sylfaen" w:hAnsi="Sylfaen" w:cs="Sylfaen"/>
          <w:sz w:val="22"/>
          <w:szCs w:val="22"/>
          <w:lang w:val="it-IT"/>
        </w:rPr>
        <w:t xml:space="preserve"> </w:t>
      </w:r>
      <w:r>
        <w:rPr>
          <w:rFonts w:ascii="Sylfaen" w:hAnsi="Sylfaen" w:cs="Sylfaen"/>
          <w:sz w:val="22"/>
          <w:szCs w:val="22"/>
          <w:lang w:val="ru-RU"/>
        </w:rPr>
        <w:t>их</w:t>
      </w:r>
      <w:r w:rsidRPr="0023711B">
        <w:rPr>
          <w:rFonts w:ascii="Sylfaen" w:hAnsi="Sylfaen" w:cs="Sylfaen"/>
          <w:sz w:val="22"/>
          <w:szCs w:val="22"/>
          <w:lang w:val="it-IT"/>
        </w:rPr>
        <w:t xml:space="preserve"> </w:t>
      </w:r>
      <w:r>
        <w:rPr>
          <w:rFonts w:ascii="Sylfaen" w:hAnsi="Sylfaen" w:cs="Sylfaen"/>
          <w:sz w:val="22"/>
          <w:szCs w:val="22"/>
          <w:lang w:val="ru-RU"/>
        </w:rPr>
        <w:t>представления</w:t>
      </w:r>
      <w:r>
        <w:rPr>
          <w:rFonts w:ascii="Sylfaen" w:hAnsi="Sylfaen" w:cs="Sylfaen"/>
          <w:sz w:val="22"/>
          <w:szCs w:val="22"/>
          <w:lang w:val="it-IT"/>
        </w:rPr>
        <w:t>;</w:t>
      </w:r>
    </w:p>
    <w:p w:rsidR="00D70456" w:rsidRPr="00A41ACA" w:rsidRDefault="00D70456" w:rsidP="00D70456">
      <w:pPr>
        <w:pStyle w:val="PlainText"/>
        <w:numPr>
          <w:ilvl w:val="0"/>
          <w:numId w:val="115"/>
        </w:numPr>
        <w:ind w:left="709" w:hanging="283"/>
        <w:jc w:val="both"/>
        <w:rPr>
          <w:rFonts w:ascii="Sylfaen" w:hAnsi="Sylfaen" w:cs="Sylfaen"/>
          <w:sz w:val="22"/>
          <w:szCs w:val="22"/>
        </w:rPr>
      </w:pPr>
      <w:r>
        <w:rPr>
          <w:rFonts w:ascii="Sylfaen" w:hAnsi="Sylfaen" w:cs="Sylfaen"/>
          <w:sz w:val="22"/>
          <w:szCs w:val="22"/>
          <w:lang w:val="ru-RU"/>
        </w:rPr>
        <w:t>числовые характеристики слагаемых данных;</w:t>
      </w:r>
    </w:p>
    <w:p w:rsidR="00D70456" w:rsidRPr="00A41ACA" w:rsidRDefault="00D70456" w:rsidP="00D70456">
      <w:pPr>
        <w:pStyle w:val="PlainText"/>
        <w:numPr>
          <w:ilvl w:val="0"/>
          <w:numId w:val="115"/>
        </w:numPr>
        <w:ind w:left="709" w:hanging="283"/>
        <w:jc w:val="both"/>
        <w:rPr>
          <w:rFonts w:ascii="Sylfaen" w:hAnsi="Sylfaen" w:cs="Sylfaen"/>
          <w:sz w:val="22"/>
          <w:szCs w:val="22"/>
        </w:rPr>
      </w:pPr>
      <w:r>
        <w:rPr>
          <w:rFonts w:ascii="Sylfaen" w:hAnsi="Sylfaen" w:cs="Sylfaen"/>
          <w:sz w:val="22"/>
          <w:szCs w:val="22"/>
          <w:lang w:val="ru-RU"/>
        </w:rPr>
        <w:t xml:space="preserve">вероятные модели; </w:t>
      </w:r>
    </w:p>
    <w:p w:rsidR="00D70456" w:rsidRPr="00A41ACA" w:rsidRDefault="00D70456" w:rsidP="00D70456">
      <w:pPr>
        <w:pStyle w:val="PlainText"/>
        <w:numPr>
          <w:ilvl w:val="0"/>
          <w:numId w:val="115"/>
        </w:numPr>
        <w:spacing w:after="240"/>
        <w:ind w:left="709" w:hanging="283"/>
        <w:jc w:val="both"/>
        <w:rPr>
          <w:rFonts w:ascii="Sylfaen" w:hAnsi="Sylfaen" w:cs="Sylfaen"/>
          <w:sz w:val="22"/>
          <w:szCs w:val="22"/>
          <w:lang w:val="it-IT"/>
        </w:rPr>
      </w:pPr>
      <w:r>
        <w:rPr>
          <w:rFonts w:ascii="Sylfaen" w:hAnsi="Sylfaen" w:cs="Sylfaen"/>
          <w:sz w:val="22"/>
          <w:szCs w:val="22"/>
          <w:lang w:val="ru-RU"/>
        </w:rPr>
        <w:t xml:space="preserve">выборный метод и его числовые характеристики. </w:t>
      </w:r>
    </w:p>
    <w:p w:rsidR="00D70456" w:rsidRPr="007D5EEA" w:rsidRDefault="00D70456" w:rsidP="00D70456">
      <w:pPr>
        <w:pStyle w:val="PlainText"/>
        <w:numPr>
          <w:ilvl w:val="0"/>
          <w:numId w:val="95"/>
        </w:numPr>
        <w:jc w:val="both"/>
        <w:rPr>
          <w:rFonts w:ascii="Sylfaen" w:hAnsi="Sylfaen" w:cs="Sylfaen"/>
          <w:b/>
          <w:bCs/>
          <w:sz w:val="22"/>
          <w:szCs w:val="22"/>
        </w:rPr>
      </w:pPr>
      <w:r>
        <w:rPr>
          <w:rFonts w:ascii="Sylfaen" w:hAnsi="Sylfaen" w:cs="Sylfaen"/>
          <w:b/>
          <w:bCs/>
          <w:sz w:val="22"/>
          <w:szCs w:val="22"/>
          <w:lang w:val="ru-RU"/>
        </w:rPr>
        <w:t>Закономерности и алгебра:</w:t>
      </w:r>
    </w:p>
    <w:p w:rsidR="00D70456" w:rsidRPr="00A41ACA" w:rsidRDefault="00D70456" w:rsidP="00D70456">
      <w:pPr>
        <w:pStyle w:val="PlainText"/>
        <w:numPr>
          <w:ilvl w:val="0"/>
          <w:numId w:val="123"/>
        </w:numPr>
        <w:ind w:left="709"/>
        <w:jc w:val="both"/>
        <w:rPr>
          <w:rFonts w:ascii="Sylfaen" w:hAnsi="Sylfaen" w:cs="Sylfaen"/>
          <w:sz w:val="22"/>
          <w:szCs w:val="22"/>
          <w:lang w:val="it-IT"/>
        </w:rPr>
      </w:pPr>
      <w:r>
        <w:rPr>
          <w:rFonts w:ascii="Sylfaen" w:hAnsi="Sylfaen" w:cs="Sylfaen"/>
          <w:sz w:val="22"/>
          <w:szCs w:val="22"/>
          <w:lang w:val="ru-RU"/>
        </w:rPr>
        <w:t xml:space="preserve">множества,  отражения, функции и их применение; </w:t>
      </w:r>
    </w:p>
    <w:p w:rsidR="00D70456" w:rsidRPr="00A41ACA" w:rsidRDefault="00D70456" w:rsidP="00D70456">
      <w:pPr>
        <w:pStyle w:val="PlainText"/>
        <w:numPr>
          <w:ilvl w:val="0"/>
          <w:numId w:val="123"/>
        </w:numPr>
        <w:ind w:left="709"/>
        <w:jc w:val="both"/>
        <w:rPr>
          <w:rFonts w:ascii="Sylfaen" w:hAnsi="Sylfaen" w:cs="Sylfaen"/>
          <w:sz w:val="22"/>
          <w:szCs w:val="22"/>
          <w:lang w:val="it-IT"/>
        </w:rPr>
      </w:pPr>
      <w:r>
        <w:rPr>
          <w:rFonts w:ascii="Sylfaen" w:hAnsi="Sylfaen" w:cs="Sylfaen"/>
          <w:sz w:val="22"/>
          <w:szCs w:val="22"/>
          <w:lang w:val="ru-RU"/>
        </w:rPr>
        <w:t>элементы</w:t>
      </w:r>
      <w:r w:rsidRPr="002839F6">
        <w:rPr>
          <w:rFonts w:ascii="Sylfaen" w:hAnsi="Sylfaen" w:cs="Sylfaen"/>
          <w:sz w:val="22"/>
          <w:szCs w:val="22"/>
          <w:lang w:val="it-IT"/>
        </w:rPr>
        <w:t xml:space="preserve"> </w:t>
      </w:r>
      <w:r>
        <w:rPr>
          <w:rFonts w:ascii="Sylfaen" w:hAnsi="Sylfaen" w:cs="Sylfaen"/>
          <w:sz w:val="22"/>
          <w:szCs w:val="22"/>
          <w:lang w:val="ru-RU"/>
        </w:rPr>
        <w:t>дискретной</w:t>
      </w:r>
      <w:r w:rsidRPr="002839F6">
        <w:rPr>
          <w:rFonts w:ascii="Sylfaen" w:hAnsi="Sylfaen" w:cs="Sylfaen"/>
          <w:sz w:val="22"/>
          <w:szCs w:val="22"/>
          <w:lang w:val="it-IT"/>
        </w:rPr>
        <w:t xml:space="preserve"> </w:t>
      </w:r>
      <w:r>
        <w:rPr>
          <w:rFonts w:ascii="Sylfaen" w:hAnsi="Sylfaen" w:cs="Sylfaen"/>
          <w:sz w:val="22"/>
          <w:szCs w:val="22"/>
          <w:lang w:val="ru-RU"/>
        </w:rPr>
        <w:t>математики</w:t>
      </w:r>
      <w:r w:rsidRPr="002839F6">
        <w:rPr>
          <w:rFonts w:ascii="Sylfaen" w:hAnsi="Sylfaen" w:cs="Sylfaen"/>
          <w:sz w:val="22"/>
          <w:szCs w:val="22"/>
          <w:lang w:val="it-IT"/>
        </w:rPr>
        <w:t xml:space="preserve"> </w:t>
      </w:r>
      <w:r>
        <w:rPr>
          <w:rFonts w:ascii="Sylfaen" w:hAnsi="Sylfaen" w:cs="Sylfaen"/>
          <w:sz w:val="22"/>
          <w:szCs w:val="22"/>
          <w:lang w:val="ru-RU"/>
        </w:rPr>
        <w:t>и</w:t>
      </w:r>
      <w:r w:rsidRPr="002839F6">
        <w:rPr>
          <w:rFonts w:ascii="Sylfaen" w:hAnsi="Sylfaen" w:cs="Sylfaen"/>
          <w:sz w:val="22"/>
          <w:szCs w:val="22"/>
          <w:lang w:val="it-IT"/>
        </w:rPr>
        <w:t xml:space="preserve"> </w:t>
      </w:r>
      <w:r>
        <w:rPr>
          <w:rFonts w:ascii="Sylfaen" w:hAnsi="Sylfaen" w:cs="Sylfaen"/>
          <w:sz w:val="22"/>
          <w:szCs w:val="22"/>
          <w:lang w:val="ru-RU"/>
        </w:rPr>
        <w:t>их</w:t>
      </w:r>
      <w:r w:rsidRPr="002839F6">
        <w:rPr>
          <w:rFonts w:ascii="Sylfaen" w:hAnsi="Sylfaen" w:cs="Sylfaen"/>
          <w:sz w:val="22"/>
          <w:szCs w:val="22"/>
          <w:lang w:val="it-IT"/>
        </w:rPr>
        <w:t xml:space="preserve"> </w:t>
      </w:r>
      <w:r>
        <w:rPr>
          <w:rFonts w:ascii="Sylfaen" w:hAnsi="Sylfaen" w:cs="Sylfaen"/>
          <w:sz w:val="22"/>
          <w:szCs w:val="22"/>
          <w:lang w:val="ru-RU"/>
        </w:rPr>
        <w:t>применение</w:t>
      </w:r>
      <w:r w:rsidRPr="002839F6">
        <w:rPr>
          <w:rFonts w:ascii="Sylfaen" w:hAnsi="Sylfaen" w:cs="Sylfaen"/>
          <w:sz w:val="22"/>
          <w:szCs w:val="22"/>
          <w:lang w:val="it-IT"/>
        </w:rPr>
        <w:t>;</w:t>
      </w:r>
    </w:p>
    <w:p w:rsidR="00D70456" w:rsidRPr="00A41ACA" w:rsidRDefault="00D70456" w:rsidP="00D70456">
      <w:pPr>
        <w:pStyle w:val="PlainText"/>
        <w:numPr>
          <w:ilvl w:val="0"/>
          <w:numId w:val="123"/>
        </w:numPr>
        <w:ind w:left="709"/>
        <w:jc w:val="both"/>
        <w:rPr>
          <w:rFonts w:ascii="Sylfaen" w:hAnsi="Sylfaen" w:cs="Sylfaen"/>
          <w:sz w:val="22"/>
          <w:szCs w:val="22"/>
        </w:rPr>
      </w:pPr>
      <w:r>
        <w:rPr>
          <w:rFonts w:ascii="Sylfaen" w:hAnsi="Sylfaen" w:cs="Sylfaen"/>
          <w:sz w:val="22"/>
          <w:szCs w:val="22"/>
          <w:lang w:val="ru-RU"/>
        </w:rPr>
        <w:t>алгоритмы и их применение;</w:t>
      </w:r>
    </w:p>
    <w:p w:rsidR="00D70456" w:rsidRPr="00323920" w:rsidRDefault="00D70456" w:rsidP="00D70456">
      <w:pPr>
        <w:pStyle w:val="PlainText"/>
        <w:numPr>
          <w:ilvl w:val="0"/>
          <w:numId w:val="123"/>
        </w:numPr>
        <w:spacing w:after="360"/>
        <w:ind w:left="709"/>
        <w:jc w:val="both"/>
        <w:rPr>
          <w:rFonts w:ascii="Sylfaen" w:hAnsi="Sylfaen" w:cs="Sylfaen"/>
          <w:sz w:val="22"/>
          <w:szCs w:val="22"/>
          <w:lang w:val="ru-RU"/>
        </w:rPr>
      </w:pPr>
      <w:r>
        <w:rPr>
          <w:rFonts w:ascii="Sylfaen" w:hAnsi="Sylfaen" w:cs="Sylfaen"/>
          <w:sz w:val="22"/>
          <w:szCs w:val="22"/>
          <w:lang w:val="ru-RU"/>
        </w:rPr>
        <w:t xml:space="preserve">алребраические операции и их свойства. </w:t>
      </w:r>
    </w:p>
    <w:p w:rsidR="00D70456" w:rsidRPr="00933F2B" w:rsidRDefault="00D70456" w:rsidP="00D70456">
      <w:pPr>
        <w:pStyle w:val="Heading2"/>
        <w:shd w:val="clear" w:color="auto" w:fill="BFBFBF"/>
        <w:spacing w:before="0"/>
        <w:rPr>
          <w:rFonts w:ascii="Sylfaen" w:hAnsi="Sylfaen" w:cs="Sylfaen"/>
          <w:i w:val="0"/>
          <w:iCs w:val="0"/>
          <w:sz w:val="22"/>
          <w:szCs w:val="22"/>
          <w:lang w:val="ka-GE"/>
        </w:rPr>
      </w:pPr>
      <w:r>
        <w:rPr>
          <w:rFonts w:ascii="Sylfaen" w:hAnsi="Sylfaen" w:cs="Sylfaen"/>
          <w:i w:val="0"/>
          <w:iCs w:val="0"/>
          <w:sz w:val="22"/>
          <w:szCs w:val="22"/>
          <w:lang w:val="ru-RU"/>
        </w:rPr>
        <w:t>г</w:t>
      </w:r>
      <w:r>
        <w:rPr>
          <w:rFonts w:ascii="Sylfaen" w:hAnsi="Sylfaen" w:cs="Sylfaen"/>
          <w:i w:val="0"/>
          <w:iCs w:val="0"/>
          <w:sz w:val="22"/>
          <w:szCs w:val="22"/>
          <w:lang w:val="ka-GE"/>
        </w:rPr>
        <w:t xml:space="preserve">) </w:t>
      </w:r>
      <w:r>
        <w:rPr>
          <w:rFonts w:ascii="Sylfaen" w:hAnsi="Sylfaen" w:cs="Sylfaen"/>
          <w:i w:val="0"/>
          <w:iCs w:val="0"/>
          <w:sz w:val="22"/>
          <w:szCs w:val="22"/>
          <w:lang w:val="ru-RU"/>
        </w:rPr>
        <w:t>Изучение математики на различных ступенях</w:t>
      </w:r>
      <w:r w:rsidRPr="00933F2B">
        <w:rPr>
          <w:rFonts w:ascii="Sylfaen" w:hAnsi="Sylfaen" w:cs="Sylfaen"/>
          <w:i w:val="0"/>
          <w:iCs w:val="0"/>
          <w:sz w:val="22"/>
          <w:szCs w:val="22"/>
          <w:lang w:val="ka-GE"/>
        </w:rPr>
        <w:t xml:space="preserve">   </w:t>
      </w:r>
    </w:p>
    <w:p w:rsidR="00D70456" w:rsidRPr="00D775A4" w:rsidRDefault="00D70456" w:rsidP="00D70456">
      <w:pPr>
        <w:pStyle w:val="PlainText"/>
        <w:spacing w:before="120"/>
        <w:ind w:firstLine="567"/>
        <w:jc w:val="both"/>
        <w:rPr>
          <w:rFonts w:ascii="Sylfaen" w:hAnsi="Sylfaen" w:cs="Sylfaen"/>
          <w:sz w:val="22"/>
          <w:szCs w:val="22"/>
          <w:lang w:val="ru-RU"/>
        </w:rPr>
      </w:pPr>
      <w:r w:rsidRPr="00F824AA">
        <w:rPr>
          <w:rFonts w:ascii="Sylfaen" w:hAnsi="Sylfaen" w:cs="Sylfaen"/>
          <w:sz w:val="22"/>
          <w:szCs w:val="22"/>
          <w:lang w:val="ka-GE"/>
        </w:rPr>
        <w:t>Общеобразовательная школа поделена на три ступени: начальная (</w:t>
      </w:r>
      <w:r w:rsidRPr="00BF2341">
        <w:rPr>
          <w:rFonts w:ascii="Sylfaen" w:hAnsi="Sylfaen" w:cs="Sylfaen"/>
          <w:b/>
          <w:bCs/>
          <w:sz w:val="22"/>
          <w:szCs w:val="22"/>
          <w:lang w:val="ka-GE"/>
        </w:rPr>
        <w:t>I – VI</w:t>
      </w:r>
      <w:r w:rsidRPr="00F824AA">
        <w:rPr>
          <w:rFonts w:ascii="Sylfaen" w:hAnsi="Sylfaen" w:cs="Sylfaen"/>
          <w:b/>
          <w:bCs/>
          <w:sz w:val="22"/>
          <w:szCs w:val="22"/>
          <w:lang w:val="ka-GE"/>
        </w:rPr>
        <w:t xml:space="preserve"> </w:t>
      </w:r>
      <w:r w:rsidRPr="00F824AA">
        <w:rPr>
          <w:rFonts w:ascii="Sylfaen" w:hAnsi="Sylfaen" w:cs="Sylfaen"/>
          <w:sz w:val="22"/>
          <w:szCs w:val="22"/>
          <w:lang w:val="ka-GE"/>
        </w:rPr>
        <w:t>классы),</w:t>
      </w:r>
      <w:r w:rsidRPr="00F824AA">
        <w:rPr>
          <w:rFonts w:ascii="Sylfaen" w:hAnsi="Sylfaen" w:cs="Sylfaen"/>
          <w:b/>
          <w:bCs/>
          <w:sz w:val="22"/>
          <w:szCs w:val="22"/>
          <w:lang w:val="ka-GE"/>
        </w:rPr>
        <w:t xml:space="preserve"> </w:t>
      </w:r>
      <w:r w:rsidRPr="00F824AA">
        <w:rPr>
          <w:rFonts w:ascii="Sylfaen" w:hAnsi="Sylfaen" w:cs="Sylfaen"/>
          <w:sz w:val="22"/>
          <w:szCs w:val="22"/>
          <w:lang w:val="ka-GE"/>
        </w:rPr>
        <w:t>базовая (</w:t>
      </w:r>
      <w:r w:rsidRPr="00BF2341">
        <w:rPr>
          <w:rFonts w:ascii="Sylfaen" w:hAnsi="Sylfaen" w:cs="Sylfaen"/>
          <w:b/>
          <w:bCs/>
          <w:sz w:val="22"/>
          <w:szCs w:val="22"/>
          <w:lang w:val="ka-GE"/>
        </w:rPr>
        <w:t>VII – IX</w:t>
      </w:r>
      <w:r w:rsidRPr="00BF2341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F824AA">
        <w:rPr>
          <w:rFonts w:ascii="Sylfaen" w:hAnsi="Sylfaen" w:cs="Sylfaen"/>
          <w:sz w:val="22"/>
          <w:szCs w:val="22"/>
          <w:lang w:val="ka-GE"/>
        </w:rPr>
        <w:t>классы) и средняя (</w:t>
      </w:r>
      <w:r w:rsidRPr="00BF2341">
        <w:rPr>
          <w:rFonts w:ascii="Sylfaen" w:hAnsi="Sylfaen" w:cs="Sylfaen"/>
          <w:b/>
          <w:bCs/>
          <w:sz w:val="22"/>
          <w:szCs w:val="22"/>
          <w:lang w:val="ka-GE"/>
        </w:rPr>
        <w:t>X – XII</w:t>
      </w:r>
      <w:r w:rsidRPr="00BF2341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F824AA">
        <w:rPr>
          <w:rFonts w:ascii="Sylfaen" w:hAnsi="Sylfaen" w:cs="Sylfaen"/>
          <w:sz w:val="22"/>
          <w:szCs w:val="22"/>
          <w:lang w:val="ka-GE"/>
        </w:rPr>
        <w:t>классы)</w:t>
      </w:r>
      <w:r w:rsidRPr="00BF2341">
        <w:rPr>
          <w:rFonts w:ascii="Sylfaen" w:hAnsi="Sylfaen" w:cs="Sylfaen"/>
          <w:sz w:val="22"/>
          <w:szCs w:val="22"/>
          <w:lang w:val="ka-GE"/>
        </w:rPr>
        <w:t xml:space="preserve">. </w:t>
      </w:r>
      <w:r w:rsidRPr="00F824AA">
        <w:rPr>
          <w:rFonts w:ascii="Sylfaen" w:hAnsi="Sylfaen" w:cs="Sylfaen"/>
          <w:sz w:val="22"/>
          <w:szCs w:val="22"/>
          <w:lang w:val="ka-GE"/>
        </w:rPr>
        <w:t xml:space="preserve">Принцип построения учебного курса по математике предусматривает это деление, и на каждой ступени изучение математики служит </w:t>
      </w:r>
      <w:r w:rsidRPr="00D775A4">
        <w:rPr>
          <w:rFonts w:ascii="Sylfaen" w:hAnsi="Sylfaen" w:cs="Sylfaen"/>
          <w:sz w:val="22"/>
          <w:szCs w:val="22"/>
          <w:lang w:val="ka-GE"/>
        </w:rPr>
        <w:t xml:space="preserve">чётко сформулированным целям. </w:t>
      </w:r>
    </w:p>
    <w:p w:rsidR="00D70456" w:rsidRPr="00D775A4" w:rsidRDefault="00D70456" w:rsidP="00D70456">
      <w:pPr>
        <w:pStyle w:val="Heading3"/>
        <w:jc w:val="both"/>
        <w:rPr>
          <w:rFonts w:ascii="Sylfaen" w:hAnsi="Sylfaen" w:cs="Sylfaen"/>
          <w:sz w:val="22"/>
          <w:szCs w:val="22"/>
          <w:lang w:val="ru-RU"/>
        </w:rPr>
      </w:pPr>
      <w:r>
        <w:rPr>
          <w:rFonts w:ascii="Sylfaen" w:hAnsi="Sylfaen" w:cs="Sylfaen"/>
          <w:sz w:val="22"/>
          <w:szCs w:val="22"/>
          <w:lang w:val="ru-RU"/>
        </w:rPr>
        <w:t>Числа и действия</w:t>
      </w:r>
    </w:p>
    <w:p w:rsidR="00D70456" w:rsidRPr="00111067" w:rsidRDefault="00D70456" w:rsidP="00D70456">
      <w:pPr>
        <w:pStyle w:val="PlainText"/>
        <w:ind w:firstLine="567"/>
        <w:jc w:val="both"/>
        <w:rPr>
          <w:rFonts w:ascii="Sylfaen" w:hAnsi="Sylfaen" w:cs="Sylfaen"/>
          <w:sz w:val="22"/>
          <w:szCs w:val="22"/>
          <w:lang w:val="ru-RU"/>
        </w:rPr>
      </w:pPr>
      <w:r>
        <w:rPr>
          <w:rFonts w:ascii="Sylfaen" w:hAnsi="Sylfaen" w:cs="Sylfaen"/>
          <w:sz w:val="22"/>
          <w:szCs w:val="22"/>
          <w:lang w:val="ru-RU"/>
        </w:rPr>
        <w:t xml:space="preserve">Основными целями этого направления является развитие «чувства числа», овладение принципами счёта, изучение арифметических действий и их свойств; изучение позитивных систем записи, их взаимосравнение и применение при выполнении арифметических действий и решении практических задач; изучение системы чисел.  </w:t>
      </w:r>
    </w:p>
    <w:p w:rsidR="00D70456" w:rsidRPr="00E3591F" w:rsidRDefault="00D70456" w:rsidP="00D70456">
      <w:pPr>
        <w:pStyle w:val="PlainText"/>
        <w:ind w:firstLine="567"/>
        <w:jc w:val="both"/>
        <w:rPr>
          <w:rFonts w:ascii="Sylfaen" w:hAnsi="Sylfaen" w:cs="Sylfaen"/>
          <w:sz w:val="22"/>
          <w:szCs w:val="22"/>
          <w:lang w:val="ru-RU"/>
        </w:rPr>
      </w:pPr>
      <w:r>
        <w:rPr>
          <w:rFonts w:ascii="Sylfaen" w:hAnsi="Sylfaen" w:cs="Sylfaen"/>
          <w:b/>
          <w:bCs/>
          <w:sz w:val="22"/>
          <w:szCs w:val="22"/>
          <w:lang w:val="ru-RU"/>
        </w:rPr>
        <w:t>Начальная ступень</w:t>
      </w:r>
      <w:r w:rsidRPr="00323920">
        <w:rPr>
          <w:rFonts w:ascii="Sylfaen" w:hAnsi="Sylfaen" w:cs="Sylfaen"/>
          <w:b/>
          <w:bCs/>
          <w:sz w:val="22"/>
          <w:szCs w:val="22"/>
          <w:lang w:val="ru-RU"/>
        </w:rPr>
        <w:t xml:space="preserve">. </w:t>
      </w:r>
      <w:r w:rsidRPr="00111067">
        <w:rPr>
          <w:rFonts w:ascii="Sylfaen" w:hAnsi="Sylfaen" w:cs="Sylfaen"/>
          <w:sz w:val="22"/>
          <w:szCs w:val="22"/>
          <w:lang w:val="ru-RU"/>
        </w:rPr>
        <w:t>На этой ступени</w:t>
      </w:r>
      <w:r>
        <w:rPr>
          <w:rFonts w:ascii="Sylfaen" w:hAnsi="Sylfaen" w:cs="Sylfaen"/>
          <w:b/>
          <w:bCs/>
          <w:sz w:val="22"/>
          <w:szCs w:val="22"/>
          <w:lang w:val="ru-RU"/>
        </w:rPr>
        <w:t xml:space="preserve"> </w:t>
      </w:r>
      <w:r w:rsidRPr="00111067">
        <w:rPr>
          <w:rFonts w:ascii="Sylfaen" w:hAnsi="Sylfaen" w:cs="Sylfaen"/>
          <w:sz w:val="22"/>
          <w:szCs w:val="22"/>
          <w:lang w:val="ru-RU"/>
        </w:rPr>
        <w:t>происходит формирование</w:t>
      </w:r>
      <w:r>
        <w:rPr>
          <w:rFonts w:ascii="Sylfaen" w:hAnsi="Sylfaen" w:cs="Sylfaen"/>
          <w:b/>
          <w:bCs/>
          <w:sz w:val="22"/>
          <w:szCs w:val="22"/>
          <w:lang w:val="ru-RU"/>
        </w:rPr>
        <w:t xml:space="preserve"> </w:t>
      </w:r>
      <w:r w:rsidRPr="00E3591F">
        <w:rPr>
          <w:rFonts w:ascii="Sylfaen" w:hAnsi="Sylfaen" w:cs="Sylfaen"/>
          <w:sz w:val="22"/>
          <w:szCs w:val="22"/>
          <w:lang w:val="ru-RU"/>
        </w:rPr>
        <w:t>навыка адекватного применения арифме</w:t>
      </w:r>
      <w:r>
        <w:rPr>
          <w:rFonts w:ascii="Sylfaen" w:hAnsi="Sylfaen" w:cs="Sylfaen"/>
          <w:sz w:val="22"/>
          <w:szCs w:val="22"/>
          <w:lang w:val="ru-RU"/>
        </w:rPr>
        <w:t>тических действий; осмысление свойств арифметических действий и связей между ними; развитие навыков оценки результата арифметического действия и значения числового выражения.</w:t>
      </w:r>
    </w:p>
    <w:p w:rsidR="00D70456" w:rsidRPr="00B2568B" w:rsidRDefault="00D70456" w:rsidP="00D70456">
      <w:pPr>
        <w:pStyle w:val="PlainText"/>
        <w:jc w:val="both"/>
        <w:rPr>
          <w:rFonts w:ascii="Sylfaen" w:hAnsi="Sylfaen" w:cs="Sylfaen"/>
          <w:sz w:val="22"/>
          <w:szCs w:val="22"/>
          <w:lang w:val="ru-RU"/>
        </w:rPr>
      </w:pPr>
      <w:r>
        <w:rPr>
          <w:rFonts w:ascii="Sylfaen" w:hAnsi="Sylfaen" w:cs="Sylfaen"/>
          <w:sz w:val="22"/>
          <w:szCs w:val="22"/>
          <w:lang w:val="ru-RU"/>
        </w:rPr>
        <w:t>Кроме того, у учащегося должно сформироваться полноценное понимание десятичной позиционной системы и умение применять её при выполении действий с многозначными числами; осмысление различных аспектов дроби (как части целого, как части единства, расположение на числовой оси и результат деления).</w:t>
      </w:r>
    </w:p>
    <w:p w:rsidR="00D70456" w:rsidRPr="00A07963" w:rsidRDefault="00D70456" w:rsidP="00D70456">
      <w:pPr>
        <w:pStyle w:val="PlainText"/>
        <w:ind w:firstLine="567"/>
        <w:jc w:val="both"/>
        <w:rPr>
          <w:rFonts w:ascii="Sylfaen" w:hAnsi="Sylfaen" w:cs="Sylfaen"/>
          <w:sz w:val="22"/>
          <w:szCs w:val="22"/>
          <w:lang w:val="ru-RU"/>
        </w:rPr>
      </w:pPr>
      <w:r>
        <w:rPr>
          <w:rFonts w:ascii="Sylfaen" w:hAnsi="Sylfaen" w:cs="Sylfaen"/>
          <w:b/>
          <w:bCs/>
          <w:sz w:val="22"/>
          <w:szCs w:val="22"/>
          <w:lang w:val="ru-RU"/>
        </w:rPr>
        <w:t>Базовая ступень</w:t>
      </w:r>
      <w:r w:rsidRPr="00323920">
        <w:rPr>
          <w:rFonts w:ascii="Sylfaen" w:hAnsi="Sylfaen" w:cs="Sylfaen"/>
          <w:b/>
          <w:bCs/>
          <w:sz w:val="22"/>
          <w:szCs w:val="22"/>
          <w:lang w:val="ru-RU"/>
        </w:rPr>
        <w:t xml:space="preserve">. </w:t>
      </w:r>
      <w:r w:rsidRPr="00B2568B">
        <w:rPr>
          <w:rFonts w:ascii="Sylfaen" w:hAnsi="Sylfaen" w:cs="Sylfaen"/>
          <w:sz w:val="22"/>
          <w:szCs w:val="22"/>
          <w:lang w:val="ru-RU"/>
        </w:rPr>
        <w:t>На этой ступени учащийся</w:t>
      </w:r>
      <w:r>
        <w:rPr>
          <w:rFonts w:ascii="Sylfaen" w:hAnsi="Sylfaen" w:cs="Sylfaen"/>
          <w:b/>
          <w:bCs/>
          <w:sz w:val="22"/>
          <w:szCs w:val="22"/>
          <w:lang w:val="ru-RU"/>
        </w:rPr>
        <w:t xml:space="preserve"> </w:t>
      </w:r>
      <w:r w:rsidRPr="00B2568B">
        <w:rPr>
          <w:rFonts w:ascii="Sylfaen" w:hAnsi="Sylfaen" w:cs="Sylfaen"/>
          <w:sz w:val="22"/>
          <w:szCs w:val="22"/>
          <w:lang w:val="ru-RU"/>
        </w:rPr>
        <w:t xml:space="preserve">должен углубить знания в области целых чисел, дробей, десятичных дробей </w:t>
      </w:r>
      <w:r>
        <w:rPr>
          <w:rFonts w:ascii="Sylfaen" w:hAnsi="Sylfaen" w:cs="Sylfaen"/>
          <w:sz w:val="22"/>
          <w:szCs w:val="22"/>
          <w:lang w:val="ru-RU"/>
        </w:rPr>
        <w:t xml:space="preserve">и процентов таким образом, чтобы после завершения этой ступени он мог применять эквивалентность дробей, десятичные дроби, пропорции и проценты при решении задач и в реальной обстановке. Понимание понятия числа должно быть расширено до рациональных чисел. Учащийся должен уметь указывать приблизительное  месторасположение рационального числа на числовой оси. У учащегося должны быть начальные представления об иррациональных числах. </w:t>
      </w:r>
    </w:p>
    <w:p w:rsidR="00D70456" w:rsidRPr="00323920" w:rsidRDefault="00D70456" w:rsidP="00D70456">
      <w:pPr>
        <w:pStyle w:val="PlainText"/>
        <w:ind w:firstLine="567"/>
        <w:jc w:val="both"/>
        <w:rPr>
          <w:rFonts w:ascii="Sylfaen" w:hAnsi="Sylfaen" w:cs="Sylfaen"/>
          <w:sz w:val="22"/>
          <w:szCs w:val="22"/>
          <w:lang w:val="ru-RU"/>
        </w:rPr>
      </w:pPr>
      <w:r>
        <w:rPr>
          <w:rFonts w:ascii="Sylfaen" w:hAnsi="Sylfaen" w:cs="Sylfaen"/>
          <w:b/>
          <w:bCs/>
          <w:sz w:val="22"/>
          <w:szCs w:val="22"/>
          <w:lang w:val="ru-RU"/>
        </w:rPr>
        <w:t>Средняя ступень</w:t>
      </w:r>
      <w:r w:rsidRPr="00323920">
        <w:rPr>
          <w:rFonts w:ascii="Sylfaen" w:hAnsi="Sylfaen" w:cs="Sylfaen"/>
          <w:b/>
          <w:bCs/>
          <w:sz w:val="22"/>
          <w:szCs w:val="22"/>
          <w:lang w:val="ru-RU"/>
        </w:rPr>
        <w:t xml:space="preserve">. </w:t>
      </w:r>
      <w:r>
        <w:rPr>
          <w:rFonts w:ascii="Sylfaen" w:hAnsi="Sylfaen" w:cs="Sylfaen"/>
          <w:sz w:val="22"/>
          <w:szCs w:val="22"/>
          <w:lang w:val="ru-RU"/>
        </w:rPr>
        <w:t>Умение производить арифметические действия с числами и знание их свойств/их применение должны стать основой лучшего осмысления алгебраических структур и закономерностей.</w:t>
      </w:r>
      <w:r w:rsidRPr="00323920">
        <w:rPr>
          <w:rFonts w:ascii="Sylfaen" w:hAnsi="Sylfaen" w:cs="Sylfaen"/>
          <w:sz w:val="22"/>
          <w:szCs w:val="22"/>
          <w:lang w:val="ru-RU"/>
        </w:rPr>
        <w:t xml:space="preserve"> </w:t>
      </w:r>
      <w:r>
        <w:rPr>
          <w:rFonts w:ascii="Sylfaen" w:hAnsi="Sylfaen" w:cs="Sylfaen"/>
          <w:sz w:val="22"/>
          <w:szCs w:val="22"/>
          <w:lang w:val="ru-RU"/>
        </w:rPr>
        <w:t xml:space="preserve">На этой основе учащийся должен быть готов для расширения и обобщения понятий системы чисел и арифметической операции (например, векторы и матрицы). Кроме того, </w:t>
      </w:r>
      <w:r>
        <w:rPr>
          <w:rFonts w:ascii="Sylfaen" w:hAnsi="Sylfaen" w:cs="Sylfaen"/>
          <w:sz w:val="22"/>
          <w:szCs w:val="22"/>
          <w:lang w:val="ru-RU"/>
        </w:rPr>
        <w:lastRenderedPageBreak/>
        <w:t xml:space="preserve">должно произойти более глубокое изучение системы целых чисел с применением элементов теории чисел. </w:t>
      </w:r>
    </w:p>
    <w:p w:rsidR="00D70456" w:rsidRPr="00323920" w:rsidRDefault="00D70456" w:rsidP="00D70456">
      <w:pPr>
        <w:pStyle w:val="PlainText"/>
        <w:ind w:firstLine="567"/>
        <w:jc w:val="both"/>
        <w:rPr>
          <w:rFonts w:ascii="Sylfaen" w:hAnsi="Sylfaen" w:cs="Sylfaen"/>
          <w:sz w:val="22"/>
          <w:szCs w:val="22"/>
          <w:lang w:val="ru-RU"/>
        </w:rPr>
      </w:pPr>
    </w:p>
    <w:p w:rsidR="00D70456" w:rsidRPr="008E02EC" w:rsidRDefault="00D70456" w:rsidP="00D70456">
      <w:pPr>
        <w:pStyle w:val="Heading3"/>
        <w:spacing w:before="0"/>
        <w:jc w:val="both"/>
        <w:rPr>
          <w:rFonts w:ascii="Sylfaen" w:hAnsi="Sylfaen" w:cs="Sylfaen"/>
          <w:sz w:val="22"/>
          <w:szCs w:val="22"/>
          <w:lang w:val="ru-RU"/>
        </w:rPr>
      </w:pPr>
      <w:r>
        <w:rPr>
          <w:rFonts w:ascii="Sylfaen" w:hAnsi="Sylfaen" w:cs="Sylfaen"/>
          <w:sz w:val="22"/>
          <w:szCs w:val="22"/>
          <w:lang w:val="ru-RU"/>
        </w:rPr>
        <w:t>Закономерность и алгебра</w:t>
      </w:r>
    </w:p>
    <w:p w:rsidR="00D70456" w:rsidRDefault="00D70456" w:rsidP="00D70456">
      <w:pPr>
        <w:pStyle w:val="Cveulebrivi"/>
        <w:ind w:firstLine="567"/>
        <w:jc w:val="both"/>
        <w:rPr>
          <w:rFonts w:ascii="Sylfaen" w:hAnsi="Sylfaen" w:cs="Sylfaen"/>
          <w:sz w:val="22"/>
          <w:szCs w:val="22"/>
          <w:lang w:val="ru-RU"/>
        </w:rPr>
      </w:pPr>
      <w:r w:rsidRPr="00595E09">
        <w:rPr>
          <w:rFonts w:ascii="Sylfaen" w:hAnsi="Sylfaen" w:cs="Sylfaen"/>
          <w:sz w:val="22"/>
          <w:szCs w:val="22"/>
          <w:lang w:val="ru-RU"/>
        </w:rPr>
        <w:t xml:space="preserve">Основной целью этого направления является формирование у учащегося навыков распознавания и описания закономерностей, алгебраических отношений и функциональных зависимостей, также навыков моделирования с их помощью явлений и решения проблем. </w:t>
      </w:r>
    </w:p>
    <w:p w:rsidR="00D70456" w:rsidRPr="00595E09" w:rsidRDefault="00D70456" w:rsidP="00D70456">
      <w:pPr>
        <w:pStyle w:val="Cveulebrivi"/>
        <w:ind w:firstLine="567"/>
        <w:jc w:val="both"/>
        <w:rPr>
          <w:rFonts w:ascii="Sylfaen" w:hAnsi="Sylfaen" w:cs="Sylfaen"/>
          <w:sz w:val="22"/>
          <w:szCs w:val="22"/>
          <w:lang w:val="ru-RU"/>
        </w:rPr>
      </w:pPr>
      <w:r>
        <w:rPr>
          <w:rFonts w:ascii="Sylfaen" w:hAnsi="Sylfaen" w:cs="Sylfaen"/>
          <w:b/>
          <w:bCs/>
          <w:sz w:val="22"/>
          <w:szCs w:val="22"/>
          <w:lang w:val="ru-RU"/>
        </w:rPr>
        <w:t>Начальная ступень</w:t>
      </w:r>
      <w:r w:rsidRPr="00595E09">
        <w:rPr>
          <w:rFonts w:ascii="Sylfaen" w:hAnsi="Sylfaen" w:cs="Sylfaen"/>
          <w:b/>
          <w:bCs/>
          <w:sz w:val="22"/>
          <w:szCs w:val="22"/>
          <w:lang w:val="ru-RU"/>
        </w:rPr>
        <w:t xml:space="preserve">. </w:t>
      </w:r>
      <w:r w:rsidRPr="00753B52">
        <w:rPr>
          <w:rFonts w:ascii="Sylfaen" w:hAnsi="Sylfaen" w:cs="Sylfaen"/>
          <w:sz w:val="22"/>
          <w:szCs w:val="22"/>
          <w:lang w:val="ru-RU"/>
        </w:rPr>
        <w:t>На этой ступени целью направления является развитие навыков</w:t>
      </w:r>
      <w:r>
        <w:rPr>
          <w:rFonts w:ascii="Sylfaen" w:hAnsi="Sylfaen" w:cs="Sylfaen"/>
          <w:b/>
          <w:bCs/>
          <w:sz w:val="22"/>
          <w:szCs w:val="22"/>
          <w:lang w:val="ru-RU"/>
        </w:rPr>
        <w:t xml:space="preserve"> </w:t>
      </w:r>
      <w:r w:rsidRPr="00753B52">
        <w:rPr>
          <w:rFonts w:ascii="Sylfaen" w:hAnsi="Sylfaen" w:cs="Sylfaen"/>
          <w:sz w:val="22"/>
          <w:szCs w:val="22"/>
          <w:lang w:val="ru-RU"/>
        </w:rPr>
        <w:t xml:space="preserve">распознавания зависимости между </w:t>
      </w:r>
      <w:r>
        <w:rPr>
          <w:rFonts w:ascii="Sylfaen" w:hAnsi="Sylfaen" w:cs="Sylfaen"/>
          <w:sz w:val="22"/>
          <w:szCs w:val="22"/>
          <w:lang w:val="ru-RU"/>
        </w:rPr>
        <w:t xml:space="preserve">простыми </w:t>
      </w:r>
      <w:r w:rsidRPr="00753B52">
        <w:rPr>
          <w:rFonts w:ascii="Sylfaen" w:hAnsi="Sylfaen" w:cs="Sylfaen"/>
          <w:sz w:val="22"/>
          <w:szCs w:val="22"/>
          <w:lang w:val="ru-RU"/>
        </w:rPr>
        <w:t>закономерно</w:t>
      </w:r>
      <w:r>
        <w:rPr>
          <w:rFonts w:ascii="Sylfaen" w:hAnsi="Sylfaen" w:cs="Sylfaen"/>
          <w:sz w:val="22"/>
          <w:szCs w:val="22"/>
          <w:lang w:val="ru-RU"/>
        </w:rPr>
        <w:t>стями и величинами, изучение свойств арифметических операций и применения буквенных</w:t>
      </w:r>
      <w:r>
        <w:rPr>
          <w:rFonts w:ascii="Sylfaen" w:hAnsi="Sylfaen" w:cs="Sylfaen"/>
          <w:b/>
          <w:bCs/>
          <w:sz w:val="22"/>
          <w:szCs w:val="22"/>
          <w:lang w:val="ru-RU"/>
        </w:rPr>
        <w:t xml:space="preserve"> </w:t>
      </w:r>
      <w:r w:rsidRPr="00753B52">
        <w:rPr>
          <w:rFonts w:ascii="Sylfaen" w:hAnsi="Sylfaen" w:cs="Sylfaen"/>
          <w:sz w:val="22"/>
          <w:szCs w:val="22"/>
          <w:lang w:val="ru-RU"/>
        </w:rPr>
        <w:t>обозначений.</w:t>
      </w:r>
      <w:r>
        <w:rPr>
          <w:rFonts w:ascii="Sylfaen" w:hAnsi="Sylfaen" w:cs="Sylfaen"/>
          <w:b/>
          <w:bCs/>
          <w:sz w:val="22"/>
          <w:szCs w:val="22"/>
          <w:lang w:val="ru-RU"/>
        </w:rPr>
        <w:t xml:space="preserve"> </w:t>
      </w:r>
    </w:p>
    <w:p w:rsidR="00D70456" w:rsidRPr="00805217" w:rsidRDefault="00D70456" w:rsidP="00D70456">
      <w:pPr>
        <w:pStyle w:val="PlainText"/>
        <w:spacing w:before="60"/>
        <w:ind w:firstLine="567"/>
        <w:jc w:val="both"/>
        <w:rPr>
          <w:rFonts w:ascii="Sylfaen" w:hAnsi="Sylfaen" w:cs="Sylfaen"/>
          <w:sz w:val="22"/>
          <w:szCs w:val="22"/>
          <w:lang w:val="ru-RU"/>
        </w:rPr>
      </w:pPr>
      <w:r>
        <w:rPr>
          <w:rFonts w:ascii="Sylfaen" w:hAnsi="Sylfaen" w:cs="Sylfaen"/>
          <w:b/>
          <w:bCs/>
          <w:sz w:val="22"/>
          <w:szCs w:val="22"/>
          <w:lang w:val="ru-RU"/>
        </w:rPr>
        <w:t>Начальная ступень</w:t>
      </w:r>
      <w:r w:rsidRPr="00323920">
        <w:rPr>
          <w:rFonts w:ascii="Sylfaen" w:hAnsi="Sylfaen" w:cs="Sylfaen"/>
          <w:b/>
          <w:bCs/>
          <w:sz w:val="22"/>
          <w:szCs w:val="22"/>
          <w:lang w:val="ru-RU"/>
        </w:rPr>
        <w:t xml:space="preserve">. </w:t>
      </w:r>
      <w:r w:rsidRPr="00753B52">
        <w:rPr>
          <w:rFonts w:ascii="Sylfaen" w:hAnsi="Sylfaen" w:cs="Sylfaen"/>
          <w:sz w:val="22"/>
          <w:szCs w:val="22"/>
          <w:lang w:val="ru-RU"/>
        </w:rPr>
        <w:t>На этой ступени целью направления является</w:t>
      </w:r>
      <w:r w:rsidRPr="00323920">
        <w:rPr>
          <w:rFonts w:ascii="Sylfaen" w:hAnsi="Sylfaen" w:cs="Sylfaen"/>
          <w:sz w:val="22"/>
          <w:szCs w:val="22"/>
          <w:lang w:val="ru-RU"/>
        </w:rPr>
        <w:t xml:space="preserve"> </w:t>
      </w:r>
      <w:r>
        <w:rPr>
          <w:rFonts w:ascii="Sylfaen" w:hAnsi="Sylfaen" w:cs="Sylfaen"/>
          <w:sz w:val="22"/>
          <w:szCs w:val="22"/>
          <w:lang w:val="ru-RU"/>
        </w:rPr>
        <w:t xml:space="preserve">изучение понятий и процедур, связанных с зависимостью между величинами, также развитие умения связать между собой и сравнить способы их  выражения; при решении проблемы - развитие навыка применения буквенных выражений, составления между ними уравнений и их решения; создание начальных знаний о множественности и операциях с нею. </w:t>
      </w:r>
      <w:r w:rsidRPr="00323920">
        <w:rPr>
          <w:rFonts w:ascii="Sylfaen" w:hAnsi="Sylfaen" w:cs="Sylfaen"/>
          <w:sz w:val="22"/>
          <w:szCs w:val="22"/>
          <w:lang w:val="ru-RU"/>
        </w:rPr>
        <w:t xml:space="preserve"> </w:t>
      </w:r>
    </w:p>
    <w:p w:rsidR="00D70456" w:rsidRPr="00323920" w:rsidRDefault="00D70456" w:rsidP="00D70456">
      <w:pPr>
        <w:pStyle w:val="Cveulebrivi"/>
        <w:ind w:firstLine="567"/>
        <w:jc w:val="both"/>
        <w:rPr>
          <w:rFonts w:ascii="Sylfaen" w:hAnsi="Sylfaen" w:cs="Sylfaen"/>
          <w:sz w:val="22"/>
          <w:szCs w:val="22"/>
          <w:lang w:val="ru-RU"/>
        </w:rPr>
      </w:pPr>
      <w:r>
        <w:rPr>
          <w:rFonts w:ascii="Sylfaen" w:hAnsi="Sylfaen" w:cs="Sylfaen"/>
          <w:b/>
          <w:bCs/>
          <w:sz w:val="22"/>
          <w:szCs w:val="22"/>
          <w:lang w:val="ru-RU"/>
        </w:rPr>
        <w:t xml:space="preserve">Средняя </w:t>
      </w:r>
      <w:r w:rsidRPr="00AA26B5">
        <w:rPr>
          <w:rFonts w:ascii="Sylfaen" w:hAnsi="Sylfaen" w:cs="Sylfaen"/>
          <w:b/>
          <w:bCs/>
          <w:sz w:val="22"/>
          <w:szCs w:val="22"/>
          <w:lang w:val="ru-RU"/>
        </w:rPr>
        <w:t xml:space="preserve">ступень.  </w:t>
      </w:r>
      <w:r w:rsidRPr="00AA26B5">
        <w:rPr>
          <w:rFonts w:ascii="Sylfaen" w:hAnsi="Sylfaen" w:cs="Sylfaen"/>
          <w:sz w:val="22"/>
          <w:szCs w:val="22"/>
          <w:lang w:val="ru-RU"/>
        </w:rPr>
        <w:t xml:space="preserve">Цель этой ступени -  изучение видов функций и методов их сравнения; </w:t>
      </w:r>
      <w:r>
        <w:rPr>
          <w:rFonts w:ascii="Sylfaen" w:hAnsi="Sylfaen" w:cs="Sylfaen"/>
          <w:sz w:val="22"/>
          <w:szCs w:val="22"/>
          <w:lang w:val="ru-RU"/>
        </w:rPr>
        <w:t xml:space="preserve">развития навыков применения итеррационных  и рекурентных форм при выражении существующей зависимости в различном контексте; развитие навыков применения аппарата дискретной математики при описании и изучении структуры. </w:t>
      </w:r>
      <w:bookmarkStart w:id="4" w:name="_Toc273619670"/>
      <w:bookmarkStart w:id="5" w:name="_Toc275966251"/>
    </w:p>
    <w:bookmarkEnd w:id="4"/>
    <w:bookmarkEnd w:id="5"/>
    <w:p w:rsidR="00D70456" w:rsidRPr="00AC1201" w:rsidRDefault="00D70456" w:rsidP="00D70456">
      <w:pPr>
        <w:pStyle w:val="Heading3"/>
        <w:rPr>
          <w:rFonts w:ascii="Sylfaen" w:hAnsi="Sylfaen" w:cs="Sylfaen"/>
          <w:sz w:val="22"/>
          <w:szCs w:val="22"/>
          <w:lang w:val="ru-RU"/>
        </w:rPr>
      </w:pPr>
      <w:r>
        <w:rPr>
          <w:rFonts w:ascii="Sylfaen" w:hAnsi="Sylfaen" w:cs="Sylfaen"/>
          <w:sz w:val="22"/>
          <w:szCs w:val="22"/>
          <w:lang w:val="ru-RU"/>
        </w:rPr>
        <w:t>Геометрия и пространственное восприятие</w:t>
      </w:r>
    </w:p>
    <w:p w:rsidR="00D70456" w:rsidRPr="00B4718B" w:rsidRDefault="00D70456" w:rsidP="00D70456">
      <w:pPr>
        <w:pStyle w:val="PlainText"/>
        <w:ind w:firstLine="567"/>
        <w:jc w:val="both"/>
        <w:rPr>
          <w:rFonts w:ascii="Sylfaen" w:hAnsi="Sylfaen" w:cs="Sylfaen"/>
          <w:sz w:val="22"/>
          <w:szCs w:val="22"/>
          <w:lang w:val="ru-RU"/>
        </w:rPr>
      </w:pPr>
      <w:r w:rsidRPr="00B4718B">
        <w:rPr>
          <w:rFonts w:ascii="Sylfaen" w:hAnsi="Sylfaen" w:cs="Sylfaen"/>
          <w:sz w:val="22"/>
          <w:szCs w:val="22"/>
          <w:lang w:val="ru-RU"/>
        </w:rPr>
        <w:t>Основная цель этого направления – изучение геометрических объектов и их свойств, также методов измерений, геометрических преобразований и алгебраических методов в геометрии.</w:t>
      </w:r>
    </w:p>
    <w:p w:rsidR="00D70456" w:rsidRPr="000E63EA" w:rsidRDefault="00D70456" w:rsidP="00D70456">
      <w:pPr>
        <w:ind w:firstLine="567"/>
        <w:jc w:val="both"/>
        <w:rPr>
          <w:rFonts w:ascii="Sylfaen" w:hAnsi="Sylfaen" w:cs="Sylfaen"/>
          <w:lang w:val="ru-RU"/>
        </w:rPr>
      </w:pPr>
      <w:r>
        <w:rPr>
          <w:rFonts w:ascii="Sylfaen" w:hAnsi="Sylfaen" w:cs="Sylfaen"/>
          <w:b/>
          <w:bCs/>
          <w:lang w:val="ru-RU"/>
        </w:rPr>
        <w:t>Начальная ступень</w:t>
      </w:r>
      <w:r w:rsidRPr="00B4718B">
        <w:rPr>
          <w:rFonts w:ascii="Sylfaen" w:hAnsi="Sylfaen" w:cs="Sylfaen"/>
          <w:b/>
          <w:bCs/>
          <w:lang w:val="ru-RU"/>
        </w:rPr>
        <w:t xml:space="preserve">. </w:t>
      </w:r>
      <w:r w:rsidRPr="00B4718B">
        <w:rPr>
          <w:rFonts w:ascii="Sylfaen" w:hAnsi="Sylfaen" w:cs="Sylfaen"/>
          <w:lang w:val="ru-RU"/>
        </w:rPr>
        <w:t>На этой ступени</w:t>
      </w:r>
      <w:r>
        <w:rPr>
          <w:rFonts w:ascii="Sylfaen" w:hAnsi="Sylfaen" w:cs="Sylfaen"/>
          <w:lang w:val="ru-RU"/>
        </w:rPr>
        <w:t xml:space="preserve"> основной целью направления является развитие навыков описания и демонстрирования взаиморасположения геометрических объектов; развитие навыков распознавания компонентов геометрических объектов и описания их соотношений; развитие навыков распознавания групп фигур в зависимости от атрибутов, развитие навыков распознавания фигур в зависимости от их словесного описания и создания их модели. </w:t>
      </w:r>
    </w:p>
    <w:p w:rsidR="00D70456" w:rsidRPr="0047173C" w:rsidRDefault="00D70456" w:rsidP="00D70456">
      <w:pPr>
        <w:ind w:firstLine="567"/>
        <w:jc w:val="both"/>
        <w:rPr>
          <w:rFonts w:ascii="Sylfaen" w:hAnsi="Sylfaen" w:cs="Sylfaen"/>
          <w:lang w:val="ru-RU"/>
        </w:rPr>
      </w:pPr>
      <w:r>
        <w:rPr>
          <w:rFonts w:ascii="Sylfaen" w:hAnsi="Sylfaen" w:cs="Sylfaen"/>
          <w:b/>
          <w:bCs/>
          <w:lang w:val="ru-RU"/>
        </w:rPr>
        <w:t>Базовая ступень</w:t>
      </w:r>
      <w:r w:rsidRPr="000E63EA">
        <w:rPr>
          <w:rFonts w:ascii="Sylfaen" w:hAnsi="Sylfaen" w:cs="Sylfaen"/>
          <w:b/>
          <w:bCs/>
          <w:lang w:val="ru-RU"/>
        </w:rPr>
        <w:t>.</w:t>
      </w:r>
      <w:r w:rsidRPr="000E63EA">
        <w:rPr>
          <w:rFonts w:ascii="Sylfaen" w:hAnsi="Sylfaen" w:cs="Sylfaen"/>
          <w:lang w:val="ru-RU"/>
        </w:rPr>
        <w:t xml:space="preserve"> </w:t>
      </w:r>
      <w:r w:rsidRPr="00B4718B">
        <w:rPr>
          <w:rFonts w:ascii="Sylfaen" w:hAnsi="Sylfaen" w:cs="Sylfaen"/>
          <w:lang w:val="ru-RU"/>
        </w:rPr>
        <w:t>На этой ступени</w:t>
      </w:r>
      <w:r>
        <w:rPr>
          <w:rFonts w:ascii="Sylfaen" w:hAnsi="Sylfaen" w:cs="Sylfaen"/>
          <w:lang w:val="ru-RU"/>
        </w:rPr>
        <w:t xml:space="preserve"> основной целью направления является развитие навыков применения измерений, сравнений и геометрических преобразований при изучении геометрических объектов, при установлении отношений между геометрическими объектами и  при их классификации; во время ориентирования в простанстве</w:t>
      </w:r>
      <w:r w:rsidRPr="000E63EA">
        <w:rPr>
          <w:rFonts w:ascii="Sylfaen" w:hAnsi="Sylfaen" w:cs="Sylfaen"/>
          <w:lang w:val="ru-RU"/>
        </w:rPr>
        <w:t xml:space="preserve"> </w:t>
      </w:r>
      <w:r>
        <w:rPr>
          <w:rFonts w:ascii="Sylfaen" w:hAnsi="Sylfaen" w:cs="Sylfaen"/>
          <w:lang w:val="ru-RU"/>
        </w:rPr>
        <w:t xml:space="preserve">- изучение применения координат и установление косвенным путём размеров объектов; развитие навыков индукционных/дедукционных умозаключений и высказывания/проверки предположений.  </w:t>
      </w:r>
    </w:p>
    <w:p w:rsidR="00D70456" w:rsidRPr="00323920" w:rsidRDefault="00D70456" w:rsidP="00D70456">
      <w:pPr>
        <w:pStyle w:val="PlainText"/>
        <w:ind w:firstLine="567"/>
        <w:jc w:val="both"/>
        <w:rPr>
          <w:rFonts w:ascii="Sylfaen" w:hAnsi="Sylfaen" w:cs="Sylfaen"/>
          <w:b/>
          <w:bCs/>
          <w:sz w:val="22"/>
          <w:szCs w:val="22"/>
          <w:u w:val="single"/>
          <w:lang w:val="ru-RU"/>
        </w:rPr>
      </w:pPr>
      <w:r>
        <w:rPr>
          <w:rFonts w:ascii="Sylfaen" w:hAnsi="Sylfaen" w:cs="Sylfaen"/>
          <w:b/>
          <w:bCs/>
          <w:sz w:val="22"/>
          <w:szCs w:val="22"/>
          <w:lang w:val="ru-RU"/>
        </w:rPr>
        <w:t>Средняя ступень</w:t>
      </w:r>
      <w:r w:rsidRPr="00323920">
        <w:rPr>
          <w:rFonts w:ascii="Sylfaen" w:hAnsi="Sylfaen" w:cs="Sylfaen"/>
          <w:b/>
          <w:bCs/>
          <w:sz w:val="22"/>
          <w:szCs w:val="22"/>
          <w:lang w:val="ru-RU"/>
        </w:rPr>
        <w:t xml:space="preserve">. </w:t>
      </w:r>
      <w:r w:rsidRPr="0047173C">
        <w:rPr>
          <w:rFonts w:ascii="Sylfaen" w:hAnsi="Sylfaen" w:cs="Sylfaen"/>
          <w:sz w:val="22"/>
          <w:szCs w:val="22"/>
          <w:lang w:val="ru-RU"/>
        </w:rPr>
        <w:t>На этой ступени</w:t>
      </w:r>
      <w:r>
        <w:rPr>
          <w:rFonts w:ascii="Sylfaen" w:hAnsi="Sylfaen" w:cs="Sylfaen"/>
          <w:b/>
          <w:bCs/>
          <w:sz w:val="22"/>
          <w:szCs w:val="22"/>
          <w:lang w:val="ru-RU"/>
        </w:rPr>
        <w:t xml:space="preserve"> </w:t>
      </w:r>
      <w:r>
        <w:rPr>
          <w:rFonts w:ascii="Sylfaen" w:hAnsi="Sylfaen" w:cs="Sylfaen"/>
          <w:sz w:val="22"/>
          <w:szCs w:val="22"/>
          <w:lang w:val="ru-RU"/>
        </w:rPr>
        <w:t>должно произойти закрепление навыков индукционных/дедукционных умозаключений</w:t>
      </w:r>
      <w:r w:rsidRPr="00323920">
        <w:rPr>
          <w:rFonts w:ascii="Sylfaen" w:hAnsi="Sylfaen" w:cs="Sylfaen"/>
          <w:sz w:val="22"/>
          <w:szCs w:val="22"/>
          <w:lang w:val="ru-RU"/>
        </w:rPr>
        <w:t xml:space="preserve"> </w:t>
      </w:r>
      <w:r>
        <w:rPr>
          <w:rFonts w:ascii="Sylfaen" w:hAnsi="Sylfaen" w:cs="Sylfaen"/>
          <w:sz w:val="22"/>
          <w:szCs w:val="22"/>
          <w:lang w:val="ru-RU"/>
        </w:rPr>
        <w:t xml:space="preserve">и обобщения результатов геометрического исследования; развитие навыков применения координат, тригонометрии и геометрических преобразований для решения практической геометрической проблемы и умения выбрать самый эффективный их этих способов. </w:t>
      </w:r>
    </w:p>
    <w:p w:rsidR="00D70456" w:rsidRPr="00323920" w:rsidRDefault="00D70456" w:rsidP="00D70456">
      <w:pPr>
        <w:pStyle w:val="Heading3"/>
        <w:spacing w:before="0"/>
        <w:rPr>
          <w:rFonts w:ascii="Sylfaen" w:hAnsi="Sylfaen" w:cs="Sylfaen"/>
          <w:sz w:val="22"/>
          <w:szCs w:val="22"/>
          <w:lang w:val="ru-RU"/>
        </w:rPr>
      </w:pPr>
      <w:bookmarkStart w:id="6" w:name="_Toc273619671"/>
      <w:bookmarkStart w:id="7" w:name="_Toc275966252"/>
    </w:p>
    <w:p w:rsidR="00D70456" w:rsidRPr="00FE4D83" w:rsidRDefault="00D70456" w:rsidP="00D70456">
      <w:pPr>
        <w:pStyle w:val="Heading3"/>
        <w:spacing w:before="0"/>
        <w:rPr>
          <w:rFonts w:ascii="Sylfaen" w:hAnsi="Sylfaen" w:cs="Sylfaen"/>
          <w:sz w:val="22"/>
          <w:szCs w:val="22"/>
          <w:lang w:val="ru-RU"/>
        </w:rPr>
      </w:pPr>
      <w:r>
        <w:rPr>
          <w:rFonts w:ascii="Sylfaen" w:hAnsi="Sylfaen" w:cs="Sylfaen"/>
          <w:sz w:val="22"/>
          <w:szCs w:val="22"/>
          <w:lang w:val="ru-RU"/>
        </w:rPr>
        <w:t xml:space="preserve">Анализ данных, вероятность и статистика. </w:t>
      </w:r>
      <w:bookmarkEnd w:id="6"/>
      <w:bookmarkEnd w:id="7"/>
    </w:p>
    <w:p w:rsidR="00D70456" w:rsidRPr="00323920" w:rsidRDefault="00D70456" w:rsidP="00D70456">
      <w:pPr>
        <w:pStyle w:val="BodyTextIndent"/>
        <w:ind w:firstLine="567"/>
        <w:jc w:val="both"/>
        <w:rPr>
          <w:rFonts w:ascii="Sylfaen" w:hAnsi="Sylfaen" w:cs="Sylfaen"/>
          <w:sz w:val="22"/>
          <w:szCs w:val="22"/>
          <w:lang w:val="ru-RU"/>
        </w:rPr>
      </w:pPr>
      <w:r>
        <w:rPr>
          <w:rFonts w:ascii="Sylfaen" w:hAnsi="Sylfaen" w:cs="Sylfaen"/>
          <w:sz w:val="22"/>
          <w:szCs w:val="22"/>
          <w:lang w:val="ru-RU"/>
        </w:rPr>
        <w:t xml:space="preserve">Целью изучения в общеобразовательной школе статистического аппарата и статистических понятий является упорядочение у учащихся интуитивных представлений о данных, структурное их формирование и развитие у учащихся навыков применения методов вероятности и статистики.   </w:t>
      </w:r>
    </w:p>
    <w:p w:rsidR="00D70456" w:rsidRPr="00017EB9" w:rsidRDefault="00D70456" w:rsidP="00D70456">
      <w:pPr>
        <w:ind w:firstLine="567"/>
        <w:jc w:val="both"/>
        <w:rPr>
          <w:rFonts w:ascii="Sylfaen" w:hAnsi="Sylfaen" w:cs="Sylfaen"/>
          <w:lang w:val="ru-RU"/>
        </w:rPr>
      </w:pPr>
      <w:r>
        <w:rPr>
          <w:rFonts w:ascii="Sylfaen" w:hAnsi="Sylfaen" w:cs="Sylfaen"/>
          <w:b/>
          <w:bCs/>
          <w:lang w:val="ru-RU"/>
        </w:rPr>
        <w:t>Начальная ступень</w:t>
      </w:r>
      <w:r w:rsidRPr="00017EB9">
        <w:rPr>
          <w:rFonts w:ascii="Sylfaen" w:hAnsi="Sylfaen" w:cs="Sylfaen"/>
          <w:b/>
          <w:bCs/>
          <w:lang w:val="ru-RU"/>
        </w:rPr>
        <w:t xml:space="preserve">. </w:t>
      </w:r>
      <w:r>
        <w:rPr>
          <w:rFonts w:ascii="Sylfaen" w:hAnsi="Sylfaen" w:cs="Sylfaen"/>
          <w:b/>
          <w:bCs/>
          <w:lang w:val="ru-RU"/>
        </w:rPr>
        <w:t xml:space="preserve"> </w:t>
      </w:r>
      <w:r w:rsidRPr="00CE1E34">
        <w:rPr>
          <w:rFonts w:ascii="Sylfaen" w:hAnsi="Sylfaen" w:cs="Sylfaen"/>
          <w:lang w:val="ru-RU"/>
        </w:rPr>
        <w:t>Целью</w:t>
      </w:r>
      <w:r w:rsidRPr="00017EB9">
        <w:rPr>
          <w:rFonts w:ascii="Sylfaen" w:hAnsi="Sylfaen" w:cs="Sylfaen"/>
          <w:lang w:val="ru-RU"/>
        </w:rPr>
        <w:t xml:space="preserve">  </w:t>
      </w:r>
      <w:r w:rsidRPr="00CE1E34">
        <w:rPr>
          <w:rFonts w:ascii="Sylfaen" w:hAnsi="Sylfaen" w:cs="Sylfaen"/>
          <w:lang w:val="ru-RU"/>
        </w:rPr>
        <w:t>обучения</w:t>
      </w:r>
      <w:r w:rsidRPr="00017EB9">
        <w:rPr>
          <w:rFonts w:ascii="Sylfaen" w:hAnsi="Sylfaen" w:cs="Sylfaen"/>
          <w:lang w:val="ru-RU"/>
        </w:rPr>
        <w:t xml:space="preserve"> </w:t>
      </w:r>
      <w:r w:rsidRPr="00CE1E34">
        <w:rPr>
          <w:rFonts w:ascii="Sylfaen" w:hAnsi="Sylfaen" w:cs="Sylfaen"/>
          <w:lang w:val="ru-RU"/>
        </w:rPr>
        <w:t>на</w:t>
      </w:r>
      <w:r w:rsidRPr="00017EB9">
        <w:rPr>
          <w:rFonts w:ascii="Sylfaen" w:hAnsi="Sylfaen" w:cs="Sylfaen"/>
          <w:lang w:val="ru-RU"/>
        </w:rPr>
        <w:t xml:space="preserve"> </w:t>
      </w:r>
      <w:r w:rsidRPr="00CE1E34">
        <w:rPr>
          <w:rFonts w:ascii="Sylfaen" w:hAnsi="Sylfaen" w:cs="Sylfaen"/>
          <w:lang w:val="ru-RU"/>
        </w:rPr>
        <w:t>этой</w:t>
      </w:r>
      <w:r w:rsidRPr="00017EB9">
        <w:rPr>
          <w:rFonts w:ascii="Sylfaen" w:hAnsi="Sylfaen" w:cs="Sylfaen"/>
          <w:lang w:val="ru-RU"/>
        </w:rPr>
        <w:t xml:space="preserve"> </w:t>
      </w:r>
      <w:r w:rsidRPr="00CE1E34">
        <w:rPr>
          <w:rFonts w:ascii="Sylfaen" w:hAnsi="Sylfaen" w:cs="Sylfaen"/>
          <w:lang w:val="ru-RU"/>
        </w:rPr>
        <w:t>ступени</w:t>
      </w:r>
      <w:r w:rsidRPr="00017EB9">
        <w:rPr>
          <w:rFonts w:ascii="Sylfaen" w:hAnsi="Sylfaen" w:cs="Sylfaen"/>
          <w:lang w:val="ru-RU"/>
        </w:rPr>
        <w:t xml:space="preserve"> </w:t>
      </w:r>
      <w:r w:rsidRPr="00CE1E34">
        <w:rPr>
          <w:rFonts w:ascii="Sylfaen" w:hAnsi="Sylfaen" w:cs="Sylfaen"/>
          <w:lang w:val="ru-RU"/>
        </w:rPr>
        <w:t>является</w:t>
      </w:r>
      <w:r w:rsidRPr="00017EB9">
        <w:rPr>
          <w:rFonts w:ascii="Sylfaen" w:hAnsi="Sylfaen" w:cs="Sylfaen"/>
          <w:lang w:val="ru-RU"/>
        </w:rPr>
        <w:t xml:space="preserve"> </w:t>
      </w:r>
      <w:r>
        <w:rPr>
          <w:rFonts w:ascii="Sylfaen" w:hAnsi="Sylfaen" w:cs="Sylfaen"/>
          <w:lang w:val="ru-RU"/>
        </w:rPr>
        <w:t>ознакомление</w:t>
      </w:r>
      <w:r w:rsidRPr="00017EB9">
        <w:rPr>
          <w:rFonts w:ascii="Sylfaen" w:hAnsi="Sylfaen" w:cs="Sylfaen"/>
          <w:lang w:val="ru-RU"/>
        </w:rPr>
        <w:t xml:space="preserve"> </w:t>
      </w:r>
      <w:r>
        <w:rPr>
          <w:rFonts w:ascii="Sylfaen" w:hAnsi="Sylfaen" w:cs="Sylfaen"/>
          <w:lang w:val="ru-RU"/>
        </w:rPr>
        <w:t>учащихся</w:t>
      </w:r>
      <w:r w:rsidRPr="00017EB9">
        <w:rPr>
          <w:rFonts w:ascii="Sylfaen" w:hAnsi="Sylfaen" w:cs="Sylfaen"/>
          <w:lang w:val="ru-RU"/>
        </w:rPr>
        <w:t xml:space="preserve"> </w:t>
      </w:r>
      <w:r>
        <w:rPr>
          <w:rFonts w:ascii="Sylfaen" w:hAnsi="Sylfaen" w:cs="Sylfaen"/>
          <w:lang w:val="ru-RU"/>
        </w:rPr>
        <w:t>с</w:t>
      </w:r>
      <w:r w:rsidRPr="00017EB9">
        <w:rPr>
          <w:rFonts w:ascii="Sylfaen" w:hAnsi="Sylfaen" w:cs="Sylfaen"/>
          <w:lang w:val="ru-RU"/>
        </w:rPr>
        <w:t xml:space="preserve"> </w:t>
      </w:r>
      <w:r>
        <w:rPr>
          <w:rFonts w:ascii="Sylfaen" w:hAnsi="Sylfaen" w:cs="Sylfaen"/>
          <w:lang w:val="ru-RU"/>
        </w:rPr>
        <w:t>элементами</w:t>
      </w:r>
      <w:r w:rsidRPr="00017EB9">
        <w:rPr>
          <w:rFonts w:ascii="Sylfaen" w:hAnsi="Sylfaen" w:cs="Sylfaen"/>
          <w:lang w:val="ru-RU"/>
        </w:rPr>
        <w:t xml:space="preserve"> </w:t>
      </w:r>
      <w:r>
        <w:rPr>
          <w:rFonts w:ascii="Sylfaen" w:hAnsi="Sylfaen" w:cs="Sylfaen"/>
          <w:lang w:val="ru-RU"/>
        </w:rPr>
        <w:t>описательной</w:t>
      </w:r>
      <w:r w:rsidRPr="00017EB9">
        <w:rPr>
          <w:rFonts w:ascii="Sylfaen" w:hAnsi="Sylfaen" w:cs="Sylfaen"/>
          <w:lang w:val="ru-RU"/>
        </w:rPr>
        <w:t xml:space="preserve"> </w:t>
      </w:r>
      <w:r>
        <w:rPr>
          <w:rFonts w:ascii="Sylfaen" w:hAnsi="Sylfaen" w:cs="Sylfaen"/>
          <w:lang w:val="ru-RU"/>
        </w:rPr>
        <w:t>статистики</w:t>
      </w:r>
      <w:r w:rsidRPr="00017EB9">
        <w:rPr>
          <w:rFonts w:ascii="Sylfaen" w:hAnsi="Sylfaen" w:cs="Sylfaen"/>
          <w:lang w:val="ru-RU"/>
        </w:rPr>
        <w:t xml:space="preserve"> – </w:t>
      </w:r>
      <w:r>
        <w:rPr>
          <w:rFonts w:ascii="Sylfaen" w:hAnsi="Sylfaen" w:cs="Sylfaen"/>
          <w:lang w:val="ru-RU"/>
        </w:rPr>
        <w:t>средствами</w:t>
      </w:r>
      <w:r w:rsidRPr="00017EB9">
        <w:rPr>
          <w:rFonts w:ascii="Sylfaen" w:hAnsi="Sylfaen" w:cs="Sylfaen"/>
          <w:lang w:val="ru-RU"/>
        </w:rPr>
        <w:t xml:space="preserve"> </w:t>
      </w:r>
      <w:r>
        <w:rPr>
          <w:rFonts w:ascii="Sylfaen" w:hAnsi="Sylfaen" w:cs="Sylfaen"/>
          <w:lang w:val="ru-RU"/>
        </w:rPr>
        <w:t>сбора</w:t>
      </w:r>
      <w:r w:rsidRPr="00017EB9">
        <w:rPr>
          <w:rFonts w:ascii="Sylfaen" w:hAnsi="Sylfaen" w:cs="Sylfaen"/>
          <w:lang w:val="ru-RU"/>
        </w:rPr>
        <w:t xml:space="preserve">, </w:t>
      </w:r>
      <w:r>
        <w:rPr>
          <w:rFonts w:ascii="Sylfaen" w:hAnsi="Sylfaen" w:cs="Sylfaen"/>
          <w:lang w:val="ru-RU"/>
        </w:rPr>
        <w:t>упорядочения</w:t>
      </w:r>
      <w:r w:rsidRPr="00017EB9">
        <w:rPr>
          <w:rFonts w:ascii="Sylfaen" w:hAnsi="Sylfaen" w:cs="Sylfaen"/>
          <w:lang w:val="ru-RU"/>
        </w:rPr>
        <w:t xml:space="preserve">, </w:t>
      </w:r>
      <w:r>
        <w:rPr>
          <w:rFonts w:ascii="Sylfaen" w:hAnsi="Sylfaen" w:cs="Sylfaen"/>
          <w:lang w:val="ru-RU"/>
        </w:rPr>
        <w:t>представления</w:t>
      </w:r>
      <w:r w:rsidRPr="00017EB9">
        <w:rPr>
          <w:rFonts w:ascii="Sylfaen" w:hAnsi="Sylfaen" w:cs="Sylfaen"/>
          <w:lang w:val="ru-RU"/>
        </w:rPr>
        <w:t xml:space="preserve"> </w:t>
      </w:r>
      <w:r>
        <w:rPr>
          <w:rFonts w:ascii="Sylfaen" w:hAnsi="Sylfaen" w:cs="Sylfaen"/>
          <w:lang w:val="ru-RU"/>
        </w:rPr>
        <w:t>и</w:t>
      </w:r>
      <w:r w:rsidRPr="00017EB9">
        <w:rPr>
          <w:rFonts w:ascii="Sylfaen" w:hAnsi="Sylfaen" w:cs="Sylfaen"/>
          <w:lang w:val="ru-RU"/>
        </w:rPr>
        <w:t xml:space="preserve"> </w:t>
      </w:r>
      <w:r>
        <w:rPr>
          <w:rFonts w:ascii="Sylfaen" w:hAnsi="Sylfaen" w:cs="Sylfaen"/>
          <w:lang w:val="ru-RU"/>
        </w:rPr>
        <w:t>интерпретации</w:t>
      </w:r>
      <w:r w:rsidRPr="00017EB9">
        <w:rPr>
          <w:rFonts w:ascii="Sylfaen" w:hAnsi="Sylfaen" w:cs="Sylfaen"/>
          <w:lang w:val="ru-RU"/>
        </w:rPr>
        <w:t xml:space="preserve"> </w:t>
      </w:r>
      <w:r>
        <w:rPr>
          <w:rFonts w:ascii="Sylfaen" w:hAnsi="Sylfaen" w:cs="Sylfaen"/>
          <w:lang w:val="ru-RU"/>
        </w:rPr>
        <w:t>качественных</w:t>
      </w:r>
      <w:r w:rsidRPr="00017EB9">
        <w:rPr>
          <w:rFonts w:ascii="Sylfaen" w:hAnsi="Sylfaen" w:cs="Sylfaen"/>
          <w:lang w:val="ru-RU"/>
        </w:rPr>
        <w:t xml:space="preserve"> </w:t>
      </w:r>
      <w:r>
        <w:rPr>
          <w:rFonts w:ascii="Sylfaen" w:hAnsi="Sylfaen" w:cs="Sylfaen"/>
          <w:lang w:val="ru-RU"/>
        </w:rPr>
        <w:t>и</w:t>
      </w:r>
      <w:r w:rsidRPr="00017EB9">
        <w:rPr>
          <w:rFonts w:ascii="Sylfaen" w:hAnsi="Sylfaen" w:cs="Sylfaen"/>
          <w:lang w:val="ru-RU"/>
        </w:rPr>
        <w:t xml:space="preserve"> </w:t>
      </w:r>
      <w:r>
        <w:rPr>
          <w:rFonts w:ascii="Sylfaen" w:hAnsi="Sylfaen" w:cs="Sylfaen"/>
          <w:lang w:val="ru-RU"/>
        </w:rPr>
        <w:t>дискретивных</w:t>
      </w:r>
      <w:r w:rsidRPr="00017EB9">
        <w:rPr>
          <w:rFonts w:ascii="Sylfaen" w:hAnsi="Sylfaen" w:cs="Sylfaen"/>
          <w:lang w:val="ru-RU"/>
        </w:rPr>
        <w:t xml:space="preserve"> </w:t>
      </w:r>
      <w:r>
        <w:rPr>
          <w:rFonts w:ascii="Sylfaen" w:hAnsi="Sylfaen" w:cs="Sylfaen"/>
          <w:lang w:val="ru-RU"/>
        </w:rPr>
        <w:t>количественных</w:t>
      </w:r>
      <w:r w:rsidRPr="00017EB9">
        <w:rPr>
          <w:rFonts w:ascii="Sylfaen" w:hAnsi="Sylfaen" w:cs="Sylfaen"/>
          <w:lang w:val="ru-RU"/>
        </w:rPr>
        <w:t xml:space="preserve"> </w:t>
      </w:r>
      <w:r>
        <w:rPr>
          <w:rFonts w:ascii="Sylfaen" w:hAnsi="Sylfaen" w:cs="Sylfaen"/>
          <w:lang w:val="ru-RU"/>
        </w:rPr>
        <w:t>показателей</w:t>
      </w:r>
      <w:r w:rsidRPr="00017EB9">
        <w:rPr>
          <w:rFonts w:ascii="Sylfaen" w:hAnsi="Sylfaen" w:cs="Sylfaen"/>
          <w:lang w:val="ru-RU"/>
        </w:rPr>
        <w:t xml:space="preserve">. </w:t>
      </w:r>
    </w:p>
    <w:p w:rsidR="00D70456" w:rsidRDefault="00D70456" w:rsidP="00D70456">
      <w:pPr>
        <w:pStyle w:val="BodyText"/>
        <w:spacing w:after="0"/>
        <w:ind w:firstLine="567"/>
        <w:jc w:val="both"/>
        <w:rPr>
          <w:rFonts w:ascii="Sylfaen" w:hAnsi="Sylfaen" w:cs="Sylfaen"/>
          <w:sz w:val="22"/>
          <w:szCs w:val="22"/>
          <w:lang w:val="ru-RU"/>
        </w:rPr>
      </w:pPr>
      <w:r>
        <w:rPr>
          <w:rFonts w:ascii="Sylfaen" w:hAnsi="Sylfaen" w:cs="Sylfaen"/>
          <w:b/>
          <w:bCs/>
          <w:sz w:val="22"/>
          <w:szCs w:val="22"/>
          <w:lang w:val="ru-RU"/>
        </w:rPr>
        <w:t>Базовая</w:t>
      </w:r>
      <w:r w:rsidRPr="00017EB9">
        <w:rPr>
          <w:rFonts w:ascii="Sylfaen" w:hAnsi="Sylfaen" w:cs="Sylfaen"/>
          <w:b/>
          <w:bCs/>
          <w:sz w:val="22"/>
          <w:szCs w:val="22"/>
          <w:lang w:val="ru-RU"/>
        </w:rPr>
        <w:t xml:space="preserve"> </w:t>
      </w:r>
      <w:r>
        <w:rPr>
          <w:rFonts w:ascii="Sylfaen" w:hAnsi="Sylfaen" w:cs="Sylfaen"/>
          <w:b/>
          <w:bCs/>
          <w:sz w:val="22"/>
          <w:szCs w:val="22"/>
          <w:lang w:val="ru-RU"/>
        </w:rPr>
        <w:t>ступень</w:t>
      </w:r>
      <w:r w:rsidRPr="00323920">
        <w:rPr>
          <w:rFonts w:ascii="Sylfaen" w:hAnsi="Sylfaen" w:cs="Sylfaen"/>
          <w:b/>
          <w:bCs/>
          <w:sz w:val="22"/>
          <w:szCs w:val="22"/>
          <w:lang w:val="ru-RU"/>
        </w:rPr>
        <w:t xml:space="preserve">. </w:t>
      </w:r>
      <w:r>
        <w:rPr>
          <w:rFonts w:ascii="Sylfaen" w:hAnsi="Sylfaen" w:cs="Sylfaen"/>
          <w:sz w:val="22"/>
          <w:szCs w:val="22"/>
          <w:lang w:val="ru-RU"/>
        </w:rPr>
        <w:t xml:space="preserve">Цель обучения на этой ступени </w:t>
      </w:r>
      <w:r w:rsidRPr="00323920">
        <w:rPr>
          <w:rFonts w:ascii="Sylfaen" w:hAnsi="Sylfaen" w:cs="Sylfaen"/>
          <w:sz w:val="22"/>
          <w:szCs w:val="22"/>
          <w:lang w:val="ru-RU"/>
        </w:rPr>
        <w:t xml:space="preserve"> </w:t>
      </w:r>
      <w:r>
        <w:rPr>
          <w:rFonts w:ascii="Sylfaen" w:hAnsi="Sylfaen" w:cs="Sylfaen"/>
          <w:sz w:val="22"/>
          <w:szCs w:val="22"/>
          <w:lang w:val="ru-RU"/>
        </w:rPr>
        <w:t>- учащиеся должны овладеть основными понятиями и методами описательной статистики, чтобы с их помощью разобраться  в особенностях данных, и уметь, основываясь на данных, высказывать предположения. Кроме</w:t>
      </w:r>
    </w:p>
    <w:p w:rsidR="00D70456" w:rsidRPr="00323920" w:rsidRDefault="00D70456" w:rsidP="00D70456">
      <w:pPr>
        <w:pStyle w:val="BodyText"/>
        <w:spacing w:after="0"/>
        <w:jc w:val="both"/>
        <w:rPr>
          <w:rFonts w:ascii="Sylfaen" w:hAnsi="Sylfaen" w:cs="Sylfaen"/>
          <w:sz w:val="22"/>
          <w:szCs w:val="22"/>
          <w:lang w:val="ru-RU"/>
        </w:rPr>
      </w:pPr>
      <w:r>
        <w:rPr>
          <w:rFonts w:ascii="Sylfaen" w:hAnsi="Sylfaen" w:cs="Sylfaen"/>
          <w:sz w:val="22"/>
          <w:szCs w:val="22"/>
          <w:lang w:val="ru-RU"/>
        </w:rPr>
        <w:t xml:space="preserve">того, цель обучения – знакомство учащихся с основами теории вероятности и осознание ими разницы между детерминистической ситуацией и ситуацией, содержащей случайность.  </w:t>
      </w:r>
    </w:p>
    <w:p w:rsidR="00D70456" w:rsidRPr="00F64040" w:rsidRDefault="00D70456" w:rsidP="00D70456">
      <w:pPr>
        <w:pStyle w:val="PlainText"/>
        <w:ind w:firstLine="567"/>
        <w:jc w:val="both"/>
        <w:rPr>
          <w:rFonts w:ascii="Sylfaen" w:hAnsi="Sylfaen" w:cs="Sylfaen"/>
          <w:b/>
          <w:bCs/>
          <w:sz w:val="22"/>
          <w:szCs w:val="22"/>
          <w:lang w:val="ru-RU"/>
        </w:rPr>
      </w:pPr>
      <w:r>
        <w:rPr>
          <w:rFonts w:ascii="Sylfaen" w:hAnsi="Sylfaen" w:cs="Sylfaen"/>
          <w:b/>
          <w:bCs/>
          <w:sz w:val="22"/>
          <w:szCs w:val="22"/>
          <w:lang w:val="ru-RU"/>
        </w:rPr>
        <w:t>Средняя ступень</w:t>
      </w:r>
      <w:r w:rsidRPr="00323920">
        <w:rPr>
          <w:rFonts w:ascii="Sylfaen" w:hAnsi="Sylfaen" w:cs="Sylfaen"/>
          <w:b/>
          <w:bCs/>
          <w:sz w:val="22"/>
          <w:szCs w:val="22"/>
          <w:lang w:val="ru-RU"/>
        </w:rPr>
        <w:t xml:space="preserve">. </w:t>
      </w:r>
      <w:r>
        <w:rPr>
          <w:rFonts w:ascii="Sylfaen" w:hAnsi="Sylfaen" w:cs="Sylfaen"/>
          <w:sz w:val="22"/>
          <w:szCs w:val="22"/>
          <w:lang w:val="ru-RU"/>
        </w:rPr>
        <w:t xml:space="preserve">Цель обучения на этой ступени – создание у учащихся систематизированных представлений о теории вероятности и статистике, чтобы они могли делать выводы и  оценивать их в состоянии неограниченности, распознавали  роль вероятности в том или ином начинании и могли количественно оценивать её при принятии решений.  </w:t>
      </w:r>
    </w:p>
    <w:p w:rsidR="00D70456" w:rsidRPr="00A41ACA" w:rsidRDefault="00D70456" w:rsidP="00D70456">
      <w:pPr>
        <w:pStyle w:val="PlainText"/>
        <w:ind w:left="720"/>
        <w:rPr>
          <w:rFonts w:ascii="Sylfaen" w:hAnsi="Sylfaen" w:cs="Sylfaen"/>
          <w:b/>
          <w:bCs/>
          <w:sz w:val="22"/>
          <w:szCs w:val="22"/>
          <w:lang w:val="ka-GE"/>
        </w:rPr>
      </w:pPr>
    </w:p>
    <w:p w:rsidR="00D70456" w:rsidRDefault="00D70456" w:rsidP="00D70456">
      <w:pPr>
        <w:pStyle w:val="PlainText"/>
        <w:rPr>
          <w:rFonts w:ascii="Sylfaen" w:hAnsi="Sylfaen" w:cs="Sylfaen"/>
          <w:b/>
          <w:bCs/>
          <w:sz w:val="22"/>
          <w:szCs w:val="22"/>
          <w:lang w:val="ru-RU"/>
        </w:rPr>
      </w:pPr>
    </w:p>
    <w:p w:rsidR="00D70456" w:rsidRPr="00F64040" w:rsidRDefault="00D70456" w:rsidP="00D70456">
      <w:pPr>
        <w:pStyle w:val="PlainText"/>
        <w:rPr>
          <w:rFonts w:ascii="Sylfaen" w:hAnsi="Sylfaen" w:cs="Sylfaen"/>
          <w:b/>
          <w:bCs/>
          <w:sz w:val="22"/>
          <w:szCs w:val="22"/>
          <w:lang w:val="ru-RU"/>
        </w:rPr>
      </w:pPr>
    </w:p>
    <w:p w:rsidR="00D70456" w:rsidRPr="00FE4D83" w:rsidRDefault="00D70456" w:rsidP="00D70456">
      <w:pPr>
        <w:pStyle w:val="PlainText"/>
        <w:shd w:val="clear" w:color="auto" w:fill="D9D9D9"/>
        <w:rPr>
          <w:rFonts w:ascii="Sylfaen" w:hAnsi="Sylfaen" w:cs="Sylfaen"/>
          <w:b/>
          <w:bCs/>
          <w:sz w:val="22"/>
          <w:szCs w:val="22"/>
          <w:lang w:val="ru-RU"/>
        </w:rPr>
      </w:pPr>
      <w:r>
        <w:rPr>
          <w:rFonts w:ascii="Sylfaen" w:hAnsi="Sylfaen" w:cs="Sylfaen"/>
          <w:b/>
          <w:bCs/>
          <w:sz w:val="22"/>
          <w:szCs w:val="22"/>
          <w:lang w:val="ru-RU"/>
        </w:rPr>
        <w:t>д</w:t>
      </w:r>
      <w:r>
        <w:rPr>
          <w:rFonts w:ascii="Sylfaen" w:hAnsi="Sylfaen" w:cs="Sylfaen"/>
          <w:b/>
          <w:bCs/>
          <w:sz w:val="22"/>
          <w:szCs w:val="22"/>
          <w:lang w:val="ka-GE"/>
        </w:rPr>
        <w:t xml:space="preserve">) </w:t>
      </w:r>
      <w:r>
        <w:rPr>
          <w:rFonts w:ascii="Sylfaen" w:hAnsi="Sylfaen" w:cs="Sylfaen"/>
          <w:b/>
          <w:bCs/>
          <w:sz w:val="22"/>
          <w:szCs w:val="22"/>
          <w:lang w:val="ru-RU"/>
        </w:rPr>
        <w:t>организация изучения предмета</w:t>
      </w:r>
    </w:p>
    <w:p w:rsidR="00D70456" w:rsidRPr="00A41ACA" w:rsidRDefault="00D70456" w:rsidP="00D70456">
      <w:pPr>
        <w:spacing w:before="120" w:after="480"/>
        <w:ind w:firstLine="567"/>
        <w:jc w:val="both"/>
        <w:rPr>
          <w:rFonts w:ascii="Sylfaen" w:hAnsi="Sylfaen" w:cs="Sylfaen"/>
          <w:b/>
          <w:bCs/>
          <w:lang w:val="ka-GE"/>
        </w:rPr>
      </w:pPr>
      <w:r>
        <w:rPr>
          <w:rFonts w:ascii="Sylfaen" w:hAnsi="Sylfaen" w:cs="Sylfaen"/>
          <w:lang w:val="ru-RU"/>
        </w:rPr>
        <w:t xml:space="preserve">На каждой ступени  каждого класса общеобразовательной школы математика изучается как обязательный предмет. </w:t>
      </w:r>
    </w:p>
    <w:p w:rsidR="00D70456" w:rsidRPr="00A41ACA" w:rsidRDefault="00D70456" w:rsidP="00D70456">
      <w:pPr>
        <w:pStyle w:val="PlainText"/>
        <w:ind w:left="720"/>
        <w:rPr>
          <w:rFonts w:ascii="Sylfaen" w:hAnsi="Sylfaen" w:cs="Sylfaen"/>
          <w:b/>
          <w:bCs/>
          <w:sz w:val="22"/>
          <w:szCs w:val="22"/>
          <w:lang w:val="ka-GE"/>
        </w:rPr>
      </w:pPr>
    </w:p>
    <w:p w:rsidR="00D70456" w:rsidRPr="00FE4D83" w:rsidRDefault="00D70456" w:rsidP="00D70456">
      <w:pPr>
        <w:shd w:val="clear" w:color="auto" w:fill="D9D9D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color w:val="FF0000"/>
          <w:lang w:val="ru-RU"/>
        </w:rPr>
      </w:pPr>
      <w:r>
        <w:rPr>
          <w:rFonts w:ascii="Sylfaen" w:hAnsi="Sylfaen" w:cs="Sylfaen"/>
          <w:b/>
          <w:bCs/>
          <w:lang w:val="ka-GE"/>
        </w:rPr>
        <w:t xml:space="preserve"> </w:t>
      </w:r>
      <w:r>
        <w:rPr>
          <w:rFonts w:ascii="Sylfaen" w:hAnsi="Sylfaen" w:cs="Sylfaen"/>
          <w:b/>
          <w:bCs/>
          <w:lang w:val="ru-RU"/>
        </w:rPr>
        <w:t>е</w:t>
      </w:r>
      <w:r>
        <w:rPr>
          <w:rFonts w:ascii="Sylfaen" w:hAnsi="Sylfaen" w:cs="Sylfaen"/>
          <w:b/>
          <w:bCs/>
          <w:lang w:val="ka-GE"/>
        </w:rPr>
        <w:t xml:space="preserve">) </w:t>
      </w:r>
      <w:r>
        <w:rPr>
          <w:rFonts w:ascii="Sylfaen" w:hAnsi="Sylfaen" w:cs="Sylfaen"/>
          <w:b/>
          <w:bCs/>
          <w:lang w:val="ru-RU"/>
        </w:rPr>
        <w:t>система оценивания в математике</w:t>
      </w:r>
    </w:p>
    <w:p w:rsidR="00D70456" w:rsidRPr="00A41ACA" w:rsidRDefault="00D70456" w:rsidP="00D70456">
      <w:pPr>
        <w:rPr>
          <w:rFonts w:ascii="Sylfaen" w:hAnsi="Sylfaen" w:cs="Sylfaen"/>
          <w:lang w:val="ka-GE"/>
        </w:rPr>
      </w:pPr>
    </w:p>
    <w:p w:rsidR="00D70456" w:rsidRPr="00FE4D83" w:rsidRDefault="00D70456" w:rsidP="00D70456">
      <w:pPr>
        <w:rPr>
          <w:rFonts w:ascii="Sylfaen" w:hAnsi="Sylfaen" w:cs="Sylfaen"/>
          <w:b/>
          <w:bCs/>
          <w:lang w:val="ru-RU"/>
        </w:rPr>
      </w:pPr>
      <w:r>
        <w:rPr>
          <w:rFonts w:ascii="Sylfaen" w:hAnsi="Sylfaen" w:cs="Sylfaen"/>
          <w:b/>
          <w:bCs/>
          <w:lang w:val="ru-RU"/>
        </w:rPr>
        <w:t>Компоненты оценивания в математике</w:t>
      </w:r>
    </w:p>
    <w:p w:rsidR="00D70456" w:rsidRPr="00FE4D83" w:rsidRDefault="00D70456" w:rsidP="00D70456">
      <w:pPr>
        <w:jc w:val="center"/>
        <w:rPr>
          <w:rFonts w:ascii="Sylfaen" w:hAnsi="Sylfaen" w:cs="Sylfaen"/>
          <w:b/>
          <w:bCs/>
          <w:lang w:val="ru-RU"/>
        </w:rPr>
      </w:pPr>
    </w:p>
    <w:p w:rsidR="00D70456" w:rsidRPr="00FE4D83" w:rsidRDefault="00D70456" w:rsidP="00D70456">
      <w:pPr>
        <w:jc w:val="both"/>
        <w:rPr>
          <w:rFonts w:ascii="Sylfaen" w:hAnsi="Sylfaen" w:cs="Sylfaen"/>
          <w:b/>
          <w:bCs/>
          <w:lang w:val="ru-RU"/>
        </w:rPr>
      </w:pPr>
      <w:r>
        <w:rPr>
          <w:rFonts w:ascii="Sylfaen" w:hAnsi="Sylfaen" w:cs="Sylfaen"/>
          <w:b/>
          <w:bCs/>
          <w:lang w:val="ka-GE"/>
        </w:rPr>
        <w:t xml:space="preserve">1) </w:t>
      </w:r>
      <w:r>
        <w:rPr>
          <w:rFonts w:ascii="Sylfaen" w:hAnsi="Sylfaen" w:cs="Sylfaen"/>
          <w:b/>
          <w:bCs/>
          <w:lang w:val="ru-RU"/>
        </w:rPr>
        <w:t xml:space="preserve">Компоненты домашних и классных заданий </w:t>
      </w:r>
    </w:p>
    <w:p w:rsidR="00D70456" w:rsidRPr="00F11A57" w:rsidRDefault="00D70456" w:rsidP="00D70456">
      <w:pPr>
        <w:rPr>
          <w:rFonts w:ascii="Sylfaen" w:hAnsi="Sylfaen" w:cs="Sylfaen"/>
          <w:lang w:val="ru-RU"/>
        </w:rPr>
      </w:pPr>
      <w:r>
        <w:rPr>
          <w:rFonts w:ascii="Sylfaen" w:hAnsi="Sylfaen" w:cs="Sylfaen"/>
          <w:lang w:val="ru-RU"/>
        </w:rPr>
        <w:t xml:space="preserve">Оцениваются следующие знания и способности: </w:t>
      </w:r>
    </w:p>
    <w:p w:rsidR="00D70456" w:rsidRPr="00A41ACA" w:rsidRDefault="00D70456" w:rsidP="00D70456">
      <w:pPr>
        <w:numPr>
          <w:ilvl w:val="0"/>
          <w:numId w:val="109"/>
        </w:numPr>
        <w:spacing w:after="0" w:line="240" w:lineRule="auto"/>
        <w:rPr>
          <w:rFonts w:ascii="Sylfaen" w:hAnsi="Sylfaen" w:cs="Sylfaen"/>
          <w:lang w:val="de-DE"/>
        </w:rPr>
      </w:pPr>
      <w:r>
        <w:rPr>
          <w:rFonts w:ascii="Sylfaen" w:hAnsi="Sylfaen" w:cs="Sylfaen"/>
          <w:lang w:val="ru-RU"/>
        </w:rPr>
        <w:t xml:space="preserve">применение математических понятий и положений; </w:t>
      </w:r>
    </w:p>
    <w:p w:rsidR="00D70456" w:rsidRPr="00A41ACA" w:rsidRDefault="00D70456" w:rsidP="00D70456">
      <w:pPr>
        <w:numPr>
          <w:ilvl w:val="0"/>
          <w:numId w:val="109"/>
        </w:numPr>
        <w:spacing w:after="0" w:line="240" w:lineRule="auto"/>
        <w:rPr>
          <w:rFonts w:ascii="Sylfaen" w:hAnsi="Sylfaen" w:cs="Sylfaen"/>
        </w:rPr>
      </w:pPr>
      <w:r>
        <w:rPr>
          <w:rFonts w:ascii="Sylfaen" w:hAnsi="Sylfaen" w:cs="Sylfaen"/>
          <w:lang w:val="ru-RU"/>
        </w:rPr>
        <w:t xml:space="preserve">определение связей и отношений; </w:t>
      </w:r>
    </w:p>
    <w:p w:rsidR="00D70456" w:rsidRPr="00A41ACA" w:rsidRDefault="00D70456" w:rsidP="00D70456">
      <w:pPr>
        <w:pStyle w:val="PlainText"/>
        <w:numPr>
          <w:ilvl w:val="0"/>
          <w:numId w:val="109"/>
        </w:numPr>
        <w:rPr>
          <w:rFonts w:ascii="Sylfaen" w:hAnsi="Sylfaen" w:cs="Sylfaen"/>
          <w:sz w:val="22"/>
          <w:szCs w:val="22"/>
          <w:lang w:val="de-DE"/>
        </w:rPr>
      </w:pPr>
      <w:r>
        <w:rPr>
          <w:rFonts w:ascii="Sylfaen" w:hAnsi="Sylfaen" w:cs="Sylfaen"/>
          <w:sz w:val="22"/>
          <w:szCs w:val="22"/>
          <w:lang w:val="ru-RU"/>
        </w:rPr>
        <w:t>представление</w:t>
      </w:r>
      <w:r w:rsidRPr="00F11A57">
        <w:rPr>
          <w:rFonts w:ascii="Sylfaen" w:hAnsi="Sylfaen" w:cs="Sylfaen"/>
          <w:sz w:val="22"/>
          <w:szCs w:val="22"/>
          <w:lang w:val="ru-RU"/>
        </w:rPr>
        <w:t xml:space="preserve"> </w:t>
      </w:r>
      <w:r>
        <w:rPr>
          <w:rFonts w:ascii="Sylfaen" w:hAnsi="Sylfaen" w:cs="Sylfaen"/>
          <w:sz w:val="22"/>
          <w:szCs w:val="22"/>
          <w:lang w:val="ru-RU"/>
        </w:rPr>
        <w:t>математических</w:t>
      </w:r>
      <w:r w:rsidRPr="00F11A57">
        <w:rPr>
          <w:rFonts w:ascii="Sylfaen" w:hAnsi="Sylfaen" w:cs="Sylfaen"/>
          <w:sz w:val="22"/>
          <w:szCs w:val="22"/>
          <w:lang w:val="ru-RU"/>
        </w:rPr>
        <w:t xml:space="preserve"> </w:t>
      </w:r>
      <w:r>
        <w:rPr>
          <w:rFonts w:ascii="Sylfaen" w:hAnsi="Sylfaen" w:cs="Sylfaen"/>
          <w:sz w:val="22"/>
          <w:szCs w:val="22"/>
          <w:lang w:val="ru-RU"/>
        </w:rPr>
        <w:t>объектов</w:t>
      </w:r>
      <w:r w:rsidRPr="00F11A57">
        <w:rPr>
          <w:rFonts w:ascii="Sylfaen" w:hAnsi="Sylfaen" w:cs="Sylfaen"/>
          <w:sz w:val="22"/>
          <w:szCs w:val="22"/>
          <w:lang w:val="ru-RU"/>
        </w:rPr>
        <w:t xml:space="preserve"> </w:t>
      </w:r>
      <w:r>
        <w:rPr>
          <w:rFonts w:ascii="Sylfaen" w:hAnsi="Sylfaen" w:cs="Sylfaen"/>
          <w:sz w:val="22"/>
          <w:szCs w:val="22"/>
          <w:lang w:val="ru-RU"/>
        </w:rPr>
        <w:t>и</w:t>
      </w:r>
      <w:r w:rsidRPr="00F11A57">
        <w:rPr>
          <w:rFonts w:ascii="Sylfaen" w:hAnsi="Sylfaen" w:cs="Sylfaen"/>
          <w:sz w:val="22"/>
          <w:szCs w:val="22"/>
          <w:lang w:val="ru-RU"/>
        </w:rPr>
        <w:t xml:space="preserve"> </w:t>
      </w:r>
      <w:r>
        <w:rPr>
          <w:rFonts w:ascii="Sylfaen" w:hAnsi="Sylfaen" w:cs="Sylfaen"/>
          <w:sz w:val="22"/>
          <w:szCs w:val="22"/>
          <w:lang w:val="ru-RU"/>
        </w:rPr>
        <w:t>владение</w:t>
      </w:r>
      <w:r w:rsidRPr="00F11A57">
        <w:rPr>
          <w:rFonts w:ascii="Sylfaen" w:hAnsi="Sylfaen" w:cs="Sylfaen"/>
          <w:sz w:val="22"/>
          <w:szCs w:val="22"/>
          <w:lang w:val="ru-RU"/>
        </w:rPr>
        <w:t xml:space="preserve"> </w:t>
      </w:r>
      <w:r>
        <w:rPr>
          <w:rFonts w:ascii="Sylfaen" w:hAnsi="Sylfaen" w:cs="Sylfaen"/>
          <w:sz w:val="22"/>
          <w:szCs w:val="22"/>
          <w:lang w:val="ru-RU"/>
        </w:rPr>
        <w:t>математическим</w:t>
      </w:r>
      <w:r w:rsidRPr="00F11A57">
        <w:rPr>
          <w:rFonts w:ascii="Sylfaen" w:hAnsi="Sylfaen" w:cs="Sylfaen"/>
          <w:sz w:val="22"/>
          <w:szCs w:val="22"/>
          <w:lang w:val="ru-RU"/>
        </w:rPr>
        <w:t xml:space="preserve"> </w:t>
      </w:r>
      <w:r>
        <w:rPr>
          <w:rFonts w:ascii="Sylfaen" w:hAnsi="Sylfaen" w:cs="Sylfaen"/>
          <w:sz w:val="22"/>
          <w:szCs w:val="22"/>
          <w:lang w:val="ru-RU"/>
        </w:rPr>
        <w:t>языком</w:t>
      </w:r>
      <w:r w:rsidRPr="00F11A57">
        <w:rPr>
          <w:rFonts w:ascii="Sylfaen" w:hAnsi="Sylfaen" w:cs="Sylfaen"/>
          <w:sz w:val="22"/>
          <w:szCs w:val="22"/>
          <w:lang w:val="ru-RU"/>
        </w:rPr>
        <w:t xml:space="preserve">; </w:t>
      </w:r>
    </w:p>
    <w:p w:rsidR="00D70456" w:rsidRPr="00A41ACA" w:rsidRDefault="00D70456" w:rsidP="00D70456">
      <w:pPr>
        <w:pStyle w:val="PlainText"/>
        <w:numPr>
          <w:ilvl w:val="0"/>
          <w:numId w:val="109"/>
        </w:numPr>
        <w:rPr>
          <w:rFonts w:ascii="Sylfaen" w:hAnsi="Sylfaen" w:cs="Sylfaen"/>
          <w:sz w:val="22"/>
          <w:szCs w:val="22"/>
          <w:lang w:val="de-DE"/>
        </w:rPr>
      </w:pPr>
      <w:r>
        <w:rPr>
          <w:rFonts w:ascii="Sylfaen" w:hAnsi="Sylfaen" w:cs="Sylfaen"/>
          <w:sz w:val="22"/>
          <w:szCs w:val="22"/>
          <w:lang w:val="ru-RU"/>
        </w:rPr>
        <w:t>суждение-обоснование;</w:t>
      </w:r>
    </w:p>
    <w:p w:rsidR="00D70456" w:rsidRPr="00A41ACA" w:rsidRDefault="00D70456" w:rsidP="00D70456">
      <w:pPr>
        <w:pStyle w:val="PlainText"/>
        <w:numPr>
          <w:ilvl w:val="0"/>
          <w:numId w:val="109"/>
        </w:numPr>
        <w:rPr>
          <w:rFonts w:ascii="Sylfaen" w:hAnsi="Sylfaen" w:cs="Sylfaen"/>
          <w:sz w:val="22"/>
          <w:szCs w:val="22"/>
          <w:lang w:val="de-DE"/>
        </w:rPr>
      </w:pPr>
      <w:r>
        <w:rPr>
          <w:rFonts w:ascii="Sylfaen" w:hAnsi="Sylfaen" w:cs="Sylfaen"/>
          <w:sz w:val="22"/>
          <w:szCs w:val="22"/>
          <w:lang w:val="ru-RU"/>
        </w:rPr>
        <w:t>формулирование задачи;</w:t>
      </w:r>
    </w:p>
    <w:p w:rsidR="00D70456" w:rsidRPr="00A41ACA" w:rsidRDefault="00D70456" w:rsidP="00D70456">
      <w:pPr>
        <w:pStyle w:val="PlainText"/>
        <w:numPr>
          <w:ilvl w:val="0"/>
          <w:numId w:val="109"/>
        </w:numPr>
        <w:rPr>
          <w:rFonts w:ascii="Sylfaen" w:hAnsi="Sylfaen" w:cs="Sylfaen"/>
          <w:sz w:val="22"/>
          <w:szCs w:val="22"/>
          <w:lang w:val="de-DE"/>
        </w:rPr>
      </w:pPr>
      <w:r>
        <w:rPr>
          <w:rFonts w:ascii="Sylfaen" w:hAnsi="Sylfaen" w:cs="Sylfaen"/>
          <w:sz w:val="22"/>
          <w:szCs w:val="22"/>
          <w:lang w:val="ru-RU"/>
        </w:rPr>
        <w:t>моделирование;</w:t>
      </w:r>
    </w:p>
    <w:p w:rsidR="00D70456" w:rsidRPr="00A41ACA" w:rsidRDefault="00D70456" w:rsidP="00D70456">
      <w:pPr>
        <w:numPr>
          <w:ilvl w:val="0"/>
          <w:numId w:val="109"/>
        </w:numPr>
        <w:spacing w:after="0" w:line="240" w:lineRule="auto"/>
        <w:rPr>
          <w:rFonts w:ascii="Sylfaen" w:hAnsi="Sylfaen" w:cs="Sylfaen"/>
          <w:lang w:val="de-DE"/>
        </w:rPr>
      </w:pPr>
      <w:r>
        <w:rPr>
          <w:rFonts w:ascii="Sylfaen" w:hAnsi="Sylfaen" w:cs="Sylfaen"/>
          <w:lang w:val="ru-RU"/>
        </w:rPr>
        <w:t>пути решения задачи и их  реализация;</w:t>
      </w:r>
    </w:p>
    <w:p w:rsidR="00D70456" w:rsidRPr="00A41ACA" w:rsidRDefault="00D70456" w:rsidP="00D70456">
      <w:pPr>
        <w:numPr>
          <w:ilvl w:val="0"/>
          <w:numId w:val="109"/>
        </w:numPr>
        <w:spacing w:after="0" w:line="240" w:lineRule="auto"/>
        <w:rPr>
          <w:rFonts w:ascii="Sylfaen" w:hAnsi="Sylfaen" w:cs="Sylfaen"/>
          <w:lang w:val="de-DE"/>
        </w:rPr>
      </w:pPr>
      <w:r>
        <w:rPr>
          <w:rFonts w:ascii="Sylfaen" w:hAnsi="Sylfaen" w:cs="Sylfaen"/>
          <w:lang w:val="ru-RU"/>
        </w:rPr>
        <w:lastRenderedPageBreak/>
        <w:t>вычисления;</w:t>
      </w:r>
    </w:p>
    <w:p w:rsidR="00D70456" w:rsidRPr="00A41ACA" w:rsidRDefault="00D70456" w:rsidP="00D70456">
      <w:pPr>
        <w:pStyle w:val="PlainText"/>
        <w:numPr>
          <w:ilvl w:val="0"/>
          <w:numId w:val="109"/>
        </w:numPr>
        <w:rPr>
          <w:rFonts w:ascii="Sylfaen" w:hAnsi="Sylfaen" w:cs="Sylfaen"/>
          <w:sz w:val="22"/>
          <w:szCs w:val="22"/>
          <w:lang w:val="de-DE"/>
        </w:rPr>
      </w:pPr>
      <w:r>
        <w:rPr>
          <w:rFonts w:ascii="Sylfaen" w:hAnsi="Sylfaen" w:cs="Sylfaen"/>
          <w:sz w:val="22"/>
          <w:szCs w:val="22"/>
          <w:lang w:val="ru-RU"/>
        </w:rPr>
        <w:t>применение</w:t>
      </w:r>
      <w:r w:rsidRPr="00F11A57">
        <w:rPr>
          <w:rFonts w:ascii="Sylfaen" w:hAnsi="Sylfaen" w:cs="Sylfaen"/>
          <w:sz w:val="22"/>
          <w:szCs w:val="22"/>
          <w:lang w:val="de-DE"/>
        </w:rPr>
        <w:t xml:space="preserve"> </w:t>
      </w:r>
      <w:r>
        <w:rPr>
          <w:rFonts w:ascii="Sylfaen" w:hAnsi="Sylfaen" w:cs="Sylfaen"/>
          <w:sz w:val="22"/>
          <w:szCs w:val="22"/>
          <w:lang w:val="ru-RU"/>
        </w:rPr>
        <w:t>подсобных</w:t>
      </w:r>
      <w:r w:rsidRPr="00F11A57">
        <w:rPr>
          <w:rFonts w:ascii="Sylfaen" w:hAnsi="Sylfaen" w:cs="Sylfaen"/>
          <w:sz w:val="22"/>
          <w:szCs w:val="22"/>
          <w:lang w:val="de-DE"/>
        </w:rPr>
        <w:t xml:space="preserve"> </w:t>
      </w:r>
      <w:r>
        <w:rPr>
          <w:rFonts w:ascii="Sylfaen" w:hAnsi="Sylfaen" w:cs="Sylfaen"/>
          <w:sz w:val="22"/>
          <w:szCs w:val="22"/>
          <w:lang w:val="ru-RU"/>
        </w:rPr>
        <w:t>технических</w:t>
      </w:r>
      <w:r w:rsidRPr="00F11A57">
        <w:rPr>
          <w:rFonts w:ascii="Sylfaen" w:hAnsi="Sylfaen" w:cs="Sylfaen"/>
          <w:sz w:val="22"/>
          <w:szCs w:val="22"/>
          <w:lang w:val="de-DE"/>
        </w:rPr>
        <w:t xml:space="preserve"> </w:t>
      </w:r>
      <w:r>
        <w:rPr>
          <w:rFonts w:ascii="Sylfaen" w:hAnsi="Sylfaen" w:cs="Sylfaen"/>
          <w:sz w:val="22"/>
          <w:szCs w:val="22"/>
          <w:lang w:val="ru-RU"/>
        </w:rPr>
        <w:t>средств</w:t>
      </w:r>
      <w:r w:rsidRPr="00F11A57">
        <w:rPr>
          <w:rFonts w:ascii="Sylfaen" w:hAnsi="Sylfaen" w:cs="Sylfaen"/>
          <w:sz w:val="22"/>
          <w:szCs w:val="22"/>
          <w:lang w:val="de-DE"/>
        </w:rPr>
        <w:t xml:space="preserve"> </w:t>
      </w:r>
      <w:r>
        <w:rPr>
          <w:rFonts w:ascii="Sylfaen" w:hAnsi="Sylfaen" w:cs="Sylfaen"/>
          <w:sz w:val="22"/>
          <w:szCs w:val="22"/>
          <w:lang w:val="ru-RU"/>
        </w:rPr>
        <w:t>и</w:t>
      </w:r>
      <w:r w:rsidRPr="00F11A57">
        <w:rPr>
          <w:rFonts w:ascii="Sylfaen" w:hAnsi="Sylfaen" w:cs="Sylfaen"/>
          <w:sz w:val="22"/>
          <w:szCs w:val="22"/>
          <w:lang w:val="de-DE"/>
        </w:rPr>
        <w:t xml:space="preserve"> </w:t>
      </w:r>
      <w:r>
        <w:rPr>
          <w:rFonts w:ascii="Sylfaen" w:hAnsi="Sylfaen" w:cs="Sylfaen"/>
          <w:sz w:val="22"/>
          <w:szCs w:val="22"/>
          <w:lang w:val="ru-RU"/>
        </w:rPr>
        <w:t>информационных</w:t>
      </w:r>
      <w:r w:rsidRPr="00F11A57">
        <w:rPr>
          <w:rFonts w:ascii="Sylfaen" w:hAnsi="Sylfaen" w:cs="Sylfaen"/>
          <w:sz w:val="22"/>
          <w:szCs w:val="22"/>
          <w:lang w:val="de-DE"/>
        </w:rPr>
        <w:t xml:space="preserve"> </w:t>
      </w:r>
      <w:r>
        <w:rPr>
          <w:rFonts w:ascii="Sylfaen" w:hAnsi="Sylfaen" w:cs="Sylfaen"/>
          <w:sz w:val="22"/>
          <w:szCs w:val="22"/>
          <w:lang w:val="ru-RU"/>
        </w:rPr>
        <w:t>технологий</w:t>
      </w:r>
      <w:r w:rsidRPr="00F11A57">
        <w:rPr>
          <w:rFonts w:ascii="Sylfaen" w:hAnsi="Sylfaen" w:cs="Sylfaen"/>
          <w:sz w:val="22"/>
          <w:szCs w:val="22"/>
          <w:lang w:val="de-DE"/>
        </w:rPr>
        <w:t xml:space="preserve">. </w:t>
      </w:r>
    </w:p>
    <w:p w:rsidR="00D70456" w:rsidRPr="00A41ACA" w:rsidRDefault="00D70456" w:rsidP="00D70456">
      <w:pPr>
        <w:pStyle w:val="PlainText"/>
        <w:rPr>
          <w:rFonts w:ascii="Sylfaen" w:hAnsi="Sylfaen" w:cs="Sylfaen"/>
          <w:b/>
          <w:bCs/>
          <w:sz w:val="22"/>
          <w:szCs w:val="22"/>
          <w:lang w:val="ka-GE"/>
        </w:rPr>
      </w:pPr>
    </w:p>
    <w:p w:rsidR="00D70456" w:rsidRPr="00A41ACA" w:rsidRDefault="00D70456" w:rsidP="00D70456">
      <w:pPr>
        <w:pStyle w:val="PlainText"/>
        <w:rPr>
          <w:rFonts w:ascii="Sylfaen" w:hAnsi="Sylfaen" w:cs="Sylfaen"/>
          <w:b/>
          <w:bCs/>
          <w:sz w:val="22"/>
          <w:szCs w:val="22"/>
          <w:lang w:val="de-DE"/>
        </w:rPr>
      </w:pPr>
    </w:p>
    <w:p w:rsidR="00D70456" w:rsidRPr="00713301" w:rsidRDefault="00D70456" w:rsidP="00D70456">
      <w:pPr>
        <w:jc w:val="both"/>
        <w:rPr>
          <w:rFonts w:ascii="Sylfaen" w:hAnsi="Sylfaen" w:cs="Sylfaen"/>
          <w:b/>
          <w:bCs/>
          <w:lang w:val="ru-RU"/>
        </w:rPr>
      </w:pPr>
      <w:r>
        <w:rPr>
          <w:rFonts w:ascii="Sylfaen" w:hAnsi="Sylfaen" w:cs="Sylfaen"/>
          <w:b/>
          <w:bCs/>
          <w:lang w:val="ru-RU"/>
        </w:rPr>
        <w:t>Жизненно-важные умения и навыки</w:t>
      </w:r>
    </w:p>
    <w:p w:rsidR="00D70456" w:rsidRPr="00A41ACA" w:rsidRDefault="00D70456" w:rsidP="00D70456">
      <w:pPr>
        <w:numPr>
          <w:ilvl w:val="0"/>
          <w:numId w:val="110"/>
        </w:numPr>
        <w:tabs>
          <w:tab w:val="left" w:pos="960"/>
        </w:tabs>
        <w:spacing w:after="0" w:line="240" w:lineRule="auto"/>
        <w:jc w:val="both"/>
        <w:rPr>
          <w:rFonts w:ascii="Sylfaen" w:hAnsi="Sylfaen" w:cs="Sylfaen"/>
          <w:lang w:val="de-DE"/>
        </w:rPr>
      </w:pPr>
      <w:r>
        <w:rPr>
          <w:rFonts w:ascii="Sylfaen" w:hAnsi="Sylfaen" w:cs="Sylfaen"/>
          <w:lang w:val="ru-RU"/>
        </w:rPr>
        <w:t>творческий подход</w:t>
      </w:r>
      <w:r>
        <w:rPr>
          <w:rFonts w:ascii="Sylfaen" w:hAnsi="Sylfaen" w:cs="Sylfaen"/>
          <w:lang w:val="ka-GE"/>
        </w:rPr>
        <w:t>;</w:t>
      </w:r>
    </w:p>
    <w:p w:rsidR="00D70456" w:rsidRPr="00A41ACA" w:rsidRDefault="00D70456" w:rsidP="00D70456">
      <w:pPr>
        <w:numPr>
          <w:ilvl w:val="0"/>
          <w:numId w:val="110"/>
        </w:numPr>
        <w:spacing w:after="0" w:line="240" w:lineRule="auto"/>
        <w:jc w:val="both"/>
        <w:rPr>
          <w:rFonts w:ascii="Sylfaen" w:hAnsi="Sylfaen" w:cs="Sylfaen"/>
          <w:lang w:val="de-DE"/>
        </w:rPr>
      </w:pPr>
      <w:r>
        <w:rPr>
          <w:rFonts w:ascii="Sylfaen" w:hAnsi="Sylfaen" w:cs="Sylfaen"/>
          <w:lang w:val="ru-RU"/>
        </w:rPr>
        <w:t>сотрудничество</w:t>
      </w:r>
      <w:r w:rsidRPr="00A41ACA">
        <w:rPr>
          <w:rFonts w:ascii="Sylfaen" w:hAnsi="Sylfaen" w:cs="Sylfaen"/>
          <w:lang w:val="de-DE"/>
        </w:rPr>
        <w:t xml:space="preserve"> (</w:t>
      </w:r>
      <w:r>
        <w:rPr>
          <w:rFonts w:ascii="Sylfaen" w:hAnsi="Sylfaen" w:cs="Sylfaen"/>
          <w:lang w:val="ru-RU"/>
        </w:rPr>
        <w:t>с партнёром</w:t>
      </w:r>
      <w:r w:rsidRPr="00A41ACA">
        <w:rPr>
          <w:rFonts w:ascii="Sylfaen" w:hAnsi="Sylfaen" w:cs="Sylfaen"/>
          <w:lang w:val="de-DE"/>
        </w:rPr>
        <w:t xml:space="preserve">, </w:t>
      </w:r>
      <w:r>
        <w:rPr>
          <w:rFonts w:ascii="Sylfaen" w:hAnsi="Sylfaen" w:cs="Sylfaen"/>
          <w:lang w:val="ru-RU"/>
        </w:rPr>
        <w:t>с членами группы);</w:t>
      </w:r>
    </w:p>
    <w:p w:rsidR="00D70456" w:rsidRPr="00A41ACA" w:rsidRDefault="00D70456" w:rsidP="00D70456">
      <w:pPr>
        <w:numPr>
          <w:ilvl w:val="0"/>
          <w:numId w:val="110"/>
        </w:numPr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ru-RU"/>
        </w:rPr>
        <w:t xml:space="preserve">осмысленое применение стратегий с целью содействия учебному процессу; </w:t>
      </w:r>
    </w:p>
    <w:p w:rsidR="00D70456" w:rsidRPr="00A41ACA" w:rsidRDefault="00D70456" w:rsidP="00D70456">
      <w:pPr>
        <w:numPr>
          <w:ilvl w:val="0"/>
          <w:numId w:val="110"/>
        </w:numPr>
        <w:spacing w:after="0" w:line="240" w:lineRule="auto"/>
        <w:jc w:val="both"/>
        <w:rPr>
          <w:rFonts w:ascii="Sylfaen" w:hAnsi="Sylfaen" w:cs="Sylfaen"/>
          <w:lang w:val="ka-GE"/>
        </w:rPr>
      </w:pPr>
      <w:r w:rsidRPr="00713301">
        <w:rPr>
          <w:rFonts w:ascii="Sylfaen" w:hAnsi="Sylfaen" w:cs="Sylfaen"/>
          <w:lang w:val="ka-GE"/>
        </w:rPr>
        <w:t xml:space="preserve">качество участия в учебных активностях. </w:t>
      </w:r>
    </w:p>
    <w:p w:rsidR="00D70456" w:rsidRPr="00713301" w:rsidRDefault="00D70456" w:rsidP="00D70456">
      <w:pPr>
        <w:spacing w:after="120"/>
        <w:jc w:val="both"/>
        <w:rPr>
          <w:rFonts w:ascii="Sylfaen" w:hAnsi="Sylfaen" w:cs="Sylfaen"/>
          <w:lang w:val="ka-GE"/>
        </w:rPr>
      </w:pPr>
    </w:p>
    <w:p w:rsidR="00D70456" w:rsidRPr="00713301" w:rsidRDefault="00D70456" w:rsidP="00D70456">
      <w:pPr>
        <w:spacing w:after="120"/>
        <w:jc w:val="both"/>
        <w:rPr>
          <w:rFonts w:ascii="Sylfaen" w:hAnsi="Sylfaen" w:cs="Sylfaen"/>
          <w:lang w:val="ka-GE"/>
        </w:rPr>
      </w:pPr>
    </w:p>
    <w:p w:rsidR="00D70456" w:rsidRPr="00713301" w:rsidRDefault="00D70456" w:rsidP="00D70456">
      <w:pPr>
        <w:spacing w:after="120"/>
        <w:jc w:val="both"/>
        <w:rPr>
          <w:rFonts w:ascii="Sylfaen" w:hAnsi="Sylfaen" w:cs="Sylfaen"/>
          <w:b/>
          <w:bCs/>
          <w:lang w:val="ru-RU"/>
        </w:rPr>
      </w:pPr>
      <w:r>
        <w:rPr>
          <w:rFonts w:ascii="Sylfaen" w:hAnsi="Sylfaen" w:cs="Sylfaen"/>
          <w:b/>
          <w:bCs/>
          <w:lang w:val="ru-RU"/>
        </w:rPr>
        <w:t xml:space="preserve">Навыки и умения оцениваются по следующим критериям: </w:t>
      </w:r>
    </w:p>
    <w:p w:rsidR="00D70456" w:rsidRPr="00F64040" w:rsidRDefault="00D70456" w:rsidP="00D70456">
      <w:pPr>
        <w:pStyle w:val="ListBullet"/>
        <w:numPr>
          <w:ilvl w:val="0"/>
          <w:numId w:val="111"/>
        </w:numPr>
        <w:jc w:val="both"/>
        <w:rPr>
          <w:rFonts w:ascii="Sylfaen" w:hAnsi="Sylfaen" w:cs="Sylfaen"/>
          <w:sz w:val="22"/>
          <w:szCs w:val="22"/>
          <w:lang w:val="ru-RU"/>
        </w:rPr>
      </w:pPr>
      <w:r w:rsidRPr="00F64040">
        <w:rPr>
          <w:rFonts w:ascii="Sylfaen" w:hAnsi="Sylfaen" w:cs="Sylfaen"/>
          <w:sz w:val="22"/>
          <w:szCs w:val="22"/>
          <w:lang w:val="ru-RU"/>
        </w:rPr>
        <w:t xml:space="preserve">учащийся воспринимает содержание задачи, осмысливает и разграничивает данные задачи и искомые величины; в состоянии организовать и представить данные, в том числе необходимые для решения проблемы;  </w:t>
      </w:r>
    </w:p>
    <w:p w:rsidR="00D70456" w:rsidRPr="00F64040" w:rsidRDefault="00D70456" w:rsidP="00D70456">
      <w:pPr>
        <w:pStyle w:val="ListBullet"/>
        <w:numPr>
          <w:ilvl w:val="0"/>
          <w:numId w:val="111"/>
        </w:numPr>
        <w:ind w:left="357" w:hanging="357"/>
        <w:jc w:val="both"/>
        <w:rPr>
          <w:rFonts w:ascii="Sylfaen" w:hAnsi="Sylfaen" w:cs="Sylfaen"/>
          <w:sz w:val="22"/>
          <w:szCs w:val="22"/>
          <w:lang w:val="ru-RU"/>
        </w:rPr>
      </w:pPr>
      <w:r>
        <w:rPr>
          <w:rFonts w:ascii="Sylfaen" w:hAnsi="Sylfaen" w:cs="Sylfaen"/>
          <w:sz w:val="22"/>
          <w:szCs w:val="22"/>
          <w:lang w:val="ru-RU"/>
        </w:rPr>
        <w:t xml:space="preserve">учащийся при передаче правильно и эффективно применяет математические термины и обозначения; адекватно выбирает уровень «строгости» и, в случае необходимости, при обосновывании применяет строгие математические умозаключения (в том числе, индуктивные и дедуктивные); </w:t>
      </w:r>
    </w:p>
    <w:p w:rsidR="00D70456" w:rsidRPr="00F64040" w:rsidRDefault="00D70456" w:rsidP="00D70456">
      <w:pPr>
        <w:pStyle w:val="ListBullet"/>
        <w:numPr>
          <w:ilvl w:val="0"/>
          <w:numId w:val="111"/>
        </w:numPr>
        <w:ind w:left="357" w:hanging="357"/>
        <w:jc w:val="both"/>
        <w:rPr>
          <w:rFonts w:ascii="Sylfaen" w:hAnsi="Sylfaen" w:cs="Sylfaen"/>
          <w:sz w:val="22"/>
          <w:szCs w:val="22"/>
          <w:lang w:val="ru-RU"/>
        </w:rPr>
      </w:pPr>
      <w:r>
        <w:rPr>
          <w:rFonts w:ascii="Sylfaen" w:hAnsi="Sylfaen" w:cs="Sylfaen"/>
          <w:sz w:val="22"/>
          <w:szCs w:val="22"/>
          <w:lang w:val="ru-RU"/>
        </w:rPr>
        <w:t xml:space="preserve">находит, выбирает и применяет пути и методы (в том числе, технологии) для измерения размеров, массы, температуры и времени фигур и объектов, также расстояния между ними; выбирает или находит необходимые данные для моделирования процесса или реальной ситуации; </w:t>
      </w:r>
    </w:p>
    <w:p w:rsidR="00D70456" w:rsidRPr="00F64040" w:rsidRDefault="00D70456" w:rsidP="00D70456">
      <w:pPr>
        <w:pStyle w:val="ListBullet"/>
        <w:numPr>
          <w:ilvl w:val="0"/>
          <w:numId w:val="111"/>
        </w:numPr>
        <w:ind w:left="357" w:hanging="357"/>
        <w:jc w:val="both"/>
        <w:rPr>
          <w:rFonts w:ascii="Sylfaen" w:hAnsi="Sylfaen" w:cs="Sylfaen"/>
          <w:sz w:val="22"/>
          <w:szCs w:val="22"/>
          <w:lang w:val="ru-RU"/>
        </w:rPr>
      </w:pPr>
      <w:r>
        <w:rPr>
          <w:rFonts w:ascii="Sylfaen" w:hAnsi="Sylfaen" w:cs="Sylfaen"/>
          <w:sz w:val="22"/>
          <w:szCs w:val="22"/>
          <w:lang w:val="ru-RU"/>
        </w:rPr>
        <w:t xml:space="preserve">производит интерпретирование элементов модели в контексте той реальности, которой достигает модель, и наоборот – интерпретирование полученных в результате наблюдения за реальной обстановкой данных на языке соответствующей модели; определяет годность модели и оценивает границы её применения; </w:t>
      </w:r>
    </w:p>
    <w:p w:rsidR="00D70456" w:rsidRPr="00A41ACA" w:rsidRDefault="00D70456" w:rsidP="00D70456">
      <w:pPr>
        <w:numPr>
          <w:ilvl w:val="0"/>
          <w:numId w:val="111"/>
        </w:numPr>
        <w:spacing w:after="100" w:afterAutospacing="1" w:line="240" w:lineRule="auto"/>
        <w:jc w:val="both"/>
        <w:rPr>
          <w:rFonts w:ascii="Sylfaen" w:hAnsi="Sylfaen" w:cs="Sylfaen"/>
          <w:lang w:val="it-IT"/>
        </w:rPr>
      </w:pPr>
      <w:r>
        <w:rPr>
          <w:rFonts w:ascii="Sylfaen" w:hAnsi="Sylfaen" w:cs="Sylfaen"/>
          <w:lang w:val="ru-RU"/>
        </w:rPr>
        <w:t xml:space="preserve">комплексную (сложную) задачу делит на ступени, на простые задачи и решает их поэтапно, в том числе применяя стандартные подходы и процедуры; </w:t>
      </w:r>
    </w:p>
    <w:p w:rsidR="00D70456" w:rsidRPr="00A41ACA" w:rsidRDefault="00D70456" w:rsidP="00D70456">
      <w:pPr>
        <w:numPr>
          <w:ilvl w:val="0"/>
          <w:numId w:val="111"/>
        </w:numPr>
        <w:spacing w:after="100" w:afterAutospacing="1" w:line="240" w:lineRule="auto"/>
        <w:jc w:val="both"/>
        <w:rPr>
          <w:rFonts w:ascii="Sylfaen" w:hAnsi="Sylfaen" w:cs="Sylfaen"/>
          <w:lang w:val="it-IT"/>
        </w:rPr>
      </w:pPr>
      <w:r>
        <w:rPr>
          <w:rFonts w:ascii="Sylfaen" w:hAnsi="Sylfaen" w:cs="Sylfaen"/>
          <w:lang w:val="ru-RU"/>
        </w:rPr>
        <w:t>при</w:t>
      </w:r>
      <w:r w:rsidRPr="00F64040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решении</w:t>
      </w:r>
      <w:r w:rsidRPr="00F64040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задач</w:t>
      </w:r>
      <w:r w:rsidRPr="00F64040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применяет</w:t>
      </w:r>
      <w:r w:rsidRPr="00F64040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математические</w:t>
      </w:r>
      <w:r w:rsidRPr="00F64040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объекты</w:t>
      </w:r>
      <w:r w:rsidRPr="00F64040">
        <w:rPr>
          <w:rFonts w:ascii="Sylfaen" w:hAnsi="Sylfaen" w:cs="Sylfaen"/>
          <w:lang w:val="it-IT"/>
        </w:rPr>
        <w:t xml:space="preserve">, </w:t>
      </w:r>
      <w:r>
        <w:rPr>
          <w:rFonts w:ascii="Sylfaen" w:hAnsi="Sylfaen" w:cs="Sylfaen"/>
          <w:lang w:val="ru-RU"/>
        </w:rPr>
        <w:t>процессы</w:t>
      </w:r>
      <w:r w:rsidRPr="00F64040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и</w:t>
      </w:r>
      <w:r w:rsidRPr="00F64040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их</w:t>
      </w:r>
      <w:r w:rsidRPr="00F64040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свойства</w:t>
      </w:r>
      <w:r w:rsidRPr="00F64040">
        <w:rPr>
          <w:rFonts w:ascii="Sylfaen" w:hAnsi="Sylfaen" w:cs="Sylfaen"/>
          <w:lang w:val="it-IT"/>
        </w:rPr>
        <w:t xml:space="preserve">; </w:t>
      </w:r>
    </w:p>
    <w:p w:rsidR="00D70456" w:rsidRPr="00A41ACA" w:rsidRDefault="00D70456" w:rsidP="00D70456">
      <w:pPr>
        <w:numPr>
          <w:ilvl w:val="0"/>
          <w:numId w:val="111"/>
        </w:numPr>
        <w:spacing w:after="100" w:afterAutospacing="1" w:line="240" w:lineRule="auto"/>
        <w:jc w:val="both"/>
        <w:rPr>
          <w:rFonts w:ascii="Sylfaen" w:hAnsi="Sylfaen" w:cs="Sylfaen"/>
          <w:lang w:val="it-IT"/>
        </w:rPr>
      </w:pPr>
      <w:r>
        <w:rPr>
          <w:rFonts w:ascii="Sylfaen" w:hAnsi="Sylfaen" w:cs="Sylfaen"/>
          <w:lang w:val="ru-RU"/>
        </w:rPr>
        <w:t>выбирает</w:t>
      </w:r>
      <w:r w:rsidRPr="00F64040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эффективную</w:t>
      </w:r>
      <w:r w:rsidRPr="00F64040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стратегию</w:t>
      </w:r>
      <w:r w:rsidRPr="00F64040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и</w:t>
      </w:r>
      <w:r w:rsidRPr="00F64040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коротко</w:t>
      </w:r>
      <w:r w:rsidRPr="00F64040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описывет</w:t>
      </w:r>
      <w:r w:rsidRPr="00F64040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ступени</w:t>
      </w:r>
      <w:r w:rsidRPr="00F64040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решения</w:t>
      </w:r>
      <w:r w:rsidRPr="00F64040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проблемы</w:t>
      </w:r>
      <w:r w:rsidRPr="00F64040">
        <w:rPr>
          <w:rFonts w:ascii="Sylfaen" w:hAnsi="Sylfaen" w:cs="Sylfaen"/>
          <w:lang w:val="it-IT"/>
        </w:rPr>
        <w:t xml:space="preserve">; </w:t>
      </w:r>
      <w:r>
        <w:rPr>
          <w:rFonts w:ascii="Sylfaen" w:hAnsi="Sylfaen" w:cs="Sylfaen"/>
          <w:lang w:val="ru-RU"/>
        </w:rPr>
        <w:t>следует</w:t>
      </w:r>
      <w:r w:rsidRPr="00F64040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выбранной</w:t>
      </w:r>
      <w:r w:rsidRPr="00F64040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стратегии</w:t>
      </w:r>
      <w:r w:rsidRPr="00F64040">
        <w:rPr>
          <w:rFonts w:ascii="Sylfaen" w:hAnsi="Sylfaen" w:cs="Sylfaen"/>
          <w:lang w:val="it-IT"/>
        </w:rPr>
        <w:t xml:space="preserve">; </w:t>
      </w:r>
      <w:r>
        <w:rPr>
          <w:rFonts w:ascii="Sylfaen" w:hAnsi="Sylfaen" w:cs="Sylfaen"/>
          <w:lang w:val="ru-RU"/>
        </w:rPr>
        <w:t>анализирует</w:t>
      </w:r>
      <w:r w:rsidRPr="00F64040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выбранную</w:t>
      </w:r>
      <w:r w:rsidRPr="00F64040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стратегию</w:t>
      </w:r>
      <w:r w:rsidRPr="00F64040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и</w:t>
      </w:r>
      <w:r w:rsidRPr="00F64040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обосновывает её</w:t>
      </w:r>
      <w:r w:rsidRPr="00F64040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эффективность</w:t>
      </w:r>
      <w:r w:rsidRPr="00F64040">
        <w:rPr>
          <w:rFonts w:ascii="Sylfaen" w:hAnsi="Sylfaen" w:cs="Sylfaen"/>
          <w:lang w:val="it-IT"/>
        </w:rPr>
        <w:t xml:space="preserve">, </w:t>
      </w:r>
      <w:r>
        <w:rPr>
          <w:rFonts w:ascii="Sylfaen" w:hAnsi="Sylfaen" w:cs="Sylfaen"/>
          <w:lang w:val="ru-RU"/>
        </w:rPr>
        <w:t>рассматривает</w:t>
      </w:r>
      <w:r w:rsidRPr="00F64040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возможные</w:t>
      </w:r>
      <w:r w:rsidRPr="00F64040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альтернативные</w:t>
      </w:r>
      <w:r w:rsidRPr="00F64040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стратегии</w:t>
      </w:r>
      <w:r w:rsidRPr="00F64040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и</w:t>
      </w:r>
      <w:r w:rsidRPr="00F64040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рассуждает</w:t>
      </w:r>
      <w:r w:rsidRPr="00F64040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о</w:t>
      </w:r>
      <w:r w:rsidRPr="00F64040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их</w:t>
      </w:r>
      <w:r w:rsidRPr="00F64040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преимуществах</w:t>
      </w:r>
      <w:r w:rsidRPr="00F64040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и</w:t>
      </w:r>
      <w:r w:rsidRPr="00F64040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недостатках</w:t>
      </w:r>
      <w:r w:rsidRPr="00F64040">
        <w:rPr>
          <w:rFonts w:ascii="Sylfaen" w:hAnsi="Sylfaen" w:cs="Sylfaen"/>
          <w:lang w:val="it-IT"/>
        </w:rPr>
        <w:t xml:space="preserve">; </w:t>
      </w:r>
    </w:p>
    <w:p w:rsidR="00D70456" w:rsidRPr="00A41ACA" w:rsidRDefault="00D70456" w:rsidP="00D70456">
      <w:pPr>
        <w:numPr>
          <w:ilvl w:val="0"/>
          <w:numId w:val="111"/>
        </w:numPr>
        <w:spacing w:after="100" w:afterAutospacing="1" w:line="240" w:lineRule="auto"/>
        <w:jc w:val="both"/>
        <w:rPr>
          <w:rFonts w:ascii="Sylfaen" w:hAnsi="Sylfaen" w:cs="Sylfaen"/>
          <w:lang w:val="it-IT"/>
        </w:rPr>
      </w:pPr>
      <w:r>
        <w:rPr>
          <w:rFonts w:ascii="Sylfaen" w:hAnsi="Sylfaen" w:cs="Sylfaen"/>
          <w:lang w:val="ru-RU"/>
        </w:rPr>
        <w:t>выбирает</w:t>
      </w:r>
      <w:r w:rsidRPr="00F64040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адекватный</w:t>
      </w:r>
      <w:r w:rsidRPr="00F64040">
        <w:rPr>
          <w:rFonts w:ascii="Sylfaen" w:hAnsi="Sylfaen" w:cs="Sylfaen"/>
          <w:lang w:val="it-IT"/>
        </w:rPr>
        <w:t>/</w:t>
      </w:r>
      <w:r>
        <w:rPr>
          <w:rFonts w:ascii="Sylfaen" w:hAnsi="Sylfaen" w:cs="Sylfaen"/>
          <w:lang w:val="ru-RU"/>
        </w:rPr>
        <w:t>оптимальный</w:t>
      </w:r>
      <w:r w:rsidRPr="00F64040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способ</w:t>
      </w:r>
      <w:r w:rsidRPr="00F64040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вычислений</w:t>
      </w:r>
      <w:r w:rsidRPr="00F64040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и</w:t>
      </w:r>
      <w:r w:rsidRPr="00F64040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реализует</w:t>
      </w:r>
      <w:r w:rsidRPr="00F64040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его</w:t>
      </w:r>
      <w:r w:rsidRPr="00F64040">
        <w:rPr>
          <w:rFonts w:ascii="Sylfaen" w:hAnsi="Sylfaen" w:cs="Sylfaen"/>
          <w:lang w:val="it-IT"/>
        </w:rPr>
        <w:t xml:space="preserve">; </w:t>
      </w:r>
    </w:p>
    <w:p w:rsidR="00D70456" w:rsidRPr="00A41ACA" w:rsidRDefault="00D70456" w:rsidP="00D70456">
      <w:pPr>
        <w:numPr>
          <w:ilvl w:val="0"/>
          <w:numId w:val="111"/>
        </w:numPr>
        <w:spacing w:after="100" w:afterAutospacing="1" w:line="240" w:lineRule="auto"/>
        <w:jc w:val="both"/>
        <w:rPr>
          <w:rFonts w:ascii="Sylfaen" w:hAnsi="Sylfaen" w:cs="Sylfaen"/>
          <w:lang w:val="it-IT"/>
        </w:rPr>
      </w:pPr>
      <w:r>
        <w:rPr>
          <w:rFonts w:ascii="Sylfaen" w:hAnsi="Sylfaen" w:cs="Sylfaen"/>
          <w:lang w:val="ru-RU"/>
        </w:rPr>
        <w:t>устанавливает</w:t>
      </w:r>
      <w:r w:rsidRPr="00F64040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связи</w:t>
      </w:r>
      <w:r w:rsidRPr="00F64040">
        <w:rPr>
          <w:rFonts w:ascii="Sylfaen" w:hAnsi="Sylfaen" w:cs="Sylfaen"/>
          <w:lang w:val="it-IT"/>
        </w:rPr>
        <w:t xml:space="preserve"> (</w:t>
      </w:r>
      <w:r>
        <w:rPr>
          <w:rFonts w:ascii="Sylfaen" w:hAnsi="Sylfaen" w:cs="Sylfaen"/>
          <w:lang w:val="ru-RU"/>
        </w:rPr>
        <w:t>например</w:t>
      </w:r>
      <w:r w:rsidRPr="00F64040">
        <w:rPr>
          <w:rFonts w:ascii="Sylfaen" w:hAnsi="Sylfaen" w:cs="Sylfaen"/>
          <w:lang w:val="it-IT"/>
        </w:rPr>
        <w:t xml:space="preserve">, </w:t>
      </w:r>
      <w:r>
        <w:rPr>
          <w:rFonts w:ascii="Sylfaen" w:hAnsi="Sylfaen" w:cs="Sylfaen"/>
          <w:lang w:val="ru-RU"/>
        </w:rPr>
        <w:t>с</w:t>
      </w:r>
      <w:r w:rsidRPr="00F64040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другими</w:t>
      </w:r>
      <w:r w:rsidRPr="00F64040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математическими</w:t>
      </w:r>
      <w:r w:rsidRPr="00F64040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структурами</w:t>
      </w:r>
      <w:r w:rsidRPr="00F64040">
        <w:rPr>
          <w:rFonts w:ascii="Sylfaen" w:hAnsi="Sylfaen" w:cs="Sylfaen"/>
          <w:lang w:val="it-IT"/>
        </w:rPr>
        <w:t xml:space="preserve">, </w:t>
      </w:r>
      <w:r>
        <w:rPr>
          <w:rFonts w:ascii="Sylfaen" w:hAnsi="Sylfaen" w:cs="Sylfaen"/>
          <w:lang w:val="ru-RU"/>
        </w:rPr>
        <w:t>объектами</w:t>
      </w:r>
      <w:r w:rsidRPr="00F64040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и</w:t>
      </w:r>
      <w:r w:rsidRPr="00F64040">
        <w:rPr>
          <w:rFonts w:ascii="Sylfaen" w:hAnsi="Sylfaen" w:cs="Sylfaen"/>
          <w:lang w:val="it-IT"/>
        </w:rPr>
        <w:t xml:space="preserve">  </w:t>
      </w:r>
      <w:r>
        <w:rPr>
          <w:rFonts w:ascii="Sylfaen" w:hAnsi="Sylfaen" w:cs="Sylfaen"/>
          <w:lang w:val="ru-RU"/>
        </w:rPr>
        <w:t>другими</w:t>
      </w:r>
      <w:r w:rsidRPr="00F64040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дисциплинами</w:t>
      </w:r>
      <w:r w:rsidRPr="00F64040">
        <w:rPr>
          <w:rFonts w:ascii="Sylfaen" w:hAnsi="Sylfaen" w:cs="Sylfaen"/>
          <w:lang w:val="it-IT"/>
        </w:rPr>
        <w:t xml:space="preserve">) </w:t>
      </w:r>
      <w:r>
        <w:rPr>
          <w:rFonts w:ascii="Sylfaen" w:hAnsi="Sylfaen" w:cs="Sylfaen"/>
          <w:lang w:val="ru-RU"/>
        </w:rPr>
        <w:t>и</w:t>
      </w:r>
      <w:r w:rsidRPr="00F64040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применяет</w:t>
      </w:r>
      <w:r w:rsidRPr="00F64040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эти</w:t>
      </w:r>
      <w:r w:rsidRPr="00F64040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связи</w:t>
      </w:r>
      <w:r w:rsidRPr="00F64040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как</w:t>
      </w:r>
      <w:r w:rsidRPr="00F64040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при</w:t>
      </w:r>
      <w:r w:rsidRPr="00F64040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решении</w:t>
      </w:r>
      <w:r w:rsidRPr="00F64040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проблемы</w:t>
      </w:r>
      <w:r w:rsidRPr="00F64040">
        <w:rPr>
          <w:rFonts w:ascii="Sylfaen" w:hAnsi="Sylfaen" w:cs="Sylfaen"/>
          <w:lang w:val="it-IT"/>
        </w:rPr>
        <w:t xml:space="preserve">, </w:t>
      </w:r>
      <w:r>
        <w:rPr>
          <w:rFonts w:ascii="Sylfaen" w:hAnsi="Sylfaen" w:cs="Sylfaen"/>
          <w:lang w:val="ru-RU"/>
        </w:rPr>
        <w:t>так</w:t>
      </w:r>
      <w:r w:rsidRPr="00F64040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и</w:t>
      </w:r>
      <w:r w:rsidRPr="00F64040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при</w:t>
      </w:r>
      <w:r w:rsidRPr="00F64040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анализе</w:t>
      </w:r>
      <w:r w:rsidRPr="00F64040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полученных</w:t>
      </w:r>
      <w:r w:rsidRPr="00F64040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результатов</w:t>
      </w:r>
      <w:r w:rsidRPr="00F64040">
        <w:rPr>
          <w:rFonts w:ascii="Sylfaen" w:hAnsi="Sylfaen" w:cs="Sylfaen"/>
          <w:lang w:val="it-IT"/>
        </w:rPr>
        <w:t xml:space="preserve">;   </w:t>
      </w:r>
    </w:p>
    <w:p w:rsidR="00D70456" w:rsidRPr="00A41ACA" w:rsidRDefault="00D70456" w:rsidP="00D70456">
      <w:pPr>
        <w:numPr>
          <w:ilvl w:val="0"/>
          <w:numId w:val="111"/>
        </w:numPr>
        <w:spacing w:after="100" w:afterAutospacing="1" w:line="240" w:lineRule="auto"/>
        <w:jc w:val="both"/>
        <w:rPr>
          <w:rFonts w:ascii="Sylfaen" w:hAnsi="Sylfaen" w:cs="Sylfaen"/>
          <w:lang w:val="it-IT"/>
        </w:rPr>
      </w:pPr>
      <w:r w:rsidRPr="00F64040">
        <w:rPr>
          <w:rFonts w:ascii="Sylfaen" w:hAnsi="Sylfaen" w:cs="Sylfaen"/>
          <w:lang w:val="ru-RU"/>
        </w:rPr>
        <w:t xml:space="preserve">обобщает полученные результаты, </w:t>
      </w:r>
      <w:r>
        <w:rPr>
          <w:rFonts w:ascii="Sylfaen" w:hAnsi="Sylfaen" w:cs="Sylfaen"/>
          <w:lang w:val="ru-RU"/>
        </w:rPr>
        <w:t>устанавливает</w:t>
      </w:r>
      <w:r w:rsidRPr="00F64040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связи</w:t>
      </w:r>
      <w:r w:rsidRPr="00F64040">
        <w:rPr>
          <w:rFonts w:ascii="Sylfaen" w:hAnsi="Sylfaen" w:cs="Sylfaen"/>
          <w:lang w:val="it-IT"/>
        </w:rPr>
        <w:t xml:space="preserve"> (</w:t>
      </w:r>
      <w:r>
        <w:rPr>
          <w:rFonts w:ascii="Sylfaen" w:hAnsi="Sylfaen" w:cs="Sylfaen"/>
          <w:lang w:val="ru-RU"/>
        </w:rPr>
        <w:t>например</w:t>
      </w:r>
      <w:r w:rsidRPr="00F64040">
        <w:rPr>
          <w:rFonts w:ascii="Sylfaen" w:hAnsi="Sylfaen" w:cs="Sylfaen"/>
          <w:lang w:val="it-IT"/>
        </w:rPr>
        <w:t xml:space="preserve">, </w:t>
      </w:r>
      <w:r>
        <w:rPr>
          <w:rFonts w:ascii="Sylfaen" w:hAnsi="Sylfaen" w:cs="Sylfaen"/>
          <w:lang w:val="ru-RU"/>
        </w:rPr>
        <w:t>с</w:t>
      </w:r>
      <w:r w:rsidRPr="00F64040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другими</w:t>
      </w:r>
      <w:r w:rsidRPr="00F64040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математическими</w:t>
      </w:r>
      <w:r w:rsidRPr="00F64040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структурами</w:t>
      </w:r>
      <w:r w:rsidRPr="00F64040">
        <w:rPr>
          <w:rFonts w:ascii="Sylfaen" w:hAnsi="Sylfaen" w:cs="Sylfaen"/>
          <w:lang w:val="it-IT"/>
        </w:rPr>
        <w:t xml:space="preserve">, </w:t>
      </w:r>
      <w:r>
        <w:rPr>
          <w:rFonts w:ascii="Sylfaen" w:hAnsi="Sylfaen" w:cs="Sylfaen"/>
          <w:lang w:val="ru-RU"/>
        </w:rPr>
        <w:t>объектами</w:t>
      </w:r>
      <w:r w:rsidRPr="00F64040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и</w:t>
      </w:r>
      <w:r w:rsidRPr="00F64040">
        <w:rPr>
          <w:rFonts w:ascii="Sylfaen" w:hAnsi="Sylfaen" w:cs="Sylfaen"/>
          <w:lang w:val="it-IT"/>
        </w:rPr>
        <w:t xml:space="preserve">  </w:t>
      </w:r>
      <w:r>
        <w:rPr>
          <w:rFonts w:ascii="Sylfaen" w:hAnsi="Sylfaen" w:cs="Sylfaen"/>
          <w:lang w:val="ru-RU"/>
        </w:rPr>
        <w:t>другими</w:t>
      </w:r>
      <w:r w:rsidRPr="00F64040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дисциплинами</w:t>
      </w:r>
      <w:r w:rsidRPr="00F64040">
        <w:rPr>
          <w:rFonts w:ascii="Sylfaen" w:hAnsi="Sylfaen" w:cs="Sylfaen"/>
          <w:lang w:val="it-IT"/>
        </w:rPr>
        <w:t xml:space="preserve">) </w:t>
      </w:r>
      <w:r>
        <w:rPr>
          <w:rFonts w:ascii="Sylfaen" w:hAnsi="Sylfaen" w:cs="Sylfaen"/>
          <w:lang w:val="ru-RU"/>
        </w:rPr>
        <w:t>и</w:t>
      </w:r>
      <w:r w:rsidRPr="00F64040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применяет</w:t>
      </w:r>
      <w:r w:rsidRPr="00F64040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эти</w:t>
      </w:r>
      <w:r w:rsidRPr="00F64040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связи</w:t>
      </w:r>
      <w:r w:rsidRPr="00F64040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как</w:t>
      </w:r>
      <w:r w:rsidRPr="00F64040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при</w:t>
      </w:r>
      <w:r w:rsidRPr="00F64040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решении</w:t>
      </w:r>
      <w:r w:rsidRPr="00F64040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проблемы</w:t>
      </w:r>
      <w:r w:rsidRPr="00F64040">
        <w:rPr>
          <w:rFonts w:ascii="Sylfaen" w:hAnsi="Sylfaen" w:cs="Sylfaen"/>
          <w:lang w:val="it-IT"/>
        </w:rPr>
        <w:t xml:space="preserve">, </w:t>
      </w:r>
      <w:r>
        <w:rPr>
          <w:rFonts w:ascii="Sylfaen" w:hAnsi="Sylfaen" w:cs="Sylfaen"/>
          <w:lang w:val="ru-RU"/>
        </w:rPr>
        <w:t>так</w:t>
      </w:r>
      <w:r w:rsidRPr="00F64040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и</w:t>
      </w:r>
      <w:r w:rsidRPr="00F64040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при</w:t>
      </w:r>
      <w:r w:rsidRPr="00F64040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анализе</w:t>
      </w:r>
      <w:r w:rsidRPr="00F64040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полученных</w:t>
      </w:r>
      <w:r w:rsidRPr="00F64040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результатов</w:t>
      </w:r>
      <w:r w:rsidRPr="00F64040">
        <w:rPr>
          <w:rFonts w:ascii="Sylfaen" w:hAnsi="Sylfaen" w:cs="Sylfaen"/>
          <w:lang w:val="it-IT"/>
        </w:rPr>
        <w:t xml:space="preserve">;   </w:t>
      </w:r>
    </w:p>
    <w:p w:rsidR="00D70456" w:rsidRPr="00F64040" w:rsidRDefault="00D70456" w:rsidP="00D70456">
      <w:pPr>
        <w:numPr>
          <w:ilvl w:val="0"/>
          <w:numId w:val="111"/>
        </w:numPr>
        <w:spacing w:after="100" w:afterAutospacing="1" w:line="240" w:lineRule="auto"/>
        <w:jc w:val="both"/>
        <w:rPr>
          <w:rFonts w:ascii="Sylfaen" w:hAnsi="Sylfaen" w:cs="Sylfaen"/>
          <w:lang w:val="it-IT"/>
        </w:rPr>
      </w:pPr>
      <w:r>
        <w:rPr>
          <w:rFonts w:ascii="Sylfaen" w:hAnsi="Sylfaen" w:cs="Sylfaen"/>
          <w:lang w:val="ru-RU"/>
        </w:rPr>
        <w:t>выбирает</w:t>
      </w:r>
      <w:r w:rsidRPr="00F64040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способ</w:t>
      </w:r>
      <w:r w:rsidRPr="00F64040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обоснования</w:t>
      </w:r>
      <w:r w:rsidRPr="00F64040">
        <w:rPr>
          <w:rFonts w:ascii="Sylfaen" w:hAnsi="Sylfaen" w:cs="Sylfaen"/>
          <w:lang w:val="it-IT"/>
        </w:rPr>
        <w:t xml:space="preserve"> (</w:t>
      </w:r>
      <w:r>
        <w:rPr>
          <w:rFonts w:ascii="Sylfaen" w:hAnsi="Sylfaen" w:cs="Sylfaen"/>
          <w:lang w:val="ru-RU"/>
        </w:rPr>
        <w:t>например</w:t>
      </w:r>
      <w:r w:rsidRPr="00F64040">
        <w:rPr>
          <w:rFonts w:ascii="Sylfaen" w:hAnsi="Sylfaen" w:cs="Sylfaen"/>
          <w:lang w:val="it-IT"/>
        </w:rPr>
        <w:t xml:space="preserve">, </w:t>
      </w:r>
      <w:r>
        <w:rPr>
          <w:rFonts w:ascii="Sylfaen" w:hAnsi="Sylfaen" w:cs="Sylfaen"/>
          <w:lang w:val="ru-RU"/>
        </w:rPr>
        <w:t>применение</w:t>
      </w:r>
      <w:r w:rsidRPr="00F64040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допустимости</w:t>
      </w:r>
      <w:r w:rsidRPr="00F64040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противного</w:t>
      </w:r>
      <w:r w:rsidRPr="00F64040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при</w:t>
      </w:r>
      <w:r w:rsidRPr="00F64040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доказательствах</w:t>
      </w:r>
      <w:r w:rsidRPr="00F64040">
        <w:rPr>
          <w:rFonts w:ascii="Sylfaen" w:hAnsi="Sylfaen" w:cs="Sylfaen"/>
          <w:lang w:val="it-IT"/>
        </w:rPr>
        <w:t xml:space="preserve">, </w:t>
      </w:r>
      <w:r>
        <w:rPr>
          <w:rFonts w:ascii="Sylfaen" w:hAnsi="Sylfaen" w:cs="Sylfaen"/>
          <w:lang w:val="ru-RU"/>
        </w:rPr>
        <w:t>применение</w:t>
      </w:r>
      <w:r w:rsidRPr="00F64040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эвристического</w:t>
      </w:r>
      <w:r w:rsidRPr="00F64040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метода</w:t>
      </w:r>
      <w:r w:rsidRPr="00F64040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при</w:t>
      </w:r>
      <w:r w:rsidRPr="00F64040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обосновании</w:t>
      </w:r>
      <w:r w:rsidRPr="00F64040">
        <w:rPr>
          <w:rFonts w:ascii="Sylfaen" w:hAnsi="Sylfaen" w:cs="Sylfaen"/>
          <w:lang w:val="it-IT"/>
        </w:rPr>
        <w:t>);</w:t>
      </w:r>
      <w:r w:rsidRPr="00F64040">
        <w:rPr>
          <w:rFonts w:ascii="Sylfaen" w:hAnsi="Sylfaen" w:cs="Sylfaen"/>
          <w:lang w:val="ka-GE"/>
        </w:rPr>
        <w:t xml:space="preserve"> </w:t>
      </w:r>
    </w:p>
    <w:p w:rsidR="00D70456" w:rsidRPr="00F64040" w:rsidRDefault="00D70456" w:rsidP="00D70456">
      <w:pPr>
        <w:numPr>
          <w:ilvl w:val="0"/>
          <w:numId w:val="111"/>
        </w:numPr>
        <w:spacing w:after="0" w:line="240" w:lineRule="auto"/>
        <w:jc w:val="both"/>
        <w:rPr>
          <w:rFonts w:ascii="Sylfaen" w:hAnsi="Sylfaen" w:cs="Sylfaen"/>
          <w:lang w:val="it-IT"/>
        </w:rPr>
      </w:pPr>
      <w:r>
        <w:rPr>
          <w:rFonts w:ascii="Sylfaen" w:hAnsi="Sylfaen" w:cs="Sylfaen"/>
          <w:lang w:val="ru-RU"/>
        </w:rPr>
        <w:lastRenderedPageBreak/>
        <w:t>при</w:t>
      </w:r>
      <w:r w:rsidRPr="00F64040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передаче</w:t>
      </w:r>
      <w:r w:rsidRPr="00F64040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информации</w:t>
      </w:r>
      <w:r w:rsidRPr="00F64040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делает</w:t>
      </w:r>
      <w:r w:rsidRPr="00F64040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наглядным</w:t>
      </w:r>
      <w:r w:rsidRPr="00F64040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суть</w:t>
      </w:r>
      <w:r w:rsidRPr="00F64040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вопроса</w:t>
      </w:r>
      <w:r w:rsidRPr="00F64040">
        <w:rPr>
          <w:rFonts w:ascii="Sylfaen" w:hAnsi="Sylfaen" w:cs="Sylfaen"/>
          <w:lang w:val="it-IT"/>
        </w:rPr>
        <w:t xml:space="preserve"> (</w:t>
      </w:r>
      <w:r>
        <w:rPr>
          <w:rFonts w:ascii="Sylfaen" w:hAnsi="Sylfaen" w:cs="Sylfaen"/>
          <w:lang w:val="ru-RU"/>
        </w:rPr>
        <w:t>например</w:t>
      </w:r>
      <w:r w:rsidRPr="00F64040">
        <w:rPr>
          <w:rFonts w:ascii="Sylfaen" w:hAnsi="Sylfaen" w:cs="Sylfaen"/>
          <w:lang w:val="it-IT"/>
        </w:rPr>
        <w:t xml:space="preserve">, </w:t>
      </w:r>
      <w:r>
        <w:rPr>
          <w:rFonts w:ascii="Sylfaen" w:hAnsi="Sylfaen" w:cs="Sylfaen"/>
          <w:lang w:val="ru-RU"/>
        </w:rPr>
        <w:t>существенные</w:t>
      </w:r>
      <w:r w:rsidRPr="00F64040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свойства</w:t>
      </w:r>
      <w:r w:rsidRPr="00F64040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математических</w:t>
      </w:r>
      <w:r w:rsidRPr="00F64040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объектов</w:t>
      </w:r>
      <w:r w:rsidRPr="00F64040">
        <w:rPr>
          <w:rFonts w:ascii="Sylfaen" w:hAnsi="Sylfaen" w:cs="Sylfaen"/>
          <w:lang w:val="it-IT"/>
        </w:rPr>
        <w:t xml:space="preserve">); </w:t>
      </w:r>
    </w:p>
    <w:p w:rsidR="00D70456" w:rsidRPr="00F64040" w:rsidRDefault="00D70456" w:rsidP="00D70456">
      <w:pPr>
        <w:numPr>
          <w:ilvl w:val="0"/>
          <w:numId w:val="111"/>
        </w:numPr>
        <w:spacing w:after="0" w:line="240" w:lineRule="auto"/>
        <w:jc w:val="both"/>
        <w:rPr>
          <w:rFonts w:ascii="Sylfaen" w:hAnsi="Sylfaen" w:cs="Sylfaen"/>
          <w:lang w:val="it-IT"/>
        </w:rPr>
      </w:pPr>
      <w:r w:rsidRPr="00F64040">
        <w:rPr>
          <w:rFonts w:ascii="Sylfaen" w:hAnsi="Sylfaen" w:cs="Sylfaen"/>
          <w:lang w:val="ru-RU"/>
        </w:rPr>
        <w:t>корректен</w:t>
      </w:r>
      <w:r w:rsidRPr="00F64040">
        <w:rPr>
          <w:rFonts w:ascii="Sylfaen" w:hAnsi="Sylfaen" w:cs="Sylfaen"/>
          <w:lang w:val="it-IT"/>
        </w:rPr>
        <w:t xml:space="preserve"> </w:t>
      </w:r>
      <w:r w:rsidRPr="00F64040">
        <w:rPr>
          <w:rFonts w:ascii="Sylfaen" w:hAnsi="Sylfaen" w:cs="Sylfaen"/>
          <w:lang w:val="ru-RU"/>
        </w:rPr>
        <w:t>в</w:t>
      </w:r>
      <w:r w:rsidRPr="00F64040">
        <w:rPr>
          <w:rFonts w:ascii="Sylfaen" w:hAnsi="Sylfaen" w:cs="Sylfaen"/>
          <w:lang w:val="it-IT"/>
        </w:rPr>
        <w:t xml:space="preserve"> </w:t>
      </w:r>
      <w:r w:rsidRPr="00F64040">
        <w:rPr>
          <w:rFonts w:ascii="Sylfaen" w:hAnsi="Sylfaen" w:cs="Sylfaen"/>
          <w:lang w:val="ru-RU"/>
        </w:rPr>
        <w:t>отношениях</w:t>
      </w:r>
      <w:r w:rsidRPr="00F64040">
        <w:rPr>
          <w:rFonts w:ascii="Sylfaen" w:hAnsi="Sylfaen" w:cs="Sylfaen"/>
          <w:lang w:val="it-IT"/>
        </w:rPr>
        <w:t xml:space="preserve"> </w:t>
      </w:r>
      <w:r w:rsidRPr="00F64040">
        <w:rPr>
          <w:rFonts w:ascii="Sylfaen" w:hAnsi="Sylfaen" w:cs="Sylfaen"/>
          <w:lang w:val="ru-RU"/>
        </w:rPr>
        <w:t>с</w:t>
      </w:r>
      <w:r w:rsidRPr="00F64040">
        <w:rPr>
          <w:rFonts w:ascii="Sylfaen" w:hAnsi="Sylfaen" w:cs="Sylfaen"/>
          <w:lang w:val="it-IT"/>
        </w:rPr>
        <w:t xml:space="preserve"> </w:t>
      </w:r>
      <w:r w:rsidRPr="00F64040">
        <w:rPr>
          <w:rFonts w:ascii="Sylfaen" w:hAnsi="Sylfaen" w:cs="Sylfaen"/>
          <w:lang w:val="ru-RU"/>
        </w:rPr>
        <w:t>преподавателем</w:t>
      </w:r>
      <w:r w:rsidRPr="00F64040">
        <w:rPr>
          <w:rFonts w:ascii="Sylfaen" w:hAnsi="Sylfaen" w:cs="Sylfaen"/>
          <w:lang w:val="it-IT"/>
        </w:rPr>
        <w:t xml:space="preserve"> </w:t>
      </w:r>
      <w:r w:rsidRPr="00F64040">
        <w:rPr>
          <w:rFonts w:ascii="Sylfaen" w:hAnsi="Sylfaen" w:cs="Sylfaen"/>
          <w:lang w:val="ru-RU"/>
        </w:rPr>
        <w:t>и</w:t>
      </w:r>
      <w:r w:rsidRPr="00F64040">
        <w:rPr>
          <w:rFonts w:ascii="Sylfaen" w:hAnsi="Sylfaen" w:cs="Sylfaen"/>
          <w:lang w:val="it-IT"/>
        </w:rPr>
        <w:t xml:space="preserve"> </w:t>
      </w:r>
      <w:r w:rsidRPr="00F64040">
        <w:rPr>
          <w:rFonts w:ascii="Sylfaen" w:hAnsi="Sylfaen" w:cs="Sylfaen"/>
          <w:lang w:val="ru-RU"/>
        </w:rPr>
        <w:t>друзьями</w:t>
      </w:r>
      <w:r w:rsidRPr="00F64040">
        <w:rPr>
          <w:rFonts w:ascii="Sylfaen" w:hAnsi="Sylfaen" w:cs="Sylfaen"/>
          <w:lang w:val="it-IT"/>
        </w:rPr>
        <w:t xml:space="preserve">, </w:t>
      </w:r>
      <w:r w:rsidRPr="00F64040">
        <w:rPr>
          <w:rFonts w:ascii="Sylfaen" w:hAnsi="Sylfaen" w:cs="Sylfaen"/>
          <w:lang w:val="ru-RU"/>
        </w:rPr>
        <w:t>принимает</w:t>
      </w:r>
      <w:r w:rsidRPr="00F64040">
        <w:rPr>
          <w:rFonts w:ascii="Sylfaen" w:hAnsi="Sylfaen" w:cs="Sylfaen"/>
          <w:lang w:val="it-IT"/>
        </w:rPr>
        <w:t xml:space="preserve"> </w:t>
      </w:r>
      <w:r w:rsidRPr="00F64040">
        <w:rPr>
          <w:rFonts w:ascii="Sylfaen" w:hAnsi="Sylfaen" w:cs="Sylfaen"/>
          <w:lang w:val="ru-RU"/>
        </w:rPr>
        <w:t>и</w:t>
      </w:r>
      <w:r w:rsidRPr="00F64040">
        <w:rPr>
          <w:rFonts w:ascii="Sylfaen" w:hAnsi="Sylfaen" w:cs="Sylfaen"/>
          <w:lang w:val="it-IT"/>
        </w:rPr>
        <w:t xml:space="preserve"> </w:t>
      </w:r>
      <w:r w:rsidRPr="00F64040">
        <w:rPr>
          <w:rFonts w:ascii="Sylfaen" w:hAnsi="Sylfaen" w:cs="Sylfaen"/>
          <w:lang w:val="ru-RU"/>
        </w:rPr>
        <w:t>анализирует</w:t>
      </w:r>
      <w:r w:rsidRPr="00F64040">
        <w:rPr>
          <w:rFonts w:ascii="Sylfaen" w:hAnsi="Sylfaen" w:cs="Sylfaen"/>
          <w:lang w:val="it-IT"/>
        </w:rPr>
        <w:t xml:space="preserve"> </w:t>
      </w:r>
      <w:r w:rsidRPr="00F64040">
        <w:rPr>
          <w:rFonts w:ascii="Sylfaen" w:hAnsi="Sylfaen" w:cs="Sylfaen"/>
          <w:lang w:val="ru-RU"/>
        </w:rPr>
        <w:t>точку зрения других</w:t>
      </w:r>
      <w:r w:rsidRPr="00F64040">
        <w:rPr>
          <w:rFonts w:ascii="Sylfaen" w:hAnsi="Sylfaen" w:cs="Sylfaen"/>
          <w:lang w:val="it-IT"/>
        </w:rPr>
        <w:t xml:space="preserve">; </w:t>
      </w:r>
    </w:p>
    <w:p w:rsidR="00D70456" w:rsidRPr="00F64040" w:rsidRDefault="00D70456" w:rsidP="00D70456">
      <w:pPr>
        <w:numPr>
          <w:ilvl w:val="0"/>
          <w:numId w:val="111"/>
        </w:numPr>
        <w:spacing w:after="0" w:line="240" w:lineRule="auto"/>
        <w:jc w:val="both"/>
        <w:rPr>
          <w:rFonts w:ascii="Sylfaen" w:hAnsi="Sylfaen" w:cs="Sylfaen"/>
          <w:lang w:val="it-IT"/>
        </w:rPr>
      </w:pPr>
      <w:r w:rsidRPr="00F64040">
        <w:rPr>
          <w:rFonts w:ascii="Sylfaen" w:hAnsi="Sylfaen" w:cs="Sylfaen"/>
          <w:lang w:val="ru-RU"/>
        </w:rPr>
        <w:t>сотрудничает</w:t>
      </w:r>
      <w:r w:rsidRPr="00F64040">
        <w:rPr>
          <w:rFonts w:ascii="Sylfaen" w:hAnsi="Sylfaen" w:cs="Sylfaen"/>
          <w:lang w:val="it-IT"/>
        </w:rPr>
        <w:t xml:space="preserve"> </w:t>
      </w:r>
      <w:r w:rsidRPr="00F64040">
        <w:rPr>
          <w:rFonts w:ascii="Sylfaen" w:hAnsi="Sylfaen" w:cs="Sylfaen"/>
          <w:lang w:val="ru-RU"/>
        </w:rPr>
        <w:t>с</w:t>
      </w:r>
      <w:r w:rsidRPr="00F64040">
        <w:rPr>
          <w:rFonts w:ascii="Sylfaen" w:hAnsi="Sylfaen" w:cs="Sylfaen"/>
          <w:lang w:val="it-IT"/>
        </w:rPr>
        <w:t xml:space="preserve"> </w:t>
      </w:r>
      <w:r w:rsidRPr="00F64040">
        <w:rPr>
          <w:rFonts w:ascii="Sylfaen" w:hAnsi="Sylfaen" w:cs="Sylfaen"/>
          <w:lang w:val="ru-RU"/>
        </w:rPr>
        <w:t>одноклассниками</w:t>
      </w:r>
      <w:r w:rsidRPr="00F64040">
        <w:rPr>
          <w:rFonts w:ascii="Sylfaen" w:hAnsi="Sylfaen" w:cs="Sylfaen"/>
          <w:lang w:val="it-IT"/>
        </w:rPr>
        <w:t xml:space="preserve"> </w:t>
      </w:r>
      <w:r w:rsidRPr="00F64040">
        <w:rPr>
          <w:rFonts w:ascii="Sylfaen" w:hAnsi="Sylfaen" w:cs="Sylfaen"/>
          <w:lang w:val="ru-RU"/>
        </w:rPr>
        <w:t>при</w:t>
      </w:r>
      <w:r w:rsidRPr="00F64040">
        <w:rPr>
          <w:rFonts w:ascii="Sylfaen" w:hAnsi="Sylfaen" w:cs="Sylfaen"/>
          <w:lang w:val="it-IT"/>
        </w:rPr>
        <w:t xml:space="preserve"> </w:t>
      </w:r>
      <w:r w:rsidRPr="00F64040">
        <w:rPr>
          <w:rFonts w:ascii="Sylfaen" w:hAnsi="Sylfaen" w:cs="Sylfaen"/>
          <w:lang w:val="ru-RU"/>
        </w:rPr>
        <w:t>выполнении</w:t>
      </w:r>
      <w:r w:rsidRPr="00F64040">
        <w:rPr>
          <w:rFonts w:ascii="Sylfaen" w:hAnsi="Sylfaen" w:cs="Sylfaen"/>
          <w:lang w:val="it-IT"/>
        </w:rPr>
        <w:t xml:space="preserve"> </w:t>
      </w:r>
      <w:r w:rsidRPr="00F64040">
        <w:rPr>
          <w:rFonts w:ascii="Sylfaen" w:hAnsi="Sylfaen" w:cs="Sylfaen"/>
          <w:lang w:val="ru-RU"/>
        </w:rPr>
        <w:t>групповой</w:t>
      </w:r>
      <w:r w:rsidRPr="00F64040">
        <w:rPr>
          <w:rFonts w:ascii="Sylfaen" w:hAnsi="Sylfaen" w:cs="Sylfaen"/>
          <w:lang w:val="it-IT"/>
        </w:rPr>
        <w:t xml:space="preserve"> </w:t>
      </w:r>
      <w:r w:rsidRPr="00F64040">
        <w:rPr>
          <w:rFonts w:ascii="Sylfaen" w:hAnsi="Sylfaen" w:cs="Sylfaen"/>
          <w:lang w:val="ru-RU"/>
        </w:rPr>
        <w:t>работы</w:t>
      </w:r>
      <w:r w:rsidRPr="00F64040">
        <w:rPr>
          <w:rFonts w:ascii="Sylfaen" w:hAnsi="Sylfaen" w:cs="Sylfaen"/>
          <w:lang w:val="it-IT"/>
        </w:rPr>
        <w:t>;</w:t>
      </w:r>
    </w:p>
    <w:p w:rsidR="00D70456" w:rsidRPr="00F64040" w:rsidRDefault="00D70456" w:rsidP="00D70456">
      <w:pPr>
        <w:numPr>
          <w:ilvl w:val="0"/>
          <w:numId w:val="111"/>
        </w:numPr>
        <w:spacing w:after="0" w:line="240" w:lineRule="auto"/>
        <w:jc w:val="both"/>
        <w:rPr>
          <w:rFonts w:ascii="Sylfaen" w:hAnsi="Sylfaen" w:cs="Sylfaen"/>
          <w:lang w:val="it-IT"/>
        </w:rPr>
      </w:pPr>
      <w:r w:rsidRPr="00F64040">
        <w:rPr>
          <w:rFonts w:ascii="Sylfaen" w:hAnsi="Sylfaen" w:cs="Sylfaen"/>
          <w:lang w:val="ru-RU"/>
        </w:rPr>
        <w:t>сответственно</w:t>
      </w:r>
      <w:r w:rsidRPr="00F64040">
        <w:rPr>
          <w:rFonts w:ascii="Sylfaen" w:hAnsi="Sylfaen" w:cs="Sylfaen"/>
          <w:lang w:val="it-IT"/>
        </w:rPr>
        <w:t xml:space="preserve"> </w:t>
      </w:r>
      <w:r w:rsidRPr="00F64040">
        <w:rPr>
          <w:rFonts w:ascii="Sylfaen" w:hAnsi="Sylfaen" w:cs="Sylfaen"/>
          <w:lang w:val="ru-RU"/>
        </w:rPr>
        <w:t>с</w:t>
      </w:r>
      <w:r w:rsidRPr="00F64040">
        <w:rPr>
          <w:rFonts w:ascii="Sylfaen" w:hAnsi="Sylfaen" w:cs="Sylfaen"/>
          <w:lang w:val="it-IT"/>
        </w:rPr>
        <w:t xml:space="preserve"> </w:t>
      </w:r>
      <w:r w:rsidRPr="00F64040">
        <w:rPr>
          <w:rFonts w:ascii="Sylfaen" w:hAnsi="Sylfaen" w:cs="Sylfaen"/>
          <w:lang w:val="ru-RU"/>
        </w:rPr>
        <w:t>аудиторией</w:t>
      </w:r>
      <w:r w:rsidRPr="00F64040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и</w:t>
      </w:r>
      <w:r w:rsidRPr="00F64040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материалом</w:t>
      </w:r>
      <w:r w:rsidRPr="00F64040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презентации</w:t>
      </w:r>
      <w:r w:rsidRPr="00F64040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выбирает</w:t>
      </w:r>
      <w:r w:rsidRPr="00F64040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форму</w:t>
      </w:r>
      <w:r w:rsidRPr="00F64040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презентации</w:t>
      </w:r>
      <w:r w:rsidRPr="00F64040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и</w:t>
      </w:r>
      <w:r w:rsidRPr="00F64040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дополнительные</w:t>
      </w:r>
      <w:r w:rsidRPr="00F64040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средства</w:t>
      </w:r>
      <w:r w:rsidRPr="00F64040">
        <w:rPr>
          <w:rFonts w:ascii="Sylfaen" w:hAnsi="Sylfaen" w:cs="Sylfaen"/>
          <w:lang w:val="it-IT"/>
        </w:rPr>
        <w:t xml:space="preserve"> (</w:t>
      </w:r>
      <w:r>
        <w:rPr>
          <w:rFonts w:ascii="Sylfaen" w:hAnsi="Sylfaen" w:cs="Sylfaen"/>
          <w:lang w:val="ru-RU"/>
        </w:rPr>
        <w:t>в</w:t>
      </w:r>
      <w:r w:rsidRPr="00F64040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том</w:t>
      </w:r>
      <w:r w:rsidRPr="00F64040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числе</w:t>
      </w:r>
      <w:r w:rsidRPr="00F64040">
        <w:rPr>
          <w:rFonts w:ascii="Sylfaen" w:hAnsi="Sylfaen" w:cs="Sylfaen"/>
          <w:lang w:val="it-IT"/>
        </w:rPr>
        <w:t xml:space="preserve">, </w:t>
      </w:r>
      <w:r>
        <w:rPr>
          <w:rFonts w:ascii="Sylfaen" w:hAnsi="Sylfaen" w:cs="Sylfaen"/>
          <w:lang w:val="ru-RU"/>
        </w:rPr>
        <w:t>информационные</w:t>
      </w:r>
      <w:r w:rsidRPr="00F64040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технологии</w:t>
      </w:r>
      <w:r>
        <w:rPr>
          <w:rFonts w:ascii="Sylfaen" w:hAnsi="Sylfaen" w:cs="Sylfaen"/>
          <w:lang w:val="it-IT"/>
        </w:rPr>
        <w:t>)</w:t>
      </w:r>
      <w:r>
        <w:rPr>
          <w:rFonts w:ascii="Sylfaen" w:hAnsi="Sylfaen" w:cs="Sylfaen"/>
          <w:lang w:val="ru-RU"/>
        </w:rPr>
        <w:t>;</w:t>
      </w:r>
      <w:r w:rsidRPr="00F64040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 xml:space="preserve">эффективно использует время, предназначенное для презентации; </w:t>
      </w:r>
    </w:p>
    <w:p w:rsidR="00D70456" w:rsidRPr="00F64040" w:rsidRDefault="00D70456" w:rsidP="00D70456">
      <w:pPr>
        <w:numPr>
          <w:ilvl w:val="0"/>
          <w:numId w:val="111"/>
        </w:numPr>
        <w:spacing w:after="0" w:line="240" w:lineRule="auto"/>
        <w:jc w:val="both"/>
        <w:rPr>
          <w:rFonts w:ascii="Sylfaen" w:hAnsi="Sylfaen" w:cs="Sylfaen"/>
          <w:lang w:val="it-IT"/>
        </w:rPr>
      </w:pPr>
      <w:r>
        <w:rPr>
          <w:rFonts w:ascii="Sylfaen" w:hAnsi="Sylfaen" w:cs="Sylfaen"/>
          <w:lang w:val="ru-RU"/>
        </w:rPr>
        <w:t>формулирует</w:t>
      </w:r>
      <w:r w:rsidRPr="00F64040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проблему</w:t>
      </w:r>
      <w:r w:rsidRPr="00F64040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в</w:t>
      </w:r>
      <w:r w:rsidRPr="00F64040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понятной</w:t>
      </w:r>
      <w:r w:rsidRPr="00F64040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для</w:t>
      </w:r>
      <w:r w:rsidRPr="00F64040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аудитории</w:t>
      </w:r>
      <w:r w:rsidRPr="00F64040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форме</w:t>
      </w:r>
      <w:r w:rsidRPr="00F64040">
        <w:rPr>
          <w:rFonts w:ascii="Sylfaen" w:hAnsi="Sylfaen" w:cs="Sylfaen"/>
          <w:lang w:val="it-IT"/>
        </w:rPr>
        <w:t xml:space="preserve">; </w:t>
      </w:r>
      <w:r>
        <w:rPr>
          <w:rFonts w:ascii="Sylfaen" w:hAnsi="Sylfaen" w:cs="Sylfaen"/>
          <w:lang w:val="ru-RU"/>
        </w:rPr>
        <w:t>обосновывает</w:t>
      </w:r>
      <w:r w:rsidRPr="00F64040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актуальность</w:t>
      </w:r>
      <w:r w:rsidRPr="00F64040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и</w:t>
      </w:r>
      <w:r w:rsidRPr="00F64040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значимость</w:t>
      </w:r>
      <w:r w:rsidRPr="00F64040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проблемы</w:t>
      </w:r>
      <w:r w:rsidRPr="00F64040">
        <w:rPr>
          <w:rFonts w:ascii="Sylfaen" w:hAnsi="Sylfaen" w:cs="Sylfaen"/>
          <w:lang w:val="it-IT"/>
        </w:rPr>
        <w:t xml:space="preserve"> (</w:t>
      </w:r>
      <w:r>
        <w:rPr>
          <w:rFonts w:ascii="Sylfaen" w:hAnsi="Sylfaen" w:cs="Sylfaen"/>
          <w:lang w:val="ru-RU"/>
        </w:rPr>
        <w:t>имеется</w:t>
      </w:r>
      <w:r w:rsidRPr="00F64040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в</w:t>
      </w:r>
      <w:r w:rsidRPr="00F64040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виду</w:t>
      </w:r>
      <w:r w:rsidRPr="00F64040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практическая</w:t>
      </w:r>
      <w:r w:rsidRPr="00F64040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и</w:t>
      </w:r>
      <w:r w:rsidRPr="00F64040">
        <w:rPr>
          <w:rFonts w:ascii="Sylfaen" w:hAnsi="Sylfaen" w:cs="Sylfaen"/>
          <w:lang w:val="it-IT"/>
        </w:rPr>
        <w:t>/</w:t>
      </w:r>
      <w:r>
        <w:rPr>
          <w:rFonts w:ascii="Sylfaen" w:hAnsi="Sylfaen" w:cs="Sylfaen"/>
          <w:lang w:val="ru-RU"/>
        </w:rPr>
        <w:t>или</w:t>
      </w:r>
      <w:r w:rsidRPr="00F64040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чисто</w:t>
      </w:r>
      <w:r w:rsidRPr="00F64040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научная</w:t>
      </w:r>
      <w:r w:rsidRPr="00F64040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актуальность</w:t>
      </w:r>
      <w:r w:rsidRPr="00F64040">
        <w:rPr>
          <w:rFonts w:ascii="Sylfaen" w:hAnsi="Sylfaen" w:cs="Sylfaen"/>
          <w:lang w:val="it-IT"/>
        </w:rPr>
        <w:t xml:space="preserve">); </w:t>
      </w:r>
    </w:p>
    <w:p w:rsidR="00D70456" w:rsidRPr="00F64040" w:rsidRDefault="00D70456" w:rsidP="00D70456">
      <w:pPr>
        <w:numPr>
          <w:ilvl w:val="0"/>
          <w:numId w:val="111"/>
        </w:numPr>
        <w:spacing w:after="0" w:line="240" w:lineRule="auto"/>
        <w:jc w:val="both"/>
        <w:rPr>
          <w:rFonts w:ascii="Sylfaen" w:hAnsi="Sylfaen" w:cs="Sylfaen"/>
          <w:lang w:val="it-IT"/>
        </w:rPr>
      </w:pPr>
      <w:r>
        <w:rPr>
          <w:rFonts w:ascii="Sylfaen" w:hAnsi="Sylfaen" w:cs="Sylfaen"/>
          <w:lang w:val="ru-RU"/>
        </w:rPr>
        <w:t>для</w:t>
      </w:r>
      <w:r w:rsidRPr="00F64040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демонстрации</w:t>
      </w:r>
      <w:r w:rsidRPr="00F64040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использует</w:t>
      </w:r>
      <w:r w:rsidRPr="00F64040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примеры</w:t>
      </w:r>
      <w:r w:rsidRPr="00F64040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как</w:t>
      </w:r>
      <w:r w:rsidRPr="00F64040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из</w:t>
      </w:r>
      <w:r w:rsidRPr="00F64040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реальной</w:t>
      </w:r>
      <w:r w:rsidRPr="00F64040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обстановки</w:t>
      </w:r>
      <w:r w:rsidRPr="00F64040">
        <w:rPr>
          <w:rFonts w:ascii="Sylfaen" w:hAnsi="Sylfaen" w:cs="Sylfaen"/>
          <w:lang w:val="it-IT"/>
        </w:rPr>
        <w:t xml:space="preserve">, </w:t>
      </w:r>
      <w:r>
        <w:rPr>
          <w:rFonts w:ascii="Sylfaen" w:hAnsi="Sylfaen" w:cs="Sylfaen"/>
          <w:lang w:val="ru-RU"/>
        </w:rPr>
        <w:t>так</w:t>
      </w:r>
      <w:r w:rsidRPr="00F64040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и</w:t>
      </w:r>
      <w:r w:rsidRPr="00F64040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из</w:t>
      </w:r>
      <w:r w:rsidRPr="00F64040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математики</w:t>
      </w:r>
      <w:r w:rsidRPr="00F64040">
        <w:rPr>
          <w:rFonts w:ascii="Sylfaen" w:hAnsi="Sylfaen" w:cs="Sylfaen"/>
          <w:lang w:val="it-IT"/>
        </w:rPr>
        <w:t xml:space="preserve">;  </w:t>
      </w:r>
    </w:p>
    <w:p w:rsidR="00D70456" w:rsidRPr="00A41ACA" w:rsidRDefault="00D70456" w:rsidP="00D70456">
      <w:pPr>
        <w:numPr>
          <w:ilvl w:val="0"/>
          <w:numId w:val="111"/>
        </w:numPr>
        <w:spacing w:after="100" w:afterAutospacing="1" w:line="240" w:lineRule="auto"/>
        <w:jc w:val="both"/>
        <w:rPr>
          <w:rFonts w:ascii="Sylfaen" w:hAnsi="Sylfaen" w:cs="Sylfaen"/>
          <w:lang w:val="it-IT"/>
        </w:rPr>
      </w:pPr>
      <w:r>
        <w:rPr>
          <w:rFonts w:ascii="Sylfaen" w:hAnsi="Sylfaen" w:cs="Sylfaen"/>
          <w:lang w:val="ru-RU"/>
        </w:rPr>
        <w:t>добросовестно</w:t>
      </w:r>
      <w:r w:rsidRPr="00F64040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выполняет</w:t>
      </w:r>
      <w:r w:rsidRPr="00F64040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задания</w:t>
      </w:r>
      <w:r w:rsidRPr="00F64040">
        <w:rPr>
          <w:rFonts w:ascii="Sylfaen" w:hAnsi="Sylfaen" w:cs="Sylfaen"/>
          <w:lang w:val="it-IT"/>
        </w:rPr>
        <w:t xml:space="preserve"> (</w:t>
      </w:r>
      <w:r>
        <w:rPr>
          <w:rFonts w:ascii="Sylfaen" w:hAnsi="Sylfaen" w:cs="Sylfaen"/>
          <w:lang w:val="ru-RU"/>
        </w:rPr>
        <w:t>с</w:t>
      </w:r>
      <w:r w:rsidRPr="00F64040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точки</w:t>
      </w:r>
      <w:r w:rsidRPr="00F64040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зрения</w:t>
      </w:r>
      <w:r w:rsidRPr="00F64040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срока</w:t>
      </w:r>
      <w:r w:rsidRPr="00F64040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и</w:t>
      </w:r>
      <w:r w:rsidRPr="00F64040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количества</w:t>
      </w:r>
      <w:r w:rsidRPr="00F64040">
        <w:rPr>
          <w:rFonts w:ascii="Sylfaen" w:hAnsi="Sylfaen" w:cs="Sylfaen"/>
          <w:lang w:val="it-IT"/>
        </w:rPr>
        <w:t xml:space="preserve">). </w:t>
      </w:r>
    </w:p>
    <w:p w:rsidR="00D70456" w:rsidRPr="00A41ACA" w:rsidRDefault="00D70456" w:rsidP="00D70456">
      <w:pPr>
        <w:spacing w:after="120"/>
        <w:jc w:val="both"/>
        <w:rPr>
          <w:rFonts w:ascii="Sylfaen" w:hAnsi="Sylfaen" w:cs="Sylfaen"/>
          <w:b/>
          <w:bCs/>
          <w:lang w:val="ka-GE"/>
        </w:rPr>
      </w:pPr>
      <w:r>
        <w:rPr>
          <w:rFonts w:ascii="Sylfaen" w:hAnsi="Sylfaen" w:cs="Sylfaen"/>
          <w:b/>
          <w:bCs/>
          <w:lang w:val="ru-RU"/>
        </w:rPr>
        <w:t>примечание</w:t>
      </w:r>
      <w:r w:rsidRPr="00A41ACA">
        <w:rPr>
          <w:rFonts w:ascii="Sylfaen" w:hAnsi="Sylfaen" w:cs="Sylfaen"/>
          <w:b/>
          <w:bCs/>
          <w:lang w:val="de-DE"/>
        </w:rPr>
        <w:t>:</w:t>
      </w:r>
      <w:r w:rsidRPr="00F64040">
        <w:rPr>
          <w:rFonts w:ascii="Sylfaen" w:hAnsi="Sylfaen" w:cs="Sylfaen"/>
          <w:b/>
          <w:bCs/>
          <w:lang w:val="it-IT"/>
        </w:rPr>
        <w:t xml:space="preserve"> </w:t>
      </w:r>
      <w:r>
        <w:rPr>
          <w:rFonts w:ascii="Sylfaen" w:hAnsi="Sylfaen" w:cs="Sylfaen"/>
          <w:b/>
          <w:bCs/>
          <w:lang w:val="ru-RU"/>
        </w:rPr>
        <w:t>в</w:t>
      </w:r>
      <w:r w:rsidRPr="00F64040">
        <w:rPr>
          <w:rFonts w:ascii="Sylfaen" w:hAnsi="Sylfaen" w:cs="Sylfaen"/>
          <w:b/>
          <w:bCs/>
          <w:lang w:val="it-IT"/>
        </w:rPr>
        <w:t xml:space="preserve"> </w:t>
      </w:r>
      <w:r>
        <w:rPr>
          <w:rFonts w:ascii="Sylfaen" w:hAnsi="Sylfaen" w:cs="Sylfaen"/>
          <w:b/>
          <w:bCs/>
          <w:lang w:val="ru-RU"/>
        </w:rPr>
        <w:t>начальных</w:t>
      </w:r>
      <w:r w:rsidRPr="00F64040">
        <w:rPr>
          <w:rFonts w:ascii="Sylfaen" w:hAnsi="Sylfaen" w:cs="Sylfaen"/>
          <w:b/>
          <w:bCs/>
          <w:lang w:val="it-IT"/>
        </w:rPr>
        <w:t xml:space="preserve"> </w:t>
      </w:r>
      <w:r>
        <w:rPr>
          <w:rFonts w:ascii="Sylfaen" w:hAnsi="Sylfaen" w:cs="Sylfaen"/>
          <w:b/>
          <w:bCs/>
          <w:lang w:val="ru-RU"/>
        </w:rPr>
        <w:t>классах</w:t>
      </w:r>
      <w:r w:rsidRPr="00F64040">
        <w:rPr>
          <w:rFonts w:ascii="Sylfaen" w:hAnsi="Sylfaen" w:cs="Sylfaen"/>
          <w:b/>
          <w:bCs/>
          <w:lang w:val="it-IT"/>
        </w:rPr>
        <w:t xml:space="preserve"> </w:t>
      </w:r>
      <w:r>
        <w:rPr>
          <w:rFonts w:ascii="Sylfaen" w:hAnsi="Sylfaen" w:cs="Sylfaen"/>
          <w:b/>
          <w:bCs/>
          <w:lang w:val="ru-RU"/>
        </w:rPr>
        <w:t>особое</w:t>
      </w:r>
      <w:r w:rsidRPr="00F64040">
        <w:rPr>
          <w:rFonts w:ascii="Sylfaen" w:hAnsi="Sylfaen" w:cs="Sylfaen"/>
          <w:b/>
          <w:bCs/>
          <w:lang w:val="it-IT"/>
        </w:rPr>
        <w:t xml:space="preserve"> </w:t>
      </w:r>
      <w:r>
        <w:rPr>
          <w:rFonts w:ascii="Sylfaen" w:hAnsi="Sylfaen" w:cs="Sylfaen"/>
          <w:b/>
          <w:bCs/>
          <w:lang w:val="ru-RU"/>
        </w:rPr>
        <w:t>внимание</w:t>
      </w:r>
      <w:r w:rsidRPr="00F64040">
        <w:rPr>
          <w:rFonts w:ascii="Sylfaen" w:hAnsi="Sylfaen" w:cs="Sylfaen"/>
          <w:b/>
          <w:bCs/>
          <w:lang w:val="it-IT"/>
        </w:rPr>
        <w:t xml:space="preserve"> </w:t>
      </w:r>
      <w:r w:rsidRPr="00A41ACA">
        <w:rPr>
          <w:rFonts w:ascii="Sylfaen" w:hAnsi="Sylfaen" w:cs="Sylfaen"/>
          <w:b/>
          <w:bCs/>
          <w:lang w:val="de-DE"/>
        </w:rPr>
        <w:t xml:space="preserve"> </w:t>
      </w:r>
      <w:r>
        <w:rPr>
          <w:rFonts w:ascii="Sylfaen" w:hAnsi="Sylfaen" w:cs="Sylfaen"/>
          <w:b/>
          <w:bCs/>
          <w:lang w:val="ru-RU"/>
        </w:rPr>
        <w:t>уделяется</w:t>
      </w:r>
      <w:r w:rsidRPr="00F64040">
        <w:rPr>
          <w:rFonts w:ascii="Sylfaen" w:hAnsi="Sylfaen" w:cs="Sylfaen"/>
          <w:b/>
          <w:bCs/>
          <w:lang w:val="it-IT"/>
        </w:rPr>
        <w:t xml:space="preserve"> </w:t>
      </w:r>
      <w:r>
        <w:rPr>
          <w:rFonts w:ascii="Sylfaen" w:hAnsi="Sylfaen" w:cs="Sylfaen"/>
          <w:b/>
          <w:bCs/>
          <w:lang w:val="ru-RU"/>
        </w:rPr>
        <w:t>следующим</w:t>
      </w:r>
      <w:r w:rsidRPr="00F64040">
        <w:rPr>
          <w:rFonts w:ascii="Sylfaen" w:hAnsi="Sylfaen" w:cs="Sylfaen"/>
          <w:b/>
          <w:bCs/>
          <w:lang w:val="it-IT"/>
        </w:rPr>
        <w:t xml:space="preserve"> </w:t>
      </w:r>
      <w:r>
        <w:rPr>
          <w:rFonts w:ascii="Sylfaen" w:hAnsi="Sylfaen" w:cs="Sylfaen"/>
          <w:b/>
          <w:bCs/>
          <w:lang w:val="ru-RU"/>
        </w:rPr>
        <w:t>умениям</w:t>
      </w:r>
      <w:r w:rsidRPr="00F64040">
        <w:rPr>
          <w:rFonts w:ascii="Sylfaen" w:hAnsi="Sylfaen" w:cs="Sylfaen"/>
          <w:b/>
          <w:bCs/>
          <w:lang w:val="it-IT"/>
        </w:rPr>
        <w:t xml:space="preserve"> </w:t>
      </w:r>
      <w:r>
        <w:rPr>
          <w:rFonts w:ascii="Sylfaen" w:hAnsi="Sylfaen" w:cs="Sylfaen"/>
          <w:b/>
          <w:bCs/>
          <w:lang w:val="ru-RU"/>
        </w:rPr>
        <w:t>и</w:t>
      </w:r>
      <w:r w:rsidRPr="00F64040">
        <w:rPr>
          <w:rFonts w:ascii="Sylfaen" w:hAnsi="Sylfaen" w:cs="Sylfaen"/>
          <w:b/>
          <w:bCs/>
          <w:lang w:val="it-IT"/>
        </w:rPr>
        <w:t xml:space="preserve"> </w:t>
      </w:r>
      <w:r>
        <w:rPr>
          <w:rFonts w:ascii="Sylfaen" w:hAnsi="Sylfaen" w:cs="Sylfaen"/>
          <w:b/>
          <w:bCs/>
          <w:lang w:val="ru-RU"/>
        </w:rPr>
        <w:t>навыкам</w:t>
      </w:r>
      <w:r w:rsidRPr="00A41ACA">
        <w:rPr>
          <w:rFonts w:ascii="Sylfaen" w:hAnsi="Sylfaen" w:cs="Sylfaen"/>
          <w:b/>
          <w:bCs/>
          <w:lang w:val="de-DE"/>
        </w:rPr>
        <w:t>:</w:t>
      </w:r>
    </w:p>
    <w:p w:rsidR="00D70456" w:rsidRPr="00323920" w:rsidRDefault="00D70456" w:rsidP="00D70456">
      <w:pPr>
        <w:pStyle w:val="ListParagraph"/>
        <w:numPr>
          <w:ilvl w:val="0"/>
          <w:numId w:val="112"/>
        </w:numPr>
        <w:jc w:val="both"/>
        <w:rPr>
          <w:rFonts w:ascii="Sylfaen" w:hAnsi="Sylfaen" w:cs="Sylfaen"/>
          <w:sz w:val="22"/>
          <w:szCs w:val="22"/>
          <w:lang w:val="ka-GE"/>
        </w:rPr>
      </w:pPr>
      <w:r w:rsidRPr="00323920">
        <w:rPr>
          <w:rFonts w:ascii="Sylfaen" w:hAnsi="Sylfaen" w:cs="Sylfaen"/>
          <w:sz w:val="22"/>
          <w:szCs w:val="22"/>
          <w:lang w:val="ka-GE"/>
        </w:rPr>
        <w:t xml:space="preserve">выполнение арифметических действий (в том числе, с применением совокупности предметов); </w:t>
      </w:r>
    </w:p>
    <w:p w:rsidR="00D70456" w:rsidRPr="00A41ACA" w:rsidRDefault="00D70456" w:rsidP="00D70456">
      <w:pPr>
        <w:pStyle w:val="ListParagraph"/>
        <w:numPr>
          <w:ilvl w:val="0"/>
          <w:numId w:val="112"/>
        </w:numPr>
        <w:jc w:val="both"/>
        <w:rPr>
          <w:rFonts w:ascii="Sylfaen" w:hAnsi="Sylfaen" w:cs="Sylfaen"/>
          <w:sz w:val="22"/>
          <w:szCs w:val="22"/>
          <w:lang w:val="ka-GE"/>
        </w:rPr>
      </w:pPr>
      <w:r w:rsidRPr="00F64040">
        <w:rPr>
          <w:rFonts w:ascii="Sylfaen" w:hAnsi="Sylfaen" w:cs="Sylfaen"/>
          <w:sz w:val="22"/>
          <w:szCs w:val="22"/>
          <w:lang w:val="ka-GE"/>
        </w:rPr>
        <w:t>словесное описание арифметических действий (например, «во ст</w:t>
      </w:r>
      <w:r>
        <w:rPr>
          <w:rFonts w:ascii="Sylfaen" w:hAnsi="Sylfaen" w:cs="Sylfaen"/>
          <w:sz w:val="22"/>
          <w:szCs w:val="22"/>
          <w:lang w:val="ru-RU"/>
        </w:rPr>
        <w:t>о</w:t>
      </w:r>
      <w:r w:rsidRPr="00F64040">
        <w:rPr>
          <w:rFonts w:ascii="Sylfaen" w:hAnsi="Sylfaen" w:cs="Sylfaen"/>
          <w:sz w:val="22"/>
          <w:szCs w:val="22"/>
          <w:lang w:val="ka-GE"/>
        </w:rPr>
        <w:t>лько</w:t>
      </w:r>
      <w:r>
        <w:rPr>
          <w:rFonts w:ascii="Sylfaen" w:hAnsi="Sylfaen" w:cs="Sylfaen"/>
          <w:sz w:val="22"/>
          <w:szCs w:val="22"/>
          <w:lang w:val="ka-GE"/>
        </w:rPr>
        <w:t>…</w:t>
      </w:r>
      <w:r w:rsidRPr="00F64040">
        <w:rPr>
          <w:rFonts w:ascii="Sylfaen" w:hAnsi="Sylfaen" w:cs="Sylfaen"/>
          <w:sz w:val="22"/>
          <w:szCs w:val="22"/>
          <w:lang w:val="ka-GE"/>
        </w:rPr>
        <w:t>.»,</w:t>
      </w:r>
      <w:r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F64040">
        <w:rPr>
          <w:rFonts w:ascii="Sylfaen" w:hAnsi="Sylfaen" w:cs="Sylfaen"/>
          <w:sz w:val="22"/>
          <w:szCs w:val="22"/>
          <w:lang w:val="ka-GE"/>
        </w:rPr>
        <w:t>«на столько</w:t>
      </w:r>
      <w:r>
        <w:rPr>
          <w:rFonts w:ascii="Sylfaen" w:hAnsi="Sylfaen" w:cs="Sylfaen"/>
          <w:sz w:val="22"/>
          <w:szCs w:val="22"/>
          <w:lang w:val="ka-GE"/>
        </w:rPr>
        <w:t>…</w:t>
      </w:r>
      <w:r w:rsidRPr="00F64040">
        <w:rPr>
          <w:rFonts w:ascii="Sylfaen" w:hAnsi="Sylfaen" w:cs="Sylfaen"/>
          <w:sz w:val="22"/>
          <w:szCs w:val="22"/>
          <w:lang w:val="ka-GE"/>
        </w:rPr>
        <w:t>.</w:t>
      </w:r>
      <w:r>
        <w:rPr>
          <w:rFonts w:ascii="Sylfaen" w:hAnsi="Sylfaen" w:cs="Sylfaen"/>
          <w:sz w:val="22"/>
          <w:szCs w:val="22"/>
          <w:lang w:val="ru-RU"/>
        </w:rPr>
        <w:t xml:space="preserve">»); </w:t>
      </w:r>
    </w:p>
    <w:p w:rsidR="00D70456" w:rsidRPr="00A41ACA" w:rsidRDefault="00D70456" w:rsidP="00D70456">
      <w:pPr>
        <w:pStyle w:val="ListParagraph"/>
        <w:numPr>
          <w:ilvl w:val="0"/>
          <w:numId w:val="112"/>
        </w:numPr>
        <w:jc w:val="both"/>
        <w:rPr>
          <w:rFonts w:ascii="Sylfaen" w:hAnsi="Sylfaen" w:cs="Sylfaen"/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ru-RU"/>
        </w:rPr>
        <w:t xml:space="preserve">запись чисел и их названия; </w:t>
      </w:r>
    </w:p>
    <w:p w:rsidR="00D70456" w:rsidRPr="00A41ACA" w:rsidRDefault="00D70456" w:rsidP="00D70456">
      <w:pPr>
        <w:pStyle w:val="ListParagraph"/>
        <w:numPr>
          <w:ilvl w:val="0"/>
          <w:numId w:val="112"/>
        </w:numPr>
        <w:jc w:val="both"/>
        <w:rPr>
          <w:rFonts w:ascii="Sylfaen" w:hAnsi="Sylfaen" w:cs="Sylfaen"/>
          <w:sz w:val="22"/>
          <w:szCs w:val="22"/>
          <w:lang w:val="ka-GE"/>
        </w:rPr>
      </w:pPr>
      <w:r w:rsidRPr="00F64040">
        <w:rPr>
          <w:rFonts w:ascii="Sylfaen" w:hAnsi="Sylfaen" w:cs="Sylfaen"/>
          <w:sz w:val="22"/>
          <w:szCs w:val="22"/>
          <w:lang w:val="ka-GE"/>
        </w:rPr>
        <w:t xml:space="preserve">распознавание геометрических фигур и их описание; </w:t>
      </w:r>
    </w:p>
    <w:p w:rsidR="00D70456" w:rsidRPr="00A41ACA" w:rsidRDefault="00D70456" w:rsidP="00D70456">
      <w:pPr>
        <w:pStyle w:val="ListParagraph"/>
        <w:numPr>
          <w:ilvl w:val="0"/>
          <w:numId w:val="112"/>
        </w:numPr>
        <w:jc w:val="both"/>
        <w:rPr>
          <w:rFonts w:ascii="Sylfaen" w:hAnsi="Sylfaen" w:cs="Sylfaen"/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ru-RU"/>
        </w:rPr>
        <w:t xml:space="preserve">конструирование фигур; </w:t>
      </w:r>
    </w:p>
    <w:p w:rsidR="00D70456" w:rsidRPr="00A41ACA" w:rsidRDefault="00D70456" w:rsidP="00D70456">
      <w:pPr>
        <w:pStyle w:val="ListParagraph"/>
        <w:numPr>
          <w:ilvl w:val="0"/>
          <w:numId w:val="112"/>
        </w:numPr>
        <w:jc w:val="both"/>
        <w:rPr>
          <w:rFonts w:ascii="Sylfaen" w:hAnsi="Sylfaen" w:cs="Sylfaen"/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ru-RU"/>
        </w:rPr>
        <w:t xml:space="preserve">описание взаиморасположения фигур; </w:t>
      </w:r>
    </w:p>
    <w:p w:rsidR="00D70456" w:rsidRPr="00A41ACA" w:rsidRDefault="00D70456" w:rsidP="00D70456">
      <w:pPr>
        <w:pStyle w:val="ListParagraph"/>
        <w:numPr>
          <w:ilvl w:val="0"/>
          <w:numId w:val="112"/>
        </w:numPr>
        <w:jc w:val="both"/>
        <w:rPr>
          <w:rFonts w:ascii="Sylfaen" w:hAnsi="Sylfaen" w:cs="Sylfaen"/>
          <w:sz w:val="22"/>
          <w:szCs w:val="22"/>
          <w:lang w:val="ka-GE"/>
        </w:rPr>
      </w:pPr>
      <w:r w:rsidRPr="00F64040">
        <w:rPr>
          <w:rFonts w:ascii="Sylfaen" w:hAnsi="Sylfaen" w:cs="Sylfaen"/>
          <w:sz w:val="22"/>
          <w:szCs w:val="22"/>
          <w:lang w:val="ka-GE"/>
        </w:rPr>
        <w:t xml:space="preserve">знание и применение способов/средств измерения и определения расстояния; </w:t>
      </w:r>
    </w:p>
    <w:p w:rsidR="00D70456" w:rsidRPr="00A41ACA" w:rsidRDefault="00D70456" w:rsidP="00D70456">
      <w:pPr>
        <w:pStyle w:val="ListParagraph"/>
        <w:numPr>
          <w:ilvl w:val="0"/>
          <w:numId w:val="112"/>
        </w:numPr>
        <w:jc w:val="both"/>
        <w:rPr>
          <w:rFonts w:ascii="Sylfaen" w:hAnsi="Sylfaen" w:cs="Sylfaen"/>
          <w:sz w:val="22"/>
          <w:szCs w:val="22"/>
          <w:lang w:val="ka-GE"/>
        </w:rPr>
      </w:pPr>
      <w:r w:rsidRPr="00F64040">
        <w:rPr>
          <w:rFonts w:ascii="Sylfaen" w:hAnsi="Sylfaen" w:cs="Sylfaen"/>
          <w:sz w:val="22"/>
          <w:szCs w:val="22"/>
          <w:lang w:val="ka-GE"/>
        </w:rPr>
        <w:t>отождествление и расширение простых закономерностей (например, последовательность предметов, периодическая последовательность чисел, мозаичное расположение фигур);</w:t>
      </w:r>
    </w:p>
    <w:p w:rsidR="00D70456" w:rsidRPr="00323920" w:rsidRDefault="00D70456" w:rsidP="00D70456">
      <w:pPr>
        <w:pStyle w:val="ListParagraph"/>
        <w:numPr>
          <w:ilvl w:val="0"/>
          <w:numId w:val="112"/>
        </w:numPr>
        <w:jc w:val="both"/>
        <w:rPr>
          <w:rFonts w:ascii="Sylfaen" w:hAnsi="Sylfaen" w:cs="Sylfaen"/>
          <w:sz w:val="22"/>
          <w:szCs w:val="22"/>
          <w:lang w:val="ka-GE"/>
        </w:rPr>
      </w:pPr>
      <w:r w:rsidRPr="00323920">
        <w:rPr>
          <w:rFonts w:ascii="Sylfaen" w:hAnsi="Sylfaen" w:cs="Sylfaen"/>
          <w:sz w:val="22"/>
          <w:szCs w:val="22"/>
          <w:lang w:val="ka-GE"/>
        </w:rPr>
        <w:t xml:space="preserve">словесное описание и спектральное выражение направления, передвижения и маршрута; </w:t>
      </w:r>
    </w:p>
    <w:p w:rsidR="00D70456" w:rsidRPr="00323920" w:rsidRDefault="00D70456" w:rsidP="00D70456">
      <w:pPr>
        <w:pStyle w:val="ListParagraph"/>
        <w:numPr>
          <w:ilvl w:val="0"/>
          <w:numId w:val="112"/>
        </w:numPr>
        <w:jc w:val="both"/>
        <w:rPr>
          <w:rFonts w:ascii="Sylfaen" w:hAnsi="Sylfaen" w:cs="Sylfaen"/>
          <w:sz w:val="22"/>
          <w:szCs w:val="22"/>
          <w:lang w:val="ka-GE"/>
        </w:rPr>
      </w:pPr>
      <w:r w:rsidRPr="003865C4">
        <w:rPr>
          <w:rFonts w:ascii="Sylfaen" w:hAnsi="Sylfaen" w:cs="Sylfaen"/>
          <w:sz w:val="22"/>
          <w:szCs w:val="22"/>
          <w:lang w:val="ka-GE"/>
        </w:rPr>
        <w:t xml:space="preserve">применение терминов: «все», «каждый», «каждый из», «некоторый», «один из», «ни один», «единственный» при установлении соотношения между свойствами чисел или совокупностью чисел;  </w:t>
      </w:r>
    </w:p>
    <w:p w:rsidR="00D70456" w:rsidRPr="00245DD7" w:rsidRDefault="00D70456" w:rsidP="00D70456">
      <w:pPr>
        <w:pStyle w:val="ListParagraph"/>
        <w:numPr>
          <w:ilvl w:val="0"/>
          <w:numId w:val="112"/>
        </w:numPr>
        <w:jc w:val="both"/>
        <w:rPr>
          <w:rFonts w:ascii="Sylfaen" w:hAnsi="Sylfaen" w:cs="Sylfaen"/>
          <w:sz w:val="22"/>
          <w:szCs w:val="22"/>
          <w:lang w:val="ka-GE"/>
        </w:rPr>
      </w:pPr>
      <w:r w:rsidRPr="003865C4">
        <w:rPr>
          <w:rFonts w:ascii="Sylfaen" w:hAnsi="Sylfaen" w:cs="Sylfaen"/>
          <w:sz w:val="22"/>
          <w:szCs w:val="22"/>
          <w:lang w:val="ka-GE"/>
        </w:rPr>
        <w:t xml:space="preserve">упорядочение, группировка и классификация чисел в соответствии с указанными критериями; </w:t>
      </w:r>
    </w:p>
    <w:p w:rsidR="00D70456" w:rsidRPr="00A41ACA" w:rsidRDefault="00D70456" w:rsidP="00D70456">
      <w:pPr>
        <w:pStyle w:val="ListParagraph"/>
        <w:numPr>
          <w:ilvl w:val="0"/>
          <w:numId w:val="112"/>
        </w:numPr>
        <w:jc w:val="both"/>
        <w:rPr>
          <w:rFonts w:ascii="Sylfaen" w:hAnsi="Sylfaen" w:cs="Sylfaen"/>
          <w:sz w:val="22"/>
          <w:szCs w:val="22"/>
          <w:lang w:val="ka-GE"/>
        </w:rPr>
      </w:pPr>
      <w:r w:rsidRPr="003865C4">
        <w:rPr>
          <w:rFonts w:ascii="Sylfaen" w:hAnsi="Sylfaen" w:cs="Sylfaen"/>
          <w:sz w:val="22"/>
          <w:szCs w:val="22"/>
          <w:lang w:val="ka-GE"/>
        </w:rPr>
        <w:t xml:space="preserve">знание </w:t>
      </w:r>
      <w:r>
        <w:rPr>
          <w:rFonts w:ascii="Sylfaen" w:hAnsi="Sylfaen" w:cs="Sylfaen"/>
          <w:sz w:val="22"/>
          <w:szCs w:val="22"/>
          <w:lang w:val="ka-GE"/>
        </w:rPr>
        <w:t xml:space="preserve">и применение единиц измерений </w:t>
      </w:r>
      <w:r w:rsidRPr="00892952">
        <w:rPr>
          <w:rFonts w:ascii="Sylfaen" w:hAnsi="Sylfaen" w:cs="Sylfaen"/>
          <w:sz w:val="22"/>
          <w:szCs w:val="22"/>
          <w:lang w:val="ka-GE"/>
        </w:rPr>
        <w:t xml:space="preserve">(расстояние, время, денежная единица). </w:t>
      </w:r>
    </w:p>
    <w:p w:rsidR="00D70456" w:rsidRPr="00A41ACA" w:rsidRDefault="00D70456" w:rsidP="00D70456">
      <w:pPr>
        <w:rPr>
          <w:rFonts w:ascii="Sylfaen" w:hAnsi="Sylfaen" w:cs="Sylfaen"/>
          <w:lang w:val="ka-GE"/>
        </w:rPr>
      </w:pPr>
    </w:p>
    <w:p w:rsidR="00D70456" w:rsidRPr="00892952" w:rsidRDefault="00D70456" w:rsidP="00D70456">
      <w:pPr>
        <w:jc w:val="both"/>
        <w:rPr>
          <w:rFonts w:ascii="Sylfaen" w:hAnsi="Sylfaen" w:cs="Sylfaen"/>
          <w:b/>
          <w:bCs/>
          <w:lang w:val="ru-RU"/>
        </w:rPr>
      </w:pPr>
      <w:r>
        <w:rPr>
          <w:rFonts w:ascii="Sylfaen" w:hAnsi="Sylfaen" w:cs="Sylfaen"/>
          <w:b/>
          <w:bCs/>
          <w:lang w:val="ka-GE"/>
        </w:rPr>
        <w:t xml:space="preserve">2) </w:t>
      </w:r>
      <w:r>
        <w:rPr>
          <w:rFonts w:ascii="Sylfaen" w:hAnsi="Sylfaen" w:cs="Sylfaen"/>
          <w:b/>
          <w:bCs/>
          <w:lang w:val="ru-RU"/>
        </w:rPr>
        <w:t xml:space="preserve">Компоненты итоговых заданий </w:t>
      </w:r>
    </w:p>
    <w:p w:rsidR="00D70456" w:rsidRPr="00892952" w:rsidRDefault="00D70456" w:rsidP="00D70456">
      <w:pPr>
        <w:jc w:val="both"/>
        <w:rPr>
          <w:rFonts w:ascii="Sylfaen" w:hAnsi="Sylfaen" w:cs="Sylfaen"/>
          <w:b/>
          <w:bCs/>
          <w:lang w:val="ru-RU"/>
        </w:rPr>
      </w:pPr>
    </w:p>
    <w:p w:rsidR="00D70456" w:rsidRPr="00264F64" w:rsidRDefault="00D70456" w:rsidP="00D70456">
      <w:pPr>
        <w:ind w:firstLine="567"/>
        <w:jc w:val="both"/>
        <w:rPr>
          <w:rFonts w:ascii="Sylfaen" w:hAnsi="Sylfaen" w:cs="Sylfaen"/>
          <w:b/>
          <w:bCs/>
          <w:lang w:val="ru-RU"/>
        </w:rPr>
      </w:pPr>
      <w:r>
        <w:rPr>
          <w:rFonts w:ascii="Sylfaen" w:hAnsi="Sylfaen" w:cs="Sylfaen"/>
          <w:lang w:val="ru-RU"/>
        </w:rPr>
        <w:t>Компонент</w:t>
      </w:r>
      <w:r w:rsidRPr="00892952">
        <w:rPr>
          <w:rFonts w:ascii="Sylfaen" w:hAnsi="Sylfaen" w:cs="Sylfaen"/>
          <w:lang w:val="ru-RU"/>
        </w:rPr>
        <w:t xml:space="preserve"> </w:t>
      </w:r>
      <w:r>
        <w:rPr>
          <w:rFonts w:ascii="Sylfaen" w:hAnsi="Sylfaen" w:cs="Sylfaen"/>
          <w:lang w:val="ru-RU"/>
        </w:rPr>
        <w:t>итогового</w:t>
      </w:r>
      <w:r w:rsidRPr="00892952">
        <w:rPr>
          <w:rFonts w:ascii="Sylfaen" w:hAnsi="Sylfaen" w:cs="Sylfaen"/>
          <w:lang w:val="ru-RU"/>
        </w:rPr>
        <w:t xml:space="preserve"> </w:t>
      </w:r>
      <w:r>
        <w:rPr>
          <w:rFonts w:ascii="Sylfaen" w:hAnsi="Sylfaen" w:cs="Sylfaen"/>
          <w:lang w:val="ru-RU"/>
        </w:rPr>
        <w:t>задания</w:t>
      </w:r>
      <w:r w:rsidRPr="00892952">
        <w:rPr>
          <w:rFonts w:ascii="Sylfaen" w:hAnsi="Sylfaen" w:cs="Sylfaen"/>
          <w:lang w:val="ru-RU"/>
        </w:rPr>
        <w:t xml:space="preserve"> </w:t>
      </w:r>
      <w:r>
        <w:rPr>
          <w:rFonts w:ascii="Sylfaen" w:hAnsi="Sylfaen" w:cs="Sylfaen"/>
          <w:lang w:val="ru-RU"/>
        </w:rPr>
        <w:t>связан</w:t>
      </w:r>
      <w:r w:rsidRPr="00892952">
        <w:rPr>
          <w:rFonts w:ascii="Sylfaen" w:hAnsi="Sylfaen" w:cs="Sylfaen"/>
          <w:lang w:val="ru-RU"/>
        </w:rPr>
        <w:t xml:space="preserve"> </w:t>
      </w:r>
      <w:r>
        <w:rPr>
          <w:rFonts w:ascii="Sylfaen" w:hAnsi="Sylfaen" w:cs="Sylfaen"/>
          <w:lang w:val="ru-RU"/>
        </w:rPr>
        <w:t>с</w:t>
      </w:r>
      <w:r w:rsidRPr="00892952">
        <w:rPr>
          <w:rFonts w:ascii="Sylfaen" w:hAnsi="Sylfaen" w:cs="Sylfaen"/>
          <w:lang w:val="ru-RU"/>
        </w:rPr>
        <w:t xml:space="preserve"> </w:t>
      </w:r>
      <w:r>
        <w:rPr>
          <w:rFonts w:ascii="Sylfaen" w:hAnsi="Sylfaen" w:cs="Sylfaen"/>
          <w:lang w:val="ru-RU"/>
        </w:rPr>
        <w:t>результатом</w:t>
      </w:r>
      <w:r w:rsidRPr="00892952">
        <w:rPr>
          <w:rFonts w:ascii="Sylfaen" w:hAnsi="Sylfaen" w:cs="Sylfaen"/>
          <w:lang w:val="ru-RU"/>
        </w:rPr>
        <w:t xml:space="preserve"> </w:t>
      </w:r>
      <w:r>
        <w:rPr>
          <w:rFonts w:ascii="Sylfaen" w:hAnsi="Sylfaen" w:cs="Sylfaen"/>
          <w:lang w:val="ru-RU"/>
        </w:rPr>
        <w:t>изучения</w:t>
      </w:r>
      <w:r w:rsidRPr="00892952">
        <w:rPr>
          <w:rFonts w:ascii="Sylfaen" w:hAnsi="Sylfaen" w:cs="Sylfaen"/>
          <w:lang w:val="ru-RU"/>
        </w:rPr>
        <w:t>-</w:t>
      </w:r>
      <w:r>
        <w:rPr>
          <w:rFonts w:ascii="Sylfaen" w:hAnsi="Sylfaen" w:cs="Sylfaen"/>
          <w:lang w:val="ru-RU"/>
        </w:rPr>
        <w:t>обучения</w:t>
      </w:r>
      <w:r w:rsidRPr="00892952">
        <w:rPr>
          <w:rFonts w:ascii="Sylfaen" w:hAnsi="Sylfaen" w:cs="Sylfaen"/>
          <w:lang w:val="ru-RU"/>
        </w:rPr>
        <w:t>.</w:t>
      </w:r>
      <w:r>
        <w:rPr>
          <w:rFonts w:ascii="Sylfaen" w:hAnsi="Sylfaen" w:cs="Sylfaen"/>
          <w:lang w:val="ru-RU"/>
        </w:rPr>
        <w:t xml:space="preserve"> В этом компоненте оцениваются итоги, достигнутые в результате изучения-переработки одной учебной темы, главы, параграфа, вопроса. При завершении изучения конкретной учебной единицы  учащийся должен уметь проявить знания и способности, предусмотренные предметной программой по математике. Соответственно, итоговые задания должны оценивать </w:t>
      </w:r>
      <w:r w:rsidRPr="00264F64">
        <w:rPr>
          <w:rFonts w:ascii="Sylfaen" w:hAnsi="Sylfaen" w:cs="Sylfaen"/>
          <w:b/>
          <w:bCs/>
          <w:lang w:val="ru-RU"/>
        </w:rPr>
        <w:t>итоги, предусмотренные предметной программой по математике.</w:t>
      </w:r>
      <w:r>
        <w:rPr>
          <w:rFonts w:ascii="Sylfaen" w:hAnsi="Sylfaen" w:cs="Sylfaen"/>
          <w:lang w:val="ru-RU"/>
        </w:rPr>
        <w:t xml:space="preserve"> </w:t>
      </w:r>
    </w:p>
    <w:p w:rsidR="00D70456" w:rsidRPr="00892952" w:rsidRDefault="00D70456" w:rsidP="00D70456">
      <w:pPr>
        <w:ind w:firstLine="567"/>
        <w:jc w:val="both"/>
        <w:rPr>
          <w:rFonts w:ascii="Sylfaen" w:hAnsi="Sylfaen" w:cs="Sylfaen"/>
          <w:lang w:val="ru-RU"/>
        </w:rPr>
      </w:pPr>
    </w:p>
    <w:p w:rsidR="00D70456" w:rsidRPr="00892952" w:rsidRDefault="00D70456" w:rsidP="00D704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lang w:val="ru-RU"/>
        </w:rPr>
      </w:pPr>
    </w:p>
    <w:p w:rsidR="00D70456" w:rsidRPr="00264F64" w:rsidRDefault="00D70456" w:rsidP="00D704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lang w:val="ru-RU"/>
        </w:rPr>
      </w:pPr>
      <w:r>
        <w:rPr>
          <w:rFonts w:ascii="Sylfaen" w:hAnsi="Sylfaen" w:cs="Sylfaen"/>
          <w:b/>
          <w:bCs/>
          <w:lang w:val="ru-RU"/>
        </w:rPr>
        <w:lastRenderedPageBreak/>
        <w:t xml:space="preserve">Типы итоговых заданий: </w:t>
      </w:r>
    </w:p>
    <w:p w:rsidR="00D70456" w:rsidRPr="00264F64" w:rsidRDefault="00D70456" w:rsidP="00D70456">
      <w:pPr>
        <w:ind w:firstLine="567"/>
        <w:jc w:val="both"/>
        <w:rPr>
          <w:rFonts w:ascii="Sylfaen" w:hAnsi="Sylfaen" w:cs="Sylfaen"/>
          <w:lang w:val="ru-RU"/>
        </w:rPr>
      </w:pPr>
      <w:r>
        <w:rPr>
          <w:rFonts w:ascii="Sylfaen" w:hAnsi="Sylfaen" w:cs="Sylfaen"/>
          <w:lang w:val="ru-RU"/>
        </w:rPr>
        <w:t xml:space="preserve">В соответствии с требованиями стандарта, рекомендуется применение разнообразных форм итоговых заданий. Итоговые задания по математике могут быть следующих типов: </w:t>
      </w:r>
    </w:p>
    <w:p w:rsidR="00D70456" w:rsidRPr="00A41ACA" w:rsidRDefault="00D70456" w:rsidP="00D70456">
      <w:pPr>
        <w:pStyle w:val="ListParagraph"/>
        <w:numPr>
          <w:ilvl w:val="0"/>
          <w:numId w:val="113"/>
        </w:numPr>
        <w:jc w:val="both"/>
        <w:rPr>
          <w:rFonts w:ascii="Sylfaen" w:hAnsi="Sylfaen" w:cs="Sylfaen"/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ru-RU"/>
        </w:rPr>
        <w:t xml:space="preserve">задание открытого или закрытого типа, связанные с текстовой задачей (выбор правильного ответа среди нескольких возможных, установление соответствия, упорядочение в правильной последовательности); </w:t>
      </w:r>
    </w:p>
    <w:p w:rsidR="00D70456" w:rsidRPr="00A41ACA" w:rsidRDefault="00D70456" w:rsidP="00D70456">
      <w:pPr>
        <w:pStyle w:val="ListParagraph"/>
        <w:numPr>
          <w:ilvl w:val="0"/>
          <w:numId w:val="113"/>
        </w:numPr>
        <w:jc w:val="both"/>
        <w:rPr>
          <w:rFonts w:ascii="Sylfaen" w:hAnsi="Sylfaen" w:cs="Sylfaen"/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ka-GE"/>
        </w:rPr>
        <w:t>чтение текста</w:t>
      </w:r>
      <w:r>
        <w:rPr>
          <w:rFonts w:ascii="Sylfaen" w:hAnsi="Sylfaen" w:cs="Sylfaen"/>
          <w:sz w:val="22"/>
          <w:szCs w:val="22"/>
          <w:lang w:val="ru-RU"/>
        </w:rPr>
        <w:t xml:space="preserve">, </w:t>
      </w:r>
      <w:r w:rsidRPr="00F661ED">
        <w:rPr>
          <w:rFonts w:ascii="Sylfaen" w:hAnsi="Sylfaen" w:cs="Sylfaen"/>
          <w:sz w:val="22"/>
          <w:szCs w:val="22"/>
          <w:lang w:val="ka-GE"/>
        </w:rPr>
        <w:t xml:space="preserve">передача и обоснование вывода (в том числе, на основе вычислений и логических умозаключений), полученного на основе анализа данных  (в том числе, такого текста, который содержит диаграммы и таблицы); </w:t>
      </w:r>
    </w:p>
    <w:p w:rsidR="00D70456" w:rsidRPr="00A41ACA" w:rsidRDefault="00D70456" w:rsidP="00D70456">
      <w:pPr>
        <w:pStyle w:val="ListParagraph"/>
        <w:numPr>
          <w:ilvl w:val="0"/>
          <w:numId w:val="113"/>
        </w:numPr>
        <w:jc w:val="both"/>
        <w:rPr>
          <w:rFonts w:ascii="Sylfaen" w:hAnsi="Sylfaen" w:cs="Sylfaen"/>
          <w:sz w:val="22"/>
          <w:szCs w:val="22"/>
          <w:lang w:val="ka-GE"/>
        </w:rPr>
      </w:pPr>
      <w:r w:rsidRPr="00F661ED">
        <w:rPr>
          <w:rFonts w:ascii="Sylfaen" w:hAnsi="Sylfaen" w:cs="Sylfaen"/>
          <w:sz w:val="22"/>
          <w:szCs w:val="22"/>
          <w:lang w:val="ka-GE"/>
        </w:rPr>
        <w:t xml:space="preserve">решение уравнений, упрощение буквенных выражений, вычисление значения числовых выражений; </w:t>
      </w:r>
    </w:p>
    <w:p w:rsidR="00D70456" w:rsidRPr="00A41ACA" w:rsidRDefault="00D70456" w:rsidP="00D70456">
      <w:pPr>
        <w:pStyle w:val="ListParagraph"/>
        <w:numPr>
          <w:ilvl w:val="0"/>
          <w:numId w:val="113"/>
        </w:numPr>
        <w:jc w:val="both"/>
        <w:rPr>
          <w:rFonts w:ascii="Sylfaen" w:hAnsi="Sylfaen" w:cs="Sylfaen"/>
          <w:sz w:val="22"/>
          <w:szCs w:val="22"/>
          <w:lang w:val="ka-GE"/>
        </w:rPr>
      </w:pPr>
      <w:r w:rsidRPr="00F661ED">
        <w:rPr>
          <w:rFonts w:ascii="Sylfaen" w:hAnsi="Sylfaen" w:cs="Sylfaen"/>
          <w:sz w:val="22"/>
          <w:szCs w:val="22"/>
          <w:lang w:val="ka-GE"/>
        </w:rPr>
        <w:t>геометрическая задача, в которой от учащегося требуется установить свойства фигур, определить размеры</w:t>
      </w:r>
      <w:r w:rsidRPr="004F0F7F">
        <w:rPr>
          <w:rFonts w:ascii="Sylfaen" w:hAnsi="Sylfaen" w:cs="Sylfaen"/>
          <w:sz w:val="22"/>
          <w:szCs w:val="22"/>
          <w:lang w:val="ka-GE"/>
        </w:rPr>
        <w:t>, построить фигуру;</w:t>
      </w:r>
      <w:r w:rsidRPr="00F661ED">
        <w:rPr>
          <w:rFonts w:ascii="Sylfaen" w:hAnsi="Sylfaen" w:cs="Sylfaen"/>
          <w:sz w:val="22"/>
          <w:szCs w:val="22"/>
          <w:lang w:val="ka-GE"/>
        </w:rPr>
        <w:t xml:space="preserve"> </w:t>
      </w:r>
    </w:p>
    <w:p w:rsidR="00D70456" w:rsidRPr="00A41ACA" w:rsidRDefault="00D70456" w:rsidP="00D70456">
      <w:pPr>
        <w:pStyle w:val="ListParagraph"/>
        <w:numPr>
          <w:ilvl w:val="0"/>
          <w:numId w:val="113"/>
        </w:numPr>
        <w:jc w:val="both"/>
        <w:rPr>
          <w:rFonts w:ascii="Sylfaen" w:hAnsi="Sylfaen" w:cs="Sylfaen"/>
          <w:sz w:val="22"/>
          <w:szCs w:val="22"/>
          <w:lang w:val="ka-GE"/>
        </w:rPr>
      </w:pPr>
      <w:r w:rsidRPr="004F0F7F">
        <w:rPr>
          <w:rFonts w:ascii="Sylfaen" w:hAnsi="Sylfaen" w:cs="Sylfaen"/>
          <w:sz w:val="22"/>
          <w:szCs w:val="22"/>
          <w:lang w:val="ka-GE"/>
        </w:rPr>
        <w:t>задача, в которой от учащегося требуется на основе заранее определённых данных  обоснов</w:t>
      </w:r>
      <w:r>
        <w:rPr>
          <w:rFonts w:ascii="Sylfaen" w:hAnsi="Sylfaen" w:cs="Sylfaen"/>
          <w:sz w:val="22"/>
          <w:szCs w:val="22"/>
          <w:lang w:val="ru-RU"/>
        </w:rPr>
        <w:t>а</w:t>
      </w:r>
      <w:r w:rsidRPr="004F0F7F">
        <w:rPr>
          <w:rFonts w:ascii="Sylfaen" w:hAnsi="Sylfaen" w:cs="Sylfaen"/>
          <w:sz w:val="22"/>
          <w:szCs w:val="22"/>
          <w:lang w:val="ka-GE"/>
        </w:rPr>
        <w:t xml:space="preserve">ть или опровергнуть данный </w:t>
      </w:r>
      <w:r>
        <w:rPr>
          <w:rFonts w:ascii="Sylfaen" w:hAnsi="Sylfaen" w:cs="Sylfaen"/>
          <w:sz w:val="22"/>
          <w:szCs w:val="22"/>
          <w:lang w:val="ka-GE"/>
        </w:rPr>
        <w:t>факт</w:t>
      </w:r>
      <w:r w:rsidRPr="004F0F7F">
        <w:rPr>
          <w:rFonts w:ascii="Sylfaen" w:hAnsi="Sylfaen" w:cs="Sylfaen"/>
          <w:sz w:val="22"/>
          <w:szCs w:val="22"/>
          <w:lang w:val="ka-GE"/>
        </w:rPr>
        <w:t xml:space="preserve"> (н</w:t>
      </w:r>
      <w:r>
        <w:rPr>
          <w:rFonts w:ascii="Sylfaen" w:hAnsi="Sylfaen" w:cs="Sylfaen"/>
          <w:sz w:val="22"/>
          <w:szCs w:val="22"/>
          <w:lang w:val="ru-RU"/>
        </w:rPr>
        <w:t>а</w:t>
      </w:r>
      <w:r>
        <w:rPr>
          <w:rFonts w:ascii="Sylfaen" w:hAnsi="Sylfaen" w:cs="Sylfaen"/>
          <w:sz w:val="22"/>
          <w:szCs w:val="22"/>
          <w:lang w:val="ka-GE"/>
        </w:rPr>
        <w:t>пример, доказательство теоремы)</w:t>
      </w:r>
      <w:r>
        <w:rPr>
          <w:rFonts w:ascii="Sylfaen" w:hAnsi="Sylfaen" w:cs="Sylfaen"/>
          <w:sz w:val="22"/>
          <w:szCs w:val="22"/>
          <w:lang w:val="ru-RU"/>
        </w:rPr>
        <w:t>.</w:t>
      </w:r>
      <w:r w:rsidRPr="004F0F7F">
        <w:rPr>
          <w:rFonts w:ascii="Sylfaen" w:hAnsi="Sylfaen" w:cs="Sylfaen"/>
          <w:sz w:val="22"/>
          <w:szCs w:val="22"/>
          <w:lang w:val="ka-GE"/>
        </w:rPr>
        <w:t xml:space="preserve"> </w:t>
      </w:r>
    </w:p>
    <w:p w:rsidR="00D70456" w:rsidRPr="00A41ACA" w:rsidRDefault="00D70456" w:rsidP="00D70456">
      <w:pPr>
        <w:rPr>
          <w:rFonts w:ascii="Sylfaen" w:hAnsi="Sylfaen" w:cs="Sylfaen"/>
          <w:lang w:val="ka-GE"/>
        </w:rPr>
      </w:pPr>
    </w:p>
    <w:p w:rsidR="00D70456" w:rsidRPr="004F0F7F" w:rsidRDefault="00D70456" w:rsidP="00D704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lang w:val="ru-RU"/>
        </w:rPr>
      </w:pPr>
      <w:r w:rsidRPr="004F0F7F">
        <w:rPr>
          <w:rFonts w:ascii="Sylfaen" w:hAnsi="Sylfaen" w:cs="Sylfaen"/>
          <w:b/>
          <w:bCs/>
          <w:lang w:val="ka-GE"/>
        </w:rPr>
        <w:t xml:space="preserve">Требования, которым должны удовлетворять итоговые задания: </w:t>
      </w:r>
    </w:p>
    <w:p w:rsidR="00D70456" w:rsidRPr="00A41ACA" w:rsidRDefault="00D70456" w:rsidP="00D70456">
      <w:pPr>
        <w:pStyle w:val="ListParagraph"/>
        <w:widowControl w:val="0"/>
        <w:numPr>
          <w:ilvl w:val="0"/>
          <w:numId w:val="124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09"/>
        <w:jc w:val="both"/>
        <w:rPr>
          <w:rFonts w:ascii="Sylfaen" w:hAnsi="Sylfaen" w:cs="Sylfaen"/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ru-RU"/>
        </w:rPr>
        <w:t xml:space="preserve">каждый тип задания должен сопровождаться общей рубрикой его оценивания; </w:t>
      </w:r>
    </w:p>
    <w:p w:rsidR="00D70456" w:rsidRPr="00A41ACA" w:rsidRDefault="00D70456" w:rsidP="00D70456">
      <w:pPr>
        <w:pStyle w:val="ListParagraph"/>
        <w:widowControl w:val="0"/>
        <w:numPr>
          <w:ilvl w:val="0"/>
          <w:numId w:val="124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09"/>
        <w:jc w:val="both"/>
        <w:rPr>
          <w:rFonts w:ascii="Sylfaen" w:hAnsi="Sylfaen" w:cs="Sylfaen"/>
          <w:sz w:val="22"/>
          <w:szCs w:val="22"/>
          <w:lang w:val="ka-GE"/>
        </w:rPr>
      </w:pPr>
      <w:r w:rsidRPr="00612A71">
        <w:rPr>
          <w:rFonts w:ascii="Sylfaen" w:hAnsi="Sylfaen" w:cs="Sylfaen"/>
          <w:sz w:val="22"/>
          <w:szCs w:val="22"/>
          <w:lang w:val="ka-GE"/>
        </w:rPr>
        <w:t>общая рубрика должна быть уточнена с учётом пройденного материала и услови</w:t>
      </w:r>
      <w:r>
        <w:rPr>
          <w:rFonts w:ascii="Sylfaen" w:hAnsi="Sylfaen" w:cs="Sylfaen"/>
          <w:sz w:val="22"/>
          <w:szCs w:val="22"/>
          <w:lang w:val="ru-RU"/>
        </w:rPr>
        <w:t>й</w:t>
      </w:r>
      <w:r w:rsidRPr="00612A71">
        <w:rPr>
          <w:rFonts w:ascii="Sylfaen" w:hAnsi="Sylfaen" w:cs="Sylfaen"/>
          <w:sz w:val="22"/>
          <w:szCs w:val="22"/>
          <w:lang w:val="ka-GE"/>
        </w:rPr>
        <w:t xml:space="preserve"> конкретного </w:t>
      </w:r>
      <w:r>
        <w:rPr>
          <w:rFonts w:ascii="Sylfaen" w:hAnsi="Sylfaen" w:cs="Sylfaen"/>
          <w:sz w:val="22"/>
          <w:szCs w:val="22"/>
          <w:lang w:val="ka-GE"/>
        </w:rPr>
        <w:t>задания</w:t>
      </w:r>
      <w:r w:rsidRPr="00612A71">
        <w:rPr>
          <w:rFonts w:ascii="Sylfaen" w:hAnsi="Sylfaen" w:cs="Sylfaen"/>
          <w:sz w:val="22"/>
          <w:szCs w:val="22"/>
          <w:lang w:val="ka-GE"/>
        </w:rPr>
        <w:t xml:space="preserve">; </w:t>
      </w:r>
    </w:p>
    <w:p w:rsidR="00D70456" w:rsidRPr="00A41ACA" w:rsidRDefault="00D70456" w:rsidP="00D70456">
      <w:pPr>
        <w:pStyle w:val="ListParagraph"/>
        <w:widowControl w:val="0"/>
        <w:numPr>
          <w:ilvl w:val="0"/>
          <w:numId w:val="124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09"/>
        <w:jc w:val="both"/>
        <w:rPr>
          <w:rFonts w:ascii="Sylfaen" w:hAnsi="Sylfaen" w:cs="Sylfaen"/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ru-RU"/>
        </w:rPr>
        <w:t>10 баллов должны быть распределены в соответствии с критериями, входящими в рубрику;</w:t>
      </w:r>
    </w:p>
    <w:p w:rsidR="00D70456" w:rsidRPr="00A41ACA" w:rsidRDefault="00D70456" w:rsidP="00D70456">
      <w:pPr>
        <w:pStyle w:val="ListParagraph"/>
        <w:widowControl w:val="0"/>
        <w:numPr>
          <w:ilvl w:val="0"/>
          <w:numId w:val="124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09"/>
        <w:jc w:val="both"/>
        <w:rPr>
          <w:rFonts w:ascii="Sylfaen" w:hAnsi="Sylfaen" w:cs="Sylfaen"/>
          <w:sz w:val="22"/>
          <w:szCs w:val="22"/>
          <w:lang w:val="ka-GE"/>
        </w:rPr>
      </w:pPr>
      <w:r w:rsidRPr="000D637B">
        <w:rPr>
          <w:rFonts w:ascii="Sylfaen" w:hAnsi="Sylfaen" w:cs="Sylfaen"/>
          <w:sz w:val="22"/>
          <w:szCs w:val="22"/>
          <w:lang w:val="ka-GE"/>
        </w:rPr>
        <w:t>должны быть указаны такие итоги стандарта, оцениванию которых служит итоговое задание.</w:t>
      </w:r>
      <w:r>
        <w:rPr>
          <w:rFonts w:ascii="Sylfaen" w:hAnsi="Sylfaen" w:cs="Sylfaen"/>
          <w:sz w:val="22"/>
          <w:szCs w:val="22"/>
          <w:lang w:val="ru-RU"/>
        </w:rPr>
        <w:t xml:space="preserve"> </w:t>
      </w:r>
      <w:r w:rsidRPr="000D637B">
        <w:rPr>
          <w:rFonts w:ascii="Sylfaen" w:hAnsi="Sylfaen" w:cs="Sylfaen"/>
          <w:sz w:val="22"/>
          <w:szCs w:val="22"/>
          <w:lang w:val="ka-GE"/>
        </w:rPr>
        <w:t xml:space="preserve"> </w:t>
      </w:r>
    </w:p>
    <w:p w:rsidR="00D70456" w:rsidRPr="00A41ACA" w:rsidRDefault="00D70456" w:rsidP="00D7045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/>
        </w:rPr>
      </w:pPr>
    </w:p>
    <w:p w:rsidR="00D70456" w:rsidRDefault="00D70456" w:rsidP="00D704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lang w:val="ka-GE"/>
        </w:rPr>
      </w:pPr>
    </w:p>
    <w:p w:rsidR="00D70456" w:rsidRPr="000D637B" w:rsidRDefault="00D70456" w:rsidP="00D704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lang w:val="ka-GE"/>
        </w:rPr>
      </w:pPr>
      <w:r w:rsidRPr="000D637B">
        <w:rPr>
          <w:rFonts w:ascii="Sylfaen" w:hAnsi="Sylfaen" w:cs="Sylfaen"/>
          <w:b/>
          <w:bCs/>
          <w:lang w:val="ka-GE"/>
        </w:rPr>
        <w:t xml:space="preserve">Образец общей рубрики: </w:t>
      </w:r>
    </w:p>
    <w:p w:rsidR="00D70456" w:rsidRPr="000D637B" w:rsidRDefault="00D70456" w:rsidP="00D704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lang w:val="ka-GE"/>
        </w:rPr>
      </w:pPr>
    </w:p>
    <w:p w:rsidR="00D70456" w:rsidRPr="000D637B" w:rsidRDefault="00D70456" w:rsidP="00D7045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jc w:val="both"/>
        <w:rPr>
          <w:rFonts w:ascii="Sylfaen" w:hAnsi="Sylfaen" w:cs="Sylfaen"/>
          <w:b/>
          <w:bCs/>
          <w:lang w:val="ru-RU"/>
        </w:rPr>
      </w:pPr>
      <w:r w:rsidRPr="000D637B">
        <w:rPr>
          <w:rFonts w:ascii="Sylfaen" w:hAnsi="Sylfaen" w:cs="Sylfaen"/>
          <w:b/>
          <w:bCs/>
          <w:lang w:val="ka-GE"/>
        </w:rPr>
        <w:t>Общая рубрика оценивания для текстов</w:t>
      </w:r>
      <w:r>
        <w:rPr>
          <w:rFonts w:ascii="Sylfaen" w:hAnsi="Sylfaen" w:cs="Sylfaen"/>
          <w:b/>
          <w:bCs/>
          <w:lang w:val="ru-RU"/>
        </w:rPr>
        <w:t>ой</w:t>
      </w:r>
      <w:r w:rsidRPr="000D637B">
        <w:rPr>
          <w:rFonts w:ascii="Sylfaen" w:hAnsi="Sylfaen" w:cs="Sylfaen"/>
          <w:b/>
          <w:bCs/>
          <w:lang w:val="ka-GE"/>
        </w:rPr>
        <w:t xml:space="preserve"> задач</w:t>
      </w:r>
      <w:r>
        <w:rPr>
          <w:rFonts w:ascii="Sylfaen" w:hAnsi="Sylfaen" w:cs="Sylfaen"/>
          <w:b/>
          <w:bCs/>
          <w:lang w:val="ru-RU"/>
        </w:rPr>
        <w:t>и</w:t>
      </w:r>
      <w:r w:rsidRPr="000D637B">
        <w:rPr>
          <w:rFonts w:ascii="Sylfaen" w:hAnsi="Sylfaen" w:cs="Sylfaen"/>
          <w:b/>
          <w:bCs/>
          <w:lang w:val="ka-GE"/>
        </w:rPr>
        <w:t xml:space="preserve"> (письменное задание) </w:t>
      </w:r>
    </w:p>
    <w:p w:rsidR="00D70456" w:rsidRPr="00A41ACA" w:rsidRDefault="00D70456" w:rsidP="00D70456">
      <w:pPr>
        <w:widowControl w:val="0"/>
        <w:numPr>
          <w:ilvl w:val="0"/>
          <w:numId w:val="13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ru-RU"/>
        </w:rPr>
        <w:t xml:space="preserve">организация данных задачи; </w:t>
      </w:r>
    </w:p>
    <w:p w:rsidR="00D70456" w:rsidRPr="00A41ACA" w:rsidRDefault="00D70456" w:rsidP="00D70456">
      <w:pPr>
        <w:widowControl w:val="0"/>
        <w:numPr>
          <w:ilvl w:val="0"/>
          <w:numId w:val="13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ru-RU"/>
        </w:rPr>
        <w:t xml:space="preserve">внесение адекватных обозначенией; </w:t>
      </w:r>
    </w:p>
    <w:p w:rsidR="00D70456" w:rsidRPr="00A41ACA" w:rsidRDefault="00D70456" w:rsidP="00D70456">
      <w:pPr>
        <w:widowControl w:val="0"/>
        <w:numPr>
          <w:ilvl w:val="0"/>
          <w:numId w:val="13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ru-RU"/>
        </w:rPr>
        <w:t xml:space="preserve">поиски способов  решения; </w:t>
      </w:r>
    </w:p>
    <w:p w:rsidR="00D70456" w:rsidRPr="00A41ACA" w:rsidRDefault="00D70456" w:rsidP="00D70456">
      <w:pPr>
        <w:widowControl w:val="0"/>
        <w:numPr>
          <w:ilvl w:val="0"/>
          <w:numId w:val="13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hAnsi="Sylfaen" w:cs="Sylfaen"/>
          <w:lang w:val="ka-GE"/>
        </w:rPr>
      </w:pPr>
      <w:r w:rsidRPr="00BD5E71">
        <w:rPr>
          <w:rFonts w:ascii="Sylfaen" w:hAnsi="Sylfaen" w:cs="Sylfaen"/>
          <w:lang w:val="ka-GE"/>
        </w:rPr>
        <w:t>реализация способа решения и получение ответа.</w:t>
      </w:r>
      <w:r>
        <w:rPr>
          <w:rFonts w:ascii="Sylfaen" w:hAnsi="Sylfaen" w:cs="Sylfaen"/>
          <w:lang w:val="ru-RU"/>
        </w:rPr>
        <w:t xml:space="preserve"> </w:t>
      </w:r>
    </w:p>
    <w:p w:rsidR="00D70456" w:rsidRDefault="00D70456" w:rsidP="00D7045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/>
        </w:rPr>
      </w:pPr>
    </w:p>
    <w:p w:rsidR="00D70456" w:rsidRPr="00A41ACA" w:rsidRDefault="00D70456" w:rsidP="00D7045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/>
        </w:rPr>
      </w:pPr>
    </w:p>
    <w:p w:rsidR="00D70456" w:rsidRPr="00BD5E71" w:rsidRDefault="00D70456" w:rsidP="00D7045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jc w:val="both"/>
        <w:rPr>
          <w:rFonts w:ascii="Sylfaen" w:hAnsi="Sylfaen" w:cs="Sylfaen"/>
          <w:b/>
          <w:bCs/>
          <w:lang w:val="ka-GE"/>
        </w:rPr>
      </w:pPr>
      <w:r w:rsidRPr="00BD5E71">
        <w:rPr>
          <w:rFonts w:ascii="Sylfaen" w:hAnsi="Sylfaen" w:cs="Sylfaen"/>
          <w:b/>
          <w:bCs/>
          <w:lang w:val="ka-GE"/>
        </w:rPr>
        <w:t>Образец конкретной рубрики</w:t>
      </w:r>
    </w:p>
    <w:p w:rsidR="00D70456" w:rsidRPr="00BD5E71" w:rsidRDefault="00D70456" w:rsidP="00D70456">
      <w:pPr>
        <w:spacing w:after="120"/>
        <w:ind w:firstLine="567"/>
        <w:rPr>
          <w:rFonts w:ascii="Sylfaen" w:hAnsi="Sylfaen" w:cs="Sylfaen"/>
          <w:lang w:val="ru-RU"/>
        </w:rPr>
      </w:pPr>
      <w:r w:rsidRPr="00BD5E71">
        <w:rPr>
          <w:rFonts w:ascii="Sylfaen" w:hAnsi="Sylfaen" w:cs="Sylfaen"/>
          <w:lang w:val="ka-GE"/>
        </w:rPr>
        <w:t xml:space="preserve">Текстовая задача, решение которой требует составления и решения уравнения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72"/>
        <w:gridCol w:w="1098"/>
      </w:tblGrid>
      <w:tr w:rsidR="00D70456" w:rsidRPr="00A41ACA" w:rsidTr="00877E1D">
        <w:tc>
          <w:tcPr>
            <w:tcW w:w="8472" w:type="dxa"/>
          </w:tcPr>
          <w:p w:rsidR="00D70456" w:rsidRPr="00BD5E71" w:rsidRDefault="00D70456" w:rsidP="00877E1D">
            <w:pPr>
              <w:spacing w:line="360" w:lineRule="auto"/>
              <w:rPr>
                <w:rFonts w:ascii="Sylfaen" w:hAnsi="Sylfaen" w:cs="Sylfaen"/>
                <w:b/>
                <w:bCs/>
                <w:lang w:val="ru-RU"/>
              </w:rPr>
            </w:pPr>
            <w:r>
              <w:rPr>
                <w:rFonts w:ascii="Sylfaen" w:hAnsi="Sylfaen" w:cs="Sylfaen"/>
                <w:b/>
                <w:bCs/>
                <w:lang w:val="ru-RU"/>
              </w:rPr>
              <w:lastRenderedPageBreak/>
              <w:t>ступени</w:t>
            </w:r>
          </w:p>
        </w:tc>
        <w:tc>
          <w:tcPr>
            <w:tcW w:w="1098" w:type="dxa"/>
          </w:tcPr>
          <w:p w:rsidR="00D70456" w:rsidRPr="00BD5E71" w:rsidRDefault="00D70456" w:rsidP="00877E1D">
            <w:pPr>
              <w:spacing w:line="360" w:lineRule="auto"/>
              <w:rPr>
                <w:rFonts w:ascii="Sylfaen" w:hAnsi="Sylfaen" w:cs="Sylfaen"/>
                <w:b/>
                <w:bCs/>
                <w:lang w:val="ru-RU"/>
              </w:rPr>
            </w:pPr>
            <w:r>
              <w:rPr>
                <w:rFonts w:ascii="Sylfaen" w:hAnsi="Sylfaen" w:cs="Sylfaen"/>
                <w:b/>
                <w:bCs/>
                <w:lang w:val="ru-RU"/>
              </w:rPr>
              <w:t>балл</w:t>
            </w:r>
          </w:p>
        </w:tc>
      </w:tr>
      <w:tr w:rsidR="00D70456" w:rsidRPr="00A41ACA" w:rsidTr="00877E1D">
        <w:tc>
          <w:tcPr>
            <w:tcW w:w="8472" w:type="dxa"/>
          </w:tcPr>
          <w:p w:rsidR="00D70456" w:rsidRPr="00BD5E71" w:rsidRDefault="00D70456" w:rsidP="00877E1D">
            <w:pPr>
              <w:spacing w:line="360" w:lineRule="auto"/>
              <w:rPr>
                <w:rFonts w:ascii="Sylfaen" w:hAnsi="Sylfaen" w:cs="Sylfaen"/>
                <w:b/>
                <w:bCs/>
                <w:lang w:val="ru-RU"/>
              </w:rPr>
            </w:pPr>
            <w:r>
              <w:rPr>
                <w:rFonts w:ascii="Sylfaen" w:hAnsi="Sylfaen" w:cs="Sylfaen"/>
                <w:b/>
                <w:bCs/>
                <w:lang w:val="ru-RU"/>
              </w:rPr>
              <w:t>Организация данных задачи</w:t>
            </w:r>
          </w:p>
        </w:tc>
        <w:tc>
          <w:tcPr>
            <w:tcW w:w="1098" w:type="dxa"/>
          </w:tcPr>
          <w:p w:rsidR="00D70456" w:rsidRPr="00A41ACA" w:rsidRDefault="00D70456" w:rsidP="00877E1D">
            <w:pPr>
              <w:spacing w:line="360" w:lineRule="auto"/>
              <w:rPr>
                <w:rFonts w:ascii="Sylfaen" w:hAnsi="Sylfaen" w:cs="Sylfaen"/>
                <w:lang w:val="ka-GE"/>
              </w:rPr>
            </w:pPr>
          </w:p>
        </w:tc>
      </w:tr>
      <w:tr w:rsidR="00D70456" w:rsidRPr="00A41ACA" w:rsidTr="00877E1D">
        <w:tc>
          <w:tcPr>
            <w:tcW w:w="8472" w:type="dxa"/>
          </w:tcPr>
          <w:p w:rsidR="00D70456" w:rsidRPr="009C243D" w:rsidRDefault="00D70456" w:rsidP="00877E1D">
            <w:pPr>
              <w:spacing w:line="360" w:lineRule="auto"/>
              <w:rPr>
                <w:rFonts w:ascii="Sylfaen" w:hAnsi="Sylfaen" w:cs="Sylfaen"/>
                <w:lang w:val="ru-RU"/>
              </w:rPr>
            </w:pPr>
            <w:r>
              <w:rPr>
                <w:rFonts w:ascii="Sylfaen" w:hAnsi="Sylfaen" w:cs="Sylfaen"/>
                <w:lang w:val="ru-RU"/>
              </w:rPr>
              <w:t>отбор</w:t>
            </w:r>
            <w:r w:rsidRPr="009C243D">
              <w:rPr>
                <w:rFonts w:ascii="Sylfaen" w:hAnsi="Sylfaen" w:cs="Sylfaen"/>
                <w:lang w:val="ru-RU"/>
              </w:rPr>
              <w:t xml:space="preserve"> </w:t>
            </w:r>
            <w:r>
              <w:rPr>
                <w:rFonts w:ascii="Sylfaen" w:hAnsi="Sylfaen" w:cs="Sylfaen"/>
                <w:lang w:val="ru-RU"/>
              </w:rPr>
              <w:t>из</w:t>
            </w:r>
            <w:r w:rsidRPr="009C243D">
              <w:rPr>
                <w:rFonts w:ascii="Sylfaen" w:hAnsi="Sylfaen" w:cs="Sylfaen"/>
                <w:lang w:val="ru-RU"/>
              </w:rPr>
              <w:t xml:space="preserve"> </w:t>
            </w:r>
            <w:r>
              <w:rPr>
                <w:rFonts w:ascii="Sylfaen" w:hAnsi="Sylfaen" w:cs="Sylfaen"/>
                <w:lang w:val="ru-RU"/>
              </w:rPr>
              <w:t>текста</w:t>
            </w:r>
            <w:r w:rsidRPr="009C243D">
              <w:rPr>
                <w:rFonts w:ascii="Sylfaen" w:hAnsi="Sylfaen" w:cs="Sylfaen"/>
                <w:lang w:val="ru-RU"/>
              </w:rPr>
              <w:t xml:space="preserve"> </w:t>
            </w:r>
            <w:r>
              <w:rPr>
                <w:rFonts w:ascii="Sylfaen" w:hAnsi="Sylfaen" w:cs="Sylfaen"/>
                <w:lang w:val="ru-RU"/>
              </w:rPr>
              <w:t>задачи</w:t>
            </w:r>
            <w:r w:rsidRPr="009C243D">
              <w:rPr>
                <w:rFonts w:ascii="Sylfaen" w:hAnsi="Sylfaen" w:cs="Sylfaen"/>
                <w:lang w:val="ru-RU"/>
              </w:rPr>
              <w:t xml:space="preserve"> </w:t>
            </w:r>
            <w:r>
              <w:rPr>
                <w:rFonts w:ascii="Sylfaen" w:hAnsi="Sylfaen" w:cs="Sylfaen"/>
                <w:lang w:val="ru-RU"/>
              </w:rPr>
              <w:t>данных</w:t>
            </w:r>
            <w:r w:rsidRPr="009C243D">
              <w:rPr>
                <w:rFonts w:ascii="Sylfaen" w:hAnsi="Sylfaen" w:cs="Sylfaen"/>
                <w:lang w:val="ru-RU"/>
              </w:rPr>
              <w:t xml:space="preserve">, </w:t>
            </w:r>
            <w:r>
              <w:rPr>
                <w:rFonts w:ascii="Sylfaen" w:hAnsi="Sylfaen" w:cs="Sylfaen"/>
                <w:lang w:val="ru-RU"/>
              </w:rPr>
              <w:t>необходимых</w:t>
            </w:r>
            <w:r w:rsidRPr="009C243D">
              <w:rPr>
                <w:rFonts w:ascii="Sylfaen" w:hAnsi="Sylfaen" w:cs="Sylfaen"/>
                <w:lang w:val="ru-RU"/>
              </w:rPr>
              <w:t xml:space="preserve"> </w:t>
            </w:r>
            <w:r>
              <w:rPr>
                <w:rFonts w:ascii="Sylfaen" w:hAnsi="Sylfaen" w:cs="Sylfaen"/>
                <w:lang w:val="ru-RU"/>
              </w:rPr>
              <w:t>для</w:t>
            </w:r>
            <w:r w:rsidRPr="009C243D">
              <w:rPr>
                <w:rFonts w:ascii="Sylfaen" w:hAnsi="Sylfaen" w:cs="Sylfaen"/>
                <w:lang w:val="ru-RU"/>
              </w:rPr>
              <w:t xml:space="preserve"> </w:t>
            </w:r>
            <w:r>
              <w:rPr>
                <w:rFonts w:ascii="Sylfaen" w:hAnsi="Sylfaen" w:cs="Sylfaen"/>
                <w:lang w:val="ru-RU"/>
              </w:rPr>
              <w:t>решения</w:t>
            </w:r>
            <w:r w:rsidRPr="009C243D">
              <w:rPr>
                <w:rFonts w:ascii="Sylfaen" w:hAnsi="Sylfaen" w:cs="Sylfaen"/>
                <w:lang w:val="ru-RU"/>
              </w:rPr>
              <w:t xml:space="preserve"> </w:t>
            </w:r>
          </w:p>
        </w:tc>
        <w:tc>
          <w:tcPr>
            <w:tcW w:w="1098" w:type="dxa"/>
          </w:tcPr>
          <w:p w:rsidR="00D70456" w:rsidRPr="00A41ACA" w:rsidRDefault="00D70456" w:rsidP="00877E1D">
            <w:pPr>
              <w:spacing w:line="360" w:lineRule="auto"/>
              <w:rPr>
                <w:rFonts w:ascii="Sylfaen" w:hAnsi="Sylfaen" w:cs="Sylfaen"/>
                <w:lang w:val="ka-GE"/>
              </w:rPr>
            </w:pPr>
            <w:r w:rsidRPr="00A41ACA">
              <w:rPr>
                <w:rFonts w:ascii="Sylfaen" w:hAnsi="Sylfaen" w:cs="Sylfaen"/>
                <w:lang w:val="ka-GE"/>
              </w:rPr>
              <w:t>0 - 1</w:t>
            </w:r>
          </w:p>
        </w:tc>
      </w:tr>
      <w:tr w:rsidR="00D70456" w:rsidRPr="00A41ACA" w:rsidTr="00877E1D">
        <w:tc>
          <w:tcPr>
            <w:tcW w:w="8472" w:type="dxa"/>
          </w:tcPr>
          <w:p w:rsidR="00D70456" w:rsidRPr="009C243D" w:rsidRDefault="00D70456" w:rsidP="00877E1D">
            <w:pPr>
              <w:spacing w:line="360" w:lineRule="auto"/>
              <w:rPr>
                <w:rFonts w:ascii="Sylfaen" w:hAnsi="Sylfaen" w:cs="Sylfaen"/>
                <w:lang w:val="ru-RU"/>
              </w:rPr>
            </w:pPr>
            <w:r>
              <w:rPr>
                <w:rFonts w:ascii="Sylfaen" w:hAnsi="Sylfaen" w:cs="Sylfaen"/>
                <w:lang w:val="ru-RU"/>
              </w:rPr>
              <w:t>организация</w:t>
            </w:r>
            <w:r w:rsidRPr="009C243D">
              <w:rPr>
                <w:rFonts w:ascii="Sylfaen" w:hAnsi="Sylfaen" w:cs="Sylfaen"/>
                <w:lang w:val="ru-RU"/>
              </w:rPr>
              <w:t xml:space="preserve"> </w:t>
            </w:r>
            <w:r>
              <w:rPr>
                <w:rFonts w:ascii="Sylfaen" w:hAnsi="Sylfaen" w:cs="Sylfaen"/>
                <w:lang w:val="ru-RU"/>
              </w:rPr>
              <w:t>и</w:t>
            </w:r>
            <w:r w:rsidRPr="009C243D">
              <w:rPr>
                <w:rFonts w:ascii="Sylfaen" w:hAnsi="Sylfaen" w:cs="Sylfaen"/>
                <w:lang w:val="ru-RU"/>
              </w:rPr>
              <w:t xml:space="preserve"> </w:t>
            </w:r>
            <w:r>
              <w:rPr>
                <w:rFonts w:ascii="Sylfaen" w:hAnsi="Sylfaen" w:cs="Sylfaen"/>
                <w:lang w:val="ru-RU"/>
              </w:rPr>
              <w:t>запись</w:t>
            </w:r>
            <w:r w:rsidRPr="009C243D">
              <w:rPr>
                <w:rFonts w:ascii="Sylfaen" w:hAnsi="Sylfaen" w:cs="Sylfaen"/>
                <w:lang w:val="ru-RU"/>
              </w:rPr>
              <w:t xml:space="preserve"> </w:t>
            </w:r>
            <w:r>
              <w:rPr>
                <w:rFonts w:ascii="Sylfaen" w:hAnsi="Sylfaen" w:cs="Sylfaen"/>
                <w:lang w:val="ru-RU"/>
              </w:rPr>
              <w:t>данных</w:t>
            </w:r>
            <w:r w:rsidRPr="009C243D">
              <w:rPr>
                <w:rFonts w:ascii="Sylfaen" w:hAnsi="Sylfaen" w:cs="Sylfaen"/>
                <w:lang w:val="ru-RU"/>
              </w:rPr>
              <w:t xml:space="preserve"> </w:t>
            </w:r>
            <w:r>
              <w:rPr>
                <w:rFonts w:ascii="Sylfaen" w:hAnsi="Sylfaen" w:cs="Sylfaen"/>
                <w:lang w:val="ru-RU"/>
              </w:rPr>
              <w:t>таким</w:t>
            </w:r>
            <w:r w:rsidRPr="009C243D">
              <w:rPr>
                <w:rFonts w:ascii="Sylfaen" w:hAnsi="Sylfaen" w:cs="Sylfaen"/>
                <w:lang w:val="ru-RU"/>
              </w:rPr>
              <w:t xml:space="preserve"> </w:t>
            </w:r>
            <w:r>
              <w:rPr>
                <w:rFonts w:ascii="Sylfaen" w:hAnsi="Sylfaen" w:cs="Sylfaen"/>
                <w:lang w:val="ru-RU"/>
              </w:rPr>
              <w:t>способом</w:t>
            </w:r>
            <w:r w:rsidRPr="009C243D">
              <w:rPr>
                <w:rFonts w:ascii="Sylfaen" w:hAnsi="Sylfaen" w:cs="Sylfaen"/>
                <w:lang w:val="ru-RU"/>
              </w:rPr>
              <w:t xml:space="preserve">, </w:t>
            </w:r>
            <w:r>
              <w:rPr>
                <w:rFonts w:ascii="Sylfaen" w:hAnsi="Sylfaen" w:cs="Sylfaen"/>
                <w:lang w:val="ru-RU"/>
              </w:rPr>
              <w:t>который</w:t>
            </w:r>
            <w:r w:rsidRPr="009C243D">
              <w:rPr>
                <w:rFonts w:ascii="Sylfaen" w:hAnsi="Sylfaen" w:cs="Sylfaen"/>
                <w:lang w:val="ru-RU"/>
              </w:rPr>
              <w:t xml:space="preserve"> </w:t>
            </w:r>
            <w:r>
              <w:rPr>
                <w:rFonts w:ascii="Sylfaen" w:hAnsi="Sylfaen" w:cs="Sylfaen"/>
                <w:lang w:val="ru-RU"/>
              </w:rPr>
              <w:t>облегчит</w:t>
            </w:r>
            <w:r w:rsidRPr="009C243D">
              <w:rPr>
                <w:rFonts w:ascii="Sylfaen" w:hAnsi="Sylfaen" w:cs="Sylfaen"/>
                <w:lang w:val="ru-RU"/>
              </w:rPr>
              <w:t xml:space="preserve"> </w:t>
            </w:r>
            <w:r>
              <w:rPr>
                <w:rFonts w:ascii="Sylfaen" w:hAnsi="Sylfaen" w:cs="Sylfaen"/>
                <w:lang w:val="ru-RU"/>
              </w:rPr>
              <w:t>пути</w:t>
            </w:r>
            <w:r w:rsidRPr="009C243D">
              <w:rPr>
                <w:rFonts w:ascii="Sylfaen" w:hAnsi="Sylfaen" w:cs="Sylfaen"/>
                <w:lang w:val="ru-RU"/>
              </w:rPr>
              <w:t xml:space="preserve"> </w:t>
            </w:r>
            <w:r>
              <w:rPr>
                <w:rFonts w:ascii="Sylfaen" w:hAnsi="Sylfaen" w:cs="Sylfaen"/>
                <w:lang w:val="ru-RU"/>
              </w:rPr>
              <w:t>поиска</w:t>
            </w:r>
            <w:r w:rsidRPr="009C243D">
              <w:rPr>
                <w:rFonts w:ascii="Sylfaen" w:hAnsi="Sylfaen" w:cs="Sylfaen"/>
                <w:lang w:val="ru-RU"/>
              </w:rPr>
              <w:t xml:space="preserve"> </w:t>
            </w:r>
            <w:r>
              <w:rPr>
                <w:rFonts w:ascii="Sylfaen" w:hAnsi="Sylfaen" w:cs="Sylfaen"/>
                <w:lang w:val="ru-RU"/>
              </w:rPr>
              <w:t>решения</w:t>
            </w:r>
            <w:r w:rsidRPr="009C243D">
              <w:rPr>
                <w:rFonts w:ascii="Sylfaen" w:hAnsi="Sylfaen" w:cs="Sylfaen"/>
                <w:lang w:val="ru-RU"/>
              </w:rPr>
              <w:t xml:space="preserve"> </w:t>
            </w:r>
          </w:p>
        </w:tc>
        <w:tc>
          <w:tcPr>
            <w:tcW w:w="1098" w:type="dxa"/>
          </w:tcPr>
          <w:p w:rsidR="00D70456" w:rsidRPr="00A41ACA" w:rsidRDefault="00D70456" w:rsidP="00877E1D">
            <w:pPr>
              <w:spacing w:line="360" w:lineRule="auto"/>
              <w:rPr>
                <w:rFonts w:ascii="Sylfaen" w:hAnsi="Sylfaen" w:cs="Sylfaen"/>
                <w:lang w:val="ka-GE"/>
              </w:rPr>
            </w:pPr>
            <w:r w:rsidRPr="00A41ACA">
              <w:rPr>
                <w:rFonts w:ascii="Sylfaen" w:hAnsi="Sylfaen" w:cs="Sylfaen"/>
                <w:lang w:val="ka-GE"/>
              </w:rPr>
              <w:t>0 - 1</w:t>
            </w:r>
          </w:p>
        </w:tc>
      </w:tr>
      <w:tr w:rsidR="00D70456" w:rsidRPr="00A41ACA" w:rsidTr="00877E1D">
        <w:tc>
          <w:tcPr>
            <w:tcW w:w="8472" w:type="dxa"/>
          </w:tcPr>
          <w:p w:rsidR="00D70456" w:rsidRPr="009C243D" w:rsidRDefault="00D70456" w:rsidP="00877E1D">
            <w:pPr>
              <w:spacing w:line="360" w:lineRule="auto"/>
              <w:rPr>
                <w:rFonts w:ascii="Sylfaen" w:hAnsi="Sylfaen" w:cs="Sylfaen"/>
                <w:b/>
                <w:bCs/>
                <w:lang w:val="ru-RU"/>
              </w:rPr>
            </w:pPr>
            <w:r>
              <w:rPr>
                <w:rFonts w:ascii="Sylfaen" w:hAnsi="Sylfaen" w:cs="Sylfaen"/>
                <w:b/>
                <w:bCs/>
                <w:lang w:val="ru-RU"/>
              </w:rPr>
              <w:t xml:space="preserve">внесение адекватных обозначений </w:t>
            </w:r>
          </w:p>
        </w:tc>
        <w:tc>
          <w:tcPr>
            <w:tcW w:w="1098" w:type="dxa"/>
          </w:tcPr>
          <w:p w:rsidR="00D70456" w:rsidRPr="00A41ACA" w:rsidRDefault="00D70456" w:rsidP="00877E1D">
            <w:pPr>
              <w:spacing w:line="360" w:lineRule="auto"/>
              <w:rPr>
                <w:rFonts w:ascii="Sylfaen" w:hAnsi="Sylfaen" w:cs="Sylfaen"/>
                <w:lang w:val="ka-GE"/>
              </w:rPr>
            </w:pPr>
          </w:p>
        </w:tc>
      </w:tr>
      <w:tr w:rsidR="00D70456" w:rsidRPr="00A41ACA" w:rsidTr="00877E1D">
        <w:tc>
          <w:tcPr>
            <w:tcW w:w="8472" w:type="dxa"/>
          </w:tcPr>
          <w:p w:rsidR="00D70456" w:rsidRPr="009C243D" w:rsidRDefault="00D70456" w:rsidP="00877E1D">
            <w:pPr>
              <w:spacing w:line="360" w:lineRule="auto"/>
              <w:rPr>
                <w:rFonts w:ascii="Sylfaen" w:hAnsi="Sylfaen" w:cs="Sylfaen"/>
                <w:lang w:val="ru-RU"/>
              </w:rPr>
            </w:pPr>
            <w:r>
              <w:rPr>
                <w:rFonts w:ascii="Sylfaen" w:hAnsi="Sylfaen" w:cs="Sylfaen"/>
                <w:lang w:val="ru-RU"/>
              </w:rPr>
              <w:t xml:space="preserve">выделение поисковых величин </w:t>
            </w:r>
          </w:p>
        </w:tc>
        <w:tc>
          <w:tcPr>
            <w:tcW w:w="1098" w:type="dxa"/>
          </w:tcPr>
          <w:p w:rsidR="00D70456" w:rsidRPr="00A41ACA" w:rsidRDefault="00D70456" w:rsidP="00877E1D">
            <w:pPr>
              <w:spacing w:line="360" w:lineRule="auto"/>
              <w:rPr>
                <w:rFonts w:ascii="Sylfaen" w:hAnsi="Sylfaen" w:cs="Sylfaen"/>
                <w:lang w:val="ka-GE"/>
              </w:rPr>
            </w:pPr>
            <w:r w:rsidRPr="00A41ACA">
              <w:rPr>
                <w:rFonts w:ascii="Sylfaen" w:hAnsi="Sylfaen" w:cs="Sylfaen"/>
                <w:lang w:val="ka-GE"/>
              </w:rPr>
              <w:t>0 - 1</w:t>
            </w:r>
          </w:p>
        </w:tc>
      </w:tr>
      <w:tr w:rsidR="00D70456" w:rsidRPr="00A41ACA" w:rsidTr="00877E1D">
        <w:tc>
          <w:tcPr>
            <w:tcW w:w="8472" w:type="dxa"/>
          </w:tcPr>
          <w:p w:rsidR="00D70456" w:rsidRPr="009C243D" w:rsidRDefault="00D70456" w:rsidP="00877E1D">
            <w:pPr>
              <w:spacing w:line="360" w:lineRule="auto"/>
              <w:rPr>
                <w:rFonts w:ascii="Sylfaen" w:hAnsi="Sylfaen" w:cs="Sylfaen"/>
                <w:lang w:val="ru-RU"/>
              </w:rPr>
            </w:pPr>
            <w:r>
              <w:rPr>
                <w:rFonts w:ascii="Sylfaen" w:hAnsi="Sylfaen" w:cs="Sylfaen"/>
                <w:lang w:val="ru-RU"/>
              </w:rPr>
              <w:t xml:space="preserve">использование </w:t>
            </w:r>
            <w:r w:rsidRPr="009C243D">
              <w:rPr>
                <w:rFonts w:ascii="Sylfaen" w:hAnsi="Sylfaen" w:cs="Sylfaen"/>
                <w:lang w:val="ru-RU"/>
              </w:rPr>
              <w:t xml:space="preserve"> </w:t>
            </w:r>
            <w:r>
              <w:rPr>
                <w:rFonts w:ascii="Sylfaen" w:hAnsi="Sylfaen" w:cs="Sylfaen"/>
                <w:lang w:val="ru-RU"/>
              </w:rPr>
              <w:t>буквенных</w:t>
            </w:r>
            <w:r w:rsidRPr="009C243D">
              <w:rPr>
                <w:rFonts w:ascii="Sylfaen" w:hAnsi="Sylfaen" w:cs="Sylfaen"/>
                <w:lang w:val="ru-RU"/>
              </w:rPr>
              <w:t xml:space="preserve"> </w:t>
            </w:r>
            <w:r>
              <w:rPr>
                <w:rFonts w:ascii="Sylfaen" w:hAnsi="Sylfaen" w:cs="Sylfaen"/>
                <w:lang w:val="ru-RU"/>
              </w:rPr>
              <w:t>обозначений</w:t>
            </w:r>
            <w:r w:rsidRPr="009C243D">
              <w:rPr>
                <w:rFonts w:ascii="Sylfaen" w:hAnsi="Sylfaen" w:cs="Sylfaen"/>
                <w:lang w:val="ru-RU"/>
              </w:rPr>
              <w:t xml:space="preserve"> </w:t>
            </w:r>
            <w:r>
              <w:rPr>
                <w:rFonts w:ascii="Sylfaen" w:hAnsi="Sylfaen" w:cs="Sylfaen"/>
                <w:lang w:val="ru-RU"/>
              </w:rPr>
              <w:t>для</w:t>
            </w:r>
            <w:r w:rsidRPr="009C243D">
              <w:rPr>
                <w:rFonts w:ascii="Sylfaen" w:hAnsi="Sylfaen" w:cs="Sylfaen"/>
                <w:lang w:val="ru-RU"/>
              </w:rPr>
              <w:t xml:space="preserve"> </w:t>
            </w:r>
            <w:r>
              <w:rPr>
                <w:rFonts w:ascii="Sylfaen" w:hAnsi="Sylfaen" w:cs="Sylfaen"/>
                <w:lang w:val="ru-RU"/>
              </w:rPr>
              <w:t>поисковых</w:t>
            </w:r>
            <w:r w:rsidRPr="009C243D">
              <w:rPr>
                <w:rFonts w:ascii="Sylfaen" w:hAnsi="Sylfaen" w:cs="Sylfaen"/>
                <w:lang w:val="ru-RU"/>
              </w:rPr>
              <w:t xml:space="preserve"> </w:t>
            </w:r>
            <w:r>
              <w:rPr>
                <w:rFonts w:ascii="Sylfaen" w:hAnsi="Sylfaen" w:cs="Sylfaen"/>
                <w:lang w:val="ru-RU"/>
              </w:rPr>
              <w:t>величин</w:t>
            </w:r>
            <w:r w:rsidRPr="009C243D">
              <w:rPr>
                <w:rFonts w:ascii="Sylfaen" w:hAnsi="Sylfaen" w:cs="Sylfaen"/>
                <w:lang w:val="ru-RU"/>
              </w:rPr>
              <w:t xml:space="preserve"> </w:t>
            </w:r>
          </w:p>
        </w:tc>
        <w:tc>
          <w:tcPr>
            <w:tcW w:w="1098" w:type="dxa"/>
          </w:tcPr>
          <w:p w:rsidR="00D70456" w:rsidRPr="00A41ACA" w:rsidRDefault="00D70456" w:rsidP="00877E1D">
            <w:pPr>
              <w:spacing w:line="360" w:lineRule="auto"/>
              <w:rPr>
                <w:rFonts w:ascii="Sylfaen" w:hAnsi="Sylfaen" w:cs="Sylfaen"/>
                <w:lang w:val="ka-GE"/>
              </w:rPr>
            </w:pPr>
            <w:r w:rsidRPr="00A41ACA">
              <w:rPr>
                <w:rFonts w:ascii="Sylfaen" w:hAnsi="Sylfaen" w:cs="Sylfaen"/>
                <w:lang w:val="ka-GE"/>
              </w:rPr>
              <w:t>0 - 1</w:t>
            </w:r>
          </w:p>
        </w:tc>
      </w:tr>
      <w:tr w:rsidR="00D70456" w:rsidRPr="00A41ACA" w:rsidTr="00877E1D">
        <w:tc>
          <w:tcPr>
            <w:tcW w:w="8472" w:type="dxa"/>
          </w:tcPr>
          <w:p w:rsidR="00D70456" w:rsidRPr="004003F3" w:rsidRDefault="00D70456" w:rsidP="00877E1D">
            <w:pPr>
              <w:spacing w:line="360" w:lineRule="auto"/>
              <w:rPr>
                <w:rFonts w:ascii="Sylfaen" w:hAnsi="Sylfaen" w:cs="Sylfaen"/>
                <w:lang w:val="ru-RU"/>
              </w:rPr>
            </w:pPr>
            <w:r>
              <w:rPr>
                <w:rFonts w:ascii="Sylfaen" w:hAnsi="Sylfaen" w:cs="Sylfaen"/>
                <w:lang w:val="ru-RU"/>
              </w:rPr>
              <w:t>применение</w:t>
            </w:r>
            <w:r w:rsidRPr="004003F3">
              <w:rPr>
                <w:rFonts w:ascii="Sylfaen" w:hAnsi="Sylfaen" w:cs="Sylfaen"/>
                <w:lang w:val="ru-RU"/>
              </w:rPr>
              <w:t xml:space="preserve"> </w:t>
            </w:r>
            <w:r>
              <w:rPr>
                <w:rFonts w:ascii="Sylfaen" w:hAnsi="Sylfaen" w:cs="Sylfaen"/>
                <w:lang w:val="ru-RU"/>
              </w:rPr>
              <w:t>правильных</w:t>
            </w:r>
            <w:r w:rsidRPr="004003F3">
              <w:rPr>
                <w:rFonts w:ascii="Sylfaen" w:hAnsi="Sylfaen" w:cs="Sylfaen"/>
                <w:lang w:val="ru-RU"/>
              </w:rPr>
              <w:t xml:space="preserve"> </w:t>
            </w:r>
            <w:r>
              <w:rPr>
                <w:rFonts w:ascii="Sylfaen" w:hAnsi="Sylfaen" w:cs="Sylfaen"/>
                <w:lang w:val="ru-RU"/>
              </w:rPr>
              <w:t>обозначений</w:t>
            </w:r>
            <w:r w:rsidRPr="004003F3">
              <w:rPr>
                <w:rFonts w:ascii="Sylfaen" w:hAnsi="Sylfaen" w:cs="Sylfaen"/>
                <w:lang w:val="ru-RU"/>
              </w:rPr>
              <w:t xml:space="preserve"> </w:t>
            </w:r>
            <w:r>
              <w:rPr>
                <w:rFonts w:ascii="Sylfaen" w:hAnsi="Sylfaen" w:cs="Sylfaen"/>
                <w:lang w:val="ru-RU"/>
              </w:rPr>
              <w:t>для</w:t>
            </w:r>
            <w:r w:rsidRPr="004003F3">
              <w:rPr>
                <w:rFonts w:ascii="Sylfaen" w:hAnsi="Sylfaen" w:cs="Sylfaen"/>
                <w:lang w:val="ru-RU"/>
              </w:rPr>
              <w:t xml:space="preserve"> </w:t>
            </w:r>
            <w:r>
              <w:rPr>
                <w:rFonts w:ascii="Sylfaen" w:hAnsi="Sylfaen" w:cs="Sylfaen"/>
                <w:lang w:val="ru-RU"/>
              </w:rPr>
              <w:t>математических</w:t>
            </w:r>
            <w:r w:rsidRPr="004003F3">
              <w:rPr>
                <w:rFonts w:ascii="Sylfaen" w:hAnsi="Sylfaen" w:cs="Sylfaen"/>
                <w:lang w:val="ru-RU"/>
              </w:rPr>
              <w:t xml:space="preserve"> </w:t>
            </w:r>
            <w:r>
              <w:rPr>
                <w:rFonts w:ascii="Sylfaen" w:hAnsi="Sylfaen" w:cs="Sylfaen"/>
                <w:lang w:val="ru-RU"/>
              </w:rPr>
              <w:t>объектов</w:t>
            </w:r>
            <w:r w:rsidRPr="004003F3">
              <w:rPr>
                <w:rFonts w:ascii="Sylfaen" w:hAnsi="Sylfaen" w:cs="Sylfaen"/>
                <w:lang w:val="ru-RU"/>
              </w:rPr>
              <w:t xml:space="preserve"> </w:t>
            </w:r>
            <w:r>
              <w:rPr>
                <w:rFonts w:ascii="Sylfaen" w:hAnsi="Sylfaen" w:cs="Sylfaen"/>
                <w:lang w:val="ru-RU"/>
              </w:rPr>
              <w:t>и</w:t>
            </w:r>
            <w:r w:rsidRPr="004003F3">
              <w:rPr>
                <w:rFonts w:ascii="Sylfaen" w:hAnsi="Sylfaen" w:cs="Sylfaen"/>
                <w:lang w:val="ru-RU"/>
              </w:rPr>
              <w:t xml:space="preserve"> </w:t>
            </w:r>
            <w:r>
              <w:rPr>
                <w:rFonts w:ascii="Sylfaen" w:hAnsi="Sylfaen" w:cs="Sylfaen"/>
                <w:lang w:val="ru-RU"/>
              </w:rPr>
              <w:t>процедур</w:t>
            </w:r>
            <w:r w:rsidRPr="004003F3">
              <w:rPr>
                <w:rFonts w:ascii="Sylfaen" w:hAnsi="Sylfaen" w:cs="Sylfaen"/>
                <w:lang w:val="ru-RU"/>
              </w:rPr>
              <w:t xml:space="preserve"> (</w:t>
            </w:r>
            <w:r>
              <w:rPr>
                <w:rFonts w:ascii="Sylfaen" w:hAnsi="Sylfaen" w:cs="Sylfaen"/>
                <w:lang w:val="ru-RU"/>
              </w:rPr>
              <w:t>например</w:t>
            </w:r>
            <w:r w:rsidRPr="004003F3">
              <w:rPr>
                <w:rFonts w:ascii="Sylfaen" w:hAnsi="Sylfaen" w:cs="Sylfaen"/>
                <w:lang w:val="ru-RU"/>
              </w:rPr>
              <w:t xml:space="preserve">, </w:t>
            </w:r>
            <w:r>
              <w:rPr>
                <w:rFonts w:ascii="Sylfaen" w:hAnsi="Sylfaen" w:cs="Sylfaen"/>
                <w:lang w:val="ru-RU"/>
              </w:rPr>
              <w:t>функция</w:t>
            </w:r>
            <w:r w:rsidRPr="004003F3">
              <w:rPr>
                <w:rFonts w:ascii="Sylfaen" w:hAnsi="Sylfaen" w:cs="Sylfaen"/>
                <w:lang w:val="ru-RU"/>
              </w:rPr>
              <w:t xml:space="preserve">, </w:t>
            </w:r>
            <w:r>
              <w:rPr>
                <w:rFonts w:ascii="Sylfaen" w:hAnsi="Sylfaen" w:cs="Sylfaen"/>
                <w:lang w:val="ru-RU"/>
              </w:rPr>
              <w:t>алгебраическое</w:t>
            </w:r>
            <w:r w:rsidRPr="004003F3">
              <w:rPr>
                <w:rFonts w:ascii="Sylfaen" w:hAnsi="Sylfaen" w:cs="Sylfaen"/>
                <w:lang w:val="ru-RU"/>
              </w:rPr>
              <w:t xml:space="preserve"> </w:t>
            </w:r>
            <w:r>
              <w:rPr>
                <w:rFonts w:ascii="Sylfaen" w:hAnsi="Sylfaen" w:cs="Sylfaen"/>
                <w:lang w:val="ru-RU"/>
              </w:rPr>
              <w:t>действие</w:t>
            </w:r>
            <w:r w:rsidRPr="004003F3">
              <w:rPr>
                <w:rFonts w:ascii="Sylfaen" w:hAnsi="Sylfaen" w:cs="Sylfaen"/>
                <w:lang w:val="ru-RU"/>
              </w:rPr>
              <w:t xml:space="preserve">) </w:t>
            </w:r>
          </w:p>
        </w:tc>
        <w:tc>
          <w:tcPr>
            <w:tcW w:w="1098" w:type="dxa"/>
          </w:tcPr>
          <w:p w:rsidR="00D70456" w:rsidRPr="00A41ACA" w:rsidRDefault="00D70456" w:rsidP="00877E1D">
            <w:pPr>
              <w:spacing w:line="360" w:lineRule="auto"/>
              <w:rPr>
                <w:rFonts w:ascii="Sylfaen" w:hAnsi="Sylfaen" w:cs="Sylfaen"/>
                <w:lang w:val="ka-GE"/>
              </w:rPr>
            </w:pPr>
            <w:r w:rsidRPr="00A41ACA">
              <w:rPr>
                <w:rFonts w:ascii="Sylfaen" w:hAnsi="Sylfaen" w:cs="Sylfaen"/>
                <w:lang w:val="ka-GE"/>
              </w:rPr>
              <w:t>0 - 1</w:t>
            </w:r>
          </w:p>
        </w:tc>
      </w:tr>
      <w:tr w:rsidR="00D70456" w:rsidRPr="00A41ACA" w:rsidTr="00877E1D">
        <w:tc>
          <w:tcPr>
            <w:tcW w:w="8472" w:type="dxa"/>
          </w:tcPr>
          <w:p w:rsidR="00D70456" w:rsidRPr="004003F3" w:rsidRDefault="00D70456" w:rsidP="00877E1D">
            <w:pPr>
              <w:spacing w:line="360" w:lineRule="auto"/>
              <w:rPr>
                <w:rFonts w:ascii="Sylfaen" w:hAnsi="Sylfaen" w:cs="Sylfaen"/>
                <w:b/>
                <w:bCs/>
                <w:lang w:val="ru-RU"/>
              </w:rPr>
            </w:pPr>
            <w:r>
              <w:rPr>
                <w:rFonts w:ascii="Sylfaen" w:hAnsi="Sylfaen" w:cs="Sylfaen"/>
                <w:b/>
                <w:bCs/>
                <w:lang w:val="ru-RU"/>
              </w:rPr>
              <w:t xml:space="preserve">поиск путей решения </w:t>
            </w:r>
          </w:p>
        </w:tc>
        <w:tc>
          <w:tcPr>
            <w:tcW w:w="1098" w:type="dxa"/>
          </w:tcPr>
          <w:p w:rsidR="00D70456" w:rsidRPr="00A41ACA" w:rsidRDefault="00D70456" w:rsidP="00877E1D">
            <w:pPr>
              <w:spacing w:line="360" w:lineRule="auto"/>
              <w:rPr>
                <w:rFonts w:ascii="Sylfaen" w:hAnsi="Sylfaen" w:cs="Sylfaen"/>
                <w:lang w:val="ka-GE"/>
              </w:rPr>
            </w:pPr>
          </w:p>
        </w:tc>
      </w:tr>
      <w:tr w:rsidR="00D70456" w:rsidRPr="00A41ACA" w:rsidTr="00877E1D">
        <w:tc>
          <w:tcPr>
            <w:tcW w:w="8472" w:type="dxa"/>
          </w:tcPr>
          <w:p w:rsidR="00D70456" w:rsidRPr="004003F3" w:rsidRDefault="00D70456" w:rsidP="00877E1D">
            <w:pPr>
              <w:spacing w:line="360" w:lineRule="auto"/>
              <w:rPr>
                <w:rFonts w:ascii="Sylfaen" w:hAnsi="Sylfaen" w:cs="Sylfaen"/>
                <w:lang w:val="ru-RU"/>
              </w:rPr>
            </w:pPr>
            <w:r>
              <w:rPr>
                <w:rFonts w:ascii="Sylfaen" w:hAnsi="Sylfaen" w:cs="Sylfaen"/>
                <w:lang w:val="ru-RU"/>
              </w:rPr>
              <w:t>умозаключение, предворяющее составление уравнения</w:t>
            </w:r>
          </w:p>
        </w:tc>
        <w:tc>
          <w:tcPr>
            <w:tcW w:w="1098" w:type="dxa"/>
          </w:tcPr>
          <w:p w:rsidR="00D70456" w:rsidRPr="00A41ACA" w:rsidRDefault="00D70456" w:rsidP="00877E1D">
            <w:pPr>
              <w:spacing w:line="360" w:lineRule="auto"/>
              <w:rPr>
                <w:rFonts w:ascii="Sylfaen" w:hAnsi="Sylfaen" w:cs="Sylfaen"/>
                <w:lang w:val="ka-GE"/>
              </w:rPr>
            </w:pPr>
            <w:r w:rsidRPr="00A41ACA">
              <w:rPr>
                <w:rFonts w:ascii="Sylfaen" w:hAnsi="Sylfaen" w:cs="Sylfaen"/>
                <w:lang w:val="ka-GE"/>
              </w:rPr>
              <w:t>0 - 1</w:t>
            </w:r>
          </w:p>
        </w:tc>
      </w:tr>
      <w:tr w:rsidR="00D70456" w:rsidRPr="00A41ACA" w:rsidTr="00877E1D">
        <w:tc>
          <w:tcPr>
            <w:tcW w:w="8472" w:type="dxa"/>
          </w:tcPr>
          <w:p w:rsidR="00D70456" w:rsidRPr="004003F3" w:rsidRDefault="00D70456" w:rsidP="00877E1D">
            <w:pPr>
              <w:spacing w:line="360" w:lineRule="auto"/>
              <w:rPr>
                <w:rFonts w:ascii="Sylfaen" w:hAnsi="Sylfaen" w:cs="Sylfaen"/>
                <w:lang w:val="ru-RU"/>
              </w:rPr>
            </w:pPr>
            <w:r>
              <w:rPr>
                <w:rFonts w:ascii="Sylfaen" w:hAnsi="Sylfaen" w:cs="Sylfaen"/>
                <w:lang w:val="ru-RU"/>
              </w:rPr>
              <w:t xml:space="preserve">составление уравнения </w:t>
            </w:r>
          </w:p>
        </w:tc>
        <w:tc>
          <w:tcPr>
            <w:tcW w:w="1098" w:type="dxa"/>
          </w:tcPr>
          <w:p w:rsidR="00D70456" w:rsidRPr="00A41ACA" w:rsidRDefault="00D70456" w:rsidP="00877E1D">
            <w:pPr>
              <w:spacing w:line="360" w:lineRule="auto"/>
              <w:rPr>
                <w:rFonts w:ascii="Sylfaen" w:hAnsi="Sylfaen" w:cs="Sylfaen"/>
                <w:lang w:val="ka-GE"/>
              </w:rPr>
            </w:pPr>
            <w:r w:rsidRPr="00A41ACA">
              <w:rPr>
                <w:rFonts w:ascii="Sylfaen" w:hAnsi="Sylfaen" w:cs="Sylfaen"/>
                <w:lang w:val="ka-GE"/>
              </w:rPr>
              <w:t>0 – 1</w:t>
            </w:r>
          </w:p>
        </w:tc>
      </w:tr>
      <w:tr w:rsidR="00D70456" w:rsidRPr="00B806BC" w:rsidTr="00877E1D">
        <w:tc>
          <w:tcPr>
            <w:tcW w:w="8472" w:type="dxa"/>
          </w:tcPr>
          <w:p w:rsidR="00D70456" w:rsidRPr="00A41ACA" w:rsidRDefault="00D70456" w:rsidP="00877E1D">
            <w:pPr>
              <w:spacing w:line="360" w:lineRule="auto"/>
              <w:rPr>
                <w:rFonts w:ascii="Sylfaen" w:hAnsi="Sylfaen" w:cs="Sylfaen"/>
                <w:b/>
                <w:bCs/>
                <w:lang w:val="ka-GE"/>
              </w:rPr>
            </w:pPr>
            <w:r>
              <w:rPr>
                <w:rFonts w:ascii="Sylfaen" w:hAnsi="Sylfaen" w:cs="Sylfaen"/>
                <w:b/>
                <w:bCs/>
                <w:lang w:val="ru-RU"/>
              </w:rPr>
              <w:t>реализация пути</w:t>
            </w:r>
            <w:r w:rsidRPr="004003F3">
              <w:rPr>
                <w:rFonts w:ascii="Sylfaen" w:hAnsi="Sylfaen" w:cs="Sylfaen"/>
                <w:b/>
                <w:bCs/>
                <w:lang w:val="ka-GE"/>
              </w:rPr>
              <w:t xml:space="preserve"> решения и получение ответа</w:t>
            </w:r>
          </w:p>
        </w:tc>
        <w:tc>
          <w:tcPr>
            <w:tcW w:w="1098" w:type="dxa"/>
          </w:tcPr>
          <w:p w:rsidR="00D70456" w:rsidRPr="00A41ACA" w:rsidRDefault="00D70456" w:rsidP="00877E1D">
            <w:pPr>
              <w:spacing w:line="360" w:lineRule="auto"/>
              <w:rPr>
                <w:rFonts w:ascii="Sylfaen" w:hAnsi="Sylfaen" w:cs="Sylfaen"/>
                <w:lang w:val="ka-GE"/>
              </w:rPr>
            </w:pPr>
          </w:p>
        </w:tc>
      </w:tr>
      <w:tr w:rsidR="00D70456" w:rsidRPr="00A41ACA" w:rsidTr="00877E1D">
        <w:tc>
          <w:tcPr>
            <w:tcW w:w="8472" w:type="dxa"/>
          </w:tcPr>
          <w:p w:rsidR="00D70456" w:rsidRPr="004003F3" w:rsidRDefault="00D70456" w:rsidP="00877E1D">
            <w:pPr>
              <w:spacing w:line="360" w:lineRule="auto"/>
              <w:rPr>
                <w:rFonts w:ascii="Sylfaen" w:hAnsi="Sylfaen" w:cs="Sylfaen"/>
                <w:lang w:val="ru-RU"/>
              </w:rPr>
            </w:pPr>
            <w:r>
              <w:rPr>
                <w:rFonts w:ascii="Sylfaen" w:hAnsi="Sylfaen" w:cs="Sylfaen"/>
                <w:lang w:val="ru-RU"/>
              </w:rPr>
              <w:t xml:space="preserve">поиск способа решения уравнения </w:t>
            </w:r>
          </w:p>
        </w:tc>
        <w:tc>
          <w:tcPr>
            <w:tcW w:w="1098" w:type="dxa"/>
          </w:tcPr>
          <w:p w:rsidR="00D70456" w:rsidRPr="00A41ACA" w:rsidRDefault="00D70456" w:rsidP="00877E1D">
            <w:pPr>
              <w:spacing w:line="360" w:lineRule="auto"/>
              <w:rPr>
                <w:rFonts w:ascii="Sylfaen" w:hAnsi="Sylfaen" w:cs="Sylfaen"/>
                <w:lang w:val="ka-GE"/>
              </w:rPr>
            </w:pPr>
            <w:r w:rsidRPr="00A41ACA">
              <w:rPr>
                <w:rFonts w:ascii="Sylfaen" w:hAnsi="Sylfaen" w:cs="Sylfaen"/>
                <w:lang w:val="ka-GE"/>
              </w:rPr>
              <w:t>0 - 1</w:t>
            </w:r>
          </w:p>
        </w:tc>
      </w:tr>
      <w:tr w:rsidR="00D70456" w:rsidRPr="00A41ACA" w:rsidTr="00877E1D">
        <w:tc>
          <w:tcPr>
            <w:tcW w:w="8472" w:type="dxa"/>
          </w:tcPr>
          <w:p w:rsidR="00D70456" w:rsidRPr="004003F3" w:rsidRDefault="00D70456" w:rsidP="00877E1D">
            <w:pPr>
              <w:spacing w:line="360" w:lineRule="auto"/>
              <w:rPr>
                <w:rFonts w:ascii="Sylfaen" w:hAnsi="Sylfaen" w:cs="Sylfaen"/>
                <w:lang w:val="ru-RU"/>
              </w:rPr>
            </w:pPr>
            <w:r>
              <w:rPr>
                <w:rFonts w:ascii="Sylfaen" w:hAnsi="Sylfaen" w:cs="Sylfaen"/>
                <w:lang w:val="ru-RU"/>
              </w:rPr>
              <w:t xml:space="preserve">решение уравнения и получение ответа </w:t>
            </w:r>
          </w:p>
        </w:tc>
        <w:tc>
          <w:tcPr>
            <w:tcW w:w="1098" w:type="dxa"/>
          </w:tcPr>
          <w:p w:rsidR="00D70456" w:rsidRPr="00A41ACA" w:rsidRDefault="00D70456" w:rsidP="00877E1D">
            <w:pPr>
              <w:spacing w:line="360" w:lineRule="auto"/>
              <w:rPr>
                <w:rFonts w:ascii="Sylfaen" w:hAnsi="Sylfaen" w:cs="Sylfaen"/>
                <w:lang w:val="ka-GE"/>
              </w:rPr>
            </w:pPr>
            <w:r w:rsidRPr="00A41ACA">
              <w:rPr>
                <w:rFonts w:ascii="Sylfaen" w:hAnsi="Sylfaen" w:cs="Sylfaen"/>
                <w:lang w:val="ka-GE"/>
              </w:rPr>
              <w:t>0 – 1 - 2</w:t>
            </w:r>
          </w:p>
        </w:tc>
      </w:tr>
    </w:tbl>
    <w:p w:rsidR="00D70456" w:rsidRPr="00A41ACA" w:rsidRDefault="00D70456" w:rsidP="00D70456">
      <w:pPr>
        <w:rPr>
          <w:rFonts w:ascii="Sylfaen" w:hAnsi="Sylfaen" w:cs="Sylfaen"/>
          <w:lang w:val="ka-GE"/>
        </w:rPr>
      </w:pPr>
    </w:p>
    <w:p w:rsidR="00D70456" w:rsidRPr="00A41ACA" w:rsidRDefault="00D70456" w:rsidP="00D70456">
      <w:pPr>
        <w:rPr>
          <w:rFonts w:ascii="Sylfaen" w:hAnsi="Sylfaen" w:cs="Sylfaen"/>
        </w:rPr>
      </w:pPr>
    </w:p>
    <w:p w:rsidR="00D70456" w:rsidRDefault="00D70456" w:rsidP="00D70456"/>
    <w:p w:rsidR="00D70456" w:rsidRDefault="00D70456" w:rsidP="00D70456"/>
    <w:p w:rsidR="00D70456" w:rsidRDefault="00D70456" w:rsidP="00D70456">
      <w:pPr>
        <w:rPr>
          <w:lang w:val="ru-RU"/>
        </w:rPr>
      </w:pPr>
    </w:p>
    <w:p w:rsidR="00D70456" w:rsidRDefault="00D70456" w:rsidP="00D70456">
      <w:pPr>
        <w:rPr>
          <w:lang w:val="ru-RU"/>
        </w:rPr>
      </w:pPr>
    </w:p>
    <w:p w:rsidR="00D70456" w:rsidRDefault="00D70456" w:rsidP="00D70456">
      <w:pPr>
        <w:rPr>
          <w:lang w:val="ru-RU"/>
        </w:rPr>
      </w:pPr>
    </w:p>
    <w:p w:rsidR="00D70456" w:rsidRDefault="00D70456" w:rsidP="00D70456">
      <w:pPr>
        <w:rPr>
          <w:lang w:val="ru-RU"/>
        </w:rPr>
      </w:pPr>
    </w:p>
    <w:p w:rsidR="00D70456" w:rsidRDefault="00D70456" w:rsidP="00D70456">
      <w:pPr>
        <w:rPr>
          <w:lang w:val="ru-RU"/>
        </w:rPr>
      </w:pPr>
    </w:p>
    <w:p w:rsidR="00D70456" w:rsidRDefault="00D70456" w:rsidP="00D70456">
      <w:pPr>
        <w:rPr>
          <w:lang w:val="ru-RU"/>
        </w:rPr>
      </w:pPr>
    </w:p>
    <w:p w:rsidR="00D70456" w:rsidRDefault="00D70456" w:rsidP="00D70456">
      <w:pPr>
        <w:rPr>
          <w:lang w:val="ru-RU"/>
        </w:rPr>
      </w:pPr>
    </w:p>
    <w:p w:rsidR="00D70456" w:rsidRDefault="00D70456" w:rsidP="00D70456">
      <w:pPr>
        <w:rPr>
          <w:lang w:val="ru-RU"/>
        </w:rPr>
      </w:pPr>
    </w:p>
    <w:p w:rsidR="00D70456" w:rsidRDefault="00D70456" w:rsidP="00D70456">
      <w:pPr>
        <w:rPr>
          <w:lang w:val="ru-RU"/>
        </w:rPr>
      </w:pPr>
    </w:p>
    <w:p w:rsidR="00D70456" w:rsidRDefault="00D70456" w:rsidP="00D70456">
      <w:pPr>
        <w:rPr>
          <w:lang w:val="ru-RU"/>
        </w:rPr>
      </w:pPr>
    </w:p>
    <w:p w:rsidR="00D70456" w:rsidRDefault="00D70456" w:rsidP="00D70456">
      <w:pPr>
        <w:rPr>
          <w:lang w:val="ru-RU"/>
        </w:rPr>
      </w:pPr>
    </w:p>
    <w:p w:rsidR="00D70456" w:rsidRPr="004003F3" w:rsidRDefault="00D70456" w:rsidP="00D70456">
      <w:pPr>
        <w:rPr>
          <w:lang w:val="ru-RU"/>
        </w:rPr>
      </w:pPr>
    </w:p>
    <w:p w:rsidR="00D70456" w:rsidRDefault="00D70456" w:rsidP="00D70456"/>
    <w:p w:rsidR="00D70456" w:rsidRPr="0046191E" w:rsidRDefault="00D70456" w:rsidP="00D70456">
      <w:pPr>
        <w:pStyle w:val="Heading1"/>
        <w:shd w:val="clear" w:color="auto" w:fill="FDE9D9"/>
        <w:spacing w:before="0"/>
        <w:jc w:val="center"/>
        <w:rPr>
          <w:rFonts w:ascii="Sylfaen" w:hAnsi="Sylfaen" w:cs="Sylfaen"/>
          <w:sz w:val="24"/>
          <w:szCs w:val="24"/>
        </w:rPr>
      </w:pPr>
      <w:bookmarkStart w:id="8" w:name="_Toc275966257"/>
      <w:r>
        <w:rPr>
          <w:rFonts w:ascii="Sylfaen" w:hAnsi="Sylfaen" w:cs="Sylfaen"/>
          <w:sz w:val="24"/>
          <w:szCs w:val="24"/>
        </w:rPr>
        <w:t xml:space="preserve">ГЛАВА 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</w:rPr>
        <w:t>XXI</w:t>
      </w:r>
    </w:p>
    <w:p w:rsidR="00D70456" w:rsidRPr="00336087" w:rsidRDefault="00D70456" w:rsidP="00D70456">
      <w:pPr>
        <w:pStyle w:val="Heading1"/>
        <w:spacing w:before="0"/>
        <w:jc w:val="center"/>
        <w:rPr>
          <w:rFonts w:ascii="Sylfaen" w:hAnsi="Sylfaen" w:cs="Sylfaen"/>
          <w:sz w:val="22"/>
          <w:szCs w:val="22"/>
        </w:rPr>
      </w:pPr>
      <w:r w:rsidRPr="00336087">
        <w:rPr>
          <w:rFonts w:ascii="Sylfaen" w:hAnsi="Sylfaen" w:cs="Sylfaen"/>
          <w:sz w:val="22"/>
          <w:szCs w:val="22"/>
        </w:rPr>
        <w:t>ПРЕДМЕТНЫЕ КОМПЕТЕНЦИИ</w:t>
      </w:r>
    </w:p>
    <w:p w:rsidR="00D70456" w:rsidRPr="00336087" w:rsidRDefault="00D70456" w:rsidP="00D70456">
      <w:pPr>
        <w:jc w:val="center"/>
        <w:rPr>
          <w:b/>
          <w:lang w:val="ru-RU"/>
        </w:rPr>
      </w:pPr>
      <w:r w:rsidRPr="00336087">
        <w:rPr>
          <w:b/>
          <w:lang w:val="ru-RU"/>
        </w:rPr>
        <w:t>НА НАЧАЛЬНОЙ СТУПЕНИ</w:t>
      </w:r>
    </w:p>
    <w:p w:rsidR="00D70456" w:rsidRPr="008A29B0" w:rsidRDefault="00D70456" w:rsidP="00D70456">
      <w:pPr>
        <w:rPr>
          <w:lang w:val="ru-RU"/>
        </w:rPr>
      </w:pPr>
    </w:p>
    <w:p w:rsidR="00D70456" w:rsidRPr="008A29B0" w:rsidRDefault="00D70456" w:rsidP="00D70456">
      <w:pPr>
        <w:pStyle w:val="Heading1"/>
        <w:shd w:val="clear" w:color="auto" w:fill="DAEEF3"/>
        <w:spacing w:before="0"/>
        <w:jc w:val="center"/>
        <w:rPr>
          <w:rFonts w:ascii="Sylfaen" w:hAnsi="Sylfaen" w:cs="Sylfaen"/>
          <w:sz w:val="22"/>
          <w:szCs w:val="22"/>
        </w:rPr>
      </w:pPr>
      <w:r w:rsidRPr="00C53D27">
        <w:rPr>
          <w:rFonts w:ascii="Sylfaen" w:hAnsi="Sylfaen" w:cs="Sylfaen"/>
          <w:sz w:val="22"/>
          <w:szCs w:val="22"/>
          <w:lang w:val="it-IT"/>
        </w:rPr>
        <w:t xml:space="preserve">I </w:t>
      </w:r>
      <w:bookmarkEnd w:id="8"/>
      <w:r>
        <w:rPr>
          <w:rFonts w:ascii="Sylfaen" w:hAnsi="Sylfaen" w:cs="Sylfaen"/>
          <w:sz w:val="22"/>
          <w:szCs w:val="22"/>
        </w:rPr>
        <w:t>класс</w:t>
      </w:r>
    </w:p>
    <w:p w:rsidR="00D70456" w:rsidRPr="008A29B0" w:rsidRDefault="00D70456" w:rsidP="00D70456">
      <w:pPr>
        <w:jc w:val="center"/>
        <w:rPr>
          <w:rFonts w:ascii="Sylfaen" w:hAnsi="Sylfaen" w:cs="Sylfaen"/>
          <w:b/>
          <w:bCs/>
          <w:lang w:val="ru-RU"/>
        </w:rPr>
      </w:pPr>
      <w:r>
        <w:rPr>
          <w:rFonts w:ascii="Sylfaen" w:hAnsi="Sylfaen" w:cs="Sylfaen"/>
          <w:b/>
          <w:bCs/>
          <w:lang w:val="ru-RU"/>
        </w:rPr>
        <w:t>МАТЕМАТИКА</w:t>
      </w:r>
    </w:p>
    <w:p w:rsidR="00D70456" w:rsidRPr="008A29B0" w:rsidRDefault="00D70456" w:rsidP="00D70456">
      <w:pPr>
        <w:jc w:val="center"/>
        <w:rPr>
          <w:rFonts w:ascii="Sylfaen" w:hAnsi="Sylfaen" w:cs="Sylfaen"/>
          <w:b/>
          <w:bCs/>
          <w:lang w:val="ru-RU"/>
        </w:rPr>
      </w:pPr>
    </w:p>
    <w:p w:rsidR="00D70456" w:rsidRPr="008A29B0" w:rsidRDefault="00D70456" w:rsidP="00D70456">
      <w:pPr>
        <w:jc w:val="center"/>
        <w:rPr>
          <w:rFonts w:ascii="Sylfaen" w:hAnsi="Sylfaen" w:cs="Sylfaen"/>
          <w:b/>
          <w:bCs/>
          <w:lang w:val="ru-RU"/>
        </w:rPr>
      </w:pPr>
      <w:r>
        <w:rPr>
          <w:rFonts w:ascii="Sylfaen" w:hAnsi="Sylfaen" w:cs="Sylfaen"/>
          <w:b/>
          <w:bCs/>
          <w:lang w:val="ru-RU"/>
        </w:rPr>
        <w:t>СТАНДАРТ</w:t>
      </w:r>
    </w:p>
    <w:p w:rsidR="00D70456" w:rsidRPr="00C53D27" w:rsidRDefault="00D70456" w:rsidP="00D70456">
      <w:pPr>
        <w:rPr>
          <w:rFonts w:ascii="Sylfaen" w:hAnsi="Sylfaen" w:cs="Sylfaen"/>
          <w:b/>
          <w:bCs/>
          <w:lang w:val="ka-GE"/>
        </w:rPr>
      </w:pPr>
    </w:p>
    <w:p w:rsidR="00D70456" w:rsidRPr="002C4F16" w:rsidRDefault="00D70456" w:rsidP="00D70456">
      <w:pPr>
        <w:rPr>
          <w:rFonts w:ascii="Sylfaen" w:hAnsi="Sylfaen" w:cs="Sylfaen"/>
          <w:b/>
          <w:bCs/>
          <w:lang w:val="it-IT"/>
        </w:rPr>
      </w:pPr>
      <w:r>
        <w:rPr>
          <w:rFonts w:ascii="Sylfaen" w:hAnsi="Sylfaen" w:cs="Sylfaen"/>
          <w:b/>
          <w:bCs/>
          <w:lang w:val="ru-RU"/>
        </w:rPr>
        <w:t xml:space="preserve">Результаты, которые согласно направлениям должны быть достигнуты к концу года: </w:t>
      </w:r>
      <w:r w:rsidRPr="002C4F16">
        <w:rPr>
          <w:rFonts w:ascii="Sylfaen" w:hAnsi="Sylfaen" w:cs="Sylfaen"/>
          <w:b/>
          <w:bCs/>
          <w:lang w:val="it-IT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84"/>
        <w:gridCol w:w="3701"/>
        <w:gridCol w:w="3420"/>
      </w:tblGrid>
      <w:tr w:rsidR="00D70456" w:rsidRPr="00A41ACA" w:rsidTr="00877E1D">
        <w:tc>
          <w:tcPr>
            <w:tcW w:w="0" w:type="auto"/>
            <w:shd w:val="clear" w:color="auto" w:fill="E0E0E0"/>
            <w:vAlign w:val="center"/>
          </w:tcPr>
          <w:p w:rsidR="00D70456" w:rsidRPr="008A29B0" w:rsidRDefault="00D70456" w:rsidP="00877E1D">
            <w:pPr>
              <w:jc w:val="center"/>
              <w:rPr>
                <w:rFonts w:ascii="Sylfaen" w:hAnsi="Sylfaen" w:cs="Sylfaen"/>
                <w:b/>
                <w:bCs/>
                <w:lang w:val="ru-RU"/>
              </w:rPr>
            </w:pPr>
            <w:r>
              <w:rPr>
                <w:rFonts w:ascii="Sylfaen" w:hAnsi="Sylfaen" w:cs="Sylfaen"/>
                <w:b/>
                <w:bCs/>
                <w:lang w:val="ru-RU"/>
              </w:rPr>
              <w:t>числа и действия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D70456" w:rsidRPr="008A29B0" w:rsidRDefault="00D70456" w:rsidP="00877E1D">
            <w:pPr>
              <w:jc w:val="center"/>
              <w:rPr>
                <w:rFonts w:ascii="Sylfaen" w:hAnsi="Sylfaen" w:cs="Sylfaen"/>
                <w:b/>
                <w:bCs/>
                <w:lang w:val="ru-RU"/>
              </w:rPr>
            </w:pPr>
            <w:r>
              <w:rPr>
                <w:rFonts w:ascii="Sylfaen" w:hAnsi="Sylfaen" w:cs="Sylfaen"/>
                <w:b/>
                <w:bCs/>
                <w:lang w:val="ru-RU"/>
              </w:rPr>
              <w:t>закономерности и алгебра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D70456" w:rsidRPr="008A29B0" w:rsidRDefault="00D70456" w:rsidP="00877E1D">
            <w:pPr>
              <w:jc w:val="center"/>
              <w:rPr>
                <w:rFonts w:ascii="Sylfaen" w:hAnsi="Sylfaen" w:cs="Sylfaen"/>
                <w:b/>
                <w:bCs/>
                <w:lang w:val="ru-RU"/>
              </w:rPr>
            </w:pPr>
            <w:r>
              <w:rPr>
                <w:rFonts w:ascii="Sylfaen" w:hAnsi="Sylfaen" w:cs="Sylfaen"/>
                <w:b/>
                <w:bCs/>
                <w:lang w:val="ru-RU"/>
              </w:rPr>
              <w:t>геометрия и пространственное восприятие</w:t>
            </w:r>
          </w:p>
        </w:tc>
      </w:tr>
      <w:tr w:rsidR="00D70456" w:rsidRPr="00B806BC" w:rsidTr="00877E1D">
        <w:tc>
          <w:tcPr>
            <w:tcW w:w="0" w:type="auto"/>
          </w:tcPr>
          <w:p w:rsidR="00D70456" w:rsidRPr="008A29B0" w:rsidRDefault="00D70456" w:rsidP="00877E1D">
            <w:pPr>
              <w:spacing w:after="120"/>
              <w:rPr>
                <w:rFonts w:ascii="Sylfaen" w:hAnsi="Sylfaen" w:cs="Sylfaen"/>
                <w:lang w:val="ru-RU"/>
              </w:rPr>
            </w:pPr>
            <w:r>
              <w:rPr>
                <w:rFonts w:ascii="Sylfaen" w:hAnsi="Sylfaen" w:cs="Sylfaen"/>
                <w:b/>
                <w:bCs/>
                <w:lang w:val="ru-RU"/>
              </w:rPr>
              <w:t>мат</w:t>
            </w:r>
            <w:r w:rsidRPr="00A41ACA">
              <w:rPr>
                <w:rFonts w:ascii="Sylfaen" w:hAnsi="Sylfaen" w:cs="Sylfaen"/>
                <w:b/>
                <w:bCs/>
                <w:lang w:val="it-IT"/>
              </w:rPr>
              <w:t>. I.1</w:t>
            </w:r>
            <w:r w:rsidRPr="00A41ACA">
              <w:rPr>
                <w:rFonts w:ascii="Sylfaen" w:hAnsi="Sylfaen" w:cs="Sylfaen"/>
                <w:lang w:val="it-IT"/>
              </w:rPr>
              <w:t xml:space="preserve">. </w:t>
            </w:r>
            <w:r>
              <w:rPr>
                <w:rFonts w:ascii="Sylfaen" w:hAnsi="Sylfaen" w:cs="Sylfaen"/>
                <w:lang w:val="ru-RU"/>
              </w:rPr>
              <w:t>Учащийся</w:t>
            </w:r>
            <w:r w:rsidRPr="008A29B0">
              <w:rPr>
                <w:rFonts w:ascii="Sylfaen" w:hAnsi="Sylfaen" w:cs="Sylfaen"/>
                <w:lang w:val="ru-RU"/>
              </w:rPr>
              <w:t xml:space="preserve"> </w:t>
            </w:r>
            <w:r>
              <w:rPr>
                <w:rFonts w:ascii="Sylfaen" w:hAnsi="Sylfaen" w:cs="Sylfaen"/>
                <w:lang w:val="ru-RU"/>
              </w:rPr>
              <w:t>может</w:t>
            </w:r>
            <w:r w:rsidRPr="008A29B0">
              <w:rPr>
                <w:rFonts w:ascii="Sylfaen" w:hAnsi="Sylfaen" w:cs="Sylfaen"/>
                <w:lang w:val="ru-RU"/>
              </w:rPr>
              <w:t xml:space="preserve"> </w:t>
            </w:r>
            <w:r>
              <w:rPr>
                <w:rFonts w:ascii="Sylfaen" w:hAnsi="Sylfaen" w:cs="Sylfaen"/>
                <w:lang w:val="ru-RU"/>
              </w:rPr>
              <w:t>сопоставлять</w:t>
            </w:r>
            <w:r w:rsidRPr="008A29B0">
              <w:rPr>
                <w:rFonts w:ascii="Sylfaen" w:hAnsi="Sylfaen" w:cs="Sylfaen"/>
                <w:lang w:val="ru-RU"/>
              </w:rPr>
              <w:t xml:space="preserve"> </w:t>
            </w:r>
            <w:r>
              <w:rPr>
                <w:rFonts w:ascii="Sylfaen" w:hAnsi="Sylfaen" w:cs="Sylfaen"/>
                <w:lang w:val="ru-RU"/>
              </w:rPr>
              <w:t>друг</w:t>
            </w:r>
            <w:r w:rsidRPr="008A29B0">
              <w:rPr>
                <w:rFonts w:ascii="Sylfaen" w:hAnsi="Sylfaen" w:cs="Sylfaen"/>
                <w:lang w:val="ru-RU"/>
              </w:rPr>
              <w:t xml:space="preserve"> </w:t>
            </w:r>
            <w:r>
              <w:rPr>
                <w:rFonts w:ascii="Sylfaen" w:hAnsi="Sylfaen" w:cs="Sylfaen"/>
                <w:lang w:val="ru-RU"/>
              </w:rPr>
              <w:t>с</w:t>
            </w:r>
            <w:r w:rsidRPr="008A29B0">
              <w:rPr>
                <w:rFonts w:ascii="Sylfaen" w:hAnsi="Sylfaen" w:cs="Sylfaen"/>
                <w:lang w:val="ru-RU"/>
              </w:rPr>
              <w:t xml:space="preserve"> </w:t>
            </w:r>
            <w:r>
              <w:rPr>
                <w:rFonts w:ascii="Sylfaen" w:hAnsi="Sylfaen" w:cs="Sylfaen"/>
                <w:lang w:val="ru-RU"/>
              </w:rPr>
              <w:t>другом</w:t>
            </w:r>
            <w:r w:rsidRPr="008A29B0">
              <w:rPr>
                <w:rFonts w:ascii="Sylfaen" w:hAnsi="Sylfaen" w:cs="Sylfaen"/>
                <w:lang w:val="ru-RU"/>
              </w:rPr>
              <w:t xml:space="preserve"> </w:t>
            </w:r>
            <w:r>
              <w:rPr>
                <w:rFonts w:ascii="Sylfaen" w:hAnsi="Sylfaen" w:cs="Sylfaen"/>
                <w:lang w:val="ru-RU"/>
              </w:rPr>
              <w:t>числа</w:t>
            </w:r>
            <w:r w:rsidRPr="008A29B0">
              <w:rPr>
                <w:rFonts w:ascii="Sylfaen" w:hAnsi="Sylfaen" w:cs="Sylfaen"/>
                <w:lang w:val="ru-RU"/>
              </w:rPr>
              <w:t xml:space="preserve">, </w:t>
            </w:r>
            <w:r>
              <w:rPr>
                <w:rFonts w:ascii="Sylfaen" w:hAnsi="Sylfaen" w:cs="Sylfaen"/>
                <w:lang w:val="ru-RU"/>
              </w:rPr>
              <w:t>названия</w:t>
            </w:r>
            <w:r w:rsidRPr="008A29B0">
              <w:rPr>
                <w:rFonts w:ascii="Sylfaen" w:hAnsi="Sylfaen" w:cs="Sylfaen"/>
                <w:lang w:val="ru-RU"/>
              </w:rPr>
              <w:t xml:space="preserve"> </w:t>
            </w:r>
            <w:r>
              <w:rPr>
                <w:rFonts w:ascii="Sylfaen" w:hAnsi="Sylfaen" w:cs="Sylfaen"/>
                <w:lang w:val="ru-RU"/>
              </w:rPr>
              <w:t>и</w:t>
            </w:r>
            <w:r w:rsidRPr="008A29B0">
              <w:rPr>
                <w:rFonts w:ascii="Sylfaen" w:hAnsi="Sylfaen" w:cs="Sylfaen"/>
                <w:lang w:val="ru-RU"/>
              </w:rPr>
              <w:t xml:space="preserve"> </w:t>
            </w:r>
            <w:r>
              <w:rPr>
                <w:rFonts w:ascii="Sylfaen" w:hAnsi="Sylfaen" w:cs="Sylfaen"/>
                <w:lang w:val="ru-RU"/>
              </w:rPr>
              <w:t>количество</w:t>
            </w:r>
            <w:r w:rsidRPr="008A29B0">
              <w:rPr>
                <w:rFonts w:ascii="Sylfaen" w:hAnsi="Sylfaen" w:cs="Sylfaen"/>
                <w:lang w:val="ru-RU"/>
              </w:rPr>
              <w:t xml:space="preserve"> </w:t>
            </w:r>
            <w:r>
              <w:rPr>
                <w:rFonts w:ascii="Sylfaen" w:hAnsi="Sylfaen" w:cs="Sylfaen"/>
                <w:lang w:val="ru-RU"/>
              </w:rPr>
              <w:t>чисел.</w:t>
            </w:r>
          </w:p>
          <w:p w:rsidR="00D70456" w:rsidRPr="008A29B0" w:rsidRDefault="00D70456" w:rsidP="00877E1D">
            <w:pPr>
              <w:spacing w:after="120"/>
              <w:rPr>
                <w:rFonts w:ascii="Sylfaen" w:hAnsi="Sylfaen" w:cs="Sylfaen"/>
                <w:lang w:val="ru-RU"/>
              </w:rPr>
            </w:pPr>
            <w:r>
              <w:rPr>
                <w:rFonts w:ascii="Sylfaen" w:hAnsi="Sylfaen" w:cs="Sylfaen"/>
                <w:b/>
                <w:bCs/>
                <w:lang w:val="ru-RU"/>
              </w:rPr>
              <w:t>мат</w:t>
            </w:r>
            <w:r w:rsidRPr="00A41ACA">
              <w:rPr>
                <w:rFonts w:ascii="Sylfaen" w:hAnsi="Sylfaen" w:cs="Sylfaen"/>
                <w:b/>
                <w:bCs/>
                <w:lang w:val="it-IT"/>
              </w:rPr>
              <w:t>. I.2.</w:t>
            </w:r>
            <w:r w:rsidRPr="00A41ACA">
              <w:rPr>
                <w:rFonts w:ascii="Sylfaen" w:hAnsi="Sylfaen" w:cs="Sylfaen"/>
                <w:lang w:val="it-IT"/>
              </w:rPr>
              <w:t xml:space="preserve"> </w:t>
            </w:r>
            <w:r>
              <w:rPr>
                <w:rFonts w:ascii="Sylfaen" w:hAnsi="Sylfaen" w:cs="Sylfaen"/>
                <w:lang w:val="ru-RU"/>
              </w:rPr>
              <w:t>Учащийся</w:t>
            </w:r>
            <w:r w:rsidRPr="008A29B0">
              <w:rPr>
                <w:rFonts w:ascii="Sylfaen" w:hAnsi="Sylfaen" w:cs="Sylfaen"/>
                <w:lang w:val="it-IT"/>
              </w:rPr>
              <w:t xml:space="preserve"> </w:t>
            </w:r>
            <w:r>
              <w:rPr>
                <w:rFonts w:ascii="Sylfaen" w:hAnsi="Sylfaen" w:cs="Sylfaen"/>
                <w:lang w:val="ru-RU"/>
              </w:rPr>
              <w:t>может</w:t>
            </w:r>
            <w:r w:rsidRPr="008A29B0">
              <w:rPr>
                <w:rFonts w:ascii="Sylfaen" w:hAnsi="Sylfaen" w:cs="Sylfaen"/>
                <w:lang w:val="it-IT"/>
              </w:rPr>
              <w:t xml:space="preserve"> </w:t>
            </w:r>
            <w:r>
              <w:rPr>
                <w:rFonts w:ascii="Sylfaen" w:hAnsi="Sylfaen" w:cs="Sylfaen"/>
                <w:lang w:val="ru-RU"/>
              </w:rPr>
              <w:t>применять</w:t>
            </w:r>
            <w:r w:rsidRPr="008A29B0">
              <w:rPr>
                <w:rFonts w:ascii="Sylfaen" w:hAnsi="Sylfaen" w:cs="Sylfaen"/>
                <w:lang w:val="it-IT"/>
              </w:rPr>
              <w:t xml:space="preserve"> </w:t>
            </w:r>
            <w:r>
              <w:rPr>
                <w:rFonts w:ascii="Sylfaen" w:hAnsi="Sylfaen" w:cs="Sylfaen"/>
                <w:lang w:val="ru-RU"/>
              </w:rPr>
              <w:t>названия</w:t>
            </w:r>
            <w:r w:rsidRPr="008A29B0">
              <w:rPr>
                <w:rFonts w:ascii="Sylfaen" w:hAnsi="Sylfaen" w:cs="Sylfaen"/>
                <w:lang w:val="it-IT"/>
              </w:rPr>
              <w:t xml:space="preserve"> </w:t>
            </w:r>
            <w:r>
              <w:rPr>
                <w:rFonts w:ascii="Sylfaen" w:hAnsi="Sylfaen" w:cs="Sylfaen"/>
                <w:lang w:val="ru-RU"/>
              </w:rPr>
              <w:lastRenderedPageBreak/>
              <w:t>порядковых</w:t>
            </w:r>
            <w:r w:rsidRPr="008A29B0">
              <w:rPr>
                <w:rFonts w:ascii="Sylfaen" w:hAnsi="Sylfaen" w:cs="Sylfaen"/>
                <w:lang w:val="it-IT"/>
              </w:rPr>
              <w:t xml:space="preserve"> </w:t>
            </w:r>
            <w:r>
              <w:rPr>
                <w:rFonts w:ascii="Sylfaen" w:hAnsi="Sylfaen" w:cs="Sylfaen"/>
                <w:lang w:val="ru-RU"/>
              </w:rPr>
              <w:t>чисел</w:t>
            </w:r>
            <w:r w:rsidRPr="008A29B0">
              <w:rPr>
                <w:rFonts w:ascii="Sylfaen" w:hAnsi="Sylfaen" w:cs="Sylfaen"/>
                <w:lang w:val="it-IT"/>
              </w:rPr>
              <w:t>.</w:t>
            </w:r>
          </w:p>
          <w:p w:rsidR="00D70456" w:rsidRPr="008A29B0" w:rsidRDefault="00D70456" w:rsidP="00877E1D">
            <w:pPr>
              <w:spacing w:after="120"/>
              <w:rPr>
                <w:rFonts w:ascii="Sylfaen" w:hAnsi="Sylfaen" w:cs="Sylfaen"/>
                <w:lang w:val="ru-RU"/>
              </w:rPr>
            </w:pPr>
            <w:r>
              <w:rPr>
                <w:rFonts w:ascii="Sylfaen" w:hAnsi="Sylfaen" w:cs="Sylfaen"/>
                <w:b/>
                <w:bCs/>
                <w:lang w:val="ru-RU"/>
              </w:rPr>
              <w:t>мат</w:t>
            </w:r>
            <w:r w:rsidRPr="00A41ACA">
              <w:rPr>
                <w:rFonts w:ascii="Sylfaen" w:hAnsi="Sylfaen" w:cs="Sylfaen"/>
                <w:b/>
                <w:bCs/>
                <w:lang w:val="it-IT"/>
              </w:rPr>
              <w:t>. I.3.</w:t>
            </w:r>
            <w:r w:rsidRPr="00A41ACA">
              <w:rPr>
                <w:rFonts w:ascii="Sylfaen" w:hAnsi="Sylfaen" w:cs="Sylfaen"/>
                <w:lang w:val="it-IT"/>
              </w:rPr>
              <w:t xml:space="preserve"> </w:t>
            </w:r>
            <w:r>
              <w:rPr>
                <w:rFonts w:ascii="Sylfaen" w:hAnsi="Sylfaen" w:cs="Sylfaen"/>
                <w:lang w:val="ru-RU"/>
              </w:rPr>
              <w:t xml:space="preserve">Учащийся может связывать друг с другом счёт, зависимость между числами и действия по сложению-вычитанию. </w:t>
            </w:r>
          </w:p>
          <w:p w:rsidR="00D70456" w:rsidRPr="008A29B0" w:rsidRDefault="00D70456" w:rsidP="00877E1D">
            <w:pPr>
              <w:spacing w:after="120"/>
              <w:rPr>
                <w:rFonts w:ascii="Sylfaen" w:hAnsi="Sylfaen" w:cs="Sylfaen"/>
                <w:lang w:val="it-IT"/>
              </w:rPr>
            </w:pPr>
            <w:r>
              <w:rPr>
                <w:rFonts w:ascii="Sylfaen" w:hAnsi="Sylfaen" w:cs="Sylfaen"/>
                <w:b/>
                <w:bCs/>
                <w:lang w:val="ru-RU"/>
              </w:rPr>
              <w:t>мат</w:t>
            </w:r>
            <w:r w:rsidRPr="00A41ACA">
              <w:rPr>
                <w:rFonts w:ascii="Sylfaen" w:hAnsi="Sylfaen" w:cs="Sylfaen"/>
                <w:b/>
                <w:bCs/>
                <w:lang w:val="it-IT"/>
              </w:rPr>
              <w:t>. I.4.</w:t>
            </w:r>
            <w:r w:rsidRPr="00A41ACA">
              <w:rPr>
                <w:rFonts w:ascii="Sylfaen" w:hAnsi="Sylfaen" w:cs="Sylfaen"/>
                <w:lang w:val="it-IT"/>
              </w:rPr>
              <w:t xml:space="preserve"> </w:t>
            </w:r>
            <w:r>
              <w:rPr>
                <w:rFonts w:ascii="Sylfaen" w:hAnsi="Sylfaen" w:cs="Sylfaen"/>
                <w:lang w:val="ru-RU"/>
              </w:rPr>
              <w:t>Учащийся</w:t>
            </w:r>
            <w:r w:rsidRPr="008A29B0">
              <w:rPr>
                <w:rFonts w:ascii="Sylfaen" w:hAnsi="Sylfaen" w:cs="Sylfaen"/>
                <w:lang w:val="it-IT"/>
              </w:rPr>
              <w:t xml:space="preserve"> </w:t>
            </w:r>
            <w:r>
              <w:rPr>
                <w:rFonts w:ascii="Sylfaen" w:hAnsi="Sylfaen" w:cs="Sylfaen"/>
                <w:lang w:val="ru-RU"/>
              </w:rPr>
              <w:t>может</w:t>
            </w:r>
            <w:r w:rsidRPr="008A29B0">
              <w:rPr>
                <w:rFonts w:ascii="Sylfaen" w:hAnsi="Sylfaen" w:cs="Sylfaen"/>
                <w:lang w:val="it-IT"/>
              </w:rPr>
              <w:t xml:space="preserve"> </w:t>
            </w:r>
            <w:r>
              <w:rPr>
                <w:rFonts w:ascii="Sylfaen" w:hAnsi="Sylfaen" w:cs="Sylfaen"/>
                <w:lang w:val="ru-RU"/>
              </w:rPr>
              <w:t>оценивать</w:t>
            </w:r>
            <w:r w:rsidRPr="008A29B0">
              <w:rPr>
                <w:rFonts w:ascii="Sylfaen" w:hAnsi="Sylfaen" w:cs="Sylfaen"/>
                <w:lang w:val="it-IT"/>
              </w:rPr>
              <w:t xml:space="preserve"> </w:t>
            </w:r>
            <w:r>
              <w:rPr>
                <w:rFonts w:ascii="Sylfaen" w:hAnsi="Sylfaen" w:cs="Sylfaen"/>
                <w:lang w:val="ru-RU"/>
              </w:rPr>
              <w:t>и</w:t>
            </w:r>
            <w:r w:rsidRPr="008A29B0">
              <w:rPr>
                <w:rFonts w:ascii="Sylfaen" w:hAnsi="Sylfaen" w:cs="Sylfaen"/>
                <w:lang w:val="it-IT"/>
              </w:rPr>
              <w:t xml:space="preserve"> </w:t>
            </w:r>
            <w:r>
              <w:rPr>
                <w:rFonts w:ascii="Sylfaen" w:hAnsi="Sylfaen" w:cs="Sylfaen"/>
                <w:lang w:val="ru-RU"/>
              </w:rPr>
              <w:t>сравнивать</w:t>
            </w:r>
            <w:r w:rsidRPr="008A29B0">
              <w:rPr>
                <w:rFonts w:ascii="Sylfaen" w:hAnsi="Sylfaen" w:cs="Sylfaen"/>
                <w:lang w:val="it-IT"/>
              </w:rPr>
              <w:t xml:space="preserve"> </w:t>
            </w:r>
            <w:r>
              <w:rPr>
                <w:rFonts w:ascii="Sylfaen" w:hAnsi="Sylfaen" w:cs="Sylfaen"/>
                <w:lang w:val="ru-RU"/>
              </w:rPr>
              <w:t>количества</w:t>
            </w:r>
            <w:r w:rsidRPr="008A29B0">
              <w:rPr>
                <w:rFonts w:ascii="Sylfaen" w:hAnsi="Sylfaen" w:cs="Sylfaen"/>
                <w:lang w:val="it-IT"/>
              </w:rPr>
              <w:t xml:space="preserve">. </w:t>
            </w:r>
          </w:p>
        </w:tc>
        <w:tc>
          <w:tcPr>
            <w:tcW w:w="0" w:type="auto"/>
          </w:tcPr>
          <w:p w:rsidR="00D70456" w:rsidRPr="008A29B0" w:rsidRDefault="00D70456" w:rsidP="00877E1D">
            <w:pPr>
              <w:rPr>
                <w:rFonts w:ascii="Sylfaen" w:hAnsi="Sylfaen" w:cs="Sylfaen"/>
                <w:lang w:val="ru-RU"/>
              </w:rPr>
            </w:pPr>
            <w:r>
              <w:rPr>
                <w:rFonts w:ascii="Sylfaen" w:hAnsi="Sylfaen" w:cs="Sylfaen"/>
                <w:b/>
                <w:bCs/>
                <w:lang w:val="ru-RU"/>
              </w:rPr>
              <w:lastRenderedPageBreak/>
              <w:t>мат</w:t>
            </w:r>
            <w:r w:rsidRPr="008A29B0">
              <w:rPr>
                <w:rFonts w:ascii="Sylfaen" w:hAnsi="Sylfaen" w:cs="Sylfaen"/>
                <w:b/>
                <w:bCs/>
                <w:lang w:val="it-IT"/>
              </w:rPr>
              <w:t>. I.5.</w:t>
            </w:r>
            <w:r w:rsidRPr="008A29B0">
              <w:rPr>
                <w:rFonts w:ascii="Sylfaen" w:hAnsi="Sylfaen" w:cs="Sylfaen"/>
                <w:lang w:val="it-IT"/>
              </w:rPr>
              <w:t xml:space="preserve"> </w:t>
            </w:r>
            <w:r>
              <w:rPr>
                <w:rFonts w:ascii="Sylfaen" w:hAnsi="Sylfaen" w:cs="Sylfaen"/>
                <w:lang w:val="ru-RU"/>
              </w:rPr>
              <w:t>Учащийся</w:t>
            </w:r>
            <w:r w:rsidRPr="008A29B0">
              <w:rPr>
                <w:rFonts w:ascii="Sylfaen" w:hAnsi="Sylfaen" w:cs="Sylfaen"/>
                <w:lang w:val="it-IT"/>
              </w:rPr>
              <w:t xml:space="preserve"> </w:t>
            </w:r>
            <w:r>
              <w:rPr>
                <w:rFonts w:ascii="Sylfaen" w:hAnsi="Sylfaen" w:cs="Sylfaen"/>
                <w:lang w:val="ru-RU"/>
              </w:rPr>
              <w:t>может</w:t>
            </w:r>
            <w:r w:rsidRPr="008A29B0">
              <w:rPr>
                <w:rFonts w:ascii="Sylfaen" w:hAnsi="Sylfaen" w:cs="Sylfaen"/>
                <w:lang w:val="it-IT"/>
              </w:rPr>
              <w:t xml:space="preserve"> </w:t>
            </w:r>
            <w:r>
              <w:rPr>
                <w:rFonts w:ascii="Sylfaen" w:hAnsi="Sylfaen" w:cs="Sylfaen"/>
                <w:lang w:val="ru-RU"/>
              </w:rPr>
              <w:t>расширить</w:t>
            </w:r>
            <w:r w:rsidRPr="008A29B0">
              <w:rPr>
                <w:rFonts w:ascii="Sylfaen" w:hAnsi="Sylfaen" w:cs="Sylfaen"/>
                <w:lang w:val="it-IT"/>
              </w:rPr>
              <w:t xml:space="preserve">, </w:t>
            </w:r>
            <w:r>
              <w:rPr>
                <w:rFonts w:ascii="Sylfaen" w:hAnsi="Sylfaen" w:cs="Sylfaen"/>
                <w:lang w:val="ru-RU"/>
              </w:rPr>
              <w:t>представить</w:t>
            </w:r>
            <w:r w:rsidRPr="008A29B0">
              <w:rPr>
                <w:rFonts w:ascii="Sylfaen" w:hAnsi="Sylfaen" w:cs="Sylfaen"/>
                <w:lang w:val="it-IT"/>
              </w:rPr>
              <w:t xml:space="preserve"> </w:t>
            </w:r>
            <w:r>
              <w:rPr>
                <w:rFonts w:ascii="Sylfaen" w:hAnsi="Sylfaen" w:cs="Sylfaen"/>
                <w:lang w:val="ru-RU"/>
              </w:rPr>
              <w:t>и</w:t>
            </w:r>
            <w:r w:rsidRPr="008A29B0">
              <w:rPr>
                <w:rFonts w:ascii="Sylfaen" w:hAnsi="Sylfaen" w:cs="Sylfaen"/>
                <w:lang w:val="it-IT"/>
              </w:rPr>
              <w:t xml:space="preserve"> </w:t>
            </w:r>
            <w:r>
              <w:rPr>
                <w:rFonts w:ascii="Sylfaen" w:hAnsi="Sylfaen" w:cs="Sylfaen"/>
                <w:lang w:val="ru-RU"/>
              </w:rPr>
              <w:t>сравнить</w:t>
            </w:r>
            <w:r w:rsidRPr="008A29B0">
              <w:rPr>
                <w:rFonts w:ascii="Sylfaen" w:hAnsi="Sylfaen" w:cs="Sylfaen"/>
                <w:lang w:val="it-IT"/>
              </w:rPr>
              <w:t xml:space="preserve"> </w:t>
            </w:r>
            <w:r>
              <w:rPr>
                <w:rFonts w:ascii="Sylfaen" w:hAnsi="Sylfaen" w:cs="Sylfaen"/>
                <w:lang w:val="ru-RU"/>
              </w:rPr>
              <w:t>друг</w:t>
            </w:r>
            <w:r w:rsidRPr="008A29B0">
              <w:rPr>
                <w:rFonts w:ascii="Sylfaen" w:hAnsi="Sylfaen" w:cs="Sylfaen"/>
                <w:lang w:val="it-IT"/>
              </w:rPr>
              <w:t xml:space="preserve"> </w:t>
            </w:r>
            <w:r>
              <w:rPr>
                <w:rFonts w:ascii="Sylfaen" w:hAnsi="Sylfaen" w:cs="Sylfaen"/>
                <w:lang w:val="ru-RU"/>
              </w:rPr>
              <w:t>с</w:t>
            </w:r>
            <w:r w:rsidRPr="008A29B0">
              <w:rPr>
                <w:rFonts w:ascii="Sylfaen" w:hAnsi="Sylfaen" w:cs="Sylfaen"/>
                <w:lang w:val="it-IT"/>
              </w:rPr>
              <w:t xml:space="preserve"> </w:t>
            </w:r>
            <w:r>
              <w:rPr>
                <w:rFonts w:ascii="Sylfaen" w:hAnsi="Sylfaen" w:cs="Sylfaen"/>
                <w:lang w:val="ru-RU"/>
              </w:rPr>
              <w:t>другом</w:t>
            </w:r>
            <w:r w:rsidRPr="008A29B0">
              <w:rPr>
                <w:rFonts w:ascii="Sylfaen" w:hAnsi="Sylfaen" w:cs="Sylfaen"/>
                <w:lang w:val="it-IT"/>
              </w:rPr>
              <w:t xml:space="preserve"> </w:t>
            </w:r>
            <w:r>
              <w:rPr>
                <w:rFonts w:ascii="Sylfaen" w:hAnsi="Sylfaen" w:cs="Sylfaen"/>
                <w:lang w:val="ru-RU"/>
              </w:rPr>
              <w:t>периодическое</w:t>
            </w:r>
            <w:r w:rsidRPr="008A29B0">
              <w:rPr>
                <w:rFonts w:ascii="Sylfaen" w:hAnsi="Sylfaen" w:cs="Sylfaen"/>
                <w:lang w:val="it-IT"/>
              </w:rPr>
              <w:t xml:space="preserve"> </w:t>
            </w:r>
            <w:r>
              <w:rPr>
                <w:rFonts w:ascii="Sylfaen" w:hAnsi="Sylfaen" w:cs="Sylfaen"/>
                <w:lang w:val="ru-RU"/>
              </w:rPr>
              <w:t>расположение</w:t>
            </w:r>
            <w:r w:rsidRPr="008A29B0">
              <w:rPr>
                <w:rFonts w:ascii="Sylfaen" w:hAnsi="Sylfaen" w:cs="Sylfaen"/>
                <w:lang w:val="it-IT"/>
              </w:rPr>
              <w:t xml:space="preserve"> (</w:t>
            </w:r>
            <w:r>
              <w:rPr>
                <w:rFonts w:ascii="Sylfaen" w:hAnsi="Sylfaen" w:cs="Sylfaen"/>
                <w:lang w:val="ru-RU"/>
              </w:rPr>
              <w:t>последовательность</w:t>
            </w:r>
            <w:r w:rsidRPr="008A29B0">
              <w:rPr>
                <w:rFonts w:ascii="Sylfaen" w:hAnsi="Sylfaen" w:cs="Sylfaen"/>
                <w:lang w:val="it-IT"/>
              </w:rPr>
              <w:t xml:space="preserve">) </w:t>
            </w:r>
            <w:r>
              <w:rPr>
                <w:rFonts w:ascii="Sylfaen" w:hAnsi="Sylfaen" w:cs="Sylfaen"/>
                <w:lang w:val="ru-RU"/>
              </w:rPr>
              <w:t>предметов</w:t>
            </w:r>
            <w:r w:rsidRPr="008A29B0">
              <w:rPr>
                <w:rFonts w:ascii="Sylfaen" w:hAnsi="Sylfaen" w:cs="Sylfaen"/>
                <w:lang w:val="it-IT"/>
              </w:rPr>
              <w:t xml:space="preserve">. </w:t>
            </w:r>
          </w:p>
        </w:tc>
        <w:tc>
          <w:tcPr>
            <w:tcW w:w="0" w:type="auto"/>
          </w:tcPr>
          <w:p w:rsidR="00D70456" w:rsidRPr="008A29B0" w:rsidRDefault="00D70456" w:rsidP="00877E1D">
            <w:pPr>
              <w:spacing w:after="120"/>
              <w:rPr>
                <w:rFonts w:ascii="Sylfaen" w:hAnsi="Sylfaen" w:cs="Sylfaen"/>
                <w:lang w:val="ru-RU"/>
              </w:rPr>
            </w:pPr>
            <w:r>
              <w:rPr>
                <w:rFonts w:ascii="Sylfaen" w:hAnsi="Sylfaen" w:cs="Sylfaen"/>
                <w:b/>
                <w:bCs/>
                <w:lang w:val="ru-RU"/>
              </w:rPr>
              <w:t>мат</w:t>
            </w:r>
            <w:r w:rsidRPr="00A41ACA">
              <w:rPr>
                <w:rFonts w:ascii="Sylfaen" w:hAnsi="Sylfaen" w:cs="Sylfaen"/>
                <w:b/>
                <w:bCs/>
                <w:lang w:val="it-IT"/>
              </w:rPr>
              <w:t>. I.6</w:t>
            </w:r>
            <w:r w:rsidRPr="00A41ACA">
              <w:rPr>
                <w:rFonts w:ascii="Sylfaen" w:hAnsi="Sylfaen" w:cs="Sylfaen"/>
                <w:lang w:val="it-IT"/>
              </w:rPr>
              <w:t xml:space="preserve">. </w:t>
            </w:r>
            <w:r>
              <w:rPr>
                <w:rFonts w:ascii="Sylfaen" w:hAnsi="Sylfaen" w:cs="Sylfaen"/>
                <w:lang w:val="ru-RU"/>
              </w:rPr>
              <w:t>Учащийся</w:t>
            </w:r>
            <w:r w:rsidRPr="008A29B0">
              <w:rPr>
                <w:rFonts w:ascii="Sylfaen" w:hAnsi="Sylfaen" w:cs="Sylfaen"/>
                <w:lang w:val="it-IT"/>
              </w:rPr>
              <w:t xml:space="preserve"> </w:t>
            </w:r>
            <w:r>
              <w:rPr>
                <w:rFonts w:ascii="Sylfaen" w:hAnsi="Sylfaen" w:cs="Sylfaen"/>
                <w:lang w:val="ru-RU"/>
              </w:rPr>
              <w:t>может</w:t>
            </w:r>
            <w:r w:rsidRPr="008A29B0">
              <w:rPr>
                <w:rFonts w:ascii="Sylfaen" w:hAnsi="Sylfaen" w:cs="Sylfaen"/>
                <w:lang w:val="it-IT"/>
              </w:rPr>
              <w:t xml:space="preserve"> </w:t>
            </w:r>
            <w:r>
              <w:rPr>
                <w:rFonts w:ascii="Sylfaen" w:hAnsi="Sylfaen" w:cs="Sylfaen"/>
                <w:lang w:val="ru-RU"/>
              </w:rPr>
              <w:t>распознать</w:t>
            </w:r>
            <w:r w:rsidRPr="008A29B0">
              <w:rPr>
                <w:rFonts w:ascii="Sylfaen" w:hAnsi="Sylfaen" w:cs="Sylfaen"/>
                <w:lang w:val="it-IT"/>
              </w:rPr>
              <w:t xml:space="preserve"> </w:t>
            </w:r>
            <w:r>
              <w:rPr>
                <w:rFonts w:ascii="Sylfaen" w:hAnsi="Sylfaen" w:cs="Sylfaen"/>
                <w:lang w:val="ru-RU"/>
              </w:rPr>
              <w:t>и</w:t>
            </w:r>
            <w:r w:rsidRPr="008A29B0">
              <w:rPr>
                <w:rFonts w:ascii="Sylfaen" w:hAnsi="Sylfaen" w:cs="Sylfaen"/>
                <w:lang w:val="it-IT"/>
              </w:rPr>
              <w:t xml:space="preserve"> </w:t>
            </w:r>
            <w:r>
              <w:rPr>
                <w:rFonts w:ascii="Sylfaen" w:hAnsi="Sylfaen" w:cs="Sylfaen"/>
                <w:lang w:val="ru-RU"/>
              </w:rPr>
              <w:t>описать</w:t>
            </w:r>
            <w:r w:rsidRPr="008A29B0">
              <w:rPr>
                <w:rFonts w:ascii="Sylfaen" w:hAnsi="Sylfaen" w:cs="Sylfaen"/>
                <w:lang w:val="it-IT"/>
              </w:rPr>
              <w:t xml:space="preserve"> </w:t>
            </w:r>
            <w:r>
              <w:rPr>
                <w:rFonts w:ascii="Sylfaen" w:hAnsi="Sylfaen" w:cs="Sylfaen"/>
                <w:lang w:val="ru-RU"/>
              </w:rPr>
              <w:t>плоскую</w:t>
            </w:r>
            <w:r w:rsidRPr="008A29B0">
              <w:rPr>
                <w:rFonts w:ascii="Sylfaen" w:hAnsi="Sylfaen" w:cs="Sylfaen"/>
                <w:lang w:val="it-IT"/>
              </w:rPr>
              <w:t xml:space="preserve"> </w:t>
            </w:r>
            <w:r>
              <w:rPr>
                <w:rFonts w:ascii="Sylfaen" w:hAnsi="Sylfaen" w:cs="Sylfaen"/>
                <w:lang w:val="ru-RU"/>
              </w:rPr>
              <w:t>геометрическую</w:t>
            </w:r>
            <w:r w:rsidRPr="008A29B0">
              <w:rPr>
                <w:rFonts w:ascii="Sylfaen" w:hAnsi="Sylfaen" w:cs="Sylfaen"/>
                <w:lang w:val="it-IT"/>
              </w:rPr>
              <w:t xml:space="preserve"> </w:t>
            </w:r>
            <w:r>
              <w:rPr>
                <w:rFonts w:ascii="Sylfaen" w:hAnsi="Sylfaen" w:cs="Sylfaen"/>
                <w:lang w:val="ru-RU"/>
              </w:rPr>
              <w:t xml:space="preserve">фигуру. </w:t>
            </w:r>
          </w:p>
          <w:p w:rsidR="00D70456" w:rsidRPr="008A29B0" w:rsidRDefault="00D70456" w:rsidP="00877E1D">
            <w:pPr>
              <w:spacing w:after="120"/>
              <w:rPr>
                <w:rFonts w:ascii="Sylfaen" w:hAnsi="Sylfaen" w:cs="Sylfaen"/>
                <w:lang w:val="it-IT"/>
              </w:rPr>
            </w:pPr>
            <w:r>
              <w:rPr>
                <w:rFonts w:ascii="Sylfaen" w:hAnsi="Sylfaen" w:cs="Sylfaen"/>
                <w:b/>
                <w:bCs/>
                <w:lang w:val="ru-RU"/>
              </w:rPr>
              <w:t>мат</w:t>
            </w:r>
            <w:r w:rsidRPr="00A41ACA">
              <w:rPr>
                <w:rFonts w:ascii="Sylfaen" w:hAnsi="Sylfaen" w:cs="Sylfaen"/>
                <w:b/>
                <w:bCs/>
                <w:lang w:val="it-IT"/>
              </w:rPr>
              <w:t>. I.7.</w:t>
            </w:r>
            <w:r w:rsidRPr="00A41ACA">
              <w:rPr>
                <w:rFonts w:ascii="Sylfaen" w:hAnsi="Sylfaen" w:cs="Sylfaen"/>
                <w:lang w:val="it-IT"/>
              </w:rPr>
              <w:t xml:space="preserve"> </w:t>
            </w:r>
            <w:r>
              <w:rPr>
                <w:rFonts w:ascii="Sylfaen" w:hAnsi="Sylfaen" w:cs="Sylfaen"/>
                <w:lang w:val="ru-RU"/>
              </w:rPr>
              <w:t>Учащийся</w:t>
            </w:r>
            <w:r w:rsidRPr="008A29B0">
              <w:rPr>
                <w:rFonts w:ascii="Sylfaen" w:hAnsi="Sylfaen" w:cs="Sylfaen"/>
                <w:lang w:val="it-IT"/>
              </w:rPr>
              <w:t xml:space="preserve"> </w:t>
            </w:r>
            <w:r>
              <w:rPr>
                <w:rFonts w:ascii="Sylfaen" w:hAnsi="Sylfaen" w:cs="Sylfaen"/>
                <w:lang w:val="ru-RU"/>
              </w:rPr>
              <w:t>может</w:t>
            </w:r>
            <w:r w:rsidRPr="008A29B0">
              <w:rPr>
                <w:rFonts w:ascii="Sylfaen" w:hAnsi="Sylfaen" w:cs="Sylfaen"/>
                <w:lang w:val="it-IT"/>
              </w:rPr>
              <w:t xml:space="preserve"> </w:t>
            </w:r>
            <w:r>
              <w:rPr>
                <w:rFonts w:ascii="Sylfaen" w:hAnsi="Sylfaen" w:cs="Sylfaen"/>
                <w:lang w:val="ru-RU"/>
              </w:rPr>
              <w:t>изображать</w:t>
            </w:r>
            <w:r w:rsidRPr="008A29B0">
              <w:rPr>
                <w:rFonts w:ascii="Sylfaen" w:hAnsi="Sylfaen" w:cs="Sylfaen"/>
                <w:lang w:val="it-IT"/>
              </w:rPr>
              <w:t xml:space="preserve"> </w:t>
            </w:r>
            <w:r>
              <w:rPr>
                <w:rFonts w:ascii="Sylfaen" w:hAnsi="Sylfaen" w:cs="Sylfaen"/>
                <w:lang w:val="ru-RU"/>
              </w:rPr>
              <w:t>плоские</w:t>
            </w:r>
            <w:r w:rsidRPr="008A29B0">
              <w:rPr>
                <w:rFonts w:ascii="Sylfaen" w:hAnsi="Sylfaen" w:cs="Sylfaen"/>
                <w:lang w:val="it-IT"/>
              </w:rPr>
              <w:t xml:space="preserve"> </w:t>
            </w:r>
            <w:r>
              <w:rPr>
                <w:rFonts w:ascii="Sylfaen" w:hAnsi="Sylfaen" w:cs="Sylfaen"/>
                <w:lang w:val="ru-RU"/>
              </w:rPr>
              <w:t>геометрические</w:t>
            </w:r>
            <w:r w:rsidRPr="008A29B0">
              <w:rPr>
                <w:rFonts w:ascii="Sylfaen" w:hAnsi="Sylfaen" w:cs="Sylfaen"/>
                <w:lang w:val="it-IT"/>
              </w:rPr>
              <w:t xml:space="preserve"> </w:t>
            </w:r>
            <w:r>
              <w:rPr>
                <w:rFonts w:ascii="Sylfaen" w:hAnsi="Sylfaen" w:cs="Sylfaen"/>
                <w:lang w:val="ru-RU"/>
              </w:rPr>
              <w:t>фигуры</w:t>
            </w:r>
            <w:r w:rsidRPr="008A29B0">
              <w:rPr>
                <w:rFonts w:ascii="Sylfaen" w:hAnsi="Sylfaen" w:cs="Sylfaen"/>
                <w:lang w:val="it-IT"/>
              </w:rPr>
              <w:t xml:space="preserve"> </w:t>
            </w:r>
            <w:r>
              <w:rPr>
                <w:rFonts w:ascii="Sylfaen" w:hAnsi="Sylfaen" w:cs="Sylfaen"/>
                <w:lang w:val="ru-RU"/>
              </w:rPr>
              <w:t>и</w:t>
            </w:r>
            <w:r w:rsidRPr="008A29B0">
              <w:rPr>
                <w:rFonts w:ascii="Sylfaen" w:hAnsi="Sylfaen" w:cs="Sylfaen"/>
                <w:lang w:val="it-IT"/>
              </w:rPr>
              <w:t xml:space="preserve"> </w:t>
            </w:r>
            <w:r>
              <w:rPr>
                <w:rFonts w:ascii="Sylfaen" w:hAnsi="Sylfaen" w:cs="Sylfaen"/>
                <w:lang w:val="ru-RU"/>
              </w:rPr>
              <w:t>распознавать</w:t>
            </w:r>
            <w:r w:rsidRPr="008A29B0">
              <w:rPr>
                <w:rFonts w:ascii="Sylfaen" w:hAnsi="Sylfaen" w:cs="Sylfaen"/>
                <w:lang w:val="it-IT"/>
              </w:rPr>
              <w:t xml:space="preserve"> </w:t>
            </w:r>
            <w:r>
              <w:rPr>
                <w:rFonts w:ascii="Sylfaen" w:hAnsi="Sylfaen" w:cs="Sylfaen"/>
                <w:lang w:val="ru-RU"/>
              </w:rPr>
              <w:lastRenderedPageBreak/>
              <w:t>взаиморасположение</w:t>
            </w:r>
            <w:r w:rsidRPr="008A29B0">
              <w:rPr>
                <w:rFonts w:ascii="Sylfaen" w:hAnsi="Sylfaen" w:cs="Sylfaen"/>
                <w:lang w:val="it-IT"/>
              </w:rPr>
              <w:t xml:space="preserve"> </w:t>
            </w:r>
            <w:r>
              <w:rPr>
                <w:rFonts w:ascii="Sylfaen" w:hAnsi="Sylfaen" w:cs="Sylfaen"/>
                <w:lang w:val="ru-RU"/>
              </w:rPr>
              <w:t>объектов</w:t>
            </w:r>
            <w:r w:rsidRPr="008A29B0">
              <w:rPr>
                <w:rFonts w:ascii="Sylfaen" w:hAnsi="Sylfaen" w:cs="Sylfaen"/>
                <w:lang w:val="it-IT"/>
              </w:rPr>
              <w:t xml:space="preserve">. </w:t>
            </w:r>
          </w:p>
        </w:tc>
      </w:tr>
    </w:tbl>
    <w:p w:rsidR="00D70456" w:rsidRPr="00A41ACA" w:rsidRDefault="00D70456" w:rsidP="00D70456">
      <w:pPr>
        <w:rPr>
          <w:rFonts w:ascii="Sylfaen" w:hAnsi="Sylfaen" w:cs="Sylfaen"/>
          <w:lang w:val="ka-GE"/>
        </w:rPr>
      </w:pPr>
    </w:p>
    <w:p w:rsidR="00D70456" w:rsidRPr="008A29B0" w:rsidRDefault="00D70456" w:rsidP="00D70456">
      <w:pPr>
        <w:jc w:val="both"/>
        <w:rPr>
          <w:rFonts w:ascii="Sylfaen" w:hAnsi="Sylfaen" w:cs="Sylfaen"/>
          <w:lang w:val="ru-RU"/>
        </w:rPr>
      </w:pPr>
      <w:r>
        <w:rPr>
          <w:rFonts w:ascii="Sylfaen" w:hAnsi="Sylfaen" w:cs="Sylfaen"/>
          <w:lang w:val="ru-RU"/>
        </w:rPr>
        <w:t>Результаты, которые должны быть достигнуты к концу года, и их индикаторы</w:t>
      </w:r>
    </w:p>
    <w:p w:rsidR="00D70456" w:rsidRPr="00A41ACA" w:rsidRDefault="00D70456" w:rsidP="00D70456">
      <w:pPr>
        <w:pStyle w:val="Heading2"/>
        <w:spacing w:before="0"/>
        <w:rPr>
          <w:rFonts w:ascii="Sylfaen" w:hAnsi="Sylfaen" w:cs="Sylfaen"/>
          <w:i w:val="0"/>
          <w:iCs w:val="0"/>
          <w:sz w:val="22"/>
          <w:szCs w:val="22"/>
          <w:lang w:val="ka-GE"/>
        </w:rPr>
      </w:pPr>
      <w:bookmarkStart w:id="9" w:name="_Toc275966258"/>
    </w:p>
    <w:p w:rsidR="00D70456" w:rsidRPr="00C6577D" w:rsidRDefault="00D70456" w:rsidP="00D70456">
      <w:pPr>
        <w:pStyle w:val="Heading2"/>
        <w:shd w:val="clear" w:color="auto" w:fill="BFBFBF"/>
        <w:spacing w:before="0"/>
        <w:rPr>
          <w:rFonts w:ascii="Sylfaen" w:hAnsi="Sylfaen" w:cs="Sylfaen"/>
          <w:i w:val="0"/>
          <w:iCs w:val="0"/>
          <w:sz w:val="22"/>
          <w:szCs w:val="22"/>
          <w:lang w:val="ka-GE"/>
        </w:rPr>
      </w:pPr>
      <w:r w:rsidRPr="00C6577D">
        <w:rPr>
          <w:rFonts w:ascii="Sylfaen" w:hAnsi="Sylfaen" w:cs="Sylfaen"/>
          <w:i w:val="0"/>
          <w:iCs w:val="0"/>
          <w:sz w:val="22"/>
          <w:szCs w:val="22"/>
          <w:lang w:val="ka-GE"/>
        </w:rPr>
        <w:t>На</w:t>
      </w:r>
      <w:r>
        <w:rPr>
          <w:rFonts w:ascii="Sylfaen" w:hAnsi="Sylfaen" w:cs="Sylfaen"/>
          <w:i w:val="0"/>
          <w:iCs w:val="0"/>
          <w:sz w:val="22"/>
          <w:szCs w:val="22"/>
          <w:lang w:val="ru-RU"/>
        </w:rPr>
        <w:t>пр</w:t>
      </w:r>
      <w:r w:rsidRPr="00C6577D">
        <w:rPr>
          <w:rFonts w:ascii="Sylfaen" w:hAnsi="Sylfaen" w:cs="Sylfaen"/>
          <w:i w:val="0"/>
          <w:iCs w:val="0"/>
          <w:sz w:val="22"/>
          <w:szCs w:val="22"/>
          <w:lang w:val="ka-GE"/>
        </w:rPr>
        <w:t>авление</w:t>
      </w:r>
      <w:r w:rsidRPr="00A41ACA">
        <w:rPr>
          <w:rFonts w:ascii="Sylfaen" w:hAnsi="Sylfaen" w:cs="Sylfaen"/>
          <w:i w:val="0"/>
          <w:iCs w:val="0"/>
          <w:sz w:val="22"/>
          <w:szCs w:val="22"/>
          <w:lang w:val="it-IT"/>
        </w:rPr>
        <w:t xml:space="preserve">: </w:t>
      </w:r>
      <w:bookmarkEnd w:id="9"/>
      <w:r w:rsidRPr="00C6577D">
        <w:rPr>
          <w:rFonts w:ascii="Sylfaen" w:hAnsi="Sylfaen" w:cs="Sylfaen"/>
          <w:i w:val="0"/>
          <w:iCs w:val="0"/>
          <w:sz w:val="22"/>
          <w:szCs w:val="22"/>
          <w:lang w:val="ka-GE"/>
        </w:rPr>
        <w:t>числа и действия</w:t>
      </w:r>
    </w:p>
    <w:p w:rsidR="00D70456" w:rsidRPr="00C6577D" w:rsidRDefault="00D70456" w:rsidP="00D70456">
      <w:pPr>
        <w:spacing w:after="120"/>
        <w:rPr>
          <w:rFonts w:ascii="Sylfaen" w:hAnsi="Sylfaen" w:cs="Sylfaen"/>
          <w:b/>
          <w:bCs/>
          <w:lang w:val="ru-RU"/>
        </w:rPr>
      </w:pPr>
      <w:r>
        <w:rPr>
          <w:rFonts w:ascii="Sylfaen" w:hAnsi="Sylfaen" w:cs="Sylfaen"/>
          <w:b/>
          <w:bCs/>
          <w:lang w:val="ru-RU"/>
        </w:rPr>
        <w:t>мат</w:t>
      </w:r>
      <w:r w:rsidRPr="00A41ACA">
        <w:rPr>
          <w:rFonts w:ascii="Sylfaen" w:hAnsi="Sylfaen" w:cs="Sylfaen"/>
          <w:b/>
          <w:bCs/>
          <w:lang w:val="it-IT"/>
        </w:rPr>
        <w:t>. I.1</w:t>
      </w:r>
      <w:r w:rsidRPr="00C6577D">
        <w:rPr>
          <w:rFonts w:ascii="Sylfaen" w:hAnsi="Sylfaen" w:cs="Sylfaen"/>
          <w:b/>
          <w:bCs/>
          <w:lang w:val="it-IT"/>
        </w:rPr>
        <w:t xml:space="preserve">. </w:t>
      </w:r>
      <w:r w:rsidRPr="00C6577D">
        <w:rPr>
          <w:rFonts w:ascii="Sylfaen" w:hAnsi="Sylfaen" w:cs="Sylfaen"/>
          <w:b/>
          <w:bCs/>
          <w:lang w:val="ru-RU"/>
        </w:rPr>
        <w:t>Учащийся может сопоставлять друг с другом числа, названия и количество чисел.</w:t>
      </w:r>
    </w:p>
    <w:p w:rsidR="00D70456" w:rsidRPr="00C6577D" w:rsidRDefault="00D70456" w:rsidP="00D70456">
      <w:pPr>
        <w:ind w:firstLine="360"/>
        <w:jc w:val="both"/>
        <w:rPr>
          <w:rFonts w:ascii="Sylfaen" w:hAnsi="Sylfaen" w:cs="Sylfaen"/>
          <w:color w:val="000000"/>
          <w:lang w:val="ru-RU"/>
        </w:rPr>
      </w:pPr>
      <w:r>
        <w:rPr>
          <w:rFonts w:ascii="Sylfaen" w:hAnsi="Sylfaen" w:cs="Sylfaen"/>
          <w:color w:val="000000"/>
          <w:lang w:val="ru-RU"/>
        </w:rPr>
        <w:t>Результат налицо, если учащийся:</w:t>
      </w:r>
    </w:p>
    <w:p w:rsidR="00D70456" w:rsidRPr="00C6577D" w:rsidRDefault="00D70456" w:rsidP="00D70456">
      <w:pPr>
        <w:numPr>
          <w:ilvl w:val="0"/>
          <w:numId w:val="96"/>
        </w:numPr>
        <w:spacing w:before="60" w:after="0" w:line="240" w:lineRule="auto"/>
        <w:jc w:val="both"/>
        <w:rPr>
          <w:rFonts w:ascii="Sylfaen" w:hAnsi="Sylfaen" w:cs="Sylfaen"/>
          <w:lang w:val="ru-RU"/>
        </w:rPr>
      </w:pPr>
      <w:r>
        <w:rPr>
          <w:rFonts w:ascii="Sylfaen" w:hAnsi="Sylfaen" w:cs="Sylfaen"/>
          <w:lang w:val="ru-RU"/>
        </w:rPr>
        <w:t xml:space="preserve">выбирает и создаёт совокупность предметов в соответствии с данным числом и наоборот – подбирает число в соответствии с совокупностью предметов; </w:t>
      </w:r>
    </w:p>
    <w:p w:rsidR="00D70456" w:rsidRPr="00CE04BF" w:rsidRDefault="00D70456" w:rsidP="00D70456">
      <w:pPr>
        <w:numPr>
          <w:ilvl w:val="0"/>
          <w:numId w:val="96"/>
        </w:numPr>
        <w:spacing w:before="60" w:after="0" w:line="240" w:lineRule="auto"/>
        <w:jc w:val="both"/>
        <w:rPr>
          <w:rFonts w:ascii="Sylfaen" w:hAnsi="Sylfaen" w:cs="Sylfaen"/>
          <w:lang w:val="ru-RU"/>
        </w:rPr>
      </w:pPr>
      <w:r w:rsidRPr="00CE04BF">
        <w:rPr>
          <w:rFonts w:ascii="Sylfaen" w:hAnsi="Sylfaen" w:cs="Sylfaen"/>
          <w:lang w:val="ru-RU"/>
        </w:rPr>
        <w:t>создаёт упорядоченную совокупность равного количества предметов по парам;</w:t>
      </w:r>
    </w:p>
    <w:p w:rsidR="00D70456" w:rsidRPr="00E41A03" w:rsidRDefault="00D70456" w:rsidP="00D70456">
      <w:pPr>
        <w:numPr>
          <w:ilvl w:val="0"/>
          <w:numId w:val="96"/>
        </w:numPr>
        <w:spacing w:before="60" w:after="0" w:line="240" w:lineRule="auto"/>
        <w:jc w:val="both"/>
        <w:rPr>
          <w:rFonts w:ascii="Sylfaen" w:hAnsi="Sylfaen" w:cs="Sylfaen"/>
          <w:lang w:val="ru-RU"/>
        </w:rPr>
      </w:pPr>
      <w:r>
        <w:rPr>
          <w:rFonts w:ascii="Sylfaen" w:hAnsi="Sylfaen" w:cs="Sylfaen"/>
          <w:lang w:val="ru-RU"/>
        </w:rPr>
        <w:t>читает</w:t>
      </w:r>
      <w:r w:rsidRPr="00E41A03">
        <w:rPr>
          <w:rFonts w:ascii="Sylfaen" w:hAnsi="Sylfaen" w:cs="Sylfaen"/>
          <w:lang w:val="ru-RU"/>
        </w:rPr>
        <w:t xml:space="preserve"> </w:t>
      </w:r>
      <w:r>
        <w:rPr>
          <w:rFonts w:ascii="Sylfaen" w:hAnsi="Sylfaen" w:cs="Sylfaen"/>
          <w:lang w:val="ru-RU"/>
        </w:rPr>
        <w:t>и</w:t>
      </w:r>
      <w:r w:rsidRPr="00E41A03">
        <w:rPr>
          <w:rFonts w:ascii="Sylfaen" w:hAnsi="Sylfaen" w:cs="Sylfaen"/>
          <w:lang w:val="ru-RU"/>
        </w:rPr>
        <w:t xml:space="preserve"> </w:t>
      </w:r>
      <w:r>
        <w:rPr>
          <w:rFonts w:ascii="Sylfaen" w:hAnsi="Sylfaen" w:cs="Sylfaen"/>
          <w:lang w:val="ru-RU"/>
        </w:rPr>
        <w:t>пишет</w:t>
      </w:r>
      <w:r w:rsidRPr="00E41A03">
        <w:rPr>
          <w:rFonts w:ascii="Sylfaen" w:hAnsi="Sylfaen" w:cs="Sylfaen"/>
          <w:lang w:val="ru-RU"/>
        </w:rPr>
        <w:t xml:space="preserve"> </w:t>
      </w:r>
      <w:r>
        <w:rPr>
          <w:rFonts w:ascii="Sylfaen" w:hAnsi="Sylfaen" w:cs="Sylfaen"/>
          <w:lang w:val="ru-RU"/>
        </w:rPr>
        <w:t>числа</w:t>
      </w:r>
      <w:r w:rsidRPr="00E41A03">
        <w:rPr>
          <w:rFonts w:ascii="Sylfaen" w:hAnsi="Sylfaen" w:cs="Sylfaen"/>
          <w:lang w:val="ru-RU"/>
        </w:rPr>
        <w:t xml:space="preserve">; </w:t>
      </w:r>
      <w:r>
        <w:rPr>
          <w:rFonts w:ascii="Sylfaen" w:hAnsi="Sylfaen" w:cs="Sylfaen"/>
          <w:lang w:val="ru-RU"/>
        </w:rPr>
        <w:t>выражает</w:t>
      </w:r>
      <w:r w:rsidRPr="00E41A03">
        <w:rPr>
          <w:rFonts w:ascii="Sylfaen" w:hAnsi="Sylfaen" w:cs="Sylfaen"/>
          <w:lang w:val="ru-RU"/>
        </w:rPr>
        <w:t xml:space="preserve"> </w:t>
      </w:r>
      <w:r>
        <w:rPr>
          <w:rFonts w:ascii="Sylfaen" w:hAnsi="Sylfaen" w:cs="Sylfaen"/>
          <w:lang w:val="ru-RU"/>
        </w:rPr>
        <w:t>их</w:t>
      </w:r>
      <w:r w:rsidRPr="00E41A03">
        <w:rPr>
          <w:rFonts w:ascii="Sylfaen" w:hAnsi="Sylfaen" w:cs="Sylfaen"/>
          <w:lang w:val="ru-RU"/>
        </w:rPr>
        <w:t xml:space="preserve"> </w:t>
      </w:r>
      <w:r>
        <w:rPr>
          <w:rFonts w:ascii="Sylfaen" w:hAnsi="Sylfaen" w:cs="Sylfaen"/>
          <w:lang w:val="ru-RU"/>
        </w:rPr>
        <w:t>с</w:t>
      </w:r>
      <w:r w:rsidRPr="00E41A03">
        <w:rPr>
          <w:rFonts w:ascii="Sylfaen" w:hAnsi="Sylfaen" w:cs="Sylfaen"/>
          <w:lang w:val="ru-RU"/>
        </w:rPr>
        <w:t xml:space="preserve"> </w:t>
      </w:r>
      <w:r>
        <w:rPr>
          <w:rFonts w:ascii="Sylfaen" w:hAnsi="Sylfaen" w:cs="Sylfaen"/>
          <w:lang w:val="ru-RU"/>
        </w:rPr>
        <w:t>помощью</w:t>
      </w:r>
      <w:r w:rsidRPr="00E41A03">
        <w:rPr>
          <w:rFonts w:ascii="Sylfaen" w:hAnsi="Sylfaen" w:cs="Sylfaen"/>
          <w:lang w:val="ru-RU"/>
        </w:rPr>
        <w:t xml:space="preserve"> </w:t>
      </w:r>
      <w:r>
        <w:rPr>
          <w:rFonts w:ascii="Sylfaen" w:hAnsi="Sylfaen" w:cs="Sylfaen"/>
          <w:lang w:val="ru-RU"/>
        </w:rPr>
        <w:t>различных</w:t>
      </w:r>
      <w:r w:rsidRPr="00E41A03">
        <w:rPr>
          <w:rFonts w:ascii="Sylfaen" w:hAnsi="Sylfaen" w:cs="Sylfaen"/>
          <w:lang w:val="ru-RU"/>
        </w:rPr>
        <w:t xml:space="preserve"> </w:t>
      </w:r>
      <w:r>
        <w:rPr>
          <w:rFonts w:ascii="Sylfaen" w:hAnsi="Sylfaen" w:cs="Sylfaen"/>
          <w:lang w:val="ru-RU"/>
        </w:rPr>
        <w:t>моделей;</w:t>
      </w:r>
    </w:p>
    <w:p w:rsidR="00D70456" w:rsidRDefault="00D70456" w:rsidP="00D70456">
      <w:pPr>
        <w:numPr>
          <w:ilvl w:val="0"/>
          <w:numId w:val="96"/>
        </w:numPr>
        <w:spacing w:before="60" w:after="0" w:line="240" w:lineRule="auto"/>
        <w:jc w:val="both"/>
        <w:rPr>
          <w:rFonts w:ascii="Sylfaen" w:hAnsi="Sylfaen" w:cs="Sylfaen"/>
          <w:lang w:val="ru-RU"/>
        </w:rPr>
      </w:pPr>
      <w:r>
        <w:rPr>
          <w:rFonts w:ascii="Sylfaen" w:hAnsi="Sylfaen" w:cs="Sylfaen"/>
          <w:lang w:val="ru-RU"/>
        </w:rPr>
        <w:t xml:space="preserve">выделяет из скоплений количественные группы в соответствии с указанным числом (например, выделяет из скопления один десяток). </w:t>
      </w:r>
    </w:p>
    <w:p w:rsidR="00D70456" w:rsidRPr="00E41A03" w:rsidRDefault="00D70456" w:rsidP="00D70456">
      <w:pPr>
        <w:spacing w:before="60"/>
        <w:ind w:left="624"/>
        <w:jc w:val="both"/>
        <w:rPr>
          <w:rFonts w:ascii="Sylfaen" w:hAnsi="Sylfaen" w:cs="Sylfaen"/>
          <w:lang w:val="ru-RU"/>
        </w:rPr>
      </w:pPr>
    </w:p>
    <w:p w:rsidR="00D70456" w:rsidRPr="0054349D" w:rsidRDefault="00D70456" w:rsidP="00D70456">
      <w:pPr>
        <w:pStyle w:val="ListParagraph"/>
        <w:spacing w:after="120"/>
        <w:ind w:left="624" w:hanging="624"/>
        <w:rPr>
          <w:rFonts w:ascii="Sylfaen" w:hAnsi="Sylfaen" w:cs="Sylfaen"/>
          <w:b/>
          <w:bCs/>
          <w:sz w:val="22"/>
          <w:szCs w:val="22"/>
          <w:lang w:val="ru-RU"/>
        </w:rPr>
      </w:pPr>
      <w:r w:rsidRPr="0054349D">
        <w:rPr>
          <w:rFonts w:ascii="Sylfaen" w:hAnsi="Sylfaen" w:cs="Sylfaen"/>
          <w:b/>
          <w:bCs/>
          <w:sz w:val="22"/>
          <w:szCs w:val="22"/>
          <w:lang w:val="ru-RU"/>
        </w:rPr>
        <w:t>мат</w:t>
      </w:r>
      <w:r w:rsidRPr="0054349D">
        <w:rPr>
          <w:rFonts w:ascii="Sylfaen" w:hAnsi="Sylfaen" w:cs="Sylfaen"/>
          <w:b/>
          <w:bCs/>
          <w:sz w:val="22"/>
          <w:szCs w:val="22"/>
          <w:lang w:val="it-IT"/>
        </w:rPr>
        <w:t>. I.2.</w:t>
      </w:r>
      <w:r w:rsidRPr="0054349D">
        <w:rPr>
          <w:rFonts w:ascii="Sylfaen" w:hAnsi="Sylfaen" w:cs="Sylfaen"/>
          <w:sz w:val="22"/>
          <w:szCs w:val="22"/>
          <w:lang w:val="it-IT"/>
        </w:rPr>
        <w:t xml:space="preserve"> </w:t>
      </w:r>
      <w:r w:rsidRPr="0054349D">
        <w:rPr>
          <w:rFonts w:ascii="Sylfaen" w:hAnsi="Sylfaen" w:cs="Sylfaen"/>
          <w:b/>
          <w:bCs/>
          <w:sz w:val="22"/>
          <w:szCs w:val="22"/>
          <w:lang w:val="ru-RU"/>
        </w:rPr>
        <w:t>Учащийся</w:t>
      </w:r>
      <w:r w:rsidRPr="0054349D">
        <w:rPr>
          <w:rFonts w:ascii="Sylfaen" w:hAnsi="Sylfaen" w:cs="Sylfaen"/>
          <w:b/>
          <w:bCs/>
          <w:sz w:val="22"/>
          <w:szCs w:val="22"/>
          <w:lang w:val="it-IT"/>
        </w:rPr>
        <w:t xml:space="preserve"> </w:t>
      </w:r>
      <w:r w:rsidRPr="0054349D">
        <w:rPr>
          <w:rFonts w:ascii="Sylfaen" w:hAnsi="Sylfaen" w:cs="Sylfaen"/>
          <w:b/>
          <w:bCs/>
          <w:sz w:val="22"/>
          <w:szCs w:val="22"/>
          <w:lang w:val="ru-RU"/>
        </w:rPr>
        <w:t>может</w:t>
      </w:r>
      <w:r w:rsidRPr="0054349D">
        <w:rPr>
          <w:rFonts w:ascii="Sylfaen" w:hAnsi="Sylfaen" w:cs="Sylfaen"/>
          <w:b/>
          <w:bCs/>
          <w:sz w:val="22"/>
          <w:szCs w:val="22"/>
          <w:lang w:val="it-IT"/>
        </w:rPr>
        <w:t xml:space="preserve"> </w:t>
      </w:r>
      <w:r w:rsidRPr="0054349D">
        <w:rPr>
          <w:rFonts w:ascii="Sylfaen" w:hAnsi="Sylfaen" w:cs="Sylfaen"/>
          <w:b/>
          <w:bCs/>
          <w:sz w:val="22"/>
          <w:szCs w:val="22"/>
          <w:lang w:val="ru-RU"/>
        </w:rPr>
        <w:t>применять</w:t>
      </w:r>
      <w:r w:rsidRPr="0054349D">
        <w:rPr>
          <w:rFonts w:ascii="Sylfaen" w:hAnsi="Sylfaen" w:cs="Sylfaen"/>
          <w:b/>
          <w:bCs/>
          <w:sz w:val="22"/>
          <w:szCs w:val="22"/>
          <w:lang w:val="it-IT"/>
        </w:rPr>
        <w:t xml:space="preserve"> </w:t>
      </w:r>
      <w:r w:rsidRPr="0054349D">
        <w:rPr>
          <w:rFonts w:ascii="Sylfaen" w:hAnsi="Sylfaen" w:cs="Sylfaen"/>
          <w:b/>
          <w:bCs/>
          <w:sz w:val="22"/>
          <w:szCs w:val="22"/>
          <w:lang w:val="ru-RU"/>
        </w:rPr>
        <w:t>названия</w:t>
      </w:r>
      <w:r w:rsidRPr="0054349D">
        <w:rPr>
          <w:rFonts w:ascii="Sylfaen" w:hAnsi="Sylfaen" w:cs="Sylfaen"/>
          <w:b/>
          <w:bCs/>
          <w:sz w:val="22"/>
          <w:szCs w:val="22"/>
          <w:lang w:val="it-IT"/>
        </w:rPr>
        <w:t xml:space="preserve"> </w:t>
      </w:r>
      <w:r w:rsidRPr="0054349D">
        <w:rPr>
          <w:rFonts w:ascii="Sylfaen" w:hAnsi="Sylfaen" w:cs="Sylfaen"/>
          <w:b/>
          <w:bCs/>
          <w:sz w:val="22"/>
          <w:szCs w:val="22"/>
          <w:lang w:val="ru-RU"/>
        </w:rPr>
        <w:t>порядковых</w:t>
      </w:r>
      <w:r w:rsidRPr="0054349D">
        <w:rPr>
          <w:rFonts w:ascii="Sylfaen" w:hAnsi="Sylfaen" w:cs="Sylfaen"/>
          <w:b/>
          <w:bCs/>
          <w:sz w:val="22"/>
          <w:szCs w:val="22"/>
          <w:lang w:val="it-IT"/>
        </w:rPr>
        <w:t xml:space="preserve"> </w:t>
      </w:r>
      <w:r w:rsidRPr="0054349D">
        <w:rPr>
          <w:rFonts w:ascii="Sylfaen" w:hAnsi="Sylfaen" w:cs="Sylfaen"/>
          <w:b/>
          <w:bCs/>
          <w:sz w:val="22"/>
          <w:szCs w:val="22"/>
          <w:lang w:val="ru-RU"/>
        </w:rPr>
        <w:t>чисел</w:t>
      </w:r>
      <w:r w:rsidRPr="0054349D">
        <w:rPr>
          <w:rFonts w:ascii="Sylfaen" w:hAnsi="Sylfaen" w:cs="Sylfaen"/>
          <w:b/>
          <w:bCs/>
          <w:sz w:val="22"/>
          <w:szCs w:val="22"/>
          <w:lang w:val="it-IT"/>
        </w:rPr>
        <w:t>.</w:t>
      </w:r>
    </w:p>
    <w:p w:rsidR="00D70456" w:rsidRPr="0054349D" w:rsidRDefault="00D70456" w:rsidP="00D70456">
      <w:pPr>
        <w:spacing w:before="400"/>
        <w:ind w:left="1410" w:hanging="1410"/>
        <w:jc w:val="both"/>
        <w:rPr>
          <w:rFonts w:ascii="Sylfaen" w:hAnsi="Sylfaen" w:cs="Sylfaen"/>
          <w:b/>
          <w:bCs/>
          <w:color w:val="FF0000"/>
          <w:lang w:val="ru-RU"/>
        </w:rPr>
      </w:pPr>
    </w:p>
    <w:p w:rsidR="00D70456" w:rsidRPr="0054349D" w:rsidRDefault="00D70456" w:rsidP="00D70456">
      <w:pPr>
        <w:ind w:firstLine="360"/>
        <w:jc w:val="both"/>
        <w:rPr>
          <w:rFonts w:ascii="Sylfaen" w:hAnsi="Sylfaen" w:cs="Sylfaen"/>
          <w:color w:val="000000"/>
          <w:lang w:val="ru-RU"/>
        </w:rPr>
      </w:pPr>
      <w:r w:rsidRPr="0054349D">
        <w:rPr>
          <w:rFonts w:ascii="Sylfaen" w:hAnsi="Sylfaen" w:cs="Sylfaen"/>
          <w:color w:val="000000"/>
          <w:lang w:val="ru-RU"/>
        </w:rPr>
        <w:t>Результат налицо, если учащийся:</w:t>
      </w:r>
    </w:p>
    <w:p w:rsidR="00D70456" w:rsidRPr="00072223" w:rsidRDefault="00D70456" w:rsidP="00D70456">
      <w:pPr>
        <w:numPr>
          <w:ilvl w:val="0"/>
          <w:numId w:val="125"/>
        </w:numPr>
        <w:spacing w:before="60" w:after="0" w:line="240" w:lineRule="auto"/>
        <w:ind w:left="709"/>
        <w:jc w:val="both"/>
        <w:rPr>
          <w:rFonts w:ascii="Sylfaen" w:hAnsi="Sylfaen" w:cs="Sylfaen"/>
          <w:lang w:val="ru-RU"/>
        </w:rPr>
      </w:pPr>
      <w:r>
        <w:rPr>
          <w:rFonts w:ascii="Sylfaen" w:hAnsi="Sylfaen" w:cs="Sylfaen"/>
          <w:lang w:val="ru-RU"/>
        </w:rPr>
        <w:t xml:space="preserve">считает от любого числа в прямом/ обратном порядке, объясняет названия чисел от 11 до 20;  называет предыдущее и последующее числа от указанного числа; </w:t>
      </w:r>
    </w:p>
    <w:p w:rsidR="00D70456" w:rsidRPr="00352C85" w:rsidRDefault="00D70456" w:rsidP="00D70456">
      <w:pPr>
        <w:numPr>
          <w:ilvl w:val="0"/>
          <w:numId w:val="125"/>
        </w:numPr>
        <w:spacing w:before="60" w:after="0" w:line="240" w:lineRule="auto"/>
        <w:ind w:left="709"/>
        <w:jc w:val="both"/>
        <w:rPr>
          <w:rFonts w:ascii="Sylfaen" w:hAnsi="Sylfaen" w:cs="Sylfaen"/>
          <w:lang w:val="ru-RU"/>
        </w:rPr>
      </w:pPr>
      <w:r>
        <w:rPr>
          <w:rFonts w:ascii="Sylfaen" w:hAnsi="Sylfaen" w:cs="Sylfaen"/>
          <w:lang w:val="ru-RU"/>
        </w:rPr>
        <w:t xml:space="preserve">называет порядок указанного предмета в упорядоченной совокупности предметов; может расположить предметы в данной последовательности и на указанной позиции;  </w:t>
      </w:r>
    </w:p>
    <w:p w:rsidR="00D70456" w:rsidRPr="00352C85" w:rsidRDefault="00D70456" w:rsidP="00D70456">
      <w:pPr>
        <w:numPr>
          <w:ilvl w:val="0"/>
          <w:numId w:val="125"/>
        </w:numPr>
        <w:spacing w:before="60" w:after="0" w:line="240" w:lineRule="auto"/>
        <w:ind w:left="709"/>
        <w:jc w:val="both"/>
        <w:rPr>
          <w:rFonts w:ascii="Sylfaen" w:hAnsi="Sylfaen" w:cs="Sylfaen"/>
          <w:lang w:val="ru-RU"/>
        </w:rPr>
      </w:pPr>
      <w:r>
        <w:rPr>
          <w:rFonts w:ascii="Sylfaen" w:hAnsi="Sylfaen" w:cs="Sylfaen"/>
          <w:lang w:val="ru-RU"/>
        </w:rPr>
        <w:t xml:space="preserve">использует порядковые числительные при описании последовательности событий или явлений; </w:t>
      </w:r>
    </w:p>
    <w:p w:rsidR="00D70456" w:rsidRPr="00A41ACA" w:rsidRDefault="00D70456" w:rsidP="00D70456">
      <w:pPr>
        <w:numPr>
          <w:ilvl w:val="0"/>
          <w:numId w:val="125"/>
        </w:numPr>
        <w:spacing w:before="60" w:after="0" w:line="240" w:lineRule="auto"/>
        <w:ind w:left="709"/>
        <w:jc w:val="both"/>
        <w:rPr>
          <w:rFonts w:ascii="Sylfaen" w:hAnsi="Sylfaen" w:cs="Sylfaen"/>
          <w:lang w:val="it-IT"/>
        </w:rPr>
      </w:pPr>
      <w:r>
        <w:rPr>
          <w:rFonts w:ascii="Sylfaen" w:hAnsi="Sylfaen" w:cs="Sylfaen"/>
          <w:lang w:val="ru-RU"/>
        </w:rPr>
        <w:t xml:space="preserve">адекватно использует ноль и обозначающий его символ в соответствующих ситуациях; </w:t>
      </w:r>
    </w:p>
    <w:p w:rsidR="00D70456" w:rsidRPr="00A51B3F" w:rsidRDefault="00D70456" w:rsidP="00D70456">
      <w:pPr>
        <w:numPr>
          <w:ilvl w:val="0"/>
          <w:numId w:val="125"/>
        </w:numPr>
        <w:spacing w:before="60" w:after="0" w:line="240" w:lineRule="auto"/>
        <w:ind w:left="709"/>
        <w:jc w:val="both"/>
        <w:rPr>
          <w:rFonts w:ascii="Sylfaen" w:hAnsi="Sylfaen" w:cs="Sylfaen"/>
          <w:lang w:val="it-IT"/>
        </w:rPr>
      </w:pPr>
      <w:r>
        <w:rPr>
          <w:rFonts w:ascii="Sylfaen" w:hAnsi="Sylfaen" w:cs="Sylfaen"/>
          <w:lang w:val="ru-RU"/>
        </w:rPr>
        <w:t>различает</w:t>
      </w:r>
      <w:r w:rsidRPr="00A51B3F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и</w:t>
      </w:r>
      <w:r w:rsidRPr="00A51B3F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называет</w:t>
      </w:r>
      <w:r w:rsidRPr="00A51B3F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знаки</w:t>
      </w:r>
      <w:r w:rsidRPr="00A51B3F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национальной</w:t>
      </w:r>
      <w:r w:rsidRPr="00A51B3F">
        <w:rPr>
          <w:rFonts w:ascii="Sylfaen" w:hAnsi="Sylfaen" w:cs="Sylfaen"/>
          <w:lang w:val="it-IT"/>
        </w:rPr>
        <w:tab/>
        <w:t xml:space="preserve"> </w:t>
      </w:r>
      <w:r>
        <w:rPr>
          <w:rFonts w:ascii="Sylfaen" w:hAnsi="Sylfaen" w:cs="Sylfaen"/>
          <w:lang w:val="ru-RU"/>
        </w:rPr>
        <w:t>денежной</w:t>
      </w:r>
      <w:r w:rsidRPr="00A51B3F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единицы</w:t>
      </w:r>
      <w:r w:rsidRPr="00A51B3F">
        <w:rPr>
          <w:rFonts w:ascii="Sylfaen" w:hAnsi="Sylfaen" w:cs="Sylfaen"/>
          <w:lang w:val="it-IT"/>
        </w:rPr>
        <w:t xml:space="preserve"> (</w:t>
      </w:r>
      <w:r>
        <w:rPr>
          <w:rFonts w:ascii="Sylfaen" w:hAnsi="Sylfaen" w:cs="Sylfaen"/>
          <w:lang w:val="ru-RU"/>
        </w:rPr>
        <w:t>монеты</w:t>
      </w:r>
      <w:r w:rsidRPr="00A51B3F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и</w:t>
      </w:r>
      <w:r w:rsidRPr="00A51B3F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банкноты</w:t>
      </w:r>
      <w:r w:rsidRPr="00A51B3F">
        <w:rPr>
          <w:rFonts w:ascii="Sylfaen" w:hAnsi="Sylfaen" w:cs="Sylfaen"/>
          <w:lang w:val="it-IT"/>
        </w:rPr>
        <w:t xml:space="preserve">) </w:t>
      </w:r>
      <w:r>
        <w:rPr>
          <w:rFonts w:ascii="Sylfaen" w:hAnsi="Sylfaen" w:cs="Sylfaen"/>
          <w:lang w:val="ru-RU"/>
        </w:rPr>
        <w:t>в</w:t>
      </w:r>
      <w:r w:rsidRPr="00A51B3F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пределах</w:t>
      </w:r>
      <w:r w:rsidRPr="00A51B3F">
        <w:rPr>
          <w:rFonts w:ascii="Sylfaen" w:hAnsi="Sylfaen" w:cs="Sylfaen"/>
          <w:lang w:val="it-IT"/>
        </w:rPr>
        <w:t xml:space="preserve"> 20-</w:t>
      </w:r>
      <w:r>
        <w:rPr>
          <w:rFonts w:ascii="Sylfaen" w:hAnsi="Sylfaen" w:cs="Sylfaen"/>
          <w:lang w:val="ru-RU"/>
        </w:rPr>
        <w:t>ти</w:t>
      </w:r>
      <w:r w:rsidRPr="00A51B3F">
        <w:rPr>
          <w:rFonts w:ascii="Sylfaen" w:hAnsi="Sylfaen" w:cs="Sylfaen"/>
          <w:lang w:val="it-IT"/>
        </w:rPr>
        <w:t xml:space="preserve">. </w:t>
      </w:r>
    </w:p>
    <w:p w:rsidR="00D70456" w:rsidRPr="00A41ACA" w:rsidRDefault="00D70456" w:rsidP="00D70456">
      <w:pPr>
        <w:spacing w:before="60"/>
        <w:ind w:left="709"/>
        <w:jc w:val="both"/>
        <w:rPr>
          <w:rFonts w:ascii="Sylfaen" w:hAnsi="Sylfaen" w:cs="Sylfaen"/>
          <w:lang w:val="it-IT"/>
        </w:rPr>
      </w:pPr>
    </w:p>
    <w:p w:rsidR="00D70456" w:rsidRDefault="00D70456" w:rsidP="00D70456">
      <w:pPr>
        <w:jc w:val="both"/>
        <w:rPr>
          <w:rFonts w:ascii="Sylfaen" w:hAnsi="Sylfaen" w:cs="Sylfaen"/>
          <w:lang w:val="ru-RU"/>
        </w:rPr>
      </w:pPr>
      <w:r>
        <w:rPr>
          <w:rFonts w:ascii="Sylfaen" w:hAnsi="Sylfaen" w:cs="Sylfaen"/>
          <w:b/>
          <w:bCs/>
          <w:lang w:val="ru-RU"/>
        </w:rPr>
        <w:t>мат</w:t>
      </w:r>
      <w:r w:rsidRPr="00A41ACA">
        <w:rPr>
          <w:rFonts w:ascii="Sylfaen" w:hAnsi="Sylfaen" w:cs="Sylfaen"/>
          <w:b/>
          <w:bCs/>
          <w:lang w:val="it-IT"/>
        </w:rPr>
        <w:t>. I.3.</w:t>
      </w:r>
      <w:r w:rsidRPr="00A41ACA">
        <w:rPr>
          <w:rFonts w:ascii="Sylfaen" w:hAnsi="Sylfaen" w:cs="Sylfaen"/>
          <w:lang w:val="it-IT"/>
        </w:rPr>
        <w:t xml:space="preserve"> </w:t>
      </w:r>
      <w:r w:rsidRPr="00A51B3F">
        <w:rPr>
          <w:rFonts w:ascii="Sylfaen" w:hAnsi="Sylfaen" w:cs="Sylfaen"/>
          <w:b/>
          <w:bCs/>
          <w:lang w:val="ru-RU"/>
        </w:rPr>
        <w:t>Учащийся может связывать друг с другом счёт, зависимость между числами и действия по сложению-вычитанию.</w:t>
      </w:r>
      <w:r>
        <w:rPr>
          <w:rFonts w:ascii="Sylfaen" w:hAnsi="Sylfaen" w:cs="Sylfaen"/>
          <w:lang w:val="ru-RU"/>
        </w:rPr>
        <w:t xml:space="preserve"> </w:t>
      </w:r>
    </w:p>
    <w:p w:rsidR="00D70456" w:rsidRDefault="00D70456" w:rsidP="00D70456">
      <w:pPr>
        <w:jc w:val="both"/>
        <w:rPr>
          <w:rFonts w:ascii="Sylfaen" w:hAnsi="Sylfaen" w:cs="Sylfaen"/>
          <w:lang w:val="ru-RU"/>
        </w:rPr>
      </w:pPr>
    </w:p>
    <w:p w:rsidR="00D70456" w:rsidRPr="00A51B3F" w:rsidRDefault="00D70456" w:rsidP="00D70456">
      <w:pPr>
        <w:ind w:firstLine="360"/>
        <w:jc w:val="both"/>
        <w:rPr>
          <w:rFonts w:ascii="Sylfaen" w:hAnsi="Sylfaen" w:cs="Sylfaen"/>
          <w:color w:val="000000"/>
          <w:lang w:val="ru-RU"/>
        </w:rPr>
      </w:pPr>
      <w:r w:rsidRPr="00A51B3F">
        <w:rPr>
          <w:rFonts w:ascii="Sylfaen" w:hAnsi="Sylfaen" w:cs="Sylfaen"/>
          <w:color w:val="000000"/>
          <w:lang w:val="ru-RU"/>
        </w:rPr>
        <w:t>Результат налицо, если учащийся:</w:t>
      </w:r>
    </w:p>
    <w:p w:rsidR="00D70456" w:rsidRPr="001A1638" w:rsidRDefault="00D70456" w:rsidP="00D70456">
      <w:pPr>
        <w:numPr>
          <w:ilvl w:val="0"/>
          <w:numId w:val="96"/>
        </w:numPr>
        <w:spacing w:before="60" w:after="0" w:line="240" w:lineRule="auto"/>
        <w:jc w:val="both"/>
        <w:rPr>
          <w:rFonts w:ascii="Sylfaen" w:hAnsi="Sylfaen" w:cs="Sylfaen"/>
          <w:lang w:val="ru-RU"/>
        </w:rPr>
      </w:pPr>
      <w:r w:rsidRPr="001A1638">
        <w:rPr>
          <w:rFonts w:ascii="Sylfaen" w:hAnsi="Sylfaen" w:cs="Sylfaen"/>
          <w:lang w:val="ru-RU"/>
        </w:rPr>
        <w:t xml:space="preserve">словесно описывает понятия сложения, вычитания, равенства и результата в разных контекстах (например, «прибавим», «вычтем», сложение – увеличение, вычитание – уменьшение, разделение, разница); </w:t>
      </w:r>
    </w:p>
    <w:p w:rsidR="00D70456" w:rsidRPr="001A1638" w:rsidRDefault="00D70456" w:rsidP="00D70456">
      <w:pPr>
        <w:numPr>
          <w:ilvl w:val="0"/>
          <w:numId w:val="96"/>
        </w:numPr>
        <w:spacing w:before="60" w:after="0" w:line="240" w:lineRule="auto"/>
        <w:jc w:val="both"/>
        <w:rPr>
          <w:rFonts w:ascii="Sylfaen" w:hAnsi="Sylfaen" w:cs="Sylfaen"/>
          <w:lang w:val="ru-RU"/>
        </w:rPr>
      </w:pPr>
      <w:r w:rsidRPr="001A1638">
        <w:rPr>
          <w:rFonts w:ascii="Sylfaen" w:hAnsi="Sylfaen" w:cs="Sylfaen"/>
          <w:lang w:val="ru-RU"/>
        </w:rPr>
        <w:t xml:space="preserve">может продемонстрировать сложение-вычитание, определяет разницу и описывает соотношения чисел (например, «насколько выросло/уменьшилось…?»); </w:t>
      </w:r>
    </w:p>
    <w:p w:rsidR="00D70456" w:rsidRPr="00D97741" w:rsidRDefault="00D70456" w:rsidP="00D70456">
      <w:pPr>
        <w:numPr>
          <w:ilvl w:val="0"/>
          <w:numId w:val="96"/>
        </w:numPr>
        <w:spacing w:before="60" w:after="0" w:line="240" w:lineRule="auto"/>
        <w:jc w:val="both"/>
        <w:rPr>
          <w:rFonts w:ascii="Sylfaen" w:hAnsi="Sylfaen" w:cs="Sylfaen"/>
          <w:lang w:val="ru-RU"/>
        </w:rPr>
      </w:pPr>
      <w:r>
        <w:rPr>
          <w:rFonts w:ascii="Sylfaen" w:hAnsi="Sylfaen" w:cs="Sylfaen"/>
          <w:lang w:val="ru-RU"/>
        </w:rPr>
        <w:t xml:space="preserve">при устном счёте использует пошаговый счёт, или другой способ и может демонстрировать с использованием модели взаимообратность действия «сложение-вычитание»; </w:t>
      </w:r>
    </w:p>
    <w:p w:rsidR="00D70456" w:rsidRDefault="00D70456" w:rsidP="00D70456">
      <w:pPr>
        <w:numPr>
          <w:ilvl w:val="0"/>
          <w:numId w:val="96"/>
        </w:numPr>
        <w:spacing w:before="60" w:after="0" w:line="240" w:lineRule="auto"/>
        <w:jc w:val="both"/>
        <w:rPr>
          <w:rFonts w:ascii="Sylfaen" w:hAnsi="Sylfaen" w:cs="Sylfaen"/>
          <w:lang w:val="ru-RU"/>
        </w:rPr>
      </w:pPr>
      <w:r>
        <w:rPr>
          <w:rFonts w:ascii="Sylfaen" w:hAnsi="Sylfaen" w:cs="Sylfaen"/>
          <w:lang w:val="ru-RU"/>
        </w:rPr>
        <w:t xml:space="preserve">для заданного скопления называет дополнительное количество, необходимое для заполнения этого скопления до указанного количества; устно выполняет сложение-вычитание посредством 10 и демонстрирует использованный способ. </w:t>
      </w:r>
    </w:p>
    <w:p w:rsidR="00D70456" w:rsidRDefault="00D70456" w:rsidP="00D70456">
      <w:pPr>
        <w:spacing w:before="60"/>
        <w:ind w:left="360"/>
        <w:jc w:val="both"/>
        <w:rPr>
          <w:rFonts w:ascii="Sylfaen" w:hAnsi="Sylfaen" w:cs="Sylfaen"/>
          <w:lang w:val="ru-RU"/>
        </w:rPr>
      </w:pPr>
    </w:p>
    <w:p w:rsidR="00D70456" w:rsidRPr="00D97741" w:rsidRDefault="00D70456" w:rsidP="00D70456">
      <w:pPr>
        <w:spacing w:before="60"/>
        <w:ind w:left="360"/>
        <w:jc w:val="both"/>
        <w:rPr>
          <w:rFonts w:ascii="Sylfaen" w:hAnsi="Sylfaen" w:cs="Sylfaen"/>
          <w:lang w:val="ru-RU"/>
        </w:rPr>
      </w:pPr>
    </w:p>
    <w:p w:rsidR="00D70456" w:rsidRPr="00F4664A" w:rsidRDefault="00D70456" w:rsidP="00D70456">
      <w:pPr>
        <w:jc w:val="both"/>
        <w:rPr>
          <w:rFonts w:ascii="Sylfaen" w:hAnsi="Sylfaen" w:cs="Sylfaen"/>
          <w:b/>
          <w:bCs/>
          <w:lang w:val="ru-RU"/>
        </w:rPr>
      </w:pPr>
      <w:r>
        <w:rPr>
          <w:rFonts w:ascii="Sylfaen" w:hAnsi="Sylfaen" w:cs="Sylfaen"/>
          <w:b/>
          <w:bCs/>
          <w:lang w:val="ru-RU"/>
        </w:rPr>
        <w:t>мат</w:t>
      </w:r>
      <w:r w:rsidRPr="00A41ACA">
        <w:rPr>
          <w:rFonts w:ascii="Sylfaen" w:hAnsi="Sylfaen" w:cs="Sylfaen"/>
          <w:b/>
          <w:bCs/>
          <w:lang w:val="it-IT"/>
        </w:rPr>
        <w:t>. I.4.</w:t>
      </w:r>
      <w:r w:rsidRPr="00A41ACA">
        <w:rPr>
          <w:rFonts w:ascii="Sylfaen" w:hAnsi="Sylfaen" w:cs="Sylfaen"/>
          <w:lang w:val="it-IT"/>
        </w:rPr>
        <w:t xml:space="preserve"> </w:t>
      </w:r>
      <w:r w:rsidRPr="00F4664A">
        <w:rPr>
          <w:rFonts w:ascii="Sylfaen" w:hAnsi="Sylfaen" w:cs="Sylfaen"/>
          <w:b/>
          <w:bCs/>
          <w:lang w:val="ru-RU"/>
        </w:rPr>
        <w:t>Учащийся</w:t>
      </w:r>
      <w:r w:rsidRPr="00F4664A">
        <w:rPr>
          <w:rFonts w:ascii="Sylfaen" w:hAnsi="Sylfaen" w:cs="Sylfaen"/>
          <w:b/>
          <w:bCs/>
          <w:lang w:val="it-IT"/>
        </w:rPr>
        <w:t xml:space="preserve"> </w:t>
      </w:r>
      <w:r w:rsidRPr="00F4664A">
        <w:rPr>
          <w:rFonts w:ascii="Sylfaen" w:hAnsi="Sylfaen" w:cs="Sylfaen"/>
          <w:b/>
          <w:bCs/>
          <w:lang w:val="ru-RU"/>
        </w:rPr>
        <w:t>может</w:t>
      </w:r>
      <w:r w:rsidRPr="00F4664A">
        <w:rPr>
          <w:rFonts w:ascii="Sylfaen" w:hAnsi="Sylfaen" w:cs="Sylfaen"/>
          <w:b/>
          <w:bCs/>
          <w:lang w:val="it-IT"/>
        </w:rPr>
        <w:t xml:space="preserve"> </w:t>
      </w:r>
      <w:r w:rsidRPr="00F4664A">
        <w:rPr>
          <w:rFonts w:ascii="Sylfaen" w:hAnsi="Sylfaen" w:cs="Sylfaen"/>
          <w:b/>
          <w:bCs/>
          <w:lang w:val="ru-RU"/>
        </w:rPr>
        <w:t>оценивать</w:t>
      </w:r>
      <w:r w:rsidRPr="00F4664A">
        <w:rPr>
          <w:rFonts w:ascii="Sylfaen" w:hAnsi="Sylfaen" w:cs="Sylfaen"/>
          <w:b/>
          <w:bCs/>
          <w:lang w:val="it-IT"/>
        </w:rPr>
        <w:t xml:space="preserve"> </w:t>
      </w:r>
      <w:r w:rsidRPr="00F4664A">
        <w:rPr>
          <w:rFonts w:ascii="Sylfaen" w:hAnsi="Sylfaen" w:cs="Sylfaen"/>
          <w:b/>
          <w:bCs/>
          <w:lang w:val="ru-RU"/>
        </w:rPr>
        <w:t>и</w:t>
      </w:r>
      <w:r w:rsidRPr="00F4664A">
        <w:rPr>
          <w:rFonts w:ascii="Sylfaen" w:hAnsi="Sylfaen" w:cs="Sylfaen"/>
          <w:b/>
          <w:bCs/>
          <w:lang w:val="it-IT"/>
        </w:rPr>
        <w:t xml:space="preserve"> </w:t>
      </w:r>
      <w:r w:rsidRPr="00F4664A">
        <w:rPr>
          <w:rFonts w:ascii="Sylfaen" w:hAnsi="Sylfaen" w:cs="Sylfaen"/>
          <w:b/>
          <w:bCs/>
          <w:lang w:val="ru-RU"/>
        </w:rPr>
        <w:t>сравнивать</w:t>
      </w:r>
      <w:r w:rsidRPr="00F4664A">
        <w:rPr>
          <w:rFonts w:ascii="Sylfaen" w:hAnsi="Sylfaen" w:cs="Sylfaen"/>
          <w:b/>
          <w:bCs/>
          <w:lang w:val="it-IT"/>
        </w:rPr>
        <w:t xml:space="preserve"> </w:t>
      </w:r>
      <w:r w:rsidRPr="00F4664A">
        <w:rPr>
          <w:rFonts w:ascii="Sylfaen" w:hAnsi="Sylfaen" w:cs="Sylfaen"/>
          <w:b/>
          <w:bCs/>
          <w:lang w:val="ru-RU"/>
        </w:rPr>
        <w:t>количества</w:t>
      </w:r>
      <w:r w:rsidRPr="00F4664A">
        <w:rPr>
          <w:rFonts w:ascii="Sylfaen" w:hAnsi="Sylfaen" w:cs="Sylfaen"/>
          <w:b/>
          <w:bCs/>
          <w:lang w:val="it-IT"/>
        </w:rPr>
        <w:t xml:space="preserve">. </w:t>
      </w:r>
    </w:p>
    <w:p w:rsidR="00D70456" w:rsidRDefault="00D70456" w:rsidP="00D70456">
      <w:pPr>
        <w:pStyle w:val="ListParagraph"/>
        <w:ind w:left="624" w:hanging="264"/>
        <w:jc w:val="both"/>
        <w:rPr>
          <w:rFonts w:ascii="Sylfaen" w:hAnsi="Sylfaen" w:cs="Sylfaen"/>
          <w:color w:val="000000"/>
          <w:sz w:val="22"/>
          <w:szCs w:val="22"/>
          <w:lang w:val="ru-RU"/>
        </w:rPr>
      </w:pPr>
    </w:p>
    <w:p w:rsidR="00D70456" w:rsidRPr="00F4664A" w:rsidRDefault="00D70456" w:rsidP="00D70456">
      <w:pPr>
        <w:pStyle w:val="ListParagraph"/>
        <w:ind w:left="624" w:hanging="264"/>
        <w:jc w:val="both"/>
        <w:rPr>
          <w:rFonts w:ascii="Sylfaen" w:hAnsi="Sylfaen" w:cs="Sylfaen"/>
          <w:color w:val="000000"/>
          <w:sz w:val="22"/>
          <w:szCs w:val="22"/>
          <w:lang w:val="ru-RU"/>
        </w:rPr>
      </w:pPr>
      <w:r w:rsidRPr="00F4664A">
        <w:rPr>
          <w:rFonts w:ascii="Sylfaen" w:hAnsi="Sylfaen" w:cs="Sylfaen"/>
          <w:color w:val="000000"/>
          <w:sz w:val="22"/>
          <w:szCs w:val="22"/>
          <w:lang w:val="ru-RU"/>
        </w:rPr>
        <w:t>Результат налицо, если учащийся:</w:t>
      </w:r>
    </w:p>
    <w:p w:rsidR="00D70456" w:rsidRPr="00DE2D2E" w:rsidRDefault="00D70456" w:rsidP="00D70456">
      <w:pPr>
        <w:numPr>
          <w:ilvl w:val="0"/>
          <w:numId w:val="96"/>
        </w:numPr>
        <w:spacing w:before="60" w:after="0" w:line="240" w:lineRule="auto"/>
        <w:jc w:val="both"/>
        <w:rPr>
          <w:rFonts w:ascii="Sylfaen" w:hAnsi="Sylfaen" w:cs="Sylfaen"/>
          <w:lang w:val="ru-RU"/>
        </w:rPr>
      </w:pPr>
      <w:r>
        <w:rPr>
          <w:rFonts w:ascii="Sylfaen" w:hAnsi="Sylfaen" w:cs="Sylfaen"/>
          <w:lang w:val="ru-RU"/>
        </w:rPr>
        <w:t xml:space="preserve">называет, не считая, точное количество предметов в однородном множестве предметов небольшого размера (количество предметов не превышает 5) и проверяет свой ответ; </w:t>
      </w:r>
    </w:p>
    <w:p w:rsidR="00D70456" w:rsidRPr="00DE2D2E" w:rsidRDefault="00D70456" w:rsidP="00D70456">
      <w:pPr>
        <w:numPr>
          <w:ilvl w:val="0"/>
          <w:numId w:val="96"/>
        </w:numPr>
        <w:spacing w:before="60" w:after="0" w:line="240" w:lineRule="auto"/>
        <w:jc w:val="both"/>
        <w:rPr>
          <w:rFonts w:ascii="Sylfaen" w:hAnsi="Sylfaen" w:cs="Sylfaen"/>
          <w:lang w:val="ru-RU"/>
        </w:rPr>
      </w:pPr>
      <w:r>
        <w:rPr>
          <w:rFonts w:ascii="Sylfaen" w:hAnsi="Sylfaen" w:cs="Sylfaen"/>
          <w:lang w:val="ru-RU"/>
        </w:rPr>
        <w:t xml:space="preserve">употребляет «на….», чтобы связать действие увеличения/уменьшения с действием сложения/вычитания и демонстрирует это на модели; </w:t>
      </w:r>
    </w:p>
    <w:p w:rsidR="00D70456" w:rsidRPr="00D01CBE" w:rsidRDefault="00D70456" w:rsidP="00D70456">
      <w:pPr>
        <w:numPr>
          <w:ilvl w:val="0"/>
          <w:numId w:val="96"/>
        </w:numPr>
        <w:spacing w:before="60" w:after="0" w:line="240" w:lineRule="auto"/>
        <w:jc w:val="both"/>
        <w:rPr>
          <w:rFonts w:ascii="Sylfaen" w:hAnsi="Sylfaen" w:cs="Sylfaen"/>
          <w:lang w:val="ru-RU"/>
        </w:rPr>
      </w:pPr>
      <w:r>
        <w:rPr>
          <w:rFonts w:ascii="Sylfaen" w:hAnsi="Sylfaen" w:cs="Sylfaen"/>
          <w:lang w:val="ru-RU"/>
        </w:rPr>
        <w:t>объединяя предметы в пары</w:t>
      </w:r>
      <w:r w:rsidRPr="00273449">
        <w:rPr>
          <w:rFonts w:ascii="Sylfaen" w:hAnsi="Sylfaen" w:cs="Sylfaen"/>
          <w:lang w:val="ru-RU"/>
        </w:rPr>
        <w:t xml:space="preserve"> сравнивает количества в</w:t>
      </w:r>
      <w:r>
        <w:rPr>
          <w:rFonts w:ascii="Sylfaen" w:hAnsi="Sylfaen" w:cs="Sylfaen"/>
          <w:lang w:val="ru-RU"/>
        </w:rPr>
        <w:t xml:space="preserve"> скоплениях</w:t>
      </w:r>
      <w:r w:rsidRPr="00273449">
        <w:rPr>
          <w:rFonts w:ascii="Sylfaen" w:hAnsi="Sylfaen" w:cs="Sylfaen"/>
          <w:lang w:val="ru-RU"/>
        </w:rPr>
        <w:t>, применяет соответствующие термины и обозначения (&gt;, &lt;, =)</w:t>
      </w:r>
      <w:r w:rsidRPr="00273449">
        <w:rPr>
          <w:rFonts w:ascii="Sylfaen" w:hAnsi="Sylfaen" w:cs="Sylfaen"/>
          <w:lang w:val="ka-GE"/>
        </w:rPr>
        <w:t xml:space="preserve"> </w:t>
      </w:r>
      <w:r w:rsidRPr="00273449">
        <w:rPr>
          <w:rFonts w:ascii="Sylfaen" w:hAnsi="Sylfaen" w:cs="Sylfaen"/>
          <w:lang w:val="ru-RU"/>
        </w:rPr>
        <w:t>и определяет разницу («на</w:t>
      </w:r>
      <w:r>
        <w:rPr>
          <w:rFonts w:ascii="Sylfaen" w:hAnsi="Sylfaen" w:cs="Sylfaen"/>
          <w:lang w:val="ru-RU"/>
        </w:rPr>
        <w:t xml:space="preserve"> сколько больше/меньше); </w:t>
      </w:r>
    </w:p>
    <w:p w:rsidR="00D70456" w:rsidRDefault="00D70456" w:rsidP="00D70456">
      <w:pPr>
        <w:numPr>
          <w:ilvl w:val="0"/>
          <w:numId w:val="96"/>
        </w:numPr>
        <w:spacing w:before="60" w:after="0" w:line="240" w:lineRule="auto"/>
        <w:jc w:val="both"/>
        <w:rPr>
          <w:rFonts w:ascii="Sylfaen" w:hAnsi="Sylfaen" w:cs="Sylfaen"/>
          <w:lang w:val="ru-RU"/>
        </w:rPr>
      </w:pPr>
      <w:r>
        <w:rPr>
          <w:rFonts w:ascii="Sylfaen" w:hAnsi="Sylfaen" w:cs="Sylfaen"/>
          <w:lang w:val="ru-RU"/>
        </w:rPr>
        <w:t xml:space="preserve">выбирает из </w:t>
      </w:r>
      <w:r w:rsidRPr="00084706">
        <w:rPr>
          <w:rFonts w:ascii="Sylfaen" w:hAnsi="Sylfaen" w:cs="Sylfaen"/>
          <w:lang w:val="ru-RU"/>
        </w:rPr>
        <w:t>двух</w:t>
      </w:r>
      <w:r>
        <w:rPr>
          <w:rFonts w:ascii="Sylfaen" w:hAnsi="Sylfaen" w:cs="Sylfaen"/>
          <w:lang w:val="ru-RU"/>
        </w:rPr>
        <w:t xml:space="preserve"> с</w:t>
      </w:r>
      <w:r w:rsidRPr="00084706">
        <w:rPr>
          <w:rFonts w:ascii="Sylfaen" w:hAnsi="Sylfaen" w:cs="Sylfaen"/>
          <w:lang w:val="ru-RU"/>
        </w:rPr>
        <w:t>коплений одно,</w:t>
      </w:r>
      <w:r>
        <w:rPr>
          <w:rFonts w:ascii="Sylfaen" w:hAnsi="Sylfaen" w:cs="Sylfaen"/>
          <w:lang w:val="ru-RU"/>
        </w:rPr>
        <w:t xml:space="preserve"> в котором количество предметов приблизительно равно данному числу, и проверяет свои предположения. </w:t>
      </w:r>
    </w:p>
    <w:p w:rsidR="00D70456" w:rsidRDefault="00D70456" w:rsidP="00D70456">
      <w:pPr>
        <w:spacing w:before="60"/>
        <w:ind w:left="360"/>
        <w:jc w:val="both"/>
        <w:rPr>
          <w:rFonts w:ascii="Sylfaen" w:hAnsi="Sylfaen" w:cs="Sylfaen"/>
          <w:lang w:val="ru-RU"/>
        </w:rPr>
      </w:pPr>
    </w:p>
    <w:p w:rsidR="00D70456" w:rsidRPr="00D01CBE" w:rsidRDefault="00D70456" w:rsidP="00D70456">
      <w:pPr>
        <w:spacing w:before="60"/>
        <w:ind w:left="360"/>
        <w:jc w:val="both"/>
        <w:rPr>
          <w:rFonts w:ascii="Sylfaen" w:hAnsi="Sylfaen" w:cs="Sylfaen"/>
          <w:lang w:val="ru-RU"/>
        </w:rPr>
      </w:pPr>
    </w:p>
    <w:p w:rsidR="00D70456" w:rsidRPr="00F4664A" w:rsidRDefault="00D70456" w:rsidP="00D70456">
      <w:pPr>
        <w:pStyle w:val="Heading2"/>
        <w:shd w:val="clear" w:color="auto" w:fill="BFBFBF"/>
        <w:spacing w:before="0"/>
        <w:rPr>
          <w:rFonts w:ascii="Sylfaen" w:hAnsi="Sylfaen" w:cs="Sylfaen"/>
          <w:i w:val="0"/>
          <w:iCs w:val="0"/>
          <w:sz w:val="22"/>
          <w:szCs w:val="22"/>
          <w:lang w:val="ru-RU"/>
        </w:rPr>
      </w:pPr>
      <w:bookmarkStart w:id="10" w:name="_Toc275966259"/>
      <w:r>
        <w:rPr>
          <w:rFonts w:ascii="Sylfaen" w:hAnsi="Sylfaen" w:cs="Sylfaen"/>
          <w:i w:val="0"/>
          <w:iCs w:val="0"/>
          <w:sz w:val="22"/>
          <w:szCs w:val="22"/>
          <w:lang w:val="ru-RU"/>
        </w:rPr>
        <w:t>Направление</w:t>
      </w:r>
      <w:r w:rsidRPr="001D6DC1">
        <w:rPr>
          <w:rFonts w:ascii="Sylfaen" w:hAnsi="Sylfaen" w:cs="Sylfaen"/>
          <w:i w:val="0"/>
          <w:iCs w:val="0"/>
          <w:sz w:val="22"/>
          <w:szCs w:val="22"/>
          <w:lang w:val="ru-RU"/>
        </w:rPr>
        <w:t xml:space="preserve">: </w:t>
      </w:r>
      <w:bookmarkEnd w:id="10"/>
      <w:r>
        <w:rPr>
          <w:rFonts w:ascii="Sylfaen" w:hAnsi="Sylfaen" w:cs="Sylfaen"/>
          <w:i w:val="0"/>
          <w:iCs w:val="0"/>
          <w:sz w:val="22"/>
          <w:szCs w:val="22"/>
          <w:lang w:val="ru-RU"/>
        </w:rPr>
        <w:t>закономерности и алгебра</w:t>
      </w:r>
    </w:p>
    <w:p w:rsidR="00D70456" w:rsidRPr="00F4664A" w:rsidRDefault="00D70456" w:rsidP="00D70456">
      <w:pPr>
        <w:pStyle w:val="ListParagraph"/>
        <w:ind w:left="624" w:hanging="624"/>
        <w:jc w:val="both"/>
        <w:rPr>
          <w:rFonts w:ascii="Sylfaen" w:hAnsi="Sylfaen" w:cs="Sylfaen"/>
          <w:b/>
          <w:bCs/>
          <w:sz w:val="22"/>
          <w:szCs w:val="22"/>
          <w:lang w:val="ru-RU"/>
        </w:rPr>
      </w:pPr>
      <w:r>
        <w:rPr>
          <w:rFonts w:ascii="Sylfaen" w:hAnsi="Sylfaen" w:cs="Sylfaen"/>
          <w:b/>
          <w:bCs/>
          <w:sz w:val="22"/>
          <w:szCs w:val="22"/>
          <w:lang w:val="ru-RU"/>
        </w:rPr>
        <w:t>мат</w:t>
      </w:r>
      <w:r w:rsidRPr="008A29B0">
        <w:rPr>
          <w:rFonts w:ascii="Sylfaen" w:hAnsi="Sylfaen" w:cs="Sylfaen"/>
          <w:b/>
          <w:bCs/>
          <w:sz w:val="22"/>
          <w:szCs w:val="22"/>
          <w:lang w:val="it-IT"/>
        </w:rPr>
        <w:t>. I.5.</w:t>
      </w:r>
      <w:r w:rsidRPr="008A29B0">
        <w:rPr>
          <w:rFonts w:ascii="Sylfaen" w:hAnsi="Sylfaen" w:cs="Sylfaen"/>
          <w:sz w:val="22"/>
          <w:szCs w:val="22"/>
          <w:lang w:val="it-IT"/>
        </w:rPr>
        <w:t xml:space="preserve"> </w:t>
      </w:r>
      <w:r w:rsidRPr="00F4664A">
        <w:rPr>
          <w:rFonts w:ascii="Sylfaen" w:hAnsi="Sylfaen" w:cs="Sylfaen"/>
          <w:b/>
          <w:bCs/>
          <w:sz w:val="22"/>
          <w:szCs w:val="22"/>
          <w:lang w:val="ru-RU"/>
        </w:rPr>
        <w:t>Учащийся</w:t>
      </w:r>
      <w:r w:rsidRPr="00F4664A">
        <w:rPr>
          <w:rFonts w:ascii="Sylfaen" w:hAnsi="Sylfaen" w:cs="Sylfaen"/>
          <w:b/>
          <w:bCs/>
          <w:sz w:val="22"/>
          <w:szCs w:val="22"/>
          <w:lang w:val="it-IT"/>
        </w:rPr>
        <w:t xml:space="preserve"> </w:t>
      </w:r>
      <w:r w:rsidRPr="00F4664A">
        <w:rPr>
          <w:rFonts w:ascii="Sylfaen" w:hAnsi="Sylfaen" w:cs="Sylfaen"/>
          <w:b/>
          <w:bCs/>
          <w:sz w:val="22"/>
          <w:szCs w:val="22"/>
          <w:lang w:val="ru-RU"/>
        </w:rPr>
        <w:t>может</w:t>
      </w:r>
      <w:r w:rsidRPr="00F4664A">
        <w:rPr>
          <w:rFonts w:ascii="Sylfaen" w:hAnsi="Sylfaen" w:cs="Sylfaen"/>
          <w:b/>
          <w:bCs/>
          <w:sz w:val="22"/>
          <w:szCs w:val="22"/>
          <w:lang w:val="it-IT"/>
        </w:rPr>
        <w:t xml:space="preserve"> </w:t>
      </w:r>
      <w:r w:rsidRPr="00F4664A">
        <w:rPr>
          <w:rFonts w:ascii="Sylfaen" w:hAnsi="Sylfaen" w:cs="Sylfaen"/>
          <w:b/>
          <w:bCs/>
          <w:sz w:val="22"/>
          <w:szCs w:val="22"/>
          <w:lang w:val="ru-RU"/>
        </w:rPr>
        <w:t>расширить</w:t>
      </w:r>
      <w:r w:rsidRPr="00F4664A">
        <w:rPr>
          <w:rFonts w:ascii="Sylfaen" w:hAnsi="Sylfaen" w:cs="Sylfaen"/>
          <w:b/>
          <w:bCs/>
          <w:sz w:val="22"/>
          <w:szCs w:val="22"/>
          <w:lang w:val="it-IT"/>
        </w:rPr>
        <w:t xml:space="preserve">, </w:t>
      </w:r>
      <w:r w:rsidRPr="00F4664A">
        <w:rPr>
          <w:rFonts w:ascii="Sylfaen" w:hAnsi="Sylfaen" w:cs="Sylfaen"/>
          <w:b/>
          <w:bCs/>
          <w:sz w:val="22"/>
          <w:szCs w:val="22"/>
          <w:lang w:val="ru-RU"/>
        </w:rPr>
        <w:t>представить</w:t>
      </w:r>
      <w:r w:rsidRPr="00F4664A">
        <w:rPr>
          <w:rFonts w:ascii="Sylfaen" w:hAnsi="Sylfaen" w:cs="Sylfaen"/>
          <w:b/>
          <w:bCs/>
          <w:sz w:val="22"/>
          <w:szCs w:val="22"/>
          <w:lang w:val="it-IT"/>
        </w:rPr>
        <w:t xml:space="preserve"> </w:t>
      </w:r>
      <w:r w:rsidRPr="00F4664A">
        <w:rPr>
          <w:rFonts w:ascii="Sylfaen" w:hAnsi="Sylfaen" w:cs="Sylfaen"/>
          <w:b/>
          <w:bCs/>
          <w:sz w:val="22"/>
          <w:szCs w:val="22"/>
          <w:lang w:val="ru-RU"/>
        </w:rPr>
        <w:t>и</w:t>
      </w:r>
      <w:r w:rsidRPr="00F4664A">
        <w:rPr>
          <w:rFonts w:ascii="Sylfaen" w:hAnsi="Sylfaen" w:cs="Sylfaen"/>
          <w:b/>
          <w:bCs/>
          <w:sz w:val="22"/>
          <w:szCs w:val="22"/>
          <w:lang w:val="it-IT"/>
        </w:rPr>
        <w:t xml:space="preserve"> </w:t>
      </w:r>
      <w:r w:rsidRPr="00F4664A">
        <w:rPr>
          <w:rFonts w:ascii="Sylfaen" w:hAnsi="Sylfaen" w:cs="Sylfaen"/>
          <w:b/>
          <w:bCs/>
          <w:sz w:val="22"/>
          <w:szCs w:val="22"/>
          <w:lang w:val="ru-RU"/>
        </w:rPr>
        <w:t>сравнить</w:t>
      </w:r>
      <w:r w:rsidRPr="00F4664A">
        <w:rPr>
          <w:rFonts w:ascii="Sylfaen" w:hAnsi="Sylfaen" w:cs="Sylfaen"/>
          <w:b/>
          <w:bCs/>
          <w:sz w:val="22"/>
          <w:szCs w:val="22"/>
          <w:lang w:val="it-IT"/>
        </w:rPr>
        <w:t xml:space="preserve"> </w:t>
      </w:r>
      <w:r w:rsidRPr="00F4664A">
        <w:rPr>
          <w:rFonts w:ascii="Sylfaen" w:hAnsi="Sylfaen" w:cs="Sylfaen"/>
          <w:b/>
          <w:bCs/>
          <w:sz w:val="22"/>
          <w:szCs w:val="22"/>
          <w:lang w:val="ru-RU"/>
        </w:rPr>
        <w:t>друг</w:t>
      </w:r>
      <w:r w:rsidRPr="00F4664A">
        <w:rPr>
          <w:rFonts w:ascii="Sylfaen" w:hAnsi="Sylfaen" w:cs="Sylfaen"/>
          <w:b/>
          <w:bCs/>
          <w:sz w:val="22"/>
          <w:szCs w:val="22"/>
          <w:lang w:val="it-IT"/>
        </w:rPr>
        <w:t xml:space="preserve"> </w:t>
      </w:r>
      <w:r w:rsidRPr="00F4664A">
        <w:rPr>
          <w:rFonts w:ascii="Sylfaen" w:hAnsi="Sylfaen" w:cs="Sylfaen"/>
          <w:b/>
          <w:bCs/>
          <w:sz w:val="22"/>
          <w:szCs w:val="22"/>
          <w:lang w:val="ru-RU"/>
        </w:rPr>
        <w:t>с</w:t>
      </w:r>
      <w:r w:rsidRPr="00F4664A">
        <w:rPr>
          <w:rFonts w:ascii="Sylfaen" w:hAnsi="Sylfaen" w:cs="Sylfaen"/>
          <w:b/>
          <w:bCs/>
          <w:sz w:val="22"/>
          <w:szCs w:val="22"/>
          <w:lang w:val="it-IT"/>
        </w:rPr>
        <w:t xml:space="preserve"> </w:t>
      </w:r>
      <w:r w:rsidRPr="00F4664A">
        <w:rPr>
          <w:rFonts w:ascii="Sylfaen" w:hAnsi="Sylfaen" w:cs="Sylfaen"/>
          <w:b/>
          <w:bCs/>
          <w:sz w:val="22"/>
          <w:szCs w:val="22"/>
          <w:lang w:val="ru-RU"/>
        </w:rPr>
        <w:t>другом</w:t>
      </w:r>
      <w:r w:rsidRPr="00F4664A">
        <w:rPr>
          <w:rFonts w:ascii="Sylfaen" w:hAnsi="Sylfaen" w:cs="Sylfaen"/>
          <w:b/>
          <w:bCs/>
          <w:sz w:val="22"/>
          <w:szCs w:val="22"/>
          <w:lang w:val="it-IT"/>
        </w:rPr>
        <w:t xml:space="preserve"> </w:t>
      </w:r>
      <w:r w:rsidRPr="00F4664A">
        <w:rPr>
          <w:rFonts w:ascii="Sylfaen" w:hAnsi="Sylfaen" w:cs="Sylfaen"/>
          <w:b/>
          <w:bCs/>
          <w:sz w:val="22"/>
          <w:szCs w:val="22"/>
          <w:lang w:val="ru-RU"/>
        </w:rPr>
        <w:t>периодическое</w:t>
      </w:r>
      <w:r w:rsidRPr="00F4664A">
        <w:rPr>
          <w:rFonts w:ascii="Sylfaen" w:hAnsi="Sylfaen" w:cs="Sylfaen"/>
          <w:b/>
          <w:bCs/>
          <w:sz w:val="22"/>
          <w:szCs w:val="22"/>
          <w:lang w:val="it-IT"/>
        </w:rPr>
        <w:t xml:space="preserve"> </w:t>
      </w:r>
      <w:r w:rsidRPr="00F4664A">
        <w:rPr>
          <w:rFonts w:ascii="Sylfaen" w:hAnsi="Sylfaen" w:cs="Sylfaen"/>
          <w:b/>
          <w:bCs/>
          <w:sz w:val="22"/>
          <w:szCs w:val="22"/>
          <w:lang w:val="ru-RU"/>
        </w:rPr>
        <w:t>расположение</w:t>
      </w:r>
      <w:r w:rsidRPr="00F4664A">
        <w:rPr>
          <w:rFonts w:ascii="Sylfaen" w:hAnsi="Sylfaen" w:cs="Sylfaen"/>
          <w:b/>
          <w:bCs/>
          <w:sz w:val="22"/>
          <w:szCs w:val="22"/>
          <w:lang w:val="it-IT"/>
        </w:rPr>
        <w:t xml:space="preserve"> (</w:t>
      </w:r>
      <w:r w:rsidRPr="00F4664A">
        <w:rPr>
          <w:rFonts w:ascii="Sylfaen" w:hAnsi="Sylfaen" w:cs="Sylfaen"/>
          <w:b/>
          <w:bCs/>
          <w:sz w:val="22"/>
          <w:szCs w:val="22"/>
          <w:lang w:val="ru-RU"/>
        </w:rPr>
        <w:t>последовательность</w:t>
      </w:r>
      <w:r w:rsidRPr="00F4664A">
        <w:rPr>
          <w:rFonts w:ascii="Sylfaen" w:hAnsi="Sylfaen" w:cs="Sylfaen"/>
          <w:b/>
          <w:bCs/>
          <w:sz w:val="22"/>
          <w:szCs w:val="22"/>
          <w:lang w:val="it-IT"/>
        </w:rPr>
        <w:t xml:space="preserve">) </w:t>
      </w:r>
      <w:r w:rsidRPr="00F4664A">
        <w:rPr>
          <w:rFonts w:ascii="Sylfaen" w:hAnsi="Sylfaen" w:cs="Sylfaen"/>
          <w:b/>
          <w:bCs/>
          <w:sz w:val="22"/>
          <w:szCs w:val="22"/>
          <w:lang w:val="ru-RU"/>
        </w:rPr>
        <w:t>предметов</w:t>
      </w:r>
      <w:r w:rsidRPr="00F4664A">
        <w:rPr>
          <w:rFonts w:ascii="Sylfaen" w:hAnsi="Sylfaen" w:cs="Sylfaen"/>
          <w:b/>
          <w:bCs/>
          <w:sz w:val="22"/>
          <w:szCs w:val="22"/>
          <w:lang w:val="it-IT"/>
        </w:rPr>
        <w:t xml:space="preserve">. </w:t>
      </w:r>
    </w:p>
    <w:p w:rsidR="00D70456" w:rsidRDefault="00D70456" w:rsidP="00D70456">
      <w:pPr>
        <w:pStyle w:val="ListParagraph"/>
        <w:ind w:left="624" w:hanging="264"/>
        <w:jc w:val="both"/>
        <w:rPr>
          <w:rFonts w:ascii="Sylfaen" w:hAnsi="Sylfaen" w:cs="Sylfaen"/>
          <w:color w:val="000000"/>
          <w:sz w:val="22"/>
          <w:szCs w:val="22"/>
          <w:lang w:val="ru-RU"/>
        </w:rPr>
      </w:pPr>
    </w:p>
    <w:p w:rsidR="00D70456" w:rsidRPr="00F4664A" w:rsidRDefault="00D70456" w:rsidP="00D70456">
      <w:pPr>
        <w:pStyle w:val="ListParagraph"/>
        <w:ind w:left="624" w:hanging="264"/>
        <w:jc w:val="both"/>
        <w:rPr>
          <w:rFonts w:ascii="Sylfaen" w:hAnsi="Sylfaen" w:cs="Sylfaen"/>
          <w:color w:val="000000"/>
          <w:sz w:val="22"/>
          <w:szCs w:val="22"/>
          <w:lang w:val="ru-RU"/>
        </w:rPr>
      </w:pPr>
      <w:r w:rsidRPr="00F4664A">
        <w:rPr>
          <w:rFonts w:ascii="Sylfaen" w:hAnsi="Sylfaen" w:cs="Sylfaen"/>
          <w:color w:val="000000"/>
          <w:sz w:val="22"/>
          <w:szCs w:val="22"/>
          <w:lang w:val="ru-RU"/>
        </w:rPr>
        <w:t>Результат налицо, если учащийся:</w:t>
      </w:r>
    </w:p>
    <w:p w:rsidR="00D70456" w:rsidRPr="00D01CBE" w:rsidRDefault="00D70456" w:rsidP="00D70456">
      <w:pPr>
        <w:numPr>
          <w:ilvl w:val="0"/>
          <w:numId w:val="97"/>
        </w:numPr>
        <w:spacing w:before="120" w:after="0" w:line="240" w:lineRule="auto"/>
        <w:jc w:val="both"/>
        <w:rPr>
          <w:rFonts w:ascii="Sylfaen" w:hAnsi="Sylfaen" w:cs="Sylfaen"/>
          <w:lang w:val="ru-RU"/>
        </w:rPr>
      </w:pPr>
      <w:r w:rsidRPr="00D01CBE">
        <w:rPr>
          <w:rFonts w:ascii="Sylfaen" w:hAnsi="Sylfaen" w:cs="Sylfaen"/>
          <w:lang w:val="ru-RU"/>
        </w:rPr>
        <w:lastRenderedPageBreak/>
        <w:t>в соответствии с данным фрагментом</w:t>
      </w:r>
      <w:r>
        <w:rPr>
          <w:rFonts w:ascii="Sylfaen" w:hAnsi="Sylfaen" w:cs="Sylfaen"/>
          <w:b/>
          <w:bCs/>
          <w:lang w:val="ru-RU"/>
        </w:rPr>
        <w:t xml:space="preserve"> последовательности </w:t>
      </w:r>
      <w:r w:rsidRPr="004C4758">
        <w:rPr>
          <w:rFonts w:ascii="Sylfaen" w:hAnsi="Sylfaen" w:cs="Sylfaen"/>
          <w:lang w:val="ru-RU"/>
        </w:rPr>
        <w:t>заполняет несколько открытых последовательных позиций этой</w:t>
      </w:r>
      <w:r>
        <w:rPr>
          <w:rFonts w:ascii="Sylfaen" w:hAnsi="Sylfaen" w:cs="Sylfaen"/>
          <w:b/>
          <w:bCs/>
          <w:lang w:val="ru-RU"/>
        </w:rPr>
        <w:t xml:space="preserve"> последовательности;</w:t>
      </w:r>
    </w:p>
    <w:p w:rsidR="00D70456" w:rsidRPr="004C4758" w:rsidRDefault="00D70456" w:rsidP="00D70456">
      <w:pPr>
        <w:numPr>
          <w:ilvl w:val="0"/>
          <w:numId w:val="97"/>
        </w:numPr>
        <w:spacing w:before="120" w:after="0" w:line="240" w:lineRule="auto"/>
        <w:jc w:val="both"/>
        <w:rPr>
          <w:rFonts w:ascii="Sylfaen" w:hAnsi="Sylfaen" w:cs="Sylfaen"/>
          <w:lang w:val="ru-RU"/>
        </w:rPr>
      </w:pPr>
      <w:r>
        <w:rPr>
          <w:rFonts w:ascii="Sylfaen" w:hAnsi="Sylfaen" w:cs="Sylfaen"/>
          <w:lang w:val="ru-RU"/>
        </w:rPr>
        <w:t xml:space="preserve">сравнивает две данные последовательности, представленные одинаковыми предметами, в которых равное количество предметов, и в соответствующем случае указывает на те последовательности, которые подчиняются одному и тому же поряду расположения;  </w:t>
      </w:r>
    </w:p>
    <w:p w:rsidR="00D70456" w:rsidRPr="004C4758" w:rsidRDefault="00D70456" w:rsidP="00D70456">
      <w:pPr>
        <w:numPr>
          <w:ilvl w:val="0"/>
          <w:numId w:val="97"/>
        </w:numPr>
        <w:spacing w:before="120" w:after="0" w:line="240" w:lineRule="auto"/>
        <w:jc w:val="both"/>
        <w:rPr>
          <w:rFonts w:ascii="Sylfaen" w:hAnsi="Sylfaen" w:cs="Sylfaen"/>
          <w:lang w:val="ru-RU"/>
        </w:rPr>
      </w:pPr>
      <w:r>
        <w:rPr>
          <w:rFonts w:ascii="Sylfaen" w:hAnsi="Sylfaen" w:cs="Sylfaen"/>
          <w:lang w:val="ru-RU"/>
        </w:rPr>
        <w:t>словесно, в соответствии с данным порядком последовательно располагает предметы, которые отличаются только одним атрибутом (</w:t>
      </w:r>
      <w:r w:rsidRPr="001A4A1B">
        <w:rPr>
          <w:rFonts w:ascii="Sylfaen" w:hAnsi="Sylfaen" w:cs="Sylfaen"/>
          <w:i/>
          <w:lang w:val="ru-RU"/>
        </w:rPr>
        <w:t>например, такую последовательность мячей одного размера: красный мяч, синий мяч, красный мяч….</w:t>
      </w:r>
      <w:r>
        <w:rPr>
          <w:rFonts w:ascii="Sylfaen" w:hAnsi="Sylfaen" w:cs="Sylfaen"/>
          <w:lang w:val="ru-RU"/>
        </w:rPr>
        <w:t xml:space="preserve">).  </w:t>
      </w:r>
    </w:p>
    <w:p w:rsidR="00D70456" w:rsidRPr="004C4758" w:rsidRDefault="00D70456" w:rsidP="00D70456">
      <w:pPr>
        <w:spacing w:before="120"/>
        <w:ind w:left="624"/>
        <w:rPr>
          <w:rFonts w:ascii="Sylfaen" w:hAnsi="Sylfaen" w:cs="Sylfaen"/>
          <w:lang w:val="ru-RU"/>
        </w:rPr>
      </w:pPr>
    </w:p>
    <w:p w:rsidR="00D70456" w:rsidRPr="00A41ACA" w:rsidRDefault="00D70456" w:rsidP="00D70456">
      <w:pPr>
        <w:tabs>
          <w:tab w:val="left" w:pos="540"/>
        </w:tabs>
        <w:rPr>
          <w:rFonts w:ascii="Sylfaen" w:hAnsi="Sylfaen" w:cs="Sylfaen"/>
          <w:lang w:val="ka-GE"/>
        </w:rPr>
      </w:pPr>
    </w:p>
    <w:p w:rsidR="00D70456" w:rsidRPr="00F4664A" w:rsidRDefault="00D70456" w:rsidP="00D70456">
      <w:pPr>
        <w:pStyle w:val="Heading2"/>
        <w:shd w:val="clear" w:color="auto" w:fill="BFBFBF"/>
        <w:spacing w:before="0"/>
        <w:rPr>
          <w:rFonts w:ascii="Sylfaen" w:hAnsi="Sylfaen" w:cs="Sylfaen"/>
          <w:i w:val="0"/>
          <w:iCs w:val="0"/>
          <w:sz w:val="22"/>
          <w:szCs w:val="22"/>
          <w:lang w:val="ru-RU"/>
        </w:rPr>
      </w:pPr>
      <w:bookmarkStart w:id="11" w:name="_Toc275966260"/>
      <w:r>
        <w:rPr>
          <w:rFonts w:ascii="Sylfaen" w:hAnsi="Sylfaen" w:cs="Sylfaen"/>
          <w:i w:val="0"/>
          <w:iCs w:val="0"/>
          <w:sz w:val="22"/>
          <w:szCs w:val="22"/>
          <w:lang w:val="ru-RU"/>
        </w:rPr>
        <w:t xml:space="preserve">Направление: </w:t>
      </w:r>
      <w:r w:rsidRPr="00A41ACA">
        <w:rPr>
          <w:rFonts w:ascii="Sylfaen" w:hAnsi="Sylfaen" w:cs="Sylfaen"/>
          <w:i w:val="0"/>
          <w:iCs w:val="0"/>
          <w:sz w:val="22"/>
          <w:szCs w:val="22"/>
          <w:lang w:val="it-IT"/>
        </w:rPr>
        <w:t xml:space="preserve"> </w:t>
      </w:r>
      <w:bookmarkEnd w:id="11"/>
      <w:r>
        <w:rPr>
          <w:rFonts w:ascii="Sylfaen" w:hAnsi="Sylfaen" w:cs="Sylfaen"/>
          <w:i w:val="0"/>
          <w:iCs w:val="0"/>
          <w:sz w:val="22"/>
          <w:szCs w:val="22"/>
          <w:lang w:val="ru-RU"/>
        </w:rPr>
        <w:t>геометрия и пространственое восприятие</w:t>
      </w:r>
    </w:p>
    <w:p w:rsidR="00D70456" w:rsidRPr="00F4664A" w:rsidRDefault="00D70456" w:rsidP="00D70456">
      <w:pPr>
        <w:spacing w:after="120"/>
        <w:rPr>
          <w:rFonts w:ascii="Sylfaen" w:hAnsi="Sylfaen" w:cs="Sylfaen"/>
          <w:b/>
          <w:bCs/>
          <w:lang w:val="ru-RU"/>
        </w:rPr>
      </w:pPr>
      <w:r>
        <w:rPr>
          <w:rFonts w:ascii="Sylfaen" w:hAnsi="Sylfaen" w:cs="Sylfaen"/>
          <w:b/>
          <w:bCs/>
          <w:lang w:val="ru-RU"/>
        </w:rPr>
        <w:t>мат</w:t>
      </w:r>
      <w:r w:rsidRPr="00A41ACA">
        <w:rPr>
          <w:rFonts w:ascii="Sylfaen" w:hAnsi="Sylfaen" w:cs="Sylfaen"/>
          <w:b/>
          <w:bCs/>
          <w:lang w:val="it-IT"/>
        </w:rPr>
        <w:t>. I.6</w:t>
      </w:r>
      <w:r w:rsidRPr="00A41ACA">
        <w:rPr>
          <w:rFonts w:ascii="Sylfaen" w:hAnsi="Sylfaen" w:cs="Sylfaen"/>
          <w:lang w:val="it-IT"/>
        </w:rPr>
        <w:t xml:space="preserve">. </w:t>
      </w:r>
      <w:r w:rsidRPr="00F4664A">
        <w:rPr>
          <w:rFonts w:ascii="Sylfaen" w:hAnsi="Sylfaen" w:cs="Sylfaen"/>
          <w:b/>
          <w:bCs/>
          <w:lang w:val="ru-RU"/>
        </w:rPr>
        <w:t>Учащийся</w:t>
      </w:r>
      <w:r w:rsidRPr="00F4664A">
        <w:rPr>
          <w:rFonts w:ascii="Sylfaen" w:hAnsi="Sylfaen" w:cs="Sylfaen"/>
          <w:b/>
          <w:bCs/>
          <w:lang w:val="it-IT"/>
        </w:rPr>
        <w:t xml:space="preserve"> </w:t>
      </w:r>
      <w:r w:rsidRPr="00F4664A">
        <w:rPr>
          <w:rFonts w:ascii="Sylfaen" w:hAnsi="Sylfaen" w:cs="Sylfaen"/>
          <w:b/>
          <w:bCs/>
          <w:lang w:val="ru-RU"/>
        </w:rPr>
        <w:t>может</w:t>
      </w:r>
      <w:r w:rsidRPr="00F4664A">
        <w:rPr>
          <w:rFonts w:ascii="Sylfaen" w:hAnsi="Sylfaen" w:cs="Sylfaen"/>
          <w:b/>
          <w:bCs/>
          <w:lang w:val="it-IT"/>
        </w:rPr>
        <w:t xml:space="preserve"> </w:t>
      </w:r>
      <w:r w:rsidRPr="00F4664A">
        <w:rPr>
          <w:rFonts w:ascii="Sylfaen" w:hAnsi="Sylfaen" w:cs="Sylfaen"/>
          <w:b/>
          <w:bCs/>
          <w:lang w:val="ru-RU"/>
        </w:rPr>
        <w:t>распознать</w:t>
      </w:r>
      <w:r w:rsidRPr="00F4664A">
        <w:rPr>
          <w:rFonts w:ascii="Sylfaen" w:hAnsi="Sylfaen" w:cs="Sylfaen"/>
          <w:b/>
          <w:bCs/>
          <w:lang w:val="it-IT"/>
        </w:rPr>
        <w:t xml:space="preserve"> </w:t>
      </w:r>
      <w:r w:rsidRPr="00F4664A">
        <w:rPr>
          <w:rFonts w:ascii="Sylfaen" w:hAnsi="Sylfaen" w:cs="Sylfaen"/>
          <w:b/>
          <w:bCs/>
          <w:lang w:val="ru-RU"/>
        </w:rPr>
        <w:t>и</w:t>
      </w:r>
      <w:r w:rsidRPr="00F4664A">
        <w:rPr>
          <w:rFonts w:ascii="Sylfaen" w:hAnsi="Sylfaen" w:cs="Sylfaen"/>
          <w:b/>
          <w:bCs/>
          <w:lang w:val="it-IT"/>
        </w:rPr>
        <w:t xml:space="preserve"> </w:t>
      </w:r>
      <w:r w:rsidRPr="00F4664A">
        <w:rPr>
          <w:rFonts w:ascii="Sylfaen" w:hAnsi="Sylfaen" w:cs="Sylfaen"/>
          <w:b/>
          <w:bCs/>
          <w:lang w:val="ru-RU"/>
        </w:rPr>
        <w:t>описать</w:t>
      </w:r>
      <w:r w:rsidRPr="00F4664A">
        <w:rPr>
          <w:rFonts w:ascii="Sylfaen" w:hAnsi="Sylfaen" w:cs="Sylfaen"/>
          <w:b/>
          <w:bCs/>
          <w:lang w:val="it-IT"/>
        </w:rPr>
        <w:t xml:space="preserve"> </w:t>
      </w:r>
      <w:r w:rsidRPr="00F4664A">
        <w:rPr>
          <w:rFonts w:ascii="Sylfaen" w:hAnsi="Sylfaen" w:cs="Sylfaen"/>
          <w:b/>
          <w:bCs/>
          <w:lang w:val="ru-RU"/>
        </w:rPr>
        <w:t>плоскую</w:t>
      </w:r>
      <w:r w:rsidRPr="00F4664A">
        <w:rPr>
          <w:rFonts w:ascii="Sylfaen" w:hAnsi="Sylfaen" w:cs="Sylfaen"/>
          <w:b/>
          <w:bCs/>
          <w:lang w:val="it-IT"/>
        </w:rPr>
        <w:t xml:space="preserve"> </w:t>
      </w:r>
      <w:r w:rsidRPr="00F4664A">
        <w:rPr>
          <w:rFonts w:ascii="Sylfaen" w:hAnsi="Sylfaen" w:cs="Sylfaen"/>
          <w:b/>
          <w:bCs/>
          <w:lang w:val="ru-RU"/>
        </w:rPr>
        <w:t>геометрическую</w:t>
      </w:r>
      <w:r w:rsidRPr="00F4664A">
        <w:rPr>
          <w:rFonts w:ascii="Sylfaen" w:hAnsi="Sylfaen" w:cs="Sylfaen"/>
          <w:b/>
          <w:bCs/>
          <w:lang w:val="it-IT"/>
        </w:rPr>
        <w:t xml:space="preserve"> </w:t>
      </w:r>
      <w:r w:rsidRPr="00F4664A">
        <w:rPr>
          <w:rFonts w:ascii="Sylfaen" w:hAnsi="Sylfaen" w:cs="Sylfaen"/>
          <w:b/>
          <w:bCs/>
          <w:lang w:val="ru-RU"/>
        </w:rPr>
        <w:t xml:space="preserve">фигуру. </w:t>
      </w:r>
    </w:p>
    <w:p w:rsidR="00D70456" w:rsidRPr="00F4664A" w:rsidRDefault="00D70456" w:rsidP="00D70456">
      <w:pPr>
        <w:pStyle w:val="ListParagraph"/>
        <w:ind w:left="624" w:hanging="264"/>
        <w:jc w:val="both"/>
        <w:rPr>
          <w:rFonts w:ascii="Sylfaen" w:hAnsi="Sylfaen" w:cs="Sylfaen"/>
          <w:color w:val="000000"/>
          <w:sz w:val="22"/>
          <w:szCs w:val="22"/>
          <w:lang w:val="ru-RU"/>
        </w:rPr>
      </w:pPr>
      <w:r w:rsidRPr="00F4664A">
        <w:rPr>
          <w:rFonts w:ascii="Sylfaen" w:hAnsi="Sylfaen" w:cs="Sylfaen"/>
          <w:color w:val="000000"/>
          <w:sz w:val="22"/>
          <w:szCs w:val="22"/>
          <w:lang w:val="ru-RU"/>
        </w:rPr>
        <w:t>Результат налицо, если учащийся:</w:t>
      </w:r>
    </w:p>
    <w:p w:rsidR="00D70456" w:rsidRPr="009D1807" w:rsidRDefault="00D70456" w:rsidP="00D70456">
      <w:pPr>
        <w:numPr>
          <w:ilvl w:val="0"/>
          <w:numId w:val="98"/>
        </w:numPr>
        <w:spacing w:before="120" w:after="0" w:line="240" w:lineRule="auto"/>
        <w:jc w:val="both"/>
        <w:rPr>
          <w:rFonts w:ascii="Sylfaen" w:hAnsi="Sylfaen" w:cs="Sylfaen"/>
          <w:lang w:val="ru-RU"/>
        </w:rPr>
      </w:pPr>
      <w:r>
        <w:rPr>
          <w:rFonts w:ascii="Sylfaen" w:hAnsi="Sylfaen" w:cs="Sylfaen"/>
          <w:lang w:val="ru-RU"/>
        </w:rPr>
        <w:t xml:space="preserve">в бытовых предметах или их иллюстрациях указывает на названные плоские фигуры; </w:t>
      </w:r>
    </w:p>
    <w:p w:rsidR="00D70456" w:rsidRPr="00FC25B5" w:rsidRDefault="00D70456" w:rsidP="00D70456">
      <w:pPr>
        <w:numPr>
          <w:ilvl w:val="0"/>
          <w:numId w:val="98"/>
        </w:numPr>
        <w:spacing w:before="120" w:after="0" w:line="240" w:lineRule="auto"/>
        <w:jc w:val="both"/>
        <w:rPr>
          <w:rFonts w:ascii="Sylfaen" w:hAnsi="Sylfaen" w:cs="Sylfaen"/>
          <w:lang w:val="ru-RU"/>
        </w:rPr>
      </w:pPr>
      <w:r w:rsidRPr="00FC25B5">
        <w:rPr>
          <w:rFonts w:ascii="Sylfaen" w:hAnsi="Sylfaen" w:cs="Sylfaen"/>
          <w:lang w:val="ru-RU"/>
        </w:rPr>
        <w:t xml:space="preserve">выбирает модель указанной фигуры из смешанного скопления; </w:t>
      </w:r>
    </w:p>
    <w:p w:rsidR="00D70456" w:rsidRPr="009D1807" w:rsidRDefault="00D70456" w:rsidP="00D70456">
      <w:pPr>
        <w:numPr>
          <w:ilvl w:val="0"/>
          <w:numId w:val="98"/>
        </w:numPr>
        <w:spacing w:before="120" w:after="0" w:line="240" w:lineRule="auto"/>
        <w:jc w:val="both"/>
        <w:rPr>
          <w:rFonts w:ascii="Sylfaen" w:hAnsi="Sylfaen" w:cs="Sylfaen"/>
          <w:lang w:val="ru-RU"/>
        </w:rPr>
      </w:pPr>
      <w:r>
        <w:rPr>
          <w:rFonts w:ascii="Sylfaen" w:hAnsi="Sylfaen" w:cs="Sylfaen"/>
          <w:lang w:val="ru-RU"/>
        </w:rPr>
        <w:t xml:space="preserve">описывает указанную геометрическую фигуру (например, указывает количество вершин данного многоугольника). </w:t>
      </w:r>
    </w:p>
    <w:p w:rsidR="00D70456" w:rsidRPr="009D1807" w:rsidRDefault="00D70456" w:rsidP="00D70456">
      <w:pPr>
        <w:spacing w:before="120"/>
        <w:ind w:left="624" w:hanging="624"/>
        <w:jc w:val="both"/>
        <w:rPr>
          <w:rFonts w:ascii="Sylfaen" w:hAnsi="Sylfaen" w:cs="Sylfaen"/>
          <w:lang w:val="ru-RU"/>
        </w:rPr>
      </w:pPr>
    </w:p>
    <w:p w:rsidR="00D70456" w:rsidRDefault="00D70456" w:rsidP="00D70456">
      <w:pPr>
        <w:jc w:val="both"/>
        <w:rPr>
          <w:rFonts w:ascii="Sylfaen" w:hAnsi="Sylfaen" w:cs="Sylfaen"/>
          <w:lang w:val="ru-RU"/>
        </w:rPr>
      </w:pPr>
      <w:r>
        <w:rPr>
          <w:rFonts w:ascii="Sylfaen" w:hAnsi="Sylfaen" w:cs="Sylfaen"/>
          <w:b/>
          <w:bCs/>
          <w:lang w:val="ru-RU"/>
        </w:rPr>
        <w:t>мат</w:t>
      </w:r>
      <w:r w:rsidRPr="00A41ACA">
        <w:rPr>
          <w:rFonts w:ascii="Sylfaen" w:hAnsi="Sylfaen" w:cs="Sylfaen"/>
          <w:b/>
          <w:bCs/>
          <w:lang w:val="it-IT"/>
        </w:rPr>
        <w:t>. I.7.</w:t>
      </w:r>
      <w:r w:rsidRPr="00A41ACA">
        <w:rPr>
          <w:rFonts w:ascii="Sylfaen" w:hAnsi="Sylfaen" w:cs="Sylfaen"/>
          <w:lang w:val="it-IT"/>
        </w:rPr>
        <w:t xml:space="preserve"> </w:t>
      </w:r>
      <w:r w:rsidRPr="00F4664A">
        <w:rPr>
          <w:rFonts w:ascii="Sylfaen" w:hAnsi="Sylfaen" w:cs="Sylfaen"/>
          <w:b/>
          <w:bCs/>
          <w:lang w:val="ru-RU"/>
        </w:rPr>
        <w:t>Учащийся</w:t>
      </w:r>
      <w:r w:rsidRPr="00F4664A">
        <w:rPr>
          <w:rFonts w:ascii="Sylfaen" w:hAnsi="Sylfaen" w:cs="Sylfaen"/>
          <w:b/>
          <w:bCs/>
          <w:lang w:val="it-IT"/>
        </w:rPr>
        <w:t xml:space="preserve"> </w:t>
      </w:r>
      <w:r w:rsidRPr="00F4664A">
        <w:rPr>
          <w:rFonts w:ascii="Sylfaen" w:hAnsi="Sylfaen" w:cs="Sylfaen"/>
          <w:b/>
          <w:bCs/>
          <w:lang w:val="ru-RU"/>
        </w:rPr>
        <w:t>может</w:t>
      </w:r>
      <w:r w:rsidRPr="00F4664A">
        <w:rPr>
          <w:rFonts w:ascii="Sylfaen" w:hAnsi="Sylfaen" w:cs="Sylfaen"/>
          <w:b/>
          <w:bCs/>
          <w:lang w:val="it-IT"/>
        </w:rPr>
        <w:t xml:space="preserve"> </w:t>
      </w:r>
      <w:r w:rsidRPr="00F4664A">
        <w:rPr>
          <w:rFonts w:ascii="Sylfaen" w:hAnsi="Sylfaen" w:cs="Sylfaen"/>
          <w:b/>
          <w:bCs/>
          <w:lang w:val="ru-RU"/>
        </w:rPr>
        <w:t>изображать</w:t>
      </w:r>
      <w:r w:rsidRPr="00F4664A">
        <w:rPr>
          <w:rFonts w:ascii="Sylfaen" w:hAnsi="Sylfaen" w:cs="Sylfaen"/>
          <w:b/>
          <w:bCs/>
          <w:lang w:val="it-IT"/>
        </w:rPr>
        <w:t xml:space="preserve"> </w:t>
      </w:r>
      <w:r w:rsidRPr="00F4664A">
        <w:rPr>
          <w:rFonts w:ascii="Sylfaen" w:hAnsi="Sylfaen" w:cs="Sylfaen"/>
          <w:b/>
          <w:bCs/>
          <w:lang w:val="ru-RU"/>
        </w:rPr>
        <w:t>плоские</w:t>
      </w:r>
      <w:r w:rsidRPr="00F4664A">
        <w:rPr>
          <w:rFonts w:ascii="Sylfaen" w:hAnsi="Sylfaen" w:cs="Sylfaen"/>
          <w:b/>
          <w:bCs/>
          <w:lang w:val="it-IT"/>
        </w:rPr>
        <w:t xml:space="preserve"> </w:t>
      </w:r>
      <w:r w:rsidRPr="00F4664A">
        <w:rPr>
          <w:rFonts w:ascii="Sylfaen" w:hAnsi="Sylfaen" w:cs="Sylfaen"/>
          <w:b/>
          <w:bCs/>
          <w:lang w:val="ru-RU"/>
        </w:rPr>
        <w:t>геометрические</w:t>
      </w:r>
      <w:r w:rsidRPr="00F4664A">
        <w:rPr>
          <w:rFonts w:ascii="Sylfaen" w:hAnsi="Sylfaen" w:cs="Sylfaen"/>
          <w:b/>
          <w:bCs/>
          <w:lang w:val="it-IT"/>
        </w:rPr>
        <w:t xml:space="preserve"> </w:t>
      </w:r>
      <w:r w:rsidRPr="00F4664A">
        <w:rPr>
          <w:rFonts w:ascii="Sylfaen" w:hAnsi="Sylfaen" w:cs="Sylfaen"/>
          <w:b/>
          <w:bCs/>
          <w:lang w:val="ru-RU"/>
        </w:rPr>
        <w:t>фигуры</w:t>
      </w:r>
      <w:r w:rsidRPr="00F4664A">
        <w:rPr>
          <w:rFonts w:ascii="Sylfaen" w:hAnsi="Sylfaen" w:cs="Sylfaen"/>
          <w:b/>
          <w:bCs/>
          <w:lang w:val="it-IT"/>
        </w:rPr>
        <w:t xml:space="preserve"> </w:t>
      </w:r>
      <w:r w:rsidRPr="00F4664A">
        <w:rPr>
          <w:rFonts w:ascii="Sylfaen" w:hAnsi="Sylfaen" w:cs="Sylfaen"/>
          <w:b/>
          <w:bCs/>
          <w:lang w:val="ru-RU"/>
        </w:rPr>
        <w:t>и</w:t>
      </w:r>
      <w:r w:rsidRPr="00F4664A">
        <w:rPr>
          <w:rFonts w:ascii="Sylfaen" w:hAnsi="Sylfaen" w:cs="Sylfaen"/>
          <w:b/>
          <w:bCs/>
          <w:lang w:val="it-IT"/>
        </w:rPr>
        <w:t xml:space="preserve"> </w:t>
      </w:r>
      <w:r w:rsidRPr="00F4664A">
        <w:rPr>
          <w:rFonts w:ascii="Sylfaen" w:hAnsi="Sylfaen" w:cs="Sylfaen"/>
          <w:b/>
          <w:bCs/>
          <w:lang w:val="ru-RU"/>
        </w:rPr>
        <w:t>распознавать</w:t>
      </w:r>
      <w:r w:rsidRPr="00F4664A">
        <w:rPr>
          <w:rFonts w:ascii="Sylfaen" w:hAnsi="Sylfaen" w:cs="Sylfaen"/>
          <w:b/>
          <w:bCs/>
          <w:lang w:val="it-IT"/>
        </w:rPr>
        <w:t xml:space="preserve"> </w:t>
      </w:r>
      <w:r w:rsidRPr="00F4664A">
        <w:rPr>
          <w:rFonts w:ascii="Sylfaen" w:hAnsi="Sylfaen" w:cs="Sylfaen"/>
          <w:b/>
          <w:bCs/>
          <w:lang w:val="ru-RU"/>
        </w:rPr>
        <w:t>взаиморасположение</w:t>
      </w:r>
      <w:r w:rsidRPr="00F4664A">
        <w:rPr>
          <w:rFonts w:ascii="Sylfaen" w:hAnsi="Sylfaen" w:cs="Sylfaen"/>
          <w:b/>
          <w:bCs/>
          <w:lang w:val="it-IT"/>
        </w:rPr>
        <w:t xml:space="preserve"> </w:t>
      </w:r>
      <w:r w:rsidRPr="00F4664A">
        <w:rPr>
          <w:rFonts w:ascii="Sylfaen" w:hAnsi="Sylfaen" w:cs="Sylfaen"/>
          <w:b/>
          <w:bCs/>
          <w:lang w:val="ru-RU"/>
        </w:rPr>
        <w:t>объектов</w:t>
      </w:r>
      <w:r w:rsidRPr="00F4664A">
        <w:rPr>
          <w:rFonts w:ascii="Sylfaen" w:hAnsi="Sylfaen" w:cs="Sylfaen"/>
          <w:b/>
          <w:bCs/>
          <w:lang w:val="it-IT"/>
        </w:rPr>
        <w:t>.</w:t>
      </w:r>
      <w:r w:rsidRPr="008A29B0">
        <w:rPr>
          <w:rFonts w:ascii="Sylfaen" w:hAnsi="Sylfaen" w:cs="Sylfaen"/>
          <w:lang w:val="it-IT"/>
        </w:rPr>
        <w:t xml:space="preserve"> </w:t>
      </w:r>
    </w:p>
    <w:p w:rsidR="00D70456" w:rsidRDefault="00D70456" w:rsidP="00D70456">
      <w:pPr>
        <w:jc w:val="both"/>
        <w:rPr>
          <w:rFonts w:ascii="Sylfaen" w:hAnsi="Sylfaen" w:cs="Sylfaen"/>
          <w:lang w:val="ru-RU"/>
        </w:rPr>
      </w:pPr>
    </w:p>
    <w:p w:rsidR="00D70456" w:rsidRPr="00F4664A" w:rsidRDefault="00D70456" w:rsidP="00D70456">
      <w:pPr>
        <w:ind w:left="360"/>
        <w:jc w:val="both"/>
        <w:rPr>
          <w:rFonts w:ascii="Sylfaen" w:hAnsi="Sylfaen" w:cs="Sylfaen"/>
          <w:color w:val="000000"/>
          <w:lang w:val="ru-RU"/>
        </w:rPr>
      </w:pPr>
      <w:r w:rsidRPr="00F4664A">
        <w:rPr>
          <w:rFonts w:ascii="Sylfaen" w:hAnsi="Sylfaen" w:cs="Sylfaen"/>
          <w:color w:val="000000"/>
          <w:lang w:val="ru-RU"/>
        </w:rPr>
        <w:t>Результат налицо, если учащийся:</w:t>
      </w:r>
    </w:p>
    <w:p w:rsidR="00D70456" w:rsidRPr="009D1807" w:rsidRDefault="00D70456" w:rsidP="00D70456">
      <w:pPr>
        <w:numPr>
          <w:ilvl w:val="0"/>
          <w:numId w:val="98"/>
        </w:numPr>
        <w:spacing w:before="120" w:after="0" w:line="240" w:lineRule="auto"/>
        <w:jc w:val="both"/>
        <w:rPr>
          <w:rFonts w:ascii="Sylfaen" w:hAnsi="Sylfaen" w:cs="Sylfaen"/>
          <w:lang w:val="ru-RU"/>
        </w:rPr>
      </w:pPr>
      <w:r>
        <w:rPr>
          <w:rFonts w:ascii="Sylfaen" w:hAnsi="Sylfaen" w:cs="Sylfaen"/>
          <w:lang w:val="ru-RU"/>
        </w:rPr>
        <w:t xml:space="preserve">каким-либо способом (например, аппликация или рисунок) создаёт модели или изображения названных плоских  фигур; </w:t>
      </w:r>
    </w:p>
    <w:p w:rsidR="00D70456" w:rsidRPr="009C6A9A" w:rsidRDefault="00D70456" w:rsidP="00D70456">
      <w:pPr>
        <w:numPr>
          <w:ilvl w:val="0"/>
          <w:numId w:val="98"/>
        </w:numPr>
        <w:spacing w:before="120" w:after="0" w:line="240" w:lineRule="auto"/>
        <w:jc w:val="both"/>
        <w:rPr>
          <w:rFonts w:ascii="Sylfaen" w:hAnsi="Sylfaen" w:cs="Sylfaen"/>
          <w:lang w:val="ru-RU"/>
        </w:rPr>
      </w:pPr>
      <w:r>
        <w:rPr>
          <w:rFonts w:ascii="Sylfaen" w:hAnsi="Sylfaen" w:cs="Sylfaen"/>
          <w:lang w:val="ru-RU"/>
        </w:rPr>
        <w:t>сочетает модели различных плоских фигур друг с другом для получения изображения (рисунка), данного на образце;</w:t>
      </w:r>
    </w:p>
    <w:p w:rsidR="00D70456" w:rsidRPr="009C6A9A" w:rsidRDefault="00D70456" w:rsidP="00D70456">
      <w:pPr>
        <w:numPr>
          <w:ilvl w:val="0"/>
          <w:numId w:val="98"/>
        </w:numPr>
        <w:spacing w:before="120" w:after="0" w:line="240" w:lineRule="auto"/>
        <w:jc w:val="both"/>
        <w:rPr>
          <w:rFonts w:ascii="Sylfaen" w:hAnsi="Sylfaen" w:cs="Sylfaen"/>
          <w:lang w:val="ru-RU"/>
        </w:rPr>
      </w:pPr>
      <w:r>
        <w:rPr>
          <w:rFonts w:ascii="Sylfaen" w:hAnsi="Sylfaen" w:cs="Sylfaen"/>
          <w:lang w:val="ru-RU"/>
        </w:rPr>
        <w:t xml:space="preserve">правильно отвечает на вопросы относительно взаиморасположения объектов (справа/слева, сверху/снизу, вперёд/назад); </w:t>
      </w:r>
    </w:p>
    <w:p w:rsidR="00D70456" w:rsidRPr="00831D28" w:rsidRDefault="00D70456" w:rsidP="00D70456">
      <w:pPr>
        <w:numPr>
          <w:ilvl w:val="0"/>
          <w:numId w:val="98"/>
        </w:numPr>
        <w:spacing w:before="120" w:after="0" w:line="240" w:lineRule="auto"/>
        <w:jc w:val="both"/>
        <w:rPr>
          <w:rFonts w:ascii="Sylfaen" w:hAnsi="Sylfaen" w:cs="Sylfaen"/>
          <w:lang w:val="ru-RU"/>
        </w:rPr>
      </w:pPr>
      <w:r>
        <w:rPr>
          <w:rFonts w:ascii="Sylfaen" w:hAnsi="Sylfaen" w:cs="Sylfaen"/>
          <w:lang w:val="ru-RU"/>
        </w:rPr>
        <w:t xml:space="preserve">в указанном порядке соединяет несколько точек на плоскости и простой схеме и отмечает путь к указанному объекту. </w:t>
      </w:r>
    </w:p>
    <w:p w:rsidR="00D70456" w:rsidRPr="00831D28" w:rsidRDefault="00D70456" w:rsidP="00D70456">
      <w:pPr>
        <w:spacing w:before="120"/>
        <w:jc w:val="both"/>
        <w:rPr>
          <w:rFonts w:ascii="Sylfaen" w:hAnsi="Sylfaen" w:cs="Sylfaen"/>
          <w:lang w:val="ru-RU"/>
        </w:rPr>
      </w:pPr>
    </w:p>
    <w:p w:rsidR="00D70456" w:rsidRPr="00F4664A" w:rsidRDefault="00D70456" w:rsidP="00D70456">
      <w:pPr>
        <w:shd w:val="clear" w:color="auto" w:fill="BFBFBF"/>
        <w:rPr>
          <w:rFonts w:ascii="Sylfaen" w:hAnsi="Sylfaen" w:cs="Sylfaen"/>
          <w:b/>
          <w:bCs/>
          <w:lang w:val="ru-RU"/>
        </w:rPr>
      </w:pPr>
      <w:r>
        <w:rPr>
          <w:rFonts w:ascii="Sylfaen" w:hAnsi="Sylfaen" w:cs="Sylfaen"/>
          <w:b/>
          <w:bCs/>
          <w:lang w:val="ru-RU"/>
        </w:rPr>
        <w:t>Содержание программы</w:t>
      </w:r>
    </w:p>
    <w:p w:rsidR="00D70456" w:rsidRDefault="00D70456" w:rsidP="00D70456">
      <w:pPr>
        <w:pStyle w:val="ListParagraph"/>
        <w:jc w:val="both"/>
        <w:rPr>
          <w:rFonts w:ascii="Sylfaen" w:hAnsi="Sylfaen" w:cs="Sylfaen"/>
          <w:sz w:val="22"/>
          <w:szCs w:val="22"/>
          <w:lang w:val="it-IT"/>
        </w:rPr>
      </w:pPr>
    </w:p>
    <w:p w:rsidR="00D70456" w:rsidRPr="00A41ACA" w:rsidRDefault="00D70456" w:rsidP="00D70456">
      <w:pPr>
        <w:pStyle w:val="ListParagraph"/>
        <w:numPr>
          <w:ilvl w:val="0"/>
          <w:numId w:val="126"/>
        </w:numPr>
        <w:jc w:val="both"/>
        <w:rPr>
          <w:rFonts w:ascii="Sylfaen" w:hAnsi="Sylfaen" w:cs="Sylfaen"/>
          <w:sz w:val="22"/>
          <w:szCs w:val="22"/>
          <w:lang w:val="it-IT"/>
        </w:rPr>
      </w:pPr>
      <w:r>
        <w:rPr>
          <w:rFonts w:ascii="Sylfaen" w:hAnsi="Sylfaen" w:cs="Sylfaen"/>
          <w:sz w:val="22"/>
          <w:szCs w:val="22"/>
          <w:lang w:val="ru-RU"/>
        </w:rPr>
        <w:t>Натуральные</w:t>
      </w:r>
      <w:r w:rsidRPr="001D6DC1">
        <w:rPr>
          <w:rFonts w:ascii="Sylfaen" w:hAnsi="Sylfaen" w:cs="Sylfaen"/>
          <w:sz w:val="22"/>
          <w:szCs w:val="22"/>
          <w:lang w:val="it-IT"/>
        </w:rPr>
        <w:t xml:space="preserve"> </w:t>
      </w:r>
      <w:r>
        <w:rPr>
          <w:rFonts w:ascii="Sylfaen" w:hAnsi="Sylfaen" w:cs="Sylfaen"/>
          <w:sz w:val="22"/>
          <w:szCs w:val="22"/>
          <w:lang w:val="ru-RU"/>
        </w:rPr>
        <w:t>числа</w:t>
      </w:r>
      <w:r w:rsidRPr="001D6DC1">
        <w:rPr>
          <w:rFonts w:ascii="Sylfaen" w:hAnsi="Sylfaen" w:cs="Sylfaen"/>
          <w:sz w:val="22"/>
          <w:szCs w:val="22"/>
          <w:lang w:val="it-IT"/>
        </w:rPr>
        <w:t xml:space="preserve"> </w:t>
      </w:r>
      <w:r>
        <w:rPr>
          <w:rFonts w:ascii="Sylfaen" w:hAnsi="Sylfaen" w:cs="Sylfaen"/>
          <w:sz w:val="22"/>
          <w:szCs w:val="22"/>
          <w:lang w:val="ru-RU"/>
        </w:rPr>
        <w:t>в</w:t>
      </w:r>
      <w:r w:rsidRPr="001D6DC1">
        <w:rPr>
          <w:rFonts w:ascii="Sylfaen" w:hAnsi="Sylfaen" w:cs="Sylfaen"/>
          <w:sz w:val="22"/>
          <w:szCs w:val="22"/>
          <w:lang w:val="it-IT"/>
        </w:rPr>
        <w:t xml:space="preserve"> </w:t>
      </w:r>
      <w:r>
        <w:rPr>
          <w:rFonts w:ascii="Sylfaen" w:hAnsi="Sylfaen" w:cs="Sylfaen"/>
          <w:sz w:val="22"/>
          <w:szCs w:val="22"/>
          <w:lang w:val="ru-RU"/>
        </w:rPr>
        <w:t>пределах</w:t>
      </w:r>
      <w:r w:rsidRPr="001D6DC1">
        <w:rPr>
          <w:rFonts w:ascii="Sylfaen" w:hAnsi="Sylfaen" w:cs="Sylfaen"/>
          <w:sz w:val="22"/>
          <w:szCs w:val="22"/>
          <w:lang w:val="it-IT"/>
        </w:rPr>
        <w:t xml:space="preserve"> 20 </w:t>
      </w:r>
      <w:r>
        <w:rPr>
          <w:rFonts w:ascii="Sylfaen" w:hAnsi="Sylfaen" w:cs="Sylfaen"/>
          <w:sz w:val="22"/>
          <w:szCs w:val="22"/>
          <w:lang w:val="ru-RU"/>
        </w:rPr>
        <w:t>и</w:t>
      </w:r>
      <w:r w:rsidRPr="001D6DC1">
        <w:rPr>
          <w:rFonts w:ascii="Sylfaen" w:hAnsi="Sylfaen" w:cs="Sylfaen"/>
          <w:sz w:val="22"/>
          <w:szCs w:val="22"/>
          <w:lang w:val="it-IT"/>
        </w:rPr>
        <w:t xml:space="preserve"> </w:t>
      </w:r>
      <w:r>
        <w:rPr>
          <w:rFonts w:ascii="Sylfaen" w:hAnsi="Sylfaen" w:cs="Sylfaen"/>
          <w:sz w:val="22"/>
          <w:szCs w:val="22"/>
          <w:lang w:val="ru-RU"/>
        </w:rPr>
        <w:t>ноль</w:t>
      </w:r>
      <w:r w:rsidRPr="001D6DC1">
        <w:rPr>
          <w:rFonts w:ascii="Sylfaen" w:hAnsi="Sylfaen" w:cs="Sylfaen"/>
          <w:sz w:val="22"/>
          <w:szCs w:val="22"/>
          <w:lang w:val="it-IT"/>
        </w:rPr>
        <w:t xml:space="preserve">. </w:t>
      </w:r>
    </w:p>
    <w:p w:rsidR="00D70456" w:rsidRPr="001D6DC1" w:rsidRDefault="00D70456" w:rsidP="00D70456">
      <w:pPr>
        <w:pStyle w:val="ListParagraph"/>
        <w:numPr>
          <w:ilvl w:val="0"/>
          <w:numId w:val="126"/>
        </w:numPr>
        <w:jc w:val="both"/>
        <w:rPr>
          <w:rFonts w:ascii="Sylfaen" w:hAnsi="Sylfaen" w:cs="Sylfaen"/>
          <w:sz w:val="22"/>
          <w:szCs w:val="22"/>
          <w:lang w:val="it-IT"/>
        </w:rPr>
      </w:pPr>
      <w:r>
        <w:rPr>
          <w:rFonts w:ascii="Sylfaen" w:hAnsi="Sylfaen" w:cs="Sylfaen"/>
          <w:sz w:val="22"/>
          <w:szCs w:val="22"/>
          <w:lang w:val="ru-RU"/>
        </w:rPr>
        <w:lastRenderedPageBreak/>
        <w:t xml:space="preserve">Различные аспекты понятия числа. </w:t>
      </w:r>
    </w:p>
    <w:p w:rsidR="00D70456" w:rsidRPr="001D6DC1" w:rsidRDefault="00D70456" w:rsidP="00D70456">
      <w:pPr>
        <w:pStyle w:val="ListParagraph"/>
        <w:numPr>
          <w:ilvl w:val="0"/>
          <w:numId w:val="126"/>
        </w:numPr>
        <w:jc w:val="both"/>
        <w:rPr>
          <w:rFonts w:ascii="Sylfaen" w:hAnsi="Sylfaen" w:cs="Sylfaen"/>
          <w:sz w:val="22"/>
          <w:szCs w:val="22"/>
          <w:lang w:val="it-IT"/>
        </w:rPr>
      </w:pPr>
      <w:r>
        <w:rPr>
          <w:rFonts w:ascii="Sylfaen" w:hAnsi="Sylfaen" w:cs="Sylfaen"/>
          <w:sz w:val="22"/>
          <w:szCs w:val="22"/>
          <w:lang w:val="ru-RU"/>
        </w:rPr>
        <w:t xml:space="preserve">Применение чисел. </w:t>
      </w:r>
    </w:p>
    <w:p w:rsidR="00D70456" w:rsidRPr="00FC25B5" w:rsidRDefault="00D70456" w:rsidP="00D70456">
      <w:pPr>
        <w:numPr>
          <w:ilvl w:val="0"/>
          <w:numId w:val="126"/>
        </w:numPr>
        <w:tabs>
          <w:tab w:val="left" w:pos="709"/>
        </w:tabs>
        <w:spacing w:after="0" w:line="240" w:lineRule="auto"/>
        <w:jc w:val="both"/>
        <w:rPr>
          <w:rFonts w:ascii="Sylfaen" w:hAnsi="Sylfaen"/>
          <w:lang w:val="it-IT"/>
        </w:rPr>
      </w:pPr>
      <w:r w:rsidRPr="00FC25B5">
        <w:rPr>
          <w:rFonts w:ascii="Sylfaen" w:hAnsi="Sylfaen" w:cs="Sylfaen"/>
          <w:lang w:val="ru-RU"/>
        </w:rPr>
        <w:t>Периодические</w:t>
      </w:r>
      <w:r w:rsidRPr="00FC25B5">
        <w:rPr>
          <w:rFonts w:ascii="Sylfaen" w:hAnsi="Sylfaen" w:cs="Sylfaen"/>
          <w:lang w:val="it-IT"/>
        </w:rPr>
        <w:t xml:space="preserve"> </w:t>
      </w:r>
      <w:r w:rsidRPr="00FC25B5">
        <w:rPr>
          <w:rFonts w:ascii="Sylfaen" w:hAnsi="Sylfaen" w:cs="Sylfaen"/>
          <w:lang w:val="ru-RU"/>
        </w:rPr>
        <w:t>последовательности</w:t>
      </w:r>
      <w:r w:rsidRPr="00FC25B5">
        <w:rPr>
          <w:rFonts w:ascii="Sylfaen" w:hAnsi="Sylfaen" w:cs="Sylfaen"/>
          <w:lang w:val="it-IT"/>
        </w:rPr>
        <w:t xml:space="preserve">, </w:t>
      </w:r>
      <w:r w:rsidRPr="00FC25B5">
        <w:rPr>
          <w:rFonts w:ascii="Sylfaen" w:hAnsi="Sylfaen" w:cs="Sylfaen"/>
          <w:lang w:val="ru-RU"/>
        </w:rPr>
        <w:t>представленные</w:t>
      </w:r>
      <w:r w:rsidRPr="00FC25B5">
        <w:rPr>
          <w:rFonts w:ascii="Sylfaen" w:hAnsi="Sylfaen" w:cs="Sylfaen"/>
          <w:lang w:val="it-IT"/>
        </w:rPr>
        <w:t xml:space="preserve"> </w:t>
      </w:r>
      <w:r w:rsidRPr="00FC25B5">
        <w:rPr>
          <w:rFonts w:ascii="Sylfaen" w:hAnsi="Sylfaen" w:cs="Sylfaen"/>
          <w:lang w:val="ru-RU"/>
        </w:rPr>
        <w:t>посредством</w:t>
      </w:r>
      <w:r w:rsidRPr="00FC25B5">
        <w:rPr>
          <w:rFonts w:ascii="Sylfaen" w:hAnsi="Sylfaen" w:cs="Sylfaen"/>
          <w:lang w:val="it-IT"/>
        </w:rPr>
        <w:t xml:space="preserve"> </w:t>
      </w:r>
      <w:r w:rsidRPr="00FC25B5">
        <w:rPr>
          <w:rFonts w:ascii="Sylfaen" w:hAnsi="Sylfaen" w:cs="Sylfaen"/>
          <w:lang w:val="ru-RU"/>
        </w:rPr>
        <w:t>предметов</w:t>
      </w:r>
      <w:r w:rsidRPr="00FC25B5">
        <w:rPr>
          <w:rFonts w:ascii="Sylfaen" w:hAnsi="Sylfaen" w:cs="Sylfaen"/>
          <w:lang w:val="it-IT"/>
        </w:rPr>
        <w:t>.</w:t>
      </w:r>
      <w:r w:rsidRPr="00FC25B5">
        <w:rPr>
          <w:rFonts w:ascii="Sylfaen" w:hAnsi="Sylfaen" w:cs="Sylfaen"/>
          <w:lang w:val="ru-RU"/>
        </w:rPr>
        <w:t xml:space="preserve"> </w:t>
      </w:r>
    </w:p>
    <w:p w:rsidR="00D70456" w:rsidRPr="001D6DC1" w:rsidRDefault="00D70456" w:rsidP="00D70456">
      <w:pPr>
        <w:numPr>
          <w:ilvl w:val="0"/>
          <w:numId w:val="126"/>
        </w:numPr>
        <w:tabs>
          <w:tab w:val="left" w:pos="720"/>
        </w:tabs>
        <w:spacing w:after="0" w:line="240" w:lineRule="auto"/>
        <w:jc w:val="both"/>
        <w:rPr>
          <w:rFonts w:ascii="Sylfaen" w:hAnsi="Sylfaen" w:cs="Sylfaen"/>
          <w:lang w:val="it-IT"/>
        </w:rPr>
      </w:pPr>
      <w:r>
        <w:rPr>
          <w:rFonts w:ascii="Sylfaen" w:hAnsi="Sylfaen" w:cs="Sylfaen"/>
          <w:lang w:val="ru-RU"/>
        </w:rPr>
        <w:t>Плоские</w:t>
      </w:r>
      <w:r w:rsidRPr="001D6DC1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фигуры</w:t>
      </w:r>
      <w:r w:rsidRPr="001D6DC1">
        <w:rPr>
          <w:rFonts w:ascii="Sylfaen" w:hAnsi="Sylfaen" w:cs="Sylfaen"/>
          <w:lang w:val="it-IT"/>
        </w:rPr>
        <w:t xml:space="preserve">: </w:t>
      </w:r>
      <w:r>
        <w:rPr>
          <w:rFonts w:ascii="Sylfaen" w:hAnsi="Sylfaen" w:cs="Sylfaen"/>
          <w:lang w:val="ru-RU"/>
        </w:rPr>
        <w:t>треугольник</w:t>
      </w:r>
      <w:r w:rsidRPr="001D6DC1">
        <w:rPr>
          <w:rFonts w:ascii="Sylfaen" w:hAnsi="Sylfaen" w:cs="Sylfaen"/>
          <w:lang w:val="it-IT"/>
        </w:rPr>
        <w:t xml:space="preserve">, </w:t>
      </w:r>
      <w:r>
        <w:rPr>
          <w:rFonts w:ascii="Sylfaen" w:hAnsi="Sylfaen" w:cs="Sylfaen"/>
          <w:lang w:val="ru-RU"/>
        </w:rPr>
        <w:t>четырёхугольник</w:t>
      </w:r>
      <w:r w:rsidRPr="001D6DC1">
        <w:rPr>
          <w:rFonts w:ascii="Sylfaen" w:hAnsi="Sylfaen" w:cs="Sylfaen"/>
          <w:lang w:val="it-IT"/>
        </w:rPr>
        <w:t xml:space="preserve">, </w:t>
      </w:r>
      <w:r>
        <w:rPr>
          <w:rFonts w:ascii="Sylfaen" w:hAnsi="Sylfaen" w:cs="Sylfaen"/>
          <w:lang w:val="ru-RU"/>
        </w:rPr>
        <w:t>пятиугольник</w:t>
      </w:r>
      <w:r w:rsidRPr="001D6DC1">
        <w:rPr>
          <w:rFonts w:ascii="Sylfaen" w:hAnsi="Sylfaen" w:cs="Sylfaen"/>
          <w:lang w:val="it-IT"/>
        </w:rPr>
        <w:t xml:space="preserve">, </w:t>
      </w:r>
      <w:r>
        <w:rPr>
          <w:rFonts w:ascii="Sylfaen" w:hAnsi="Sylfaen" w:cs="Sylfaen"/>
          <w:lang w:val="ru-RU"/>
        </w:rPr>
        <w:t>шестиугольник</w:t>
      </w:r>
      <w:r w:rsidRPr="001D6DC1">
        <w:rPr>
          <w:rFonts w:ascii="Sylfaen" w:hAnsi="Sylfaen" w:cs="Sylfaen"/>
          <w:lang w:val="it-IT"/>
        </w:rPr>
        <w:t xml:space="preserve">, </w:t>
      </w:r>
      <w:r>
        <w:rPr>
          <w:rFonts w:ascii="Sylfaen" w:hAnsi="Sylfaen" w:cs="Sylfaen"/>
          <w:lang w:val="ru-RU"/>
        </w:rPr>
        <w:t>круг</w:t>
      </w:r>
      <w:r w:rsidRPr="001D6DC1">
        <w:rPr>
          <w:rFonts w:ascii="Sylfaen" w:hAnsi="Sylfaen" w:cs="Sylfaen"/>
          <w:lang w:val="it-IT"/>
        </w:rPr>
        <w:t xml:space="preserve">. </w:t>
      </w:r>
    </w:p>
    <w:p w:rsidR="00D70456" w:rsidRPr="001C4809" w:rsidRDefault="00D70456" w:rsidP="00D70456">
      <w:pPr>
        <w:numPr>
          <w:ilvl w:val="0"/>
          <w:numId w:val="126"/>
        </w:numPr>
        <w:tabs>
          <w:tab w:val="left" w:pos="720"/>
        </w:tabs>
        <w:spacing w:after="0" w:line="240" w:lineRule="auto"/>
        <w:jc w:val="both"/>
        <w:rPr>
          <w:rFonts w:ascii="Sylfaen" w:hAnsi="Sylfaen" w:cs="Sylfaen"/>
          <w:lang w:val="it-IT"/>
        </w:rPr>
      </w:pPr>
      <w:r>
        <w:rPr>
          <w:rFonts w:ascii="Sylfaen" w:hAnsi="Sylfaen" w:cs="Sylfaen"/>
          <w:lang w:val="ru-RU"/>
        </w:rPr>
        <w:t>Простые</w:t>
      </w:r>
      <w:r w:rsidRPr="001C4809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схемы</w:t>
      </w:r>
      <w:r w:rsidRPr="001C4809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на</w:t>
      </w:r>
      <w:r w:rsidRPr="001C4809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плоскости</w:t>
      </w:r>
      <w:r w:rsidRPr="001C4809">
        <w:rPr>
          <w:rFonts w:ascii="Sylfaen" w:hAnsi="Sylfaen" w:cs="Sylfaen"/>
          <w:lang w:val="it-IT"/>
        </w:rPr>
        <w:t xml:space="preserve"> (</w:t>
      </w:r>
      <w:r>
        <w:rPr>
          <w:rFonts w:ascii="Sylfaen" w:hAnsi="Sylfaen" w:cs="Sylfaen"/>
          <w:lang w:val="ru-RU"/>
        </w:rPr>
        <w:t>например</w:t>
      </w:r>
      <w:r w:rsidRPr="001C4809">
        <w:rPr>
          <w:rFonts w:ascii="Sylfaen" w:hAnsi="Sylfaen" w:cs="Sylfaen"/>
          <w:lang w:val="it-IT"/>
        </w:rPr>
        <w:t xml:space="preserve">,  </w:t>
      </w:r>
      <w:r>
        <w:rPr>
          <w:rFonts w:ascii="Sylfaen" w:hAnsi="Sylfaen" w:cs="Sylfaen"/>
          <w:lang w:val="ru-RU"/>
        </w:rPr>
        <w:t>точки</w:t>
      </w:r>
      <w:r w:rsidRPr="008A278D">
        <w:rPr>
          <w:rFonts w:ascii="Sylfaen" w:hAnsi="Sylfaen" w:cs="Sylfaen"/>
          <w:lang w:val="it-IT"/>
        </w:rPr>
        <w:t xml:space="preserve">, </w:t>
      </w:r>
      <w:r>
        <w:rPr>
          <w:rFonts w:ascii="Sylfaen" w:hAnsi="Sylfaen" w:cs="Sylfaen"/>
          <w:lang w:val="ru-RU"/>
        </w:rPr>
        <w:t>соединённые</w:t>
      </w:r>
      <w:r w:rsidRPr="008A278D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линией</w:t>
      </w:r>
      <w:r w:rsidRPr="008A278D">
        <w:rPr>
          <w:rFonts w:ascii="Sylfaen" w:hAnsi="Sylfaen" w:cs="Sylfaen"/>
          <w:lang w:val="it-IT"/>
        </w:rPr>
        <w:t xml:space="preserve">). </w:t>
      </w:r>
    </w:p>
    <w:p w:rsidR="00D70456" w:rsidRDefault="00D70456" w:rsidP="00D70456">
      <w:pPr>
        <w:pStyle w:val="Heading1"/>
        <w:spacing w:before="0"/>
        <w:jc w:val="center"/>
        <w:rPr>
          <w:rFonts w:ascii="Sylfaen" w:hAnsi="Sylfaen" w:cs="Sylfaen"/>
          <w:b w:val="0"/>
          <w:bCs w:val="0"/>
          <w:sz w:val="22"/>
          <w:szCs w:val="22"/>
          <w:lang w:val="it-IT"/>
        </w:rPr>
      </w:pPr>
    </w:p>
    <w:p w:rsidR="00D70456" w:rsidRPr="009F75E3" w:rsidRDefault="00D70456" w:rsidP="00D70456">
      <w:pPr>
        <w:rPr>
          <w:lang w:val="ru-RU"/>
        </w:rPr>
      </w:pPr>
    </w:p>
    <w:p w:rsidR="00D70456" w:rsidRPr="00BA4A8F" w:rsidRDefault="00D70456" w:rsidP="00D70456">
      <w:pPr>
        <w:pStyle w:val="Heading1"/>
        <w:shd w:val="clear" w:color="auto" w:fill="DAEEF3"/>
        <w:spacing w:before="0"/>
        <w:jc w:val="center"/>
        <w:rPr>
          <w:rFonts w:ascii="Sylfaen" w:hAnsi="Sylfaen" w:cs="Sylfaen"/>
          <w:sz w:val="24"/>
          <w:szCs w:val="24"/>
        </w:rPr>
      </w:pPr>
      <w:r w:rsidRPr="00243A7E">
        <w:rPr>
          <w:rFonts w:ascii="Sylfaen" w:hAnsi="Sylfaen" w:cs="Sylfaen"/>
          <w:sz w:val="24"/>
          <w:szCs w:val="24"/>
          <w:shd w:val="clear" w:color="auto" w:fill="DAEEF3"/>
          <w:lang w:val="it-IT"/>
        </w:rPr>
        <w:t xml:space="preserve">II </w:t>
      </w:r>
      <w:r>
        <w:rPr>
          <w:rFonts w:ascii="Sylfaen" w:hAnsi="Sylfaen" w:cs="Sylfaen"/>
          <w:sz w:val="24"/>
          <w:szCs w:val="24"/>
          <w:shd w:val="clear" w:color="auto" w:fill="DAEEF3"/>
        </w:rPr>
        <w:t>класс</w:t>
      </w:r>
    </w:p>
    <w:p w:rsidR="00D70456" w:rsidRDefault="00D70456" w:rsidP="00D70456">
      <w:pPr>
        <w:jc w:val="center"/>
        <w:rPr>
          <w:rFonts w:ascii="Sylfaen" w:hAnsi="Sylfaen" w:cs="Sylfaen"/>
          <w:b/>
          <w:bCs/>
          <w:lang w:val="ru-RU"/>
        </w:rPr>
      </w:pPr>
      <w:r>
        <w:rPr>
          <w:rFonts w:ascii="Sylfaen" w:hAnsi="Sylfaen" w:cs="Sylfaen"/>
          <w:b/>
          <w:bCs/>
          <w:lang w:val="ru-RU"/>
        </w:rPr>
        <w:t>МАТЕМАТИКА</w:t>
      </w:r>
    </w:p>
    <w:p w:rsidR="00D70456" w:rsidRPr="009F75E3" w:rsidRDefault="00D70456" w:rsidP="00D70456">
      <w:pPr>
        <w:jc w:val="center"/>
        <w:rPr>
          <w:rFonts w:ascii="Sylfaen" w:hAnsi="Sylfaen" w:cs="Sylfaen"/>
          <w:b/>
          <w:bCs/>
          <w:lang w:val="ru-RU"/>
        </w:rPr>
      </w:pPr>
    </w:p>
    <w:p w:rsidR="00D70456" w:rsidRPr="00BA4A8F" w:rsidRDefault="00D70456" w:rsidP="00D70456">
      <w:pPr>
        <w:jc w:val="center"/>
        <w:rPr>
          <w:rFonts w:ascii="Sylfaen" w:hAnsi="Sylfaen" w:cs="Sylfaen"/>
          <w:b/>
          <w:bCs/>
          <w:lang w:val="ru-RU"/>
        </w:rPr>
      </w:pPr>
      <w:r>
        <w:rPr>
          <w:rFonts w:ascii="Sylfaen" w:hAnsi="Sylfaen" w:cs="Sylfaen"/>
          <w:b/>
          <w:bCs/>
          <w:lang w:val="ru-RU"/>
        </w:rPr>
        <w:t>стандарт</w:t>
      </w:r>
    </w:p>
    <w:p w:rsidR="00D70456" w:rsidRPr="009F75E3" w:rsidRDefault="00D70456" w:rsidP="00D70456">
      <w:pPr>
        <w:jc w:val="center"/>
        <w:rPr>
          <w:rFonts w:ascii="Sylfaen" w:hAnsi="Sylfaen" w:cs="Sylfaen"/>
          <w:b/>
          <w:bCs/>
          <w:lang w:val="ru-RU"/>
        </w:rPr>
      </w:pPr>
    </w:p>
    <w:p w:rsidR="00D70456" w:rsidRPr="009F75E3" w:rsidRDefault="00D70456" w:rsidP="00D70456">
      <w:pPr>
        <w:rPr>
          <w:rFonts w:ascii="Sylfaen" w:hAnsi="Sylfaen" w:cs="Sylfaen"/>
          <w:b/>
          <w:bCs/>
          <w:lang w:val="ru-RU"/>
        </w:rPr>
      </w:pPr>
      <w:r>
        <w:rPr>
          <w:rFonts w:ascii="Sylfaen" w:hAnsi="Sylfaen" w:cs="Sylfaen"/>
          <w:b/>
          <w:bCs/>
          <w:lang w:val="ru-RU"/>
        </w:rPr>
        <w:t xml:space="preserve">Результаты, которые согласно направлениям должны быть достигнуты к концу года: </w:t>
      </w:r>
    </w:p>
    <w:p w:rsidR="00D70456" w:rsidRPr="00BA4A8F" w:rsidRDefault="00D70456" w:rsidP="00D70456">
      <w:pPr>
        <w:rPr>
          <w:rFonts w:ascii="Sylfaen" w:hAnsi="Sylfaen" w:cs="Sylfaen"/>
          <w:b/>
          <w:bCs/>
          <w:lang w:val="ru-RU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5"/>
        <w:gridCol w:w="2527"/>
        <w:gridCol w:w="2447"/>
        <w:gridCol w:w="2083"/>
      </w:tblGrid>
      <w:tr w:rsidR="00D70456" w:rsidRPr="00B806BC" w:rsidTr="00877E1D">
        <w:tc>
          <w:tcPr>
            <w:tcW w:w="2765" w:type="dxa"/>
            <w:shd w:val="clear" w:color="auto" w:fill="E0E0E0"/>
          </w:tcPr>
          <w:p w:rsidR="00D70456" w:rsidRPr="00A41ACA" w:rsidRDefault="00D70456" w:rsidP="00877E1D">
            <w:pPr>
              <w:shd w:val="clear" w:color="auto" w:fill="E0E0E0"/>
              <w:tabs>
                <w:tab w:val="left" w:pos="720"/>
                <w:tab w:val="num" w:pos="1440"/>
                <w:tab w:val="num" w:pos="2860"/>
              </w:tabs>
              <w:rPr>
                <w:rFonts w:ascii="Sylfaen" w:hAnsi="Sylfaen" w:cs="Sylfaen"/>
                <w:b/>
                <w:bCs/>
              </w:rPr>
            </w:pPr>
            <w:r>
              <w:rPr>
                <w:rFonts w:ascii="Sylfaen" w:hAnsi="Sylfaen" w:cs="Sylfaen"/>
                <w:b/>
                <w:bCs/>
                <w:lang w:val="ru-RU"/>
              </w:rPr>
              <w:t>числа и действия</w:t>
            </w:r>
          </w:p>
        </w:tc>
        <w:tc>
          <w:tcPr>
            <w:tcW w:w="2527" w:type="dxa"/>
            <w:shd w:val="clear" w:color="auto" w:fill="E0E0E0"/>
          </w:tcPr>
          <w:p w:rsidR="00D70456" w:rsidRPr="00A41ACA" w:rsidRDefault="00D70456" w:rsidP="00877E1D">
            <w:pPr>
              <w:shd w:val="clear" w:color="auto" w:fill="E0E0E0"/>
              <w:tabs>
                <w:tab w:val="left" w:pos="720"/>
                <w:tab w:val="num" w:pos="1440"/>
                <w:tab w:val="num" w:pos="2860"/>
              </w:tabs>
              <w:rPr>
                <w:rFonts w:ascii="Sylfaen" w:hAnsi="Sylfaen" w:cs="Sylfaen"/>
                <w:b/>
                <w:bCs/>
              </w:rPr>
            </w:pPr>
            <w:r>
              <w:rPr>
                <w:rFonts w:ascii="Sylfaen" w:hAnsi="Sylfaen" w:cs="Sylfaen"/>
                <w:b/>
                <w:bCs/>
                <w:lang w:val="ru-RU"/>
              </w:rPr>
              <w:t>закономерности и алгебра</w:t>
            </w:r>
          </w:p>
        </w:tc>
        <w:tc>
          <w:tcPr>
            <w:tcW w:w="2447" w:type="dxa"/>
            <w:shd w:val="clear" w:color="auto" w:fill="E0E0E0"/>
            <w:vAlign w:val="center"/>
          </w:tcPr>
          <w:p w:rsidR="00D70456" w:rsidRPr="008A29B0" w:rsidRDefault="00D70456" w:rsidP="00877E1D">
            <w:pPr>
              <w:jc w:val="center"/>
              <w:rPr>
                <w:rFonts w:ascii="Sylfaen" w:hAnsi="Sylfaen" w:cs="Sylfaen"/>
                <w:b/>
                <w:bCs/>
                <w:lang w:val="ru-RU"/>
              </w:rPr>
            </w:pPr>
            <w:r>
              <w:rPr>
                <w:rFonts w:ascii="Sylfaen" w:hAnsi="Sylfaen" w:cs="Sylfaen"/>
                <w:b/>
                <w:bCs/>
                <w:lang w:val="ru-RU"/>
              </w:rPr>
              <w:t>геометрия и пространственное восприятие</w:t>
            </w:r>
          </w:p>
        </w:tc>
        <w:tc>
          <w:tcPr>
            <w:tcW w:w="2083" w:type="dxa"/>
            <w:shd w:val="clear" w:color="auto" w:fill="E0E0E0"/>
          </w:tcPr>
          <w:p w:rsidR="00D70456" w:rsidRPr="00F4664A" w:rsidRDefault="00D70456" w:rsidP="00877E1D">
            <w:pPr>
              <w:shd w:val="clear" w:color="auto" w:fill="E0E0E0"/>
              <w:tabs>
                <w:tab w:val="left" w:pos="720"/>
                <w:tab w:val="num" w:pos="1440"/>
                <w:tab w:val="num" w:pos="2860"/>
              </w:tabs>
              <w:rPr>
                <w:rFonts w:ascii="Sylfaen" w:hAnsi="Sylfaen" w:cs="Sylfaen"/>
                <w:b/>
                <w:bCs/>
                <w:lang w:val="ru-RU"/>
              </w:rPr>
            </w:pPr>
            <w:r>
              <w:rPr>
                <w:rFonts w:ascii="Sylfaen" w:hAnsi="Sylfaen" w:cs="Sylfaen"/>
                <w:b/>
                <w:bCs/>
                <w:lang w:val="ru-RU"/>
              </w:rPr>
              <w:t xml:space="preserve">анализ данных, </w:t>
            </w:r>
            <w:r w:rsidRPr="00A41ACA">
              <w:rPr>
                <w:rFonts w:ascii="Sylfaen" w:hAnsi="Sylfaen" w:cs="Sylfaen"/>
                <w:b/>
                <w:bCs/>
                <w:lang w:val="it-IT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lang w:val="ru-RU"/>
              </w:rPr>
              <w:t>вероятность и статистика</w:t>
            </w:r>
          </w:p>
        </w:tc>
      </w:tr>
      <w:tr w:rsidR="00D70456" w:rsidRPr="00B806BC" w:rsidTr="00877E1D">
        <w:tc>
          <w:tcPr>
            <w:tcW w:w="2765" w:type="dxa"/>
          </w:tcPr>
          <w:p w:rsidR="00D70456" w:rsidRPr="008C70D6" w:rsidRDefault="00D70456" w:rsidP="00877E1D">
            <w:pPr>
              <w:spacing w:after="120"/>
              <w:rPr>
                <w:rFonts w:ascii="Sylfaen" w:hAnsi="Sylfaen" w:cs="Sylfaen"/>
                <w:lang w:val="ru-RU"/>
              </w:rPr>
            </w:pPr>
            <w:r>
              <w:rPr>
                <w:rFonts w:ascii="Sylfaen" w:hAnsi="Sylfaen" w:cs="Sylfaen"/>
                <w:b/>
                <w:bCs/>
                <w:lang w:val="ru-RU"/>
              </w:rPr>
              <w:t>Мат</w:t>
            </w:r>
            <w:r w:rsidRPr="00A41ACA">
              <w:rPr>
                <w:rFonts w:ascii="Sylfaen" w:hAnsi="Sylfaen" w:cs="Sylfaen"/>
                <w:b/>
                <w:bCs/>
                <w:lang w:val="it-IT"/>
              </w:rPr>
              <w:t>. II.1.</w:t>
            </w:r>
            <w:r w:rsidRPr="00A41ACA">
              <w:rPr>
                <w:rFonts w:ascii="Sylfaen" w:hAnsi="Sylfaen" w:cs="Sylfaen"/>
                <w:lang w:val="it-IT"/>
              </w:rPr>
              <w:t xml:space="preserve"> </w:t>
            </w:r>
            <w:r>
              <w:rPr>
                <w:rFonts w:ascii="Sylfaen" w:hAnsi="Sylfaen" w:cs="Sylfaen"/>
                <w:lang w:val="ru-RU"/>
              </w:rPr>
              <w:t>Учащийся</w:t>
            </w:r>
            <w:r w:rsidRPr="0007239B">
              <w:rPr>
                <w:rFonts w:ascii="Sylfaen" w:hAnsi="Sylfaen" w:cs="Sylfaen"/>
                <w:lang w:val="it-IT"/>
              </w:rPr>
              <w:t xml:space="preserve"> </w:t>
            </w:r>
            <w:r>
              <w:rPr>
                <w:rFonts w:ascii="Sylfaen" w:hAnsi="Sylfaen" w:cs="Sylfaen"/>
                <w:lang w:val="ru-RU"/>
              </w:rPr>
              <w:t>может</w:t>
            </w:r>
            <w:r w:rsidRPr="0007239B">
              <w:rPr>
                <w:rFonts w:ascii="Sylfaen" w:hAnsi="Sylfaen" w:cs="Sylfaen"/>
                <w:lang w:val="it-IT"/>
              </w:rPr>
              <w:t xml:space="preserve"> </w:t>
            </w:r>
            <w:r>
              <w:rPr>
                <w:rFonts w:ascii="Sylfaen" w:hAnsi="Sylfaen" w:cs="Sylfaen"/>
                <w:lang w:val="ru-RU"/>
              </w:rPr>
              <w:t>соотносить</w:t>
            </w:r>
            <w:r w:rsidRPr="0007239B">
              <w:rPr>
                <w:rFonts w:ascii="Sylfaen" w:hAnsi="Sylfaen" w:cs="Sylfaen"/>
                <w:lang w:val="it-IT"/>
              </w:rPr>
              <w:t xml:space="preserve"> </w:t>
            </w:r>
            <w:r>
              <w:rPr>
                <w:rFonts w:ascii="Sylfaen" w:hAnsi="Sylfaen" w:cs="Sylfaen"/>
                <w:lang w:val="ru-RU"/>
              </w:rPr>
              <w:t>друг</w:t>
            </w:r>
            <w:r w:rsidRPr="0007239B">
              <w:rPr>
                <w:rFonts w:ascii="Sylfaen" w:hAnsi="Sylfaen" w:cs="Sylfaen"/>
                <w:lang w:val="it-IT"/>
              </w:rPr>
              <w:t xml:space="preserve"> </w:t>
            </w:r>
            <w:r>
              <w:rPr>
                <w:rFonts w:ascii="Sylfaen" w:hAnsi="Sylfaen" w:cs="Sylfaen"/>
                <w:lang w:val="ru-RU"/>
              </w:rPr>
              <w:t>с</w:t>
            </w:r>
            <w:r w:rsidRPr="0007239B">
              <w:rPr>
                <w:rFonts w:ascii="Sylfaen" w:hAnsi="Sylfaen" w:cs="Sylfaen"/>
                <w:lang w:val="it-IT"/>
              </w:rPr>
              <w:t xml:space="preserve"> </w:t>
            </w:r>
            <w:r>
              <w:rPr>
                <w:rFonts w:ascii="Sylfaen" w:hAnsi="Sylfaen" w:cs="Sylfaen"/>
                <w:lang w:val="ru-RU"/>
              </w:rPr>
              <w:t>другом</w:t>
            </w:r>
            <w:r w:rsidRPr="0007239B">
              <w:rPr>
                <w:rFonts w:ascii="Sylfaen" w:hAnsi="Sylfaen" w:cs="Sylfaen"/>
                <w:lang w:val="it-IT"/>
              </w:rPr>
              <w:t xml:space="preserve"> </w:t>
            </w:r>
            <w:r>
              <w:rPr>
                <w:rFonts w:ascii="Sylfaen" w:hAnsi="Sylfaen" w:cs="Sylfaen"/>
                <w:lang w:val="ru-RU"/>
              </w:rPr>
              <w:t>числа</w:t>
            </w:r>
            <w:r w:rsidRPr="0007239B">
              <w:rPr>
                <w:rFonts w:ascii="Sylfaen" w:hAnsi="Sylfaen" w:cs="Sylfaen"/>
                <w:lang w:val="it-IT"/>
              </w:rPr>
              <w:t xml:space="preserve">, </w:t>
            </w:r>
            <w:r>
              <w:rPr>
                <w:rFonts w:ascii="Sylfaen" w:hAnsi="Sylfaen" w:cs="Sylfaen"/>
                <w:lang w:val="ru-RU"/>
              </w:rPr>
              <w:t>названия</w:t>
            </w:r>
            <w:r w:rsidRPr="0007239B">
              <w:rPr>
                <w:rFonts w:ascii="Sylfaen" w:hAnsi="Sylfaen" w:cs="Sylfaen"/>
                <w:lang w:val="it-IT"/>
              </w:rPr>
              <w:t xml:space="preserve"> </w:t>
            </w:r>
            <w:r>
              <w:rPr>
                <w:rFonts w:ascii="Sylfaen" w:hAnsi="Sylfaen" w:cs="Sylfaen"/>
                <w:lang w:val="ru-RU"/>
              </w:rPr>
              <w:t>чисел</w:t>
            </w:r>
            <w:r w:rsidRPr="0007239B">
              <w:rPr>
                <w:rFonts w:ascii="Sylfaen" w:hAnsi="Sylfaen" w:cs="Sylfaen"/>
                <w:lang w:val="it-IT"/>
              </w:rPr>
              <w:t xml:space="preserve">, </w:t>
            </w:r>
            <w:r>
              <w:rPr>
                <w:rFonts w:ascii="Sylfaen" w:hAnsi="Sylfaen" w:cs="Sylfaen"/>
                <w:lang w:val="ru-RU"/>
              </w:rPr>
              <w:t>количество</w:t>
            </w:r>
            <w:r w:rsidRPr="0007239B">
              <w:rPr>
                <w:rFonts w:ascii="Sylfaen" w:hAnsi="Sylfaen" w:cs="Sylfaen"/>
                <w:lang w:val="it-IT"/>
              </w:rPr>
              <w:t xml:space="preserve"> </w:t>
            </w:r>
            <w:r>
              <w:rPr>
                <w:rFonts w:ascii="Sylfaen" w:hAnsi="Sylfaen" w:cs="Sylfaen"/>
                <w:lang w:val="ru-RU"/>
              </w:rPr>
              <w:t>и</w:t>
            </w:r>
            <w:r w:rsidRPr="0007239B">
              <w:rPr>
                <w:rFonts w:ascii="Sylfaen" w:hAnsi="Sylfaen" w:cs="Sylfaen"/>
                <w:lang w:val="it-IT"/>
              </w:rPr>
              <w:t xml:space="preserve"> </w:t>
            </w:r>
            <w:r>
              <w:rPr>
                <w:rFonts w:ascii="Sylfaen" w:hAnsi="Sylfaen" w:cs="Sylfaen"/>
                <w:lang w:val="ru-RU"/>
              </w:rPr>
              <w:t>ряд</w:t>
            </w:r>
            <w:r w:rsidRPr="0007239B">
              <w:rPr>
                <w:rFonts w:ascii="Sylfaen" w:hAnsi="Sylfaen" w:cs="Sylfaen"/>
                <w:lang w:val="it-IT"/>
              </w:rPr>
              <w:t xml:space="preserve">. </w:t>
            </w:r>
          </w:p>
          <w:p w:rsidR="00D70456" w:rsidRPr="008C70D6" w:rsidRDefault="00D70456" w:rsidP="00877E1D">
            <w:pPr>
              <w:spacing w:after="120"/>
              <w:rPr>
                <w:rFonts w:ascii="Sylfaen" w:hAnsi="Sylfaen" w:cs="Sylfaen"/>
                <w:lang w:val="ru-RU"/>
              </w:rPr>
            </w:pPr>
            <w:r>
              <w:rPr>
                <w:rFonts w:ascii="Sylfaen" w:hAnsi="Sylfaen" w:cs="Sylfaen"/>
                <w:b/>
                <w:bCs/>
                <w:lang w:val="ru-RU"/>
              </w:rPr>
              <w:t>Мат</w:t>
            </w:r>
            <w:r w:rsidRPr="00A41ACA">
              <w:rPr>
                <w:rFonts w:ascii="Sylfaen" w:hAnsi="Sylfaen" w:cs="Sylfaen"/>
                <w:b/>
                <w:bCs/>
                <w:lang w:val="it-IT"/>
              </w:rPr>
              <w:t>. II.2</w:t>
            </w:r>
            <w:r w:rsidRPr="00A41ACA">
              <w:rPr>
                <w:rFonts w:ascii="Sylfaen" w:hAnsi="Sylfaen" w:cs="Sylfaen"/>
                <w:lang w:val="it-IT"/>
              </w:rPr>
              <w:t xml:space="preserve">. </w:t>
            </w:r>
            <w:r>
              <w:rPr>
                <w:rFonts w:ascii="Sylfaen" w:hAnsi="Sylfaen" w:cs="Sylfaen"/>
                <w:lang w:val="ru-RU"/>
              </w:rPr>
              <w:t>Учащийся</w:t>
            </w:r>
            <w:r w:rsidRPr="008C70D6">
              <w:rPr>
                <w:rFonts w:ascii="Sylfaen" w:hAnsi="Sylfaen" w:cs="Sylfaen"/>
                <w:lang w:val="it-IT"/>
              </w:rPr>
              <w:t xml:space="preserve"> </w:t>
            </w:r>
            <w:r>
              <w:rPr>
                <w:rFonts w:ascii="Sylfaen" w:hAnsi="Sylfaen" w:cs="Sylfaen"/>
                <w:lang w:val="ru-RU"/>
              </w:rPr>
              <w:t>может</w:t>
            </w:r>
            <w:r w:rsidRPr="008C70D6">
              <w:rPr>
                <w:rFonts w:ascii="Sylfaen" w:hAnsi="Sylfaen" w:cs="Sylfaen"/>
                <w:lang w:val="it-IT"/>
              </w:rPr>
              <w:t xml:space="preserve"> </w:t>
            </w:r>
            <w:r>
              <w:rPr>
                <w:rFonts w:ascii="Sylfaen" w:hAnsi="Sylfaen" w:cs="Sylfaen"/>
                <w:lang w:val="ru-RU"/>
              </w:rPr>
              <w:t>связать</w:t>
            </w:r>
            <w:r w:rsidRPr="008C70D6">
              <w:rPr>
                <w:rFonts w:ascii="Sylfaen" w:hAnsi="Sylfaen" w:cs="Sylfaen"/>
                <w:lang w:val="it-IT"/>
              </w:rPr>
              <w:t xml:space="preserve"> </w:t>
            </w:r>
            <w:r>
              <w:rPr>
                <w:rFonts w:ascii="Sylfaen" w:hAnsi="Sylfaen" w:cs="Sylfaen"/>
                <w:lang w:val="ru-RU"/>
              </w:rPr>
              <w:t>друг</w:t>
            </w:r>
            <w:r w:rsidRPr="008C70D6">
              <w:rPr>
                <w:rFonts w:ascii="Sylfaen" w:hAnsi="Sylfaen" w:cs="Sylfaen"/>
                <w:lang w:val="it-IT"/>
              </w:rPr>
              <w:t xml:space="preserve"> </w:t>
            </w:r>
            <w:r>
              <w:rPr>
                <w:rFonts w:ascii="Sylfaen" w:hAnsi="Sylfaen" w:cs="Sylfaen"/>
                <w:lang w:val="ru-RU"/>
              </w:rPr>
              <w:t>с</w:t>
            </w:r>
            <w:r w:rsidRPr="008C70D6">
              <w:rPr>
                <w:rFonts w:ascii="Sylfaen" w:hAnsi="Sylfaen" w:cs="Sylfaen"/>
                <w:lang w:val="it-IT"/>
              </w:rPr>
              <w:t xml:space="preserve"> </w:t>
            </w:r>
            <w:r>
              <w:rPr>
                <w:rFonts w:ascii="Sylfaen" w:hAnsi="Sylfaen" w:cs="Sylfaen"/>
                <w:lang w:val="ru-RU"/>
              </w:rPr>
              <w:t>другом</w:t>
            </w:r>
            <w:r w:rsidRPr="008C70D6">
              <w:rPr>
                <w:rFonts w:ascii="Sylfaen" w:hAnsi="Sylfaen" w:cs="Sylfaen"/>
                <w:lang w:val="it-IT"/>
              </w:rPr>
              <w:t xml:space="preserve"> </w:t>
            </w:r>
            <w:r>
              <w:rPr>
                <w:rFonts w:ascii="Sylfaen" w:hAnsi="Sylfaen" w:cs="Sylfaen"/>
                <w:lang w:val="ru-RU"/>
              </w:rPr>
              <w:t>счёт</w:t>
            </w:r>
            <w:r w:rsidRPr="008C70D6">
              <w:rPr>
                <w:rFonts w:ascii="Sylfaen" w:hAnsi="Sylfaen" w:cs="Sylfaen"/>
                <w:lang w:val="it-IT"/>
              </w:rPr>
              <w:t xml:space="preserve">, </w:t>
            </w:r>
            <w:r>
              <w:rPr>
                <w:rFonts w:ascii="Sylfaen" w:hAnsi="Sylfaen" w:cs="Sylfaen"/>
                <w:lang w:val="ru-RU"/>
              </w:rPr>
              <w:t>числа</w:t>
            </w:r>
            <w:r w:rsidRPr="008C70D6">
              <w:rPr>
                <w:rFonts w:ascii="Sylfaen" w:hAnsi="Sylfaen" w:cs="Sylfaen"/>
                <w:lang w:val="it-IT"/>
              </w:rPr>
              <w:t xml:space="preserve">, </w:t>
            </w:r>
            <w:r>
              <w:rPr>
                <w:rFonts w:ascii="Sylfaen" w:hAnsi="Sylfaen" w:cs="Sylfaen"/>
                <w:lang w:val="ru-RU"/>
              </w:rPr>
              <w:t>зависимость</w:t>
            </w:r>
            <w:r w:rsidRPr="008C70D6">
              <w:rPr>
                <w:rFonts w:ascii="Sylfaen" w:hAnsi="Sylfaen" w:cs="Sylfaen"/>
                <w:lang w:val="it-IT"/>
              </w:rPr>
              <w:t xml:space="preserve"> </w:t>
            </w:r>
            <w:r>
              <w:rPr>
                <w:rFonts w:ascii="Sylfaen" w:hAnsi="Sylfaen" w:cs="Sylfaen"/>
                <w:lang w:val="ru-RU"/>
              </w:rPr>
              <w:t>между</w:t>
            </w:r>
            <w:r w:rsidRPr="008C70D6">
              <w:rPr>
                <w:rFonts w:ascii="Sylfaen" w:hAnsi="Sylfaen" w:cs="Sylfaen"/>
                <w:lang w:val="it-IT"/>
              </w:rPr>
              <w:t xml:space="preserve"> </w:t>
            </w:r>
            <w:r>
              <w:rPr>
                <w:rFonts w:ascii="Sylfaen" w:hAnsi="Sylfaen" w:cs="Sylfaen"/>
                <w:lang w:val="ru-RU"/>
              </w:rPr>
              <w:t>названиями</w:t>
            </w:r>
            <w:r w:rsidRPr="008C70D6">
              <w:rPr>
                <w:rFonts w:ascii="Sylfaen" w:hAnsi="Sylfaen" w:cs="Sylfaen"/>
                <w:lang w:val="it-IT"/>
              </w:rPr>
              <w:t xml:space="preserve"> </w:t>
            </w:r>
            <w:r>
              <w:rPr>
                <w:rFonts w:ascii="Sylfaen" w:hAnsi="Sylfaen" w:cs="Sylfaen"/>
                <w:lang w:val="ru-RU"/>
              </w:rPr>
              <w:t>чисел</w:t>
            </w:r>
            <w:r w:rsidRPr="008C70D6">
              <w:rPr>
                <w:rFonts w:ascii="Sylfaen" w:hAnsi="Sylfaen" w:cs="Sylfaen"/>
                <w:lang w:val="it-IT"/>
              </w:rPr>
              <w:t xml:space="preserve"> </w:t>
            </w:r>
            <w:r>
              <w:rPr>
                <w:rFonts w:ascii="Sylfaen" w:hAnsi="Sylfaen" w:cs="Sylfaen"/>
                <w:lang w:val="ru-RU"/>
              </w:rPr>
              <w:t>и</w:t>
            </w:r>
            <w:r w:rsidRPr="008C70D6">
              <w:rPr>
                <w:rFonts w:ascii="Sylfaen" w:hAnsi="Sylfaen" w:cs="Sylfaen"/>
                <w:lang w:val="it-IT"/>
              </w:rPr>
              <w:t xml:space="preserve"> </w:t>
            </w:r>
            <w:r>
              <w:rPr>
                <w:rFonts w:ascii="Sylfaen" w:hAnsi="Sylfaen" w:cs="Sylfaen"/>
                <w:lang w:val="ru-RU"/>
              </w:rPr>
              <w:t>действия</w:t>
            </w:r>
            <w:r w:rsidRPr="008C70D6">
              <w:rPr>
                <w:rFonts w:ascii="Sylfaen" w:hAnsi="Sylfaen" w:cs="Sylfaen"/>
                <w:lang w:val="it-IT"/>
              </w:rPr>
              <w:t xml:space="preserve"> </w:t>
            </w:r>
            <w:r>
              <w:rPr>
                <w:rFonts w:ascii="Sylfaen" w:hAnsi="Sylfaen" w:cs="Sylfaen"/>
                <w:lang w:val="ru-RU"/>
              </w:rPr>
              <w:t>сложения</w:t>
            </w:r>
            <w:r w:rsidRPr="008C70D6">
              <w:rPr>
                <w:rFonts w:ascii="Sylfaen" w:hAnsi="Sylfaen" w:cs="Sylfaen"/>
                <w:lang w:val="it-IT"/>
              </w:rPr>
              <w:t>-</w:t>
            </w:r>
            <w:r>
              <w:rPr>
                <w:rFonts w:ascii="Sylfaen" w:hAnsi="Sylfaen" w:cs="Sylfaen"/>
                <w:lang w:val="ru-RU"/>
              </w:rPr>
              <w:t>вычитания</w:t>
            </w:r>
            <w:r w:rsidRPr="008C70D6">
              <w:rPr>
                <w:rFonts w:ascii="Sylfaen" w:hAnsi="Sylfaen" w:cs="Sylfaen"/>
                <w:lang w:val="it-IT"/>
              </w:rPr>
              <w:t xml:space="preserve">. </w:t>
            </w:r>
          </w:p>
          <w:p w:rsidR="00D70456" w:rsidRPr="00B34025" w:rsidRDefault="00D70456" w:rsidP="00877E1D">
            <w:pPr>
              <w:spacing w:after="120"/>
              <w:rPr>
                <w:rFonts w:ascii="Sylfaen" w:hAnsi="Sylfaen" w:cs="Sylfaen"/>
                <w:lang w:val="ru-RU"/>
              </w:rPr>
            </w:pPr>
            <w:r>
              <w:rPr>
                <w:rFonts w:ascii="Sylfaen" w:hAnsi="Sylfaen" w:cs="Sylfaen"/>
                <w:b/>
                <w:bCs/>
                <w:lang w:val="ru-RU"/>
              </w:rPr>
              <w:t>Мат</w:t>
            </w:r>
            <w:r w:rsidRPr="00A41ACA">
              <w:rPr>
                <w:rFonts w:ascii="Sylfaen" w:hAnsi="Sylfaen" w:cs="Sylfaen"/>
                <w:b/>
                <w:bCs/>
                <w:lang w:val="it-IT"/>
              </w:rPr>
              <w:t>.II.3.</w:t>
            </w:r>
            <w:r w:rsidRPr="00A41ACA">
              <w:rPr>
                <w:rFonts w:ascii="Sylfaen" w:hAnsi="Sylfaen" w:cs="Sylfaen"/>
                <w:lang w:val="it-IT"/>
              </w:rPr>
              <w:t xml:space="preserve"> </w:t>
            </w:r>
            <w:r w:rsidRPr="00B34025">
              <w:rPr>
                <w:rFonts w:ascii="Sylfaen" w:hAnsi="Sylfaen" w:cs="Sylfaen"/>
                <w:lang w:val="ru-RU"/>
              </w:rPr>
              <w:t>Учащийся</w:t>
            </w:r>
            <w:r w:rsidRPr="00B34025">
              <w:rPr>
                <w:rFonts w:ascii="Sylfaen" w:hAnsi="Sylfaen" w:cs="Sylfaen"/>
                <w:lang w:val="it-IT"/>
              </w:rPr>
              <w:t xml:space="preserve"> </w:t>
            </w:r>
            <w:r w:rsidRPr="00B34025">
              <w:rPr>
                <w:rFonts w:ascii="Sylfaen" w:hAnsi="Sylfaen" w:cs="Sylfaen"/>
                <w:lang w:val="ru-RU"/>
              </w:rPr>
              <w:t>может</w:t>
            </w:r>
            <w:r w:rsidRPr="00B34025">
              <w:rPr>
                <w:rFonts w:ascii="Sylfaen" w:hAnsi="Sylfaen" w:cs="Sylfaen"/>
                <w:lang w:val="it-IT"/>
              </w:rPr>
              <w:t xml:space="preserve"> </w:t>
            </w:r>
            <w:r w:rsidRPr="00B34025">
              <w:rPr>
                <w:rFonts w:ascii="Sylfaen" w:hAnsi="Sylfaen" w:cs="Sylfaen"/>
                <w:lang w:val="ru-RU"/>
              </w:rPr>
              <w:t>выполнять</w:t>
            </w:r>
            <w:r w:rsidRPr="00B34025">
              <w:rPr>
                <w:rFonts w:ascii="Sylfaen" w:hAnsi="Sylfaen" w:cs="Sylfaen"/>
                <w:lang w:val="it-IT"/>
              </w:rPr>
              <w:t xml:space="preserve"> </w:t>
            </w:r>
            <w:r w:rsidRPr="00B34025">
              <w:rPr>
                <w:rFonts w:ascii="Sylfaen" w:hAnsi="Sylfaen" w:cs="Sylfaen"/>
                <w:lang w:val="ru-RU"/>
              </w:rPr>
              <w:t>действия</w:t>
            </w:r>
            <w:r w:rsidRPr="00B34025">
              <w:rPr>
                <w:rFonts w:ascii="Sylfaen" w:hAnsi="Sylfaen" w:cs="Sylfaen"/>
                <w:lang w:val="it-IT"/>
              </w:rPr>
              <w:t xml:space="preserve"> </w:t>
            </w:r>
            <w:r w:rsidRPr="00B34025">
              <w:rPr>
                <w:rFonts w:ascii="Sylfaen" w:hAnsi="Sylfaen" w:cs="Sylfaen"/>
                <w:lang w:val="ru-RU"/>
              </w:rPr>
              <w:t>делению</w:t>
            </w:r>
            <w:r w:rsidRPr="00B34025">
              <w:rPr>
                <w:rFonts w:ascii="Sylfaen" w:hAnsi="Sylfaen" w:cs="Sylfaen"/>
                <w:lang w:val="it-IT"/>
              </w:rPr>
              <w:t xml:space="preserve"> </w:t>
            </w:r>
            <w:r w:rsidRPr="00B34025">
              <w:rPr>
                <w:rFonts w:ascii="Sylfaen" w:hAnsi="Sylfaen" w:cs="Sylfaen"/>
                <w:lang w:val="ru-RU"/>
              </w:rPr>
              <w:t>пополам</w:t>
            </w:r>
            <w:r w:rsidRPr="00B34025">
              <w:rPr>
                <w:rFonts w:ascii="Sylfaen" w:hAnsi="Sylfaen" w:cs="Sylfaen"/>
                <w:lang w:val="it-IT"/>
              </w:rPr>
              <w:t>/</w:t>
            </w:r>
            <w:r w:rsidRPr="00B34025">
              <w:rPr>
                <w:rFonts w:ascii="Sylfaen" w:hAnsi="Sylfaen" w:cs="Sylfaen"/>
                <w:lang w:val="ru-RU"/>
              </w:rPr>
              <w:t>умножения</w:t>
            </w:r>
            <w:r w:rsidRPr="00B34025">
              <w:rPr>
                <w:rFonts w:ascii="Sylfaen" w:hAnsi="Sylfaen" w:cs="Sylfaen"/>
                <w:lang w:val="it-IT"/>
              </w:rPr>
              <w:t xml:space="preserve"> </w:t>
            </w:r>
            <w:r w:rsidRPr="00B34025">
              <w:rPr>
                <w:rFonts w:ascii="Sylfaen" w:hAnsi="Sylfaen" w:cs="Sylfaen"/>
                <w:lang w:val="ru-RU"/>
              </w:rPr>
              <w:t>на</w:t>
            </w:r>
            <w:r w:rsidRPr="00B34025">
              <w:rPr>
                <w:rFonts w:ascii="Sylfaen" w:hAnsi="Sylfaen" w:cs="Sylfaen"/>
                <w:lang w:val="it-IT"/>
              </w:rPr>
              <w:t xml:space="preserve"> </w:t>
            </w:r>
            <w:r w:rsidRPr="00B34025">
              <w:rPr>
                <w:rFonts w:ascii="Sylfaen" w:hAnsi="Sylfaen" w:cs="Sylfaen"/>
                <w:lang w:val="ru-RU"/>
              </w:rPr>
              <w:t>два</w:t>
            </w:r>
            <w:r w:rsidRPr="00B34025">
              <w:rPr>
                <w:rFonts w:ascii="Sylfaen" w:hAnsi="Sylfaen" w:cs="Sylfaen"/>
                <w:lang w:val="it-IT"/>
              </w:rPr>
              <w:t xml:space="preserve"> </w:t>
            </w:r>
            <w:r w:rsidRPr="00B34025">
              <w:rPr>
                <w:rFonts w:ascii="Sylfaen" w:hAnsi="Sylfaen" w:cs="Sylfaen"/>
                <w:lang w:val="ru-RU"/>
              </w:rPr>
              <w:t>и</w:t>
            </w:r>
            <w:r w:rsidRPr="00B34025">
              <w:rPr>
                <w:rFonts w:ascii="Sylfaen" w:hAnsi="Sylfaen" w:cs="Sylfaen"/>
                <w:lang w:val="it-IT"/>
              </w:rPr>
              <w:t xml:space="preserve"> </w:t>
            </w:r>
            <w:r w:rsidRPr="00B34025">
              <w:rPr>
                <w:rFonts w:ascii="Sylfaen" w:hAnsi="Sylfaen" w:cs="Sylfaen"/>
                <w:lang w:val="ru-RU"/>
              </w:rPr>
              <w:t>увязывает</w:t>
            </w:r>
            <w:r w:rsidRPr="00B34025">
              <w:rPr>
                <w:rFonts w:ascii="Sylfaen" w:hAnsi="Sylfaen" w:cs="Sylfaen"/>
                <w:lang w:val="it-IT"/>
              </w:rPr>
              <w:t xml:space="preserve"> </w:t>
            </w:r>
            <w:r w:rsidRPr="00B34025">
              <w:rPr>
                <w:rFonts w:ascii="Sylfaen" w:hAnsi="Sylfaen" w:cs="Sylfaen"/>
                <w:lang w:val="ru-RU"/>
              </w:rPr>
              <w:t>их</w:t>
            </w:r>
            <w:r w:rsidRPr="00B34025">
              <w:rPr>
                <w:rFonts w:ascii="Sylfaen" w:hAnsi="Sylfaen" w:cs="Sylfaen"/>
                <w:lang w:val="it-IT"/>
              </w:rPr>
              <w:t xml:space="preserve"> </w:t>
            </w:r>
            <w:r w:rsidRPr="00B34025">
              <w:rPr>
                <w:rFonts w:ascii="Sylfaen" w:hAnsi="Sylfaen" w:cs="Sylfaen"/>
                <w:lang w:val="ru-RU"/>
              </w:rPr>
              <w:t>со</w:t>
            </w:r>
            <w:r w:rsidRPr="00B34025">
              <w:rPr>
                <w:rFonts w:ascii="Sylfaen" w:hAnsi="Sylfaen" w:cs="Sylfaen"/>
                <w:lang w:val="it-IT"/>
              </w:rPr>
              <w:t xml:space="preserve"> </w:t>
            </w:r>
            <w:r w:rsidRPr="00B34025">
              <w:rPr>
                <w:rFonts w:ascii="Sylfaen" w:hAnsi="Sylfaen" w:cs="Sylfaen"/>
                <w:lang w:val="ru-RU"/>
              </w:rPr>
              <w:t>сложением</w:t>
            </w:r>
            <w:r w:rsidRPr="00B34025">
              <w:rPr>
                <w:rFonts w:ascii="Sylfaen" w:hAnsi="Sylfaen" w:cs="Sylfaen"/>
                <w:lang w:val="it-IT"/>
              </w:rPr>
              <w:t>-</w:t>
            </w:r>
            <w:r w:rsidRPr="00B34025">
              <w:rPr>
                <w:rFonts w:ascii="Sylfaen" w:hAnsi="Sylfaen" w:cs="Sylfaen"/>
                <w:lang w:val="ru-RU"/>
              </w:rPr>
              <w:t>вычитанием</w:t>
            </w:r>
            <w:r w:rsidRPr="00B34025">
              <w:rPr>
                <w:rFonts w:ascii="Sylfaen" w:hAnsi="Sylfaen" w:cs="Sylfaen"/>
                <w:lang w:val="it-IT"/>
              </w:rPr>
              <w:t xml:space="preserve"> </w:t>
            </w:r>
            <w:r w:rsidRPr="00B34025">
              <w:rPr>
                <w:rFonts w:ascii="Sylfaen" w:hAnsi="Sylfaen" w:cs="Sylfaen"/>
                <w:lang w:val="ru-RU"/>
              </w:rPr>
              <w:t>и</w:t>
            </w:r>
            <w:r w:rsidRPr="00B34025">
              <w:rPr>
                <w:rFonts w:ascii="Sylfaen" w:hAnsi="Sylfaen" w:cs="Sylfaen"/>
                <w:lang w:val="it-IT"/>
              </w:rPr>
              <w:t xml:space="preserve"> </w:t>
            </w:r>
            <w:r w:rsidRPr="00B34025">
              <w:rPr>
                <w:rFonts w:ascii="Sylfaen" w:hAnsi="Sylfaen" w:cs="Sylfaen"/>
                <w:lang w:val="ru-RU"/>
              </w:rPr>
              <w:t>друг</w:t>
            </w:r>
            <w:r w:rsidRPr="00B34025">
              <w:rPr>
                <w:rFonts w:ascii="Sylfaen" w:hAnsi="Sylfaen" w:cs="Sylfaen"/>
                <w:lang w:val="it-IT"/>
              </w:rPr>
              <w:t xml:space="preserve"> </w:t>
            </w:r>
            <w:r w:rsidRPr="00B34025">
              <w:rPr>
                <w:rFonts w:ascii="Sylfaen" w:hAnsi="Sylfaen" w:cs="Sylfaen"/>
                <w:lang w:val="ru-RU"/>
              </w:rPr>
              <w:t>с</w:t>
            </w:r>
            <w:r w:rsidRPr="00B34025">
              <w:rPr>
                <w:rFonts w:ascii="Sylfaen" w:hAnsi="Sylfaen" w:cs="Sylfaen"/>
                <w:lang w:val="it-IT"/>
              </w:rPr>
              <w:t xml:space="preserve"> </w:t>
            </w:r>
            <w:r w:rsidRPr="00B34025">
              <w:rPr>
                <w:rFonts w:ascii="Sylfaen" w:hAnsi="Sylfaen" w:cs="Sylfaen"/>
                <w:lang w:val="ru-RU"/>
              </w:rPr>
              <w:t>другом</w:t>
            </w:r>
            <w:r w:rsidRPr="00B34025">
              <w:rPr>
                <w:rFonts w:ascii="Sylfaen" w:hAnsi="Sylfaen" w:cs="Sylfaen"/>
                <w:lang w:val="it-IT"/>
              </w:rPr>
              <w:t xml:space="preserve">. </w:t>
            </w:r>
          </w:p>
          <w:p w:rsidR="00D70456" w:rsidRPr="008C70D6" w:rsidRDefault="00D70456" w:rsidP="00877E1D">
            <w:pPr>
              <w:spacing w:after="120"/>
              <w:rPr>
                <w:rFonts w:ascii="Sylfaen" w:hAnsi="Sylfaen" w:cs="Sylfaen"/>
                <w:lang w:val="ru-RU"/>
              </w:rPr>
            </w:pPr>
            <w:r>
              <w:rPr>
                <w:rFonts w:ascii="Sylfaen" w:hAnsi="Sylfaen" w:cs="Sylfaen"/>
                <w:b/>
                <w:bCs/>
                <w:lang w:val="ru-RU"/>
              </w:rPr>
              <w:lastRenderedPageBreak/>
              <w:t>Мат</w:t>
            </w:r>
            <w:r w:rsidRPr="00D97741">
              <w:rPr>
                <w:rFonts w:ascii="Sylfaen" w:hAnsi="Sylfaen" w:cs="Sylfaen"/>
                <w:b/>
                <w:bCs/>
                <w:lang w:val="ru-RU"/>
              </w:rPr>
              <w:t xml:space="preserve">. </w:t>
            </w:r>
            <w:r w:rsidRPr="00A41ACA">
              <w:rPr>
                <w:rFonts w:ascii="Sylfaen" w:hAnsi="Sylfaen" w:cs="Sylfaen"/>
                <w:b/>
                <w:bCs/>
              </w:rPr>
              <w:t>II</w:t>
            </w:r>
            <w:r w:rsidRPr="00D97741">
              <w:rPr>
                <w:rFonts w:ascii="Sylfaen" w:hAnsi="Sylfaen" w:cs="Sylfaen"/>
                <w:b/>
                <w:bCs/>
                <w:lang w:val="ru-RU"/>
              </w:rPr>
              <w:t>.4.</w:t>
            </w:r>
            <w:r w:rsidRPr="00D97741">
              <w:rPr>
                <w:rFonts w:ascii="Sylfaen" w:hAnsi="Sylfaen" w:cs="Sylfaen"/>
                <w:lang w:val="ru-RU"/>
              </w:rPr>
              <w:t xml:space="preserve"> </w:t>
            </w:r>
            <w:r>
              <w:rPr>
                <w:rFonts w:ascii="Sylfaen" w:hAnsi="Sylfaen" w:cs="Sylfaen"/>
                <w:lang w:val="ru-RU"/>
              </w:rPr>
              <w:t xml:space="preserve">Учащийся может оценивать и сравнивать количества в пределах 100. </w:t>
            </w:r>
          </w:p>
          <w:p w:rsidR="00D70456" w:rsidRPr="009F75E3" w:rsidRDefault="00D70456" w:rsidP="00877E1D">
            <w:pPr>
              <w:spacing w:after="120"/>
              <w:rPr>
                <w:rFonts w:ascii="Sylfaen" w:hAnsi="Sylfaen" w:cs="Sylfaen"/>
                <w:lang w:val="ru-RU"/>
              </w:rPr>
            </w:pPr>
            <w:r>
              <w:rPr>
                <w:rFonts w:ascii="Sylfaen" w:hAnsi="Sylfaen" w:cs="Sylfaen"/>
                <w:b/>
                <w:bCs/>
                <w:lang w:val="ru-RU"/>
              </w:rPr>
              <w:t>Мат</w:t>
            </w:r>
            <w:r w:rsidRPr="00D97741">
              <w:rPr>
                <w:rFonts w:ascii="Sylfaen" w:hAnsi="Sylfaen" w:cs="Sylfaen"/>
                <w:b/>
                <w:bCs/>
                <w:lang w:val="ru-RU"/>
              </w:rPr>
              <w:t xml:space="preserve">. </w:t>
            </w:r>
            <w:r w:rsidRPr="00A41ACA">
              <w:rPr>
                <w:rFonts w:ascii="Sylfaen" w:hAnsi="Sylfaen" w:cs="Sylfaen"/>
                <w:b/>
                <w:bCs/>
              </w:rPr>
              <w:t>II</w:t>
            </w:r>
            <w:r w:rsidRPr="00D97741">
              <w:rPr>
                <w:rFonts w:ascii="Sylfaen" w:hAnsi="Sylfaen" w:cs="Sylfaen"/>
                <w:b/>
                <w:bCs/>
                <w:lang w:val="ru-RU"/>
              </w:rPr>
              <w:t>.5.</w:t>
            </w:r>
            <w:r w:rsidRPr="00D97741">
              <w:rPr>
                <w:rFonts w:ascii="Sylfaen" w:hAnsi="Sylfaen" w:cs="Sylfaen"/>
                <w:lang w:val="ru-RU"/>
              </w:rPr>
              <w:t xml:space="preserve"> </w:t>
            </w:r>
            <w:r>
              <w:rPr>
                <w:rFonts w:ascii="Sylfaen" w:hAnsi="Sylfaen" w:cs="Sylfaen"/>
                <w:lang w:val="ru-RU"/>
              </w:rPr>
              <w:t xml:space="preserve">Учащийся может применять числа и действия с ними во время вычислений при решении задачи.  </w:t>
            </w:r>
          </w:p>
        </w:tc>
        <w:tc>
          <w:tcPr>
            <w:tcW w:w="2527" w:type="dxa"/>
          </w:tcPr>
          <w:p w:rsidR="00D70456" w:rsidRPr="00CE04BF" w:rsidRDefault="00D70456" w:rsidP="00877E1D">
            <w:pPr>
              <w:spacing w:after="120"/>
              <w:rPr>
                <w:rFonts w:ascii="Sylfaen" w:hAnsi="Sylfaen" w:cs="Sylfaen"/>
                <w:lang w:val="ru-RU"/>
              </w:rPr>
            </w:pPr>
            <w:r>
              <w:rPr>
                <w:rFonts w:ascii="Sylfaen" w:hAnsi="Sylfaen" w:cs="Sylfaen"/>
                <w:b/>
                <w:bCs/>
                <w:lang w:val="ru-RU"/>
              </w:rPr>
              <w:lastRenderedPageBreak/>
              <w:t>Мат</w:t>
            </w:r>
            <w:r w:rsidRPr="009F75E3">
              <w:rPr>
                <w:rFonts w:ascii="Sylfaen" w:hAnsi="Sylfaen" w:cs="Sylfaen"/>
                <w:b/>
                <w:bCs/>
                <w:lang w:val="ru-RU"/>
              </w:rPr>
              <w:t xml:space="preserve">. </w:t>
            </w:r>
            <w:r w:rsidRPr="00A41ACA">
              <w:rPr>
                <w:rFonts w:ascii="Sylfaen" w:hAnsi="Sylfaen" w:cs="Sylfaen"/>
                <w:b/>
                <w:bCs/>
              </w:rPr>
              <w:t>II</w:t>
            </w:r>
            <w:r w:rsidRPr="009F75E3">
              <w:rPr>
                <w:rFonts w:ascii="Sylfaen" w:hAnsi="Sylfaen" w:cs="Sylfaen"/>
                <w:b/>
                <w:bCs/>
                <w:lang w:val="ru-RU"/>
              </w:rPr>
              <w:t>.6.</w:t>
            </w:r>
            <w:r w:rsidRPr="009F75E3">
              <w:rPr>
                <w:rFonts w:ascii="Sylfaen" w:hAnsi="Sylfaen" w:cs="Sylfaen"/>
                <w:lang w:val="ru-RU"/>
              </w:rPr>
              <w:t xml:space="preserve"> </w:t>
            </w:r>
            <w:r>
              <w:rPr>
                <w:rFonts w:ascii="Sylfaen" w:hAnsi="Sylfaen" w:cs="Sylfaen"/>
                <w:lang w:val="ru-RU"/>
              </w:rPr>
              <w:t xml:space="preserve">Учащийся умеет располагать  периодические последовательности предметов  или  рисунков/фигур и сравнивать их </w:t>
            </w:r>
            <w:r w:rsidRPr="00A41ACA">
              <w:rPr>
                <w:rFonts w:ascii="Sylfaen" w:hAnsi="Sylfaen" w:cs="Sylfaen"/>
                <w:lang w:val="ka-GE"/>
              </w:rPr>
              <w:t xml:space="preserve"> </w:t>
            </w:r>
            <w:r>
              <w:rPr>
                <w:rFonts w:ascii="Sylfaen" w:hAnsi="Sylfaen" w:cs="Sylfaen"/>
                <w:lang w:val="ru-RU"/>
              </w:rPr>
              <w:t xml:space="preserve">друг с другом. </w:t>
            </w:r>
          </w:p>
          <w:p w:rsidR="00D70456" w:rsidRPr="00213588" w:rsidRDefault="00D70456" w:rsidP="00877E1D">
            <w:pPr>
              <w:spacing w:after="120"/>
              <w:rPr>
                <w:rFonts w:ascii="Sylfaen" w:hAnsi="Sylfaen" w:cs="Sylfaen"/>
                <w:lang w:val="it-IT"/>
              </w:rPr>
            </w:pPr>
            <w:r>
              <w:rPr>
                <w:rFonts w:ascii="Sylfaen" w:hAnsi="Sylfaen" w:cs="Sylfaen"/>
                <w:b/>
                <w:bCs/>
                <w:lang w:val="ru-RU"/>
              </w:rPr>
              <w:t>Мат</w:t>
            </w:r>
            <w:r w:rsidRPr="00A41ACA">
              <w:rPr>
                <w:rFonts w:ascii="Sylfaen" w:hAnsi="Sylfaen" w:cs="Sylfaen"/>
                <w:b/>
                <w:bCs/>
                <w:lang w:val="it-IT"/>
              </w:rPr>
              <w:t>. II.7</w:t>
            </w:r>
            <w:r w:rsidRPr="00A41ACA">
              <w:rPr>
                <w:rFonts w:ascii="Sylfaen" w:hAnsi="Sylfaen" w:cs="Sylfaen"/>
                <w:lang w:val="it-IT"/>
              </w:rPr>
              <w:t xml:space="preserve">. </w:t>
            </w:r>
            <w:r>
              <w:rPr>
                <w:rFonts w:ascii="Sylfaen" w:hAnsi="Sylfaen" w:cs="Sylfaen"/>
                <w:lang w:val="ru-RU"/>
              </w:rPr>
              <w:t>Учащийся</w:t>
            </w:r>
            <w:r w:rsidRPr="00213588">
              <w:rPr>
                <w:rFonts w:ascii="Sylfaen" w:hAnsi="Sylfaen" w:cs="Sylfaen"/>
                <w:lang w:val="it-IT"/>
              </w:rPr>
              <w:t xml:space="preserve"> </w:t>
            </w:r>
            <w:r>
              <w:rPr>
                <w:rFonts w:ascii="Sylfaen" w:hAnsi="Sylfaen" w:cs="Sylfaen"/>
                <w:lang w:val="ru-RU"/>
              </w:rPr>
              <w:t>может</w:t>
            </w:r>
            <w:r w:rsidRPr="00213588">
              <w:rPr>
                <w:rFonts w:ascii="Sylfaen" w:hAnsi="Sylfaen" w:cs="Sylfaen"/>
                <w:lang w:val="it-IT"/>
              </w:rPr>
              <w:t xml:space="preserve"> </w:t>
            </w:r>
            <w:r>
              <w:rPr>
                <w:rFonts w:ascii="Sylfaen" w:hAnsi="Sylfaen" w:cs="Sylfaen"/>
                <w:lang w:val="ru-RU"/>
              </w:rPr>
              <w:t>применять</w:t>
            </w:r>
            <w:r w:rsidRPr="00213588">
              <w:rPr>
                <w:rFonts w:ascii="Sylfaen" w:hAnsi="Sylfaen" w:cs="Sylfaen"/>
                <w:lang w:val="it-IT"/>
              </w:rPr>
              <w:t xml:space="preserve"> </w:t>
            </w:r>
            <w:r>
              <w:rPr>
                <w:rFonts w:ascii="Sylfaen" w:hAnsi="Sylfaen" w:cs="Sylfaen"/>
                <w:lang w:val="ru-RU"/>
              </w:rPr>
              <w:t>сложение</w:t>
            </w:r>
            <w:r w:rsidRPr="00213588">
              <w:rPr>
                <w:rFonts w:ascii="Sylfaen" w:hAnsi="Sylfaen" w:cs="Sylfaen"/>
                <w:lang w:val="it-IT"/>
              </w:rPr>
              <w:t>-</w:t>
            </w:r>
            <w:r>
              <w:rPr>
                <w:rFonts w:ascii="Sylfaen" w:hAnsi="Sylfaen" w:cs="Sylfaen"/>
                <w:lang w:val="ru-RU"/>
              </w:rPr>
              <w:t>вычитание</w:t>
            </w:r>
            <w:r w:rsidRPr="00213588">
              <w:rPr>
                <w:rFonts w:ascii="Sylfaen" w:hAnsi="Sylfaen" w:cs="Sylfaen"/>
                <w:lang w:val="it-IT"/>
              </w:rPr>
              <w:t xml:space="preserve"> </w:t>
            </w:r>
            <w:r>
              <w:rPr>
                <w:rFonts w:ascii="Sylfaen" w:hAnsi="Sylfaen" w:cs="Sylfaen"/>
                <w:lang w:val="ru-RU"/>
              </w:rPr>
              <w:t>при</w:t>
            </w:r>
            <w:r w:rsidRPr="00213588">
              <w:rPr>
                <w:rFonts w:ascii="Sylfaen" w:hAnsi="Sylfaen" w:cs="Sylfaen"/>
                <w:lang w:val="it-IT"/>
              </w:rPr>
              <w:t xml:space="preserve"> </w:t>
            </w:r>
            <w:r>
              <w:rPr>
                <w:rFonts w:ascii="Sylfaen" w:hAnsi="Sylfaen" w:cs="Sylfaen"/>
                <w:lang w:val="ru-RU"/>
              </w:rPr>
              <w:t>решении</w:t>
            </w:r>
            <w:r w:rsidRPr="00213588">
              <w:rPr>
                <w:rFonts w:ascii="Sylfaen" w:hAnsi="Sylfaen" w:cs="Sylfaen"/>
                <w:lang w:val="it-IT"/>
              </w:rPr>
              <w:t xml:space="preserve"> </w:t>
            </w:r>
            <w:r>
              <w:rPr>
                <w:rFonts w:ascii="Sylfaen" w:hAnsi="Sylfaen" w:cs="Sylfaen"/>
                <w:lang w:val="ru-RU"/>
              </w:rPr>
              <w:t>математических</w:t>
            </w:r>
            <w:r w:rsidRPr="00213588">
              <w:rPr>
                <w:rFonts w:ascii="Sylfaen" w:hAnsi="Sylfaen" w:cs="Sylfaen"/>
                <w:lang w:val="it-IT"/>
              </w:rPr>
              <w:t xml:space="preserve"> </w:t>
            </w:r>
            <w:r>
              <w:rPr>
                <w:rFonts w:ascii="Sylfaen" w:hAnsi="Sylfaen" w:cs="Sylfaen"/>
                <w:lang w:val="ru-RU"/>
              </w:rPr>
              <w:t>задач</w:t>
            </w:r>
            <w:r w:rsidRPr="00213588">
              <w:rPr>
                <w:rFonts w:ascii="Sylfaen" w:hAnsi="Sylfaen" w:cs="Sylfaen"/>
                <w:lang w:val="it-IT"/>
              </w:rPr>
              <w:t xml:space="preserve">. </w:t>
            </w:r>
          </w:p>
          <w:p w:rsidR="00D70456" w:rsidRPr="00A41ACA" w:rsidRDefault="00D70456" w:rsidP="00877E1D">
            <w:pPr>
              <w:spacing w:after="120"/>
              <w:rPr>
                <w:rFonts w:ascii="Sylfaen" w:hAnsi="Sylfaen" w:cs="Sylfaen"/>
                <w:lang w:val="it-IT"/>
              </w:rPr>
            </w:pPr>
          </w:p>
        </w:tc>
        <w:tc>
          <w:tcPr>
            <w:tcW w:w="2447" w:type="dxa"/>
          </w:tcPr>
          <w:p w:rsidR="00D70456" w:rsidRPr="00213588" w:rsidRDefault="00D70456" w:rsidP="00877E1D">
            <w:pPr>
              <w:spacing w:after="120"/>
              <w:rPr>
                <w:rFonts w:ascii="Sylfaen" w:hAnsi="Sylfaen" w:cs="Sylfaen"/>
                <w:lang w:val="ru-RU"/>
              </w:rPr>
            </w:pPr>
            <w:r>
              <w:rPr>
                <w:rFonts w:ascii="Sylfaen" w:hAnsi="Sylfaen" w:cs="Sylfaen"/>
                <w:b/>
                <w:bCs/>
                <w:lang w:val="ru-RU"/>
              </w:rPr>
              <w:t>Мат</w:t>
            </w:r>
            <w:r w:rsidRPr="00A41ACA">
              <w:rPr>
                <w:rFonts w:ascii="Sylfaen" w:hAnsi="Sylfaen" w:cs="Sylfaen"/>
                <w:b/>
                <w:bCs/>
                <w:lang w:val="it-IT"/>
              </w:rPr>
              <w:t>. II.8.</w:t>
            </w:r>
            <w:r w:rsidRPr="00A41ACA">
              <w:rPr>
                <w:rFonts w:ascii="Sylfaen" w:hAnsi="Sylfaen" w:cs="Sylfaen"/>
                <w:lang w:val="it-IT"/>
              </w:rPr>
              <w:t xml:space="preserve"> </w:t>
            </w:r>
            <w:r>
              <w:rPr>
                <w:rFonts w:ascii="Sylfaen" w:hAnsi="Sylfaen" w:cs="Sylfaen"/>
                <w:lang w:val="ru-RU"/>
              </w:rPr>
              <w:t>Учащийся</w:t>
            </w:r>
            <w:r w:rsidRPr="00213588">
              <w:rPr>
                <w:rFonts w:ascii="Sylfaen" w:hAnsi="Sylfaen" w:cs="Sylfaen"/>
                <w:lang w:val="it-IT"/>
              </w:rPr>
              <w:t xml:space="preserve"> </w:t>
            </w:r>
            <w:r>
              <w:rPr>
                <w:rFonts w:ascii="Sylfaen" w:hAnsi="Sylfaen" w:cs="Sylfaen"/>
                <w:lang w:val="ru-RU"/>
              </w:rPr>
              <w:t>может</w:t>
            </w:r>
            <w:r w:rsidRPr="00213588">
              <w:rPr>
                <w:rFonts w:ascii="Sylfaen" w:hAnsi="Sylfaen" w:cs="Sylfaen"/>
                <w:lang w:val="it-IT"/>
              </w:rPr>
              <w:t xml:space="preserve"> </w:t>
            </w:r>
            <w:r>
              <w:rPr>
                <w:rFonts w:ascii="Sylfaen" w:hAnsi="Sylfaen" w:cs="Sylfaen"/>
                <w:lang w:val="ru-RU"/>
              </w:rPr>
              <w:t>применять</w:t>
            </w:r>
            <w:r w:rsidRPr="00213588">
              <w:rPr>
                <w:rFonts w:ascii="Sylfaen" w:hAnsi="Sylfaen" w:cs="Sylfaen"/>
                <w:lang w:val="it-IT"/>
              </w:rPr>
              <w:t xml:space="preserve"> </w:t>
            </w:r>
            <w:r>
              <w:rPr>
                <w:rFonts w:ascii="Sylfaen" w:hAnsi="Sylfaen" w:cs="Sylfaen"/>
                <w:lang w:val="ru-RU"/>
              </w:rPr>
              <w:t>качественные</w:t>
            </w:r>
            <w:r w:rsidRPr="00213588">
              <w:rPr>
                <w:rFonts w:ascii="Sylfaen" w:hAnsi="Sylfaen" w:cs="Sylfaen"/>
                <w:lang w:val="it-IT"/>
              </w:rPr>
              <w:t xml:space="preserve"> </w:t>
            </w:r>
            <w:r>
              <w:rPr>
                <w:rFonts w:ascii="Sylfaen" w:hAnsi="Sylfaen" w:cs="Sylfaen"/>
                <w:lang w:val="ru-RU"/>
              </w:rPr>
              <w:t>и</w:t>
            </w:r>
            <w:r w:rsidRPr="00213588">
              <w:rPr>
                <w:rFonts w:ascii="Sylfaen" w:hAnsi="Sylfaen" w:cs="Sylfaen"/>
                <w:lang w:val="it-IT"/>
              </w:rPr>
              <w:t xml:space="preserve"> </w:t>
            </w:r>
            <w:r>
              <w:rPr>
                <w:rFonts w:ascii="Sylfaen" w:hAnsi="Sylfaen" w:cs="Sylfaen"/>
                <w:lang w:val="ru-RU"/>
              </w:rPr>
              <w:t>количественные</w:t>
            </w:r>
            <w:r w:rsidRPr="00213588">
              <w:rPr>
                <w:rFonts w:ascii="Sylfaen" w:hAnsi="Sylfaen" w:cs="Sylfaen"/>
                <w:lang w:val="it-IT"/>
              </w:rPr>
              <w:t xml:space="preserve"> </w:t>
            </w:r>
            <w:r>
              <w:rPr>
                <w:rFonts w:ascii="Sylfaen" w:hAnsi="Sylfaen" w:cs="Sylfaen"/>
                <w:lang w:val="ru-RU"/>
              </w:rPr>
              <w:t>обозначения</w:t>
            </w:r>
            <w:r w:rsidRPr="00213588">
              <w:rPr>
                <w:rFonts w:ascii="Sylfaen" w:hAnsi="Sylfaen" w:cs="Sylfaen"/>
                <w:lang w:val="it-IT"/>
              </w:rPr>
              <w:t xml:space="preserve"> </w:t>
            </w:r>
            <w:r>
              <w:rPr>
                <w:rFonts w:ascii="Sylfaen" w:hAnsi="Sylfaen" w:cs="Sylfaen"/>
                <w:lang w:val="ru-RU"/>
              </w:rPr>
              <w:t>при</w:t>
            </w:r>
            <w:r w:rsidRPr="00213588">
              <w:rPr>
                <w:rFonts w:ascii="Sylfaen" w:hAnsi="Sylfaen" w:cs="Sylfaen"/>
                <w:lang w:val="it-IT"/>
              </w:rPr>
              <w:t xml:space="preserve"> </w:t>
            </w:r>
            <w:r>
              <w:rPr>
                <w:rFonts w:ascii="Sylfaen" w:hAnsi="Sylfaen" w:cs="Sylfaen"/>
                <w:lang w:val="ru-RU"/>
              </w:rPr>
              <w:t>описании</w:t>
            </w:r>
            <w:r w:rsidRPr="00213588">
              <w:rPr>
                <w:rFonts w:ascii="Sylfaen" w:hAnsi="Sylfaen" w:cs="Sylfaen"/>
                <w:lang w:val="it-IT"/>
              </w:rPr>
              <w:t xml:space="preserve"> </w:t>
            </w:r>
            <w:r>
              <w:rPr>
                <w:rFonts w:ascii="Sylfaen" w:hAnsi="Sylfaen" w:cs="Sylfaen"/>
                <w:lang w:val="ru-RU"/>
              </w:rPr>
              <w:t>фигур</w:t>
            </w:r>
            <w:r w:rsidRPr="00213588">
              <w:rPr>
                <w:rFonts w:ascii="Sylfaen" w:hAnsi="Sylfaen" w:cs="Sylfaen"/>
                <w:lang w:val="it-IT"/>
              </w:rPr>
              <w:t xml:space="preserve">. </w:t>
            </w:r>
          </w:p>
          <w:p w:rsidR="00D70456" w:rsidRPr="00213588" w:rsidRDefault="00D70456" w:rsidP="00877E1D">
            <w:pPr>
              <w:spacing w:after="120"/>
              <w:rPr>
                <w:rFonts w:ascii="Sylfaen" w:hAnsi="Sylfaen" w:cs="Sylfaen"/>
                <w:lang w:val="ru-RU"/>
              </w:rPr>
            </w:pPr>
            <w:r>
              <w:rPr>
                <w:rFonts w:ascii="Sylfaen" w:hAnsi="Sylfaen" w:cs="Sylfaen"/>
                <w:b/>
                <w:bCs/>
                <w:lang w:val="ru-RU"/>
              </w:rPr>
              <w:t>Мат</w:t>
            </w:r>
            <w:r w:rsidRPr="00A41ACA">
              <w:rPr>
                <w:rFonts w:ascii="Sylfaen" w:hAnsi="Sylfaen" w:cs="Sylfaen"/>
                <w:b/>
                <w:bCs/>
                <w:lang w:val="it-IT"/>
              </w:rPr>
              <w:t>. II.9.</w:t>
            </w:r>
            <w:r w:rsidRPr="00A41ACA">
              <w:rPr>
                <w:rFonts w:ascii="Sylfaen" w:hAnsi="Sylfaen" w:cs="Sylfaen"/>
                <w:lang w:val="it-IT"/>
              </w:rPr>
              <w:t xml:space="preserve"> </w:t>
            </w:r>
            <w:r>
              <w:rPr>
                <w:rFonts w:ascii="Sylfaen" w:hAnsi="Sylfaen" w:cs="Sylfaen"/>
                <w:lang w:val="ru-RU"/>
              </w:rPr>
              <w:t>Учащийся</w:t>
            </w:r>
            <w:r w:rsidRPr="00213588">
              <w:rPr>
                <w:rFonts w:ascii="Sylfaen" w:hAnsi="Sylfaen" w:cs="Sylfaen"/>
                <w:lang w:val="it-IT"/>
              </w:rPr>
              <w:t xml:space="preserve"> </w:t>
            </w:r>
            <w:r>
              <w:rPr>
                <w:rFonts w:ascii="Sylfaen" w:hAnsi="Sylfaen" w:cs="Sylfaen"/>
                <w:lang w:val="ru-RU"/>
              </w:rPr>
              <w:t>может</w:t>
            </w:r>
            <w:r w:rsidRPr="00213588">
              <w:rPr>
                <w:rFonts w:ascii="Sylfaen" w:hAnsi="Sylfaen" w:cs="Sylfaen"/>
                <w:lang w:val="it-IT"/>
              </w:rPr>
              <w:t xml:space="preserve"> </w:t>
            </w:r>
            <w:r>
              <w:rPr>
                <w:rFonts w:ascii="Sylfaen" w:hAnsi="Sylfaen" w:cs="Sylfaen"/>
                <w:lang w:val="ru-RU"/>
              </w:rPr>
              <w:t>ориентироваться</w:t>
            </w:r>
            <w:r w:rsidRPr="00213588">
              <w:rPr>
                <w:rFonts w:ascii="Sylfaen" w:hAnsi="Sylfaen" w:cs="Sylfaen"/>
                <w:lang w:val="it-IT"/>
              </w:rPr>
              <w:t xml:space="preserve"> </w:t>
            </w:r>
            <w:r>
              <w:rPr>
                <w:rFonts w:ascii="Sylfaen" w:hAnsi="Sylfaen" w:cs="Sylfaen"/>
                <w:lang w:val="ru-RU"/>
              </w:rPr>
              <w:t>в</w:t>
            </w:r>
            <w:r w:rsidRPr="00213588">
              <w:rPr>
                <w:rFonts w:ascii="Sylfaen" w:hAnsi="Sylfaen" w:cs="Sylfaen"/>
                <w:lang w:val="it-IT"/>
              </w:rPr>
              <w:t xml:space="preserve"> </w:t>
            </w:r>
            <w:r>
              <w:rPr>
                <w:rFonts w:ascii="Sylfaen" w:hAnsi="Sylfaen" w:cs="Sylfaen"/>
                <w:lang w:val="ru-RU"/>
              </w:rPr>
              <w:t>пространстве</w:t>
            </w:r>
            <w:r w:rsidRPr="00213588">
              <w:rPr>
                <w:rFonts w:ascii="Sylfaen" w:hAnsi="Sylfaen" w:cs="Sylfaen"/>
                <w:lang w:val="it-IT"/>
              </w:rPr>
              <w:t xml:space="preserve"> </w:t>
            </w:r>
            <w:r>
              <w:rPr>
                <w:rFonts w:ascii="Sylfaen" w:hAnsi="Sylfaen" w:cs="Sylfaen"/>
                <w:lang w:val="ru-RU"/>
              </w:rPr>
              <w:t>и</w:t>
            </w:r>
            <w:r w:rsidRPr="00213588">
              <w:rPr>
                <w:rFonts w:ascii="Sylfaen" w:hAnsi="Sylfaen" w:cs="Sylfaen"/>
                <w:lang w:val="it-IT"/>
              </w:rPr>
              <w:t xml:space="preserve"> </w:t>
            </w:r>
            <w:r>
              <w:rPr>
                <w:rFonts w:ascii="Sylfaen" w:hAnsi="Sylfaen" w:cs="Sylfaen"/>
                <w:lang w:val="ru-RU"/>
              </w:rPr>
              <w:t>описывать</w:t>
            </w:r>
            <w:r w:rsidRPr="00213588">
              <w:rPr>
                <w:rFonts w:ascii="Sylfaen" w:hAnsi="Sylfaen" w:cs="Sylfaen"/>
                <w:lang w:val="it-IT"/>
              </w:rPr>
              <w:t xml:space="preserve"> </w:t>
            </w:r>
            <w:r>
              <w:rPr>
                <w:rFonts w:ascii="Sylfaen" w:hAnsi="Sylfaen" w:cs="Sylfaen"/>
                <w:lang w:val="ru-RU"/>
              </w:rPr>
              <w:t>взаиморасположение</w:t>
            </w:r>
            <w:r w:rsidRPr="00213588">
              <w:rPr>
                <w:rFonts w:ascii="Sylfaen" w:hAnsi="Sylfaen" w:cs="Sylfaen"/>
                <w:lang w:val="it-IT"/>
              </w:rPr>
              <w:t xml:space="preserve"> </w:t>
            </w:r>
            <w:r>
              <w:rPr>
                <w:rFonts w:ascii="Sylfaen" w:hAnsi="Sylfaen" w:cs="Sylfaen"/>
                <w:lang w:val="ru-RU"/>
              </w:rPr>
              <w:t>фигур</w:t>
            </w:r>
            <w:r w:rsidRPr="00213588">
              <w:rPr>
                <w:rFonts w:ascii="Sylfaen" w:hAnsi="Sylfaen" w:cs="Sylfaen"/>
                <w:lang w:val="it-IT"/>
              </w:rPr>
              <w:t>.</w:t>
            </w:r>
          </w:p>
          <w:p w:rsidR="00D70456" w:rsidRPr="00213588" w:rsidRDefault="00D70456" w:rsidP="00877E1D">
            <w:pPr>
              <w:spacing w:after="120"/>
              <w:rPr>
                <w:rFonts w:ascii="Sylfaen" w:hAnsi="Sylfaen" w:cs="Sylfaen"/>
                <w:lang w:val="it-IT"/>
              </w:rPr>
            </w:pPr>
            <w:r>
              <w:rPr>
                <w:rFonts w:ascii="Sylfaen" w:hAnsi="Sylfaen" w:cs="Sylfaen"/>
                <w:b/>
                <w:bCs/>
                <w:lang w:val="ru-RU"/>
              </w:rPr>
              <w:t>Мат</w:t>
            </w:r>
            <w:r w:rsidRPr="00A41ACA">
              <w:rPr>
                <w:rFonts w:ascii="Sylfaen" w:hAnsi="Sylfaen" w:cs="Sylfaen"/>
                <w:b/>
                <w:bCs/>
                <w:lang w:val="it-IT"/>
              </w:rPr>
              <w:t>. II.10.</w:t>
            </w:r>
            <w:r w:rsidRPr="00A41ACA">
              <w:rPr>
                <w:rFonts w:ascii="Sylfaen" w:hAnsi="Sylfaen" w:cs="Sylfaen"/>
                <w:lang w:val="it-IT"/>
              </w:rPr>
              <w:t xml:space="preserve"> </w:t>
            </w:r>
            <w:r w:rsidRPr="00074580">
              <w:rPr>
                <w:rFonts w:ascii="Sylfaen" w:hAnsi="Sylfaen" w:cs="Sylfaen"/>
                <w:lang w:val="ru-RU"/>
              </w:rPr>
              <w:t>Учащийся</w:t>
            </w:r>
            <w:r w:rsidRPr="00074580">
              <w:rPr>
                <w:rFonts w:ascii="Sylfaen" w:hAnsi="Sylfaen" w:cs="Sylfaen"/>
                <w:lang w:val="it-IT"/>
              </w:rPr>
              <w:t xml:space="preserve"> </w:t>
            </w:r>
            <w:r w:rsidRPr="00074580">
              <w:rPr>
                <w:rFonts w:ascii="Sylfaen" w:hAnsi="Sylfaen" w:cs="Sylfaen"/>
                <w:lang w:val="ru-RU"/>
              </w:rPr>
              <w:t>может определять</w:t>
            </w:r>
            <w:r w:rsidRPr="00074580">
              <w:rPr>
                <w:rFonts w:ascii="Sylfaen" w:hAnsi="Sylfaen" w:cs="Sylfaen"/>
                <w:lang w:val="it-IT"/>
              </w:rPr>
              <w:t xml:space="preserve"> </w:t>
            </w:r>
            <w:r w:rsidRPr="00074580">
              <w:rPr>
                <w:rFonts w:ascii="Sylfaen" w:hAnsi="Sylfaen" w:cs="Sylfaen"/>
                <w:lang w:val="ru-RU"/>
              </w:rPr>
              <w:t>размеры</w:t>
            </w:r>
            <w:r w:rsidRPr="00074580">
              <w:rPr>
                <w:rFonts w:ascii="Sylfaen" w:hAnsi="Sylfaen" w:cs="Sylfaen"/>
                <w:lang w:val="it-IT"/>
              </w:rPr>
              <w:t xml:space="preserve"> </w:t>
            </w:r>
            <w:r w:rsidRPr="00074580">
              <w:rPr>
                <w:rFonts w:ascii="Sylfaen" w:hAnsi="Sylfaen" w:cs="Sylfaen"/>
                <w:lang w:val="ru-RU"/>
              </w:rPr>
              <w:t>фигур и</w:t>
            </w:r>
            <w:r w:rsidRPr="00074580">
              <w:rPr>
                <w:rFonts w:ascii="Sylfaen" w:hAnsi="Sylfaen" w:cs="Sylfaen"/>
                <w:lang w:val="it-IT"/>
              </w:rPr>
              <w:t xml:space="preserve"> </w:t>
            </w:r>
            <w:r w:rsidRPr="00074580">
              <w:rPr>
                <w:rFonts w:ascii="Sylfaen" w:hAnsi="Sylfaen" w:cs="Sylfaen"/>
                <w:lang w:val="ru-RU"/>
              </w:rPr>
              <w:t>сравнивать их</w:t>
            </w:r>
            <w:r w:rsidRPr="00074580">
              <w:rPr>
                <w:rFonts w:ascii="Sylfaen" w:hAnsi="Sylfaen" w:cs="Sylfaen"/>
                <w:lang w:val="it-IT"/>
              </w:rPr>
              <w:t>.</w:t>
            </w:r>
          </w:p>
        </w:tc>
        <w:tc>
          <w:tcPr>
            <w:tcW w:w="2083" w:type="dxa"/>
          </w:tcPr>
          <w:p w:rsidR="00D70456" w:rsidRPr="00E9259E" w:rsidRDefault="00D70456" w:rsidP="00877E1D">
            <w:pPr>
              <w:spacing w:after="120"/>
              <w:rPr>
                <w:rFonts w:ascii="Sylfaen" w:hAnsi="Sylfaen" w:cs="Sylfaen"/>
                <w:lang w:val="ru-RU"/>
              </w:rPr>
            </w:pPr>
            <w:r>
              <w:rPr>
                <w:rFonts w:ascii="Sylfaen" w:hAnsi="Sylfaen" w:cs="Sylfaen"/>
                <w:b/>
                <w:bCs/>
                <w:lang w:val="ru-RU"/>
              </w:rPr>
              <w:t>Мат</w:t>
            </w:r>
            <w:r w:rsidRPr="00A41ACA">
              <w:rPr>
                <w:rFonts w:ascii="Sylfaen" w:hAnsi="Sylfaen" w:cs="Sylfaen"/>
                <w:b/>
                <w:bCs/>
                <w:lang w:val="it-IT"/>
              </w:rPr>
              <w:t>. II.11.</w:t>
            </w:r>
            <w:r w:rsidRPr="00A41ACA">
              <w:rPr>
                <w:rFonts w:ascii="Sylfaen" w:hAnsi="Sylfaen" w:cs="Sylfaen"/>
                <w:lang w:val="it-IT"/>
              </w:rPr>
              <w:t xml:space="preserve"> </w:t>
            </w:r>
            <w:r>
              <w:rPr>
                <w:rFonts w:ascii="Sylfaen" w:hAnsi="Sylfaen" w:cs="Sylfaen"/>
                <w:lang w:val="ru-RU"/>
              </w:rPr>
              <w:t>Учащийся</w:t>
            </w:r>
            <w:r w:rsidRPr="00213588">
              <w:rPr>
                <w:rFonts w:ascii="Sylfaen" w:hAnsi="Sylfaen" w:cs="Sylfaen"/>
                <w:lang w:val="it-IT"/>
              </w:rPr>
              <w:t xml:space="preserve"> </w:t>
            </w:r>
            <w:r>
              <w:rPr>
                <w:rFonts w:ascii="Sylfaen" w:hAnsi="Sylfaen" w:cs="Sylfaen"/>
                <w:lang w:val="ru-RU"/>
              </w:rPr>
              <w:t>может</w:t>
            </w:r>
            <w:r w:rsidRPr="00213588">
              <w:rPr>
                <w:rFonts w:ascii="Sylfaen" w:hAnsi="Sylfaen" w:cs="Sylfaen"/>
                <w:lang w:val="it-IT"/>
              </w:rPr>
              <w:t xml:space="preserve"> </w:t>
            </w:r>
            <w:r>
              <w:rPr>
                <w:rFonts w:ascii="Sylfaen" w:hAnsi="Sylfaen" w:cs="Sylfaen"/>
                <w:lang w:val="ru-RU"/>
              </w:rPr>
              <w:t>собирать</w:t>
            </w:r>
            <w:r w:rsidRPr="00213588">
              <w:rPr>
                <w:rFonts w:ascii="Sylfaen" w:hAnsi="Sylfaen" w:cs="Sylfaen"/>
                <w:lang w:val="it-IT"/>
              </w:rPr>
              <w:t xml:space="preserve"> </w:t>
            </w:r>
            <w:r>
              <w:rPr>
                <w:rFonts w:ascii="Sylfaen" w:hAnsi="Sylfaen" w:cs="Sylfaen"/>
                <w:lang w:val="ru-RU"/>
              </w:rPr>
              <w:t>качественные</w:t>
            </w:r>
            <w:r w:rsidRPr="00213588">
              <w:rPr>
                <w:rFonts w:ascii="Sylfaen" w:hAnsi="Sylfaen" w:cs="Sylfaen"/>
                <w:lang w:val="it-IT"/>
              </w:rPr>
              <w:t xml:space="preserve"> </w:t>
            </w:r>
            <w:r>
              <w:rPr>
                <w:rFonts w:ascii="Sylfaen" w:hAnsi="Sylfaen" w:cs="Sylfaen"/>
                <w:lang w:val="ru-RU"/>
              </w:rPr>
              <w:t>данные</w:t>
            </w:r>
            <w:r w:rsidRPr="00213588">
              <w:rPr>
                <w:rFonts w:ascii="Sylfaen" w:hAnsi="Sylfaen" w:cs="Sylfaen"/>
                <w:lang w:val="it-IT"/>
              </w:rPr>
              <w:t xml:space="preserve"> </w:t>
            </w:r>
            <w:r>
              <w:rPr>
                <w:rFonts w:ascii="Sylfaen" w:hAnsi="Sylfaen" w:cs="Sylfaen"/>
                <w:lang w:val="ru-RU"/>
              </w:rPr>
              <w:t>относительно</w:t>
            </w:r>
            <w:r w:rsidRPr="00213588">
              <w:rPr>
                <w:rFonts w:ascii="Sylfaen" w:hAnsi="Sylfaen" w:cs="Sylfaen"/>
                <w:lang w:val="it-IT"/>
              </w:rPr>
              <w:t xml:space="preserve"> </w:t>
            </w:r>
            <w:r>
              <w:rPr>
                <w:rFonts w:ascii="Sylfaen" w:hAnsi="Sylfaen" w:cs="Sylfaen"/>
                <w:lang w:val="ru-RU"/>
              </w:rPr>
              <w:t>своего</w:t>
            </w:r>
            <w:r w:rsidRPr="00213588">
              <w:rPr>
                <w:rFonts w:ascii="Sylfaen" w:hAnsi="Sylfaen" w:cs="Sylfaen"/>
                <w:lang w:val="it-IT"/>
              </w:rPr>
              <w:t xml:space="preserve"> </w:t>
            </w:r>
            <w:r>
              <w:rPr>
                <w:rFonts w:ascii="Sylfaen" w:hAnsi="Sylfaen" w:cs="Sylfaen"/>
                <w:lang w:val="ru-RU"/>
              </w:rPr>
              <w:t>непосредственного</w:t>
            </w:r>
            <w:r w:rsidRPr="00E9259E">
              <w:rPr>
                <w:rFonts w:ascii="Sylfaen" w:hAnsi="Sylfaen" w:cs="Sylfaen"/>
                <w:lang w:val="it-IT"/>
              </w:rPr>
              <w:t xml:space="preserve"> </w:t>
            </w:r>
            <w:r>
              <w:rPr>
                <w:rFonts w:ascii="Sylfaen" w:hAnsi="Sylfaen" w:cs="Sylfaen"/>
                <w:lang w:val="ru-RU"/>
              </w:rPr>
              <w:t>окружения</w:t>
            </w:r>
            <w:r w:rsidRPr="00213588">
              <w:rPr>
                <w:rFonts w:ascii="Sylfaen" w:hAnsi="Sylfaen" w:cs="Sylfaen"/>
                <w:lang w:val="it-IT"/>
              </w:rPr>
              <w:t>.</w:t>
            </w:r>
            <w:r w:rsidRPr="00E9259E">
              <w:rPr>
                <w:rFonts w:ascii="Sylfaen" w:hAnsi="Sylfaen" w:cs="Sylfaen"/>
                <w:lang w:val="it-IT"/>
              </w:rPr>
              <w:t xml:space="preserve"> </w:t>
            </w:r>
            <w:r w:rsidRPr="00213588">
              <w:rPr>
                <w:rFonts w:ascii="Sylfaen" w:hAnsi="Sylfaen" w:cs="Sylfaen"/>
                <w:lang w:val="it-IT"/>
              </w:rPr>
              <w:t xml:space="preserve"> </w:t>
            </w:r>
          </w:p>
          <w:p w:rsidR="00D70456" w:rsidRPr="00E9259E" w:rsidRDefault="00D70456" w:rsidP="00877E1D">
            <w:pPr>
              <w:spacing w:after="120"/>
              <w:rPr>
                <w:rFonts w:ascii="Sylfaen" w:hAnsi="Sylfaen" w:cs="Sylfaen"/>
                <w:lang w:val="ru-RU"/>
              </w:rPr>
            </w:pPr>
            <w:r>
              <w:rPr>
                <w:rFonts w:ascii="Sylfaen" w:hAnsi="Sylfaen" w:cs="Sylfaen"/>
                <w:b/>
                <w:bCs/>
                <w:lang w:val="ru-RU"/>
              </w:rPr>
              <w:t>Мат</w:t>
            </w:r>
            <w:r w:rsidRPr="00A41ACA">
              <w:rPr>
                <w:rFonts w:ascii="Sylfaen" w:hAnsi="Sylfaen" w:cs="Sylfaen"/>
                <w:b/>
                <w:bCs/>
                <w:lang w:val="it-IT"/>
              </w:rPr>
              <w:t>. II.12.</w:t>
            </w:r>
            <w:r w:rsidRPr="00A41ACA">
              <w:rPr>
                <w:rFonts w:ascii="Sylfaen" w:hAnsi="Sylfaen" w:cs="Sylfaen"/>
                <w:lang w:val="it-IT"/>
              </w:rPr>
              <w:t xml:space="preserve"> </w:t>
            </w:r>
            <w:r>
              <w:rPr>
                <w:rFonts w:ascii="Sylfaen" w:hAnsi="Sylfaen" w:cs="Sylfaen"/>
                <w:lang w:val="ru-RU"/>
              </w:rPr>
              <w:t>Учащийся</w:t>
            </w:r>
            <w:r w:rsidRPr="00E9259E">
              <w:rPr>
                <w:rFonts w:ascii="Sylfaen" w:hAnsi="Sylfaen" w:cs="Sylfaen"/>
                <w:lang w:val="it-IT"/>
              </w:rPr>
              <w:t xml:space="preserve"> </w:t>
            </w:r>
            <w:r>
              <w:rPr>
                <w:rFonts w:ascii="Sylfaen" w:hAnsi="Sylfaen" w:cs="Sylfaen"/>
                <w:lang w:val="ru-RU"/>
              </w:rPr>
              <w:t>может</w:t>
            </w:r>
            <w:r w:rsidRPr="00E9259E">
              <w:rPr>
                <w:rFonts w:ascii="Sylfaen" w:hAnsi="Sylfaen" w:cs="Sylfaen"/>
                <w:lang w:val="it-IT"/>
              </w:rPr>
              <w:t xml:space="preserve"> </w:t>
            </w:r>
            <w:r>
              <w:rPr>
                <w:rFonts w:ascii="Sylfaen" w:hAnsi="Sylfaen" w:cs="Sylfaen"/>
                <w:lang w:val="ru-RU"/>
              </w:rPr>
              <w:t>упорядочить</w:t>
            </w:r>
            <w:r w:rsidRPr="00E9259E">
              <w:rPr>
                <w:rFonts w:ascii="Sylfaen" w:hAnsi="Sylfaen" w:cs="Sylfaen"/>
                <w:lang w:val="it-IT"/>
              </w:rPr>
              <w:t xml:space="preserve"> </w:t>
            </w:r>
            <w:r>
              <w:rPr>
                <w:rFonts w:ascii="Sylfaen" w:hAnsi="Sylfaen" w:cs="Sylfaen"/>
                <w:lang w:val="ru-RU"/>
              </w:rPr>
              <w:t>качественные</w:t>
            </w:r>
            <w:r w:rsidRPr="00E9259E">
              <w:rPr>
                <w:rFonts w:ascii="Sylfaen" w:hAnsi="Sylfaen" w:cs="Sylfaen"/>
                <w:lang w:val="it-IT"/>
              </w:rPr>
              <w:t xml:space="preserve"> </w:t>
            </w:r>
            <w:r>
              <w:rPr>
                <w:rFonts w:ascii="Sylfaen" w:hAnsi="Sylfaen" w:cs="Sylfaen"/>
                <w:lang w:val="ru-RU"/>
              </w:rPr>
              <w:t>показатели</w:t>
            </w:r>
            <w:r w:rsidRPr="00E9259E">
              <w:rPr>
                <w:rFonts w:ascii="Sylfaen" w:hAnsi="Sylfaen" w:cs="Sylfaen"/>
                <w:lang w:val="it-IT"/>
              </w:rPr>
              <w:t xml:space="preserve">. </w:t>
            </w:r>
          </w:p>
          <w:p w:rsidR="00D70456" w:rsidRPr="00E9259E" w:rsidRDefault="00D70456" w:rsidP="00877E1D">
            <w:pPr>
              <w:spacing w:after="120"/>
              <w:rPr>
                <w:rFonts w:ascii="Sylfaen" w:hAnsi="Sylfaen" w:cs="Sylfaen"/>
                <w:lang w:val="ru-RU"/>
              </w:rPr>
            </w:pPr>
            <w:r>
              <w:rPr>
                <w:rFonts w:ascii="Sylfaen" w:hAnsi="Sylfaen" w:cs="Sylfaen"/>
                <w:b/>
                <w:bCs/>
                <w:lang w:val="ru-RU"/>
              </w:rPr>
              <w:t>Мат</w:t>
            </w:r>
            <w:r w:rsidRPr="00A41ACA">
              <w:rPr>
                <w:rFonts w:ascii="Sylfaen" w:hAnsi="Sylfaen" w:cs="Sylfaen"/>
                <w:b/>
                <w:bCs/>
                <w:lang w:val="it-IT"/>
              </w:rPr>
              <w:t>. II.13.</w:t>
            </w:r>
            <w:r w:rsidRPr="00A41ACA">
              <w:rPr>
                <w:rFonts w:ascii="Sylfaen" w:hAnsi="Sylfaen" w:cs="Sylfaen"/>
                <w:lang w:val="it-IT"/>
              </w:rPr>
              <w:t xml:space="preserve"> </w:t>
            </w:r>
            <w:r>
              <w:rPr>
                <w:rFonts w:ascii="Sylfaen" w:hAnsi="Sylfaen" w:cs="Sylfaen"/>
                <w:lang w:val="ru-RU"/>
              </w:rPr>
              <w:t>Учащийся</w:t>
            </w:r>
            <w:r w:rsidRPr="00E9259E">
              <w:rPr>
                <w:rFonts w:ascii="Sylfaen" w:hAnsi="Sylfaen" w:cs="Sylfaen"/>
                <w:lang w:val="it-IT"/>
              </w:rPr>
              <w:t xml:space="preserve"> </w:t>
            </w:r>
            <w:r>
              <w:rPr>
                <w:rFonts w:ascii="Sylfaen" w:hAnsi="Sylfaen" w:cs="Sylfaen"/>
                <w:lang w:val="ru-RU"/>
              </w:rPr>
              <w:t>может</w:t>
            </w:r>
            <w:r w:rsidRPr="00E9259E">
              <w:rPr>
                <w:rFonts w:ascii="Sylfaen" w:hAnsi="Sylfaen" w:cs="Sylfaen"/>
                <w:lang w:val="it-IT"/>
              </w:rPr>
              <w:t xml:space="preserve"> </w:t>
            </w:r>
            <w:r>
              <w:rPr>
                <w:rFonts w:ascii="Sylfaen" w:hAnsi="Sylfaen" w:cs="Sylfaen"/>
                <w:lang w:val="ru-RU"/>
              </w:rPr>
              <w:t>интерпретировать качественные</w:t>
            </w:r>
            <w:r w:rsidRPr="00E9259E">
              <w:rPr>
                <w:rFonts w:ascii="Sylfaen" w:hAnsi="Sylfaen" w:cs="Sylfaen"/>
                <w:lang w:val="it-IT"/>
              </w:rPr>
              <w:t xml:space="preserve"> </w:t>
            </w:r>
            <w:r>
              <w:rPr>
                <w:rFonts w:ascii="Sylfaen" w:hAnsi="Sylfaen" w:cs="Sylfaen"/>
                <w:lang w:val="ru-RU"/>
              </w:rPr>
              <w:lastRenderedPageBreak/>
              <w:t>показатели</w:t>
            </w:r>
            <w:r w:rsidRPr="00E9259E">
              <w:rPr>
                <w:rFonts w:ascii="Sylfaen" w:hAnsi="Sylfaen" w:cs="Sylfaen"/>
                <w:lang w:val="it-IT"/>
              </w:rPr>
              <w:t xml:space="preserve">. </w:t>
            </w:r>
          </w:p>
          <w:p w:rsidR="00D70456" w:rsidRPr="00E9259E" w:rsidRDefault="00D70456" w:rsidP="00877E1D">
            <w:pPr>
              <w:spacing w:after="120"/>
              <w:rPr>
                <w:rFonts w:ascii="Sylfaen" w:hAnsi="Sylfaen" w:cs="Sylfaen"/>
                <w:lang w:val="ru-RU"/>
              </w:rPr>
            </w:pPr>
          </w:p>
        </w:tc>
      </w:tr>
    </w:tbl>
    <w:p w:rsidR="00D70456" w:rsidRDefault="00D70456" w:rsidP="00D70456">
      <w:pPr>
        <w:jc w:val="both"/>
        <w:rPr>
          <w:rFonts w:ascii="Sylfaen" w:hAnsi="Sylfaen" w:cs="Sylfaen"/>
          <w:lang w:val="ru-RU"/>
        </w:rPr>
      </w:pPr>
    </w:p>
    <w:p w:rsidR="00D70456" w:rsidRDefault="00D70456" w:rsidP="00D70456">
      <w:pPr>
        <w:jc w:val="both"/>
        <w:rPr>
          <w:rFonts w:ascii="Sylfaen" w:hAnsi="Sylfaen" w:cs="Sylfaen"/>
          <w:lang w:val="ru-RU"/>
        </w:rPr>
      </w:pPr>
      <w:r>
        <w:rPr>
          <w:rFonts w:ascii="Sylfaen" w:hAnsi="Sylfaen" w:cs="Sylfaen"/>
          <w:lang w:val="ru-RU"/>
        </w:rPr>
        <w:t>Результаты, которые должны быть достигнуты к концу года, и их индикаторы</w:t>
      </w:r>
    </w:p>
    <w:p w:rsidR="00D70456" w:rsidRPr="00E9259E" w:rsidRDefault="00D70456" w:rsidP="00D70456">
      <w:pPr>
        <w:jc w:val="both"/>
        <w:rPr>
          <w:rFonts w:ascii="Sylfaen" w:hAnsi="Sylfaen" w:cs="Sylfaen"/>
          <w:lang w:val="ru-RU"/>
        </w:rPr>
      </w:pPr>
    </w:p>
    <w:p w:rsidR="00D70456" w:rsidRPr="00E9259E" w:rsidRDefault="00D70456" w:rsidP="00D70456">
      <w:pPr>
        <w:pStyle w:val="Heading2"/>
        <w:shd w:val="clear" w:color="auto" w:fill="BFBFBF"/>
        <w:spacing w:before="0"/>
        <w:rPr>
          <w:rFonts w:ascii="Sylfaen" w:hAnsi="Sylfaen" w:cs="Sylfaen"/>
          <w:i w:val="0"/>
          <w:iCs w:val="0"/>
          <w:sz w:val="22"/>
          <w:szCs w:val="22"/>
          <w:lang w:val="ru-RU"/>
        </w:rPr>
      </w:pPr>
      <w:r w:rsidRPr="00C6577D">
        <w:rPr>
          <w:rFonts w:ascii="Sylfaen" w:hAnsi="Sylfaen" w:cs="Sylfaen"/>
          <w:i w:val="0"/>
          <w:iCs w:val="0"/>
          <w:sz w:val="22"/>
          <w:szCs w:val="22"/>
          <w:lang w:val="ka-GE"/>
        </w:rPr>
        <w:t>На</w:t>
      </w:r>
      <w:r>
        <w:rPr>
          <w:rFonts w:ascii="Sylfaen" w:hAnsi="Sylfaen" w:cs="Sylfaen"/>
          <w:i w:val="0"/>
          <w:iCs w:val="0"/>
          <w:sz w:val="22"/>
          <w:szCs w:val="22"/>
          <w:lang w:val="ru-RU"/>
        </w:rPr>
        <w:t>пр</w:t>
      </w:r>
      <w:r w:rsidRPr="00C6577D">
        <w:rPr>
          <w:rFonts w:ascii="Sylfaen" w:hAnsi="Sylfaen" w:cs="Sylfaen"/>
          <w:i w:val="0"/>
          <w:iCs w:val="0"/>
          <w:sz w:val="22"/>
          <w:szCs w:val="22"/>
          <w:lang w:val="ka-GE"/>
        </w:rPr>
        <w:t>авление</w:t>
      </w:r>
      <w:r w:rsidRPr="00A41ACA">
        <w:rPr>
          <w:rFonts w:ascii="Sylfaen" w:hAnsi="Sylfaen" w:cs="Sylfaen"/>
          <w:i w:val="0"/>
          <w:iCs w:val="0"/>
          <w:sz w:val="22"/>
          <w:szCs w:val="22"/>
          <w:lang w:val="it-IT"/>
        </w:rPr>
        <w:t xml:space="preserve">: </w:t>
      </w:r>
      <w:r w:rsidRPr="00C6577D">
        <w:rPr>
          <w:rFonts w:ascii="Sylfaen" w:hAnsi="Sylfaen" w:cs="Sylfaen"/>
          <w:i w:val="0"/>
          <w:iCs w:val="0"/>
          <w:sz w:val="22"/>
          <w:szCs w:val="22"/>
          <w:lang w:val="ka-GE"/>
        </w:rPr>
        <w:t>числа и действия</w:t>
      </w:r>
    </w:p>
    <w:p w:rsidR="00D70456" w:rsidRPr="00E9259E" w:rsidRDefault="00D70456" w:rsidP="00D70456">
      <w:pPr>
        <w:spacing w:after="120"/>
        <w:rPr>
          <w:rFonts w:ascii="Sylfaen" w:hAnsi="Sylfaen" w:cs="Sylfaen"/>
          <w:b/>
          <w:lang w:val="ru-RU"/>
        </w:rPr>
      </w:pPr>
      <w:r>
        <w:rPr>
          <w:rFonts w:ascii="Sylfaen" w:hAnsi="Sylfaen" w:cs="Sylfaen"/>
          <w:b/>
          <w:bCs/>
          <w:lang w:val="ru-RU"/>
        </w:rPr>
        <w:t>Мат</w:t>
      </w:r>
      <w:r w:rsidRPr="00A41ACA">
        <w:rPr>
          <w:rFonts w:ascii="Sylfaen" w:hAnsi="Sylfaen" w:cs="Sylfaen"/>
          <w:b/>
          <w:bCs/>
          <w:lang w:val="it-IT"/>
        </w:rPr>
        <w:t>. II.1</w:t>
      </w:r>
      <w:r w:rsidRPr="00E9259E">
        <w:rPr>
          <w:rFonts w:ascii="Sylfaen" w:hAnsi="Sylfaen" w:cs="Sylfaen"/>
          <w:b/>
          <w:bCs/>
          <w:lang w:val="it-IT"/>
        </w:rPr>
        <w:t>.</w:t>
      </w:r>
      <w:r w:rsidRPr="00E9259E">
        <w:rPr>
          <w:rFonts w:ascii="Sylfaen" w:hAnsi="Sylfaen" w:cs="Sylfaen"/>
          <w:b/>
          <w:lang w:val="it-IT"/>
        </w:rPr>
        <w:t xml:space="preserve"> </w:t>
      </w:r>
      <w:r w:rsidRPr="00E9259E">
        <w:rPr>
          <w:rFonts w:ascii="Sylfaen" w:hAnsi="Sylfaen" w:cs="Sylfaen"/>
          <w:b/>
          <w:lang w:val="ru-RU"/>
        </w:rPr>
        <w:t>Учащийся</w:t>
      </w:r>
      <w:r w:rsidRPr="00E9259E">
        <w:rPr>
          <w:rFonts w:ascii="Sylfaen" w:hAnsi="Sylfaen" w:cs="Sylfaen"/>
          <w:b/>
          <w:lang w:val="it-IT"/>
        </w:rPr>
        <w:t xml:space="preserve"> </w:t>
      </w:r>
      <w:r w:rsidRPr="00E9259E">
        <w:rPr>
          <w:rFonts w:ascii="Sylfaen" w:hAnsi="Sylfaen" w:cs="Sylfaen"/>
          <w:b/>
          <w:lang w:val="ru-RU"/>
        </w:rPr>
        <w:t>может</w:t>
      </w:r>
      <w:r w:rsidRPr="00E9259E">
        <w:rPr>
          <w:rFonts w:ascii="Sylfaen" w:hAnsi="Sylfaen" w:cs="Sylfaen"/>
          <w:b/>
          <w:lang w:val="it-IT"/>
        </w:rPr>
        <w:t xml:space="preserve"> </w:t>
      </w:r>
      <w:r w:rsidRPr="00E9259E">
        <w:rPr>
          <w:rFonts w:ascii="Sylfaen" w:hAnsi="Sylfaen" w:cs="Sylfaen"/>
          <w:b/>
          <w:lang w:val="ru-RU"/>
        </w:rPr>
        <w:t>соотносить</w:t>
      </w:r>
      <w:r w:rsidRPr="00E9259E">
        <w:rPr>
          <w:rFonts w:ascii="Sylfaen" w:hAnsi="Sylfaen" w:cs="Sylfaen"/>
          <w:b/>
          <w:lang w:val="it-IT"/>
        </w:rPr>
        <w:t xml:space="preserve"> </w:t>
      </w:r>
      <w:r w:rsidRPr="00E9259E">
        <w:rPr>
          <w:rFonts w:ascii="Sylfaen" w:hAnsi="Sylfaen" w:cs="Sylfaen"/>
          <w:b/>
          <w:lang w:val="ru-RU"/>
        </w:rPr>
        <w:t>друг</w:t>
      </w:r>
      <w:r w:rsidRPr="00E9259E">
        <w:rPr>
          <w:rFonts w:ascii="Sylfaen" w:hAnsi="Sylfaen" w:cs="Sylfaen"/>
          <w:b/>
          <w:lang w:val="it-IT"/>
        </w:rPr>
        <w:t xml:space="preserve"> </w:t>
      </w:r>
      <w:r w:rsidRPr="00E9259E">
        <w:rPr>
          <w:rFonts w:ascii="Sylfaen" w:hAnsi="Sylfaen" w:cs="Sylfaen"/>
          <w:b/>
          <w:lang w:val="ru-RU"/>
        </w:rPr>
        <w:t>с</w:t>
      </w:r>
      <w:r w:rsidRPr="00E9259E">
        <w:rPr>
          <w:rFonts w:ascii="Sylfaen" w:hAnsi="Sylfaen" w:cs="Sylfaen"/>
          <w:b/>
          <w:lang w:val="it-IT"/>
        </w:rPr>
        <w:t xml:space="preserve"> </w:t>
      </w:r>
      <w:r w:rsidRPr="00E9259E">
        <w:rPr>
          <w:rFonts w:ascii="Sylfaen" w:hAnsi="Sylfaen" w:cs="Sylfaen"/>
          <w:b/>
          <w:lang w:val="ru-RU"/>
        </w:rPr>
        <w:t>другом</w:t>
      </w:r>
      <w:r w:rsidRPr="00E9259E">
        <w:rPr>
          <w:rFonts w:ascii="Sylfaen" w:hAnsi="Sylfaen" w:cs="Sylfaen"/>
          <w:b/>
          <w:lang w:val="it-IT"/>
        </w:rPr>
        <w:t xml:space="preserve"> </w:t>
      </w:r>
      <w:r w:rsidRPr="00E9259E">
        <w:rPr>
          <w:rFonts w:ascii="Sylfaen" w:hAnsi="Sylfaen" w:cs="Sylfaen"/>
          <w:b/>
          <w:lang w:val="ru-RU"/>
        </w:rPr>
        <w:t>числа</w:t>
      </w:r>
      <w:r w:rsidRPr="00E9259E">
        <w:rPr>
          <w:rFonts w:ascii="Sylfaen" w:hAnsi="Sylfaen" w:cs="Sylfaen"/>
          <w:b/>
          <w:lang w:val="it-IT"/>
        </w:rPr>
        <w:t xml:space="preserve">, </w:t>
      </w:r>
      <w:r w:rsidRPr="00E9259E">
        <w:rPr>
          <w:rFonts w:ascii="Sylfaen" w:hAnsi="Sylfaen" w:cs="Sylfaen"/>
          <w:b/>
          <w:lang w:val="ru-RU"/>
        </w:rPr>
        <w:t>названия</w:t>
      </w:r>
      <w:r w:rsidRPr="00E9259E">
        <w:rPr>
          <w:rFonts w:ascii="Sylfaen" w:hAnsi="Sylfaen" w:cs="Sylfaen"/>
          <w:b/>
          <w:lang w:val="it-IT"/>
        </w:rPr>
        <w:t xml:space="preserve"> </w:t>
      </w:r>
      <w:r w:rsidRPr="00E9259E">
        <w:rPr>
          <w:rFonts w:ascii="Sylfaen" w:hAnsi="Sylfaen" w:cs="Sylfaen"/>
          <w:b/>
          <w:lang w:val="ru-RU"/>
        </w:rPr>
        <w:t>чисел</w:t>
      </w:r>
      <w:r w:rsidRPr="00E9259E">
        <w:rPr>
          <w:rFonts w:ascii="Sylfaen" w:hAnsi="Sylfaen" w:cs="Sylfaen"/>
          <w:b/>
          <w:lang w:val="it-IT"/>
        </w:rPr>
        <w:t xml:space="preserve">, </w:t>
      </w:r>
      <w:r w:rsidRPr="00E9259E">
        <w:rPr>
          <w:rFonts w:ascii="Sylfaen" w:hAnsi="Sylfaen" w:cs="Sylfaen"/>
          <w:b/>
          <w:lang w:val="ru-RU"/>
        </w:rPr>
        <w:t>количество</w:t>
      </w:r>
      <w:r w:rsidRPr="00E9259E">
        <w:rPr>
          <w:rFonts w:ascii="Sylfaen" w:hAnsi="Sylfaen" w:cs="Sylfaen"/>
          <w:b/>
          <w:lang w:val="it-IT"/>
        </w:rPr>
        <w:t xml:space="preserve"> </w:t>
      </w:r>
      <w:r w:rsidRPr="00E9259E">
        <w:rPr>
          <w:rFonts w:ascii="Sylfaen" w:hAnsi="Sylfaen" w:cs="Sylfaen"/>
          <w:b/>
          <w:lang w:val="ru-RU"/>
        </w:rPr>
        <w:t>и</w:t>
      </w:r>
      <w:r w:rsidRPr="00E9259E">
        <w:rPr>
          <w:rFonts w:ascii="Sylfaen" w:hAnsi="Sylfaen" w:cs="Sylfaen"/>
          <w:b/>
          <w:lang w:val="it-IT"/>
        </w:rPr>
        <w:t xml:space="preserve"> </w:t>
      </w:r>
      <w:r w:rsidRPr="00E9259E">
        <w:rPr>
          <w:rFonts w:ascii="Sylfaen" w:hAnsi="Sylfaen" w:cs="Sylfaen"/>
          <w:b/>
          <w:lang w:val="ru-RU"/>
        </w:rPr>
        <w:t>ряд</w:t>
      </w:r>
      <w:r w:rsidRPr="00E9259E">
        <w:rPr>
          <w:rFonts w:ascii="Sylfaen" w:hAnsi="Sylfaen" w:cs="Sylfaen"/>
          <w:b/>
          <w:lang w:val="it-IT"/>
        </w:rPr>
        <w:t xml:space="preserve">. </w:t>
      </w:r>
    </w:p>
    <w:p w:rsidR="00D70456" w:rsidRPr="00E9259E" w:rsidRDefault="00D70456" w:rsidP="00D70456">
      <w:pPr>
        <w:spacing w:before="120"/>
        <w:ind w:left="624"/>
        <w:jc w:val="both"/>
        <w:rPr>
          <w:rFonts w:ascii="Sylfaen" w:hAnsi="Sylfaen" w:cs="Sylfaen"/>
          <w:lang w:val="ru-RU"/>
        </w:rPr>
      </w:pPr>
      <w:r>
        <w:rPr>
          <w:rFonts w:ascii="Sylfaen" w:hAnsi="Sylfaen" w:cs="Sylfaen"/>
          <w:color w:val="000000"/>
          <w:lang w:val="ru-RU"/>
        </w:rPr>
        <w:t>Результат налицо, если учащийся:</w:t>
      </w:r>
    </w:p>
    <w:p w:rsidR="00D70456" w:rsidRPr="00FC25B5" w:rsidRDefault="00D70456" w:rsidP="00D70456">
      <w:pPr>
        <w:numPr>
          <w:ilvl w:val="0"/>
          <w:numId w:val="99"/>
        </w:numPr>
        <w:spacing w:before="120" w:after="0" w:line="240" w:lineRule="auto"/>
        <w:jc w:val="both"/>
        <w:rPr>
          <w:rFonts w:ascii="Sylfaen" w:hAnsi="Sylfaen" w:cs="Sylfaen"/>
          <w:lang w:val="ru-RU"/>
        </w:rPr>
      </w:pPr>
      <w:r w:rsidRPr="00FC25B5">
        <w:rPr>
          <w:rFonts w:ascii="Sylfaen" w:hAnsi="Sylfaen" w:cs="Sylfaen"/>
          <w:lang w:val="ru-RU"/>
        </w:rPr>
        <w:t>Читает однозначные</w:t>
      </w:r>
      <w:r>
        <w:rPr>
          <w:rFonts w:ascii="Sylfaen" w:hAnsi="Sylfaen" w:cs="Sylfaen"/>
          <w:lang w:val="ru-RU"/>
        </w:rPr>
        <w:t xml:space="preserve"> и двузначные числа, называет</w:t>
      </w:r>
      <w:r w:rsidRPr="00FC25B5">
        <w:rPr>
          <w:rFonts w:ascii="Sylfaen" w:hAnsi="Sylfaen" w:cs="Sylfaen"/>
          <w:lang w:val="ru-RU"/>
        </w:rPr>
        <w:t xml:space="preserve"> предыдущие и последующие </w:t>
      </w:r>
      <w:r>
        <w:rPr>
          <w:rFonts w:ascii="Sylfaen" w:hAnsi="Sylfaen" w:cs="Sylfaen"/>
          <w:lang w:val="ru-RU"/>
        </w:rPr>
        <w:t xml:space="preserve">за ними </w:t>
      </w:r>
      <w:r w:rsidRPr="00FC25B5">
        <w:rPr>
          <w:rFonts w:ascii="Sylfaen" w:hAnsi="Sylfaen" w:cs="Sylfaen"/>
          <w:lang w:val="ru-RU"/>
        </w:rPr>
        <w:t>числа; от любого числа считает пошагово вперёд/назад и в</w:t>
      </w:r>
      <w:r>
        <w:rPr>
          <w:rFonts w:ascii="Sylfaen" w:hAnsi="Sylfaen" w:cs="Sylfaen"/>
          <w:lang w:val="ru-RU"/>
        </w:rPr>
        <w:t>ыражает числа, применяя различные</w:t>
      </w:r>
      <w:r w:rsidRPr="00FC25B5">
        <w:rPr>
          <w:rFonts w:ascii="Sylfaen" w:hAnsi="Sylfaen" w:cs="Sylfaen"/>
          <w:lang w:val="ru-RU"/>
        </w:rPr>
        <w:t xml:space="preserve"> модел</w:t>
      </w:r>
      <w:r>
        <w:rPr>
          <w:rFonts w:ascii="Sylfaen" w:hAnsi="Sylfaen" w:cs="Sylfaen"/>
          <w:lang w:val="ru-RU"/>
        </w:rPr>
        <w:t>и</w:t>
      </w:r>
      <w:r w:rsidRPr="00FC25B5">
        <w:rPr>
          <w:rFonts w:ascii="Sylfaen" w:hAnsi="Sylfaen" w:cs="Sylfaen"/>
          <w:lang w:val="ru-RU"/>
        </w:rPr>
        <w:t xml:space="preserve"> (</w:t>
      </w:r>
      <w:r w:rsidRPr="00FC25B5">
        <w:rPr>
          <w:rFonts w:ascii="Sylfaen" w:hAnsi="Sylfaen" w:cs="Sylfaen"/>
          <w:i/>
          <w:lang w:val="ru-RU"/>
        </w:rPr>
        <w:t>например, записывает их, используя позитивную систему, или выражает число скоплением соответствующего количества предметов</w:t>
      </w:r>
      <w:r>
        <w:rPr>
          <w:rFonts w:ascii="Sylfaen" w:hAnsi="Sylfaen" w:cs="Sylfaen"/>
          <w:lang w:val="ru-RU"/>
        </w:rPr>
        <w:t>);</w:t>
      </w:r>
    </w:p>
    <w:p w:rsidR="00D70456" w:rsidRPr="00BD7E5B" w:rsidRDefault="00D70456" w:rsidP="00D70456">
      <w:pPr>
        <w:numPr>
          <w:ilvl w:val="0"/>
          <w:numId w:val="99"/>
        </w:numPr>
        <w:spacing w:before="120" w:after="0" w:line="240" w:lineRule="auto"/>
        <w:jc w:val="both"/>
        <w:rPr>
          <w:rFonts w:ascii="Sylfaen" w:hAnsi="Sylfaen" w:cs="Sylfaen"/>
          <w:lang w:val="ru-RU"/>
        </w:rPr>
      </w:pPr>
      <w:r>
        <w:rPr>
          <w:rFonts w:ascii="Sylfaen" w:hAnsi="Sylfaen" w:cs="Sylfaen"/>
          <w:lang w:val="ru-RU"/>
        </w:rPr>
        <w:t xml:space="preserve">считает разными способами количество предметов в совокупности предметов и сравнивает полученые результаты друг с другом; демонстрирует запись числа </w:t>
      </w:r>
      <w:r w:rsidRPr="005D3D4F">
        <w:rPr>
          <w:rFonts w:ascii="Sylfaen" w:hAnsi="Sylfaen" w:cs="Sylfaen"/>
          <w:i/>
          <w:lang w:val="ru-RU"/>
        </w:rPr>
        <w:t>позиционной десятичной системой</w:t>
      </w:r>
      <w:r>
        <w:rPr>
          <w:rFonts w:ascii="Sylfaen" w:hAnsi="Sylfaen" w:cs="Sylfaen"/>
          <w:lang w:val="ru-RU"/>
        </w:rPr>
        <w:t xml:space="preserve"> выделением группы десятков в совокупности предметов; </w:t>
      </w:r>
      <w:r w:rsidRPr="00BD7E5B">
        <w:rPr>
          <w:rFonts w:ascii="Sylfaen" w:hAnsi="Sylfaen" w:cs="Sylfaen"/>
          <w:lang w:val="ru-RU"/>
        </w:rPr>
        <w:t xml:space="preserve"> </w:t>
      </w:r>
    </w:p>
    <w:p w:rsidR="00D70456" w:rsidRPr="005D3D4F" w:rsidRDefault="00D70456" w:rsidP="00D70456">
      <w:pPr>
        <w:numPr>
          <w:ilvl w:val="0"/>
          <w:numId w:val="99"/>
        </w:numPr>
        <w:spacing w:before="120" w:after="0" w:line="240" w:lineRule="auto"/>
        <w:jc w:val="both"/>
        <w:rPr>
          <w:rFonts w:ascii="Sylfaen" w:hAnsi="Sylfaen" w:cs="Sylfaen"/>
          <w:lang w:val="ru-RU"/>
        </w:rPr>
      </w:pPr>
      <w:r>
        <w:rPr>
          <w:rFonts w:ascii="Sylfaen" w:hAnsi="Sylfaen" w:cs="Sylfaen"/>
          <w:lang w:val="ru-RU"/>
        </w:rPr>
        <w:t xml:space="preserve">в записи двузначного числа указывает разряд десяток и единиц, называет значения чисел в этом разряде и объясняет смысл применения нуля в разряде единиц; применяет эти знания при сравнении чисел; </w:t>
      </w:r>
    </w:p>
    <w:p w:rsidR="00D70456" w:rsidRPr="00C7784B" w:rsidRDefault="00D70456" w:rsidP="00D70456">
      <w:pPr>
        <w:numPr>
          <w:ilvl w:val="0"/>
          <w:numId w:val="99"/>
        </w:numPr>
        <w:spacing w:before="120" w:after="0" w:line="240" w:lineRule="auto"/>
        <w:jc w:val="both"/>
        <w:rPr>
          <w:rFonts w:ascii="Sylfaen" w:hAnsi="Sylfaen" w:cs="Sylfaen"/>
          <w:lang w:val="ru-RU"/>
        </w:rPr>
      </w:pPr>
      <w:r>
        <w:rPr>
          <w:rFonts w:ascii="Sylfaen" w:hAnsi="Sylfaen" w:cs="Sylfaen"/>
          <w:lang w:val="ru-RU"/>
        </w:rPr>
        <w:t xml:space="preserve">называет номер указанного </w:t>
      </w:r>
      <w:r w:rsidRPr="00C7784B">
        <w:rPr>
          <w:rFonts w:ascii="Sylfaen" w:hAnsi="Sylfaen" w:cs="Sylfaen"/>
          <w:i/>
          <w:lang w:val="ru-RU"/>
        </w:rPr>
        <w:t>элемента</w:t>
      </w:r>
      <w:r>
        <w:rPr>
          <w:rFonts w:ascii="Sylfaen" w:hAnsi="Sylfaen" w:cs="Sylfaen"/>
          <w:lang w:val="ru-RU"/>
        </w:rPr>
        <w:t xml:space="preserve"> в упорядоченном множестве фигур или рисунков; называет ряд его предыдущих или последующих членов. </w:t>
      </w:r>
    </w:p>
    <w:p w:rsidR="00D70456" w:rsidRPr="00C7784B" w:rsidRDefault="00D70456" w:rsidP="00D70456">
      <w:pPr>
        <w:spacing w:before="360" w:after="60"/>
        <w:ind w:left="993" w:hanging="993"/>
        <w:jc w:val="both"/>
        <w:rPr>
          <w:rFonts w:ascii="Sylfaen" w:hAnsi="Sylfaen" w:cs="Sylfaen"/>
          <w:b/>
          <w:bCs/>
          <w:lang w:val="ru-RU"/>
        </w:rPr>
      </w:pPr>
    </w:p>
    <w:p w:rsidR="00D70456" w:rsidRPr="00C7784B" w:rsidRDefault="00D70456" w:rsidP="00D70456">
      <w:pPr>
        <w:spacing w:after="120"/>
        <w:rPr>
          <w:rFonts w:ascii="Sylfaen" w:hAnsi="Sylfaen" w:cs="Sylfaen"/>
          <w:b/>
          <w:lang w:val="ru-RU"/>
        </w:rPr>
      </w:pPr>
      <w:r w:rsidRPr="00C7784B">
        <w:rPr>
          <w:rFonts w:ascii="Sylfaen" w:hAnsi="Sylfaen" w:cs="Sylfaen"/>
          <w:b/>
          <w:bCs/>
          <w:lang w:val="ru-RU"/>
        </w:rPr>
        <w:t>Мат</w:t>
      </w:r>
      <w:r w:rsidRPr="00C7784B">
        <w:rPr>
          <w:rFonts w:ascii="Sylfaen" w:hAnsi="Sylfaen" w:cs="Sylfaen"/>
          <w:b/>
          <w:bCs/>
          <w:lang w:val="it-IT"/>
        </w:rPr>
        <w:t>. II.2</w:t>
      </w:r>
      <w:r w:rsidRPr="00C7784B">
        <w:rPr>
          <w:rFonts w:ascii="Sylfaen" w:hAnsi="Sylfaen" w:cs="Sylfaen"/>
          <w:b/>
          <w:lang w:val="it-IT"/>
        </w:rPr>
        <w:t xml:space="preserve">. </w:t>
      </w:r>
      <w:r w:rsidRPr="00C7784B">
        <w:rPr>
          <w:rFonts w:ascii="Sylfaen" w:hAnsi="Sylfaen" w:cs="Sylfaen"/>
          <w:b/>
          <w:lang w:val="ru-RU"/>
        </w:rPr>
        <w:t>Учащийся</w:t>
      </w:r>
      <w:r w:rsidRPr="00C7784B">
        <w:rPr>
          <w:rFonts w:ascii="Sylfaen" w:hAnsi="Sylfaen" w:cs="Sylfaen"/>
          <w:b/>
          <w:lang w:val="it-IT"/>
        </w:rPr>
        <w:t xml:space="preserve"> </w:t>
      </w:r>
      <w:r w:rsidRPr="00C7784B">
        <w:rPr>
          <w:rFonts w:ascii="Sylfaen" w:hAnsi="Sylfaen" w:cs="Sylfaen"/>
          <w:b/>
          <w:lang w:val="ru-RU"/>
        </w:rPr>
        <w:t>может</w:t>
      </w:r>
      <w:r w:rsidRPr="00C7784B">
        <w:rPr>
          <w:rFonts w:ascii="Sylfaen" w:hAnsi="Sylfaen" w:cs="Sylfaen"/>
          <w:b/>
          <w:lang w:val="it-IT"/>
        </w:rPr>
        <w:t xml:space="preserve"> </w:t>
      </w:r>
      <w:r w:rsidRPr="00C7784B">
        <w:rPr>
          <w:rFonts w:ascii="Sylfaen" w:hAnsi="Sylfaen" w:cs="Sylfaen"/>
          <w:b/>
          <w:lang w:val="ru-RU"/>
        </w:rPr>
        <w:t>связать</w:t>
      </w:r>
      <w:r w:rsidRPr="00C7784B">
        <w:rPr>
          <w:rFonts w:ascii="Sylfaen" w:hAnsi="Sylfaen" w:cs="Sylfaen"/>
          <w:b/>
          <w:lang w:val="it-IT"/>
        </w:rPr>
        <w:t xml:space="preserve"> </w:t>
      </w:r>
      <w:r w:rsidRPr="00C7784B">
        <w:rPr>
          <w:rFonts w:ascii="Sylfaen" w:hAnsi="Sylfaen" w:cs="Sylfaen"/>
          <w:b/>
          <w:lang w:val="ru-RU"/>
        </w:rPr>
        <w:t>друг</w:t>
      </w:r>
      <w:r w:rsidRPr="00C7784B">
        <w:rPr>
          <w:rFonts w:ascii="Sylfaen" w:hAnsi="Sylfaen" w:cs="Sylfaen"/>
          <w:b/>
          <w:lang w:val="it-IT"/>
        </w:rPr>
        <w:t xml:space="preserve"> </w:t>
      </w:r>
      <w:r w:rsidRPr="00C7784B">
        <w:rPr>
          <w:rFonts w:ascii="Sylfaen" w:hAnsi="Sylfaen" w:cs="Sylfaen"/>
          <w:b/>
          <w:lang w:val="ru-RU"/>
        </w:rPr>
        <w:t>с</w:t>
      </w:r>
      <w:r w:rsidRPr="00C7784B">
        <w:rPr>
          <w:rFonts w:ascii="Sylfaen" w:hAnsi="Sylfaen" w:cs="Sylfaen"/>
          <w:b/>
          <w:lang w:val="it-IT"/>
        </w:rPr>
        <w:t xml:space="preserve"> </w:t>
      </w:r>
      <w:r w:rsidRPr="00C7784B">
        <w:rPr>
          <w:rFonts w:ascii="Sylfaen" w:hAnsi="Sylfaen" w:cs="Sylfaen"/>
          <w:b/>
          <w:lang w:val="ru-RU"/>
        </w:rPr>
        <w:t>другом</w:t>
      </w:r>
      <w:r w:rsidRPr="00C7784B">
        <w:rPr>
          <w:rFonts w:ascii="Sylfaen" w:hAnsi="Sylfaen" w:cs="Sylfaen"/>
          <w:b/>
          <w:lang w:val="it-IT"/>
        </w:rPr>
        <w:t xml:space="preserve"> </w:t>
      </w:r>
      <w:r w:rsidRPr="00C7784B">
        <w:rPr>
          <w:rFonts w:ascii="Sylfaen" w:hAnsi="Sylfaen" w:cs="Sylfaen"/>
          <w:b/>
          <w:lang w:val="ru-RU"/>
        </w:rPr>
        <w:t>счёт</w:t>
      </w:r>
      <w:r w:rsidRPr="00C7784B">
        <w:rPr>
          <w:rFonts w:ascii="Sylfaen" w:hAnsi="Sylfaen" w:cs="Sylfaen"/>
          <w:b/>
          <w:lang w:val="it-IT"/>
        </w:rPr>
        <w:t xml:space="preserve">, </w:t>
      </w:r>
      <w:r w:rsidRPr="00C7784B">
        <w:rPr>
          <w:rFonts w:ascii="Sylfaen" w:hAnsi="Sylfaen" w:cs="Sylfaen"/>
          <w:b/>
          <w:lang w:val="ru-RU"/>
        </w:rPr>
        <w:t>числа</w:t>
      </w:r>
      <w:r w:rsidRPr="00C7784B">
        <w:rPr>
          <w:rFonts w:ascii="Sylfaen" w:hAnsi="Sylfaen" w:cs="Sylfaen"/>
          <w:b/>
          <w:lang w:val="it-IT"/>
        </w:rPr>
        <w:t xml:space="preserve">, </w:t>
      </w:r>
      <w:r w:rsidRPr="00C7784B">
        <w:rPr>
          <w:rFonts w:ascii="Sylfaen" w:hAnsi="Sylfaen" w:cs="Sylfaen"/>
          <w:b/>
          <w:lang w:val="ru-RU"/>
        </w:rPr>
        <w:t>зависимость</w:t>
      </w:r>
      <w:r w:rsidRPr="00C7784B">
        <w:rPr>
          <w:rFonts w:ascii="Sylfaen" w:hAnsi="Sylfaen" w:cs="Sylfaen"/>
          <w:b/>
          <w:lang w:val="it-IT"/>
        </w:rPr>
        <w:t xml:space="preserve"> </w:t>
      </w:r>
      <w:r w:rsidRPr="00C7784B">
        <w:rPr>
          <w:rFonts w:ascii="Sylfaen" w:hAnsi="Sylfaen" w:cs="Sylfaen"/>
          <w:b/>
          <w:lang w:val="ru-RU"/>
        </w:rPr>
        <w:t>между</w:t>
      </w:r>
      <w:r w:rsidRPr="00C7784B">
        <w:rPr>
          <w:rFonts w:ascii="Sylfaen" w:hAnsi="Sylfaen" w:cs="Sylfaen"/>
          <w:b/>
          <w:lang w:val="it-IT"/>
        </w:rPr>
        <w:t xml:space="preserve"> </w:t>
      </w:r>
      <w:r w:rsidRPr="00C7784B">
        <w:rPr>
          <w:rFonts w:ascii="Sylfaen" w:hAnsi="Sylfaen" w:cs="Sylfaen"/>
          <w:b/>
          <w:lang w:val="ru-RU"/>
        </w:rPr>
        <w:t>названиями</w:t>
      </w:r>
      <w:r w:rsidRPr="00C7784B">
        <w:rPr>
          <w:rFonts w:ascii="Sylfaen" w:hAnsi="Sylfaen" w:cs="Sylfaen"/>
          <w:b/>
          <w:lang w:val="it-IT"/>
        </w:rPr>
        <w:t xml:space="preserve"> </w:t>
      </w:r>
      <w:r w:rsidRPr="00C7784B">
        <w:rPr>
          <w:rFonts w:ascii="Sylfaen" w:hAnsi="Sylfaen" w:cs="Sylfaen"/>
          <w:b/>
          <w:lang w:val="ru-RU"/>
        </w:rPr>
        <w:t>чисел</w:t>
      </w:r>
      <w:r w:rsidRPr="00C7784B">
        <w:rPr>
          <w:rFonts w:ascii="Sylfaen" w:hAnsi="Sylfaen" w:cs="Sylfaen"/>
          <w:b/>
          <w:lang w:val="it-IT"/>
        </w:rPr>
        <w:t xml:space="preserve"> </w:t>
      </w:r>
      <w:r w:rsidRPr="00C7784B">
        <w:rPr>
          <w:rFonts w:ascii="Sylfaen" w:hAnsi="Sylfaen" w:cs="Sylfaen"/>
          <w:b/>
          <w:lang w:val="ru-RU"/>
        </w:rPr>
        <w:t>и</w:t>
      </w:r>
      <w:r w:rsidRPr="00C7784B">
        <w:rPr>
          <w:rFonts w:ascii="Sylfaen" w:hAnsi="Sylfaen" w:cs="Sylfaen"/>
          <w:b/>
          <w:lang w:val="it-IT"/>
        </w:rPr>
        <w:t xml:space="preserve"> </w:t>
      </w:r>
      <w:r w:rsidRPr="00C7784B">
        <w:rPr>
          <w:rFonts w:ascii="Sylfaen" w:hAnsi="Sylfaen" w:cs="Sylfaen"/>
          <w:b/>
          <w:lang w:val="ru-RU"/>
        </w:rPr>
        <w:t>действия</w:t>
      </w:r>
      <w:r w:rsidRPr="00C7784B">
        <w:rPr>
          <w:rFonts w:ascii="Sylfaen" w:hAnsi="Sylfaen" w:cs="Sylfaen"/>
          <w:b/>
          <w:lang w:val="it-IT"/>
        </w:rPr>
        <w:t xml:space="preserve"> </w:t>
      </w:r>
      <w:r w:rsidRPr="00C7784B">
        <w:rPr>
          <w:rFonts w:ascii="Sylfaen" w:hAnsi="Sylfaen" w:cs="Sylfaen"/>
          <w:b/>
          <w:lang w:val="ru-RU"/>
        </w:rPr>
        <w:t>сложения</w:t>
      </w:r>
      <w:r w:rsidRPr="00C7784B">
        <w:rPr>
          <w:rFonts w:ascii="Sylfaen" w:hAnsi="Sylfaen" w:cs="Sylfaen"/>
          <w:b/>
          <w:lang w:val="it-IT"/>
        </w:rPr>
        <w:t>-</w:t>
      </w:r>
      <w:r w:rsidRPr="00C7784B">
        <w:rPr>
          <w:rFonts w:ascii="Sylfaen" w:hAnsi="Sylfaen" w:cs="Sylfaen"/>
          <w:b/>
          <w:lang w:val="ru-RU"/>
        </w:rPr>
        <w:t>вычитания</w:t>
      </w:r>
      <w:r w:rsidRPr="00C7784B">
        <w:rPr>
          <w:rFonts w:ascii="Sylfaen" w:hAnsi="Sylfaen" w:cs="Sylfaen"/>
          <w:b/>
          <w:lang w:val="it-IT"/>
        </w:rPr>
        <w:t xml:space="preserve">. </w:t>
      </w:r>
    </w:p>
    <w:p w:rsidR="00D70456" w:rsidRPr="00C7784B" w:rsidRDefault="00D70456" w:rsidP="00D70456">
      <w:pPr>
        <w:ind w:firstLine="360"/>
        <w:jc w:val="both"/>
        <w:rPr>
          <w:rFonts w:ascii="Sylfaen" w:hAnsi="Sylfaen" w:cs="Sylfaen"/>
          <w:color w:val="000000"/>
          <w:lang w:val="ru-RU"/>
        </w:rPr>
      </w:pPr>
    </w:p>
    <w:p w:rsidR="00D70456" w:rsidRPr="00E9259E" w:rsidRDefault="00D70456" w:rsidP="00D70456">
      <w:pPr>
        <w:spacing w:before="120"/>
        <w:ind w:left="624"/>
        <w:jc w:val="both"/>
        <w:rPr>
          <w:rFonts w:ascii="Sylfaen" w:hAnsi="Sylfaen" w:cs="Sylfaen"/>
          <w:lang w:val="ru-RU"/>
        </w:rPr>
      </w:pPr>
      <w:r>
        <w:rPr>
          <w:rFonts w:ascii="Sylfaen" w:hAnsi="Sylfaen" w:cs="Sylfaen"/>
          <w:color w:val="000000"/>
          <w:lang w:val="ru-RU"/>
        </w:rPr>
        <w:t>Результат налицо, если учащийся:</w:t>
      </w:r>
    </w:p>
    <w:p w:rsidR="00D70456" w:rsidRPr="00C7784B" w:rsidRDefault="00D70456" w:rsidP="00D70456">
      <w:pPr>
        <w:numPr>
          <w:ilvl w:val="0"/>
          <w:numId w:val="127"/>
        </w:numPr>
        <w:spacing w:before="120" w:after="0" w:line="240" w:lineRule="auto"/>
        <w:jc w:val="both"/>
        <w:rPr>
          <w:rFonts w:ascii="Sylfaen" w:hAnsi="Sylfaen" w:cs="Sylfaen"/>
          <w:lang w:val="ru-RU"/>
        </w:rPr>
      </w:pPr>
      <w:r>
        <w:rPr>
          <w:rFonts w:ascii="Sylfaen" w:hAnsi="Sylfaen" w:cs="Sylfaen"/>
          <w:lang w:val="ru-RU"/>
        </w:rPr>
        <w:t>демонстрирует сложение-вычитание с применением модели, определяет рузультат действия (</w:t>
      </w:r>
      <w:r w:rsidRPr="00C7784B">
        <w:rPr>
          <w:rFonts w:ascii="Sylfaen" w:hAnsi="Sylfaen" w:cs="Sylfaen"/>
          <w:i/>
          <w:lang w:val="ru-RU"/>
        </w:rPr>
        <w:t xml:space="preserve">например, «на сколько увеличилось/уменьшилось...?»); </w:t>
      </w:r>
    </w:p>
    <w:p w:rsidR="00D70456" w:rsidRPr="00C7784B" w:rsidRDefault="00D70456" w:rsidP="00D70456">
      <w:pPr>
        <w:numPr>
          <w:ilvl w:val="0"/>
          <w:numId w:val="127"/>
        </w:numPr>
        <w:spacing w:before="120" w:after="0" w:line="240" w:lineRule="auto"/>
        <w:jc w:val="both"/>
        <w:rPr>
          <w:rFonts w:ascii="Sylfaen" w:hAnsi="Sylfaen" w:cs="Sylfaen"/>
          <w:lang w:val="ru-RU"/>
        </w:rPr>
      </w:pPr>
      <w:r>
        <w:rPr>
          <w:rFonts w:ascii="Sylfaen" w:hAnsi="Sylfaen" w:cs="Sylfaen"/>
          <w:lang w:val="ru-RU"/>
        </w:rPr>
        <w:lastRenderedPageBreak/>
        <w:t>при устном счёте использует пошаговый счёт или другой способ (</w:t>
      </w:r>
      <w:r w:rsidRPr="00C7784B">
        <w:rPr>
          <w:rFonts w:ascii="Sylfaen" w:hAnsi="Sylfaen" w:cs="Sylfaen"/>
          <w:i/>
          <w:lang w:val="ru-RU"/>
        </w:rPr>
        <w:t>например, группирует разряды, считает десятками</w:t>
      </w:r>
      <w:r>
        <w:rPr>
          <w:rFonts w:ascii="Sylfaen" w:hAnsi="Sylfaen" w:cs="Sylfaen"/>
          <w:lang w:val="ru-RU"/>
        </w:rPr>
        <w:t xml:space="preserve">); демонстрирует взаимообратность действий; </w:t>
      </w:r>
    </w:p>
    <w:p w:rsidR="00D70456" w:rsidRPr="00C7784B" w:rsidRDefault="00D70456" w:rsidP="00D70456">
      <w:pPr>
        <w:numPr>
          <w:ilvl w:val="0"/>
          <w:numId w:val="127"/>
        </w:numPr>
        <w:spacing w:before="120" w:after="0" w:line="240" w:lineRule="auto"/>
        <w:jc w:val="both"/>
        <w:rPr>
          <w:rFonts w:ascii="Sylfaen" w:hAnsi="Sylfaen" w:cs="Sylfaen"/>
          <w:lang w:val="ru-RU"/>
        </w:rPr>
      </w:pPr>
      <w:r>
        <w:rPr>
          <w:rFonts w:ascii="Sylfaen" w:hAnsi="Sylfaen" w:cs="Sylfaen"/>
          <w:lang w:val="ru-RU"/>
        </w:rPr>
        <w:t>устно выполняет сложение-вычитание через 10 и демонстрирует использованный способ (</w:t>
      </w:r>
      <w:r w:rsidRPr="00D211D0">
        <w:rPr>
          <w:rFonts w:ascii="Sylfaen" w:hAnsi="Sylfaen" w:cs="Sylfaen"/>
          <w:i/>
          <w:lang w:val="ru-RU"/>
        </w:rPr>
        <w:t>например, на числовой шкале или в скоплении предметов</w:t>
      </w:r>
      <w:r>
        <w:rPr>
          <w:rFonts w:ascii="Sylfaen" w:hAnsi="Sylfaen" w:cs="Sylfaen"/>
          <w:lang w:val="ru-RU"/>
        </w:rPr>
        <w:t>).</w:t>
      </w:r>
    </w:p>
    <w:p w:rsidR="00D70456" w:rsidRPr="00C7784B" w:rsidRDefault="00D70456" w:rsidP="00D70456">
      <w:pPr>
        <w:spacing w:before="360" w:after="60"/>
        <w:ind w:left="993" w:hanging="993"/>
        <w:jc w:val="both"/>
        <w:rPr>
          <w:rFonts w:ascii="Sylfaen" w:hAnsi="Sylfaen" w:cs="Sylfaen"/>
          <w:b/>
          <w:bCs/>
          <w:lang w:val="ru-RU"/>
        </w:rPr>
      </w:pPr>
    </w:p>
    <w:p w:rsidR="00D70456" w:rsidRPr="00D211D0" w:rsidRDefault="00D70456" w:rsidP="00D70456">
      <w:pPr>
        <w:spacing w:after="120"/>
        <w:rPr>
          <w:rFonts w:ascii="Sylfaen" w:hAnsi="Sylfaen" w:cs="Sylfaen"/>
          <w:b/>
          <w:lang w:val="ru-RU"/>
        </w:rPr>
      </w:pPr>
      <w:r w:rsidRPr="00D211D0">
        <w:rPr>
          <w:rFonts w:ascii="Sylfaen" w:hAnsi="Sylfaen" w:cs="Sylfaen"/>
          <w:b/>
          <w:bCs/>
          <w:lang w:val="ru-RU"/>
        </w:rPr>
        <w:t>Мат</w:t>
      </w:r>
      <w:r w:rsidRPr="00D211D0">
        <w:rPr>
          <w:rFonts w:ascii="Sylfaen" w:hAnsi="Sylfaen" w:cs="Sylfaen"/>
          <w:b/>
          <w:bCs/>
          <w:lang w:val="it-IT"/>
        </w:rPr>
        <w:t>.II.3.</w:t>
      </w:r>
      <w:r w:rsidRPr="00D211D0">
        <w:rPr>
          <w:rFonts w:ascii="Sylfaen" w:hAnsi="Sylfaen" w:cs="Sylfaen"/>
          <w:b/>
          <w:lang w:val="it-IT"/>
        </w:rPr>
        <w:t xml:space="preserve"> </w:t>
      </w:r>
      <w:r w:rsidRPr="00D211D0">
        <w:rPr>
          <w:rFonts w:ascii="Sylfaen" w:hAnsi="Sylfaen" w:cs="Sylfaen"/>
          <w:b/>
          <w:lang w:val="ru-RU"/>
        </w:rPr>
        <w:t>Учащийся</w:t>
      </w:r>
      <w:r w:rsidRPr="00D211D0">
        <w:rPr>
          <w:rFonts w:ascii="Sylfaen" w:hAnsi="Sylfaen" w:cs="Sylfaen"/>
          <w:b/>
          <w:lang w:val="it-IT"/>
        </w:rPr>
        <w:t xml:space="preserve"> </w:t>
      </w:r>
      <w:r w:rsidRPr="00D211D0">
        <w:rPr>
          <w:rFonts w:ascii="Sylfaen" w:hAnsi="Sylfaen" w:cs="Sylfaen"/>
          <w:b/>
          <w:lang w:val="ru-RU"/>
        </w:rPr>
        <w:t>может</w:t>
      </w:r>
      <w:r w:rsidRPr="00D211D0">
        <w:rPr>
          <w:rFonts w:ascii="Sylfaen" w:hAnsi="Sylfaen" w:cs="Sylfaen"/>
          <w:b/>
          <w:lang w:val="it-IT"/>
        </w:rPr>
        <w:t xml:space="preserve"> </w:t>
      </w:r>
      <w:r w:rsidRPr="00D211D0">
        <w:rPr>
          <w:rFonts w:ascii="Sylfaen" w:hAnsi="Sylfaen" w:cs="Sylfaen"/>
          <w:b/>
          <w:lang w:val="ru-RU"/>
        </w:rPr>
        <w:t>выполнять</w:t>
      </w:r>
      <w:r w:rsidRPr="00D211D0">
        <w:rPr>
          <w:rFonts w:ascii="Sylfaen" w:hAnsi="Sylfaen" w:cs="Sylfaen"/>
          <w:b/>
          <w:lang w:val="it-IT"/>
        </w:rPr>
        <w:t xml:space="preserve"> </w:t>
      </w:r>
      <w:r w:rsidRPr="00D211D0">
        <w:rPr>
          <w:rFonts w:ascii="Sylfaen" w:hAnsi="Sylfaen" w:cs="Sylfaen"/>
          <w:b/>
          <w:lang w:val="ru-RU"/>
        </w:rPr>
        <w:t>действия</w:t>
      </w:r>
      <w:r w:rsidRPr="00D211D0">
        <w:rPr>
          <w:rFonts w:ascii="Sylfaen" w:hAnsi="Sylfaen" w:cs="Sylfaen"/>
          <w:b/>
          <w:lang w:val="it-IT"/>
        </w:rPr>
        <w:t xml:space="preserve"> </w:t>
      </w:r>
      <w:r w:rsidRPr="00D211D0">
        <w:rPr>
          <w:rFonts w:ascii="Sylfaen" w:hAnsi="Sylfaen" w:cs="Sylfaen"/>
          <w:b/>
          <w:lang w:val="ru-RU"/>
        </w:rPr>
        <w:t>делению</w:t>
      </w:r>
      <w:r w:rsidRPr="00D211D0">
        <w:rPr>
          <w:rFonts w:ascii="Sylfaen" w:hAnsi="Sylfaen" w:cs="Sylfaen"/>
          <w:b/>
          <w:lang w:val="it-IT"/>
        </w:rPr>
        <w:t xml:space="preserve"> </w:t>
      </w:r>
      <w:r w:rsidRPr="00D211D0">
        <w:rPr>
          <w:rFonts w:ascii="Sylfaen" w:hAnsi="Sylfaen" w:cs="Sylfaen"/>
          <w:b/>
          <w:lang w:val="ru-RU"/>
        </w:rPr>
        <w:t>пополам</w:t>
      </w:r>
      <w:r w:rsidRPr="00D211D0">
        <w:rPr>
          <w:rFonts w:ascii="Sylfaen" w:hAnsi="Sylfaen" w:cs="Sylfaen"/>
          <w:b/>
          <w:lang w:val="it-IT"/>
        </w:rPr>
        <w:t>/</w:t>
      </w:r>
      <w:r>
        <w:rPr>
          <w:rFonts w:ascii="Sylfaen" w:hAnsi="Sylfaen" w:cs="Sylfaen"/>
          <w:b/>
          <w:lang w:val="ru-RU"/>
        </w:rPr>
        <w:t>умножения</w:t>
      </w:r>
      <w:r w:rsidRPr="00D211D0">
        <w:rPr>
          <w:rFonts w:ascii="Sylfaen" w:hAnsi="Sylfaen" w:cs="Sylfaen"/>
          <w:b/>
          <w:lang w:val="it-IT"/>
        </w:rPr>
        <w:t xml:space="preserve"> </w:t>
      </w:r>
      <w:r w:rsidRPr="00D211D0">
        <w:rPr>
          <w:rFonts w:ascii="Sylfaen" w:hAnsi="Sylfaen" w:cs="Sylfaen"/>
          <w:b/>
          <w:lang w:val="ru-RU"/>
        </w:rPr>
        <w:t>на</w:t>
      </w:r>
      <w:r w:rsidRPr="00D211D0">
        <w:rPr>
          <w:rFonts w:ascii="Sylfaen" w:hAnsi="Sylfaen" w:cs="Sylfaen"/>
          <w:b/>
          <w:lang w:val="it-IT"/>
        </w:rPr>
        <w:t xml:space="preserve"> </w:t>
      </w:r>
      <w:r w:rsidRPr="00D211D0">
        <w:rPr>
          <w:rFonts w:ascii="Sylfaen" w:hAnsi="Sylfaen" w:cs="Sylfaen"/>
          <w:b/>
          <w:lang w:val="ru-RU"/>
        </w:rPr>
        <w:t>два</w:t>
      </w:r>
      <w:r w:rsidRPr="00D211D0">
        <w:rPr>
          <w:rFonts w:ascii="Sylfaen" w:hAnsi="Sylfaen" w:cs="Sylfaen"/>
          <w:b/>
          <w:lang w:val="it-IT"/>
        </w:rPr>
        <w:t xml:space="preserve"> </w:t>
      </w:r>
      <w:r w:rsidRPr="00D211D0">
        <w:rPr>
          <w:rFonts w:ascii="Sylfaen" w:hAnsi="Sylfaen" w:cs="Sylfaen"/>
          <w:b/>
          <w:lang w:val="ru-RU"/>
        </w:rPr>
        <w:t>и</w:t>
      </w:r>
      <w:r w:rsidRPr="00D211D0">
        <w:rPr>
          <w:rFonts w:ascii="Sylfaen" w:hAnsi="Sylfaen" w:cs="Sylfaen"/>
          <w:b/>
          <w:lang w:val="it-IT"/>
        </w:rPr>
        <w:t xml:space="preserve"> </w:t>
      </w:r>
      <w:r>
        <w:rPr>
          <w:rFonts w:ascii="Sylfaen" w:hAnsi="Sylfaen" w:cs="Sylfaen"/>
          <w:b/>
          <w:lang w:val="ru-RU"/>
        </w:rPr>
        <w:t>у</w:t>
      </w:r>
      <w:r w:rsidRPr="00D211D0">
        <w:rPr>
          <w:rFonts w:ascii="Sylfaen" w:hAnsi="Sylfaen" w:cs="Sylfaen"/>
          <w:b/>
          <w:lang w:val="ru-RU"/>
        </w:rPr>
        <w:t>вязыва</w:t>
      </w:r>
      <w:r>
        <w:rPr>
          <w:rFonts w:ascii="Sylfaen" w:hAnsi="Sylfaen" w:cs="Sylfaen"/>
          <w:b/>
          <w:lang w:val="ru-RU"/>
        </w:rPr>
        <w:t>е</w:t>
      </w:r>
      <w:r w:rsidRPr="00D211D0">
        <w:rPr>
          <w:rFonts w:ascii="Sylfaen" w:hAnsi="Sylfaen" w:cs="Sylfaen"/>
          <w:b/>
          <w:lang w:val="ru-RU"/>
        </w:rPr>
        <w:t>т</w:t>
      </w:r>
      <w:r w:rsidRPr="00D211D0">
        <w:rPr>
          <w:rFonts w:ascii="Sylfaen" w:hAnsi="Sylfaen" w:cs="Sylfaen"/>
          <w:b/>
          <w:lang w:val="it-IT"/>
        </w:rPr>
        <w:t xml:space="preserve"> </w:t>
      </w:r>
      <w:r w:rsidRPr="00D211D0">
        <w:rPr>
          <w:rFonts w:ascii="Sylfaen" w:hAnsi="Sylfaen" w:cs="Sylfaen"/>
          <w:b/>
          <w:lang w:val="ru-RU"/>
        </w:rPr>
        <w:t>их</w:t>
      </w:r>
      <w:r w:rsidRPr="00D211D0">
        <w:rPr>
          <w:rFonts w:ascii="Sylfaen" w:hAnsi="Sylfaen" w:cs="Sylfaen"/>
          <w:b/>
          <w:lang w:val="it-IT"/>
        </w:rPr>
        <w:t xml:space="preserve"> </w:t>
      </w:r>
      <w:r w:rsidRPr="00D211D0">
        <w:rPr>
          <w:rFonts w:ascii="Sylfaen" w:hAnsi="Sylfaen" w:cs="Sylfaen"/>
          <w:b/>
          <w:lang w:val="ru-RU"/>
        </w:rPr>
        <w:t>со</w:t>
      </w:r>
      <w:r w:rsidRPr="00D211D0">
        <w:rPr>
          <w:rFonts w:ascii="Sylfaen" w:hAnsi="Sylfaen" w:cs="Sylfaen"/>
          <w:b/>
          <w:lang w:val="it-IT"/>
        </w:rPr>
        <w:t xml:space="preserve"> </w:t>
      </w:r>
      <w:r w:rsidRPr="00D211D0">
        <w:rPr>
          <w:rFonts w:ascii="Sylfaen" w:hAnsi="Sylfaen" w:cs="Sylfaen"/>
          <w:b/>
          <w:lang w:val="ru-RU"/>
        </w:rPr>
        <w:t>сложением</w:t>
      </w:r>
      <w:r w:rsidRPr="00D211D0">
        <w:rPr>
          <w:rFonts w:ascii="Sylfaen" w:hAnsi="Sylfaen" w:cs="Sylfaen"/>
          <w:b/>
          <w:lang w:val="it-IT"/>
        </w:rPr>
        <w:t>-</w:t>
      </w:r>
      <w:r w:rsidRPr="00D211D0">
        <w:rPr>
          <w:rFonts w:ascii="Sylfaen" w:hAnsi="Sylfaen" w:cs="Sylfaen"/>
          <w:b/>
          <w:lang w:val="ru-RU"/>
        </w:rPr>
        <w:t>вычитанием</w:t>
      </w:r>
      <w:r w:rsidRPr="00D211D0">
        <w:rPr>
          <w:rFonts w:ascii="Sylfaen" w:hAnsi="Sylfaen" w:cs="Sylfaen"/>
          <w:b/>
          <w:lang w:val="it-IT"/>
        </w:rPr>
        <w:t xml:space="preserve"> </w:t>
      </w:r>
      <w:r w:rsidRPr="00D211D0">
        <w:rPr>
          <w:rFonts w:ascii="Sylfaen" w:hAnsi="Sylfaen" w:cs="Sylfaen"/>
          <w:b/>
          <w:lang w:val="ru-RU"/>
        </w:rPr>
        <w:t>и</w:t>
      </w:r>
      <w:r w:rsidRPr="00D211D0">
        <w:rPr>
          <w:rFonts w:ascii="Sylfaen" w:hAnsi="Sylfaen" w:cs="Sylfaen"/>
          <w:b/>
          <w:lang w:val="it-IT"/>
        </w:rPr>
        <w:t xml:space="preserve"> </w:t>
      </w:r>
      <w:r w:rsidRPr="00D211D0">
        <w:rPr>
          <w:rFonts w:ascii="Sylfaen" w:hAnsi="Sylfaen" w:cs="Sylfaen"/>
          <w:b/>
          <w:lang w:val="ru-RU"/>
        </w:rPr>
        <w:t>друг</w:t>
      </w:r>
      <w:r w:rsidRPr="00D211D0">
        <w:rPr>
          <w:rFonts w:ascii="Sylfaen" w:hAnsi="Sylfaen" w:cs="Sylfaen"/>
          <w:b/>
          <w:lang w:val="it-IT"/>
        </w:rPr>
        <w:t xml:space="preserve"> </w:t>
      </w:r>
      <w:r w:rsidRPr="00D211D0">
        <w:rPr>
          <w:rFonts w:ascii="Sylfaen" w:hAnsi="Sylfaen" w:cs="Sylfaen"/>
          <w:b/>
          <w:lang w:val="ru-RU"/>
        </w:rPr>
        <w:t>с</w:t>
      </w:r>
      <w:r w:rsidRPr="00D211D0">
        <w:rPr>
          <w:rFonts w:ascii="Sylfaen" w:hAnsi="Sylfaen" w:cs="Sylfaen"/>
          <w:b/>
          <w:lang w:val="it-IT"/>
        </w:rPr>
        <w:t xml:space="preserve"> </w:t>
      </w:r>
      <w:r w:rsidRPr="00D211D0">
        <w:rPr>
          <w:rFonts w:ascii="Sylfaen" w:hAnsi="Sylfaen" w:cs="Sylfaen"/>
          <w:b/>
          <w:lang w:val="ru-RU"/>
        </w:rPr>
        <w:t>другом</w:t>
      </w:r>
      <w:r w:rsidRPr="00D211D0">
        <w:rPr>
          <w:rFonts w:ascii="Sylfaen" w:hAnsi="Sylfaen" w:cs="Sylfaen"/>
          <w:b/>
          <w:lang w:val="it-IT"/>
        </w:rPr>
        <w:t xml:space="preserve">. </w:t>
      </w:r>
    </w:p>
    <w:p w:rsidR="00D70456" w:rsidRPr="00D211D0" w:rsidRDefault="00D70456" w:rsidP="00D70456">
      <w:pPr>
        <w:ind w:firstLine="360"/>
        <w:jc w:val="both"/>
        <w:rPr>
          <w:rFonts w:ascii="Sylfaen" w:hAnsi="Sylfaen" w:cs="Sylfaen"/>
          <w:color w:val="000000"/>
          <w:lang w:val="ru-RU"/>
        </w:rPr>
      </w:pPr>
    </w:p>
    <w:p w:rsidR="00D70456" w:rsidRPr="00E9259E" w:rsidRDefault="00D70456" w:rsidP="00D70456">
      <w:pPr>
        <w:spacing w:before="120"/>
        <w:ind w:left="624"/>
        <w:jc w:val="both"/>
        <w:rPr>
          <w:rFonts w:ascii="Sylfaen" w:hAnsi="Sylfaen" w:cs="Sylfaen"/>
          <w:lang w:val="ru-RU"/>
        </w:rPr>
      </w:pPr>
      <w:r>
        <w:rPr>
          <w:rFonts w:ascii="Sylfaen" w:hAnsi="Sylfaen" w:cs="Sylfaen"/>
          <w:color w:val="000000"/>
          <w:lang w:val="ru-RU"/>
        </w:rPr>
        <w:t>Результат налицо, если учащийся:</w:t>
      </w:r>
    </w:p>
    <w:p w:rsidR="00D70456" w:rsidRPr="00D211D0" w:rsidRDefault="00D70456" w:rsidP="00D70456">
      <w:pPr>
        <w:numPr>
          <w:ilvl w:val="0"/>
          <w:numId w:val="100"/>
        </w:numPr>
        <w:spacing w:after="0" w:line="240" w:lineRule="auto"/>
        <w:jc w:val="both"/>
        <w:rPr>
          <w:rFonts w:ascii="Sylfaen" w:hAnsi="Sylfaen" w:cs="Sylfaen"/>
          <w:i/>
          <w:iCs/>
          <w:lang w:val="ru-RU"/>
        </w:rPr>
      </w:pPr>
      <w:r>
        <w:rPr>
          <w:rFonts w:ascii="Sylfaen" w:hAnsi="Sylfaen" w:cs="Sylfaen"/>
          <w:lang w:val="ru-RU"/>
        </w:rPr>
        <w:t xml:space="preserve">демонстрирует действие удвоения, прибавляя к данному количеству предметов  предметы такого же количества;  </w:t>
      </w:r>
    </w:p>
    <w:p w:rsidR="00D70456" w:rsidRPr="00D211D0" w:rsidRDefault="00D70456" w:rsidP="00D70456">
      <w:pPr>
        <w:numPr>
          <w:ilvl w:val="0"/>
          <w:numId w:val="100"/>
        </w:numPr>
        <w:spacing w:after="0" w:line="240" w:lineRule="auto"/>
        <w:jc w:val="both"/>
        <w:rPr>
          <w:rFonts w:ascii="Sylfaen" w:hAnsi="Sylfaen" w:cs="Sylfaen"/>
          <w:i/>
          <w:iCs/>
          <w:lang w:val="ru-RU"/>
        </w:rPr>
      </w:pPr>
      <w:r>
        <w:rPr>
          <w:rFonts w:ascii="Sylfaen" w:hAnsi="Sylfaen" w:cs="Sylfaen"/>
          <w:lang w:val="ru-RU"/>
        </w:rPr>
        <w:t xml:space="preserve">удваивает числа в пределах 10, также десятки и двадцатки; связывает это действие с  соответствующим пошаговым счётом; </w:t>
      </w:r>
    </w:p>
    <w:p w:rsidR="00D70456" w:rsidRPr="00D211D0" w:rsidRDefault="00D70456" w:rsidP="00D70456">
      <w:pPr>
        <w:numPr>
          <w:ilvl w:val="0"/>
          <w:numId w:val="100"/>
        </w:numPr>
        <w:spacing w:after="0" w:line="240" w:lineRule="auto"/>
        <w:jc w:val="both"/>
        <w:rPr>
          <w:rFonts w:ascii="Sylfaen" w:hAnsi="Sylfaen" w:cs="Sylfaen"/>
          <w:i/>
          <w:iCs/>
          <w:lang w:val="ru-RU"/>
        </w:rPr>
      </w:pPr>
      <w:r>
        <w:rPr>
          <w:rFonts w:ascii="Sylfaen" w:hAnsi="Sylfaen" w:cs="Sylfaen"/>
          <w:lang w:val="ru-RU"/>
        </w:rPr>
        <w:t>определяет, является или нет указанное количество половиной/удвоением другого указанного количества в условиях конкретной модели (</w:t>
      </w:r>
      <w:r w:rsidRPr="00546B75">
        <w:rPr>
          <w:rFonts w:ascii="Sylfaen" w:hAnsi="Sylfaen" w:cs="Sylfaen"/>
          <w:i/>
          <w:lang w:val="ru-RU"/>
        </w:rPr>
        <w:t>например, объединяя предметы в пары</w:t>
      </w:r>
      <w:r>
        <w:rPr>
          <w:rFonts w:ascii="Sylfaen" w:hAnsi="Sylfaen" w:cs="Sylfaen"/>
          <w:lang w:val="ru-RU"/>
        </w:rPr>
        <w:t xml:space="preserve">);  </w:t>
      </w:r>
    </w:p>
    <w:p w:rsidR="00D70456" w:rsidRPr="00546B75" w:rsidRDefault="00D70456" w:rsidP="00D70456">
      <w:pPr>
        <w:numPr>
          <w:ilvl w:val="0"/>
          <w:numId w:val="100"/>
        </w:numPr>
        <w:spacing w:after="0" w:line="240" w:lineRule="auto"/>
        <w:jc w:val="both"/>
        <w:rPr>
          <w:rFonts w:ascii="Sylfaen" w:hAnsi="Sylfaen" w:cs="Sylfaen"/>
          <w:i/>
          <w:iCs/>
          <w:lang w:val="ru-RU"/>
        </w:rPr>
      </w:pPr>
      <w:r>
        <w:rPr>
          <w:rFonts w:ascii="Sylfaen" w:hAnsi="Sylfaen" w:cs="Sylfaen"/>
          <w:lang w:val="ru-RU"/>
        </w:rPr>
        <w:t>выбирает способ (</w:t>
      </w:r>
      <w:r w:rsidRPr="00546B75">
        <w:rPr>
          <w:rFonts w:ascii="Sylfaen" w:hAnsi="Sylfaen" w:cs="Sylfaen"/>
          <w:i/>
          <w:lang w:val="ru-RU"/>
        </w:rPr>
        <w:t>например, обратный счёт или вычитание</w:t>
      </w:r>
      <w:r>
        <w:rPr>
          <w:rFonts w:ascii="Sylfaen" w:hAnsi="Sylfaen" w:cs="Sylfaen"/>
          <w:lang w:val="ru-RU"/>
        </w:rPr>
        <w:t xml:space="preserve">) и делит пополам чётные числа; демонстрирует взаимообратность удвоения-деления пополам.  </w:t>
      </w:r>
    </w:p>
    <w:p w:rsidR="00D70456" w:rsidRPr="00546B75" w:rsidRDefault="00D70456" w:rsidP="00D70456">
      <w:pPr>
        <w:spacing w:after="60"/>
        <w:jc w:val="both"/>
        <w:rPr>
          <w:rFonts w:ascii="Sylfaen" w:hAnsi="Sylfaen" w:cs="Sylfaen"/>
          <w:b/>
          <w:bCs/>
          <w:lang w:val="ru-RU"/>
        </w:rPr>
      </w:pPr>
    </w:p>
    <w:p w:rsidR="00D70456" w:rsidRPr="00546B75" w:rsidRDefault="00D70456" w:rsidP="00D70456">
      <w:pPr>
        <w:spacing w:after="60"/>
        <w:jc w:val="both"/>
        <w:rPr>
          <w:rFonts w:ascii="Sylfaen" w:hAnsi="Sylfaen" w:cs="Sylfaen"/>
          <w:b/>
          <w:bCs/>
          <w:lang w:val="ru-RU"/>
        </w:rPr>
      </w:pPr>
    </w:p>
    <w:p w:rsidR="00D70456" w:rsidRPr="00546B75" w:rsidRDefault="00D70456" w:rsidP="00D70456">
      <w:pPr>
        <w:spacing w:after="120"/>
        <w:rPr>
          <w:rFonts w:ascii="Sylfaen" w:hAnsi="Sylfaen" w:cs="Sylfaen"/>
          <w:b/>
          <w:lang w:val="ru-RU"/>
        </w:rPr>
      </w:pPr>
      <w:r w:rsidRPr="00546B75">
        <w:rPr>
          <w:rFonts w:ascii="Sylfaen" w:hAnsi="Sylfaen" w:cs="Sylfaen"/>
          <w:b/>
          <w:bCs/>
          <w:lang w:val="ru-RU"/>
        </w:rPr>
        <w:t xml:space="preserve">Мат. </w:t>
      </w:r>
      <w:r w:rsidRPr="00546B75">
        <w:rPr>
          <w:rFonts w:ascii="Sylfaen" w:hAnsi="Sylfaen" w:cs="Sylfaen"/>
          <w:b/>
          <w:bCs/>
        </w:rPr>
        <w:t>II</w:t>
      </w:r>
      <w:r w:rsidRPr="00546B75">
        <w:rPr>
          <w:rFonts w:ascii="Sylfaen" w:hAnsi="Sylfaen" w:cs="Sylfaen"/>
          <w:b/>
          <w:bCs/>
          <w:lang w:val="ru-RU"/>
        </w:rPr>
        <w:t>.4.</w:t>
      </w:r>
      <w:r w:rsidRPr="00546B75">
        <w:rPr>
          <w:rFonts w:ascii="Sylfaen" w:hAnsi="Sylfaen" w:cs="Sylfaen"/>
          <w:b/>
          <w:lang w:val="ru-RU"/>
        </w:rPr>
        <w:t xml:space="preserve"> Учащийся может оценивать и сравнивать количества в пределах 100. </w:t>
      </w:r>
    </w:p>
    <w:p w:rsidR="00D70456" w:rsidRPr="00546B75" w:rsidRDefault="00D70456" w:rsidP="00D70456">
      <w:pPr>
        <w:ind w:firstLine="360"/>
        <w:jc w:val="both"/>
        <w:rPr>
          <w:rFonts w:ascii="Sylfaen" w:hAnsi="Sylfaen" w:cs="Sylfaen"/>
          <w:color w:val="000000"/>
          <w:lang w:val="ru-RU"/>
        </w:rPr>
      </w:pPr>
    </w:p>
    <w:p w:rsidR="00D70456" w:rsidRPr="00E9259E" w:rsidRDefault="00D70456" w:rsidP="00D70456">
      <w:pPr>
        <w:spacing w:before="120"/>
        <w:ind w:left="624"/>
        <w:jc w:val="both"/>
        <w:rPr>
          <w:rFonts w:ascii="Sylfaen" w:hAnsi="Sylfaen" w:cs="Sylfaen"/>
          <w:lang w:val="ru-RU"/>
        </w:rPr>
      </w:pPr>
      <w:r>
        <w:rPr>
          <w:rFonts w:ascii="Sylfaen" w:hAnsi="Sylfaen" w:cs="Sylfaen"/>
          <w:color w:val="000000"/>
          <w:lang w:val="ru-RU"/>
        </w:rPr>
        <w:t>Результат налицо, если учащийся:</w:t>
      </w:r>
    </w:p>
    <w:p w:rsidR="00D70456" w:rsidRPr="00546B75" w:rsidRDefault="00D70456" w:rsidP="00D70456">
      <w:pPr>
        <w:numPr>
          <w:ilvl w:val="0"/>
          <w:numId w:val="101"/>
        </w:numPr>
        <w:spacing w:before="120" w:after="0" w:line="240" w:lineRule="auto"/>
        <w:jc w:val="both"/>
        <w:rPr>
          <w:rFonts w:ascii="Sylfaen" w:hAnsi="Sylfaen" w:cs="Sylfaen"/>
          <w:lang w:val="ru-RU"/>
        </w:rPr>
      </w:pPr>
      <w:r>
        <w:rPr>
          <w:rFonts w:ascii="Sylfaen" w:hAnsi="Sylfaen" w:cs="Sylfaen"/>
          <w:lang w:val="ru-RU"/>
        </w:rPr>
        <w:t xml:space="preserve">выбирает способ (например, взаимооднозначное соответствие элементов – парность), оценивает («приблизительно равны», «приблизительно половина/вдвое больше») и сравнивает  количество в двух множествах; определяет разницу между ними («на сколько больше/меньше», «равно», «в два раза больше/меньше»); </w:t>
      </w:r>
    </w:p>
    <w:p w:rsidR="00D70456" w:rsidRPr="00D64A78" w:rsidRDefault="00D70456" w:rsidP="00D70456">
      <w:pPr>
        <w:numPr>
          <w:ilvl w:val="0"/>
          <w:numId w:val="101"/>
        </w:numPr>
        <w:spacing w:before="120" w:after="0" w:line="240" w:lineRule="auto"/>
        <w:jc w:val="both"/>
        <w:rPr>
          <w:rFonts w:ascii="Sylfaen" w:hAnsi="Sylfaen" w:cs="Sylfaen"/>
          <w:i/>
          <w:iCs/>
          <w:lang w:val="ru-RU"/>
        </w:rPr>
      </w:pPr>
      <w:r>
        <w:rPr>
          <w:rFonts w:ascii="Sylfaen" w:hAnsi="Sylfaen" w:cs="Sylfaen"/>
          <w:lang w:val="ru-RU"/>
        </w:rPr>
        <w:t xml:space="preserve">из двух/трёх скоплений одинаковых предметов выбирает одно, в котором количество предметов приблизительно равно данному числу, и проверяет свои предположения; </w:t>
      </w:r>
    </w:p>
    <w:p w:rsidR="00D70456" w:rsidRPr="00D64A78" w:rsidRDefault="00D70456" w:rsidP="00D70456">
      <w:pPr>
        <w:numPr>
          <w:ilvl w:val="0"/>
          <w:numId w:val="101"/>
        </w:numPr>
        <w:spacing w:before="120" w:after="0" w:line="240" w:lineRule="auto"/>
        <w:jc w:val="both"/>
        <w:rPr>
          <w:rFonts w:ascii="Sylfaen" w:hAnsi="Sylfaen" w:cs="Sylfaen"/>
          <w:i/>
          <w:iCs/>
          <w:lang w:val="ru-RU"/>
        </w:rPr>
      </w:pPr>
      <w:r>
        <w:rPr>
          <w:rFonts w:ascii="Sylfaen" w:hAnsi="Sylfaen" w:cs="Sylfaen"/>
          <w:lang w:val="ru-RU"/>
        </w:rPr>
        <w:t xml:space="preserve">называет близкие к данному числу двадцатку, десяток или пятерку; объясняет ответ. </w:t>
      </w:r>
    </w:p>
    <w:p w:rsidR="00D70456" w:rsidRPr="00D64A78" w:rsidRDefault="00D70456" w:rsidP="00D70456">
      <w:pPr>
        <w:spacing w:before="360" w:after="60"/>
        <w:ind w:left="993" w:hanging="993"/>
        <w:jc w:val="both"/>
        <w:rPr>
          <w:rFonts w:ascii="Sylfaen" w:hAnsi="Sylfaen" w:cs="Sylfaen"/>
          <w:b/>
          <w:bCs/>
          <w:lang w:val="ru-RU"/>
        </w:rPr>
      </w:pPr>
    </w:p>
    <w:p w:rsidR="00D70456" w:rsidRPr="00D64A78" w:rsidRDefault="00D70456" w:rsidP="00D70456">
      <w:pPr>
        <w:jc w:val="both"/>
        <w:rPr>
          <w:rFonts w:ascii="Sylfaen" w:hAnsi="Sylfaen" w:cs="Sylfaen"/>
          <w:b/>
          <w:color w:val="000000"/>
          <w:lang w:val="ru-RU"/>
        </w:rPr>
      </w:pPr>
      <w:r w:rsidRPr="00D64A78">
        <w:rPr>
          <w:rFonts w:ascii="Sylfaen" w:hAnsi="Sylfaen" w:cs="Sylfaen"/>
          <w:b/>
          <w:bCs/>
          <w:lang w:val="ru-RU"/>
        </w:rPr>
        <w:t xml:space="preserve">Мат. </w:t>
      </w:r>
      <w:r w:rsidRPr="00D64A78">
        <w:rPr>
          <w:rFonts w:ascii="Sylfaen" w:hAnsi="Sylfaen" w:cs="Sylfaen"/>
          <w:b/>
          <w:bCs/>
        </w:rPr>
        <w:t>II</w:t>
      </w:r>
      <w:r w:rsidRPr="00D64A78">
        <w:rPr>
          <w:rFonts w:ascii="Sylfaen" w:hAnsi="Sylfaen" w:cs="Sylfaen"/>
          <w:b/>
          <w:bCs/>
          <w:lang w:val="ru-RU"/>
        </w:rPr>
        <w:t>.5.</w:t>
      </w:r>
      <w:r w:rsidRPr="00D64A78">
        <w:rPr>
          <w:rFonts w:ascii="Sylfaen" w:hAnsi="Sylfaen" w:cs="Sylfaen"/>
          <w:b/>
          <w:lang w:val="ru-RU"/>
        </w:rPr>
        <w:t xml:space="preserve"> Учащийся может применять числа и действия с ними во время вычислений при решении задачи.  </w:t>
      </w:r>
    </w:p>
    <w:p w:rsidR="00D70456" w:rsidRPr="00E9259E" w:rsidRDefault="00D70456" w:rsidP="00D70456">
      <w:pPr>
        <w:spacing w:before="120"/>
        <w:ind w:left="624"/>
        <w:jc w:val="both"/>
        <w:rPr>
          <w:rFonts w:ascii="Sylfaen" w:hAnsi="Sylfaen" w:cs="Sylfaen"/>
          <w:lang w:val="ru-RU"/>
        </w:rPr>
      </w:pPr>
      <w:r>
        <w:rPr>
          <w:rFonts w:ascii="Sylfaen" w:hAnsi="Sylfaen" w:cs="Sylfaen"/>
          <w:color w:val="000000"/>
          <w:lang w:val="ru-RU"/>
        </w:rPr>
        <w:t>Результат налицо, если учащийся:</w:t>
      </w:r>
    </w:p>
    <w:p w:rsidR="00D70456" w:rsidRPr="00D64A78" w:rsidRDefault="00D70456" w:rsidP="00D70456">
      <w:pPr>
        <w:numPr>
          <w:ilvl w:val="0"/>
          <w:numId w:val="102"/>
        </w:numPr>
        <w:spacing w:before="120" w:after="0" w:line="240" w:lineRule="auto"/>
        <w:jc w:val="both"/>
        <w:rPr>
          <w:rFonts w:ascii="Sylfaen" w:hAnsi="Sylfaen" w:cs="Sylfaen"/>
          <w:lang w:val="ru-RU"/>
        </w:rPr>
      </w:pPr>
      <w:r>
        <w:rPr>
          <w:rFonts w:ascii="Sylfaen" w:hAnsi="Sylfaen" w:cs="Sylfaen"/>
          <w:lang w:val="ru-RU"/>
        </w:rPr>
        <w:t xml:space="preserve">в зависимости от условий задачи определяет, что является данным и что – искомым; </w:t>
      </w:r>
    </w:p>
    <w:p w:rsidR="00D70456" w:rsidRPr="00330A33" w:rsidRDefault="00D70456" w:rsidP="00D70456">
      <w:pPr>
        <w:numPr>
          <w:ilvl w:val="0"/>
          <w:numId w:val="102"/>
        </w:numPr>
        <w:spacing w:before="120" w:after="0" w:line="240" w:lineRule="auto"/>
        <w:jc w:val="both"/>
        <w:rPr>
          <w:rFonts w:ascii="Sylfaen" w:hAnsi="Sylfaen" w:cs="Sylfaen"/>
          <w:lang w:val="ru-RU"/>
        </w:rPr>
      </w:pPr>
      <w:r>
        <w:rPr>
          <w:rFonts w:ascii="Sylfaen" w:hAnsi="Sylfaen" w:cs="Sylfaen"/>
          <w:lang w:val="ru-RU"/>
        </w:rPr>
        <w:lastRenderedPageBreak/>
        <w:t>выбирает соответствующее действие, способ или модель для решения простейшей задачи (</w:t>
      </w:r>
      <w:r w:rsidRPr="00330A33">
        <w:rPr>
          <w:rFonts w:ascii="Sylfaen" w:hAnsi="Sylfaen" w:cs="Sylfaen"/>
          <w:i/>
          <w:lang w:val="ru-RU"/>
        </w:rPr>
        <w:t>например, сложение, вычитание, удвоение или деление пополам; пошаговый счёт в прямом или обратном порядке, скопление предметов или числовая шкала</w:t>
      </w:r>
      <w:r>
        <w:rPr>
          <w:rFonts w:ascii="Sylfaen" w:hAnsi="Sylfaen" w:cs="Sylfaen"/>
          <w:lang w:val="ru-RU"/>
        </w:rPr>
        <w:t xml:space="preserve">); </w:t>
      </w:r>
    </w:p>
    <w:p w:rsidR="00D70456" w:rsidRPr="00557BC5" w:rsidRDefault="00D70456" w:rsidP="00D70456">
      <w:pPr>
        <w:numPr>
          <w:ilvl w:val="0"/>
          <w:numId w:val="102"/>
        </w:numPr>
        <w:spacing w:before="120" w:after="0" w:line="240" w:lineRule="auto"/>
        <w:jc w:val="both"/>
        <w:rPr>
          <w:rFonts w:ascii="Sylfaen" w:hAnsi="Sylfaen" w:cs="Sylfaen"/>
          <w:lang w:val="ru-RU"/>
        </w:rPr>
      </w:pPr>
      <w:r>
        <w:rPr>
          <w:rFonts w:ascii="Sylfaen" w:hAnsi="Sylfaen" w:cs="Sylfaen"/>
          <w:lang w:val="ru-RU"/>
        </w:rPr>
        <w:t>применяет пошаговый счёт, и находит второе слагаемое, если известно первое слагаемое и сумма; применяет единичный пошаговый счёт в обратном порядке для определения неизвестного вычитаемого, если известны уменьшаемое и разность, и демонстрирует использованный способ (</w:t>
      </w:r>
      <w:r w:rsidRPr="00557BC5">
        <w:rPr>
          <w:rFonts w:ascii="Sylfaen" w:hAnsi="Sylfaen" w:cs="Sylfaen"/>
          <w:i/>
          <w:lang w:val="ru-RU"/>
        </w:rPr>
        <w:t xml:space="preserve">например, </w:t>
      </w:r>
      <w:r w:rsidRPr="00557BC5">
        <w:rPr>
          <w:rFonts w:ascii="Sylfaen" w:hAnsi="Sylfaen" w:cs="Sylfaen"/>
          <w:i/>
          <w:iCs/>
          <w:lang w:val="ru-RU"/>
        </w:rPr>
        <w:t xml:space="preserve">9 - ? = 6, </w:t>
      </w:r>
      <w:r>
        <w:rPr>
          <w:rFonts w:ascii="Sylfaen" w:hAnsi="Sylfaen" w:cs="Sylfaen"/>
          <w:i/>
          <w:iCs/>
          <w:lang w:val="ru-RU"/>
        </w:rPr>
        <w:t xml:space="preserve">на числовой шкале считает в обратном порядке от 9 до 6 и интерпретирует шаги как вычитаемое; демонстрирует ту же процедуру на числовой шкале); </w:t>
      </w:r>
    </w:p>
    <w:p w:rsidR="00D70456" w:rsidRPr="00AD237C" w:rsidRDefault="00D70456" w:rsidP="00D70456">
      <w:pPr>
        <w:numPr>
          <w:ilvl w:val="0"/>
          <w:numId w:val="102"/>
        </w:numPr>
        <w:spacing w:before="120" w:after="0" w:line="240" w:lineRule="auto"/>
        <w:jc w:val="both"/>
        <w:rPr>
          <w:rFonts w:ascii="Sylfaen" w:hAnsi="Sylfaen" w:cs="Sylfaen"/>
          <w:lang w:val="ru-RU"/>
        </w:rPr>
      </w:pPr>
      <w:r>
        <w:rPr>
          <w:rFonts w:ascii="Sylfaen" w:hAnsi="Sylfaen" w:cs="Sylfaen"/>
          <w:lang w:val="ru-RU"/>
        </w:rPr>
        <w:t xml:space="preserve">различает, называет и применяет в реальной/разыгранной ситуации национальные денежные знаки (монеты и банкноты в пределах 100). </w:t>
      </w:r>
    </w:p>
    <w:p w:rsidR="00D70456" w:rsidRPr="00AD237C" w:rsidRDefault="00D70456" w:rsidP="00D70456">
      <w:pPr>
        <w:pStyle w:val="Heading2"/>
        <w:shd w:val="clear" w:color="auto" w:fill="BFBFBF"/>
        <w:spacing w:before="600"/>
        <w:jc w:val="both"/>
        <w:rPr>
          <w:rFonts w:ascii="Sylfaen" w:hAnsi="Sylfaen" w:cs="Sylfaen"/>
          <w:i w:val="0"/>
          <w:iCs w:val="0"/>
          <w:sz w:val="22"/>
          <w:szCs w:val="22"/>
          <w:lang w:val="ru-RU"/>
        </w:rPr>
      </w:pPr>
      <w:bookmarkStart w:id="12" w:name="_Toc275966263"/>
      <w:r>
        <w:rPr>
          <w:rFonts w:ascii="Sylfaen" w:hAnsi="Sylfaen" w:cs="Sylfaen"/>
          <w:i w:val="0"/>
          <w:iCs w:val="0"/>
          <w:sz w:val="22"/>
          <w:szCs w:val="22"/>
          <w:lang w:val="ru-RU"/>
        </w:rPr>
        <w:t>Направление</w:t>
      </w:r>
      <w:r w:rsidRPr="00AD237C">
        <w:rPr>
          <w:rFonts w:ascii="Sylfaen" w:hAnsi="Sylfaen" w:cs="Sylfaen"/>
          <w:i w:val="0"/>
          <w:iCs w:val="0"/>
          <w:sz w:val="22"/>
          <w:szCs w:val="22"/>
          <w:lang w:val="ru-RU"/>
        </w:rPr>
        <w:t xml:space="preserve">: </w:t>
      </w:r>
      <w:bookmarkEnd w:id="12"/>
      <w:r>
        <w:rPr>
          <w:rFonts w:ascii="Sylfaen" w:hAnsi="Sylfaen" w:cs="Sylfaen"/>
          <w:i w:val="0"/>
          <w:iCs w:val="0"/>
          <w:sz w:val="22"/>
          <w:szCs w:val="22"/>
          <w:lang w:val="ru-RU"/>
        </w:rPr>
        <w:t>Закономерности и алгебра</w:t>
      </w:r>
    </w:p>
    <w:p w:rsidR="00D70456" w:rsidRPr="00D64A78" w:rsidRDefault="00D70456" w:rsidP="00D70456">
      <w:pPr>
        <w:rPr>
          <w:lang w:val="ru-RU"/>
        </w:rPr>
      </w:pPr>
    </w:p>
    <w:p w:rsidR="00D70456" w:rsidRPr="00AD237C" w:rsidRDefault="00D70456" w:rsidP="00D70456">
      <w:pPr>
        <w:ind w:firstLine="360"/>
        <w:jc w:val="both"/>
        <w:rPr>
          <w:rFonts w:ascii="Sylfaen" w:hAnsi="Sylfaen" w:cs="Sylfaen"/>
          <w:b/>
          <w:color w:val="000000"/>
          <w:lang w:val="ru-RU"/>
        </w:rPr>
      </w:pPr>
      <w:r w:rsidRPr="00AD237C">
        <w:rPr>
          <w:rFonts w:ascii="Sylfaen" w:hAnsi="Sylfaen" w:cs="Sylfaen"/>
          <w:b/>
          <w:bCs/>
          <w:lang w:val="ru-RU"/>
        </w:rPr>
        <w:t xml:space="preserve">Мат. </w:t>
      </w:r>
      <w:r w:rsidRPr="00AD237C">
        <w:rPr>
          <w:rFonts w:ascii="Sylfaen" w:hAnsi="Sylfaen" w:cs="Sylfaen"/>
          <w:b/>
          <w:bCs/>
        </w:rPr>
        <w:t>II</w:t>
      </w:r>
      <w:r w:rsidRPr="00AD237C">
        <w:rPr>
          <w:rFonts w:ascii="Sylfaen" w:hAnsi="Sylfaen" w:cs="Sylfaen"/>
          <w:b/>
          <w:bCs/>
          <w:lang w:val="ru-RU"/>
        </w:rPr>
        <w:t>.6.</w:t>
      </w:r>
      <w:r w:rsidRPr="00AD237C">
        <w:rPr>
          <w:rFonts w:ascii="Sylfaen" w:hAnsi="Sylfaen" w:cs="Sylfaen"/>
          <w:b/>
          <w:lang w:val="ru-RU"/>
        </w:rPr>
        <w:t xml:space="preserve"> Учащийся умеет располагать  периодические последовательности предметов  или  рисунков/фигур и сравнивать их </w:t>
      </w:r>
      <w:r w:rsidRPr="00AD237C">
        <w:rPr>
          <w:rFonts w:ascii="Sylfaen" w:hAnsi="Sylfaen" w:cs="Sylfaen"/>
          <w:b/>
          <w:lang w:val="ka-GE"/>
        </w:rPr>
        <w:t xml:space="preserve"> </w:t>
      </w:r>
      <w:r w:rsidRPr="00AD237C">
        <w:rPr>
          <w:rFonts w:ascii="Sylfaen" w:hAnsi="Sylfaen" w:cs="Sylfaen"/>
          <w:b/>
          <w:lang w:val="ru-RU"/>
        </w:rPr>
        <w:t>друг с другом.</w:t>
      </w:r>
    </w:p>
    <w:p w:rsidR="00D70456" w:rsidRPr="00AD3DD7" w:rsidRDefault="00D70456" w:rsidP="00D70456">
      <w:pPr>
        <w:ind w:firstLine="360"/>
        <w:jc w:val="both"/>
        <w:rPr>
          <w:rFonts w:ascii="Sylfaen" w:hAnsi="Sylfaen" w:cs="Sylfaen"/>
          <w:color w:val="000000"/>
        </w:rPr>
      </w:pPr>
      <w:r>
        <w:rPr>
          <w:rFonts w:ascii="Sylfaen" w:hAnsi="Sylfaen" w:cs="Sylfaen"/>
          <w:color w:val="000000"/>
          <w:lang w:val="ru-RU"/>
        </w:rPr>
        <w:t>Результат</w:t>
      </w:r>
      <w:r w:rsidRPr="00AD3DD7"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  <w:lang w:val="ru-RU"/>
        </w:rPr>
        <w:t>налицо</w:t>
      </w:r>
      <w:r w:rsidRPr="00AD3DD7">
        <w:rPr>
          <w:rFonts w:ascii="Sylfaen" w:hAnsi="Sylfaen" w:cs="Sylfaen"/>
          <w:color w:val="000000"/>
        </w:rPr>
        <w:t xml:space="preserve">, </w:t>
      </w:r>
      <w:r>
        <w:rPr>
          <w:rFonts w:ascii="Sylfaen" w:hAnsi="Sylfaen" w:cs="Sylfaen"/>
          <w:color w:val="000000"/>
          <w:lang w:val="ru-RU"/>
        </w:rPr>
        <w:t>если</w:t>
      </w:r>
      <w:r w:rsidRPr="00AD3DD7"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  <w:lang w:val="ru-RU"/>
        </w:rPr>
        <w:t>учащийся</w:t>
      </w:r>
      <w:r w:rsidRPr="00AD3DD7">
        <w:rPr>
          <w:rFonts w:ascii="Sylfaen" w:hAnsi="Sylfaen" w:cs="Sylfaen"/>
          <w:color w:val="000000"/>
        </w:rPr>
        <w:t>:</w:t>
      </w:r>
    </w:p>
    <w:p w:rsidR="00D70456" w:rsidRPr="007E5524" w:rsidRDefault="00D70456" w:rsidP="00D70456">
      <w:pPr>
        <w:numPr>
          <w:ilvl w:val="0"/>
          <w:numId w:val="103"/>
        </w:numPr>
        <w:spacing w:before="120" w:after="0" w:line="240" w:lineRule="auto"/>
        <w:jc w:val="both"/>
        <w:rPr>
          <w:rFonts w:ascii="Sylfaen" w:hAnsi="Sylfaen" w:cs="Sylfaen"/>
          <w:lang w:val="it-IT"/>
        </w:rPr>
      </w:pPr>
      <w:r>
        <w:rPr>
          <w:rFonts w:ascii="Sylfaen" w:hAnsi="Sylfaen" w:cs="Sylfaen"/>
          <w:lang w:val="ru-RU"/>
        </w:rPr>
        <w:t>в</w:t>
      </w:r>
      <w:r w:rsidRPr="00AD3DD7">
        <w:rPr>
          <w:rFonts w:ascii="Sylfaen" w:hAnsi="Sylfaen" w:cs="Sylfaen"/>
          <w:lang w:val="ru-RU"/>
        </w:rPr>
        <w:t xml:space="preserve"> </w:t>
      </w:r>
      <w:r>
        <w:rPr>
          <w:rFonts w:ascii="Sylfaen" w:hAnsi="Sylfaen" w:cs="Sylfaen"/>
          <w:lang w:val="ru-RU"/>
        </w:rPr>
        <w:t>заданной</w:t>
      </w:r>
      <w:r w:rsidRPr="00AD3DD7">
        <w:rPr>
          <w:rFonts w:ascii="Sylfaen" w:hAnsi="Sylfaen" w:cs="Sylfaen"/>
          <w:lang w:val="ru-RU"/>
        </w:rPr>
        <w:t xml:space="preserve"> </w:t>
      </w:r>
      <w:r>
        <w:rPr>
          <w:rFonts w:ascii="Sylfaen" w:hAnsi="Sylfaen" w:cs="Sylfaen"/>
          <w:lang w:val="ru-RU"/>
        </w:rPr>
        <w:t>последовательности</w:t>
      </w:r>
      <w:r w:rsidRPr="00AD3DD7">
        <w:rPr>
          <w:rFonts w:ascii="Sylfaen" w:hAnsi="Sylfaen" w:cs="Sylfaen"/>
          <w:lang w:val="ru-RU"/>
        </w:rPr>
        <w:t xml:space="preserve"> </w:t>
      </w:r>
      <w:r>
        <w:rPr>
          <w:rFonts w:ascii="Sylfaen" w:hAnsi="Sylfaen" w:cs="Sylfaen"/>
          <w:lang w:val="ru-RU"/>
        </w:rPr>
        <w:t>заполняет</w:t>
      </w:r>
      <w:r w:rsidRPr="00AD3DD7">
        <w:rPr>
          <w:rFonts w:ascii="Sylfaen" w:hAnsi="Sylfaen" w:cs="Sylfaen"/>
          <w:lang w:val="ru-RU"/>
        </w:rPr>
        <w:t xml:space="preserve"> </w:t>
      </w:r>
      <w:r>
        <w:rPr>
          <w:rFonts w:ascii="Sylfaen" w:hAnsi="Sylfaen" w:cs="Sylfaen"/>
          <w:lang w:val="ru-RU"/>
        </w:rPr>
        <w:t>несколько</w:t>
      </w:r>
      <w:r w:rsidRPr="00AD3DD7">
        <w:rPr>
          <w:rFonts w:ascii="Sylfaen" w:hAnsi="Sylfaen" w:cs="Sylfaen"/>
          <w:lang w:val="ru-RU"/>
        </w:rPr>
        <w:t xml:space="preserve"> </w:t>
      </w:r>
      <w:r>
        <w:rPr>
          <w:rFonts w:ascii="Sylfaen" w:hAnsi="Sylfaen" w:cs="Sylfaen"/>
          <w:lang w:val="ru-RU"/>
        </w:rPr>
        <w:t>пропущенных</w:t>
      </w:r>
      <w:r w:rsidRPr="00AD3DD7">
        <w:rPr>
          <w:rFonts w:ascii="Sylfaen" w:hAnsi="Sylfaen" w:cs="Sylfaen"/>
          <w:lang w:val="ru-RU"/>
        </w:rPr>
        <w:t xml:space="preserve"> </w:t>
      </w:r>
      <w:r>
        <w:rPr>
          <w:rFonts w:ascii="Sylfaen" w:hAnsi="Sylfaen" w:cs="Sylfaen"/>
          <w:lang w:val="ru-RU"/>
        </w:rPr>
        <w:t>позиций</w:t>
      </w:r>
      <w:r w:rsidRPr="00AD3DD7">
        <w:rPr>
          <w:rFonts w:ascii="Sylfaen" w:hAnsi="Sylfaen" w:cs="Sylfaen"/>
          <w:lang w:val="ru-RU"/>
        </w:rPr>
        <w:t xml:space="preserve"> (</w:t>
      </w:r>
      <w:r w:rsidRPr="00AD237C">
        <w:rPr>
          <w:rFonts w:ascii="Sylfaen" w:hAnsi="Sylfaen" w:cs="Sylfaen"/>
          <w:i/>
          <w:lang w:val="ru-RU"/>
        </w:rPr>
        <w:t>например, «какие фигуры пропущены в позици</w:t>
      </w:r>
      <w:r>
        <w:rPr>
          <w:rFonts w:ascii="Sylfaen" w:hAnsi="Sylfaen" w:cs="Sylfaen"/>
          <w:i/>
          <w:lang w:val="ru-RU"/>
        </w:rPr>
        <w:t>ях?»)</w:t>
      </w:r>
    </w:p>
    <w:p w:rsidR="00D70456" w:rsidRPr="00A41ACA" w:rsidRDefault="00D70456" w:rsidP="00D70456">
      <w:pPr>
        <w:spacing w:before="120"/>
        <w:ind w:left="624"/>
        <w:jc w:val="both"/>
        <w:rPr>
          <w:rFonts w:ascii="Sylfaen" w:hAnsi="Sylfaen" w:cs="Sylfaen"/>
          <w:lang w:val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382"/>
        <w:gridCol w:w="382"/>
        <w:gridCol w:w="382"/>
        <w:gridCol w:w="382"/>
        <w:gridCol w:w="382"/>
        <w:gridCol w:w="382"/>
        <w:gridCol w:w="382"/>
        <w:gridCol w:w="367"/>
        <w:gridCol w:w="382"/>
        <w:gridCol w:w="362"/>
        <w:gridCol w:w="389"/>
      </w:tblGrid>
      <w:tr w:rsidR="00D70456" w:rsidRPr="00AD237C" w:rsidTr="00877E1D">
        <w:trPr>
          <w:jc w:val="center"/>
        </w:trPr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</w:tcPr>
          <w:p w:rsidR="00D70456" w:rsidRPr="00A41ACA" w:rsidRDefault="00D70456" w:rsidP="00877E1D">
            <w:pPr>
              <w:spacing w:before="120"/>
              <w:rPr>
                <w:rFonts w:ascii="Sylfaen" w:hAnsi="Sylfaen" w:cs="AcadNusx"/>
                <w:b/>
                <w:bCs/>
              </w:rPr>
            </w:pPr>
            <w:r w:rsidRPr="00A41ACA">
              <w:rPr>
                <w:rFonts w:ascii="Sylfaen" w:hAnsi="Sylfaen" w:cs="AcadNusx"/>
                <w:b/>
                <w:bCs/>
              </w:rPr>
              <w:sym w:font="Symbol" w:char="F0AA"/>
            </w: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</w:tcPr>
          <w:p w:rsidR="00D70456" w:rsidRPr="00A41ACA" w:rsidRDefault="00D70456" w:rsidP="00877E1D">
            <w:pPr>
              <w:spacing w:before="120"/>
              <w:rPr>
                <w:rFonts w:ascii="Sylfaen" w:hAnsi="Sylfaen" w:cs="AcadNusx"/>
                <w:b/>
                <w:bCs/>
              </w:rPr>
            </w:pPr>
            <w:r w:rsidRPr="00A41ACA">
              <w:rPr>
                <w:rFonts w:ascii="Sylfaen" w:hAnsi="Sylfaen" w:cs="AcadNusx"/>
                <w:b/>
                <w:bCs/>
              </w:rPr>
              <w:sym w:font="Symbol" w:char="F0A8"/>
            </w: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</w:tcPr>
          <w:p w:rsidR="00D70456" w:rsidRPr="00A41ACA" w:rsidRDefault="00D70456" w:rsidP="00877E1D">
            <w:pPr>
              <w:spacing w:before="120"/>
              <w:rPr>
                <w:rFonts w:ascii="Sylfaen" w:hAnsi="Sylfaen" w:cs="AcadNusx"/>
                <w:b/>
                <w:bCs/>
              </w:rPr>
            </w:pPr>
            <w:r w:rsidRPr="00A41ACA">
              <w:rPr>
                <w:rFonts w:ascii="Sylfaen" w:hAnsi="Sylfaen" w:cs="AcadNusx"/>
                <w:b/>
                <w:bCs/>
              </w:rPr>
              <w:sym w:font="Symbol" w:char="F0A7"/>
            </w: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</w:tcPr>
          <w:p w:rsidR="00D70456" w:rsidRPr="00A41ACA" w:rsidRDefault="00D70456" w:rsidP="00877E1D">
            <w:pPr>
              <w:spacing w:before="120"/>
              <w:rPr>
                <w:rFonts w:ascii="Sylfaen" w:hAnsi="Sylfaen" w:cs="AcadNusx"/>
                <w:b/>
                <w:bCs/>
              </w:rPr>
            </w:pPr>
            <w:r w:rsidRPr="00A41ACA">
              <w:rPr>
                <w:rFonts w:ascii="Sylfaen" w:hAnsi="Sylfaen" w:cs="AcadNusx"/>
                <w:b/>
                <w:bCs/>
              </w:rPr>
              <w:sym w:font="Symbol" w:char="F0AA"/>
            </w: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</w:tcPr>
          <w:p w:rsidR="00D70456" w:rsidRPr="00A41ACA" w:rsidRDefault="00D70456" w:rsidP="00877E1D">
            <w:pPr>
              <w:spacing w:before="120"/>
              <w:rPr>
                <w:rFonts w:ascii="Sylfaen" w:hAnsi="Sylfaen" w:cs="AcadNusx"/>
                <w:b/>
                <w:bCs/>
              </w:rPr>
            </w:pPr>
            <w:r w:rsidRPr="00A41ACA">
              <w:rPr>
                <w:rFonts w:ascii="Sylfaen" w:hAnsi="Sylfaen" w:cs="AcadNusx"/>
                <w:b/>
                <w:bCs/>
              </w:rPr>
              <w:sym w:font="Symbol" w:char="F0A8"/>
            </w: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</w:tcPr>
          <w:p w:rsidR="00D70456" w:rsidRPr="00A41ACA" w:rsidRDefault="00D70456" w:rsidP="00877E1D">
            <w:pPr>
              <w:spacing w:before="120"/>
              <w:rPr>
                <w:rFonts w:ascii="Sylfaen" w:hAnsi="Sylfaen" w:cs="AcadNusx"/>
                <w:b/>
                <w:bCs/>
              </w:rPr>
            </w:pPr>
            <w:r w:rsidRPr="00A41ACA">
              <w:rPr>
                <w:rFonts w:ascii="Sylfaen" w:hAnsi="Sylfaen" w:cs="AcadNusx"/>
                <w:b/>
                <w:bCs/>
              </w:rPr>
              <w:sym w:font="Symbol" w:char="F0A7"/>
            </w: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</w:tcPr>
          <w:p w:rsidR="00D70456" w:rsidRPr="00A41ACA" w:rsidRDefault="00D70456" w:rsidP="00877E1D">
            <w:pPr>
              <w:spacing w:before="120"/>
              <w:rPr>
                <w:rFonts w:ascii="Sylfaen" w:hAnsi="Sylfaen" w:cs="AcadNusx"/>
                <w:b/>
                <w:bCs/>
              </w:rPr>
            </w:pPr>
            <w:r w:rsidRPr="00A41ACA">
              <w:rPr>
                <w:rFonts w:ascii="Sylfaen" w:hAnsi="Sylfaen" w:cs="AcadNusx"/>
                <w:b/>
                <w:bCs/>
              </w:rPr>
              <w:sym w:font="Symbol" w:char="F0AA"/>
            </w:r>
          </w:p>
        </w:tc>
        <w:tc>
          <w:tcPr>
            <w:tcW w:w="367" w:type="dxa"/>
            <w:tcBorders>
              <w:top w:val="single" w:sz="4" w:space="0" w:color="auto"/>
              <w:bottom w:val="single" w:sz="4" w:space="0" w:color="auto"/>
            </w:tcBorders>
          </w:tcPr>
          <w:p w:rsidR="00D70456" w:rsidRPr="00A41ACA" w:rsidRDefault="00D70456" w:rsidP="00877E1D">
            <w:pPr>
              <w:spacing w:before="120"/>
              <w:rPr>
                <w:rFonts w:ascii="Sylfaen" w:hAnsi="Sylfaen" w:cs="AcadNusx"/>
                <w:b/>
                <w:bCs/>
              </w:rPr>
            </w:pPr>
            <w:r>
              <w:rPr>
                <w:rFonts w:ascii="Sylfaen" w:hAnsi="Sylfaen" w:cs="AcadNusx"/>
                <w:b/>
                <w:bCs/>
              </w:rPr>
              <w:t xml:space="preserve">         </w:t>
            </w: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</w:tcPr>
          <w:p w:rsidR="00D70456" w:rsidRPr="00A41ACA" w:rsidRDefault="00D70456" w:rsidP="00877E1D">
            <w:pPr>
              <w:spacing w:before="120"/>
              <w:rPr>
                <w:rFonts w:ascii="Sylfaen" w:hAnsi="Sylfaen" w:cs="AcadNusx"/>
                <w:b/>
                <w:bCs/>
              </w:rPr>
            </w:pPr>
            <w:r w:rsidRPr="00A41ACA">
              <w:rPr>
                <w:rFonts w:ascii="Sylfaen" w:hAnsi="Sylfaen" w:cs="AcadNusx"/>
                <w:b/>
                <w:bCs/>
              </w:rPr>
              <w:sym w:font="Symbol" w:char="F0A7"/>
            </w: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D70456" w:rsidRPr="00A41ACA" w:rsidRDefault="00D70456" w:rsidP="00877E1D">
            <w:pPr>
              <w:spacing w:before="120"/>
              <w:rPr>
                <w:rFonts w:ascii="Sylfaen" w:hAnsi="Sylfaen" w:cs="AcadNusx"/>
                <w:b/>
                <w:bCs/>
              </w:rPr>
            </w:pP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</w:tcBorders>
          </w:tcPr>
          <w:p w:rsidR="00D70456" w:rsidRPr="00A41ACA" w:rsidRDefault="00D70456" w:rsidP="00877E1D">
            <w:pPr>
              <w:spacing w:before="120"/>
              <w:rPr>
                <w:rFonts w:ascii="Sylfaen" w:hAnsi="Sylfaen" w:cs="AcadNusx"/>
                <w:b/>
                <w:bCs/>
              </w:rPr>
            </w:pPr>
          </w:p>
        </w:tc>
      </w:tr>
    </w:tbl>
    <w:p w:rsidR="00D70456" w:rsidRDefault="00D70456" w:rsidP="00D70456">
      <w:pPr>
        <w:spacing w:before="120"/>
        <w:jc w:val="both"/>
        <w:rPr>
          <w:rFonts w:ascii="Sylfaen" w:hAnsi="Sylfaen" w:cs="Sylfaen"/>
          <w:b/>
          <w:bCs/>
          <w:i/>
          <w:iCs/>
          <w:lang w:val="it-IT"/>
        </w:rPr>
      </w:pPr>
    </w:p>
    <w:p w:rsidR="00D70456" w:rsidRPr="00AD237C" w:rsidRDefault="00D70456" w:rsidP="00D70456">
      <w:pPr>
        <w:numPr>
          <w:ilvl w:val="0"/>
          <w:numId w:val="103"/>
        </w:numPr>
        <w:spacing w:before="120" w:after="0" w:line="240" w:lineRule="auto"/>
        <w:jc w:val="both"/>
        <w:rPr>
          <w:rFonts w:ascii="Sylfaen" w:hAnsi="Sylfaen" w:cs="Sylfaen"/>
          <w:lang w:val="it-IT"/>
        </w:rPr>
      </w:pPr>
      <w:r w:rsidRPr="00AD237C">
        <w:rPr>
          <w:rFonts w:ascii="Sylfaen" w:hAnsi="Sylfaen" w:cs="Sylfaen"/>
          <w:lang w:val="ru-RU"/>
        </w:rPr>
        <w:t>сравнивает</w:t>
      </w:r>
      <w:r w:rsidRPr="00AD237C">
        <w:rPr>
          <w:rFonts w:ascii="Sylfaen" w:hAnsi="Sylfaen" w:cs="Sylfaen"/>
          <w:lang w:val="it-IT"/>
        </w:rPr>
        <w:t xml:space="preserve"> </w:t>
      </w:r>
      <w:r w:rsidRPr="00AD237C">
        <w:rPr>
          <w:rFonts w:ascii="Sylfaen" w:hAnsi="Sylfaen" w:cs="Sylfaen"/>
          <w:lang w:val="ru-RU"/>
        </w:rPr>
        <w:t>друг</w:t>
      </w:r>
      <w:r w:rsidRPr="00AD237C">
        <w:rPr>
          <w:rFonts w:ascii="Sylfaen" w:hAnsi="Sylfaen" w:cs="Sylfaen"/>
          <w:lang w:val="it-IT"/>
        </w:rPr>
        <w:t xml:space="preserve"> </w:t>
      </w:r>
      <w:r w:rsidRPr="00AD237C">
        <w:rPr>
          <w:rFonts w:ascii="Sylfaen" w:hAnsi="Sylfaen" w:cs="Sylfaen"/>
          <w:lang w:val="ru-RU"/>
        </w:rPr>
        <w:t>с</w:t>
      </w:r>
      <w:r w:rsidRPr="00AD237C">
        <w:rPr>
          <w:rFonts w:ascii="Sylfaen" w:hAnsi="Sylfaen" w:cs="Sylfaen"/>
          <w:lang w:val="it-IT"/>
        </w:rPr>
        <w:t xml:space="preserve"> </w:t>
      </w:r>
      <w:r w:rsidRPr="00AD237C">
        <w:rPr>
          <w:rFonts w:ascii="Sylfaen" w:hAnsi="Sylfaen" w:cs="Sylfaen"/>
          <w:lang w:val="ru-RU"/>
        </w:rPr>
        <w:t>другом</w:t>
      </w:r>
      <w:r w:rsidRPr="00AD237C">
        <w:rPr>
          <w:rFonts w:ascii="Sylfaen" w:hAnsi="Sylfaen" w:cs="Sylfaen"/>
          <w:lang w:val="it-IT"/>
        </w:rPr>
        <w:t xml:space="preserve"> </w:t>
      </w:r>
      <w:r w:rsidRPr="00AD237C">
        <w:rPr>
          <w:rFonts w:ascii="Sylfaen" w:hAnsi="Sylfaen" w:cs="Sylfaen"/>
          <w:lang w:val="ru-RU"/>
        </w:rPr>
        <w:t>несколько</w:t>
      </w:r>
      <w:r w:rsidRPr="00AD237C">
        <w:rPr>
          <w:rFonts w:ascii="Sylfaen" w:hAnsi="Sylfaen" w:cs="Sylfaen"/>
          <w:lang w:val="it-IT"/>
        </w:rPr>
        <w:t xml:space="preserve"> (</w:t>
      </w:r>
      <w:r w:rsidRPr="00AD237C">
        <w:rPr>
          <w:rFonts w:ascii="Sylfaen" w:hAnsi="Sylfaen" w:cs="Sylfaen"/>
          <w:lang w:val="ru-RU"/>
        </w:rPr>
        <w:t>не</w:t>
      </w:r>
      <w:r w:rsidRPr="00AD237C">
        <w:rPr>
          <w:rFonts w:ascii="Sylfaen" w:hAnsi="Sylfaen" w:cs="Sylfaen"/>
          <w:lang w:val="it-IT"/>
        </w:rPr>
        <w:t xml:space="preserve"> </w:t>
      </w:r>
      <w:r w:rsidRPr="00AD237C">
        <w:rPr>
          <w:rFonts w:ascii="Sylfaen" w:hAnsi="Sylfaen" w:cs="Sylfaen"/>
          <w:lang w:val="ru-RU"/>
        </w:rPr>
        <w:t>более</w:t>
      </w:r>
      <w:r w:rsidRPr="00AD237C">
        <w:rPr>
          <w:rFonts w:ascii="Sylfaen" w:hAnsi="Sylfaen" w:cs="Sylfaen"/>
          <w:lang w:val="it-IT"/>
        </w:rPr>
        <w:t xml:space="preserve"> </w:t>
      </w:r>
      <w:r w:rsidRPr="00AD237C">
        <w:rPr>
          <w:rFonts w:ascii="Sylfaen" w:hAnsi="Sylfaen" w:cs="Sylfaen"/>
          <w:lang w:val="ru-RU"/>
        </w:rPr>
        <w:t>трёх</w:t>
      </w:r>
      <w:r w:rsidRPr="00AD237C">
        <w:rPr>
          <w:rFonts w:ascii="Sylfaen" w:hAnsi="Sylfaen" w:cs="Sylfaen"/>
          <w:lang w:val="it-IT"/>
        </w:rPr>
        <w:t xml:space="preserve">) </w:t>
      </w:r>
      <w:r>
        <w:rPr>
          <w:rFonts w:ascii="Sylfaen" w:hAnsi="Sylfaen" w:cs="Sylfaen"/>
          <w:lang w:val="ru-RU"/>
        </w:rPr>
        <w:t>последовательностей</w:t>
      </w:r>
      <w:r w:rsidRPr="00AD237C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и</w:t>
      </w:r>
      <w:r w:rsidRPr="00AD237C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называет</w:t>
      </w:r>
      <w:r w:rsidRPr="00AD237C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те</w:t>
      </w:r>
      <w:r w:rsidRPr="00AD237C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последовательности</w:t>
      </w:r>
      <w:r w:rsidRPr="00AD237C">
        <w:rPr>
          <w:rFonts w:ascii="Sylfaen" w:hAnsi="Sylfaen" w:cs="Sylfaen"/>
          <w:lang w:val="it-IT"/>
        </w:rPr>
        <w:t xml:space="preserve">, </w:t>
      </w:r>
      <w:r>
        <w:rPr>
          <w:rFonts w:ascii="Sylfaen" w:hAnsi="Sylfaen" w:cs="Sylfaen"/>
          <w:lang w:val="ru-RU"/>
        </w:rPr>
        <w:t>которые</w:t>
      </w:r>
      <w:r w:rsidRPr="00AD237C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подчиняются</w:t>
      </w:r>
      <w:r w:rsidRPr="00AD237C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одному</w:t>
      </w:r>
      <w:r w:rsidRPr="00AD237C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и</w:t>
      </w:r>
      <w:r w:rsidRPr="00AD237C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тому</w:t>
      </w:r>
      <w:r w:rsidRPr="00AD237C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же</w:t>
      </w:r>
      <w:r w:rsidRPr="00AD237C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порядку</w:t>
      </w:r>
      <w:r w:rsidRPr="00AD237C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расположения</w:t>
      </w:r>
      <w:r w:rsidRPr="00AD237C">
        <w:rPr>
          <w:rFonts w:ascii="Sylfaen" w:hAnsi="Sylfaen" w:cs="Sylfaen"/>
          <w:lang w:val="it-IT"/>
        </w:rPr>
        <w:t xml:space="preserve">; </w:t>
      </w:r>
    </w:p>
    <w:p w:rsidR="00D70456" w:rsidRPr="00AD237C" w:rsidRDefault="00D70456" w:rsidP="00D70456">
      <w:pPr>
        <w:numPr>
          <w:ilvl w:val="0"/>
          <w:numId w:val="103"/>
        </w:numPr>
        <w:spacing w:before="120" w:after="0" w:line="240" w:lineRule="auto"/>
        <w:jc w:val="both"/>
        <w:rPr>
          <w:rFonts w:ascii="Sylfaen" w:hAnsi="Sylfaen" w:cs="Sylfaen"/>
          <w:lang w:val="it-IT"/>
        </w:rPr>
      </w:pPr>
      <w:r>
        <w:rPr>
          <w:rFonts w:ascii="Sylfaen" w:hAnsi="Sylfaen" w:cs="Sylfaen"/>
          <w:lang w:val="ru-RU"/>
        </w:rPr>
        <w:t>в</w:t>
      </w:r>
      <w:r w:rsidRPr="00AD237C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соответствии</w:t>
      </w:r>
      <w:r w:rsidRPr="00AD237C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с</w:t>
      </w:r>
      <w:r w:rsidRPr="00AD237C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данным</w:t>
      </w:r>
      <w:r w:rsidRPr="00AD237C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порядком</w:t>
      </w:r>
      <w:r w:rsidRPr="00AD237C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представляет</w:t>
      </w:r>
      <w:r w:rsidRPr="00AD237C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последовательность</w:t>
      </w:r>
      <w:r w:rsidRPr="00AD237C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предметов</w:t>
      </w:r>
      <w:r w:rsidRPr="00AD237C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или</w:t>
      </w:r>
      <w:r w:rsidRPr="00AD237C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рисунков</w:t>
      </w:r>
      <w:r w:rsidRPr="00AD237C">
        <w:rPr>
          <w:rFonts w:ascii="Sylfaen" w:hAnsi="Sylfaen" w:cs="Sylfaen"/>
          <w:lang w:val="it-IT"/>
        </w:rPr>
        <w:t>/</w:t>
      </w:r>
      <w:r>
        <w:rPr>
          <w:rFonts w:ascii="Sylfaen" w:hAnsi="Sylfaen" w:cs="Sylfaen"/>
          <w:lang w:val="ru-RU"/>
        </w:rPr>
        <w:t>фигур</w:t>
      </w:r>
      <w:r w:rsidRPr="00AD237C">
        <w:rPr>
          <w:rFonts w:ascii="Sylfaen" w:hAnsi="Sylfaen" w:cs="Sylfaen"/>
          <w:lang w:val="it-IT"/>
        </w:rPr>
        <w:t xml:space="preserve">, </w:t>
      </w:r>
      <w:r>
        <w:rPr>
          <w:rFonts w:ascii="Sylfaen" w:hAnsi="Sylfaen" w:cs="Sylfaen"/>
          <w:lang w:val="ru-RU"/>
        </w:rPr>
        <w:t>различных</w:t>
      </w:r>
      <w:r w:rsidRPr="00AD237C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только</w:t>
      </w:r>
      <w:r w:rsidRPr="00AD237C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одним</w:t>
      </w:r>
      <w:r w:rsidRPr="00AD237C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атрибутом</w:t>
      </w:r>
      <w:r w:rsidRPr="00AD237C">
        <w:rPr>
          <w:rFonts w:ascii="Sylfaen" w:hAnsi="Sylfaen" w:cs="Sylfaen"/>
          <w:lang w:val="it-IT"/>
        </w:rPr>
        <w:t xml:space="preserve">. </w:t>
      </w:r>
    </w:p>
    <w:p w:rsidR="00D70456" w:rsidRPr="006313A1" w:rsidRDefault="00D70456" w:rsidP="00D70456">
      <w:pPr>
        <w:jc w:val="both"/>
        <w:rPr>
          <w:rFonts w:ascii="Sylfaen" w:hAnsi="Sylfaen" w:cs="Sylfaen"/>
          <w:b/>
          <w:color w:val="000000"/>
          <w:lang w:val="ru-RU"/>
        </w:rPr>
      </w:pPr>
      <w:r w:rsidRPr="006313A1">
        <w:rPr>
          <w:rFonts w:ascii="Sylfaen" w:hAnsi="Sylfaen" w:cs="Sylfaen"/>
          <w:b/>
          <w:bCs/>
          <w:lang w:val="ru-RU"/>
        </w:rPr>
        <w:t>Мат</w:t>
      </w:r>
      <w:r w:rsidRPr="006313A1">
        <w:rPr>
          <w:rFonts w:ascii="Sylfaen" w:hAnsi="Sylfaen" w:cs="Sylfaen"/>
          <w:b/>
          <w:bCs/>
          <w:lang w:val="it-IT"/>
        </w:rPr>
        <w:t>. II.7</w:t>
      </w:r>
      <w:r w:rsidRPr="006313A1">
        <w:rPr>
          <w:rFonts w:ascii="Sylfaen" w:hAnsi="Sylfaen" w:cs="Sylfaen"/>
          <w:b/>
          <w:lang w:val="it-IT"/>
        </w:rPr>
        <w:t xml:space="preserve">. </w:t>
      </w:r>
      <w:r w:rsidRPr="006313A1">
        <w:rPr>
          <w:rFonts w:ascii="Sylfaen" w:hAnsi="Sylfaen" w:cs="Sylfaen"/>
          <w:b/>
          <w:lang w:val="ru-RU"/>
        </w:rPr>
        <w:t>Учащийся</w:t>
      </w:r>
      <w:r w:rsidRPr="006313A1">
        <w:rPr>
          <w:rFonts w:ascii="Sylfaen" w:hAnsi="Sylfaen" w:cs="Sylfaen"/>
          <w:b/>
          <w:lang w:val="it-IT"/>
        </w:rPr>
        <w:t xml:space="preserve"> </w:t>
      </w:r>
      <w:r w:rsidRPr="006313A1">
        <w:rPr>
          <w:rFonts w:ascii="Sylfaen" w:hAnsi="Sylfaen" w:cs="Sylfaen"/>
          <w:b/>
          <w:lang w:val="ru-RU"/>
        </w:rPr>
        <w:t>может</w:t>
      </w:r>
      <w:r w:rsidRPr="006313A1">
        <w:rPr>
          <w:rFonts w:ascii="Sylfaen" w:hAnsi="Sylfaen" w:cs="Sylfaen"/>
          <w:b/>
          <w:lang w:val="it-IT"/>
        </w:rPr>
        <w:t xml:space="preserve"> </w:t>
      </w:r>
      <w:r w:rsidRPr="006313A1">
        <w:rPr>
          <w:rFonts w:ascii="Sylfaen" w:hAnsi="Sylfaen" w:cs="Sylfaen"/>
          <w:b/>
          <w:lang w:val="ru-RU"/>
        </w:rPr>
        <w:t>применять</w:t>
      </w:r>
      <w:r w:rsidRPr="006313A1">
        <w:rPr>
          <w:rFonts w:ascii="Sylfaen" w:hAnsi="Sylfaen" w:cs="Sylfaen"/>
          <w:b/>
          <w:lang w:val="it-IT"/>
        </w:rPr>
        <w:t xml:space="preserve"> </w:t>
      </w:r>
      <w:r w:rsidRPr="006313A1">
        <w:rPr>
          <w:rFonts w:ascii="Sylfaen" w:hAnsi="Sylfaen" w:cs="Sylfaen"/>
          <w:b/>
          <w:lang w:val="ru-RU"/>
        </w:rPr>
        <w:t>сложение</w:t>
      </w:r>
      <w:r w:rsidRPr="006313A1">
        <w:rPr>
          <w:rFonts w:ascii="Sylfaen" w:hAnsi="Sylfaen" w:cs="Sylfaen"/>
          <w:b/>
          <w:lang w:val="it-IT"/>
        </w:rPr>
        <w:t>-</w:t>
      </w:r>
      <w:r w:rsidRPr="006313A1">
        <w:rPr>
          <w:rFonts w:ascii="Sylfaen" w:hAnsi="Sylfaen" w:cs="Sylfaen"/>
          <w:b/>
          <w:lang w:val="ru-RU"/>
        </w:rPr>
        <w:t>вычитание</w:t>
      </w:r>
      <w:r w:rsidRPr="006313A1">
        <w:rPr>
          <w:rFonts w:ascii="Sylfaen" w:hAnsi="Sylfaen" w:cs="Sylfaen"/>
          <w:b/>
          <w:lang w:val="it-IT"/>
        </w:rPr>
        <w:t xml:space="preserve"> </w:t>
      </w:r>
      <w:r w:rsidRPr="006313A1">
        <w:rPr>
          <w:rFonts w:ascii="Sylfaen" w:hAnsi="Sylfaen" w:cs="Sylfaen"/>
          <w:b/>
          <w:lang w:val="ru-RU"/>
        </w:rPr>
        <w:t>при</w:t>
      </w:r>
      <w:r w:rsidRPr="006313A1">
        <w:rPr>
          <w:rFonts w:ascii="Sylfaen" w:hAnsi="Sylfaen" w:cs="Sylfaen"/>
          <w:b/>
          <w:lang w:val="it-IT"/>
        </w:rPr>
        <w:t xml:space="preserve"> </w:t>
      </w:r>
      <w:r w:rsidRPr="006313A1">
        <w:rPr>
          <w:rFonts w:ascii="Sylfaen" w:hAnsi="Sylfaen" w:cs="Sylfaen"/>
          <w:b/>
          <w:lang w:val="ru-RU"/>
        </w:rPr>
        <w:t>решении</w:t>
      </w:r>
      <w:r w:rsidRPr="006313A1">
        <w:rPr>
          <w:rFonts w:ascii="Sylfaen" w:hAnsi="Sylfaen" w:cs="Sylfaen"/>
          <w:b/>
          <w:lang w:val="it-IT"/>
        </w:rPr>
        <w:t xml:space="preserve"> </w:t>
      </w:r>
      <w:r w:rsidRPr="006313A1">
        <w:rPr>
          <w:rFonts w:ascii="Sylfaen" w:hAnsi="Sylfaen" w:cs="Sylfaen"/>
          <w:b/>
          <w:lang w:val="ru-RU"/>
        </w:rPr>
        <w:t>математических</w:t>
      </w:r>
      <w:r w:rsidRPr="006313A1">
        <w:rPr>
          <w:rFonts w:ascii="Sylfaen" w:hAnsi="Sylfaen" w:cs="Sylfaen"/>
          <w:b/>
          <w:lang w:val="it-IT"/>
        </w:rPr>
        <w:t xml:space="preserve"> </w:t>
      </w:r>
      <w:r w:rsidRPr="006313A1">
        <w:rPr>
          <w:rFonts w:ascii="Sylfaen" w:hAnsi="Sylfaen" w:cs="Sylfaen"/>
          <w:b/>
          <w:lang w:val="ru-RU"/>
        </w:rPr>
        <w:t>задач</w:t>
      </w:r>
    </w:p>
    <w:p w:rsidR="00D70456" w:rsidRPr="00AD3DD7" w:rsidRDefault="00D70456" w:rsidP="00D70456">
      <w:pPr>
        <w:ind w:firstLine="360"/>
        <w:jc w:val="both"/>
        <w:rPr>
          <w:rFonts w:ascii="Sylfaen" w:hAnsi="Sylfaen" w:cs="Sylfaen"/>
          <w:color w:val="000000"/>
        </w:rPr>
      </w:pPr>
      <w:r>
        <w:rPr>
          <w:rFonts w:ascii="Sylfaen" w:hAnsi="Sylfaen" w:cs="Sylfaen"/>
          <w:color w:val="000000"/>
          <w:lang w:val="ru-RU"/>
        </w:rPr>
        <w:t>Результат</w:t>
      </w:r>
      <w:r w:rsidRPr="00AD3DD7"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  <w:lang w:val="ru-RU"/>
        </w:rPr>
        <w:t>налицо</w:t>
      </w:r>
      <w:r w:rsidRPr="00AD3DD7">
        <w:rPr>
          <w:rFonts w:ascii="Sylfaen" w:hAnsi="Sylfaen" w:cs="Sylfaen"/>
          <w:color w:val="000000"/>
        </w:rPr>
        <w:t xml:space="preserve">, </w:t>
      </w:r>
      <w:r>
        <w:rPr>
          <w:rFonts w:ascii="Sylfaen" w:hAnsi="Sylfaen" w:cs="Sylfaen"/>
          <w:color w:val="000000"/>
          <w:lang w:val="ru-RU"/>
        </w:rPr>
        <w:t>если</w:t>
      </w:r>
      <w:r w:rsidRPr="00AD3DD7"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  <w:lang w:val="ru-RU"/>
        </w:rPr>
        <w:t>учащийся</w:t>
      </w:r>
      <w:r w:rsidRPr="00AD3DD7">
        <w:rPr>
          <w:rFonts w:ascii="Sylfaen" w:hAnsi="Sylfaen" w:cs="Sylfaen"/>
          <w:color w:val="000000"/>
        </w:rPr>
        <w:t>:</w:t>
      </w:r>
    </w:p>
    <w:p w:rsidR="00D70456" w:rsidRPr="002B434F" w:rsidRDefault="00D70456" w:rsidP="00D70456">
      <w:pPr>
        <w:numPr>
          <w:ilvl w:val="0"/>
          <w:numId w:val="128"/>
        </w:numPr>
        <w:spacing w:before="120" w:after="0" w:line="240" w:lineRule="auto"/>
        <w:jc w:val="both"/>
        <w:rPr>
          <w:rFonts w:ascii="Sylfaen" w:hAnsi="Sylfaen" w:cs="Sylfaen"/>
          <w:lang w:val="ru-RU"/>
        </w:rPr>
      </w:pPr>
      <w:r>
        <w:rPr>
          <w:rFonts w:ascii="Sylfaen" w:hAnsi="Sylfaen" w:cs="Sylfaen"/>
          <w:lang w:val="ru-RU"/>
        </w:rPr>
        <w:t>проверяет</w:t>
      </w:r>
      <w:r w:rsidRPr="002B434F">
        <w:rPr>
          <w:rFonts w:ascii="Sylfaen" w:hAnsi="Sylfaen" w:cs="Sylfaen"/>
          <w:lang w:val="ru-RU"/>
        </w:rPr>
        <w:t xml:space="preserve">, </w:t>
      </w:r>
      <w:r>
        <w:rPr>
          <w:rFonts w:ascii="Sylfaen" w:hAnsi="Sylfaen" w:cs="Sylfaen"/>
          <w:lang w:val="ru-RU"/>
        </w:rPr>
        <w:t>является</w:t>
      </w:r>
      <w:r w:rsidRPr="002B434F">
        <w:rPr>
          <w:rFonts w:ascii="Sylfaen" w:hAnsi="Sylfaen" w:cs="Sylfaen"/>
          <w:lang w:val="ru-RU"/>
        </w:rPr>
        <w:t xml:space="preserve"> </w:t>
      </w:r>
      <w:r>
        <w:rPr>
          <w:rFonts w:ascii="Sylfaen" w:hAnsi="Sylfaen" w:cs="Sylfaen"/>
          <w:lang w:val="ru-RU"/>
        </w:rPr>
        <w:t>или</w:t>
      </w:r>
      <w:r w:rsidRPr="002B434F">
        <w:rPr>
          <w:rFonts w:ascii="Sylfaen" w:hAnsi="Sylfaen" w:cs="Sylfaen"/>
          <w:lang w:val="ru-RU"/>
        </w:rPr>
        <w:t xml:space="preserve"> </w:t>
      </w:r>
      <w:r>
        <w:rPr>
          <w:rFonts w:ascii="Sylfaen" w:hAnsi="Sylfaen" w:cs="Sylfaen"/>
          <w:lang w:val="ru-RU"/>
        </w:rPr>
        <w:t>нет</w:t>
      </w:r>
      <w:r w:rsidRPr="002B434F">
        <w:rPr>
          <w:rFonts w:ascii="Sylfaen" w:hAnsi="Sylfaen" w:cs="Sylfaen"/>
          <w:lang w:val="ru-RU"/>
        </w:rPr>
        <w:t xml:space="preserve"> </w:t>
      </w:r>
      <w:r>
        <w:rPr>
          <w:rFonts w:ascii="Sylfaen" w:hAnsi="Sylfaen" w:cs="Sylfaen"/>
          <w:lang w:val="ru-RU"/>
        </w:rPr>
        <w:t>названное</w:t>
      </w:r>
      <w:r w:rsidRPr="002B434F">
        <w:rPr>
          <w:rFonts w:ascii="Sylfaen" w:hAnsi="Sylfaen" w:cs="Sylfaen"/>
          <w:lang w:val="ru-RU"/>
        </w:rPr>
        <w:t xml:space="preserve"> </w:t>
      </w:r>
      <w:r>
        <w:rPr>
          <w:rFonts w:ascii="Sylfaen" w:hAnsi="Sylfaen" w:cs="Sylfaen"/>
          <w:lang w:val="ru-RU"/>
        </w:rPr>
        <w:t>число</w:t>
      </w:r>
      <w:r w:rsidRPr="002B434F">
        <w:rPr>
          <w:rFonts w:ascii="Sylfaen" w:hAnsi="Sylfaen" w:cs="Sylfaen"/>
          <w:lang w:val="ru-RU"/>
        </w:rPr>
        <w:t xml:space="preserve"> </w:t>
      </w:r>
      <w:r>
        <w:rPr>
          <w:rFonts w:ascii="Sylfaen" w:hAnsi="Sylfaen" w:cs="Sylfaen"/>
          <w:lang w:val="ru-RU"/>
        </w:rPr>
        <w:t>значением</w:t>
      </w:r>
      <w:r w:rsidRPr="002B434F">
        <w:rPr>
          <w:rFonts w:ascii="Sylfaen" w:hAnsi="Sylfaen" w:cs="Sylfaen"/>
          <w:lang w:val="ru-RU"/>
        </w:rPr>
        <w:t xml:space="preserve"> </w:t>
      </w:r>
      <w:r>
        <w:rPr>
          <w:rFonts w:ascii="Sylfaen" w:hAnsi="Sylfaen" w:cs="Sylfaen"/>
          <w:lang w:val="ru-RU"/>
        </w:rPr>
        <w:t>неизвестного</w:t>
      </w:r>
      <w:r w:rsidRPr="002B434F">
        <w:rPr>
          <w:rFonts w:ascii="Sylfaen" w:hAnsi="Sylfaen" w:cs="Sylfaen"/>
          <w:lang w:val="ru-RU"/>
        </w:rPr>
        <w:t xml:space="preserve"> </w:t>
      </w:r>
      <w:r>
        <w:rPr>
          <w:rFonts w:ascii="Sylfaen" w:hAnsi="Sylfaen" w:cs="Sylfaen"/>
          <w:lang w:val="ru-RU"/>
        </w:rPr>
        <w:t>компонента</w:t>
      </w:r>
      <w:r w:rsidRPr="002B434F">
        <w:rPr>
          <w:rFonts w:ascii="Sylfaen" w:hAnsi="Sylfaen" w:cs="Sylfaen"/>
          <w:lang w:val="ru-RU"/>
        </w:rPr>
        <w:t xml:space="preserve"> </w:t>
      </w:r>
      <w:r>
        <w:rPr>
          <w:rFonts w:ascii="Sylfaen" w:hAnsi="Sylfaen" w:cs="Sylfaen"/>
          <w:lang w:val="ru-RU"/>
        </w:rPr>
        <w:t>данного</w:t>
      </w:r>
      <w:r w:rsidRPr="002B434F">
        <w:rPr>
          <w:rFonts w:ascii="Sylfaen" w:hAnsi="Sylfaen" w:cs="Sylfaen"/>
          <w:lang w:val="ru-RU"/>
        </w:rPr>
        <w:t xml:space="preserve"> </w:t>
      </w:r>
      <w:r>
        <w:rPr>
          <w:rFonts w:ascii="Sylfaen" w:hAnsi="Sylfaen" w:cs="Sylfaen"/>
          <w:lang w:val="ru-RU"/>
        </w:rPr>
        <w:t>равенства</w:t>
      </w:r>
      <w:r w:rsidRPr="002B434F">
        <w:rPr>
          <w:rFonts w:ascii="Sylfaen" w:hAnsi="Sylfaen" w:cs="Sylfaen"/>
          <w:lang w:val="ru-RU"/>
        </w:rPr>
        <w:t xml:space="preserve"> (</w:t>
      </w:r>
      <w:r>
        <w:rPr>
          <w:rFonts w:ascii="Sylfaen" w:hAnsi="Sylfaen" w:cs="Sylfaen"/>
          <w:lang w:val="ru-RU"/>
        </w:rPr>
        <w:t>например</w:t>
      </w:r>
      <w:r w:rsidRPr="002B434F">
        <w:rPr>
          <w:rFonts w:ascii="Sylfaen" w:hAnsi="Sylfaen" w:cs="Sylfaen"/>
          <w:lang w:val="ru-RU"/>
        </w:rPr>
        <w:t xml:space="preserve">, </w:t>
      </w:r>
      <w:r>
        <w:rPr>
          <w:rFonts w:ascii="Sylfaen" w:hAnsi="Sylfaen" w:cs="Sylfaen"/>
          <w:noProof/>
          <w:position w:val="-12"/>
        </w:rPr>
        <w:drawing>
          <wp:inline distT="0" distB="0" distL="0" distR="0">
            <wp:extent cx="1028700" cy="22860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434F">
        <w:rPr>
          <w:rFonts w:ascii="Sylfaen" w:hAnsi="Sylfaen" w:cs="Sylfaen"/>
          <w:lang w:val="ru-RU"/>
        </w:rPr>
        <w:t>)</w:t>
      </w:r>
      <w:r>
        <w:rPr>
          <w:rFonts w:ascii="Sylfaen" w:hAnsi="Sylfaen" w:cs="Sylfaen"/>
          <w:lang w:val="ru-RU"/>
        </w:rPr>
        <w:t xml:space="preserve">; </w:t>
      </w:r>
      <w:r w:rsidRPr="002B434F">
        <w:rPr>
          <w:rFonts w:ascii="Sylfaen" w:hAnsi="Sylfaen" w:cs="Sylfaen"/>
          <w:lang w:val="ru-RU"/>
        </w:rPr>
        <w:t xml:space="preserve"> </w:t>
      </w:r>
    </w:p>
    <w:p w:rsidR="00D70456" w:rsidRDefault="00D70456" w:rsidP="00D70456">
      <w:pPr>
        <w:numPr>
          <w:ilvl w:val="0"/>
          <w:numId w:val="128"/>
        </w:numPr>
        <w:spacing w:before="120" w:after="0" w:line="240" w:lineRule="auto"/>
        <w:jc w:val="both"/>
        <w:rPr>
          <w:rFonts w:ascii="Sylfaen" w:hAnsi="Sylfaen" w:cs="Sylfaen"/>
          <w:lang w:val="ru-RU"/>
        </w:rPr>
      </w:pPr>
      <w:r>
        <w:rPr>
          <w:rFonts w:ascii="Sylfaen" w:hAnsi="Sylfaen" w:cs="Sylfaen"/>
          <w:lang w:val="ru-RU"/>
        </w:rPr>
        <w:t>составляет эквивалентное уравнение с целыми числами, отражающее реальную обстановку, содержащее одно действие – сложение/вычитание (</w:t>
      </w:r>
      <w:r w:rsidRPr="002B434F">
        <w:rPr>
          <w:rFonts w:ascii="Sylfaen" w:hAnsi="Sylfaen" w:cs="Sylfaen"/>
          <w:i/>
          <w:lang w:val="ru-RU"/>
        </w:rPr>
        <w:t>например, для двух таких совокупностей денежных монет, которые составляют одну и ту же денежную сумму</w:t>
      </w:r>
      <w:r>
        <w:rPr>
          <w:rFonts w:ascii="Sylfaen" w:hAnsi="Sylfaen" w:cs="Sylfaen"/>
          <w:lang w:val="ru-RU"/>
        </w:rPr>
        <w:t xml:space="preserve">); </w:t>
      </w:r>
    </w:p>
    <w:p w:rsidR="00D70456" w:rsidRPr="002B434F" w:rsidRDefault="00D70456" w:rsidP="00D70456">
      <w:pPr>
        <w:numPr>
          <w:ilvl w:val="0"/>
          <w:numId w:val="128"/>
        </w:numPr>
        <w:spacing w:before="120" w:after="0" w:line="240" w:lineRule="auto"/>
        <w:jc w:val="both"/>
        <w:rPr>
          <w:rFonts w:ascii="Sylfaen" w:hAnsi="Sylfaen" w:cs="Sylfaen"/>
          <w:lang w:val="ru-RU"/>
        </w:rPr>
      </w:pPr>
      <w:r>
        <w:rPr>
          <w:rFonts w:ascii="Sylfaen" w:hAnsi="Sylfaen" w:cs="Sylfaen"/>
          <w:lang w:val="ru-RU"/>
        </w:rPr>
        <w:lastRenderedPageBreak/>
        <w:t xml:space="preserve">применяет </w:t>
      </w:r>
      <w:r w:rsidRPr="002461E8">
        <w:rPr>
          <w:rFonts w:ascii="Sylfaen" w:hAnsi="Sylfaen" w:cs="Sylfaen"/>
          <w:i/>
          <w:lang w:val="ru-RU"/>
        </w:rPr>
        <w:t xml:space="preserve">коммутативные (перестановка) </w:t>
      </w:r>
      <w:r w:rsidRPr="002461E8">
        <w:rPr>
          <w:rFonts w:ascii="Sylfaen" w:hAnsi="Sylfaen" w:cs="Sylfaen"/>
          <w:lang w:val="ru-RU"/>
        </w:rPr>
        <w:t>и</w:t>
      </w:r>
      <w:r w:rsidRPr="002461E8">
        <w:rPr>
          <w:rFonts w:ascii="Sylfaen" w:hAnsi="Sylfaen" w:cs="Sylfaen"/>
          <w:i/>
          <w:lang w:val="ru-RU"/>
        </w:rPr>
        <w:t xml:space="preserve"> ассоциативные (группировка)</w:t>
      </w:r>
      <w:r>
        <w:rPr>
          <w:rFonts w:ascii="Sylfaen" w:hAnsi="Sylfaen" w:cs="Sylfaen"/>
          <w:lang w:val="ru-RU"/>
        </w:rPr>
        <w:t xml:space="preserve"> свойства сложения для вычисления значения числового выражения.</w:t>
      </w:r>
    </w:p>
    <w:p w:rsidR="00D70456" w:rsidRPr="000D6B9D" w:rsidRDefault="00D70456" w:rsidP="00D70456">
      <w:pPr>
        <w:pStyle w:val="Heading2"/>
        <w:shd w:val="clear" w:color="auto" w:fill="BFBFBF"/>
        <w:spacing w:before="600"/>
        <w:jc w:val="both"/>
        <w:rPr>
          <w:rFonts w:ascii="Sylfaen" w:hAnsi="Sylfaen" w:cs="Sylfaen"/>
          <w:i w:val="0"/>
          <w:iCs w:val="0"/>
          <w:sz w:val="22"/>
          <w:szCs w:val="22"/>
          <w:lang w:val="ru-RU"/>
        </w:rPr>
      </w:pPr>
      <w:bookmarkStart w:id="13" w:name="_Toc275966264"/>
      <w:r>
        <w:rPr>
          <w:rFonts w:ascii="Sylfaen" w:hAnsi="Sylfaen" w:cs="Sylfaen"/>
          <w:i w:val="0"/>
          <w:iCs w:val="0"/>
          <w:sz w:val="22"/>
          <w:szCs w:val="22"/>
          <w:lang w:val="ru-RU"/>
        </w:rPr>
        <w:t>Направление</w:t>
      </w:r>
      <w:r w:rsidRPr="00A41ACA">
        <w:rPr>
          <w:rFonts w:ascii="Sylfaen" w:hAnsi="Sylfaen" w:cs="Sylfaen"/>
          <w:i w:val="0"/>
          <w:iCs w:val="0"/>
          <w:sz w:val="22"/>
          <w:szCs w:val="22"/>
          <w:lang w:val="it-IT"/>
        </w:rPr>
        <w:t xml:space="preserve">: </w:t>
      </w:r>
      <w:bookmarkEnd w:id="13"/>
      <w:r>
        <w:rPr>
          <w:rFonts w:ascii="Sylfaen" w:hAnsi="Sylfaen" w:cs="Sylfaen"/>
          <w:i w:val="0"/>
          <w:iCs w:val="0"/>
          <w:sz w:val="22"/>
          <w:szCs w:val="22"/>
          <w:lang w:val="ru-RU"/>
        </w:rPr>
        <w:t>Геометрия и пространственное восприятие</w:t>
      </w:r>
    </w:p>
    <w:p w:rsidR="00D70456" w:rsidRPr="00074580" w:rsidRDefault="00D70456" w:rsidP="00D70456">
      <w:pPr>
        <w:spacing w:after="120"/>
        <w:rPr>
          <w:rFonts w:ascii="Sylfaen" w:hAnsi="Sylfaen" w:cs="Sylfaen"/>
          <w:b/>
          <w:lang w:val="ru-RU"/>
        </w:rPr>
      </w:pPr>
      <w:r w:rsidRPr="00074580">
        <w:rPr>
          <w:rFonts w:ascii="Sylfaen" w:hAnsi="Sylfaen" w:cs="Sylfaen"/>
          <w:b/>
          <w:bCs/>
          <w:lang w:val="ru-RU"/>
        </w:rPr>
        <w:t>Мат</w:t>
      </w:r>
      <w:r w:rsidRPr="00074580">
        <w:rPr>
          <w:rFonts w:ascii="Sylfaen" w:hAnsi="Sylfaen" w:cs="Sylfaen"/>
          <w:b/>
          <w:bCs/>
          <w:lang w:val="it-IT"/>
        </w:rPr>
        <w:t>. II.8.</w:t>
      </w:r>
      <w:r w:rsidRPr="00074580">
        <w:rPr>
          <w:rFonts w:ascii="Sylfaen" w:hAnsi="Sylfaen" w:cs="Sylfaen"/>
          <w:b/>
          <w:lang w:val="it-IT"/>
        </w:rPr>
        <w:t xml:space="preserve"> </w:t>
      </w:r>
      <w:r w:rsidRPr="00074580">
        <w:rPr>
          <w:rFonts w:ascii="Sylfaen" w:hAnsi="Sylfaen" w:cs="Sylfaen"/>
          <w:b/>
          <w:lang w:val="ru-RU"/>
        </w:rPr>
        <w:t>Учащийся</w:t>
      </w:r>
      <w:r w:rsidRPr="00074580">
        <w:rPr>
          <w:rFonts w:ascii="Sylfaen" w:hAnsi="Sylfaen" w:cs="Sylfaen"/>
          <w:b/>
          <w:lang w:val="it-IT"/>
        </w:rPr>
        <w:t xml:space="preserve"> </w:t>
      </w:r>
      <w:r w:rsidRPr="00074580">
        <w:rPr>
          <w:rFonts w:ascii="Sylfaen" w:hAnsi="Sylfaen" w:cs="Sylfaen"/>
          <w:b/>
          <w:lang w:val="ru-RU"/>
        </w:rPr>
        <w:t>может</w:t>
      </w:r>
      <w:r w:rsidRPr="00074580">
        <w:rPr>
          <w:rFonts w:ascii="Sylfaen" w:hAnsi="Sylfaen" w:cs="Sylfaen"/>
          <w:b/>
          <w:lang w:val="it-IT"/>
        </w:rPr>
        <w:t xml:space="preserve"> </w:t>
      </w:r>
      <w:r w:rsidRPr="00074580">
        <w:rPr>
          <w:rFonts w:ascii="Sylfaen" w:hAnsi="Sylfaen" w:cs="Sylfaen"/>
          <w:b/>
          <w:lang w:val="ru-RU"/>
        </w:rPr>
        <w:t>применять</w:t>
      </w:r>
      <w:r w:rsidRPr="00074580">
        <w:rPr>
          <w:rFonts w:ascii="Sylfaen" w:hAnsi="Sylfaen" w:cs="Sylfaen"/>
          <w:b/>
          <w:lang w:val="it-IT"/>
        </w:rPr>
        <w:t xml:space="preserve"> </w:t>
      </w:r>
      <w:r w:rsidRPr="00074580">
        <w:rPr>
          <w:rFonts w:ascii="Sylfaen" w:hAnsi="Sylfaen" w:cs="Sylfaen"/>
          <w:b/>
          <w:lang w:val="ru-RU"/>
        </w:rPr>
        <w:t>качественные</w:t>
      </w:r>
      <w:r w:rsidRPr="00074580">
        <w:rPr>
          <w:rFonts w:ascii="Sylfaen" w:hAnsi="Sylfaen" w:cs="Sylfaen"/>
          <w:b/>
          <w:lang w:val="it-IT"/>
        </w:rPr>
        <w:t xml:space="preserve"> </w:t>
      </w:r>
      <w:r w:rsidRPr="00074580">
        <w:rPr>
          <w:rFonts w:ascii="Sylfaen" w:hAnsi="Sylfaen" w:cs="Sylfaen"/>
          <w:b/>
          <w:lang w:val="ru-RU"/>
        </w:rPr>
        <w:t>и</w:t>
      </w:r>
      <w:r w:rsidRPr="00074580">
        <w:rPr>
          <w:rFonts w:ascii="Sylfaen" w:hAnsi="Sylfaen" w:cs="Sylfaen"/>
          <w:b/>
          <w:lang w:val="it-IT"/>
        </w:rPr>
        <w:t xml:space="preserve"> </w:t>
      </w:r>
      <w:r w:rsidRPr="00074580">
        <w:rPr>
          <w:rFonts w:ascii="Sylfaen" w:hAnsi="Sylfaen" w:cs="Sylfaen"/>
          <w:b/>
          <w:lang w:val="ru-RU"/>
        </w:rPr>
        <w:t>количественные</w:t>
      </w:r>
      <w:r w:rsidRPr="00074580">
        <w:rPr>
          <w:rFonts w:ascii="Sylfaen" w:hAnsi="Sylfaen" w:cs="Sylfaen"/>
          <w:b/>
          <w:lang w:val="it-IT"/>
        </w:rPr>
        <w:t xml:space="preserve"> </w:t>
      </w:r>
      <w:r w:rsidRPr="00074580">
        <w:rPr>
          <w:rFonts w:ascii="Sylfaen" w:hAnsi="Sylfaen" w:cs="Sylfaen"/>
          <w:b/>
          <w:lang w:val="ru-RU"/>
        </w:rPr>
        <w:t>обозначения</w:t>
      </w:r>
      <w:r w:rsidRPr="00074580">
        <w:rPr>
          <w:rFonts w:ascii="Sylfaen" w:hAnsi="Sylfaen" w:cs="Sylfaen"/>
          <w:b/>
          <w:lang w:val="it-IT"/>
        </w:rPr>
        <w:t xml:space="preserve"> </w:t>
      </w:r>
      <w:r w:rsidRPr="00074580">
        <w:rPr>
          <w:rFonts w:ascii="Sylfaen" w:hAnsi="Sylfaen" w:cs="Sylfaen"/>
          <w:b/>
          <w:lang w:val="ru-RU"/>
        </w:rPr>
        <w:t>при</w:t>
      </w:r>
      <w:r w:rsidRPr="00074580">
        <w:rPr>
          <w:rFonts w:ascii="Sylfaen" w:hAnsi="Sylfaen" w:cs="Sylfaen"/>
          <w:b/>
          <w:lang w:val="it-IT"/>
        </w:rPr>
        <w:t xml:space="preserve"> </w:t>
      </w:r>
      <w:r w:rsidRPr="00074580">
        <w:rPr>
          <w:rFonts w:ascii="Sylfaen" w:hAnsi="Sylfaen" w:cs="Sylfaen"/>
          <w:b/>
          <w:lang w:val="ru-RU"/>
        </w:rPr>
        <w:t>описании</w:t>
      </w:r>
      <w:r w:rsidRPr="00074580">
        <w:rPr>
          <w:rFonts w:ascii="Sylfaen" w:hAnsi="Sylfaen" w:cs="Sylfaen"/>
          <w:b/>
          <w:lang w:val="it-IT"/>
        </w:rPr>
        <w:t xml:space="preserve"> </w:t>
      </w:r>
      <w:r w:rsidRPr="00074580">
        <w:rPr>
          <w:rFonts w:ascii="Sylfaen" w:hAnsi="Sylfaen" w:cs="Sylfaen"/>
          <w:b/>
          <w:lang w:val="ru-RU"/>
        </w:rPr>
        <w:t>фигур</w:t>
      </w:r>
      <w:r w:rsidRPr="00074580">
        <w:rPr>
          <w:rFonts w:ascii="Sylfaen" w:hAnsi="Sylfaen" w:cs="Sylfaen"/>
          <w:b/>
          <w:lang w:val="it-IT"/>
        </w:rPr>
        <w:t xml:space="preserve">. </w:t>
      </w:r>
    </w:p>
    <w:p w:rsidR="00D70456" w:rsidRPr="00074580" w:rsidRDefault="00D70456" w:rsidP="00D70456">
      <w:pPr>
        <w:ind w:firstLine="360"/>
        <w:jc w:val="both"/>
        <w:rPr>
          <w:rFonts w:ascii="Sylfaen" w:hAnsi="Sylfaen" w:cs="Sylfaen"/>
          <w:color w:val="000000"/>
          <w:lang w:val="ru-RU"/>
        </w:rPr>
      </w:pPr>
    </w:p>
    <w:p w:rsidR="00D70456" w:rsidRPr="00FD253D" w:rsidRDefault="00D70456" w:rsidP="00D70456">
      <w:pPr>
        <w:ind w:firstLine="360"/>
        <w:jc w:val="both"/>
        <w:rPr>
          <w:rFonts w:ascii="Sylfaen" w:hAnsi="Sylfaen" w:cs="Sylfaen"/>
          <w:color w:val="000000"/>
          <w:lang w:val="ru-RU"/>
        </w:rPr>
      </w:pPr>
      <w:r>
        <w:rPr>
          <w:rFonts w:ascii="Sylfaen" w:hAnsi="Sylfaen" w:cs="Sylfaen"/>
          <w:color w:val="000000"/>
          <w:lang w:val="ru-RU"/>
        </w:rPr>
        <w:t>Результат</w:t>
      </w:r>
      <w:r w:rsidRPr="00FD253D">
        <w:rPr>
          <w:rFonts w:ascii="Sylfaen" w:hAnsi="Sylfaen" w:cs="Sylfaen"/>
          <w:color w:val="000000"/>
          <w:lang w:val="ru-RU"/>
        </w:rPr>
        <w:t xml:space="preserve"> </w:t>
      </w:r>
      <w:r>
        <w:rPr>
          <w:rFonts w:ascii="Sylfaen" w:hAnsi="Sylfaen" w:cs="Sylfaen"/>
          <w:color w:val="000000"/>
          <w:lang w:val="ru-RU"/>
        </w:rPr>
        <w:t>налицо</w:t>
      </w:r>
      <w:r w:rsidRPr="00FD253D">
        <w:rPr>
          <w:rFonts w:ascii="Sylfaen" w:hAnsi="Sylfaen" w:cs="Sylfaen"/>
          <w:color w:val="000000"/>
          <w:lang w:val="ru-RU"/>
        </w:rPr>
        <w:t xml:space="preserve">, </w:t>
      </w:r>
      <w:r>
        <w:rPr>
          <w:rFonts w:ascii="Sylfaen" w:hAnsi="Sylfaen" w:cs="Sylfaen"/>
          <w:color w:val="000000"/>
          <w:lang w:val="ru-RU"/>
        </w:rPr>
        <w:t>если</w:t>
      </w:r>
      <w:r w:rsidRPr="00FD253D">
        <w:rPr>
          <w:rFonts w:ascii="Sylfaen" w:hAnsi="Sylfaen" w:cs="Sylfaen"/>
          <w:color w:val="000000"/>
          <w:lang w:val="ru-RU"/>
        </w:rPr>
        <w:t xml:space="preserve"> </w:t>
      </w:r>
      <w:r>
        <w:rPr>
          <w:rFonts w:ascii="Sylfaen" w:hAnsi="Sylfaen" w:cs="Sylfaen"/>
          <w:color w:val="000000"/>
          <w:lang w:val="ru-RU"/>
        </w:rPr>
        <w:t>учащийся</w:t>
      </w:r>
      <w:r w:rsidRPr="00FD253D">
        <w:rPr>
          <w:rFonts w:ascii="Sylfaen" w:hAnsi="Sylfaen" w:cs="Sylfaen"/>
          <w:color w:val="000000"/>
          <w:lang w:val="ru-RU"/>
        </w:rPr>
        <w:t>:</w:t>
      </w:r>
    </w:p>
    <w:p w:rsidR="00D70456" w:rsidRPr="00FD253D" w:rsidRDefault="00D70456" w:rsidP="00D70456">
      <w:pPr>
        <w:numPr>
          <w:ilvl w:val="0"/>
          <w:numId w:val="104"/>
        </w:numPr>
        <w:spacing w:before="120" w:after="0" w:line="240" w:lineRule="auto"/>
        <w:jc w:val="both"/>
        <w:rPr>
          <w:rFonts w:ascii="Sylfaen" w:hAnsi="Sylfaen" w:cs="Sylfaen"/>
          <w:lang w:val="ru-RU"/>
        </w:rPr>
      </w:pPr>
      <w:r>
        <w:rPr>
          <w:rFonts w:ascii="Sylfaen" w:hAnsi="Sylfaen" w:cs="Sylfaen"/>
          <w:color w:val="000000"/>
          <w:lang w:val="ru-RU"/>
        </w:rPr>
        <w:t>по геометрическим атрибутам</w:t>
      </w:r>
      <w:r w:rsidRPr="00FD253D">
        <w:rPr>
          <w:rFonts w:ascii="Sylfaen" w:hAnsi="Sylfaen" w:cs="Sylfaen"/>
          <w:lang w:val="ru-RU"/>
        </w:rPr>
        <w:t xml:space="preserve"> </w:t>
      </w:r>
      <w:r>
        <w:rPr>
          <w:rFonts w:ascii="Sylfaen" w:hAnsi="Sylfaen" w:cs="Sylfaen"/>
          <w:lang w:val="ru-RU"/>
        </w:rPr>
        <w:t xml:space="preserve">сравнивает и группирует </w:t>
      </w:r>
      <w:r>
        <w:rPr>
          <w:rFonts w:ascii="Sylfaen" w:hAnsi="Sylfaen" w:cs="Sylfaen"/>
          <w:color w:val="000000"/>
          <w:lang w:val="ru-RU"/>
        </w:rPr>
        <w:t>плоские фигуры (</w:t>
      </w:r>
      <w:r w:rsidRPr="00FD253D">
        <w:rPr>
          <w:rFonts w:ascii="Sylfaen" w:hAnsi="Sylfaen" w:cs="Sylfaen"/>
          <w:i/>
          <w:color w:val="000000"/>
          <w:lang w:val="ru-RU"/>
        </w:rPr>
        <w:t>например, в зависимости от количества вершин/сторон</w:t>
      </w:r>
      <w:r>
        <w:rPr>
          <w:rFonts w:ascii="Sylfaen" w:hAnsi="Sylfaen" w:cs="Sylfaen"/>
          <w:color w:val="000000"/>
          <w:lang w:val="ru-RU"/>
        </w:rPr>
        <w:t xml:space="preserve">); </w:t>
      </w:r>
    </w:p>
    <w:p w:rsidR="00D70456" w:rsidRPr="00A41ACA" w:rsidRDefault="00D70456" w:rsidP="00D70456">
      <w:pPr>
        <w:numPr>
          <w:ilvl w:val="0"/>
          <w:numId w:val="104"/>
        </w:numPr>
        <w:spacing w:before="120" w:after="0" w:line="240" w:lineRule="auto"/>
        <w:jc w:val="both"/>
        <w:rPr>
          <w:rFonts w:ascii="Sylfaen" w:hAnsi="Sylfaen" w:cs="Sylfaen"/>
          <w:lang w:val="it-IT"/>
        </w:rPr>
      </w:pPr>
      <w:r>
        <w:rPr>
          <w:rFonts w:ascii="Sylfaen" w:hAnsi="Sylfaen" w:cs="Sylfaen"/>
          <w:lang w:val="ru-RU"/>
        </w:rPr>
        <w:t>различает внутренние и внешние сферы фигур; указывает точки, расположенные внутри, снаружи и на грани фигуры;</w:t>
      </w:r>
    </w:p>
    <w:p w:rsidR="00D70456" w:rsidRPr="00074580" w:rsidRDefault="00D70456" w:rsidP="00D70456">
      <w:pPr>
        <w:numPr>
          <w:ilvl w:val="0"/>
          <w:numId w:val="104"/>
        </w:numPr>
        <w:spacing w:before="120" w:after="0" w:line="240" w:lineRule="auto"/>
        <w:jc w:val="both"/>
        <w:rPr>
          <w:rFonts w:ascii="Sylfaen" w:hAnsi="Sylfaen" w:cs="Sylfaen"/>
          <w:lang w:val="it-IT"/>
        </w:rPr>
      </w:pPr>
      <w:r>
        <w:rPr>
          <w:rFonts w:ascii="Sylfaen" w:hAnsi="Sylfaen" w:cs="Sylfaen"/>
          <w:lang w:val="ru-RU"/>
        </w:rPr>
        <w:t>указывает</w:t>
      </w:r>
      <w:r w:rsidRPr="00FD253D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общие</w:t>
      </w:r>
      <w:r w:rsidRPr="00FD253D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стороны</w:t>
      </w:r>
      <w:r w:rsidRPr="00FD253D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и</w:t>
      </w:r>
      <w:r w:rsidRPr="00FD253D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точки</w:t>
      </w:r>
      <w:r w:rsidRPr="00FD253D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фигур</w:t>
      </w:r>
      <w:r w:rsidRPr="00FD253D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с</w:t>
      </w:r>
      <w:r w:rsidRPr="00FD253D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общей</w:t>
      </w:r>
      <w:r w:rsidRPr="00FD253D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гранью</w:t>
      </w:r>
      <w:r w:rsidRPr="00FD253D">
        <w:rPr>
          <w:rFonts w:ascii="Sylfaen" w:hAnsi="Sylfaen" w:cs="Sylfaen"/>
          <w:lang w:val="it-IT"/>
        </w:rPr>
        <w:t>.</w:t>
      </w:r>
    </w:p>
    <w:p w:rsidR="00D70456" w:rsidRPr="00A41ACA" w:rsidRDefault="00D70456" w:rsidP="00D70456">
      <w:pPr>
        <w:spacing w:before="120"/>
        <w:ind w:left="360"/>
        <w:jc w:val="both"/>
        <w:rPr>
          <w:rFonts w:ascii="Sylfaen" w:hAnsi="Sylfaen" w:cs="Sylfaen"/>
          <w:lang w:val="it-IT"/>
        </w:rPr>
      </w:pPr>
    </w:p>
    <w:p w:rsidR="00D70456" w:rsidRPr="00074580" w:rsidRDefault="00D70456" w:rsidP="00D70456">
      <w:pPr>
        <w:spacing w:after="120"/>
        <w:rPr>
          <w:rFonts w:ascii="Sylfaen" w:hAnsi="Sylfaen" w:cs="Sylfaen"/>
          <w:b/>
          <w:lang w:val="ru-RU"/>
        </w:rPr>
      </w:pPr>
      <w:r w:rsidRPr="00074580">
        <w:rPr>
          <w:rFonts w:ascii="Sylfaen" w:hAnsi="Sylfaen" w:cs="Sylfaen"/>
          <w:b/>
          <w:bCs/>
          <w:lang w:val="ru-RU"/>
        </w:rPr>
        <w:t>Мат</w:t>
      </w:r>
      <w:r w:rsidRPr="00074580">
        <w:rPr>
          <w:rFonts w:ascii="Sylfaen" w:hAnsi="Sylfaen" w:cs="Sylfaen"/>
          <w:b/>
          <w:bCs/>
          <w:lang w:val="it-IT"/>
        </w:rPr>
        <w:t>. II.9.</w:t>
      </w:r>
      <w:r w:rsidRPr="00074580">
        <w:rPr>
          <w:rFonts w:ascii="Sylfaen" w:hAnsi="Sylfaen" w:cs="Sylfaen"/>
          <w:b/>
          <w:lang w:val="it-IT"/>
        </w:rPr>
        <w:t xml:space="preserve"> </w:t>
      </w:r>
      <w:r w:rsidRPr="00074580">
        <w:rPr>
          <w:rFonts w:ascii="Sylfaen" w:hAnsi="Sylfaen" w:cs="Sylfaen"/>
          <w:b/>
          <w:lang w:val="ru-RU"/>
        </w:rPr>
        <w:t>Учащийся</w:t>
      </w:r>
      <w:r w:rsidRPr="00074580">
        <w:rPr>
          <w:rFonts w:ascii="Sylfaen" w:hAnsi="Sylfaen" w:cs="Sylfaen"/>
          <w:b/>
          <w:lang w:val="it-IT"/>
        </w:rPr>
        <w:t xml:space="preserve"> </w:t>
      </w:r>
      <w:r w:rsidRPr="00074580">
        <w:rPr>
          <w:rFonts w:ascii="Sylfaen" w:hAnsi="Sylfaen" w:cs="Sylfaen"/>
          <w:b/>
          <w:lang w:val="ru-RU"/>
        </w:rPr>
        <w:t>может</w:t>
      </w:r>
      <w:r w:rsidRPr="00074580">
        <w:rPr>
          <w:rFonts w:ascii="Sylfaen" w:hAnsi="Sylfaen" w:cs="Sylfaen"/>
          <w:b/>
          <w:lang w:val="it-IT"/>
        </w:rPr>
        <w:t xml:space="preserve"> </w:t>
      </w:r>
      <w:r w:rsidRPr="00074580">
        <w:rPr>
          <w:rFonts w:ascii="Sylfaen" w:hAnsi="Sylfaen" w:cs="Sylfaen"/>
          <w:b/>
          <w:lang w:val="ru-RU"/>
        </w:rPr>
        <w:t>ориентироваться</w:t>
      </w:r>
      <w:r w:rsidRPr="00074580">
        <w:rPr>
          <w:rFonts w:ascii="Sylfaen" w:hAnsi="Sylfaen" w:cs="Sylfaen"/>
          <w:b/>
          <w:lang w:val="it-IT"/>
        </w:rPr>
        <w:t xml:space="preserve"> </w:t>
      </w:r>
      <w:r w:rsidRPr="00074580">
        <w:rPr>
          <w:rFonts w:ascii="Sylfaen" w:hAnsi="Sylfaen" w:cs="Sylfaen"/>
          <w:b/>
          <w:lang w:val="ru-RU"/>
        </w:rPr>
        <w:t>в</w:t>
      </w:r>
      <w:r w:rsidRPr="00074580">
        <w:rPr>
          <w:rFonts w:ascii="Sylfaen" w:hAnsi="Sylfaen" w:cs="Sylfaen"/>
          <w:b/>
          <w:lang w:val="it-IT"/>
        </w:rPr>
        <w:t xml:space="preserve"> </w:t>
      </w:r>
      <w:r w:rsidRPr="00074580">
        <w:rPr>
          <w:rFonts w:ascii="Sylfaen" w:hAnsi="Sylfaen" w:cs="Sylfaen"/>
          <w:b/>
          <w:lang w:val="ru-RU"/>
        </w:rPr>
        <w:t>пространстве</w:t>
      </w:r>
      <w:r w:rsidRPr="00074580">
        <w:rPr>
          <w:rFonts w:ascii="Sylfaen" w:hAnsi="Sylfaen" w:cs="Sylfaen"/>
          <w:b/>
          <w:lang w:val="it-IT"/>
        </w:rPr>
        <w:t xml:space="preserve"> </w:t>
      </w:r>
      <w:r w:rsidRPr="00074580">
        <w:rPr>
          <w:rFonts w:ascii="Sylfaen" w:hAnsi="Sylfaen" w:cs="Sylfaen"/>
          <w:b/>
          <w:lang w:val="ru-RU"/>
        </w:rPr>
        <w:t>и</w:t>
      </w:r>
      <w:r w:rsidRPr="00074580">
        <w:rPr>
          <w:rFonts w:ascii="Sylfaen" w:hAnsi="Sylfaen" w:cs="Sylfaen"/>
          <w:b/>
          <w:lang w:val="it-IT"/>
        </w:rPr>
        <w:t xml:space="preserve"> </w:t>
      </w:r>
      <w:r w:rsidRPr="00074580">
        <w:rPr>
          <w:rFonts w:ascii="Sylfaen" w:hAnsi="Sylfaen" w:cs="Sylfaen"/>
          <w:b/>
          <w:lang w:val="ru-RU"/>
        </w:rPr>
        <w:t>описывать</w:t>
      </w:r>
      <w:r w:rsidRPr="00074580">
        <w:rPr>
          <w:rFonts w:ascii="Sylfaen" w:hAnsi="Sylfaen" w:cs="Sylfaen"/>
          <w:b/>
          <w:lang w:val="it-IT"/>
        </w:rPr>
        <w:t xml:space="preserve"> </w:t>
      </w:r>
      <w:r w:rsidRPr="00074580">
        <w:rPr>
          <w:rFonts w:ascii="Sylfaen" w:hAnsi="Sylfaen" w:cs="Sylfaen"/>
          <w:b/>
          <w:lang w:val="ru-RU"/>
        </w:rPr>
        <w:t>взаиморасположение</w:t>
      </w:r>
      <w:r w:rsidRPr="00074580">
        <w:rPr>
          <w:rFonts w:ascii="Sylfaen" w:hAnsi="Sylfaen" w:cs="Sylfaen"/>
          <w:b/>
          <w:lang w:val="it-IT"/>
        </w:rPr>
        <w:t xml:space="preserve"> </w:t>
      </w:r>
      <w:r w:rsidRPr="00074580">
        <w:rPr>
          <w:rFonts w:ascii="Sylfaen" w:hAnsi="Sylfaen" w:cs="Sylfaen"/>
          <w:b/>
          <w:lang w:val="ru-RU"/>
        </w:rPr>
        <w:t>фигур</w:t>
      </w:r>
      <w:r w:rsidRPr="00074580">
        <w:rPr>
          <w:rFonts w:ascii="Sylfaen" w:hAnsi="Sylfaen" w:cs="Sylfaen"/>
          <w:b/>
          <w:lang w:val="it-IT"/>
        </w:rPr>
        <w:t>.</w:t>
      </w:r>
    </w:p>
    <w:p w:rsidR="00D70456" w:rsidRPr="00074580" w:rsidRDefault="00D70456" w:rsidP="00D70456">
      <w:pPr>
        <w:ind w:firstLine="360"/>
        <w:jc w:val="both"/>
        <w:rPr>
          <w:rFonts w:ascii="Sylfaen" w:hAnsi="Sylfaen" w:cs="Sylfaen"/>
          <w:color w:val="000000"/>
          <w:lang w:val="ru-RU"/>
        </w:rPr>
      </w:pPr>
    </w:p>
    <w:p w:rsidR="00D70456" w:rsidRPr="00AD3DD7" w:rsidRDefault="00D70456" w:rsidP="00D70456">
      <w:pPr>
        <w:ind w:firstLine="360"/>
        <w:jc w:val="both"/>
        <w:rPr>
          <w:rFonts w:ascii="Sylfaen" w:hAnsi="Sylfaen" w:cs="Sylfaen"/>
          <w:color w:val="000000"/>
        </w:rPr>
      </w:pPr>
      <w:r>
        <w:rPr>
          <w:rFonts w:ascii="Sylfaen" w:hAnsi="Sylfaen" w:cs="Sylfaen"/>
          <w:color w:val="000000"/>
          <w:lang w:val="ru-RU"/>
        </w:rPr>
        <w:t>Результат</w:t>
      </w:r>
      <w:r w:rsidRPr="00AD3DD7"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  <w:lang w:val="ru-RU"/>
        </w:rPr>
        <w:t>налицо</w:t>
      </w:r>
      <w:r w:rsidRPr="00AD3DD7">
        <w:rPr>
          <w:rFonts w:ascii="Sylfaen" w:hAnsi="Sylfaen" w:cs="Sylfaen"/>
          <w:color w:val="000000"/>
        </w:rPr>
        <w:t xml:space="preserve">, </w:t>
      </w:r>
      <w:r>
        <w:rPr>
          <w:rFonts w:ascii="Sylfaen" w:hAnsi="Sylfaen" w:cs="Sylfaen"/>
          <w:color w:val="000000"/>
          <w:lang w:val="ru-RU"/>
        </w:rPr>
        <w:t>если</w:t>
      </w:r>
      <w:r w:rsidRPr="00AD3DD7"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  <w:lang w:val="ru-RU"/>
        </w:rPr>
        <w:t>учащийся</w:t>
      </w:r>
      <w:r w:rsidRPr="00AD3DD7">
        <w:rPr>
          <w:rFonts w:ascii="Sylfaen" w:hAnsi="Sylfaen" w:cs="Sylfaen"/>
          <w:color w:val="000000"/>
        </w:rPr>
        <w:t>:</w:t>
      </w:r>
    </w:p>
    <w:p w:rsidR="00D70456" w:rsidRPr="00FD253D" w:rsidRDefault="00D70456" w:rsidP="00D70456">
      <w:pPr>
        <w:numPr>
          <w:ilvl w:val="0"/>
          <w:numId w:val="105"/>
        </w:numPr>
        <w:spacing w:before="120" w:after="0" w:line="240" w:lineRule="auto"/>
        <w:jc w:val="both"/>
        <w:rPr>
          <w:rFonts w:ascii="Sylfaen" w:hAnsi="Sylfaen" w:cs="Sylfaen"/>
          <w:lang w:val="ru-RU"/>
        </w:rPr>
      </w:pPr>
      <w:r>
        <w:rPr>
          <w:rFonts w:ascii="Sylfaen" w:hAnsi="Sylfaen" w:cs="Sylfaen"/>
          <w:lang w:val="ru-RU"/>
        </w:rPr>
        <w:t>располагает объекты в соответствии с указанным порядком;</w:t>
      </w:r>
    </w:p>
    <w:p w:rsidR="00D70456" w:rsidRPr="00FD253D" w:rsidRDefault="00D70456" w:rsidP="00D70456">
      <w:pPr>
        <w:numPr>
          <w:ilvl w:val="0"/>
          <w:numId w:val="105"/>
        </w:numPr>
        <w:spacing w:before="120" w:after="0" w:line="240" w:lineRule="auto"/>
        <w:jc w:val="both"/>
        <w:rPr>
          <w:rFonts w:ascii="Sylfaen" w:hAnsi="Sylfaen" w:cs="Sylfaen"/>
          <w:lang w:val="ru-RU"/>
        </w:rPr>
      </w:pPr>
      <w:r>
        <w:rPr>
          <w:rFonts w:ascii="Sylfaen" w:hAnsi="Sylfaen" w:cs="Sylfaen"/>
          <w:lang w:val="ru-RU"/>
        </w:rPr>
        <w:t>описывает расположение объектов по отношени. к другому объекту, используя соответствующие термины (</w:t>
      </w:r>
      <w:r w:rsidRPr="00FD253D">
        <w:rPr>
          <w:rFonts w:ascii="Sylfaen" w:hAnsi="Sylfaen" w:cs="Sylfaen"/>
          <w:i/>
          <w:lang w:val="ru-RU"/>
        </w:rPr>
        <w:t>например, влево-слева, вправо-справа, вверх-вверху, вниз-внизу</w:t>
      </w:r>
      <w:r>
        <w:rPr>
          <w:rFonts w:ascii="Sylfaen" w:hAnsi="Sylfaen" w:cs="Sylfaen"/>
          <w:lang w:val="ru-RU"/>
        </w:rPr>
        <w:t xml:space="preserve">); </w:t>
      </w:r>
    </w:p>
    <w:p w:rsidR="00D70456" w:rsidRPr="00FD253D" w:rsidRDefault="00D70456" w:rsidP="00D70456">
      <w:pPr>
        <w:numPr>
          <w:ilvl w:val="0"/>
          <w:numId w:val="105"/>
        </w:numPr>
        <w:spacing w:before="120" w:after="0" w:line="240" w:lineRule="auto"/>
        <w:jc w:val="both"/>
        <w:rPr>
          <w:rFonts w:ascii="Sylfaen" w:hAnsi="Sylfaen" w:cs="Sylfaen"/>
          <w:lang w:val="ru-RU"/>
        </w:rPr>
      </w:pPr>
      <w:r>
        <w:rPr>
          <w:rFonts w:ascii="Sylfaen" w:hAnsi="Sylfaen" w:cs="Sylfaen"/>
          <w:lang w:val="ru-RU"/>
        </w:rPr>
        <w:t xml:space="preserve">даёт указания, содержащие ориентацию движения, и сам выполняет их. </w:t>
      </w:r>
    </w:p>
    <w:p w:rsidR="00D70456" w:rsidRPr="00FD253D" w:rsidRDefault="00D70456" w:rsidP="00D70456">
      <w:pPr>
        <w:spacing w:before="120"/>
        <w:ind w:left="360"/>
        <w:jc w:val="both"/>
        <w:rPr>
          <w:rFonts w:ascii="Sylfaen" w:hAnsi="Sylfaen" w:cs="Sylfaen"/>
          <w:lang w:val="ru-RU"/>
        </w:rPr>
      </w:pPr>
    </w:p>
    <w:p w:rsidR="00D70456" w:rsidRPr="00074580" w:rsidRDefault="00D70456" w:rsidP="00D70456">
      <w:pPr>
        <w:jc w:val="both"/>
        <w:rPr>
          <w:rFonts w:ascii="Sylfaen" w:hAnsi="Sylfaen" w:cs="Sylfaen"/>
          <w:b/>
          <w:color w:val="000000"/>
          <w:lang w:val="ru-RU"/>
        </w:rPr>
      </w:pPr>
      <w:r w:rsidRPr="00074580">
        <w:rPr>
          <w:rFonts w:ascii="Sylfaen" w:hAnsi="Sylfaen" w:cs="Sylfaen"/>
          <w:b/>
          <w:bCs/>
          <w:lang w:val="ru-RU"/>
        </w:rPr>
        <w:t>Мат</w:t>
      </w:r>
      <w:r w:rsidRPr="00074580">
        <w:rPr>
          <w:rFonts w:ascii="Sylfaen" w:hAnsi="Sylfaen" w:cs="Sylfaen"/>
          <w:b/>
          <w:bCs/>
          <w:lang w:val="it-IT"/>
        </w:rPr>
        <w:t>. II.10.</w:t>
      </w:r>
      <w:r w:rsidRPr="00074580">
        <w:rPr>
          <w:rFonts w:ascii="Sylfaen" w:hAnsi="Sylfaen" w:cs="Sylfaen"/>
          <w:b/>
          <w:lang w:val="it-IT"/>
        </w:rPr>
        <w:t xml:space="preserve"> </w:t>
      </w:r>
      <w:r w:rsidRPr="00074580">
        <w:rPr>
          <w:rFonts w:ascii="Sylfaen" w:hAnsi="Sylfaen" w:cs="Sylfaen"/>
          <w:b/>
          <w:lang w:val="ru-RU"/>
        </w:rPr>
        <w:t>Учащийся</w:t>
      </w:r>
      <w:r w:rsidRPr="00074580">
        <w:rPr>
          <w:rFonts w:ascii="Sylfaen" w:hAnsi="Sylfaen" w:cs="Sylfaen"/>
          <w:b/>
          <w:lang w:val="it-IT"/>
        </w:rPr>
        <w:t xml:space="preserve"> </w:t>
      </w:r>
      <w:r w:rsidRPr="00074580">
        <w:rPr>
          <w:rFonts w:ascii="Sylfaen" w:hAnsi="Sylfaen" w:cs="Sylfaen"/>
          <w:b/>
          <w:lang w:val="ru-RU"/>
        </w:rPr>
        <w:t>может</w:t>
      </w:r>
      <w:r>
        <w:rPr>
          <w:rFonts w:ascii="Sylfaen" w:hAnsi="Sylfaen" w:cs="Sylfaen"/>
          <w:b/>
          <w:lang w:val="ru-RU"/>
        </w:rPr>
        <w:t xml:space="preserve"> определять</w:t>
      </w:r>
      <w:r w:rsidRPr="00074580">
        <w:rPr>
          <w:rFonts w:ascii="Sylfaen" w:hAnsi="Sylfaen" w:cs="Sylfaen"/>
          <w:b/>
          <w:lang w:val="it-IT"/>
        </w:rPr>
        <w:t xml:space="preserve"> </w:t>
      </w:r>
      <w:r w:rsidRPr="00074580">
        <w:rPr>
          <w:rFonts w:ascii="Sylfaen" w:hAnsi="Sylfaen" w:cs="Sylfaen"/>
          <w:b/>
          <w:lang w:val="ru-RU"/>
        </w:rPr>
        <w:t>размеры</w:t>
      </w:r>
      <w:r w:rsidRPr="00074580">
        <w:rPr>
          <w:rFonts w:ascii="Sylfaen" w:hAnsi="Sylfaen" w:cs="Sylfaen"/>
          <w:b/>
          <w:lang w:val="it-IT"/>
        </w:rPr>
        <w:t xml:space="preserve"> </w:t>
      </w:r>
      <w:r w:rsidRPr="00074580">
        <w:rPr>
          <w:rFonts w:ascii="Sylfaen" w:hAnsi="Sylfaen" w:cs="Sylfaen"/>
          <w:b/>
          <w:lang w:val="ru-RU"/>
        </w:rPr>
        <w:t>фигур и</w:t>
      </w:r>
      <w:r w:rsidRPr="00074580">
        <w:rPr>
          <w:rFonts w:ascii="Sylfaen" w:hAnsi="Sylfaen" w:cs="Sylfaen"/>
          <w:b/>
          <w:lang w:val="it-IT"/>
        </w:rPr>
        <w:t xml:space="preserve"> </w:t>
      </w:r>
      <w:r w:rsidRPr="00074580">
        <w:rPr>
          <w:rFonts w:ascii="Sylfaen" w:hAnsi="Sylfaen" w:cs="Sylfaen"/>
          <w:b/>
          <w:lang w:val="ru-RU"/>
        </w:rPr>
        <w:t>сравнивать</w:t>
      </w:r>
      <w:r>
        <w:rPr>
          <w:rFonts w:ascii="Sylfaen" w:hAnsi="Sylfaen" w:cs="Sylfaen"/>
          <w:b/>
          <w:lang w:val="ru-RU"/>
        </w:rPr>
        <w:t xml:space="preserve"> их</w:t>
      </w:r>
      <w:r w:rsidRPr="00074580">
        <w:rPr>
          <w:rFonts w:ascii="Sylfaen" w:hAnsi="Sylfaen" w:cs="Sylfaen"/>
          <w:b/>
          <w:lang w:val="it-IT"/>
        </w:rPr>
        <w:t>.</w:t>
      </w:r>
    </w:p>
    <w:p w:rsidR="00D70456" w:rsidRPr="00AD3DD7" w:rsidRDefault="00D70456" w:rsidP="00D70456">
      <w:pPr>
        <w:ind w:firstLine="360"/>
        <w:jc w:val="both"/>
        <w:rPr>
          <w:rFonts w:ascii="Sylfaen" w:hAnsi="Sylfaen" w:cs="Sylfaen"/>
          <w:color w:val="000000"/>
        </w:rPr>
      </w:pPr>
      <w:r>
        <w:rPr>
          <w:rFonts w:ascii="Sylfaen" w:hAnsi="Sylfaen" w:cs="Sylfaen"/>
          <w:color w:val="000000"/>
          <w:lang w:val="ru-RU"/>
        </w:rPr>
        <w:t>Результат</w:t>
      </w:r>
      <w:r w:rsidRPr="00E56EF3">
        <w:rPr>
          <w:rFonts w:ascii="Sylfaen" w:hAnsi="Sylfaen" w:cs="Sylfaen"/>
          <w:color w:val="000000"/>
          <w:lang w:val="ru-RU"/>
        </w:rPr>
        <w:t xml:space="preserve"> </w:t>
      </w:r>
      <w:r>
        <w:rPr>
          <w:rFonts w:ascii="Sylfaen" w:hAnsi="Sylfaen" w:cs="Sylfaen"/>
          <w:color w:val="000000"/>
          <w:lang w:val="ru-RU"/>
        </w:rPr>
        <w:t>налицо</w:t>
      </w:r>
      <w:r w:rsidRPr="00E56EF3">
        <w:rPr>
          <w:rFonts w:ascii="Sylfaen" w:hAnsi="Sylfaen" w:cs="Sylfaen"/>
          <w:color w:val="000000"/>
          <w:lang w:val="ru-RU"/>
        </w:rPr>
        <w:t xml:space="preserve">, </w:t>
      </w:r>
      <w:r>
        <w:rPr>
          <w:rFonts w:ascii="Sylfaen" w:hAnsi="Sylfaen" w:cs="Sylfaen"/>
          <w:color w:val="000000"/>
          <w:lang w:val="ru-RU"/>
        </w:rPr>
        <w:t>если</w:t>
      </w:r>
      <w:r w:rsidRPr="00AD3DD7"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  <w:lang w:val="ru-RU"/>
        </w:rPr>
        <w:t>учащийся</w:t>
      </w:r>
      <w:r w:rsidRPr="00AD3DD7">
        <w:rPr>
          <w:rFonts w:ascii="Sylfaen" w:hAnsi="Sylfaen" w:cs="Sylfaen"/>
          <w:color w:val="000000"/>
        </w:rPr>
        <w:t>:</w:t>
      </w:r>
    </w:p>
    <w:p w:rsidR="00D70456" w:rsidRPr="00E56EF3" w:rsidRDefault="00D70456" w:rsidP="00D70456">
      <w:pPr>
        <w:numPr>
          <w:ilvl w:val="0"/>
          <w:numId w:val="106"/>
        </w:numPr>
        <w:spacing w:before="120" w:after="0" w:line="240" w:lineRule="auto"/>
        <w:jc w:val="both"/>
        <w:rPr>
          <w:rFonts w:ascii="Sylfaen" w:hAnsi="Sylfaen" w:cs="Sylfaen"/>
          <w:lang w:val="ru-RU"/>
        </w:rPr>
      </w:pPr>
      <w:r>
        <w:rPr>
          <w:rFonts w:ascii="Sylfaen" w:hAnsi="Sylfaen" w:cs="Sylfaen"/>
          <w:lang w:val="ru-RU"/>
        </w:rPr>
        <w:t>сравнивает</w:t>
      </w:r>
      <w:r w:rsidRPr="00E56EF3">
        <w:rPr>
          <w:rFonts w:ascii="Sylfaen" w:hAnsi="Sylfaen" w:cs="Sylfaen"/>
          <w:lang w:val="ru-RU"/>
        </w:rPr>
        <w:t xml:space="preserve"> </w:t>
      </w:r>
      <w:r>
        <w:rPr>
          <w:rFonts w:ascii="Sylfaen" w:hAnsi="Sylfaen" w:cs="Sylfaen"/>
          <w:lang w:val="ru-RU"/>
        </w:rPr>
        <w:t>взаимозаменяемостью</w:t>
      </w:r>
      <w:r w:rsidRPr="00E56EF3">
        <w:rPr>
          <w:rFonts w:ascii="Sylfaen" w:hAnsi="Sylfaen" w:cs="Sylfaen"/>
          <w:lang w:val="ru-RU"/>
        </w:rPr>
        <w:t xml:space="preserve"> </w:t>
      </w:r>
      <w:r>
        <w:rPr>
          <w:rFonts w:ascii="Sylfaen" w:hAnsi="Sylfaen" w:cs="Sylfaen"/>
          <w:lang w:val="ru-RU"/>
        </w:rPr>
        <w:t>размеры</w:t>
      </w:r>
      <w:r w:rsidRPr="00E56EF3">
        <w:rPr>
          <w:rFonts w:ascii="Sylfaen" w:hAnsi="Sylfaen" w:cs="Sylfaen"/>
          <w:lang w:val="ru-RU"/>
        </w:rPr>
        <w:t xml:space="preserve"> </w:t>
      </w:r>
      <w:r>
        <w:rPr>
          <w:rFonts w:ascii="Sylfaen" w:hAnsi="Sylfaen" w:cs="Sylfaen"/>
          <w:lang w:val="ru-RU"/>
        </w:rPr>
        <w:t>длины</w:t>
      </w:r>
      <w:r w:rsidRPr="00E56EF3">
        <w:rPr>
          <w:rFonts w:ascii="Sylfaen" w:hAnsi="Sylfaen" w:cs="Sylfaen"/>
          <w:lang w:val="ru-RU"/>
        </w:rPr>
        <w:t xml:space="preserve"> </w:t>
      </w:r>
      <w:r>
        <w:rPr>
          <w:rFonts w:ascii="Sylfaen" w:hAnsi="Sylfaen" w:cs="Sylfaen"/>
          <w:lang w:val="ru-RU"/>
        </w:rPr>
        <w:t>фигур</w:t>
      </w:r>
      <w:r w:rsidRPr="00E56EF3">
        <w:rPr>
          <w:rFonts w:ascii="Sylfaen" w:hAnsi="Sylfaen" w:cs="Sylfaen"/>
          <w:lang w:val="ru-RU"/>
        </w:rPr>
        <w:t xml:space="preserve"> </w:t>
      </w:r>
      <w:r>
        <w:rPr>
          <w:rFonts w:ascii="Sylfaen" w:hAnsi="Sylfaen" w:cs="Sylfaen"/>
          <w:lang w:val="ru-RU"/>
        </w:rPr>
        <w:t>и</w:t>
      </w:r>
      <w:r w:rsidRPr="00E56EF3">
        <w:rPr>
          <w:rFonts w:ascii="Sylfaen" w:hAnsi="Sylfaen" w:cs="Sylfaen"/>
          <w:lang w:val="ru-RU"/>
        </w:rPr>
        <w:t xml:space="preserve"> </w:t>
      </w:r>
      <w:r>
        <w:rPr>
          <w:rFonts w:ascii="Sylfaen" w:hAnsi="Sylfaen" w:cs="Sylfaen"/>
          <w:lang w:val="ru-RU"/>
        </w:rPr>
        <w:t>выражает</w:t>
      </w:r>
      <w:r w:rsidRPr="00E56EF3">
        <w:rPr>
          <w:rFonts w:ascii="Sylfaen" w:hAnsi="Sylfaen" w:cs="Sylfaen"/>
          <w:lang w:val="ru-RU"/>
        </w:rPr>
        <w:t xml:space="preserve"> </w:t>
      </w:r>
      <w:r>
        <w:rPr>
          <w:rFonts w:ascii="Sylfaen" w:hAnsi="Sylfaen" w:cs="Sylfaen"/>
          <w:lang w:val="ru-RU"/>
        </w:rPr>
        <w:t>результат</w:t>
      </w:r>
      <w:r w:rsidRPr="00E56EF3">
        <w:rPr>
          <w:rFonts w:ascii="Sylfaen" w:hAnsi="Sylfaen" w:cs="Sylfaen"/>
          <w:lang w:val="ru-RU"/>
        </w:rPr>
        <w:t xml:space="preserve"> </w:t>
      </w:r>
      <w:r>
        <w:rPr>
          <w:rFonts w:ascii="Sylfaen" w:hAnsi="Sylfaen" w:cs="Sylfaen"/>
          <w:lang w:val="ru-RU"/>
        </w:rPr>
        <w:t>сравнения</w:t>
      </w:r>
      <w:r w:rsidRPr="00E56EF3">
        <w:rPr>
          <w:rFonts w:ascii="Sylfaen" w:hAnsi="Sylfaen" w:cs="Sylfaen"/>
          <w:lang w:val="ru-RU"/>
        </w:rPr>
        <w:t xml:space="preserve"> </w:t>
      </w:r>
      <w:r>
        <w:rPr>
          <w:rFonts w:ascii="Sylfaen" w:hAnsi="Sylfaen" w:cs="Sylfaen"/>
          <w:lang w:val="ru-RU"/>
        </w:rPr>
        <w:t>соответствующим</w:t>
      </w:r>
      <w:r w:rsidRPr="00E56EF3">
        <w:rPr>
          <w:rFonts w:ascii="Sylfaen" w:hAnsi="Sylfaen" w:cs="Sylfaen"/>
          <w:lang w:val="ru-RU"/>
        </w:rPr>
        <w:t xml:space="preserve"> </w:t>
      </w:r>
      <w:r>
        <w:rPr>
          <w:rFonts w:ascii="Sylfaen" w:hAnsi="Sylfaen" w:cs="Sylfaen"/>
          <w:lang w:val="ru-RU"/>
        </w:rPr>
        <w:t>термином</w:t>
      </w:r>
      <w:r w:rsidRPr="00E56EF3">
        <w:rPr>
          <w:rFonts w:ascii="Sylfaen" w:hAnsi="Sylfaen" w:cs="Sylfaen"/>
          <w:lang w:val="ru-RU"/>
        </w:rPr>
        <w:t xml:space="preserve"> (</w:t>
      </w:r>
      <w:r w:rsidRPr="00E56EF3">
        <w:rPr>
          <w:rFonts w:ascii="Sylfaen" w:hAnsi="Sylfaen" w:cs="Sylfaen"/>
          <w:i/>
          <w:lang w:val="ru-RU"/>
        </w:rPr>
        <w:t>например, длинный, короткий, равны</w:t>
      </w:r>
      <w:r w:rsidRPr="00E56EF3">
        <w:rPr>
          <w:rFonts w:ascii="Sylfaen" w:hAnsi="Sylfaen" w:cs="Sylfaen"/>
          <w:lang w:val="ru-RU"/>
        </w:rPr>
        <w:t>);</w:t>
      </w:r>
    </w:p>
    <w:p w:rsidR="00D70456" w:rsidRPr="00E56EF3" w:rsidRDefault="00D70456" w:rsidP="00D70456">
      <w:pPr>
        <w:numPr>
          <w:ilvl w:val="0"/>
          <w:numId w:val="106"/>
        </w:numPr>
        <w:spacing w:before="120" w:after="0" w:line="240" w:lineRule="auto"/>
        <w:jc w:val="both"/>
        <w:rPr>
          <w:rFonts w:ascii="Sylfaen" w:hAnsi="Sylfaen" w:cs="Sylfaen"/>
          <w:lang w:val="ru-RU"/>
        </w:rPr>
      </w:pPr>
      <w:r>
        <w:rPr>
          <w:rFonts w:ascii="Sylfaen" w:hAnsi="Sylfaen" w:cs="Sylfaen"/>
          <w:lang w:val="ru-RU"/>
        </w:rPr>
        <w:t>в знакомой ему обстановке находит образцы равных фигур; демонстрирует равенство фигур их взаимозаменяемостью</w:t>
      </w:r>
      <w:r w:rsidRPr="00E56EF3">
        <w:rPr>
          <w:rFonts w:ascii="Sylfaen" w:hAnsi="Sylfaen" w:cs="Sylfaen"/>
          <w:lang w:val="ru-RU"/>
        </w:rPr>
        <w:t xml:space="preserve">; </w:t>
      </w:r>
    </w:p>
    <w:p w:rsidR="00D70456" w:rsidRPr="00E56EF3" w:rsidRDefault="00D70456" w:rsidP="00D70456">
      <w:pPr>
        <w:numPr>
          <w:ilvl w:val="0"/>
          <w:numId w:val="106"/>
        </w:numPr>
        <w:spacing w:before="120" w:after="0" w:line="240" w:lineRule="auto"/>
        <w:jc w:val="both"/>
        <w:rPr>
          <w:rFonts w:ascii="Sylfaen" w:hAnsi="Sylfaen" w:cs="Sylfaen"/>
          <w:lang w:val="ru-RU"/>
        </w:rPr>
      </w:pPr>
      <w:r>
        <w:rPr>
          <w:rFonts w:ascii="Sylfaen" w:hAnsi="Sylfaen" w:cs="Sylfaen"/>
          <w:lang w:val="ru-RU"/>
        </w:rPr>
        <w:t>определяет размер длины реального объекта (</w:t>
      </w:r>
      <w:r w:rsidRPr="00E56EF3">
        <w:rPr>
          <w:rFonts w:ascii="Sylfaen" w:hAnsi="Sylfaen" w:cs="Sylfaen"/>
          <w:i/>
          <w:lang w:val="ru-RU"/>
        </w:rPr>
        <w:t>например, классной комнаты, спортзала</w:t>
      </w:r>
      <w:r>
        <w:rPr>
          <w:rFonts w:ascii="Sylfaen" w:hAnsi="Sylfaen" w:cs="Sylfaen"/>
          <w:lang w:val="ru-RU"/>
        </w:rPr>
        <w:t>), применяя при этом нестандартную единицу длины (</w:t>
      </w:r>
      <w:r w:rsidRPr="00E56EF3">
        <w:rPr>
          <w:rFonts w:ascii="Sylfaen" w:hAnsi="Sylfaen" w:cs="Sylfaen"/>
          <w:i/>
          <w:lang w:val="ru-RU"/>
        </w:rPr>
        <w:t>например, шаг</w:t>
      </w:r>
      <w:r>
        <w:rPr>
          <w:rFonts w:ascii="Sylfaen" w:hAnsi="Sylfaen" w:cs="Sylfaen"/>
          <w:lang w:val="ru-RU"/>
        </w:rPr>
        <w:t xml:space="preserve">).  </w:t>
      </w:r>
    </w:p>
    <w:p w:rsidR="00D70456" w:rsidRPr="00E56EF3" w:rsidRDefault="00D70456" w:rsidP="00D70456">
      <w:pPr>
        <w:spacing w:before="120"/>
        <w:ind w:left="624"/>
        <w:jc w:val="both"/>
        <w:rPr>
          <w:rFonts w:ascii="Sylfaen" w:hAnsi="Sylfaen" w:cs="Sylfaen"/>
          <w:lang w:val="ru-RU"/>
        </w:rPr>
      </w:pPr>
    </w:p>
    <w:p w:rsidR="00D70456" w:rsidRPr="000D6B9D" w:rsidRDefault="00D70456" w:rsidP="00D70456">
      <w:pPr>
        <w:pStyle w:val="Heading2"/>
        <w:shd w:val="clear" w:color="auto" w:fill="BFBFBF"/>
        <w:spacing w:before="600"/>
        <w:jc w:val="both"/>
        <w:rPr>
          <w:rFonts w:ascii="Sylfaen" w:hAnsi="Sylfaen" w:cs="Sylfaen"/>
          <w:i w:val="0"/>
          <w:iCs w:val="0"/>
          <w:sz w:val="22"/>
          <w:szCs w:val="22"/>
          <w:lang w:val="ru-RU"/>
        </w:rPr>
      </w:pPr>
      <w:bookmarkStart w:id="14" w:name="_Toc275966265"/>
      <w:r>
        <w:rPr>
          <w:rFonts w:ascii="Sylfaen" w:hAnsi="Sylfaen" w:cs="Sylfaen"/>
          <w:i w:val="0"/>
          <w:iCs w:val="0"/>
          <w:sz w:val="22"/>
          <w:szCs w:val="22"/>
          <w:lang w:val="ru-RU"/>
        </w:rPr>
        <w:lastRenderedPageBreak/>
        <w:t>Направление</w:t>
      </w:r>
      <w:r w:rsidRPr="00A41ACA">
        <w:rPr>
          <w:rFonts w:ascii="Sylfaen" w:hAnsi="Sylfaen" w:cs="Sylfaen"/>
          <w:i w:val="0"/>
          <w:iCs w:val="0"/>
          <w:sz w:val="22"/>
          <w:szCs w:val="22"/>
          <w:lang w:val="it-IT"/>
        </w:rPr>
        <w:t xml:space="preserve">: </w:t>
      </w:r>
      <w:r>
        <w:rPr>
          <w:rFonts w:ascii="Sylfaen" w:hAnsi="Sylfaen" w:cs="Sylfaen"/>
          <w:i w:val="0"/>
          <w:iCs w:val="0"/>
          <w:sz w:val="22"/>
          <w:szCs w:val="22"/>
          <w:lang w:val="ru-RU"/>
        </w:rPr>
        <w:t xml:space="preserve">Анализ данных, </w:t>
      </w:r>
      <w:r w:rsidRPr="00A41ACA">
        <w:rPr>
          <w:rFonts w:ascii="Sylfaen" w:hAnsi="Sylfaen" w:cs="Sylfaen"/>
          <w:i w:val="0"/>
          <w:iCs w:val="0"/>
          <w:sz w:val="22"/>
          <w:szCs w:val="22"/>
          <w:lang w:val="it-IT"/>
        </w:rPr>
        <w:t xml:space="preserve"> </w:t>
      </w:r>
      <w:bookmarkEnd w:id="14"/>
      <w:r>
        <w:rPr>
          <w:rFonts w:ascii="Sylfaen" w:hAnsi="Sylfaen" w:cs="Sylfaen"/>
          <w:i w:val="0"/>
          <w:iCs w:val="0"/>
          <w:sz w:val="22"/>
          <w:szCs w:val="22"/>
          <w:lang w:val="ru-RU"/>
        </w:rPr>
        <w:t>вероятность и статистика</w:t>
      </w:r>
    </w:p>
    <w:p w:rsidR="00D70456" w:rsidRPr="00E56EF3" w:rsidRDefault="00D70456" w:rsidP="00D70456">
      <w:pPr>
        <w:jc w:val="both"/>
        <w:rPr>
          <w:rFonts w:ascii="Sylfaen" w:hAnsi="Sylfaen" w:cs="Sylfaen"/>
          <w:b/>
          <w:color w:val="000000"/>
          <w:lang w:val="ru-RU"/>
        </w:rPr>
      </w:pPr>
      <w:r w:rsidRPr="00E56EF3">
        <w:rPr>
          <w:rFonts w:ascii="Sylfaen" w:hAnsi="Sylfaen" w:cs="Sylfaen"/>
          <w:b/>
          <w:bCs/>
          <w:lang w:val="ru-RU"/>
        </w:rPr>
        <w:t>Мат</w:t>
      </w:r>
      <w:r w:rsidRPr="00E56EF3">
        <w:rPr>
          <w:rFonts w:ascii="Sylfaen" w:hAnsi="Sylfaen" w:cs="Sylfaen"/>
          <w:b/>
          <w:bCs/>
          <w:lang w:val="it-IT"/>
        </w:rPr>
        <w:t>. II.11.</w:t>
      </w:r>
      <w:r w:rsidRPr="00E56EF3">
        <w:rPr>
          <w:rFonts w:ascii="Sylfaen" w:hAnsi="Sylfaen" w:cs="Sylfaen"/>
          <w:b/>
          <w:lang w:val="it-IT"/>
        </w:rPr>
        <w:t xml:space="preserve"> </w:t>
      </w:r>
      <w:r w:rsidRPr="00E56EF3">
        <w:rPr>
          <w:rFonts w:ascii="Sylfaen" w:hAnsi="Sylfaen" w:cs="Sylfaen"/>
          <w:b/>
          <w:lang w:val="ru-RU"/>
        </w:rPr>
        <w:t>Учащийся</w:t>
      </w:r>
      <w:r w:rsidRPr="00E56EF3">
        <w:rPr>
          <w:rFonts w:ascii="Sylfaen" w:hAnsi="Sylfaen" w:cs="Sylfaen"/>
          <w:b/>
          <w:lang w:val="it-IT"/>
        </w:rPr>
        <w:t xml:space="preserve"> </w:t>
      </w:r>
      <w:r w:rsidRPr="00E56EF3">
        <w:rPr>
          <w:rFonts w:ascii="Sylfaen" w:hAnsi="Sylfaen" w:cs="Sylfaen"/>
          <w:b/>
          <w:lang w:val="ru-RU"/>
        </w:rPr>
        <w:t>может</w:t>
      </w:r>
      <w:r w:rsidRPr="00E56EF3">
        <w:rPr>
          <w:rFonts w:ascii="Sylfaen" w:hAnsi="Sylfaen" w:cs="Sylfaen"/>
          <w:b/>
          <w:lang w:val="it-IT"/>
        </w:rPr>
        <w:t xml:space="preserve"> </w:t>
      </w:r>
      <w:r w:rsidRPr="00E56EF3">
        <w:rPr>
          <w:rFonts w:ascii="Sylfaen" w:hAnsi="Sylfaen" w:cs="Sylfaen"/>
          <w:b/>
          <w:lang w:val="ru-RU"/>
        </w:rPr>
        <w:t>собирать</w:t>
      </w:r>
      <w:r w:rsidRPr="00E56EF3">
        <w:rPr>
          <w:rFonts w:ascii="Sylfaen" w:hAnsi="Sylfaen" w:cs="Sylfaen"/>
          <w:b/>
          <w:lang w:val="it-IT"/>
        </w:rPr>
        <w:t xml:space="preserve"> </w:t>
      </w:r>
      <w:r w:rsidRPr="00E56EF3">
        <w:rPr>
          <w:rFonts w:ascii="Sylfaen" w:hAnsi="Sylfaen" w:cs="Sylfaen"/>
          <w:b/>
          <w:lang w:val="ru-RU"/>
        </w:rPr>
        <w:t>качественные</w:t>
      </w:r>
      <w:r w:rsidRPr="00E56EF3">
        <w:rPr>
          <w:rFonts w:ascii="Sylfaen" w:hAnsi="Sylfaen" w:cs="Sylfaen"/>
          <w:b/>
          <w:lang w:val="it-IT"/>
        </w:rPr>
        <w:t xml:space="preserve"> </w:t>
      </w:r>
      <w:r w:rsidRPr="00E56EF3">
        <w:rPr>
          <w:rFonts w:ascii="Sylfaen" w:hAnsi="Sylfaen" w:cs="Sylfaen"/>
          <w:b/>
          <w:lang w:val="ru-RU"/>
        </w:rPr>
        <w:t>данные</w:t>
      </w:r>
      <w:r w:rsidRPr="00E56EF3">
        <w:rPr>
          <w:rFonts w:ascii="Sylfaen" w:hAnsi="Sylfaen" w:cs="Sylfaen"/>
          <w:b/>
          <w:lang w:val="it-IT"/>
        </w:rPr>
        <w:t xml:space="preserve"> </w:t>
      </w:r>
      <w:r w:rsidRPr="00E56EF3">
        <w:rPr>
          <w:rFonts w:ascii="Sylfaen" w:hAnsi="Sylfaen" w:cs="Sylfaen"/>
          <w:b/>
          <w:lang w:val="ru-RU"/>
        </w:rPr>
        <w:t>относительно</w:t>
      </w:r>
      <w:r w:rsidRPr="00E56EF3">
        <w:rPr>
          <w:rFonts w:ascii="Sylfaen" w:hAnsi="Sylfaen" w:cs="Sylfaen"/>
          <w:b/>
          <w:lang w:val="it-IT"/>
        </w:rPr>
        <w:t xml:space="preserve"> </w:t>
      </w:r>
      <w:r w:rsidRPr="00E56EF3">
        <w:rPr>
          <w:rFonts w:ascii="Sylfaen" w:hAnsi="Sylfaen" w:cs="Sylfaen"/>
          <w:b/>
          <w:lang w:val="ru-RU"/>
        </w:rPr>
        <w:t>своего</w:t>
      </w:r>
      <w:r w:rsidRPr="00E56EF3">
        <w:rPr>
          <w:rFonts w:ascii="Sylfaen" w:hAnsi="Sylfaen" w:cs="Sylfaen"/>
          <w:b/>
          <w:lang w:val="it-IT"/>
        </w:rPr>
        <w:t xml:space="preserve"> </w:t>
      </w:r>
      <w:r w:rsidRPr="00E56EF3">
        <w:rPr>
          <w:rFonts w:ascii="Sylfaen" w:hAnsi="Sylfaen" w:cs="Sylfaen"/>
          <w:b/>
          <w:lang w:val="ru-RU"/>
        </w:rPr>
        <w:t>непосредственного</w:t>
      </w:r>
      <w:r w:rsidRPr="00E56EF3">
        <w:rPr>
          <w:rFonts w:ascii="Sylfaen" w:hAnsi="Sylfaen" w:cs="Sylfaen"/>
          <w:b/>
          <w:lang w:val="it-IT"/>
        </w:rPr>
        <w:t xml:space="preserve"> </w:t>
      </w:r>
      <w:r w:rsidRPr="00E56EF3">
        <w:rPr>
          <w:rFonts w:ascii="Sylfaen" w:hAnsi="Sylfaen" w:cs="Sylfaen"/>
          <w:b/>
          <w:lang w:val="ru-RU"/>
        </w:rPr>
        <w:t>окружения</w:t>
      </w:r>
      <w:r w:rsidRPr="00E56EF3">
        <w:rPr>
          <w:rFonts w:ascii="Sylfaen" w:hAnsi="Sylfaen" w:cs="Sylfaen"/>
          <w:b/>
          <w:lang w:val="it-IT"/>
        </w:rPr>
        <w:t>.</w:t>
      </w:r>
    </w:p>
    <w:p w:rsidR="00D70456" w:rsidRPr="006313A1" w:rsidRDefault="00D70456" w:rsidP="00D70456">
      <w:pPr>
        <w:ind w:firstLine="360"/>
        <w:jc w:val="both"/>
        <w:rPr>
          <w:rFonts w:ascii="Sylfaen" w:hAnsi="Sylfaen" w:cs="Sylfaen"/>
          <w:color w:val="000000"/>
          <w:lang w:val="ru-RU"/>
        </w:rPr>
      </w:pPr>
      <w:r>
        <w:rPr>
          <w:rFonts w:ascii="Sylfaen" w:hAnsi="Sylfaen" w:cs="Sylfaen"/>
          <w:color w:val="000000"/>
          <w:lang w:val="ru-RU"/>
        </w:rPr>
        <w:t>Результат</w:t>
      </w:r>
      <w:r w:rsidRPr="006313A1">
        <w:rPr>
          <w:rFonts w:ascii="Sylfaen" w:hAnsi="Sylfaen" w:cs="Sylfaen"/>
          <w:color w:val="000000"/>
          <w:lang w:val="ru-RU"/>
        </w:rPr>
        <w:t xml:space="preserve"> </w:t>
      </w:r>
      <w:r>
        <w:rPr>
          <w:rFonts w:ascii="Sylfaen" w:hAnsi="Sylfaen" w:cs="Sylfaen"/>
          <w:color w:val="000000"/>
          <w:lang w:val="ru-RU"/>
        </w:rPr>
        <w:t>налицо</w:t>
      </w:r>
      <w:r w:rsidRPr="006313A1">
        <w:rPr>
          <w:rFonts w:ascii="Sylfaen" w:hAnsi="Sylfaen" w:cs="Sylfaen"/>
          <w:color w:val="000000"/>
          <w:lang w:val="ru-RU"/>
        </w:rPr>
        <w:t xml:space="preserve">, </w:t>
      </w:r>
      <w:r>
        <w:rPr>
          <w:rFonts w:ascii="Sylfaen" w:hAnsi="Sylfaen" w:cs="Sylfaen"/>
          <w:color w:val="000000"/>
          <w:lang w:val="ru-RU"/>
        </w:rPr>
        <w:t>если</w:t>
      </w:r>
      <w:r w:rsidRPr="006313A1">
        <w:rPr>
          <w:rFonts w:ascii="Sylfaen" w:hAnsi="Sylfaen" w:cs="Sylfaen"/>
          <w:color w:val="000000"/>
          <w:lang w:val="ru-RU"/>
        </w:rPr>
        <w:t xml:space="preserve"> </w:t>
      </w:r>
      <w:r>
        <w:rPr>
          <w:rFonts w:ascii="Sylfaen" w:hAnsi="Sylfaen" w:cs="Sylfaen"/>
          <w:color w:val="000000"/>
          <w:lang w:val="ru-RU"/>
        </w:rPr>
        <w:t>учащийся</w:t>
      </w:r>
      <w:r w:rsidRPr="006313A1">
        <w:rPr>
          <w:rFonts w:ascii="Sylfaen" w:hAnsi="Sylfaen" w:cs="Sylfaen"/>
          <w:color w:val="000000"/>
          <w:lang w:val="ru-RU"/>
        </w:rPr>
        <w:t>:</w:t>
      </w:r>
    </w:p>
    <w:p w:rsidR="00D70456" w:rsidRPr="00764543" w:rsidRDefault="00D70456" w:rsidP="00D70456">
      <w:pPr>
        <w:numPr>
          <w:ilvl w:val="0"/>
          <w:numId w:val="107"/>
        </w:numPr>
        <w:spacing w:after="0" w:line="240" w:lineRule="auto"/>
        <w:jc w:val="both"/>
        <w:rPr>
          <w:rFonts w:ascii="Sylfaen" w:hAnsi="Sylfaen" w:cs="Sylfaen"/>
          <w:b/>
          <w:bCs/>
          <w:lang w:val="ru-RU"/>
        </w:rPr>
      </w:pPr>
      <w:r>
        <w:rPr>
          <w:rFonts w:ascii="Sylfaen" w:hAnsi="Sylfaen" w:cs="Sylfaen"/>
          <w:lang w:val="ru-RU"/>
        </w:rPr>
        <w:t xml:space="preserve">собирает данные наблюдением за реальными объектами; </w:t>
      </w:r>
    </w:p>
    <w:p w:rsidR="00D70456" w:rsidRPr="00764543" w:rsidRDefault="00D70456" w:rsidP="00D70456">
      <w:pPr>
        <w:numPr>
          <w:ilvl w:val="0"/>
          <w:numId w:val="107"/>
        </w:numPr>
        <w:spacing w:after="0" w:line="240" w:lineRule="auto"/>
        <w:jc w:val="both"/>
        <w:rPr>
          <w:rFonts w:ascii="Sylfaen" w:hAnsi="Sylfaen" w:cs="Sylfaen"/>
          <w:b/>
          <w:bCs/>
          <w:lang w:val="ru-RU"/>
        </w:rPr>
      </w:pPr>
      <w:r>
        <w:rPr>
          <w:rFonts w:ascii="Sylfaen" w:hAnsi="Sylfaen" w:cs="Sylfaen"/>
          <w:lang w:val="ru-RU"/>
        </w:rPr>
        <w:t xml:space="preserve">отбирает несколько данных из краткого перечня однородных данных (не более двух); </w:t>
      </w:r>
    </w:p>
    <w:p w:rsidR="00D70456" w:rsidRPr="000A2C3F" w:rsidRDefault="00D70456" w:rsidP="00D70456">
      <w:pPr>
        <w:numPr>
          <w:ilvl w:val="0"/>
          <w:numId w:val="107"/>
        </w:numPr>
        <w:spacing w:after="0" w:line="240" w:lineRule="auto"/>
        <w:jc w:val="both"/>
        <w:rPr>
          <w:rFonts w:ascii="Sylfaen" w:hAnsi="Sylfaen" w:cs="Sylfaen"/>
          <w:b/>
          <w:bCs/>
          <w:lang w:val="it-IT"/>
        </w:rPr>
      </w:pPr>
      <w:r>
        <w:rPr>
          <w:rFonts w:ascii="Sylfaen" w:hAnsi="Sylfaen" w:cs="Sylfaen"/>
          <w:lang w:val="ru-RU"/>
        </w:rPr>
        <w:t xml:space="preserve">отбирает обязательные данные из простейшей таблицы (с двумя столбиками или двумя строчками). </w:t>
      </w:r>
    </w:p>
    <w:p w:rsidR="00D70456" w:rsidRPr="00A41ACA" w:rsidRDefault="00D70456" w:rsidP="00D70456">
      <w:pPr>
        <w:ind w:left="624"/>
        <w:jc w:val="both"/>
        <w:rPr>
          <w:rFonts w:ascii="Sylfaen" w:hAnsi="Sylfaen" w:cs="Sylfaen"/>
          <w:b/>
          <w:bCs/>
          <w:lang w:val="it-IT"/>
        </w:rPr>
      </w:pPr>
    </w:p>
    <w:p w:rsidR="00D70456" w:rsidRDefault="00D70456" w:rsidP="00D70456">
      <w:pPr>
        <w:jc w:val="both"/>
        <w:rPr>
          <w:rFonts w:ascii="Sylfaen" w:hAnsi="Sylfaen" w:cs="Sylfaen"/>
          <w:b/>
          <w:bCs/>
          <w:lang w:val="it-IT"/>
        </w:rPr>
      </w:pPr>
    </w:p>
    <w:p w:rsidR="00D70456" w:rsidRPr="00764543" w:rsidRDefault="00D70456" w:rsidP="00D70456">
      <w:pPr>
        <w:spacing w:after="120"/>
        <w:rPr>
          <w:rFonts w:ascii="Sylfaen" w:hAnsi="Sylfaen" w:cs="Sylfaen"/>
          <w:b/>
          <w:lang w:val="ru-RU"/>
        </w:rPr>
      </w:pPr>
      <w:r w:rsidRPr="00764543">
        <w:rPr>
          <w:rFonts w:ascii="Sylfaen" w:hAnsi="Sylfaen" w:cs="Sylfaen"/>
          <w:b/>
          <w:bCs/>
          <w:lang w:val="ru-RU"/>
        </w:rPr>
        <w:t>Мат</w:t>
      </w:r>
      <w:r w:rsidRPr="00764543">
        <w:rPr>
          <w:rFonts w:ascii="Sylfaen" w:hAnsi="Sylfaen" w:cs="Sylfaen"/>
          <w:b/>
          <w:bCs/>
          <w:lang w:val="it-IT"/>
        </w:rPr>
        <w:t>. II.12.</w:t>
      </w:r>
      <w:r w:rsidRPr="00764543">
        <w:rPr>
          <w:rFonts w:ascii="Sylfaen" w:hAnsi="Sylfaen" w:cs="Sylfaen"/>
          <w:b/>
          <w:lang w:val="it-IT"/>
        </w:rPr>
        <w:t xml:space="preserve"> </w:t>
      </w:r>
      <w:r w:rsidRPr="00764543">
        <w:rPr>
          <w:rFonts w:ascii="Sylfaen" w:hAnsi="Sylfaen" w:cs="Sylfaen"/>
          <w:b/>
          <w:lang w:val="ru-RU"/>
        </w:rPr>
        <w:t>Учащийся</w:t>
      </w:r>
      <w:r w:rsidRPr="00764543">
        <w:rPr>
          <w:rFonts w:ascii="Sylfaen" w:hAnsi="Sylfaen" w:cs="Sylfaen"/>
          <w:b/>
          <w:lang w:val="it-IT"/>
        </w:rPr>
        <w:t xml:space="preserve"> </w:t>
      </w:r>
      <w:r w:rsidRPr="00764543">
        <w:rPr>
          <w:rFonts w:ascii="Sylfaen" w:hAnsi="Sylfaen" w:cs="Sylfaen"/>
          <w:b/>
          <w:lang w:val="ru-RU"/>
        </w:rPr>
        <w:t>может</w:t>
      </w:r>
      <w:r w:rsidRPr="00764543">
        <w:rPr>
          <w:rFonts w:ascii="Sylfaen" w:hAnsi="Sylfaen" w:cs="Sylfaen"/>
          <w:b/>
          <w:lang w:val="it-IT"/>
        </w:rPr>
        <w:t xml:space="preserve"> </w:t>
      </w:r>
      <w:r w:rsidRPr="00764543">
        <w:rPr>
          <w:rFonts w:ascii="Sylfaen" w:hAnsi="Sylfaen" w:cs="Sylfaen"/>
          <w:b/>
          <w:lang w:val="ru-RU"/>
        </w:rPr>
        <w:t>упорядочить</w:t>
      </w:r>
      <w:r w:rsidRPr="00764543">
        <w:rPr>
          <w:rFonts w:ascii="Sylfaen" w:hAnsi="Sylfaen" w:cs="Sylfaen"/>
          <w:b/>
          <w:lang w:val="it-IT"/>
        </w:rPr>
        <w:t xml:space="preserve"> </w:t>
      </w:r>
      <w:r w:rsidRPr="00764543">
        <w:rPr>
          <w:rFonts w:ascii="Sylfaen" w:hAnsi="Sylfaen" w:cs="Sylfaen"/>
          <w:b/>
          <w:lang w:val="ru-RU"/>
        </w:rPr>
        <w:t>качественные</w:t>
      </w:r>
      <w:r w:rsidRPr="00764543">
        <w:rPr>
          <w:rFonts w:ascii="Sylfaen" w:hAnsi="Sylfaen" w:cs="Sylfaen"/>
          <w:b/>
          <w:lang w:val="it-IT"/>
        </w:rPr>
        <w:t xml:space="preserve"> </w:t>
      </w:r>
      <w:r w:rsidRPr="00764543">
        <w:rPr>
          <w:rFonts w:ascii="Sylfaen" w:hAnsi="Sylfaen" w:cs="Sylfaen"/>
          <w:b/>
          <w:lang w:val="ru-RU"/>
        </w:rPr>
        <w:t>показатели</w:t>
      </w:r>
      <w:r w:rsidRPr="00764543">
        <w:rPr>
          <w:rFonts w:ascii="Sylfaen" w:hAnsi="Sylfaen" w:cs="Sylfaen"/>
          <w:b/>
          <w:lang w:val="it-IT"/>
        </w:rPr>
        <w:t xml:space="preserve">. </w:t>
      </w:r>
    </w:p>
    <w:p w:rsidR="00D70456" w:rsidRPr="00764543" w:rsidRDefault="00D70456" w:rsidP="00D70456">
      <w:pPr>
        <w:jc w:val="both"/>
        <w:rPr>
          <w:rFonts w:ascii="Sylfaen" w:hAnsi="Sylfaen" w:cs="Sylfaen"/>
          <w:color w:val="000000"/>
          <w:lang w:val="ru-RU"/>
        </w:rPr>
      </w:pPr>
    </w:p>
    <w:p w:rsidR="00D70456" w:rsidRPr="00AD3DD7" w:rsidRDefault="00D70456" w:rsidP="00D70456">
      <w:pPr>
        <w:ind w:firstLine="360"/>
        <w:jc w:val="both"/>
        <w:rPr>
          <w:rFonts w:ascii="Sylfaen" w:hAnsi="Sylfaen" w:cs="Sylfaen"/>
          <w:color w:val="000000"/>
        </w:rPr>
      </w:pPr>
      <w:r>
        <w:rPr>
          <w:rFonts w:ascii="Sylfaen" w:hAnsi="Sylfaen" w:cs="Sylfaen"/>
          <w:color w:val="000000"/>
          <w:lang w:val="ru-RU"/>
        </w:rPr>
        <w:t>Результат</w:t>
      </w:r>
      <w:r w:rsidRPr="00AD3DD7"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  <w:lang w:val="ru-RU"/>
        </w:rPr>
        <w:t>налицо</w:t>
      </w:r>
      <w:r w:rsidRPr="00AD3DD7">
        <w:rPr>
          <w:rFonts w:ascii="Sylfaen" w:hAnsi="Sylfaen" w:cs="Sylfaen"/>
          <w:color w:val="000000"/>
        </w:rPr>
        <w:t xml:space="preserve">, </w:t>
      </w:r>
      <w:r>
        <w:rPr>
          <w:rFonts w:ascii="Sylfaen" w:hAnsi="Sylfaen" w:cs="Sylfaen"/>
          <w:color w:val="000000"/>
          <w:lang w:val="ru-RU"/>
        </w:rPr>
        <w:t>если</w:t>
      </w:r>
      <w:r w:rsidRPr="00AD3DD7"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  <w:lang w:val="ru-RU"/>
        </w:rPr>
        <w:t>учащийся</w:t>
      </w:r>
      <w:r w:rsidRPr="00AD3DD7">
        <w:rPr>
          <w:rFonts w:ascii="Sylfaen" w:hAnsi="Sylfaen" w:cs="Sylfaen"/>
          <w:color w:val="000000"/>
        </w:rPr>
        <w:t>:</w:t>
      </w:r>
    </w:p>
    <w:p w:rsidR="00D70456" w:rsidRPr="00A41ACA" w:rsidRDefault="00D70456" w:rsidP="00D70456">
      <w:pPr>
        <w:numPr>
          <w:ilvl w:val="0"/>
          <w:numId w:val="108"/>
        </w:numPr>
        <w:spacing w:after="0" w:line="240" w:lineRule="auto"/>
        <w:jc w:val="both"/>
        <w:rPr>
          <w:rFonts w:ascii="Sylfaen" w:hAnsi="Sylfaen" w:cs="Sylfaen"/>
          <w:lang w:val="it-IT"/>
        </w:rPr>
      </w:pPr>
      <w:r>
        <w:rPr>
          <w:rFonts w:ascii="Sylfaen" w:hAnsi="Sylfaen" w:cs="Sylfaen"/>
          <w:lang w:val="ru-RU"/>
        </w:rPr>
        <w:t>располагает</w:t>
      </w:r>
      <w:r w:rsidRPr="00764543">
        <w:rPr>
          <w:rFonts w:ascii="Sylfaen" w:hAnsi="Sylfaen" w:cs="Sylfaen"/>
          <w:lang w:val="ru-RU"/>
        </w:rPr>
        <w:t xml:space="preserve"> </w:t>
      </w:r>
      <w:r>
        <w:rPr>
          <w:rFonts w:ascii="Sylfaen" w:hAnsi="Sylfaen" w:cs="Sylfaen"/>
          <w:lang w:val="ru-RU"/>
        </w:rPr>
        <w:t>данные</w:t>
      </w:r>
      <w:r w:rsidRPr="00764543">
        <w:rPr>
          <w:rFonts w:ascii="Sylfaen" w:hAnsi="Sylfaen" w:cs="Sylfaen"/>
          <w:lang w:val="ru-RU"/>
        </w:rPr>
        <w:t xml:space="preserve"> </w:t>
      </w:r>
      <w:r>
        <w:rPr>
          <w:rFonts w:ascii="Sylfaen" w:hAnsi="Sylfaen" w:cs="Sylfaen"/>
          <w:lang w:val="ru-RU"/>
        </w:rPr>
        <w:t>в</w:t>
      </w:r>
      <w:r w:rsidRPr="00764543">
        <w:rPr>
          <w:rFonts w:ascii="Sylfaen" w:hAnsi="Sylfaen" w:cs="Sylfaen"/>
          <w:lang w:val="ru-RU"/>
        </w:rPr>
        <w:t xml:space="preserve"> </w:t>
      </w:r>
      <w:r>
        <w:rPr>
          <w:rFonts w:ascii="Sylfaen" w:hAnsi="Sylfaen" w:cs="Sylfaen"/>
          <w:lang w:val="ru-RU"/>
        </w:rPr>
        <w:t>указанной</w:t>
      </w:r>
      <w:r w:rsidRPr="00764543">
        <w:rPr>
          <w:rFonts w:ascii="Sylfaen" w:hAnsi="Sylfaen" w:cs="Sylfaen"/>
          <w:lang w:val="ru-RU"/>
        </w:rPr>
        <w:t xml:space="preserve"> </w:t>
      </w:r>
      <w:r>
        <w:rPr>
          <w:rFonts w:ascii="Sylfaen" w:hAnsi="Sylfaen" w:cs="Sylfaen"/>
          <w:lang w:val="ru-RU"/>
        </w:rPr>
        <w:t>последовательности</w:t>
      </w:r>
      <w:r w:rsidRPr="00764543">
        <w:rPr>
          <w:rFonts w:ascii="Sylfaen" w:hAnsi="Sylfaen" w:cs="Sylfaen"/>
          <w:lang w:val="ru-RU"/>
        </w:rPr>
        <w:t xml:space="preserve"> </w:t>
      </w:r>
      <w:r>
        <w:rPr>
          <w:rFonts w:ascii="Sylfaen" w:hAnsi="Sylfaen" w:cs="Sylfaen"/>
          <w:lang w:val="ru-RU"/>
        </w:rPr>
        <w:t>или</w:t>
      </w:r>
      <w:r w:rsidRPr="00764543">
        <w:rPr>
          <w:rFonts w:ascii="Sylfaen" w:hAnsi="Sylfaen" w:cs="Sylfaen"/>
          <w:lang w:val="ru-RU"/>
        </w:rPr>
        <w:t xml:space="preserve"> </w:t>
      </w:r>
      <w:r>
        <w:rPr>
          <w:rFonts w:ascii="Sylfaen" w:hAnsi="Sylfaen" w:cs="Sylfaen"/>
          <w:lang w:val="ru-RU"/>
        </w:rPr>
        <w:t>на</w:t>
      </w:r>
      <w:r w:rsidRPr="00764543">
        <w:rPr>
          <w:rFonts w:ascii="Sylfaen" w:hAnsi="Sylfaen" w:cs="Sylfaen"/>
          <w:lang w:val="ru-RU"/>
        </w:rPr>
        <w:t xml:space="preserve"> </w:t>
      </w:r>
      <w:r>
        <w:rPr>
          <w:rFonts w:ascii="Sylfaen" w:hAnsi="Sylfaen" w:cs="Sylfaen"/>
          <w:lang w:val="ru-RU"/>
        </w:rPr>
        <w:t>указанных</w:t>
      </w:r>
      <w:r w:rsidRPr="00764543">
        <w:rPr>
          <w:rFonts w:ascii="Sylfaen" w:hAnsi="Sylfaen" w:cs="Sylfaen"/>
          <w:lang w:val="ru-RU"/>
        </w:rPr>
        <w:t xml:space="preserve"> </w:t>
      </w:r>
      <w:r>
        <w:rPr>
          <w:rFonts w:ascii="Sylfaen" w:hAnsi="Sylfaen" w:cs="Sylfaen"/>
          <w:lang w:val="ru-RU"/>
        </w:rPr>
        <w:t>позициях</w:t>
      </w:r>
      <w:r w:rsidRPr="00764543">
        <w:rPr>
          <w:rFonts w:ascii="Sylfaen" w:hAnsi="Sylfaen" w:cs="Sylfaen"/>
          <w:lang w:val="ru-RU"/>
        </w:rPr>
        <w:t xml:space="preserve"> (</w:t>
      </w:r>
      <w:r>
        <w:rPr>
          <w:rFonts w:ascii="Sylfaen" w:hAnsi="Sylfaen" w:cs="Sylfaen"/>
          <w:lang w:val="ru-RU"/>
        </w:rPr>
        <w:t>в</w:t>
      </w:r>
      <w:r w:rsidRPr="00764543">
        <w:rPr>
          <w:rFonts w:ascii="Sylfaen" w:hAnsi="Sylfaen" w:cs="Sylfaen"/>
          <w:lang w:val="ru-RU"/>
        </w:rPr>
        <w:t xml:space="preserve"> </w:t>
      </w:r>
      <w:r>
        <w:rPr>
          <w:rFonts w:ascii="Sylfaen" w:hAnsi="Sylfaen" w:cs="Sylfaen"/>
          <w:lang w:val="ru-RU"/>
        </w:rPr>
        <w:t>случае</w:t>
      </w:r>
      <w:r w:rsidRPr="00764543">
        <w:rPr>
          <w:rFonts w:ascii="Sylfaen" w:hAnsi="Sylfaen" w:cs="Sylfaen"/>
          <w:lang w:val="ru-RU"/>
        </w:rPr>
        <w:t xml:space="preserve"> </w:t>
      </w:r>
      <w:r>
        <w:rPr>
          <w:rFonts w:ascii="Sylfaen" w:hAnsi="Sylfaen" w:cs="Sylfaen"/>
          <w:lang w:val="ru-RU"/>
        </w:rPr>
        <w:t>последовательного</w:t>
      </w:r>
      <w:r w:rsidRPr="00764543">
        <w:rPr>
          <w:rFonts w:ascii="Sylfaen" w:hAnsi="Sylfaen" w:cs="Sylfaen"/>
          <w:lang w:val="ru-RU"/>
        </w:rPr>
        <w:t xml:space="preserve"> </w:t>
      </w:r>
      <w:r>
        <w:rPr>
          <w:rFonts w:ascii="Sylfaen" w:hAnsi="Sylfaen" w:cs="Sylfaen"/>
          <w:lang w:val="ru-RU"/>
        </w:rPr>
        <w:t>выделения</w:t>
      </w:r>
      <w:r w:rsidRPr="00764543">
        <w:rPr>
          <w:rFonts w:ascii="Sylfaen" w:hAnsi="Sylfaen" w:cs="Sylfaen"/>
          <w:lang w:val="ru-RU"/>
        </w:rPr>
        <w:t xml:space="preserve"> </w:t>
      </w:r>
      <w:r>
        <w:rPr>
          <w:rFonts w:ascii="Sylfaen" w:hAnsi="Sylfaen" w:cs="Sylfaen"/>
          <w:lang w:val="ru-RU"/>
        </w:rPr>
        <w:t>позиций</w:t>
      </w:r>
      <w:r w:rsidRPr="00764543">
        <w:rPr>
          <w:rFonts w:ascii="Sylfaen" w:hAnsi="Sylfaen" w:cs="Sylfaen"/>
          <w:lang w:val="ru-RU"/>
        </w:rPr>
        <w:t xml:space="preserve">); </w:t>
      </w:r>
    </w:p>
    <w:p w:rsidR="00D70456" w:rsidRPr="00A41ACA" w:rsidRDefault="00D70456" w:rsidP="00D70456">
      <w:pPr>
        <w:numPr>
          <w:ilvl w:val="0"/>
          <w:numId w:val="108"/>
        </w:numPr>
        <w:spacing w:after="0" w:line="240" w:lineRule="auto"/>
        <w:jc w:val="both"/>
        <w:rPr>
          <w:rFonts w:ascii="Sylfaen" w:hAnsi="Sylfaen" w:cs="Sylfaen"/>
          <w:lang w:val="it-IT"/>
        </w:rPr>
      </w:pPr>
      <w:r>
        <w:rPr>
          <w:rFonts w:ascii="Sylfaen" w:hAnsi="Sylfaen" w:cs="Sylfaen"/>
          <w:lang w:val="ru-RU"/>
        </w:rPr>
        <w:t>в</w:t>
      </w:r>
      <w:r w:rsidRPr="00764543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указанной</w:t>
      </w:r>
      <w:r w:rsidRPr="00764543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группе</w:t>
      </w:r>
      <w:r w:rsidRPr="00764543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определяет</w:t>
      </w:r>
      <w:r w:rsidRPr="00764543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место</w:t>
      </w:r>
      <w:r w:rsidRPr="00764543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для</w:t>
      </w:r>
      <w:r w:rsidRPr="00764543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каждого</w:t>
      </w:r>
      <w:r w:rsidRPr="00764543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данного</w:t>
      </w:r>
      <w:r w:rsidRPr="00764543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из</w:t>
      </w:r>
      <w:r w:rsidRPr="00764543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совокупности</w:t>
      </w:r>
      <w:r w:rsidRPr="00764543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данных</w:t>
      </w:r>
      <w:r w:rsidRPr="00764543">
        <w:rPr>
          <w:rFonts w:ascii="Sylfaen" w:hAnsi="Sylfaen" w:cs="Sylfaen"/>
          <w:lang w:val="it-IT"/>
        </w:rPr>
        <w:t xml:space="preserve"> (</w:t>
      </w:r>
      <w:r>
        <w:rPr>
          <w:rFonts w:ascii="Sylfaen" w:hAnsi="Sylfaen" w:cs="Sylfaen"/>
          <w:lang w:val="ru-RU"/>
        </w:rPr>
        <w:t>количество</w:t>
      </w:r>
      <w:r w:rsidRPr="00764543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данных</w:t>
      </w:r>
      <w:r w:rsidRPr="00764543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не</w:t>
      </w:r>
      <w:r w:rsidRPr="00764543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превышает</w:t>
      </w:r>
      <w:r w:rsidRPr="00764543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десять</w:t>
      </w:r>
      <w:r w:rsidRPr="00E44E53">
        <w:rPr>
          <w:rFonts w:ascii="Sylfaen" w:hAnsi="Sylfaen" w:cs="Sylfaen"/>
          <w:lang w:val="it-IT"/>
        </w:rPr>
        <w:t xml:space="preserve">, </w:t>
      </w:r>
      <w:r>
        <w:rPr>
          <w:rFonts w:ascii="Sylfaen" w:hAnsi="Sylfaen" w:cs="Sylfaen"/>
          <w:lang w:val="ru-RU"/>
        </w:rPr>
        <w:t>а</w:t>
      </w:r>
      <w:r w:rsidRPr="00E44E53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количество</w:t>
      </w:r>
      <w:r w:rsidRPr="00E44E53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групп</w:t>
      </w:r>
      <w:r w:rsidRPr="00E44E53">
        <w:rPr>
          <w:rFonts w:ascii="Sylfaen" w:hAnsi="Sylfaen" w:cs="Sylfaen"/>
          <w:lang w:val="it-IT"/>
        </w:rPr>
        <w:t xml:space="preserve"> – </w:t>
      </w:r>
      <w:r>
        <w:rPr>
          <w:rFonts w:ascii="Sylfaen" w:hAnsi="Sylfaen" w:cs="Sylfaen"/>
          <w:lang w:val="ru-RU"/>
        </w:rPr>
        <w:t>три</w:t>
      </w:r>
      <w:r w:rsidRPr="00E44E53">
        <w:rPr>
          <w:rFonts w:ascii="Sylfaen" w:hAnsi="Sylfaen" w:cs="Sylfaen"/>
          <w:lang w:val="it-IT"/>
        </w:rPr>
        <w:t>)</w:t>
      </w:r>
      <w:r>
        <w:rPr>
          <w:rFonts w:ascii="Sylfaen" w:hAnsi="Sylfaen" w:cs="Sylfaen"/>
          <w:lang w:val="ru-RU"/>
        </w:rPr>
        <w:t xml:space="preserve">; </w:t>
      </w:r>
    </w:p>
    <w:p w:rsidR="00D70456" w:rsidRPr="00A41ACA" w:rsidRDefault="00D70456" w:rsidP="00D70456">
      <w:pPr>
        <w:numPr>
          <w:ilvl w:val="0"/>
          <w:numId w:val="108"/>
        </w:numPr>
        <w:spacing w:after="0" w:line="240" w:lineRule="auto"/>
        <w:jc w:val="both"/>
        <w:rPr>
          <w:rFonts w:ascii="Sylfaen" w:hAnsi="Sylfaen" w:cs="Sylfaen"/>
          <w:lang w:val="it-IT"/>
        </w:rPr>
      </w:pPr>
      <w:r>
        <w:rPr>
          <w:rFonts w:ascii="Sylfaen" w:hAnsi="Sylfaen" w:cs="Sylfaen"/>
          <w:lang w:val="ru-RU"/>
        </w:rPr>
        <w:t>складывает</w:t>
      </w:r>
      <w:r w:rsidRPr="00E44E53">
        <w:rPr>
          <w:rFonts w:ascii="Sylfaen" w:hAnsi="Sylfaen" w:cs="Sylfaen"/>
          <w:lang w:val="it-IT"/>
        </w:rPr>
        <w:t>/</w:t>
      </w:r>
      <w:r>
        <w:rPr>
          <w:rFonts w:ascii="Sylfaen" w:hAnsi="Sylfaen" w:cs="Sylfaen"/>
          <w:lang w:val="ru-RU"/>
        </w:rPr>
        <w:t>группирует</w:t>
      </w:r>
      <w:r w:rsidRPr="00E44E53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в</w:t>
      </w:r>
      <w:r w:rsidRPr="00E44E53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каком</w:t>
      </w:r>
      <w:r w:rsidRPr="00E44E53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либо</w:t>
      </w:r>
      <w:r w:rsidRPr="00E44E53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порядке</w:t>
      </w:r>
      <w:r w:rsidRPr="00E44E53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данные</w:t>
      </w:r>
      <w:r w:rsidRPr="00E44E53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об</w:t>
      </w:r>
      <w:r w:rsidRPr="00E44E53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объектах</w:t>
      </w:r>
      <w:r w:rsidRPr="00E44E53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одного</w:t>
      </w:r>
      <w:r w:rsidRPr="00B600B5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класса</w:t>
      </w:r>
      <w:r>
        <w:rPr>
          <w:rFonts w:ascii="Sylfaen" w:hAnsi="Sylfaen" w:cs="Sylfaen"/>
          <w:lang w:val="it-IT"/>
        </w:rPr>
        <w:t xml:space="preserve"> </w:t>
      </w:r>
      <w:r w:rsidRPr="00B600B5">
        <w:rPr>
          <w:rFonts w:ascii="Sylfaen" w:hAnsi="Sylfaen" w:cs="Sylfaen"/>
          <w:lang w:val="it-IT"/>
        </w:rPr>
        <w:t>(</w:t>
      </w:r>
      <w:r w:rsidRPr="00B600B5">
        <w:rPr>
          <w:rFonts w:ascii="Sylfaen" w:hAnsi="Sylfaen" w:cs="Sylfaen"/>
          <w:i/>
          <w:lang w:val="ru-RU"/>
        </w:rPr>
        <w:t>например</w:t>
      </w:r>
      <w:r w:rsidRPr="00B600B5">
        <w:rPr>
          <w:rFonts w:ascii="Sylfaen" w:hAnsi="Sylfaen" w:cs="Sylfaen"/>
          <w:i/>
          <w:lang w:val="it-IT"/>
        </w:rPr>
        <w:t xml:space="preserve">, </w:t>
      </w:r>
      <w:r w:rsidRPr="00B600B5">
        <w:rPr>
          <w:rFonts w:ascii="Sylfaen" w:hAnsi="Sylfaen" w:cs="Sylfaen"/>
          <w:i/>
          <w:lang w:val="ru-RU"/>
        </w:rPr>
        <w:t>геометрические</w:t>
      </w:r>
      <w:r w:rsidRPr="00B600B5">
        <w:rPr>
          <w:rFonts w:ascii="Sylfaen" w:hAnsi="Sylfaen" w:cs="Sylfaen"/>
          <w:i/>
          <w:lang w:val="it-IT"/>
        </w:rPr>
        <w:t xml:space="preserve"> </w:t>
      </w:r>
      <w:r w:rsidRPr="00B600B5">
        <w:rPr>
          <w:rFonts w:ascii="Sylfaen" w:hAnsi="Sylfaen" w:cs="Sylfaen"/>
          <w:i/>
          <w:lang w:val="ru-RU"/>
        </w:rPr>
        <w:t>фигуры</w:t>
      </w:r>
      <w:r w:rsidRPr="00B600B5">
        <w:rPr>
          <w:rFonts w:ascii="Sylfaen" w:hAnsi="Sylfaen" w:cs="Sylfaen"/>
          <w:lang w:val="it-IT"/>
        </w:rPr>
        <w:t xml:space="preserve">); </w:t>
      </w:r>
      <w:r>
        <w:rPr>
          <w:rFonts w:ascii="Sylfaen" w:hAnsi="Sylfaen" w:cs="Sylfaen"/>
          <w:lang w:val="ru-RU"/>
        </w:rPr>
        <w:t>объясняет</w:t>
      </w:r>
      <w:r w:rsidRPr="00B600B5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порядок</w:t>
      </w:r>
      <w:r w:rsidRPr="00B600B5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складывания</w:t>
      </w:r>
      <w:r w:rsidRPr="00B600B5">
        <w:rPr>
          <w:rFonts w:ascii="Sylfaen" w:hAnsi="Sylfaen" w:cs="Sylfaen"/>
          <w:lang w:val="it-IT"/>
        </w:rPr>
        <w:t>/</w:t>
      </w:r>
      <w:r>
        <w:rPr>
          <w:rFonts w:ascii="Sylfaen" w:hAnsi="Sylfaen" w:cs="Sylfaen"/>
          <w:lang w:val="ru-RU"/>
        </w:rPr>
        <w:t>группировки</w:t>
      </w:r>
      <w:r w:rsidRPr="00B600B5">
        <w:rPr>
          <w:rFonts w:ascii="Sylfaen" w:hAnsi="Sylfaen" w:cs="Sylfaen"/>
          <w:lang w:val="it-IT"/>
        </w:rPr>
        <w:t xml:space="preserve">. </w:t>
      </w:r>
    </w:p>
    <w:p w:rsidR="00D70456" w:rsidRDefault="00D70456" w:rsidP="00D70456">
      <w:pPr>
        <w:jc w:val="both"/>
        <w:rPr>
          <w:rFonts w:ascii="Sylfaen" w:hAnsi="Sylfaen" w:cs="Sylfaen"/>
          <w:b/>
          <w:bCs/>
          <w:lang w:val="it-IT"/>
        </w:rPr>
      </w:pPr>
    </w:p>
    <w:p w:rsidR="00D70456" w:rsidRPr="00764543" w:rsidRDefault="00D70456" w:rsidP="00D70456">
      <w:pPr>
        <w:spacing w:after="120"/>
        <w:rPr>
          <w:rFonts w:ascii="Sylfaen" w:hAnsi="Sylfaen" w:cs="Sylfaen"/>
          <w:b/>
          <w:lang w:val="ru-RU"/>
        </w:rPr>
      </w:pPr>
      <w:r w:rsidRPr="00764543">
        <w:rPr>
          <w:rFonts w:ascii="Sylfaen" w:hAnsi="Sylfaen" w:cs="Sylfaen"/>
          <w:b/>
          <w:bCs/>
          <w:lang w:val="ru-RU"/>
        </w:rPr>
        <w:t>Мат</w:t>
      </w:r>
      <w:r w:rsidRPr="00764543">
        <w:rPr>
          <w:rFonts w:ascii="Sylfaen" w:hAnsi="Sylfaen" w:cs="Sylfaen"/>
          <w:b/>
          <w:bCs/>
          <w:lang w:val="it-IT"/>
        </w:rPr>
        <w:t>. II.13.</w:t>
      </w:r>
      <w:r w:rsidRPr="00764543">
        <w:rPr>
          <w:rFonts w:ascii="Sylfaen" w:hAnsi="Sylfaen" w:cs="Sylfaen"/>
          <w:b/>
          <w:lang w:val="it-IT"/>
        </w:rPr>
        <w:t xml:space="preserve"> </w:t>
      </w:r>
      <w:r w:rsidRPr="00764543">
        <w:rPr>
          <w:rFonts w:ascii="Sylfaen" w:hAnsi="Sylfaen" w:cs="Sylfaen"/>
          <w:b/>
          <w:lang w:val="ru-RU"/>
        </w:rPr>
        <w:t>Учащийся</w:t>
      </w:r>
      <w:r w:rsidRPr="00764543">
        <w:rPr>
          <w:rFonts w:ascii="Sylfaen" w:hAnsi="Sylfaen" w:cs="Sylfaen"/>
          <w:b/>
          <w:lang w:val="it-IT"/>
        </w:rPr>
        <w:t xml:space="preserve"> </w:t>
      </w:r>
      <w:r w:rsidRPr="00764543">
        <w:rPr>
          <w:rFonts w:ascii="Sylfaen" w:hAnsi="Sylfaen" w:cs="Sylfaen"/>
          <w:b/>
          <w:lang w:val="ru-RU"/>
        </w:rPr>
        <w:t>может</w:t>
      </w:r>
      <w:r w:rsidRPr="00764543">
        <w:rPr>
          <w:rFonts w:ascii="Sylfaen" w:hAnsi="Sylfaen" w:cs="Sylfaen"/>
          <w:b/>
          <w:lang w:val="it-IT"/>
        </w:rPr>
        <w:t xml:space="preserve"> </w:t>
      </w:r>
      <w:r w:rsidRPr="00764543">
        <w:rPr>
          <w:rFonts w:ascii="Sylfaen" w:hAnsi="Sylfaen" w:cs="Sylfaen"/>
          <w:b/>
          <w:lang w:val="ru-RU"/>
        </w:rPr>
        <w:t>интерпретировать качественные</w:t>
      </w:r>
      <w:r w:rsidRPr="00764543">
        <w:rPr>
          <w:rFonts w:ascii="Sylfaen" w:hAnsi="Sylfaen" w:cs="Sylfaen"/>
          <w:b/>
          <w:lang w:val="it-IT"/>
        </w:rPr>
        <w:t xml:space="preserve"> </w:t>
      </w:r>
      <w:r w:rsidRPr="00764543">
        <w:rPr>
          <w:rFonts w:ascii="Sylfaen" w:hAnsi="Sylfaen" w:cs="Sylfaen"/>
          <w:b/>
          <w:lang w:val="ru-RU"/>
        </w:rPr>
        <w:t>показатели</w:t>
      </w:r>
      <w:r w:rsidRPr="00764543">
        <w:rPr>
          <w:rFonts w:ascii="Sylfaen" w:hAnsi="Sylfaen" w:cs="Sylfaen"/>
          <w:b/>
          <w:lang w:val="it-IT"/>
        </w:rPr>
        <w:t xml:space="preserve">. </w:t>
      </w:r>
    </w:p>
    <w:p w:rsidR="00D70456" w:rsidRPr="00764543" w:rsidRDefault="00D70456" w:rsidP="00D70456">
      <w:pPr>
        <w:ind w:firstLine="360"/>
        <w:jc w:val="both"/>
        <w:rPr>
          <w:rFonts w:ascii="Sylfaen" w:hAnsi="Sylfaen" w:cs="Sylfaen"/>
          <w:color w:val="000000"/>
          <w:lang w:val="ru-RU"/>
        </w:rPr>
      </w:pPr>
    </w:p>
    <w:p w:rsidR="00D70456" w:rsidRPr="000D6B9D" w:rsidRDefault="00D70456" w:rsidP="00D70456">
      <w:pPr>
        <w:ind w:firstLine="360"/>
        <w:jc w:val="both"/>
        <w:rPr>
          <w:rFonts w:ascii="Sylfaen" w:hAnsi="Sylfaen" w:cs="Sylfaen"/>
          <w:color w:val="000000"/>
          <w:lang w:val="ru-RU"/>
        </w:rPr>
      </w:pPr>
      <w:r>
        <w:rPr>
          <w:rFonts w:ascii="Sylfaen" w:hAnsi="Sylfaen" w:cs="Sylfaen"/>
          <w:color w:val="000000"/>
          <w:lang w:val="ru-RU"/>
        </w:rPr>
        <w:t>Результат налицо, если учащийся:</w:t>
      </w:r>
    </w:p>
    <w:p w:rsidR="00D70456" w:rsidRDefault="00D70456" w:rsidP="00D70456">
      <w:pPr>
        <w:numPr>
          <w:ilvl w:val="0"/>
          <w:numId w:val="129"/>
        </w:numPr>
        <w:spacing w:after="0" w:line="240" w:lineRule="auto"/>
        <w:ind w:left="709" w:hanging="283"/>
        <w:jc w:val="both"/>
        <w:rPr>
          <w:rFonts w:ascii="Sylfaen" w:hAnsi="Sylfaen" w:cs="Sylfaen"/>
          <w:lang w:val="ru-RU"/>
        </w:rPr>
      </w:pPr>
      <w:r>
        <w:rPr>
          <w:rFonts w:ascii="Sylfaen" w:hAnsi="Sylfaen" w:cs="Sylfaen"/>
          <w:lang w:val="ru-RU"/>
        </w:rPr>
        <w:t>словесно</w:t>
      </w:r>
      <w:r w:rsidRPr="00AD237C">
        <w:rPr>
          <w:rFonts w:ascii="Sylfaen" w:hAnsi="Sylfaen" w:cs="Sylfaen"/>
          <w:lang w:val="ru-RU"/>
        </w:rPr>
        <w:t xml:space="preserve"> </w:t>
      </w:r>
      <w:r>
        <w:rPr>
          <w:rFonts w:ascii="Sylfaen" w:hAnsi="Sylfaen" w:cs="Sylfaen"/>
          <w:lang w:val="ru-RU"/>
        </w:rPr>
        <w:t>характеризует</w:t>
      </w:r>
      <w:r w:rsidRPr="00AD237C">
        <w:rPr>
          <w:rFonts w:ascii="Sylfaen" w:hAnsi="Sylfaen" w:cs="Sylfaen"/>
          <w:lang w:val="ru-RU"/>
        </w:rPr>
        <w:t xml:space="preserve"> </w:t>
      </w:r>
      <w:r>
        <w:rPr>
          <w:rFonts w:ascii="Sylfaen" w:hAnsi="Sylfaen" w:cs="Sylfaen"/>
          <w:lang w:val="ru-RU"/>
        </w:rPr>
        <w:t>список</w:t>
      </w:r>
      <w:r w:rsidRPr="00AD237C">
        <w:rPr>
          <w:rFonts w:ascii="Sylfaen" w:hAnsi="Sylfaen" w:cs="Sylfaen"/>
          <w:lang w:val="ru-RU"/>
        </w:rPr>
        <w:t xml:space="preserve"> </w:t>
      </w:r>
      <w:r>
        <w:rPr>
          <w:rFonts w:ascii="Sylfaen" w:hAnsi="Sylfaen" w:cs="Sylfaen"/>
          <w:lang w:val="ru-RU"/>
        </w:rPr>
        <w:t>показателей</w:t>
      </w:r>
      <w:r w:rsidRPr="00AD237C">
        <w:rPr>
          <w:rFonts w:ascii="Sylfaen" w:hAnsi="Sylfaen" w:cs="Sylfaen"/>
          <w:lang w:val="ru-RU"/>
        </w:rPr>
        <w:t xml:space="preserve"> (</w:t>
      </w:r>
      <w:r>
        <w:rPr>
          <w:rFonts w:ascii="Sylfaen" w:hAnsi="Sylfaen" w:cs="Sylfaen"/>
          <w:lang w:val="ru-RU"/>
        </w:rPr>
        <w:t>в</w:t>
      </w:r>
      <w:r w:rsidRPr="00AD237C">
        <w:rPr>
          <w:rFonts w:ascii="Sylfaen" w:hAnsi="Sylfaen" w:cs="Sylfaen"/>
          <w:lang w:val="ru-RU"/>
        </w:rPr>
        <w:t xml:space="preserve"> </w:t>
      </w:r>
      <w:r>
        <w:rPr>
          <w:rFonts w:ascii="Sylfaen" w:hAnsi="Sylfaen" w:cs="Sylfaen"/>
          <w:lang w:val="ru-RU"/>
        </w:rPr>
        <w:t>котором</w:t>
      </w:r>
      <w:r w:rsidRPr="00AD237C">
        <w:rPr>
          <w:rFonts w:ascii="Sylfaen" w:hAnsi="Sylfaen" w:cs="Sylfaen"/>
          <w:lang w:val="ru-RU"/>
        </w:rPr>
        <w:t xml:space="preserve"> </w:t>
      </w:r>
      <w:r>
        <w:rPr>
          <w:rFonts w:ascii="Sylfaen" w:hAnsi="Sylfaen" w:cs="Sylfaen"/>
          <w:lang w:val="ru-RU"/>
        </w:rPr>
        <w:t>объединено</w:t>
      </w:r>
      <w:r w:rsidRPr="00AD237C">
        <w:rPr>
          <w:rFonts w:ascii="Sylfaen" w:hAnsi="Sylfaen" w:cs="Sylfaen"/>
          <w:lang w:val="ru-RU"/>
        </w:rPr>
        <w:t xml:space="preserve"> </w:t>
      </w:r>
      <w:r>
        <w:rPr>
          <w:rFonts w:ascii="Sylfaen" w:hAnsi="Sylfaen" w:cs="Sylfaen"/>
          <w:lang w:val="ru-RU"/>
        </w:rPr>
        <w:t>не</w:t>
      </w:r>
      <w:r w:rsidRPr="00AD237C">
        <w:rPr>
          <w:rFonts w:ascii="Sylfaen" w:hAnsi="Sylfaen" w:cs="Sylfaen"/>
          <w:lang w:val="ru-RU"/>
        </w:rPr>
        <w:t xml:space="preserve"> </w:t>
      </w:r>
      <w:r>
        <w:rPr>
          <w:rFonts w:ascii="Sylfaen" w:hAnsi="Sylfaen" w:cs="Sylfaen"/>
          <w:lang w:val="ru-RU"/>
        </w:rPr>
        <w:t>менее</w:t>
      </w:r>
      <w:r w:rsidRPr="00AD237C">
        <w:rPr>
          <w:rFonts w:ascii="Sylfaen" w:hAnsi="Sylfaen" w:cs="Sylfaen"/>
          <w:lang w:val="ru-RU"/>
        </w:rPr>
        <w:t xml:space="preserve"> 10 </w:t>
      </w:r>
      <w:r>
        <w:rPr>
          <w:rFonts w:ascii="Sylfaen" w:hAnsi="Sylfaen" w:cs="Sylfaen"/>
          <w:lang w:val="ru-RU"/>
        </w:rPr>
        <w:t>показателей</w:t>
      </w:r>
      <w:r w:rsidRPr="00AD237C">
        <w:rPr>
          <w:rFonts w:ascii="Sylfaen" w:hAnsi="Sylfaen" w:cs="Sylfaen"/>
          <w:lang w:val="ru-RU"/>
        </w:rPr>
        <w:t xml:space="preserve">) </w:t>
      </w:r>
      <w:r>
        <w:rPr>
          <w:rFonts w:ascii="Sylfaen" w:hAnsi="Sylfaen" w:cs="Sylfaen"/>
          <w:lang w:val="ru-RU"/>
        </w:rPr>
        <w:t>по</w:t>
      </w:r>
      <w:r w:rsidRPr="00AD237C">
        <w:rPr>
          <w:rFonts w:ascii="Sylfaen" w:hAnsi="Sylfaen" w:cs="Sylfaen"/>
          <w:lang w:val="ru-RU"/>
        </w:rPr>
        <w:t xml:space="preserve"> </w:t>
      </w:r>
      <w:r>
        <w:rPr>
          <w:rFonts w:ascii="Sylfaen" w:hAnsi="Sylfaen" w:cs="Sylfaen"/>
          <w:lang w:val="ru-RU"/>
        </w:rPr>
        <w:t>общему</w:t>
      </w:r>
      <w:r w:rsidRPr="00AD237C">
        <w:rPr>
          <w:rFonts w:ascii="Sylfaen" w:hAnsi="Sylfaen" w:cs="Sylfaen"/>
          <w:lang w:val="ru-RU"/>
        </w:rPr>
        <w:t xml:space="preserve"> </w:t>
      </w:r>
      <w:r>
        <w:rPr>
          <w:rFonts w:ascii="Sylfaen" w:hAnsi="Sylfaen" w:cs="Sylfaen"/>
          <w:lang w:val="ru-RU"/>
        </w:rPr>
        <w:t>количеству</w:t>
      </w:r>
      <w:r w:rsidRPr="00AD237C">
        <w:rPr>
          <w:rFonts w:ascii="Sylfaen" w:hAnsi="Sylfaen" w:cs="Sylfaen"/>
          <w:lang w:val="ru-RU"/>
        </w:rPr>
        <w:t xml:space="preserve"> </w:t>
      </w:r>
      <w:r>
        <w:rPr>
          <w:rFonts w:ascii="Sylfaen" w:hAnsi="Sylfaen" w:cs="Sylfaen"/>
          <w:lang w:val="ru-RU"/>
        </w:rPr>
        <w:t>показателей</w:t>
      </w:r>
      <w:r w:rsidRPr="00AD237C">
        <w:rPr>
          <w:rFonts w:ascii="Sylfaen" w:hAnsi="Sylfaen" w:cs="Sylfaen"/>
          <w:lang w:val="ru-RU"/>
        </w:rPr>
        <w:t xml:space="preserve">, </w:t>
      </w:r>
      <w:r>
        <w:rPr>
          <w:rFonts w:ascii="Sylfaen" w:hAnsi="Sylfaen" w:cs="Sylfaen"/>
          <w:lang w:val="ru-RU"/>
        </w:rPr>
        <w:t>повтору</w:t>
      </w:r>
      <w:r w:rsidRPr="00AD237C">
        <w:rPr>
          <w:rFonts w:ascii="Sylfaen" w:hAnsi="Sylfaen" w:cs="Sylfaen"/>
          <w:lang w:val="ru-RU"/>
        </w:rPr>
        <w:t xml:space="preserve">, </w:t>
      </w:r>
      <w:r>
        <w:rPr>
          <w:rFonts w:ascii="Sylfaen" w:hAnsi="Sylfaen" w:cs="Sylfaen"/>
          <w:lang w:val="ru-RU"/>
        </w:rPr>
        <w:t>последовательности</w:t>
      </w:r>
      <w:r w:rsidRPr="00AD237C">
        <w:rPr>
          <w:rFonts w:ascii="Sylfaen" w:hAnsi="Sylfaen" w:cs="Sylfaen"/>
          <w:lang w:val="ru-RU"/>
        </w:rPr>
        <w:t xml:space="preserve">; </w:t>
      </w:r>
    </w:p>
    <w:p w:rsidR="00D70456" w:rsidRPr="00AD237C" w:rsidRDefault="00D70456" w:rsidP="00D70456">
      <w:pPr>
        <w:numPr>
          <w:ilvl w:val="0"/>
          <w:numId w:val="129"/>
        </w:numPr>
        <w:spacing w:after="0" w:line="240" w:lineRule="auto"/>
        <w:ind w:left="709" w:hanging="283"/>
        <w:jc w:val="both"/>
        <w:rPr>
          <w:rFonts w:ascii="Sylfaen" w:hAnsi="Sylfaen" w:cs="Sylfaen"/>
          <w:lang w:val="ru-RU"/>
        </w:rPr>
      </w:pPr>
      <w:r>
        <w:rPr>
          <w:rFonts w:ascii="Sylfaen" w:hAnsi="Sylfaen" w:cs="Sylfaen"/>
          <w:lang w:val="ru-RU"/>
        </w:rPr>
        <w:t>словесно</w:t>
      </w:r>
      <w:r w:rsidRPr="00AD237C">
        <w:rPr>
          <w:rFonts w:ascii="Sylfaen" w:hAnsi="Sylfaen" w:cs="Sylfaen"/>
          <w:lang w:val="ru-RU"/>
        </w:rPr>
        <w:t xml:space="preserve"> </w:t>
      </w:r>
      <w:r>
        <w:rPr>
          <w:rFonts w:ascii="Sylfaen" w:hAnsi="Sylfaen" w:cs="Sylfaen"/>
          <w:lang w:val="ru-RU"/>
        </w:rPr>
        <w:t>описывает</w:t>
      </w:r>
      <w:r w:rsidRPr="00AD237C">
        <w:rPr>
          <w:rFonts w:ascii="Sylfaen" w:hAnsi="Sylfaen" w:cs="Sylfaen"/>
          <w:lang w:val="ru-RU"/>
        </w:rPr>
        <w:t>/</w:t>
      </w:r>
      <w:r>
        <w:rPr>
          <w:rFonts w:ascii="Sylfaen" w:hAnsi="Sylfaen" w:cs="Sylfaen"/>
          <w:lang w:val="ru-RU"/>
        </w:rPr>
        <w:t>объясняет</w:t>
      </w:r>
      <w:r w:rsidRPr="00AD237C">
        <w:rPr>
          <w:rFonts w:ascii="Sylfaen" w:hAnsi="Sylfaen" w:cs="Sylfaen"/>
          <w:lang w:val="ru-RU"/>
        </w:rPr>
        <w:t xml:space="preserve"> </w:t>
      </w:r>
      <w:r>
        <w:rPr>
          <w:rFonts w:ascii="Sylfaen" w:hAnsi="Sylfaen" w:cs="Sylfaen"/>
          <w:lang w:val="ru-RU"/>
        </w:rPr>
        <w:t>пиктограмму</w:t>
      </w:r>
      <w:r w:rsidRPr="00AD237C">
        <w:rPr>
          <w:rFonts w:ascii="Sylfaen" w:hAnsi="Sylfaen" w:cs="Sylfaen"/>
          <w:lang w:val="ru-RU"/>
        </w:rPr>
        <w:t xml:space="preserve">, </w:t>
      </w:r>
      <w:r>
        <w:rPr>
          <w:rFonts w:ascii="Sylfaen" w:hAnsi="Sylfaen" w:cs="Sylfaen"/>
          <w:lang w:val="ru-RU"/>
        </w:rPr>
        <w:t>в</w:t>
      </w:r>
      <w:r w:rsidRPr="00AD237C">
        <w:rPr>
          <w:rFonts w:ascii="Sylfaen" w:hAnsi="Sylfaen" w:cs="Sylfaen"/>
          <w:lang w:val="ru-RU"/>
        </w:rPr>
        <w:t xml:space="preserve"> </w:t>
      </w:r>
      <w:r>
        <w:rPr>
          <w:rFonts w:ascii="Sylfaen" w:hAnsi="Sylfaen" w:cs="Sylfaen"/>
          <w:lang w:val="ru-RU"/>
        </w:rPr>
        <w:t>которой</w:t>
      </w:r>
      <w:r w:rsidRPr="00AD237C">
        <w:rPr>
          <w:rFonts w:ascii="Sylfaen" w:hAnsi="Sylfaen" w:cs="Sylfaen"/>
          <w:lang w:val="ru-RU"/>
        </w:rPr>
        <w:t xml:space="preserve"> </w:t>
      </w:r>
      <w:r>
        <w:rPr>
          <w:rFonts w:ascii="Sylfaen" w:hAnsi="Sylfaen" w:cs="Sylfaen"/>
          <w:lang w:val="ru-RU"/>
        </w:rPr>
        <w:t>один</w:t>
      </w:r>
      <w:r w:rsidRPr="00AD237C">
        <w:rPr>
          <w:rFonts w:ascii="Sylfaen" w:hAnsi="Sylfaen" w:cs="Sylfaen"/>
          <w:lang w:val="ru-RU"/>
        </w:rPr>
        <w:t xml:space="preserve"> </w:t>
      </w:r>
      <w:r>
        <w:rPr>
          <w:rFonts w:ascii="Sylfaen" w:hAnsi="Sylfaen" w:cs="Sylfaen"/>
          <w:lang w:val="ru-RU"/>
        </w:rPr>
        <w:t>символ</w:t>
      </w:r>
      <w:r w:rsidRPr="00AD237C">
        <w:rPr>
          <w:rFonts w:ascii="Sylfaen" w:hAnsi="Sylfaen" w:cs="Sylfaen"/>
          <w:lang w:val="ru-RU"/>
        </w:rPr>
        <w:t xml:space="preserve"> </w:t>
      </w:r>
      <w:r>
        <w:rPr>
          <w:rFonts w:ascii="Sylfaen" w:hAnsi="Sylfaen" w:cs="Sylfaen"/>
          <w:lang w:val="ru-RU"/>
        </w:rPr>
        <w:t>соответствует</w:t>
      </w:r>
      <w:r w:rsidRPr="00AD237C">
        <w:rPr>
          <w:rFonts w:ascii="Sylfaen" w:hAnsi="Sylfaen" w:cs="Sylfaen"/>
          <w:lang w:val="ru-RU"/>
        </w:rPr>
        <w:t xml:space="preserve"> </w:t>
      </w:r>
      <w:r>
        <w:rPr>
          <w:rFonts w:ascii="Sylfaen" w:hAnsi="Sylfaen" w:cs="Sylfaen"/>
          <w:lang w:val="ru-RU"/>
        </w:rPr>
        <w:t>одному</w:t>
      </w:r>
      <w:r w:rsidRPr="00AD237C">
        <w:rPr>
          <w:rFonts w:ascii="Sylfaen" w:hAnsi="Sylfaen" w:cs="Sylfaen"/>
          <w:lang w:val="ru-RU"/>
        </w:rPr>
        <w:t xml:space="preserve"> </w:t>
      </w:r>
      <w:r>
        <w:rPr>
          <w:rFonts w:ascii="Sylfaen" w:hAnsi="Sylfaen" w:cs="Sylfaen"/>
          <w:lang w:val="ru-RU"/>
        </w:rPr>
        <w:t>показателю</w:t>
      </w:r>
      <w:r w:rsidRPr="00AD237C">
        <w:rPr>
          <w:rFonts w:ascii="Sylfaen" w:hAnsi="Sylfaen" w:cs="Sylfaen"/>
          <w:lang w:val="ru-RU"/>
        </w:rPr>
        <w:t xml:space="preserve"> </w:t>
      </w:r>
      <w:r>
        <w:rPr>
          <w:rFonts w:ascii="Sylfaen" w:hAnsi="Sylfaen" w:cs="Sylfaen"/>
          <w:lang w:val="ru-RU"/>
        </w:rPr>
        <w:t>или</w:t>
      </w:r>
      <w:r w:rsidRPr="00AD237C">
        <w:rPr>
          <w:rFonts w:ascii="Sylfaen" w:hAnsi="Sylfaen" w:cs="Sylfaen"/>
          <w:lang w:val="ru-RU"/>
        </w:rPr>
        <w:t xml:space="preserve"> </w:t>
      </w:r>
      <w:r>
        <w:rPr>
          <w:rFonts w:ascii="Sylfaen" w:hAnsi="Sylfaen" w:cs="Sylfaen"/>
          <w:lang w:val="ru-RU"/>
        </w:rPr>
        <w:t>паре</w:t>
      </w:r>
      <w:r w:rsidRPr="00AD237C">
        <w:rPr>
          <w:rFonts w:ascii="Sylfaen" w:hAnsi="Sylfaen" w:cs="Sylfaen"/>
          <w:lang w:val="ru-RU"/>
        </w:rPr>
        <w:t xml:space="preserve"> </w:t>
      </w:r>
      <w:r>
        <w:rPr>
          <w:rFonts w:ascii="Sylfaen" w:hAnsi="Sylfaen" w:cs="Sylfaen"/>
          <w:lang w:val="ru-RU"/>
        </w:rPr>
        <w:t>показателей</w:t>
      </w:r>
      <w:r w:rsidRPr="00AD237C">
        <w:rPr>
          <w:rFonts w:ascii="Sylfaen" w:hAnsi="Sylfaen" w:cs="Sylfaen"/>
          <w:lang w:val="ru-RU"/>
        </w:rPr>
        <w:t xml:space="preserve">; </w:t>
      </w:r>
    </w:p>
    <w:p w:rsidR="00D70456" w:rsidRPr="00AD237C" w:rsidRDefault="00D70456" w:rsidP="00D70456">
      <w:pPr>
        <w:numPr>
          <w:ilvl w:val="0"/>
          <w:numId w:val="129"/>
        </w:numPr>
        <w:spacing w:after="0" w:line="240" w:lineRule="auto"/>
        <w:ind w:left="709" w:hanging="283"/>
        <w:jc w:val="both"/>
        <w:rPr>
          <w:rFonts w:ascii="Sylfaen" w:hAnsi="Sylfaen" w:cs="Sylfaen"/>
          <w:lang w:val="ru-RU"/>
        </w:rPr>
      </w:pPr>
      <w:r>
        <w:rPr>
          <w:rFonts w:ascii="Sylfaen" w:hAnsi="Sylfaen" w:cs="Sylfaen"/>
          <w:lang w:val="ru-RU"/>
        </w:rPr>
        <w:t>словесно</w:t>
      </w:r>
      <w:r w:rsidRPr="00AD237C">
        <w:rPr>
          <w:rFonts w:ascii="Sylfaen" w:hAnsi="Sylfaen" w:cs="Sylfaen"/>
          <w:lang w:val="ru-RU"/>
        </w:rPr>
        <w:t xml:space="preserve"> </w:t>
      </w:r>
      <w:r>
        <w:rPr>
          <w:rFonts w:ascii="Sylfaen" w:hAnsi="Sylfaen" w:cs="Sylfaen"/>
          <w:lang w:val="ru-RU"/>
        </w:rPr>
        <w:t>описывает</w:t>
      </w:r>
      <w:r w:rsidRPr="00AD237C">
        <w:rPr>
          <w:rFonts w:ascii="Sylfaen" w:hAnsi="Sylfaen" w:cs="Sylfaen"/>
          <w:lang w:val="ru-RU"/>
        </w:rPr>
        <w:t>/</w:t>
      </w:r>
      <w:r>
        <w:rPr>
          <w:rFonts w:ascii="Sylfaen" w:hAnsi="Sylfaen" w:cs="Sylfaen"/>
          <w:lang w:val="ru-RU"/>
        </w:rPr>
        <w:t>объясняет</w:t>
      </w:r>
      <w:r w:rsidRPr="00AD237C">
        <w:rPr>
          <w:rFonts w:ascii="Sylfaen" w:hAnsi="Sylfaen" w:cs="Sylfaen"/>
          <w:lang w:val="ru-RU"/>
        </w:rPr>
        <w:t xml:space="preserve"> </w:t>
      </w:r>
      <w:r>
        <w:rPr>
          <w:rFonts w:ascii="Sylfaen" w:hAnsi="Sylfaen" w:cs="Sylfaen"/>
          <w:lang w:val="ru-RU"/>
        </w:rPr>
        <w:t>простейшую</w:t>
      </w:r>
      <w:r w:rsidRPr="00AD237C">
        <w:rPr>
          <w:rFonts w:ascii="Sylfaen" w:hAnsi="Sylfaen" w:cs="Sylfaen"/>
          <w:lang w:val="ru-RU"/>
        </w:rPr>
        <w:t xml:space="preserve"> </w:t>
      </w:r>
      <w:r>
        <w:rPr>
          <w:rFonts w:ascii="Sylfaen" w:hAnsi="Sylfaen" w:cs="Sylfaen"/>
          <w:lang w:val="ru-RU"/>
        </w:rPr>
        <w:t>таблицу</w:t>
      </w:r>
      <w:r w:rsidRPr="00AD237C">
        <w:rPr>
          <w:rFonts w:ascii="Sylfaen" w:hAnsi="Sylfaen" w:cs="Sylfaen"/>
          <w:lang w:val="ru-RU"/>
        </w:rPr>
        <w:t xml:space="preserve"> </w:t>
      </w:r>
      <w:r>
        <w:rPr>
          <w:rFonts w:ascii="Sylfaen" w:hAnsi="Sylfaen" w:cs="Sylfaen"/>
          <w:lang w:val="ru-RU"/>
        </w:rPr>
        <w:t>показателей</w:t>
      </w:r>
      <w:r w:rsidRPr="00AD237C">
        <w:rPr>
          <w:rFonts w:ascii="Sylfaen" w:hAnsi="Sylfaen" w:cs="Sylfaen"/>
          <w:lang w:val="ru-RU"/>
        </w:rPr>
        <w:t xml:space="preserve"> (</w:t>
      </w:r>
      <w:r>
        <w:rPr>
          <w:rFonts w:ascii="Sylfaen" w:hAnsi="Sylfaen" w:cs="Sylfaen"/>
          <w:lang w:val="ru-RU"/>
        </w:rPr>
        <w:t>с</w:t>
      </w:r>
      <w:r w:rsidRPr="00AD237C">
        <w:rPr>
          <w:rFonts w:ascii="Sylfaen" w:hAnsi="Sylfaen" w:cs="Sylfaen"/>
          <w:lang w:val="ru-RU"/>
        </w:rPr>
        <w:t xml:space="preserve"> </w:t>
      </w:r>
      <w:r>
        <w:rPr>
          <w:rFonts w:ascii="Sylfaen" w:hAnsi="Sylfaen" w:cs="Sylfaen"/>
          <w:lang w:val="ru-RU"/>
        </w:rPr>
        <w:t>двумя</w:t>
      </w:r>
      <w:r w:rsidRPr="00AD237C">
        <w:rPr>
          <w:rFonts w:ascii="Sylfaen" w:hAnsi="Sylfaen" w:cs="Sylfaen"/>
          <w:lang w:val="ru-RU"/>
        </w:rPr>
        <w:t xml:space="preserve"> </w:t>
      </w:r>
      <w:r>
        <w:rPr>
          <w:rFonts w:ascii="Sylfaen" w:hAnsi="Sylfaen" w:cs="Sylfaen"/>
          <w:lang w:val="ru-RU"/>
        </w:rPr>
        <w:t>столбиками</w:t>
      </w:r>
      <w:r w:rsidRPr="00AD237C">
        <w:rPr>
          <w:rFonts w:ascii="Sylfaen" w:hAnsi="Sylfaen" w:cs="Sylfaen"/>
          <w:lang w:val="ru-RU"/>
        </w:rPr>
        <w:t xml:space="preserve"> </w:t>
      </w:r>
      <w:r>
        <w:rPr>
          <w:rFonts w:ascii="Sylfaen" w:hAnsi="Sylfaen" w:cs="Sylfaen"/>
          <w:lang w:val="ru-RU"/>
        </w:rPr>
        <w:t>или</w:t>
      </w:r>
      <w:r w:rsidRPr="00AD237C">
        <w:rPr>
          <w:rFonts w:ascii="Sylfaen" w:hAnsi="Sylfaen" w:cs="Sylfaen"/>
          <w:lang w:val="ru-RU"/>
        </w:rPr>
        <w:t xml:space="preserve"> </w:t>
      </w:r>
      <w:r>
        <w:rPr>
          <w:rFonts w:ascii="Sylfaen" w:hAnsi="Sylfaen" w:cs="Sylfaen"/>
          <w:lang w:val="ru-RU"/>
        </w:rPr>
        <w:t>двумя</w:t>
      </w:r>
      <w:r w:rsidRPr="00AD237C">
        <w:rPr>
          <w:rFonts w:ascii="Sylfaen" w:hAnsi="Sylfaen" w:cs="Sylfaen"/>
          <w:lang w:val="ru-RU"/>
        </w:rPr>
        <w:t xml:space="preserve"> </w:t>
      </w:r>
      <w:r>
        <w:rPr>
          <w:rFonts w:ascii="Sylfaen" w:hAnsi="Sylfaen" w:cs="Sylfaen"/>
          <w:lang w:val="ru-RU"/>
        </w:rPr>
        <w:t>строчками</w:t>
      </w:r>
      <w:r w:rsidRPr="00AD237C">
        <w:rPr>
          <w:rFonts w:ascii="Sylfaen" w:hAnsi="Sylfaen" w:cs="Sylfaen"/>
          <w:lang w:val="ru-RU"/>
        </w:rPr>
        <w:t xml:space="preserve">). </w:t>
      </w:r>
    </w:p>
    <w:p w:rsidR="00D70456" w:rsidRPr="00AD237C" w:rsidRDefault="00D70456" w:rsidP="00D70456">
      <w:pPr>
        <w:jc w:val="both"/>
        <w:rPr>
          <w:rFonts w:ascii="Sylfaen" w:hAnsi="Sylfaen" w:cs="Sylfaen"/>
          <w:lang w:val="ru-RU"/>
        </w:rPr>
      </w:pPr>
    </w:p>
    <w:p w:rsidR="00D70456" w:rsidRPr="00AD237C" w:rsidRDefault="00D70456" w:rsidP="00D70456">
      <w:pPr>
        <w:jc w:val="both"/>
        <w:rPr>
          <w:rFonts w:ascii="Sylfaen" w:hAnsi="Sylfaen" w:cs="Sylfaen"/>
          <w:lang w:val="ru-RU"/>
        </w:rPr>
      </w:pPr>
    </w:p>
    <w:p w:rsidR="00D70456" w:rsidRPr="000D6B9D" w:rsidRDefault="00D70456" w:rsidP="00D70456">
      <w:pPr>
        <w:shd w:val="clear" w:color="auto" w:fill="BFBFBF"/>
        <w:rPr>
          <w:rFonts w:ascii="Sylfaen" w:hAnsi="Sylfaen" w:cs="Sylfaen"/>
          <w:b/>
          <w:bCs/>
          <w:lang w:val="ru-RU"/>
        </w:rPr>
      </w:pPr>
      <w:r>
        <w:rPr>
          <w:rFonts w:ascii="Sylfaen" w:hAnsi="Sylfaen" w:cs="Sylfaen"/>
          <w:b/>
          <w:bCs/>
          <w:lang w:val="ru-RU"/>
        </w:rPr>
        <w:t>Содержание программы</w:t>
      </w:r>
    </w:p>
    <w:p w:rsidR="00D70456" w:rsidRPr="00A41ACA" w:rsidRDefault="00D70456" w:rsidP="00D70456">
      <w:pPr>
        <w:rPr>
          <w:rFonts w:ascii="Sylfaen" w:hAnsi="Sylfaen" w:cs="Sylfaen"/>
          <w:b/>
          <w:bCs/>
        </w:rPr>
      </w:pPr>
    </w:p>
    <w:p w:rsidR="00D70456" w:rsidRPr="007E5524" w:rsidRDefault="00D70456" w:rsidP="00D70456">
      <w:pPr>
        <w:numPr>
          <w:ilvl w:val="0"/>
          <w:numId w:val="130"/>
        </w:numPr>
        <w:spacing w:after="0" w:line="240" w:lineRule="auto"/>
        <w:jc w:val="both"/>
        <w:rPr>
          <w:rFonts w:ascii="Sylfaen" w:hAnsi="Sylfaen" w:cs="Sylfaen"/>
        </w:rPr>
      </w:pPr>
      <w:r>
        <w:rPr>
          <w:rFonts w:ascii="Sylfaen" w:hAnsi="Sylfaen" w:cs="Sylfaen"/>
          <w:lang w:val="ru-RU"/>
        </w:rPr>
        <w:t xml:space="preserve">Натуральные числа меньше 100. </w:t>
      </w:r>
    </w:p>
    <w:p w:rsidR="00D70456" w:rsidRPr="00A41ACA" w:rsidRDefault="00D70456" w:rsidP="00D70456">
      <w:pPr>
        <w:numPr>
          <w:ilvl w:val="0"/>
          <w:numId w:val="130"/>
        </w:numPr>
        <w:spacing w:after="0" w:line="240" w:lineRule="auto"/>
        <w:jc w:val="both"/>
        <w:rPr>
          <w:rFonts w:ascii="Sylfaen" w:hAnsi="Sylfaen" w:cs="Sylfaen"/>
          <w:lang w:val="it-IT"/>
        </w:rPr>
      </w:pPr>
      <w:r>
        <w:rPr>
          <w:rFonts w:ascii="Sylfaen" w:hAnsi="Sylfaen" w:cs="Sylfaen"/>
          <w:lang w:val="ru-RU"/>
        </w:rPr>
        <w:lastRenderedPageBreak/>
        <w:t>Десятичная</w:t>
      </w:r>
      <w:r w:rsidRPr="00B600B5">
        <w:rPr>
          <w:rFonts w:ascii="Sylfaen" w:hAnsi="Sylfaen" w:cs="Sylfaen"/>
          <w:lang w:val="ru-RU"/>
        </w:rPr>
        <w:t xml:space="preserve"> </w:t>
      </w:r>
      <w:r>
        <w:rPr>
          <w:rFonts w:ascii="Sylfaen" w:hAnsi="Sylfaen" w:cs="Sylfaen"/>
          <w:lang w:val="ru-RU"/>
        </w:rPr>
        <w:t>позиционная</w:t>
      </w:r>
      <w:r w:rsidRPr="00B600B5">
        <w:rPr>
          <w:rFonts w:ascii="Sylfaen" w:hAnsi="Sylfaen" w:cs="Sylfaen"/>
          <w:lang w:val="ru-RU"/>
        </w:rPr>
        <w:t xml:space="preserve"> </w:t>
      </w:r>
      <w:r>
        <w:rPr>
          <w:rFonts w:ascii="Sylfaen" w:hAnsi="Sylfaen" w:cs="Sylfaen"/>
          <w:lang w:val="ru-RU"/>
        </w:rPr>
        <w:t>система</w:t>
      </w:r>
      <w:r w:rsidRPr="00B600B5">
        <w:rPr>
          <w:rFonts w:ascii="Sylfaen" w:hAnsi="Sylfaen" w:cs="Sylfaen"/>
          <w:lang w:val="ru-RU"/>
        </w:rPr>
        <w:t xml:space="preserve"> </w:t>
      </w:r>
      <w:r>
        <w:rPr>
          <w:rFonts w:ascii="Sylfaen" w:hAnsi="Sylfaen" w:cs="Sylfaen"/>
          <w:lang w:val="ru-RU"/>
        </w:rPr>
        <w:t>и</w:t>
      </w:r>
      <w:r w:rsidRPr="00B600B5">
        <w:rPr>
          <w:rFonts w:ascii="Sylfaen" w:hAnsi="Sylfaen" w:cs="Sylfaen"/>
          <w:lang w:val="ru-RU"/>
        </w:rPr>
        <w:t xml:space="preserve"> </w:t>
      </w:r>
      <w:r>
        <w:rPr>
          <w:rFonts w:ascii="Sylfaen" w:hAnsi="Sylfaen" w:cs="Sylfaen"/>
          <w:lang w:val="ru-RU"/>
        </w:rPr>
        <w:t>её</w:t>
      </w:r>
      <w:r w:rsidRPr="00B600B5">
        <w:rPr>
          <w:rFonts w:ascii="Sylfaen" w:hAnsi="Sylfaen" w:cs="Sylfaen"/>
          <w:lang w:val="ru-RU"/>
        </w:rPr>
        <w:t xml:space="preserve"> </w:t>
      </w:r>
      <w:r>
        <w:rPr>
          <w:rFonts w:ascii="Sylfaen" w:hAnsi="Sylfaen" w:cs="Sylfaen"/>
          <w:lang w:val="ru-RU"/>
        </w:rPr>
        <w:t>демонстрирование</w:t>
      </w:r>
      <w:r w:rsidRPr="00B600B5">
        <w:rPr>
          <w:rFonts w:ascii="Sylfaen" w:hAnsi="Sylfaen" w:cs="Sylfaen"/>
          <w:lang w:val="ru-RU"/>
        </w:rPr>
        <w:t xml:space="preserve">. </w:t>
      </w:r>
    </w:p>
    <w:p w:rsidR="00D70456" w:rsidRPr="00A41ACA" w:rsidRDefault="00D70456" w:rsidP="00D70456">
      <w:pPr>
        <w:numPr>
          <w:ilvl w:val="0"/>
          <w:numId w:val="130"/>
        </w:numPr>
        <w:spacing w:after="0" w:line="240" w:lineRule="auto"/>
        <w:jc w:val="both"/>
        <w:rPr>
          <w:rFonts w:ascii="Sylfaen" w:hAnsi="Sylfaen" w:cs="Sylfaen"/>
          <w:lang w:val="it-IT"/>
        </w:rPr>
      </w:pPr>
      <w:r>
        <w:rPr>
          <w:rFonts w:ascii="Sylfaen" w:hAnsi="Sylfaen" w:cs="Sylfaen"/>
          <w:lang w:val="ru-RU"/>
        </w:rPr>
        <w:t>Арифметические</w:t>
      </w:r>
      <w:r w:rsidRPr="00E43E29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действия</w:t>
      </w:r>
      <w:r w:rsidRPr="00E43E29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с</w:t>
      </w:r>
      <w:r w:rsidRPr="00E43E29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натуральными</w:t>
      </w:r>
      <w:r w:rsidRPr="00E43E29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числами</w:t>
      </w:r>
      <w:r w:rsidRPr="00E43E29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и</w:t>
      </w:r>
      <w:r w:rsidRPr="00E43E29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их</w:t>
      </w:r>
      <w:r w:rsidRPr="00E43E29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демонстрирование</w:t>
      </w:r>
      <w:r w:rsidRPr="00E43E29">
        <w:rPr>
          <w:rFonts w:ascii="Sylfaen" w:hAnsi="Sylfaen" w:cs="Sylfaen"/>
          <w:lang w:val="it-IT"/>
        </w:rPr>
        <w:t xml:space="preserve">. </w:t>
      </w:r>
    </w:p>
    <w:p w:rsidR="00D70456" w:rsidRPr="00A41ACA" w:rsidRDefault="00D70456" w:rsidP="00D70456">
      <w:pPr>
        <w:numPr>
          <w:ilvl w:val="0"/>
          <w:numId w:val="130"/>
        </w:numPr>
        <w:spacing w:after="0" w:line="240" w:lineRule="auto"/>
        <w:jc w:val="both"/>
        <w:rPr>
          <w:rFonts w:ascii="Sylfaen" w:hAnsi="Sylfaen" w:cs="Sylfaen"/>
        </w:rPr>
      </w:pPr>
      <w:r>
        <w:rPr>
          <w:rFonts w:ascii="Sylfaen" w:hAnsi="Sylfaen" w:cs="Sylfaen"/>
          <w:lang w:val="ru-RU"/>
        </w:rPr>
        <w:t xml:space="preserve">Национальные денежные знаки. </w:t>
      </w:r>
    </w:p>
    <w:p w:rsidR="00D70456" w:rsidRPr="00B600B5" w:rsidRDefault="00D70456" w:rsidP="00D70456">
      <w:pPr>
        <w:numPr>
          <w:ilvl w:val="0"/>
          <w:numId w:val="130"/>
        </w:numPr>
        <w:spacing w:after="0" w:line="240" w:lineRule="auto"/>
        <w:jc w:val="both"/>
        <w:rPr>
          <w:rFonts w:ascii="Sylfaen" w:hAnsi="Sylfaen" w:cs="Sylfaen"/>
          <w:lang w:val="ru-RU"/>
        </w:rPr>
      </w:pPr>
      <w:r>
        <w:rPr>
          <w:rFonts w:ascii="Sylfaen" w:hAnsi="Sylfaen" w:cs="Sylfaen"/>
          <w:lang w:val="ru-RU"/>
        </w:rPr>
        <w:t>Периодические</w:t>
      </w:r>
      <w:r w:rsidRPr="00B600B5">
        <w:rPr>
          <w:rFonts w:ascii="Sylfaen" w:hAnsi="Sylfaen" w:cs="Sylfaen"/>
          <w:lang w:val="ru-RU"/>
        </w:rPr>
        <w:t xml:space="preserve"> </w:t>
      </w:r>
      <w:r>
        <w:rPr>
          <w:rFonts w:ascii="Sylfaen" w:hAnsi="Sylfaen" w:cs="Sylfaen"/>
          <w:lang w:val="ru-RU"/>
        </w:rPr>
        <w:t>последовательности, представленные посредством предметов</w:t>
      </w:r>
      <w:r w:rsidRPr="00B600B5">
        <w:rPr>
          <w:rFonts w:ascii="Sylfaen" w:hAnsi="Sylfaen" w:cs="Sylfaen"/>
          <w:lang w:val="ru-RU"/>
        </w:rPr>
        <w:t xml:space="preserve">, </w:t>
      </w:r>
      <w:r>
        <w:rPr>
          <w:rFonts w:ascii="Sylfaen" w:hAnsi="Sylfaen" w:cs="Sylfaen"/>
          <w:lang w:val="ru-RU"/>
        </w:rPr>
        <w:t>рисунков</w:t>
      </w:r>
      <w:r w:rsidRPr="00B600B5">
        <w:rPr>
          <w:rFonts w:ascii="Sylfaen" w:hAnsi="Sylfaen" w:cs="Sylfaen"/>
          <w:lang w:val="ru-RU"/>
        </w:rPr>
        <w:t xml:space="preserve"> </w:t>
      </w:r>
      <w:r>
        <w:rPr>
          <w:rFonts w:ascii="Sylfaen" w:hAnsi="Sylfaen" w:cs="Sylfaen"/>
          <w:lang w:val="ru-RU"/>
        </w:rPr>
        <w:t>или</w:t>
      </w:r>
      <w:r w:rsidRPr="00B600B5">
        <w:rPr>
          <w:rFonts w:ascii="Sylfaen" w:hAnsi="Sylfaen" w:cs="Sylfaen"/>
          <w:lang w:val="ru-RU"/>
        </w:rPr>
        <w:t xml:space="preserve"> </w:t>
      </w:r>
      <w:r>
        <w:rPr>
          <w:rFonts w:ascii="Sylfaen" w:hAnsi="Sylfaen" w:cs="Sylfaen"/>
          <w:lang w:val="ru-RU"/>
        </w:rPr>
        <w:t>фигур</w:t>
      </w:r>
      <w:r w:rsidRPr="00B600B5">
        <w:rPr>
          <w:rFonts w:ascii="Sylfaen" w:hAnsi="Sylfaen" w:cs="Sylfaen"/>
          <w:lang w:val="ru-RU"/>
        </w:rPr>
        <w:t xml:space="preserve">. </w:t>
      </w:r>
    </w:p>
    <w:p w:rsidR="00D70456" w:rsidRPr="00757269" w:rsidRDefault="00D70456" w:rsidP="00D70456">
      <w:pPr>
        <w:numPr>
          <w:ilvl w:val="0"/>
          <w:numId w:val="130"/>
        </w:numPr>
        <w:spacing w:after="0" w:line="240" w:lineRule="auto"/>
        <w:jc w:val="both"/>
        <w:rPr>
          <w:rFonts w:ascii="Sylfaen" w:hAnsi="Sylfaen" w:cs="Sylfaen"/>
          <w:lang w:val="ru-RU"/>
        </w:rPr>
      </w:pPr>
      <w:r>
        <w:rPr>
          <w:rFonts w:ascii="Sylfaen" w:hAnsi="Sylfaen" w:cs="Sylfaen"/>
          <w:lang w:val="ru-RU"/>
        </w:rPr>
        <w:t xml:space="preserve">Выражения целых чисел, содержащие сложение/вычитание (не более двух действий), и их эквивалентность. </w:t>
      </w:r>
    </w:p>
    <w:p w:rsidR="00D70456" w:rsidRPr="00B600B5" w:rsidRDefault="00D70456" w:rsidP="00D70456">
      <w:pPr>
        <w:numPr>
          <w:ilvl w:val="0"/>
          <w:numId w:val="130"/>
        </w:numPr>
        <w:spacing w:after="0" w:line="240" w:lineRule="auto"/>
        <w:jc w:val="both"/>
        <w:rPr>
          <w:rFonts w:ascii="Sylfaen" w:hAnsi="Sylfaen" w:cs="Sylfaen"/>
          <w:lang w:val="ru-RU"/>
        </w:rPr>
      </w:pPr>
      <w:r>
        <w:rPr>
          <w:rFonts w:ascii="Sylfaen" w:hAnsi="Sylfaen" w:cs="Sylfaen"/>
          <w:lang w:val="ru-RU"/>
        </w:rPr>
        <w:t>Коммутативность</w:t>
      </w:r>
      <w:r w:rsidRPr="00B600B5">
        <w:rPr>
          <w:rFonts w:ascii="Sylfaen" w:hAnsi="Sylfaen" w:cs="Sylfaen"/>
          <w:lang w:val="ru-RU"/>
        </w:rPr>
        <w:t xml:space="preserve"> (</w:t>
      </w:r>
      <w:r>
        <w:rPr>
          <w:rFonts w:ascii="Sylfaen" w:hAnsi="Sylfaen" w:cs="Sylfaen"/>
          <w:lang w:val="ru-RU"/>
        </w:rPr>
        <w:t>перестановка</w:t>
      </w:r>
      <w:r w:rsidRPr="00B600B5">
        <w:rPr>
          <w:rFonts w:ascii="Sylfaen" w:hAnsi="Sylfaen" w:cs="Sylfaen"/>
          <w:lang w:val="ru-RU"/>
        </w:rPr>
        <w:t xml:space="preserve">) </w:t>
      </w:r>
      <w:r>
        <w:rPr>
          <w:rFonts w:ascii="Sylfaen" w:hAnsi="Sylfaen" w:cs="Sylfaen"/>
          <w:lang w:val="ru-RU"/>
        </w:rPr>
        <w:t>и</w:t>
      </w:r>
      <w:r w:rsidRPr="00B600B5">
        <w:rPr>
          <w:rFonts w:ascii="Sylfaen" w:hAnsi="Sylfaen" w:cs="Sylfaen"/>
          <w:lang w:val="ru-RU"/>
        </w:rPr>
        <w:t xml:space="preserve"> </w:t>
      </w:r>
      <w:r>
        <w:rPr>
          <w:rFonts w:ascii="Sylfaen" w:hAnsi="Sylfaen" w:cs="Sylfaen"/>
          <w:lang w:val="ru-RU"/>
        </w:rPr>
        <w:t>ассоциативность</w:t>
      </w:r>
      <w:r w:rsidRPr="00B600B5">
        <w:rPr>
          <w:rFonts w:ascii="Sylfaen" w:hAnsi="Sylfaen" w:cs="Sylfaen"/>
          <w:lang w:val="ru-RU"/>
        </w:rPr>
        <w:t xml:space="preserve"> (</w:t>
      </w:r>
      <w:r>
        <w:rPr>
          <w:rFonts w:ascii="Sylfaen" w:hAnsi="Sylfaen" w:cs="Sylfaen"/>
          <w:lang w:val="ru-RU"/>
        </w:rPr>
        <w:t>группировка</w:t>
      </w:r>
      <w:r w:rsidRPr="00B600B5">
        <w:rPr>
          <w:rFonts w:ascii="Sylfaen" w:hAnsi="Sylfaen" w:cs="Sylfaen"/>
          <w:lang w:val="ru-RU"/>
        </w:rPr>
        <w:t xml:space="preserve">) </w:t>
      </w:r>
      <w:r>
        <w:rPr>
          <w:rFonts w:ascii="Sylfaen" w:hAnsi="Sylfaen" w:cs="Sylfaen"/>
          <w:lang w:val="ru-RU"/>
        </w:rPr>
        <w:t>сложения</w:t>
      </w:r>
      <w:r w:rsidRPr="00B600B5">
        <w:rPr>
          <w:rFonts w:ascii="Sylfaen" w:hAnsi="Sylfaen" w:cs="Sylfaen"/>
          <w:lang w:val="ru-RU"/>
        </w:rPr>
        <w:t xml:space="preserve"> (</w:t>
      </w:r>
      <w:r>
        <w:rPr>
          <w:rFonts w:ascii="Sylfaen" w:hAnsi="Sylfaen" w:cs="Sylfaen"/>
          <w:lang w:val="ru-RU"/>
        </w:rPr>
        <w:t>неформально</w:t>
      </w:r>
      <w:r w:rsidRPr="00B600B5">
        <w:rPr>
          <w:rFonts w:ascii="Sylfaen" w:hAnsi="Sylfaen" w:cs="Sylfaen"/>
          <w:lang w:val="ru-RU"/>
        </w:rPr>
        <w:t xml:space="preserve"> </w:t>
      </w:r>
      <w:r>
        <w:rPr>
          <w:rFonts w:ascii="Sylfaen" w:hAnsi="Sylfaen" w:cs="Sylfaen"/>
          <w:lang w:val="ru-RU"/>
        </w:rPr>
        <w:t>и</w:t>
      </w:r>
      <w:r w:rsidRPr="00B600B5">
        <w:rPr>
          <w:rFonts w:ascii="Sylfaen" w:hAnsi="Sylfaen" w:cs="Sylfaen"/>
          <w:lang w:val="ru-RU"/>
        </w:rPr>
        <w:t xml:space="preserve"> </w:t>
      </w:r>
      <w:r>
        <w:rPr>
          <w:rFonts w:ascii="Sylfaen" w:hAnsi="Sylfaen" w:cs="Sylfaen"/>
          <w:lang w:val="ru-RU"/>
        </w:rPr>
        <w:t>без</w:t>
      </w:r>
      <w:r w:rsidRPr="00B600B5">
        <w:rPr>
          <w:rFonts w:ascii="Sylfaen" w:hAnsi="Sylfaen" w:cs="Sylfaen"/>
          <w:lang w:val="ru-RU"/>
        </w:rPr>
        <w:t xml:space="preserve"> </w:t>
      </w:r>
      <w:r>
        <w:rPr>
          <w:rFonts w:ascii="Sylfaen" w:hAnsi="Sylfaen" w:cs="Sylfaen"/>
          <w:lang w:val="ru-RU"/>
        </w:rPr>
        <w:t>применения</w:t>
      </w:r>
      <w:r w:rsidRPr="00B600B5">
        <w:rPr>
          <w:rFonts w:ascii="Sylfaen" w:hAnsi="Sylfaen" w:cs="Sylfaen"/>
          <w:lang w:val="ru-RU"/>
        </w:rPr>
        <w:t xml:space="preserve"> </w:t>
      </w:r>
      <w:r>
        <w:rPr>
          <w:rFonts w:ascii="Sylfaen" w:hAnsi="Sylfaen" w:cs="Sylfaen"/>
          <w:lang w:val="ru-RU"/>
        </w:rPr>
        <w:t>соответствующих</w:t>
      </w:r>
      <w:r w:rsidRPr="00B600B5">
        <w:rPr>
          <w:rFonts w:ascii="Sylfaen" w:hAnsi="Sylfaen" w:cs="Sylfaen"/>
          <w:lang w:val="ru-RU"/>
        </w:rPr>
        <w:t xml:space="preserve"> </w:t>
      </w:r>
      <w:r>
        <w:rPr>
          <w:rFonts w:ascii="Sylfaen" w:hAnsi="Sylfaen" w:cs="Sylfaen"/>
          <w:lang w:val="ru-RU"/>
        </w:rPr>
        <w:t>терминов</w:t>
      </w:r>
      <w:r w:rsidRPr="00B600B5">
        <w:rPr>
          <w:rFonts w:ascii="Sylfaen" w:hAnsi="Sylfaen" w:cs="Sylfaen"/>
          <w:lang w:val="ru-RU"/>
        </w:rPr>
        <w:t xml:space="preserve">).  </w:t>
      </w:r>
    </w:p>
    <w:p w:rsidR="00D70456" w:rsidRPr="00B600B5" w:rsidRDefault="00D70456" w:rsidP="00D70456">
      <w:pPr>
        <w:numPr>
          <w:ilvl w:val="0"/>
          <w:numId w:val="130"/>
        </w:numPr>
        <w:spacing w:after="0" w:line="240" w:lineRule="auto"/>
        <w:jc w:val="both"/>
        <w:rPr>
          <w:rFonts w:ascii="Sylfaen" w:hAnsi="Sylfaen" w:cs="Sylfaen"/>
          <w:lang w:val="ru-RU"/>
        </w:rPr>
      </w:pPr>
      <w:r>
        <w:rPr>
          <w:rFonts w:ascii="Sylfaen" w:hAnsi="Sylfaen" w:cs="Sylfaen"/>
          <w:lang w:val="ru-RU"/>
        </w:rPr>
        <w:t xml:space="preserve">Равенства целых чисел, содержащие  один неизвестный компонент и одно действие сложения/вычитания. </w:t>
      </w:r>
    </w:p>
    <w:p w:rsidR="00D70456" w:rsidRPr="00B0611E" w:rsidRDefault="00D70456" w:rsidP="00D70456">
      <w:pPr>
        <w:numPr>
          <w:ilvl w:val="0"/>
          <w:numId w:val="130"/>
        </w:numPr>
        <w:spacing w:after="0" w:line="240" w:lineRule="auto"/>
        <w:jc w:val="both"/>
        <w:rPr>
          <w:rFonts w:ascii="Sylfaen" w:hAnsi="Sylfaen" w:cs="Sylfaen"/>
          <w:lang w:val="ru-RU"/>
        </w:rPr>
      </w:pPr>
      <w:r>
        <w:rPr>
          <w:rFonts w:ascii="Sylfaen" w:hAnsi="Sylfaen" w:cs="Sylfaen"/>
          <w:lang w:val="ru-RU"/>
        </w:rPr>
        <w:t>Плоские</w:t>
      </w:r>
      <w:r w:rsidRPr="00B0611E">
        <w:rPr>
          <w:rFonts w:ascii="Sylfaen" w:hAnsi="Sylfaen" w:cs="Sylfaen"/>
          <w:lang w:val="ru-RU"/>
        </w:rPr>
        <w:t xml:space="preserve"> </w:t>
      </w:r>
      <w:r>
        <w:rPr>
          <w:rFonts w:ascii="Sylfaen" w:hAnsi="Sylfaen" w:cs="Sylfaen"/>
          <w:lang w:val="ru-RU"/>
        </w:rPr>
        <w:t>фигуры</w:t>
      </w:r>
      <w:r w:rsidRPr="00B0611E">
        <w:rPr>
          <w:rFonts w:ascii="Sylfaen" w:hAnsi="Sylfaen" w:cs="Sylfaen"/>
          <w:lang w:val="ru-RU"/>
        </w:rPr>
        <w:t xml:space="preserve">: </w:t>
      </w:r>
      <w:r>
        <w:rPr>
          <w:rFonts w:ascii="Sylfaen" w:hAnsi="Sylfaen" w:cs="Sylfaen"/>
          <w:lang w:val="ru-RU"/>
        </w:rPr>
        <w:t>точка</w:t>
      </w:r>
      <w:r w:rsidRPr="00B0611E">
        <w:rPr>
          <w:rFonts w:ascii="Sylfaen" w:hAnsi="Sylfaen" w:cs="Sylfaen"/>
          <w:lang w:val="ru-RU"/>
        </w:rPr>
        <w:t xml:space="preserve">, </w:t>
      </w:r>
      <w:r>
        <w:rPr>
          <w:rFonts w:ascii="Sylfaen" w:hAnsi="Sylfaen" w:cs="Sylfaen"/>
          <w:lang w:val="ru-RU"/>
        </w:rPr>
        <w:t>отрезок</w:t>
      </w:r>
      <w:r w:rsidRPr="00B0611E">
        <w:rPr>
          <w:rFonts w:ascii="Sylfaen" w:hAnsi="Sylfaen" w:cs="Sylfaen"/>
          <w:lang w:val="ru-RU"/>
        </w:rPr>
        <w:t xml:space="preserve">, </w:t>
      </w:r>
      <w:r>
        <w:rPr>
          <w:rFonts w:ascii="Sylfaen" w:hAnsi="Sylfaen" w:cs="Sylfaen"/>
          <w:lang w:val="ru-RU"/>
        </w:rPr>
        <w:t>ломанная</w:t>
      </w:r>
      <w:r w:rsidRPr="00B0611E">
        <w:rPr>
          <w:rFonts w:ascii="Sylfaen" w:hAnsi="Sylfaen" w:cs="Sylfaen"/>
          <w:lang w:val="ru-RU"/>
        </w:rPr>
        <w:t xml:space="preserve">, </w:t>
      </w:r>
      <w:r>
        <w:rPr>
          <w:rFonts w:ascii="Sylfaen" w:hAnsi="Sylfaen" w:cs="Sylfaen"/>
          <w:lang w:val="ru-RU"/>
        </w:rPr>
        <w:t>кривая</w:t>
      </w:r>
      <w:r w:rsidRPr="00B0611E">
        <w:rPr>
          <w:rFonts w:ascii="Sylfaen" w:hAnsi="Sylfaen" w:cs="Sylfaen"/>
          <w:lang w:val="ru-RU"/>
        </w:rPr>
        <w:t xml:space="preserve"> линия. </w:t>
      </w:r>
    </w:p>
    <w:p w:rsidR="00D70456" w:rsidRPr="00B0611E" w:rsidRDefault="00D70456" w:rsidP="00D70456">
      <w:pPr>
        <w:numPr>
          <w:ilvl w:val="0"/>
          <w:numId w:val="130"/>
        </w:numPr>
        <w:spacing w:after="0" w:line="240" w:lineRule="auto"/>
        <w:jc w:val="both"/>
        <w:rPr>
          <w:rFonts w:ascii="Sylfaen" w:hAnsi="Sylfaen" w:cs="Sylfaen"/>
          <w:lang w:val="ru-RU"/>
        </w:rPr>
      </w:pPr>
      <w:r>
        <w:rPr>
          <w:rFonts w:ascii="Sylfaen" w:hAnsi="Sylfaen" w:cs="Sylfaen"/>
          <w:lang w:val="ru-RU"/>
        </w:rPr>
        <w:t xml:space="preserve">Области внутри и снаружи фигуры, грани фигуры. </w:t>
      </w:r>
    </w:p>
    <w:p w:rsidR="00D70456" w:rsidRPr="00B0611E" w:rsidRDefault="00D70456" w:rsidP="00D70456">
      <w:pPr>
        <w:numPr>
          <w:ilvl w:val="0"/>
          <w:numId w:val="130"/>
        </w:numPr>
        <w:spacing w:after="0" w:line="240" w:lineRule="auto"/>
        <w:jc w:val="both"/>
        <w:rPr>
          <w:rFonts w:ascii="Sylfaen" w:hAnsi="Sylfaen" w:cs="Sylfaen"/>
          <w:lang w:val="ru-RU"/>
        </w:rPr>
      </w:pPr>
      <w:r>
        <w:rPr>
          <w:rFonts w:ascii="Sylfaen" w:hAnsi="Sylfaen" w:cs="Sylfaen"/>
          <w:lang w:val="ru-RU"/>
        </w:rPr>
        <w:t>Фигуры</w:t>
      </w:r>
      <w:r w:rsidRPr="00B0611E">
        <w:rPr>
          <w:rFonts w:ascii="Sylfaen" w:hAnsi="Sylfaen" w:cs="Sylfaen"/>
          <w:lang w:val="ru-RU"/>
        </w:rPr>
        <w:t xml:space="preserve">, </w:t>
      </w:r>
      <w:r>
        <w:rPr>
          <w:rFonts w:ascii="Sylfaen" w:hAnsi="Sylfaen" w:cs="Sylfaen"/>
          <w:lang w:val="ru-RU"/>
        </w:rPr>
        <w:t>имеющие</w:t>
      </w:r>
      <w:r w:rsidRPr="00B0611E">
        <w:rPr>
          <w:rFonts w:ascii="Sylfaen" w:hAnsi="Sylfaen" w:cs="Sylfaen"/>
          <w:lang w:val="ru-RU"/>
        </w:rPr>
        <w:t xml:space="preserve"> </w:t>
      </w:r>
      <w:r>
        <w:rPr>
          <w:rFonts w:ascii="Sylfaen" w:hAnsi="Sylfaen" w:cs="Sylfaen"/>
          <w:lang w:val="ru-RU"/>
        </w:rPr>
        <w:t>общие</w:t>
      </w:r>
      <w:r w:rsidRPr="00B0611E">
        <w:rPr>
          <w:rFonts w:ascii="Sylfaen" w:hAnsi="Sylfaen" w:cs="Sylfaen"/>
          <w:lang w:val="ru-RU"/>
        </w:rPr>
        <w:t xml:space="preserve"> </w:t>
      </w:r>
      <w:r>
        <w:rPr>
          <w:rFonts w:ascii="Sylfaen" w:hAnsi="Sylfaen" w:cs="Sylfaen"/>
          <w:lang w:val="ru-RU"/>
        </w:rPr>
        <w:t>грани</w:t>
      </w:r>
      <w:r w:rsidRPr="00B0611E">
        <w:rPr>
          <w:rFonts w:ascii="Sylfaen" w:hAnsi="Sylfaen" w:cs="Sylfaen"/>
          <w:lang w:val="ru-RU"/>
        </w:rPr>
        <w:t xml:space="preserve">, </w:t>
      </w:r>
      <w:r>
        <w:rPr>
          <w:rFonts w:ascii="Sylfaen" w:hAnsi="Sylfaen" w:cs="Sylfaen"/>
          <w:lang w:val="ru-RU"/>
        </w:rPr>
        <w:t>их</w:t>
      </w:r>
      <w:r w:rsidRPr="00B0611E">
        <w:rPr>
          <w:rFonts w:ascii="Sylfaen" w:hAnsi="Sylfaen" w:cs="Sylfaen"/>
          <w:lang w:val="ru-RU"/>
        </w:rPr>
        <w:t xml:space="preserve"> </w:t>
      </w:r>
      <w:r>
        <w:rPr>
          <w:rFonts w:ascii="Sylfaen" w:hAnsi="Sylfaen" w:cs="Sylfaen"/>
          <w:lang w:val="ru-RU"/>
        </w:rPr>
        <w:t>общие</w:t>
      </w:r>
      <w:r w:rsidRPr="00B0611E">
        <w:rPr>
          <w:rFonts w:ascii="Sylfaen" w:hAnsi="Sylfaen" w:cs="Sylfaen"/>
          <w:lang w:val="ru-RU"/>
        </w:rPr>
        <w:t xml:space="preserve"> </w:t>
      </w:r>
      <w:r>
        <w:rPr>
          <w:rFonts w:ascii="Sylfaen" w:hAnsi="Sylfaen" w:cs="Sylfaen"/>
          <w:lang w:val="ru-RU"/>
        </w:rPr>
        <w:t>стороны</w:t>
      </w:r>
      <w:r w:rsidRPr="00B0611E">
        <w:rPr>
          <w:rFonts w:ascii="Sylfaen" w:hAnsi="Sylfaen" w:cs="Sylfaen"/>
          <w:lang w:val="ru-RU"/>
        </w:rPr>
        <w:t xml:space="preserve"> </w:t>
      </w:r>
      <w:r>
        <w:rPr>
          <w:rFonts w:ascii="Sylfaen" w:hAnsi="Sylfaen" w:cs="Sylfaen"/>
          <w:lang w:val="ru-RU"/>
        </w:rPr>
        <w:t>и</w:t>
      </w:r>
      <w:r w:rsidRPr="00B0611E">
        <w:rPr>
          <w:rFonts w:ascii="Sylfaen" w:hAnsi="Sylfaen" w:cs="Sylfaen"/>
          <w:lang w:val="ru-RU"/>
        </w:rPr>
        <w:t xml:space="preserve"> </w:t>
      </w:r>
      <w:r>
        <w:rPr>
          <w:rFonts w:ascii="Sylfaen" w:hAnsi="Sylfaen" w:cs="Sylfaen"/>
          <w:lang w:val="ru-RU"/>
        </w:rPr>
        <w:t>вершины</w:t>
      </w:r>
      <w:r w:rsidRPr="00B0611E">
        <w:rPr>
          <w:rFonts w:ascii="Sylfaen" w:hAnsi="Sylfaen" w:cs="Sylfaen"/>
          <w:lang w:val="ru-RU"/>
        </w:rPr>
        <w:t xml:space="preserve">. </w:t>
      </w:r>
    </w:p>
    <w:p w:rsidR="00D70456" w:rsidRPr="006F1CCE" w:rsidRDefault="00D70456" w:rsidP="00D70456">
      <w:pPr>
        <w:numPr>
          <w:ilvl w:val="0"/>
          <w:numId w:val="130"/>
        </w:numPr>
        <w:spacing w:after="0" w:line="240" w:lineRule="auto"/>
        <w:jc w:val="both"/>
        <w:rPr>
          <w:rFonts w:ascii="Sylfaen" w:hAnsi="Sylfaen" w:cs="Sylfaen"/>
          <w:lang w:val="ru-RU"/>
        </w:rPr>
      </w:pPr>
      <w:r>
        <w:rPr>
          <w:rFonts w:ascii="Sylfaen" w:hAnsi="Sylfaen" w:cs="Sylfaen"/>
          <w:lang w:val="ru-RU"/>
        </w:rPr>
        <w:t xml:space="preserve">Равные фигуры.  </w:t>
      </w:r>
    </w:p>
    <w:p w:rsidR="00D70456" w:rsidRPr="006F1CCE" w:rsidRDefault="00D70456" w:rsidP="00D70456">
      <w:pPr>
        <w:numPr>
          <w:ilvl w:val="0"/>
          <w:numId w:val="130"/>
        </w:numPr>
        <w:spacing w:after="0" w:line="240" w:lineRule="auto"/>
        <w:jc w:val="both"/>
        <w:rPr>
          <w:rFonts w:ascii="Sylfaen" w:hAnsi="Sylfaen" w:cs="Sylfaen"/>
          <w:lang w:val="ru-RU"/>
        </w:rPr>
      </w:pPr>
      <w:r>
        <w:rPr>
          <w:rFonts w:ascii="Sylfaen" w:hAnsi="Sylfaen" w:cs="Sylfaen"/>
          <w:lang w:val="ru-RU"/>
        </w:rPr>
        <w:t xml:space="preserve">Расстояние, нестандартные единицы измерения длины. </w:t>
      </w:r>
    </w:p>
    <w:p w:rsidR="00D70456" w:rsidRDefault="00D70456" w:rsidP="00D70456">
      <w:pPr>
        <w:numPr>
          <w:ilvl w:val="0"/>
          <w:numId w:val="130"/>
        </w:numPr>
        <w:spacing w:after="0" w:line="240" w:lineRule="auto"/>
        <w:jc w:val="both"/>
        <w:rPr>
          <w:rFonts w:ascii="Sylfaen" w:hAnsi="Sylfaen" w:cs="Sylfaen"/>
          <w:lang w:val="ru-RU"/>
        </w:rPr>
      </w:pPr>
      <w:r w:rsidRPr="00C46C7E">
        <w:rPr>
          <w:rFonts w:ascii="Sylfaen" w:hAnsi="Sylfaen" w:cs="Sylfaen"/>
          <w:lang w:val="ru-RU"/>
        </w:rPr>
        <w:t xml:space="preserve">Ориентация на плоскости и взаиморасположение объектов. </w:t>
      </w:r>
    </w:p>
    <w:p w:rsidR="00D70456" w:rsidRPr="00C46C7E" w:rsidRDefault="00D70456" w:rsidP="00D70456">
      <w:pPr>
        <w:numPr>
          <w:ilvl w:val="0"/>
          <w:numId w:val="130"/>
        </w:numPr>
        <w:spacing w:after="0" w:line="240" w:lineRule="auto"/>
        <w:jc w:val="both"/>
        <w:rPr>
          <w:rFonts w:ascii="Sylfaen" w:hAnsi="Sylfaen" w:cs="Sylfaen"/>
          <w:lang w:val="ru-RU"/>
        </w:rPr>
      </w:pPr>
      <w:r w:rsidRPr="00C46C7E">
        <w:rPr>
          <w:rFonts w:ascii="Sylfaen" w:hAnsi="Sylfaen" w:cs="Sylfaen"/>
          <w:lang w:val="ru-RU"/>
        </w:rPr>
        <w:t>Средства собирания качественных показателей: наблюдения, отбор данных из  списка и таблицы.</w:t>
      </w:r>
    </w:p>
    <w:p w:rsidR="00D70456" w:rsidRPr="00E43E29" w:rsidRDefault="00D70456" w:rsidP="00D70456">
      <w:pPr>
        <w:numPr>
          <w:ilvl w:val="0"/>
          <w:numId w:val="130"/>
        </w:numPr>
        <w:spacing w:after="0" w:line="240" w:lineRule="auto"/>
        <w:jc w:val="both"/>
        <w:rPr>
          <w:rFonts w:ascii="Sylfaen" w:hAnsi="Sylfaen" w:cs="Sylfaen"/>
          <w:lang w:val="ru-RU"/>
        </w:rPr>
      </w:pPr>
      <w:r>
        <w:rPr>
          <w:rFonts w:ascii="Sylfaen" w:hAnsi="Sylfaen" w:cs="Sylfaen"/>
          <w:lang w:val="ru-RU"/>
        </w:rPr>
        <w:t>Организация</w:t>
      </w:r>
      <w:r w:rsidRPr="00E43E29">
        <w:rPr>
          <w:rFonts w:ascii="Sylfaen" w:hAnsi="Sylfaen" w:cs="Sylfaen"/>
          <w:lang w:val="ru-RU"/>
        </w:rPr>
        <w:t xml:space="preserve"> </w:t>
      </w:r>
      <w:r>
        <w:rPr>
          <w:rFonts w:ascii="Sylfaen" w:hAnsi="Sylfaen" w:cs="Sylfaen"/>
          <w:lang w:val="ru-RU"/>
        </w:rPr>
        <w:t>качественных</w:t>
      </w:r>
      <w:r w:rsidRPr="00E43E29">
        <w:rPr>
          <w:rFonts w:ascii="Sylfaen" w:hAnsi="Sylfaen" w:cs="Sylfaen"/>
          <w:lang w:val="ru-RU"/>
        </w:rPr>
        <w:t xml:space="preserve"> </w:t>
      </w:r>
      <w:r>
        <w:rPr>
          <w:rFonts w:ascii="Sylfaen" w:hAnsi="Sylfaen" w:cs="Sylfaen"/>
          <w:lang w:val="ru-RU"/>
        </w:rPr>
        <w:t>показателей</w:t>
      </w:r>
      <w:r w:rsidRPr="00E43E29">
        <w:rPr>
          <w:rFonts w:ascii="Sylfaen" w:hAnsi="Sylfaen" w:cs="Sylfaen"/>
          <w:lang w:val="ru-RU"/>
        </w:rPr>
        <w:t xml:space="preserve">: </w:t>
      </w:r>
      <w:r>
        <w:rPr>
          <w:rFonts w:ascii="Sylfaen" w:hAnsi="Sylfaen" w:cs="Sylfaen"/>
          <w:lang w:val="ru-RU"/>
        </w:rPr>
        <w:t>группирование</w:t>
      </w:r>
      <w:r w:rsidRPr="00E43E29">
        <w:rPr>
          <w:rFonts w:ascii="Sylfaen" w:hAnsi="Sylfaen" w:cs="Sylfaen"/>
          <w:lang w:val="ru-RU"/>
        </w:rPr>
        <w:t xml:space="preserve"> </w:t>
      </w:r>
      <w:r>
        <w:rPr>
          <w:rFonts w:ascii="Sylfaen" w:hAnsi="Sylfaen" w:cs="Sylfaen"/>
          <w:lang w:val="ru-RU"/>
        </w:rPr>
        <w:t>данных</w:t>
      </w:r>
      <w:r w:rsidRPr="00E43E29">
        <w:rPr>
          <w:rFonts w:ascii="Sylfaen" w:hAnsi="Sylfaen" w:cs="Sylfaen"/>
          <w:lang w:val="ru-RU"/>
        </w:rPr>
        <w:t>.</w:t>
      </w:r>
    </w:p>
    <w:p w:rsidR="00D70456" w:rsidRPr="00AD1EB6" w:rsidRDefault="00D70456" w:rsidP="00D70456">
      <w:pPr>
        <w:numPr>
          <w:ilvl w:val="0"/>
          <w:numId w:val="130"/>
        </w:numPr>
        <w:spacing w:after="0" w:line="240" w:lineRule="auto"/>
        <w:jc w:val="both"/>
        <w:rPr>
          <w:rFonts w:ascii="Sylfaen" w:hAnsi="Sylfaen" w:cs="Sylfaen"/>
          <w:lang w:val="ru-RU"/>
        </w:rPr>
      </w:pPr>
      <w:r>
        <w:rPr>
          <w:rFonts w:ascii="Sylfaen" w:hAnsi="Sylfaen" w:cs="Sylfaen"/>
          <w:lang w:val="ru-RU"/>
        </w:rPr>
        <w:t xml:space="preserve">Количественые и качественные признаки упорядоченной совокупности данных: общее количество данных, повтор, позиция и последовательность в совокупности. </w:t>
      </w:r>
    </w:p>
    <w:p w:rsidR="00D70456" w:rsidRPr="00CF13CD" w:rsidRDefault="00D70456" w:rsidP="00D70456">
      <w:pPr>
        <w:numPr>
          <w:ilvl w:val="0"/>
          <w:numId w:val="130"/>
        </w:numPr>
        <w:spacing w:after="0" w:line="240" w:lineRule="auto"/>
        <w:jc w:val="both"/>
        <w:rPr>
          <w:rFonts w:ascii="Sylfaen" w:hAnsi="Sylfaen" w:cs="Sylfaen"/>
          <w:b/>
          <w:bCs/>
          <w:lang w:val="it-IT"/>
        </w:rPr>
      </w:pPr>
      <w:r>
        <w:rPr>
          <w:rFonts w:ascii="Sylfaen" w:hAnsi="Sylfaen" w:cs="Sylfaen"/>
          <w:lang w:val="ru-RU"/>
        </w:rPr>
        <w:t xml:space="preserve">Средства представления для качественных показателей: список, таблица, пиктограмма (в которой один символ соответствует одному показателю или паре показателей). </w:t>
      </w:r>
    </w:p>
    <w:p w:rsidR="00D70456" w:rsidRDefault="00D70456" w:rsidP="00D70456">
      <w:pPr>
        <w:ind w:left="720"/>
        <w:jc w:val="both"/>
        <w:rPr>
          <w:rFonts w:ascii="Sylfaen" w:hAnsi="Sylfaen" w:cs="Sylfaen"/>
          <w:lang w:val="it-IT"/>
        </w:rPr>
      </w:pPr>
    </w:p>
    <w:p w:rsidR="00D70456" w:rsidRDefault="00D70456" w:rsidP="00D70456">
      <w:pPr>
        <w:ind w:left="720"/>
        <w:jc w:val="both"/>
        <w:rPr>
          <w:rFonts w:ascii="Sylfaen" w:hAnsi="Sylfaen" w:cs="Sylfaen"/>
          <w:b/>
          <w:bCs/>
          <w:lang w:val="ru-RU"/>
        </w:rPr>
      </w:pPr>
    </w:p>
    <w:p w:rsidR="00D70456" w:rsidRDefault="00D70456" w:rsidP="00D70456">
      <w:pPr>
        <w:ind w:left="720"/>
        <w:jc w:val="both"/>
        <w:rPr>
          <w:rFonts w:ascii="Sylfaen" w:hAnsi="Sylfaen" w:cs="Sylfaen"/>
          <w:b/>
          <w:bCs/>
          <w:lang w:val="ru-RU"/>
        </w:rPr>
      </w:pPr>
    </w:p>
    <w:p w:rsidR="00D70456" w:rsidRDefault="00D70456" w:rsidP="00D70456">
      <w:pPr>
        <w:ind w:left="720"/>
        <w:jc w:val="both"/>
        <w:rPr>
          <w:rFonts w:ascii="Sylfaen" w:hAnsi="Sylfaen" w:cs="Sylfaen"/>
          <w:b/>
          <w:bCs/>
          <w:lang w:val="ru-RU"/>
        </w:rPr>
      </w:pPr>
    </w:p>
    <w:p w:rsidR="00D70456" w:rsidRDefault="00D70456" w:rsidP="00D70456">
      <w:pPr>
        <w:ind w:left="720"/>
        <w:jc w:val="both"/>
        <w:rPr>
          <w:rFonts w:ascii="Sylfaen" w:hAnsi="Sylfaen" w:cs="Sylfaen"/>
          <w:b/>
          <w:bCs/>
          <w:lang w:val="ru-RU"/>
        </w:rPr>
      </w:pPr>
    </w:p>
    <w:p w:rsidR="00D70456" w:rsidRDefault="00D70456" w:rsidP="00D70456">
      <w:pPr>
        <w:ind w:left="720"/>
        <w:jc w:val="both"/>
        <w:rPr>
          <w:rFonts w:ascii="Sylfaen" w:hAnsi="Sylfaen" w:cs="Sylfaen"/>
          <w:b/>
          <w:bCs/>
          <w:lang w:val="ru-RU"/>
        </w:rPr>
      </w:pPr>
    </w:p>
    <w:p w:rsidR="00D70456" w:rsidRDefault="00D70456" w:rsidP="00D70456">
      <w:pPr>
        <w:ind w:left="720"/>
        <w:jc w:val="both"/>
        <w:rPr>
          <w:rFonts w:ascii="Sylfaen" w:hAnsi="Sylfaen" w:cs="Sylfaen"/>
          <w:b/>
          <w:bCs/>
          <w:lang w:val="ru-RU"/>
        </w:rPr>
      </w:pPr>
    </w:p>
    <w:p w:rsidR="00D70456" w:rsidRDefault="00D70456" w:rsidP="00D70456">
      <w:pPr>
        <w:ind w:left="720"/>
        <w:jc w:val="both"/>
        <w:rPr>
          <w:rFonts w:ascii="Sylfaen" w:hAnsi="Sylfaen" w:cs="Sylfaen"/>
          <w:b/>
          <w:bCs/>
          <w:lang w:val="ru-RU"/>
        </w:rPr>
      </w:pPr>
    </w:p>
    <w:p w:rsidR="00D70456" w:rsidRDefault="00D70456" w:rsidP="00D70456">
      <w:pPr>
        <w:ind w:left="720"/>
        <w:jc w:val="both"/>
        <w:rPr>
          <w:rFonts w:ascii="Sylfaen" w:hAnsi="Sylfaen" w:cs="Sylfaen"/>
          <w:b/>
          <w:bCs/>
          <w:lang w:val="ru-RU"/>
        </w:rPr>
      </w:pPr>
    </w:p>
    <w:p w:rsidR="00D70456" w:rsidRDefault="00D70456" w:rsidP="00D70456">
      <w:pPr>
        <w:ind w:left="720"/>
        <w:jc w:val="both"/>
        <w:rPr>
          <w:rFonts w:ascii="Sylfaen" w:hAnsi="Sylfaen" w:cs="Sylfaen"/>
          <w:b/>
          <w:bCs/>
          <w:lang w:val="ru-RU"/>
        </w:rPr>
      </w:pPr>
    </w:p>
    <w:p w:rsidR="00D70456" w:rsidRDefault="00D70456" w:rsidP="00D70456">
      <w:pPr>
        <w:jc w:val="both"/>
        <w:rPr>
          <w:rFonts w:ascii="Sylfaen" w:hAnsi="Sylfaen" w:cs="Sylfaen"/>
          <w:lang w:val="it-IT"/>
        </w:rPr>
      </w:pPr>
    </w:p>
    <w:p w:rsidR="00D70456" w:rsidRPr="00060BA3" w:rsidRDefault="00D70456" w:rsidP="00D70456">
      <w:pPr>
        <w:rPr>
          <w:lang w:val="it-IT"/>
        </w:rPr>
      </w:pPr>
    </w:p>
    <w:p w:rsidR="009537FF" w:rsidRPr="00974F53" w:rsidRDefault="009537FF" w:rsidP="009537FF">
      <w:pPr>
        <w:pStyle w:val="Heading1"/>
        <w:shd w:val="clear" w:color="auto" w:fill="DAEEF3"/>
        <w:spacing w:before="0"/>
        <w:jc w:val="center"/>
        <w:rPr>
          <w:rFonts w:ascii="Sylfaen" w:hAnsi="Sylfaen" w:cs="Sylfaen"/>
          <w:sz w:val="24"/>
          <w:szCs w:val="24"/>
          <w:lang w:val="it-IT"/>
        </w:rPr>
      </w:pPr>
      <w:r w:rsidRPr="00974F53">
        <w:rPr>
          <w:rFonts w:ascii="Sylfaen" w:hAnsi="Sylfaen" w:cs="Sylfaen"/>
          <w:sz w:val="24"/>
          <w:szCs w:val="24"/>
          <w:lang w:val="it-IT"/>
        </w:rPr>
        <w:lastRenderedPageBreak/>
        <w:t xml:space="preserve">III </w:t>
      </w:r>
      <w:r w:rsidRPr="00974F53">
        <w:rPr>
          <w:rFonts w:ascii="Sylfaen" w:hAnsi="Sylfaen" w:cs="Sylfaen"/>
          <w:sz w:val="24"/>
          <w:szCs w:val="24"/>
        </w:rPr>
        <w:t>класс</w:t>
      </w:r>
    </w:p>
    <w:p w:rsidR="009537FF" w:rsidRPr="00974F53" w:rsidRDefault="009537FF" w:rsidP="00974F53">
      <w:pPr>
        <w:jc w:val="center"/>
        <w:rPr>
          <w:rFonts w:ascii="Sylfaen" w:hAnsi="Sylfaen" w:cs="Sylfaen"/>
          <w:b/>
          <w:bCs/>
          <w:lang w:val="ru-RU"/>
        </w:rPr>
      </w:pPr>
      <w:r w:rsidRPr="00974F53">
        <w:rPr>
          <w:rFonts w:ascii="Sylfaen" w:hAnsi="Sylfaen" w:cs="Sylfaen"/>
          <w:b/>
          <w:bCs/>
          <w:lang w:val="ru-RU"/>
        </w:rPr>
        <w:t>Математика</w:t>
      </w:r>
    </w:p>
    <w:p w:rsidR="009537FF" w:rsidRPr="00974F53" w:rsidRDefault="009537FF" w:rsidP="00974F53">
      <w:pPr>
        <w:jc w:val="center"/>
        <w:rPr>
          <w:rFonts w:ascii="Sylfaen" w:hAnsi="Sylfaen" w:cs="Sylfaen"/>
          <w:b/>
          <w:bCs/>
          <w:lang w:val="ru-RU"/>
        </w:rPr>
      </w:pPr>
      <w:r w:rsidRPr="00974F53">
        <w:rPr>
          <w:rFonts w:ascii="Sylfaen" w:hAnsi="Sylfaen" w:cs="Sylfaen"/>
          <w:b/>
          <w:bCs/>
          <w:lang w:val="ru-RU"/>
        </w:rPr>
        <w:t>Стандарт</w:t>
      </w:r>
    </w:p>
    <w:p w:rsidR="009537FF" w:rsidRPr="00974F53" w:rsidRDefault="009537FF" w:rsidP="009537FF">
      <w:pPr>
        <w:rPr>
          <w:rFonts w:ascii="Sylfaen" w:hAnsi="Sylfaen" w:cs="Sylfaen"/>
          <w:b/>
          <w:bCs/>
          <w:lang w:val="ru-RU"/>
        </w:rPr>
      </w:pPr>
      <w:r w:rsidRPr="00974F53">
        <w:rPr>
          <w:rFonts w:ascii="Sylfaen" w:hAnsi="Sylfaen" w:cs="Sylfaen"/>
          <w:b/>
          <w:bCs/>
          <w:lang w:val="ru-RU"/>
        </w:rPr>
        <w:t>Результаты</w:t>
      </w:r>
      <w:r w:rsidRPr="00974F53">
        <w:rPr>
          <w:rFonts w:ascii="Sylfaen" w:hAnsi="Sylfaen" w:cs="Sylfaen"/>
          <w:b/>
          <w:bCs/>
          <w:lang w:val="it-IT"/>
        </w:rPr>
        <w:t xml:space="preserve">,  </w:t>
      </w:r>
      <w:r w:rsidRPr="00974F53">
        <w:rPr>
          <w:rFonts w:ascii="Sylfaen" w:hAnsi="Sylfaen" w:cs="Sylfaen"/>
          <w:b/>
          <w:bCs/>
          <w:lang w:val="ru-RU"/>
        </w:rPr>
        <w:t>достигаемые</w:t>
      </w:r>
      <w:r w:rsidRPr="00974F53">
        <w:rPr>
          <w:rFonts w:ascii="Sylfaen" w:hAnsi="Sylfaen" w:cs="Sylfaen"/>
          <w:b/>
          <w:bCs/>
          <w:lang w:val="it-IT"/>
        </w:rPr>
        <w:t xml:space="preserve"> </w:t>
      </w:r>
      <w:r w:rsidRPr="00974F53">
        <w:rPr>
          <w:rFonts w:ascii="Sylfaen" w:hAnsi="Sylfaen" w:cs="Sylfaen"/>
          <w:b/>
          <w:bCs/>
          <w:lang w:val="ru-RU"/>
        </w:rPr>
        <w:t>к</w:t>
      </w:r>
      <w:r w:rsidRPr="00974F53">
        <w:rPr>
          <w:rFonts w:ascii="Sylfaen" w:hAnsi="Sylfaen" w:cs="Sylfaen"/>
          <w:b/>
          <w:bCs/>
          <w:lang w:val="it-IT"/>
        </w:rPr>
        <w:t xml:space="preserve"> </w:t>
      </w:r>
      <w:r w:rsidRPr="00974F53">
        <w:rPr>
          <w:rFonts w:ascii="Sylfaen" w:hAnsi="Sylfaen" w:cs="Sylfaen"/>
          <w:b/>
          <w:bCs/>
          <w:lang w:val="ru-RU"/>
        </w:rPr>
        <w:t>концу</w:t>
      </w:r>
      <w:r w:rsidRPr="00974F53">
        <w:rPr>
          <w:rFonts w:ascii="Sylfaen" w:hAnsi="Sylfaen" w:cs="Sylfaen"/>
          <w:b/>
          <w:bCs/>
          <w:lang w:val="it-IT"/>
        </w:rPr>
        <w:t xml:space="preserve"> </w:t>
      </w:r>
      <w:r w:rsidRPr="00974F53">
        <w:rPr>
          <w:rFonts w:ascii="Sylfaen" w:hAnsi="Sylfaen" w:cs="Sylfaen"/>
          <w:b/>
          <w:bCs/>
          <w:lang w:val="ru-RU"/>
        </w:rPr>
        <w:t>года</w:t>
      </w:r>
      <w:r w:rsidRPr="00974F53">
        <w:rPr>
          <w:rFonts w:ascii="Sylfaen" w:hAnsi="Sylfaen" w:cs="Sylfaen"/>
          <w:b/>
          <w:bCs/>
          <w:lang w:val="it-IT"/>
        </w:rPr>
        <w:t xml:space="preserve"> </w:t>
      </w:r>
      <w:r w:rsidRPr="00974F53">
        <w:rPr>
          <w:rFonts w:ascii="Sylfaen" w:hAnsi="Sylfaen" w:cs="Sylfaen"/>
          <w:b/>
          <w:bCs/>
          <w:lang w:val="ru-RU"/>
        </w:rPr>
        <w:t>и  по</w:t>
      </w:r>
      <w:r w:rsidRPr="00974F53">
        <w:rPr>
          <w:rFonts w:ascii="Sylfaen" w:hAnsi="Sylfaen" w:cs="Sylfaen"/>
          <w:b/>
          <w:bCs/>
          <w:lang w:val="it-IT"/>
        </w:rPr>
        <w:t xml:space="preserve"> </w:t>
      </w:r>
      <w:r w:rsidRPr="00974F53">
        <w:rPr>
          <w:rFonts w:ascii="Sylfaen" w:hAnsi="Sylfaen" w:cs="Sylfaen"/>
          <w:b/>
          <w:bCs/>
          <w:lang w:val="ru-RU"/>
        </w:rPr>
        <w:t>направлениям:</w:t>
      </w:r>
    </w:p>
    <w:tbl>
      <w:tblPr>
        <w:tblW w:w="100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8"/>
        <w:gridCol w:w="2467"/>
        <w:gridCol w:w="2399"/>
        <w:gridCol w:w="2775"/>
      </w:tblGrid>
      <w:tr w:rsidR="009537FF" w:rsidRPr="00B806BC" w:rsidTr="00974F53">
        <w:trPr>
          <w:trHeight w:val="929"/>
        </w:trPr>
        <w:tc>
          <w:tcPr>
            <w:tcW w:w="2388" w:type="dxa"/>
            <w:shd w:val="clear" w:color="auto" w:fill="E0E0E0"/>
          </w:tcPr>
          <w:p w:rsidR="009537FF" w:rsidRPr="00974F53" w:rsidRDefault="009537FF" w:rsidP="007471C7">
            <w:pPr>
              <w:shd w:val="clear" w:color="auto" w:fill="E0E0E0"/>
              <w:tabs>
                <w:tab w:val="left" w:pos="720"/>
                <w:tab w:val="num" w:pos="1440"/>
                <w:tab w:val="num" w:pos="2860"/>
              </w:tabs>
              <w:rPr>
                <w:rFonts w:ascii="Sylfaen" w:hAnsi="Sylfaen" w:cs="Sylfaen"/>
                <w:b/>
                <w:bCs/>
                <w:lang w:val="ru-RU"/>
              </w:rPr>
            </w:pPr>
            <w:r w:rsidRPr="00974F53">
              <w:rPr>
                <w:rFonts w:ascii="Sylfaen" w:hAnsi="Sylfaen" w:cs="Sylfaen"/>
                <w:b/>
                <w:bCs/>
                <w:lang w:val="ru-RU"/>
              </w:rPr>
              <w:t>Числа и действия</w:t>
            </w:r>
          </w:p>
        </w:tc>
        <w:tc>
          <w:tcPr>
            <w:tcW w:w="2467" w:type="dxa"/>
            <w:shd w:val="clear" w:color="auto" w:fill="E0E0E0"/>
          </w:tcPr>
          <w:p w:rsidR="009537FF" w:rsidRPr="00974F53" w:rsidRDefault="009537FF" w:rsidP="007471C7">
            <w:pPr>
              <w:shd w:val="clear" w:color="auto" w:fill="E0E0E0"/>
              <w:tabs>
                <w:tab w:val="left" w:pos="720"/>
                <w:tab w:val="num" w:pos="1440"/>
                <w:tab w:val="num" w:pos="2860"/>
              </w:tabs>
              <w:rPr>
                <w:rFonts w:ascii="Sylfaen" w:hAnsi="Sylfaen" w:cs="Sylfaen"/>
                <w:b/>
                <w:bCs/>
                <w:lang w:val="ru-RU"/>
              </w:rPr>
            </w:pPr>
            <w:r w:rsidRPr="00974F53">
              <w:rPr>
                <w:rFonts w:ascii="Sylfaen" w:hAnsi="Sylfaen" w:cs="Sylfaen"/>
                <w:b/>
                <w:bCs/>
                <w:lang w:val="ru-RU"/>
              </w:rPr>
              <w:t>Закономерности и алгебра</w:t>
            </w:r>
          </w:p>
        </w:tc>
        <w:tc>
          <w:tcPr>
            <w:tcW w:w="2399" w:type="dxa"/>
            <w:shd w:val="clear" w:color="auto" w:fill="E0E0E0"/>
          </w:tcPr>
          <w:p w:rsidR="009537FF" w:rsidRPr="00974F53" w:rsidRDefault="009537FF" w:rsidP="007471C7">
            <w:pPr>
              <w:shd w:val="clear" w:color="auto" w:fill="E0E0E0"/>
              <w:tabs>
                <w:tab w:val="left" w:pos="720"/>
                <w:tab w:val="num" w:pos="1440"/>
                <w:tab w:val="num" w:pos="2860"/>
              </w:tabs>
              <w:rPr>
                <w:rFonts w:ascii="Sylfaen" w:hAnsi="Sylfaen" w:cs="Sylfaen"/>
                <w:b/>
                <w:bCs/>
                <w:lang w:val="ru-RU"/>
              </w:rPr>
            </w:pPr>
            <w:r w:rsidRPr="00974F53">
              <w:rPr>
                <w:rFonts w:ascii="Sylfaen" w:hAnsi="Sylfaen" w:cs="Sylfaen"/>
                <w:b/>
                <w:bCs/>
                <w:lang w:val="ru-RU"/>
              </w:rPr>
              <w:t>Геометрия и восприятие пространства</w:t>
            </w:r>
          </w:p>
        </w:tc>
        <w:tc>
          <w:tcPr>
            <w:tcW w:w="2775" w:type="dxa"/>
            <w:shd w:val="clear" w:color="auto" w:fill="E0E0E0"/>
          </w:tcPr>
          <w:p w:rsidR="009537FF" w:rsidRPr="00974F53" w:rsidRDefault="009537FF" w:rsidP="007471C7">
            <w:pPr>
              <w:shd w:val="clear" w:color="auto" w:fill="E0E0E0"/>
              <w:tabs>
                <w:tab w:val="left" w:pos="720"/>
                <w:tab w:val="num" w:pos="1440"/>
                <w:tab w:val="num" w:pos="2860"/>
              </w:tabs>
              <w:rPr>
                <w:rFonts w:ascii="Sylfaen" w:hAnsi="Sylfaen" w:cs="Sylfaen"/>
                <w:b/>
                <w:bCs/>
                <w:lang w:val="ru-RU"/>
              </w:rPr>
            </w:pPr>
            <w:r w:rsidRPr="00974F53">
              <w:rPr>
                <w:rFonts w:ascii="Sylfaen" w:hAnsi="Sylfaen" w:cs="Sylfaen"/>
                <w:b/>
                <w:bCs/>
                <w:lang w:val="ru-RU"/>
              </w:rPr>
              <w:t>Анализ данных</w:t>
            </w:r>
            <w:r w:rsidRPr="00974F53">
              <w:rPr>
                <w:rFonts w:ascii="Sylfaen" w:hAnsi="Sylfaen" w:cs="Sylfaen"/>
                <w:b/>
                <w:bCs/>
                <w:lang w:val="it-IT"/>
              </w:rPr>
              <w:t xml:space="preserve">, </w:t>
            </w:r>
            <w:r w:rsidRPr="00974F53">
              <w:rPr>
                <w:rFonts w:ascii="Sylfaen" w:hAnsi="Sylfaen" w:cs="Sylfaen"/>
                <w:b/>
                <w:bCs/>
                <w:lang w:val="ru-RU"/>
              </w:rPr>
              <w:t>вероятность и статистика</w:t>
            </w:r>
          </w:p>
        </w:tc>
      </w:tr>
      <w:tr w:rsidR="009537FF" w:rsidRPr="00974F53" w:rsidTr="00974F53">
        <w:tc>
          <w:tcPr>
            <w:tcW w:w="2388" w:type="dxa"/>
          </w:tcPr>
          <w:p w:rsidR="00974F53" w:rsidRPr="00974F53" w:rsidRDefault="009537FF" w:rsidP="00974F53">
            <w:pPr>
              <w:rPr>
                <w:rFonts w:ascii="Sylfaen" w:hAnsi="Sylfaen" w:cs="Sylfaen"/>
                <w:lang w:val="ru-RU"/>
              </w:rPr>
            </w:pPr>
            <w:r w:rsidRPr="00974F53">
              <w:rPr>
                <w:rFonts w:ascii="Sylfaen" w:hAnsi="Sylfaen" w:cs="Sylfaen"/>
                <w:b/>
                <w:bCs/>
                <w:lang w:val="ru-RU"/>
              </w:rPr>
              <w:t>Мат</w:t>
            </w:r>
            <w:r w:rsidRPr="00974F53">
              <w:rPr>
                <w:rFonts w:ascii="Sylfaen" w:hAnsi="Sylfaen" w:cs="Sylfaen"/>
                <w:b/>
                <w:bCs/>
                <w:lang w:val="it-IT"/>
              </w:rPr>
              <w:t>.</w:t>
            </w:r>
            <w:r w:rsidRPr="00974F53">
              <w:rPr>
                <w:rFonts w:ascii="Sylfaen" w:hAnsi="Sylfaen" w:cs="Sylfaen"/>
                <w:b/>
                <w:bCs/>
                <w:lang w:val="ru-RU"/>
              </w:rPr>
              <w:t xml:space="preserve"> </w:t>
            </w:r>
            <w:r w:rsidRPr="00974F53">
              <w:rPr>
                <w:rFonts w:ascii="Sylfaen" w:hAnsi="Sylfaen" w:cs="Sylfaen"/>
                <w:b/>
                <w:bCs/>
              </w:rPr>
              <w:t>III</w:t>
            </w:r>
            <w:r w:rsidRPr="00974F53">
              <w:rPr>
                <w:rFonts w:ascii="Sylfaen" w:hAnsi="Sylfaen" w:cs="Sylfaen"/>
                <w:b/>
                <w:bCs/>
                <w:lang w:val="ru-RU"/>
              </w:rPr>
              <w:t>.1.</w:t>
            </w:r>
            <w:r w:rsidRPr="00974F53">
              <w:rPr>
                <w:rFonts w:ascii="Sylfaen" w:hAnsi="Sylfaen" w:cs="Sylfaen"/>
                <w:lang w:val="ru-RU"/>
              </w:rPr>
              <w:t xml:space="preserve"> Учащийся может от</w:t>
            </w:r>
            <w:r w:rsidR="00E2616A">
              <w:rPr>
                <w:rFonts w:ascii="Sylfaen" w:hAnsi="Sylfaen" w:cs="Sylfaen"/>
                <w:lang w:val="ru-RU"/>
              </w:rPr>
              <w:t>об</w:t>
            </w:r>
            <w:r w:rsidRPr="00974F53">
              <w:rPr>
                <w:rFonts w:ascii="Sylfaen" w:hAnsi="Sylfaen" w:cs="Sylfaen"/>
                <w:lang w:val="ru-RU"/>
              </w:rPr>
              <w:t>ражать, сравнивать и располагать натуральные числа, применяя позиционные системы</w:t>
            </w:r>
            <w:r w:rsidR="00974F53">
              <w:rPr>
                <w:rFonts w:ascii="Sylfaen" w:hAnsi="Sylfaen" w:cs="Sylfaen"/>
                <w:lang w:val="ru-RU"/>
              </w:rPr>
              <w:t>.</w:t>
            </w:r>
          </w:p>
          <w:p w:rsidR="009537FF" w:rsidRPr="00974F53" w:rsidRDefault="009537FF" w:rsidP="00974F53">
            <w:pPr>
              <w:rPr>
                <w:rFonts w:ascii="Sylfaen" w:hAnsi="Sylfaen" w:cs="Sylfaen"/>
                <w:lang w:val="ru-RU"/>
              </w:rPr>
            </w:pPr>
            <w:r w:rsidRPr="00974F53">
              <w:rPr>
                <w:rFonts w:ascii="Sylfaen" w:hAnsi="Sylfaen" w:cs="Sylfaen"/>
                <w:b/>
                <w:bCs/>
                <w:lang w:val="ru-RU"/>
              </w:rPr>
              <w:t>Мат</w:t>
            </w:r>
            <w:r w:rsidRPr="00974F53">
              <w:rPr>
                <w:rFonts w:ascii="Sylfaen" w:hAnsi="Sylfaen" w:cs="Sylfaen"/>
                <w:b/>
                <w:bCs/>
                <w:lang w:val="it-IT"/>
              </w:rPr>
              <w:t>.</w:t>
            </w:r>
            <w:r w:rsidRPr="00974F53">
              <w:rPr>
                <w:rFonts w:ascii="Sylfaen" w:hAnsi="Sylfaen" w:cs="Sylfaen"/>
                <w:b/>
                <w:bCs/>
                <w:lang w:val="ru-RU"/>
              </w:rPr>
              <w:t xml:space="preserve"> </w:t>
            </w:r>
            <w:r w:rsidRPr="00974F53">
              <w:rPr>
                <w:rFonts w:ascii="Sylfaen" w:hAnsi="Sylfaen" w:cs="Sylfaen"/>
                <w:b/>
                <w:bCs/>
              </w:rPr>
              <w:t>III</w:t>
            </w:r>
            <w:r w:rsidRPr="00974F53">
              <w:rPr>
                <w:rFonts w:ascii="Sylfaen" w:hAnsi="Sylfaen" w:cs="Sylfaen"/>
                <w:b/>
                <w:bCs/>
                <w:lang w:val="ru-RU"/>
              </w:rPr>
              <w:t>.2.</w:t>
            </w:r>
            <w:r w:rsidRPr="00974F53">
              <w:rPr>
                <w:rFonts w:ascii="Sylfaen" w:hAnsi="Sylfaen" w:cs="Sylfaen"/>
                <w:lang w:val="ru-RU"/>
              </w:rPr>
              <w:t xml:space="preserve"> Учащийся может применить </w:t>
            </w:r>
            <w:r w:rsidR="00E2616A">
              <w:rPr>
                <w:rFonts w:ascii="Sylfaen" w:hAnsi="Sylfaen" w:cs="Sylfaen"/>
                <w:lang w:val="ru-RU"/>
              </w:rPr>
              <w:t>один из</w:t>
            </w:r>
            <w:r w:rsidRPr="00974F53">
              <w:rPr>
                <w:rFonts w:ascii="Sylfaen" w:hAnsi="Sylfaen" w:cs="Sylfaen"/>
                <w:lang w:val="ru-RU"/>
              </w:rPr>
              <w:t xml:space="preserve"> способ</w:t>
            </w:r>
            <w:r w:rsidR="00E2616A">
              <w:rPr>
                <w:rFonts w:ascii="Sylfaen" w:hAnsi="Sylfaen" w:cs="Sylfaen"/>
                <w:lang w:val="ru-RU"/>
              </w:rPr>
              <w:t>ов</w:t>
            </w:r>
            <w:r w:rsidRPr="00974F53">
              <w:rPr>
                <w:rFonts w:ascii="Sylfaen" w:hAnsi="Sylfaen" w:cs="Sylfaen"/>
                <w:lang w:val="ru-RU"/>
              </w:rPr>
              <w:t xml:space="preserve"> выполнения действий сложени</w:t>
            </w:r>
            <w:r w:rsidR="007471C7" w:rsidRPr="00974F53">
              <w:rPr>
                <w:rFonts w:ascii="Sylfaen" w:hAnsi="Sylfaen" w:cs="Sylfaen"/>
                <w:lang w:val="ru-RU"/>
              </w:rPr>
              <w:t>я -</w:t>
            </w:r>
            <w:r w:rsidRPr="00974F53">
              <w:rPr>
                <w:rFonts w:ascii="Sylfaen" w:hAnsi="Sylfaen" w:cs="Sylfaen"/>
                <w:lang w:val="ru-RU"/>
              </w:rPr>
              <w:t xml:space="preserve"> вычитания.</w:t>
            </w:r>
          </w:p>
          <w:p w:rsidR="009537FF" w:rsidRPr="00974F53" w:rsidRDefault="009537FF" w:rsidP="00974F53">
            <w:pPr>
              <w:tabs>
                <w:tab w:val="num" w:pos="227"/>
              </w:tabs>
              <w:rPr>
                <w:rFonts w:ascii="Sylfaen" w:hAnsi="Sylfaen" w:cs="Sylfaen"/>
                <w:lang w:val="ru-RU"/>
              </w:rPr>
            </w:pPr>
            <w:r w:rsidRPr="00974F53">
              <w:rPr>
                <w:rFonts w:ascii="Sylfaen" w:hAnsi="Sylfaen" w:cs="Sylfaen"/>
                <w:b/>
                <w:bCs/>
                <w:lang w:val="ru-RU"/>
              </w:rPr>
              <w:t>Мат</w:t>
            </w:r>
            <w:r w:rsidRPr="00974F53">
              <w:rPr>
                <w:rFonts w:ascii="Sylfaen" w:hAnsi="Sylfaen" w:cs="Sylfaen"/>
                <w:b/>
                <w:bCs/>
                <w:lang w:val="it-IT"/>
              </w:rPr>
              <w:t>.</w:t>
            </w:r>
            <w:r w:rsidRPr="00974F53">
              <w:rPr>
                <w:rFonts w:ascii="Sylfaen" w:hAnsi="Sylfaen" w:cs="Sylfaen"/>
                <w:b/>
                <w:bCs/>
                <w:lang w:val="ru-RU"/>
              </w:rPr>
              <w:t xml:space="preserve"> </w:t>
            </w:r>
            <w:r w:rsidRPr="00974F53">
              <w:rPr>
                <w:rFonts w:ascii="Sylfaen" w:hAnsi="Sylfaen" w:cs="Sylfaen"/>
                <w:b/>
                <w:bCs/>
              </w:rPr>
              <w:t>III</w:t>
            </w:r>
            <w:r w:rsidRPr="00974F53">
              <w:rPr>
                <w:rFonts w:ascii="Sylfaen" w:hAnsi="Sylfaen" w:cs="Sylfaen"/>
                <w:b/>
                <w:bCs/>
                <w:lang w:val="ru-RU"/>
              </w:rPr>
              <w:t>.3.</w:t>
            </w:r>
            <w:r w:rsidRPr="00974F53">
              <w:rPr>
                <w:rFonts w:ascii="Sylfaen" w:hAnsi="Sylfaen" w:cs="Sylfaen"/>
                <w:lang w:val="ru-RU"/>
              </w:rPr>
              <w:t xml:space="preserve"> Учащийся может выполнят</w:t>
            </w:r>
            <w:r w:rsidR="00E2616A">
              <w:rPr>
                <w:rFonts w:ascii="Sylfaen" w:hAnsi="Sylfaen" w:cs="Sylfaen"/>
                <w:lang w:val="ru-RU"/>
              </w:rPr>
              <w:t>ь действия умножения и деления,</w:t>
            </w:r>
            <w:r w:rsidRPr="00974F53">
              <w:rPr>
                <w:rFonts w:ascii="Sylfaen" w:hAnsi="Sylfaen" w:cs="Sylfaen"/>
                <w:lang w:val="ru-RU"/>
              </w:rPr>
              <w:t xml:space="preserve"> увязывать их со сложением и вычитанием и друг с другом.</w:t>
            </w:r>
          </w:p>
          <w:p w:rsidR="009537FF" w:rsidRPr="00974F53" w:rsidRDefault="009537FF" w:rsidP="007471C7">
            <w:pPr>
              <w:tabs>
                <w:tab w:val="num" w:pos="180"/>
              </w:tabs>
              <w:spacing w:after="120"/>
              <w:rPr>
                <w:rFonts w:ascii="Sylfaen" w:hAnsi="Sylfaen" w:cs="Sylfaen"/>
                <w:lang w:val="ru-RU"/>
              </w:rPr>
            </w:pPr>
            <w:r w:rsidRPr="00974F53">
              <w:rPr>
                <w:rFonts w:ascii="Sylfaen" w:hAnsi="Sylfaen" w:cs="Sylfaen"/>
                <w:b/>
                <w:bCs/>
                <w:lang w:val="ru-RU"/>
              </w:rPr>
              <w:t>Мат</w:t>
            </w:r>
            <w:r w:rsidRPr="00974F53">
              <w:rPr>
                <w:rFonts w:ascii="Sylfaen" w:hAnsi="Sylfaen" w:cs="Sylfaen"/>
                <w:b/>
                <w:bCs/>
                <w:lang w:val="it-IT"/>
              </w:rPr>
              <w:t>.</w:t>
            </w:r>
            <w:r w:rsidRPr="00974F53">
              <w:rPr>
                <w:rFonts w:ascii="Sylfaen" w:hAnsi="Sylfaen" w:cs="Sylfaen"/>
                <w:b/>
                <w:bCs/>
                <w:lang w:val="ru-RU"/>
              </w:rPr>
              <w:t xml:space="preserve">  </w:t>
            </w:r>
            <w:r w:rsidRPr="00974F53">
              <w:rPr>
                <w:rFonts w:ascii="Sylfaen" w:hAnsi="Sylfaen" w:cs="Sylfaen"/>
                <w:b/>
                <w:bCs/>
              </w:rPr>
              <w:t>III</w:t>
            </w:r>
            <w:r w:rsidRPr="00974F53">
              <w:rPr>
                <w:rFonts w:ascii="Sylfaen" w:hAnsi="Sylfaen" w:cs="Sylfaen"/>
                <w:b/>
                <w:bCs/>
                <w:lang w:val="ru-RU"/>
              </w:rPr>
              <w:t>.4</w:t>
            </w:r>
            <w:r w:rsidRPr="00974F53">
              <w:rPr>
                <w:rFonts w:ascii="Sylfaen" w:hAnsi="Sylfaen" w:cs="Sylfaen"/>
                <w:lang w:val="ru-RU"/>
              </w:rPr>
              <w:t>. Учащийся может решать проблемы, связанные с вычислениями, счетом и оцениванием.</w:t>
            </w:r>
          </w:p>
        </w:tc>
        <w:tc>
          <w:tcPr>
            <w:tcW w:w="2467" w:type="dxa"/>
          </w:tcPr>
          <w:p w:rsidR="009537FF" w:rsidRPr="00974F53" w:rsidRDefault="009537FF" w:rsidP="00974F53">
            <w:pPr>
              <w:rPr>
                <w:rFonts w:ascii="Sylfaen" w:hAnsi="Sylfaen" w:cs="Sylfaen"/>
                <w:lang w:val="ru-RU"/>
              </w:rPr>
            </w:pPr>
            <w:r w:rsidRPr="00974F53">
              <w:rPr>
                <w:rFonts w:ascii="Sylfaen" w:hAnsi="Sylfaen" w:cs="Sylfaen"/>
                <w:b/>
                <w:bCs/>
                <w:lang w:val="ru-RU"/>
              </w:rPr>
              <w:t>Мат</w:t>
            </w:r>
            <w:r w:rsidRPr="00974F53">
              <w:rPr>
                <w:rFonts w:ascii="Sylfaen" w:hAnsi="Sylfaen" w:cs="Sylfaen"/>
                <w:b/>
                <w:bCs/>
                <w:lang w:val="it-IT"/>
              </w:rPr>
              <w:t>.</w:t>
            </w:r>
            <w:r w:rsidRPr="00974F53">
              <w:rPr>
                <w:rFonts w:ascii="Sylfaen" w:hAnsi="Sylfaen" w:cs="Sylfaen"/>
                <w:b/>
                <w:bCs/>
                <w:lang w:val="ru-RU"/>
              </w:rPr>
              <w:t xml:space="preserve"> </w:t>
            </w:r>
            <w:r w:rsidRPr="00974F53">
              <w:rPr>
                <w:rFonts w:ascii="Sylfaen" w:hAnsi="Sylfaen" w:cs="Sylfaen"/>
                <w:b/>
                <w:bCs/>
              </w:rPr>
              <w:t>III</w:t>
            </w:r>
            <w:r w:rsidRPr="00974F53">
              <w:rPr>
                <w:rFonts w:ascii="Sylfaen" w:hAnsi="Sylfaen" w:cs="Sylfaen"/>
                <w:b/>
                <w:bCs/>
                <w:lang w:val="ru-RU"/>
              </w:rPr>
              <w:t>.5.</w:t>
            </w:r>
            <w:r w:rsidRPr="00974F53">
              <w:rPr>
                <w:rFonts w:ascii="Sylfaen" w:hAnsi="Sylfaen" w:cs="Sylfaen"/>
                <w:lang w:val="ru-RU"/>
              </w:rPr>
              <w:t xml:space="preserve"> Учащийся может</w:t>
            </w:r>
            <w:r w:rsidRPr="00974F53">
              <w:rPr>
                <w:rFonts w:ascii="Sylfaen" w:hAnsi="Sylfaen" w:cs="Sylfaen"/>
                <w:lang w:val="ka-GE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>представлять, сравнивать и исследовать периодические расположения (</w:t>
            </w:r>
            <w:r w:rsidRPr="00974F53">
              <w:rPr>
                <w:rFonts w:ascii="Sylfaen" w:hAnsi="Sylfaen" w:cs="Sylfaen"/>
                <w:i/>
                <w:iCs/>
                <w:lang w:val="ru-RU"/>
              </w:rPr>
              <w:t>последовательности</w:t>
            </w:r>
            <w:r w:rsidRPr="00974F53">
              <w:rPr>
                <w:rFonts w:ascii="Sylfaen" w:hAnsi="Sylfaen" w:cs="Sylfaen"/>
                <w:lang w:val="ru-RU"/>
              </w:rPr>
              <w:t xml:space="preserve">) предметов и рисунков/фигур. </w:t>
            </w:r>
          </w:p>
          <w:p w:rsidR="009537FF" w:rsidRPr="00974F53" w:rsidRDefault="009537FF" w:rsidP="007471C7">
            <w:pPr>
              <w:tabs>
                <w:tab w:val="num" w:pos="180"/>
              </w:tabs>
              <w:spacing w:after="120"/>
              <w:rPr>
                <w:rFonts w:ascii="Sylfaen" w:hAnsi="Sylfaen" w:cs="Sylfaen"/>
                <w:lang w:val="ru-RU"/>
              </w:rPr>
            </w:pPr>
            <w:r w:rsidRPr="00974F53">
              <w:rPr>
                <w:rFonts w:ascii="Sylfaen" w:hAnsi="Sylfaen" w:cs="Sylfaen"/>
                <w:b/>
                <w:bCs/>
                <w:lang w:val="ru-RU"/>
              </w:rPr>
              <w:t>Мат</w:t>
            </w:r>
            <w:r w:rsidRPr="00974F53">
              <w:rPr>
                <w:rFonts w:ascii="Sylfaen" w:hAnsi="Sylfaen" w:cs="Sylfaen"/>
                <w:b/>
                <w:bCs/>
                <w:lang w:val="it-IT"/>
              </w:rPr>
              <w:t>.</w:t>
            </w:r>
            <w:r w:rsidRPr="00974F53">
              <w:rPr>
                <w:rFonts w:ascii="Sylfaen" w:hAnsi="Sylfaen" w:cs="Sylfaen"/>
                <w:b/>
                <w:bCs/>
                <w:lang w:val="ru-RU"/>
              </w:rPr>
              <w:t xml:space="preserve">  </w:t>
            </w:r>
            <w:r w:rsidRPr="00974F53">
              <w:rPr>
                <w:rFonts w:ascii="Sylfaen" w:hAnsi="Sylfaen" w:cs="Sylfaen"/>
                <w:b/>
                <w:bCs/>
              </w:rPr>
              <w:t>III</w:t>
            </w:r>
            <w:r w:rsidRPr="00974F53">
              <w:rPr>
                <w:rFonts w:ascii="Sylfaen" w:hAnsi="Sylfaen" w:cs="Sylfaen"/>
                <w:b/>
                <w:bCs/>
                <w:lang w:val="ru-RU"/>
              </w:rPr>
              <w:t>.6.</w:t>
            </w:r>
            <w:r w:rsidRPr="00974F53">
              <w:rPr>
                <w:rFonts w:ascii="Sylfaen" w:hAnsi="Sylfaen" w:cs="Sylfaen"/>
                <w:lang w:val="ru-RU"/>
              </w:rPr>
              <w:t xml:space="preserve"> Учащийся может</w:t>
            </w:r>
            <w:r w:rsidRPr="00974F53">
              <w:rPr>
                <w:rFonts w:ascii="Sylfaen" w:hAnsi="Sylfaen" w:cs="Sylfaen"/>
                <w:lang w:val="ka-GE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 xml:space="preserve">распространять, отображать и исследовать данное </w:t>
            </w:r>
            <w:r w:rsidRPr="00974F53">
              <w:rPr>
                <w:rFonts w:ascii="Sylfaen" w:hAnsi="Sylfaen" w:cs="Sylfaen"/>
                <w:i/>
                <w:iCs/>
                <w:lang w:val="ru-RU"/>
              </w:rPr>
              <w:t xml:space="preserve">соответствие </w:t>
            </w:r>
            <w:r w:rsidRPr="00974F53">
              <w:rPr>
                <w:rFonts w:ascii="Sylfaen" w:hAnsi="Sylfaen" w:cs="Sylfaen"/>
                <w:lang w:val="ru-RU"/>
              </w:rPr>
              <w:t>между предметами или между предметами и  их атрибутами.</w:t>
            </w:r>
          </w:p>
          <w:p w:rsidR="009537FF" w:rsidRPr="00974F53" w:rsidRDefault="009537FF" w:rsidP="007471C7">
            <w:pPr>
              <w:tabs>
                <w:tab w:val="num" w:pos="180"/>
              </w:tabs>
              <w:spacing w:after="120"/>
              <w:rPr>
                <w:rFonts w:ascii="Sylfaen" w:hAnsi="Sylfaen" w:cs="Sylfaen"/>
                <w:lang w:val="ru-RU"/>
              </w:rPr>
            </w:pPr>
            <w:r w:rsidRPr="00974F53">
              <w:rPr>
                <w:rFonts w:ascii="Sylfaen" w:hAnsi="Sylfaen" w:cs="Sylfaen"/>
                <w:b/>
                <w:bCs/>
                <w:lang w:val="ru-RU"/>
              </w:rPr>
              <w:t>Мат</w:t>
            </w:r>
            <w:r w:rsidRPr="00974F53">
              <w:rPr>
                <w:rFonts w:ascii="Sylfaen" w:hAnsi="Sylfaen" w:cs="Sylfaen"/>
                <w:b/>
                <w:bCs/>
                <w:lang w:val="it-IT"/>
              </w:rPr>
              <w:t>.</w:t>
            </w:r>
            <w:r w:rsidRPr="00974F53">
              <w:rPr>
                <w:rFonts w:ascii="Sylfaen" w:hAnsi="Sylfaen" w:cs="Sylfaen"/>
                <w:b/>
                <w:bCs/>
                <w:lang w:val="ru-RU"/>
              </w:rPr>
              <w:t xml:space="preserve">  </w:t>
            </w:r>
            <w:r w:rsidRPr="00974F53">
              <w:rPr>
                <w:rFonts w:ascii="Sylfaen" w:hAnsi="Sylfaen" w:cs="Sylfaen"/>
                <w:b/>
                <w:bCs/>
              </w:rPr>
              <w:t>III</w:t>
            </w:r>
            <w:r w:rsidRPr="00974F53">
              <w:rPr>
                <w:rFonts w:ascii="Sylfaen" w:hAnsi="Sylfaen" w:cs="Sylfaen"/>
                <w:b/>
                <w:bCs/>
                <w:lang w:val="ru-RU"/>
              </w:rPr>
              <w:t>.7.</w:t>
            </w:r>
            <w:r w:rsidRPr="00974F53">
              <w:rPr>
                <w:rFonts w:ascii="Sylfaen" w:hAnsi="Sylfaen" w:cs="Sylfaen"/>
                <w:lang w:val="ru-RU"/>
              </w:rPr>
              <w:t xml:space="preserve"> Учащийся может</w:t>
            </w:r>
            <w:r w:rsidRPr="00974F53">
              <w:rPr>
                <w:rFonts w:ascii="Sylfaen" w:hAnsi="Sylfaen" w:cs="Sylfaen"/>
                <w:lang w:val="ka-GE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>для решения проблемы составить и применить уравнение, которое содержит числовое</w:t>
            </w:r>
            <w:r w:rsidRPr="00974F53">
              <w:rPr>
                <w:rFonts w:ascii="Sylfaen" w:hAnsi="Sylfaen" w:cs="Sylfaen"/>
                <w:color w:val="FF0000"/>
                <w:lang w:val="ru-RU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>изображение.</w:t>
            </w:r>
          </w:p>
          <w:p w:rsidR="009537FF" w:rsidRPr="00974F53" w:rsidRDefault="009537FF" w:rsidP="007471C7">
            <w:pPr>
              <w:tabs>
                <w:tab w:val="num" w:pos="180"/>
              </w:tabs>
              <w:spacing w:after="120"/>
              <w:rPr>
                <w:rFonts w:ascii="Sylfaen" w:hAnsi="Sylfaen" w:cs="Sylfaen"/>
                <w:lang w:val="ru-RU"/>
              </w:rPr>
            </w:pPr>
          </w:p>
        </w:tc>
        <w:tc>
          <w:tcPr>
            <w:tcW w:w="2399" w:type="dxa"/>
          </w:tcPr>
          <w:p w:rsidR="009537FF" w:rsidRPr="00974F53" w:rsidRDefault="009537FF" w:rsidP="007471C7">
            <w:pPr>
              <w:rPr>
                <w:rFonts w:ascii="Sylfaen" w:hAnsi="Sylfaen" w:cs="Sylfaen"/>
                <w:lang w:val="ru-RU"/>
              </w:rPr>
            </w:pPr>
            <w:r w:rsidRPr="00974F53">
              <w:rPr>
                <w:rFonts w:ascii="Sylfaen" w:hAnsi="Sylfaen" w:cs="Sylfaen"/>
                <w:b/>
                <w:bCs/>
                <w:lang w:val="ru-RU"/>
              </w:rPr>
              <w:t>Мат</w:t>
            </w:r>
            <w:r w:rsidRPr="00974F53">
              <w:rPr>
                <w:rFonts w:ascii="Sylfaen" w:hAnsi="Sylfaen" w:cs="Sylfaen"/>
                <w:b/>
                <w:bCs/>
                <w:lang w:val="it-IT"/>
              </w:rPr>
              <w:t>.</w:t>
            </w:r>
            <w:r w:rsidRPr="00974F53">
              <w:rPr>
                <w:rFonts w:ascii="Sylfaen" w:hAnsi="Sylfaen" w:cs="Sylfaen"/>
                <w:b/>
                <w:bCs/>
                <w:lang w:val="ru-RU"/>
              </w:rPr>
              <w:t xml:space="preserve"> </w:t>
            </w:r>
            <w:r w:rsidRPr="00974F53">
              <w:rPr>
                <w:rFonts w:ascii="Sylfaen" w:hAnsi="Sylfaen" w:cs="Sylfaen"/>
                <w:b/>
                <w:bCs/>
                <w:lang w:val="it-IT"/>
              </w:rPr>
              <w:t xml:space="preserve"> III.8.</w:t>
            </w:r>
            <w:r w:rsidRPr="00974F53">
              <w:rPr>
                <w:rFonts w:ascii="Sylfaen" w:hAnsi="Sylfaen" w:cs="Sylfaen"/>
                <w:lang w:val="it-IT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>Учащийся может распознать и описать геометрическую фигуру.</w:t>
            </w:r>
          </w:p>
          <w:p w:rsidR="009537FF" w:rsidRPr="00974F53" w:rsidRDefault="009537FF" w:rsidP="00974F53">
            <w:pPr>
              <w:rPr>
                <w:rFonts w:ascii="Sylfaen" w:hAnsi="Sylfaen" w:cs="Sylfaen"/>
                <w:lang w:val="ru-RU"/>
              </w:rPr>
            </w:pPr>
            <w:r w:rsidRPr="00974F53">
              <w:rPr>
                <w:rFonts w:ascii="Sylfaen" w:hAnsi="Sylfaen" w:cs="Sylfaen"/>
                <w:b/>
                <w:bCs/>
                <w:lang w:val="ru-RU"/>
              </w:rPr>
              <w:t>Мат</w:t>
            </w:r>
            <w:r w:rsidRPr="00974F53">
              <w:rPr>
                <w:rFonts w:ascii="Sylfaen" w:hAnsi="Sylfaen" w:cs="Sylfaen"/>
                <w:b/>
                <w:bCs/>
                <w:lang w:val="it-IT"/>
              </w:rPr>
              <w:t>.</w:t>
            </w:r>
            <w:r w:rsidRPr="00974F53">
              <w:rPr>
                <w:rFonts w:ascii="Sylfaen" w:hAnsi="Sylfaen" w:cs="Sylfaen"/>
                <w:b/>
                <w:bCs/>
                <w:lang w:val="ru-RU"/>
              </w:rPr>
              <w:t xml:space="preserve"> </w:t>
            </w:r>
            <w:r w:rsidRPr="00974F53">
              <w:rPr>
                <w:rFonts w:ascii="Sylfaen" w:hAnsi="Sylfaen" w:cs="Sylfaen"/>
                <w:b/>
                <w:bCs/>
                <w:lang w:val="it-IT"/>
              </w:rPr>
              <w:t xml:space="preserve"> III.9</w:t>
            </w:r>
            <w:r w:rsidRPr="00974F53">
              <w:rPr>
                <w:rFonts w:ascii="Sylfaen" w:hAnsi="Sylfaen" w:cs="Sylfaen"/>
                <w:lang w:val="it-IT"/>
              </w:rPr>
              <w:t xml:space="preserve">. </w:t>
            </w:r>
            <w:r w:rsidRPr="00974F53">
              <w:rPr>
                <w:rFonts w:ascii="Sylfaen" w:hAnsi="Sylfaen" w:cs="Sylfaen"/>
                <w:lang w:val="ru-RU"/>
              </w:rPr>
              <w:t>Учащийся</w:t>
            </w:r>
            <w:r w:rsidRPr="00974F53">
              <w:rPr>
                <w:rFonts w:ascii="Sylfaen" w:hAnsi="Sylfaen" w:cs="Sylfaen"/>
                <w:lang w:val="it-IT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>может</w:t>
            </w:r>
            <w:r w:rsidRPr="00974F53">
              <w:rPr>
                <w:rFonts w:ascii="Sylfaen" w:hAnsi="Sylfaen" w:cs="Sylfaen"/>
                <w:lang w:val="ka-GE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>создать графические изображения плоских фигур и моделей.</w:t>
            </w:r>
          </w:p>
          <w:p w:rsidR="009537FF" w:rsidRPr="00974F53" w:rsidRDefault="009537FF" w:rsidP="007471C7">
            <w:pPr>
              <w:spacing w:after="120"/>
              <w:rPr>
                <w:rFonts w:ascii="Sylfaen" w:hAnsi="Sylfaen" w:cs="Sylfaen"/>
                <w:lang w:val="ru-RU"/>
              </w:rPr>
            </w:pPr>
            <w:r w:rsidRPr="00974F53">
              <w:rPr>
                <w:rFonts w:ascii="Sylfaen" w:hAnsi="Sylfaen" w:cs="Sylfaen"/>
                <w:b/>
                <w:bCs/>
                <w:lang w:val="ru-RU"/>
              </w:rPr>
              <w:t>Мат</w:t>
            </w:r>
            <w:r w:rsidRPr="00974F53">
              <w:rPr>
                <w:rFonts w:ascii="Sylfaen" w:hAnsi="Sylfaen" w:cs="Sylfaen"/>
                <w:b/>
                <w:bCs/>
                <w:lang w:val="it-IT"/>
              </w:rPr>
              <w:t>.  III.10.</w:t>
            </w:r>
            <w:r w:rsidRPr="00974F53">
              <w:rPr>
                <w:rFonts w:ascii="Sylfaen" w:hAnsi="Sylfaen" w:cs="Sylfaen"/>
                <w:lang w:val="it-IT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>Учащийся может найти линейные размеры предметов и фигур и длину расстояния  между объектами.</w:t>
            </w:r>
          </w:p>
          <w:p w:rsidR="009537FF" w:rsidRPr="00974F53" w:rsidRDefault="009537FF" w:rsidP="007471C7">
            <w:pPr>
              <w:spacing w:after="120"/>
              <w:rPr>
                <w:rFonts w:ascii="Sylfaen" w:hAnsi="Sylfaen" w:cs="Sylfaen"/>
                <w:lang w:val="ru-RU"/>
              </w:rPr>
            </w:pPr>
          </w:p>
        </w:tc>
        <w:tc>
          <w:tcPr>
            <w:tcW w:w="2775" w:type="dxa"/>
          </w:tcPr>
          <w:p w:rsidR="009537FF" w:rsidRPr="00974F53" w:rsidRDefault="009537FF" w:rsidP="007471C7">
            <w:pPr>
              <w:rPr>
                <w:rFonts w:ascii="Sylfaen" w:hAnsi="Sylfaen" w:cs="Sylfaen"/>
                <w:lang w:val="it-IT"/>
              </w:rPr>
            </w:pPr>
            <w:r w:rsidRPr="00974F53">
              <w:rPr>
                <w:rFonts w:ascii="Sylfaen" w:hAnsi="Sylfaen" w:cs="Sylfaen"/>
                <w:b/>
                <w:bCs/>
                <w:lang w:val="ru-RU"/>
              </w:rPr>
              <w:t>Мат</w:t>
            </w:r>
            <w:r w:rsidRPr="00974F53">
              <w:rPr>
                <w:rFonts w:ascii="Sylfaen" w:hAnsi="Sylfaen" w:cs="Sylfaen"/>
                <w:b/>
                <w:bCs/>
                <w:lang w:val="it-IT"/>
              </w:rPr>
              <w:t>.</w:t>
            </w:r>
            <w:r w:rsidRPr="00974F53">
              <w:rPr>
                <w:rFonts w:ascii="Sylfaen" w:hAnsi="Sylfaen" w:cs="Sylfaen"/>
                <w:b/>
                <w:bCs/>
                <w:lang w:val="ru-RU"/>
              </w:rPr>
              <w:t xml:space="preserve"> </w:t>
            </w:r>
            <w:r w:rsidRPr="00974F53">
              <w:rPr>
                <w:rFonts w:ascii="Sylfaen" w:hAnsi="Sylfaen" w:cs="Sylfaen"/>
                <w:b/>
                <w:bCs/>
                <w:lang w:val="it-IT"/>
              </w:rPr>
              <w:t xml:space="preserve"> III.11.</w:t>
            </w:r>
            <w:r w:rsidRPr="00974F53">
              <w:rPr>
                <w:rFonts w:ascii="Sylfaen" w:hAnsi="Sylfaen" w:cs="Sylfaen"/>
                <w:lang w:val="it-IT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>Учащийся</w:t>
            </w:r>
            <w:r w:rsidRPr="00974F53">
              <w:rPr>
                <w:rFonts w:ascii="Sylfaen" w:hAnsi="Sylfaen" w:cs="Sylfaen"/>
                <w:lang w:val="it-IT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>может</w:t>
            </w:r>
            <w:r w:rsidRPr="00974F53">
              <w:rPr>
                <w:rFonts w:ascii="Sylfaen" w:hAnsi="Sylfaen" w:cs="Sylfaen"/>
                <w:lang w:val="it-IT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>собрать</w:t>
            </w:r>
            <w:r w:rsidRPr="00974F53">
              <w:rPr>
                <w:rFonts w:ascii="Sylfaen" w:hAnsi="Sylfaen" w:cs="Sylfaen"/>
                <w:lang w:val="it-IT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>качественные</w:t>
            </w:r>
            <w:r w:rsidRPr="00974F53">
              <w:rPr>
                <w:rFonts w:ascii="Sylfaen" w:hAnsi="Sylfaen" w:cs="Sylfaen"/>
                <w:lang w:val="it-IT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>и</w:t>
            </w:r>
            <w:r w:rsidRPr="00974F53">
              <w:rPr>
                <w:rFonts w:ascii="Sylfaen" w:hAnsi="Sylfaen" w:cs="Sylfaen"/>
                <w:lang w:val="it-IT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>количественные</w:t>
            </w:r>
            <w:r w:rsidRPr="00974F53">
              <w:rPr>
                <w:rFonts w:ascii="Sylfaen" w:hAnsi="Sylfaen" w:cs="Sylfaen"/>
                <w:lang w:val="it-IT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>данные</w:t>
            </w:r>
            <w:r w:rsidRPr="00974F53">
              <w:rPr>
                <w:rFonts w:ascii="Sylfaen" w:hAnsi="Sylfaen" w:cs="Sylfaen"/>
                <w:lang w:val="it-IT"/>
              </w:rPr>
              <w:t xml:space="preserve"> </w:t>
            </w:r>
            <w:r w:rsidR="00E2616A">
              <w:rPr>
                <w:rFonts w:ascii="Sylfaen" w:hAnsi="Sylfaen" w:cs="Sylfaen"/>
                <w:lang w:val="ru-RU"/>
              </w:rPr>
              <w:t>относительно</w:t>
            </w:r>
            <w:r w:rsidRPr="00974F53">
              <w:rPr>
                <w:rFonts w:ascii="Sylfaen" w:hAnsi="Sylfaen" w:cs="Sylfaen"/>
                <w:lang w:val="it-IT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>данной</w:t>
            </w:r>
            <w:r w:rsidRPr="00974F53">
              <w:rPr>
                <w:rFonts w:ascii="Sylfaen" w:hAnsi="Sylfaen" w:cs="Sylfaen"/>
                <w:lang w:val="it-IT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>темы</w:t>
            </w:r>
            <w:r w:rsidRPr="00974F53">
              <w:rPr>
                <w:rFonts w:ascii="Sylfaen" w:hAnsi="Sylfaen" w:cs="Sylfaen"/>
                <w:lang w:val="it-IT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>или</w:t>
            </w:r>
            <w:r w:rsidRPr="00974F53">
              <w:rPr>
                <w:rFonts w:ascii="Sylfaen" w:hAnsi="Sylfaen" w:cs="Sylfaen"/>
                <w:lang w:val="it-IT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>исследуемого</w:t>
            </w:r>
            <w:r w:rsidRPr="00974F53">
              <w:rPr>
                <w:rFonts w:ascii="Sylfaen" w:hAnsi="Sylfaen" w:cs="Sylfaen"/>
                <w:lang w:val="it-IT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>объекта</w:t>
            </w:r>
            <w:r w:rsidRPr="00974F53">
              <w:rPr>
                <w:rFonts w:ascii="Sylfaen" w:hAnsi="Sylfaen" w:cs="Sylfaen"/>
                <w:lang w:val="it-IT"/>
              </w:rPr>
              <w:t>.</w:t>
            </w:r>
          </w:p>
          <w:p w:rsidR="009537FF" w:rsidRPr="00974F53" w:rsidRDefault="009537FF" w:rsidP="00974F53">
            <w:pPr>
              <w:rPr>
                <w:rFonts w:ascii="Sylfaen" w:hAnsi="Sylfaen" w:cs="Sylfaen"/>
                <w:lang w:val="ru-RU"/>
              </w:rPr>
            </w:pPr>
            <w:r w:rsidRPr="00974F53">
              <w:rPr>
                <w:rFonts w:ascii="Sylfaen" w:hAnsi="Sylfaen" w:cs="Sylfaen"/>
                <w:b/>
                <w:bCs/>
                <w:lang w:val="ru-RU"/>
              </w:rPr>
              <w:t>Мат</w:t>
            </w:r>
            <w:r w:rsidRPr="00974F53">
              <w:rPr>
                <w:rFonts w:ascii="Sylfaen" w:hAnsi="Sylfaen" w:cs="Sylfaen"/>
                <w:b/>
                <w:bCs/>
                <w:lang w:val="it-IT"/>
              </w:rPr>
              <w:t>.</w:t>
            </w:r>
            <w:r w:rsidRPr="00974F53">
              <w:rPr>
                <w:rFonts w:ascii="Sylfaen" w:hAnsi="Sylfaen" w:cs="Sylfaen"/>
                <w:b/>
                <w:bCs/>
                <w:lang w:val="ru-RU"/>
              </w:rPr>
              <w:t xml:space="preserve">  </w:t>
            </w:r>
            <w:r w:rsidRPr="00974F53">
              <w:rPr>
                <w:rFonts w:ascii="Sylfaen" w:hAnsi="Sylfaen" w:cs="Sylfaen"/>
                <w:b/>
                <w:bCs/>
              </w:rPr>
              <w:t>III</w:t>
            </w:r>
            <w:r w:rsidRPr="00974F53">
              <w:rPr>
                <w:rFonts w:ascii="Sylfaen" w:hAnsi="Sylfaen" w:cs="Sylfaen"/>
                <w:b/>
                <w:bCs/>
                <w:lang w:val="ru-RU"/>
              </w:rPr>
              <w:t>.12</w:t>
            </w:r>
            <w:r w:rsidRPr="00974F53">
              <w:rPr>
                <w:rFonts w:ascii="Sylfaen" w:hAnsi="Sylfaen" w:cs="Sylfaen"/>
                <w:lang w:val="ru-RU"/>
              </w:rPr>
              <w:t>. Учащийся может</w:t>
            </w:r>
            <w:r w:rsidRPr="00974F53">
              <w:rPr>
                <w:rFonts w:ascii="Sylfaen" w:hAnsi="Sylfaen" w:cs="Sylfaen"/>
                <w:lang w:val="ka-GE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>упорядочить и представить дискретные количественные и качественные данные.</w:t>
            </w:r>
          </w:p>
          <w:p w:rsidR="009537FF" w:rsidRPr="00974F53" w:rsidRDefault="009537FF" w:rsidP="00E2616A">
            <w:pPr>
              <w:spacing w:after="0" w:line="240" w:lineRule="auto"/>
              <w:rPr>
                <w:rFonts w:ascii="Sylfaen" w:hAnsi="Sylfaen" w:cs="Sylfaen"/>
                <w:lang w:val="ru-RU"/>
              </w:rPr>
            </w:pPr>
            <w:r w:rsidRPr="00974F53">
              <w:rPr>
                <w:rFonts w:ascii="Sylfaen" w:hAnsi="Sylfaen" w:cs="Sylfaen"/>
                <w:b/>
                <w:bCs/>
                <w:lang w:val="ru-RU"/>
              </w:rPr>
              <w:t>Мат</w:t>
            </w:r>
            <w:r w:rsidRPr="00974F53">
              <w:rPr>
                <w:rFonts w:ascii="Sylfaen" w:hAnsi="Sylfaen" w:cs="Sylfaen"/>
                <w:b/>
                <w:bCs/>
                <w:lang w:val="it-IT"/>
              </w:rPr>
              <w:t>.</w:t>
            </w:r>
            <w:r w:rsidRPr="00974F53">
              <w:rPr>
                <w:rFonts w:ascii="Sylfaen" w:hAnsi="Sylfaen" w:cs="Sylfaen"/>
                <w:b/>
                <w:bCs/>
                <w:lang w:val="ru-RU"/>
              </w:rPr>
              <w:t xml:space="preserve"> </w:t>
            </w:r>
            <w:r w:rsidRPr="00974F53">
              <w:rPr>
                <w:rFonts w:ascii="Sylfaen" w:hAnsi="Sylfaen" w:cs="Sylfaen"/>
                <w:b/>
                <w:bCs/>
                <w:lang w:val="it-IT"/>
              </w:rPr>
              <w:t xml:space="preserve"> III.13</w:t>
            </w:r>
            <w:r w:rsidRPr="00974F53">
              <w:rPr>
                <w:rFonts w:ascii="Sylfaen" w:hAnsi="Sylfaen" w:cs="Sylfaen"/>
                <w:lang w:val="it-IT"/>
              </w:rPr>
              <w:t xml:space="preserve">. </w:t>
            </w:r>
            <w:r w:rsidRPr="00974F53">
              <w:rPr>
                <w:rFonts w:ascii="Sylfaen" w:hAnsi="Sylfaen" w:cs="Sylfaen"/>
                <w:lang w:val="ru-RU"/>
              </w:rPr>
              <w:t>Учащийся может интерпретировать</w:t>
            </w:r>
          </w:p>
          <w:p w:rsidR="009537FF" w:rsidRPr="00974F53" w:rsidRDefault="009537FF" w:rsidP="00E2616A">
            <w:pPr>
              <w:spacing w:after="0" w:line="240" w:lineRule="auto"/>
              <w:rPr>
                <w:rFonts w:ascii="Sylfaen" w:hAnsi="Sylfaen" w:cs="Sylfaen"/>
                <w:lang w:val="ru-RU"/>
              </w:rPr>
            </w:pPr>
            <w:r w:rsidRPr="00974F53">
              <w:rPr>
                <w:rFonts w:ascii="Sylfaen" w:hAnsi="Sylfaen" w:cs="Sylfaen"/>
                <w:lang w:val="ru-RU"/>
              </w:rPr>
              <w:t>качественные  и количественные</w:t>
            </w:r>
          </w:p>
          <w:p w:rsidR="009537FF" w:rsidRPr="00974F53" w:rsidRDefault="009537FF" w:rsidP="00E2616A">
            <w:pPr>
              <w:spacing w:after="0" w:line="240" w:lineRule="auto"/>
              <w:rPr>
                <w:rFonts w:ascii="Sylfaen" w:hAnsi="Sylfaen" w:cs="Sylfaen"/>
                <w:lang w:val="it-IT"/>
              </w:rPr>
            </w:pPr>
            <w:r w:rsidRPr="00974F53">
              <w:rPr>
                <w:rFonts w:ascii="Sylfaen" w:hAnsi="Sylfaen" w:cs="Sylfaen"/>
                <w:lang w:val="ru-RU"/>
              </w:rPr>
              <w:t>данные.</w:t>
            </w:r>
          </w:p>
          <w:p w:rsidR="009537FF" w:rsidRPr="00974F53" w:rsidRDefault="009537FF" w:rsidP="007471C7">
            <w:pPr>
              <w:rPr>
                <w:rFonts w:ascii="Sylfaen" w:hAnsi="Sylfaen" w:cs="Sylfaen"/>
                <w:lang w:val="it-IT"/>
              </w:rPr>
            </w:pPr>
          </w:p>
        </w:tc>
      </w:tr>
    </w:tbl>
    <w:p w:rsidR="009537FF" w:rsidRPr="00974F53" w:rsidRDefault="009537FF" w:rsidP="009537FF">
      <w:pPr>
        <w:rPr>
          <w:rFonts w:ascii="Sylfaen" w:hAnsi="Sylfaen" w:cs="Sylfaen"/>
          <w:lang w:val="ru-RU"/>
        </w:rPr>
      </w:pPr>
      <w:r w:rsidRPr="00974F53">
        <w:rPr>
          <w:rFonts w:ascii="Sylfaen" w:hAnsi="Sylfaen" w:cs="Sylfaen"/>
          <w:lang w:val="ru-RU"/>
        </w:rPr>
        <w:t>Результаты</w:t>
      </w:r>
      <w:r w:rsidR="007471C7" w:rsidRPr="00974F53">
        <w:rPr>
          <w:rFonts w:ascii="Sylfaen" w:hAnsi="Sylfaen" w:cs="Sylfaen"/>
          <w:lang w:val="it-IT"/>
        </w:rPr>
        <w:t>,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достигаемые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к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концу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года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и их индикаторы:</w:t>
      </w:r>
    </w:p>
    <w:p w:rsidR="009537FF" w:rsidRPr="00974F53" w:rsidRDefault="009537FF" w:rsidP="00974F53">
      <w:pPr>
        <w:pStyle w:val="Heading2"/>
        <w:shd w:val="clear" w:color="auto" w:fill="BFBFBF"/>
        <w:spacing w:before="0"/>
        <w:rPr>
          <w:rFonts w:ascii="Sylfaen" w:hAnsi="Sylfaen" w:cs="Sylfaen"/>
          <w:i w:val="0"/>
          <w:iCs w:val="0"/>
          <w:sz w:val="22"/>
          <w:szCs w:val="22"/>
          <w:lang w:val="it-IT"/>
        </w:rPr>
      </w:pPr>
      <w:bookmarkStart w:id="15" w:name="_Toc275966267"/>
      <w:r w:rsidRPr="00974F53">
        <w:rPr>
          <w:rFonts w:ascii="Sylfaen" w:hAnsi="Sylfaen" w:cs="Sylfaen"/>
          <w:i w:val="0"/>
          <w:iCs w:val="0"/>
          <w:sz w:val="22"/>
          <w:szCs w:val="22"/>
          <w:lang w:val="ru-RU"/>
        </w:rPr>
        <w:lastRenderedPageBreak/>
        <w:t>Направление</w:t>
      </w:r>
      <w:r w:rsidRPr="00974F53">
        <w:rPr>
          <w:rFonts w:ascii="Sylfaen" w:hAnsi="Sylfaen" w:cs="Sylfaen"/>
          <w:i w:val="0"/>
          <w:iCs w:val="0"/>
          <w:sz w:val="22"/>
          <w:szCs w:val="22"/>
          <w:lang w:val="it-IT"/>
        </w:rPr>
        <w:t xml:space="preserve">: </w:t>
      </w:r>
      <w:r w:rsidRPr="00974F53">
        <w:rPr>
          <w:rFonts w:ascii="Sylfaen" w:hAnsi="Sylfaen" w:cs="Sylfaen"/>
          <w:i w:val="0"/>
          <w:iCs w:val="0"/>
          <w:sz w:val="22"/>
          <w:szCs w:val="22"/>
          <w:lang w:val="ru-RU"/>
        </w:rPr>
        <w:t>Числа и действия</w:t>
      </w:r>
      <w:bookmarkEnd w:id="15"/>
    </w:p>
    <w:p w:rsidR="009537FF" w:rsidRPr="00974F53" w:rsidRDefault="009537FF" w:rsidP="009537FF">
      <w:pPr>
        <w:rPr>
          <w:rFonts w:ascii="Sylfaen" w:hAnsi="Sylfaen" w:cs="Sylfaen"/>
          <w:b/>
          <w:bCs/>
          <w:lang w:val="ru-RU"/>
        </w:rPr>
      </w:pPr>
      <w:r w:rsidRPr="00974F53">
        <w:rPr>
          <w:rFonts w:ascii="Sylfaen" w:hAnsi="Sylfaen" w:cs="Sylfaen"/>
          <w:b/>
          <w:bCs/>
          <w:lang w:val="ru-RU"/>
        </w:rPr>
        <w:t>Мат</w:t>
      </w:r>
      <w:r w:rsidRPr="00974F53">
        <w:rPr>
          <w:rFonts w:ascii="Sylfaen" w:hAnsi="Sylfaen" w:cs="Sylfaen"/>
          <w:b/>
          <w:bCs/>
          <w:lang w:val="it-IT"/>
        </w:rPr>
        <w:t>.</w:t>
      </w:r>
      <w:r w:rsidRPr="00974F53">
        <w:rPr>
          <w:rFonts w:ascii="Sylfaen" w:hAnsi="Sylfaen" w:cs="Sylfaen"/>
          <w:b/>
          <w:bCs/>
          <w:lang w:val="ru-RU"/>
        </w:rPr>
        <w:t xml:space="preserve"> </w:t>
      </w:r>
      <w:r w:rsidRPr="00974F53">
        <w:rPr>
          <w:rFonts w:ascii="Sylfaen" w:hAnsi="Sylfaen" w:cs="Sylfaen"/>
          <w:b/>
          <w:bCs/>
        </w:rPr>
        <w:t>III</w:t>
      </w:r>
      <w:r w:rsidRPr="00974F53">
        <w:rPr>
          <w:rFonts w:ascii="Sylfaen" w:hAnsi="Sylfaen" w:cs="Sylfaen"/>
          <w:b/>
          <w:bCs/>
          <w:lang w:val="ru-RU"/>
        </w:rPr>
        <w:t>.1.</w:t>
      </w:r>
      <w:r w:rsidRPr="00974F53">
        <w:rPr>
          <w:rFonts w:ascii="Sylfaen" w:hAnsi="Sylfaen" w:cs="Sylfaen"/>
          <w:lang w:val="ru-RU"/>
        </w:rPr>
        <w:t xml:space="preserve"> </w:t>
      </w:r>
      <w:r w:rsidRPr="00974F53">
        <w:rPr>
          <w:rFonts w:ascii="Sylfaen" w:hAnsi="Sylfaen" w:cs="Sylfaen"/>
          <w:b/>
          <w:bCs/>
          <w:lang w:val="ru-RU"/>
        </w:rPr>
        <w:t>Учащийся может от</w:t>
      </w:r>
      <w:r w:rsidR="00E2616A">
        <w:rPr>
          <w:rFonts w:ascii="Sylfaen" w:hAnsi="Sylfaen" w:cs="Sylfaen"/>
          <w:b/>
          <w:bCs/>
          <w:lang w:val="ru-RU"/>
        </w:rPr>
        <w:t>об</w:t>
      </w:r>
      <w:r w:rsidRPr="00974F53">
        <w:rPr>
          <w:rFonts w:ascii="Sylfaen" w:hAnsi="Sylfaen" w:cs="Sylfaen"/>
          <w:b/>
          <w:bCs/>
          <w:lang w:val="ru-RU"/>
        </w:rPr>
        <w:t>ражать, сравнивать</w:t>
      </w:r>
      <w:r w:rsidR="00E2616A">
        <w:rPr>
          <w:rFonts w:ascii="Sylfaen" w:hAnsi="Sylfaen" w:cs="Sylfaen"/>
          <w:b/>
          <w:bCs/>
          <w:lang w:val="ru-RU"/>
        </w:rPr>
        <w:t>,</w:t>
      </w:r>
      <w:r w:rsidRPr="00974F53">
        <w:rPr>
          <w:rFonts w:ascii="Sylfaen" w:hAnsi="Sylfaen" w:cs="Sylfaen"/>
          <w:b/>
          <w:bCs/>
          <w:lang w:val="ru-RU"/>
        </w:rPr>
        <w:t xml:space="preserve"> упорядочивать натуральные числа, применяя </w:t>
      </w:r>
    </w:p>
    <w:p w:rsidR="009537FF" w:rsidRPr="00974F53" w:rsidRDefault="009537FF" w:rsidP="009537FF">
      <w:pPr>
        <w:rPr>
          <w:rFonts w:ascii="Sylfaen" w:hAnsi="Sylfaen" w:cs="Sylfaen"/>
          <w:b/>
          <w:bCs/>
          <w:lang w:val="ru-RU"/>
        </w:rPr>
      </w:pPr>
      <w:r w:rsidRPr="00974F53">
        <w:rPr>
          <w:rFonts w:ascii="Sylfaen" w:hAnsi="Sylfaen" w:cs="Sylfaen"/>
          <w:b/>
          <w:bCs/>
          <w:lang w:val="ru-RU"/>
        </w:rPr>
        <w:t xml:space="preserve">                   позиционные системы. </w:t>
      </w:r>
    </w:p>
    <w:p w:rsidR="009537FF" w:rsidRPr="00974F53" w:rsidRDefault="009537FF" w:rsidP="009537FF">
      <w:pPr>
        <w:pStyle w:val="ListParagraph"/>
        <w:ind w:left="0"/>
        <w:jc w:val="both"/>
        <w:rPr>
          <w:rFonts w:ascii="Sylfaen" w:hAnsi="Sylfaen" w:cs="Sylfaen"/>
          <w:lang w:val="ru-RU"/>
        </w:rPr>
      </w:pPr>
      <w:r w:rsidRPr="00974F53">
        <w:rPr>
          <w:rFonts w:ascii="Sylfaen" w:hAnsi="Sylfaen" w:cs="Sylfaen"/>
          <w:lang w:val="ru-RU"/>
        </w:rPr>
        <w:t>Результат нагляден, если учащийся:</w:t>
      </w:r>
    </w:p>
    <w:p w:rsidR="009537FF" w:rsidRPr="00974F53" w:rsidRDefault="009537FF" w:rsidP="000F696D">
      <w:pPr>
        <w:numPr>
          <w:ilvl w:val="0"/>
          <w:numId w:val="1"/>
        </w:numPr>
        <w:tabs>
          <w:tab w:val="clear" w:pos="690"/>
          <w:tab w:val="num" w:pos="624"/>
        </w:tabs>
        <w:spacing w:before="120" w:after="0" w:line="240" w:lineRule="auto"/>
        <w:ind w:left="624"/>
        <w:jc w:val="both"/>
        <w:rPr>
          <w:rFonts w:ascii="Sylfaen" w:hAnsi="Sylfaen"/>
          <w:lang w:val="ru-RU"/>
        </w:rPr>
      </w:pPr>
      <w:r w:rsidRPr="00974F53">
        <w:rPr>
          <w:rFonts w:ascii="Sylfaen" w:hAnsi="Sylfaen"/>
          <w:lang w:val="ru-RU"/>
        </w:rPr>
        <w:t>читает и о</w:t>
      </w:r>
      <w:r w:rsidR="00E2616A">
        <w:rPr>
          <w:rFonts w:ascii="Sylfaen" w:hAnsi="Sylfaen"/>
          <w:lang w:val="ru-RU"/>
        </w:rPr>
        <w:t>тображает числа, разъясняет наз</w:t>
      </w:r>
      <w:r w:rsidR="00877E1D">
        <w:rPr>
          <w:rFonts w:ascii="Sylfaen" w:hAnsi="Sylfaen"/>
          <w:lang w:val="ru-RU"/>
        </w:rPr>
        <w:t>вания</w:t>
      </w:r>
      <w:r w:rsidRPr="00974F53">
        <w:rPr>
          <w:rFonts w:ascii="Sylfaen" w:hAnsi="Sylfaen"/>
          <w:lang w:val="ru-RU"/>
        </w:rPr>
        <w:t xml:space="preserve"> чисел в грузинском языке; демонстрир</w:t>
      </w:r>
      <w:r w:rsidR="00E2616A">
        <w:rPr>
          <w:rFonts w:ascii="Sylfaen" w:hAnsi="Sylfaen"/>
          <w:lang w:val="ru-RU"/>
        </w:rPr>
        <w:t>ует</w:t>
      </w:r>
      <w:r w:rsidRPr="00974F53">
        <w:rPr>
          <w:rFonts w:ascii="Sylfaen" w:hAnsi="Sylfaen"/>
          <w:lang w:val="ru-RU"/>
        </w:rPr>
        <w:t xml:space="preserve"> десятичн</w:t>
      </w:r>
      <w:r w:rsidR="00E2616A">
        <w:rPr>
          <w:rFonts w:ascii="Sylfaen" w:hAnsi="Sylfaen"/>
          <w:lang w:val="ru-RU"/>
        </w:rPr>
        <w:t>ую</w:t>
      </w:r>
      <w:r w:rsidRPr="00974F53">
        <w:rPr>
          <w:rFonts w:ascii="Sylfaen" w:hAnsi="Sylfaen"/>
          <w:lang w:val="ru-RU"/>
        </w:rPr>
        <w:t xml:space="preserve"> позиционн</w:t>
      </w:r>
      <w:r w:rsidR="00E2616A">
        <w:rPr>
          <w:rFonts w:ascii="Sylfaen" w:hAnsi="Sylfaen"/>
          <w:lang w:val="ru-RU"/>
        </w:rPr>
        <w:t>ую систему</w:t>
      </w:r>
      <w:r w:rsidRPr="00974F53">
        <w:rPr>
          <w:rFonts w:ascii="Sylfaen" w:hAnsi="Sylfaen"/>
          <w:lang w:val="ru-RU"/>
        </w:rPr>
        <w:t>, применяя различные модели;</w:t>
      </w:r>
    </w:p>
    <w:p w:rsidR="009537FF" w:rsidRPr="00974F53" w:rsidRDefault="009537FF" w:rsidP="000F696D">
      <w:pPr>
        <w:numPr>
          <w:ilvl w:val="0"/>
          <w:numId w:val="1"/>
        </w:numPr>
        <w:tabs>
          <w:tab w:val="clear" w:pos="690"/>
          <w:tab w:val="num" w:pos="624"/>
        </w:tabs>
        <w:spacing w:before="120" w:after="0" w:line="240" w:lineRule="auto"/>
        <w:ind w:left="624"/>
        <w:jc w:val="both"/>
        <w:rPr>
          <w:rFonts w:ascii="Sylfaen" w:hAnsi="Sylfaen"/>
          <w:lang w:val="ru-RU"/>
        </w:rPr>
      </w:pPr>
      <w:r w:rsidRPr="00974F53">
        <w:rPr>
          <w:rFonts w:ascii="Sylfaen" w:hAnsi="Sylfaen"/>
          <w:lang w:val="ru-RU"/>
        </w:rPr>
        <w:t>называет значения, соответствующие цифрам,  стоящим в разных разрядах записи числа, представляет число в виде разрядного слагаемого или в другом виде.</w:t>
      </w:r>
      <w:r w:rsidRPr="00974F53">
        <w:rPr>
          <w:rFonts w:ascii="Sylfaen" w:hAnsi="Sylfaen" w:cs="AcadNusx"/>
          <w:lang w:val="ru-RU"/>
        </w:rPr>
        <w:t xml:space="preserve"> </w:t>
      </w:r>
    </w:p>
    <w:p w:rsidR="009537FF" w:rsidRPr="00974F53" w:rsidRDefault="009537FF" w:rsidP="000F696D">
      <w:pPr>
        <w:numPr>
          <w:ilvl w:val="0"/>
          <w:numId w:val="1"/>
        </w:numPr>
        <w:tabs>
          <w:tab w:val="clear" w:pos="690"/>
          <w:tab w:val="num" w:pos="624"/>
        </w:tabs>
        <w:spacing w:before="120" w:after="0" w:line="240" w:lineRule="auto"/>
        <w:ind w:left="624"/>
        <w:jc w:val="both"/>
        <w:rPr>
          <w:rFonts w:ascii="Sylfaen" w:hAnsi="Sylfaen"/>
          <w:lang w:val="ru-RU"/>
        </w:rPr>
      </w:pPr>
      <w:r w:rsidRPr="00974F53">
        <w:rPr>
          <w:rFonts w:ascii="Sylfaen" w:hAnsi="Sylfaen"/>
          <w:lang w:val="ru-RU"/>
        </w:rPr>
        <w:t xml:space="preserve">применяет позиционную систему при сравнении чисел, по </w:t>
      </w:r>
      <w:r w:rsidR="00877E1D">
        <w:rPr>
          <w:rFonts w:ascii="Sylfaen" w:hAnsi="Sylfaen"/>
          <w:lang w:val="ru-RU"/>
        </w:rPr>
        <w:t>воз</w:t>
      </w:r>
      <w:r w:rsidRPr="00974F53">
        <w:rPr>
          <w:rFonts w:ascii="Sylfaen" w:hAnsi="Sylfaen"/>
          <w:lang w:val="ru-RU"/>
        </w:rPr>
        <w:t>р</w:t>
      </w:r>
      <w:r w:rsidR="00877E1D">
        <w:rPr>
          <w:rFonts w:ascii="Sylfaen" w:hAnsi="Sylfaen"/>
          <w:lang w:val="ru-RU"/>
        </w:rPr>
        <w:t>а</w:t>
      </w:r>
      <w:r w:rsidRPr="00974F53">
        <w:rPr>
          <w:rFonts w:ascii="Sylfaen" w:hAnsi="Sylfaen"/>
          <w:lang w:val="ru-RU"/>
        </w:rPr>
        <w:t>ст</w:t>
      </w:r>
      <w:r w:rsidR="00877E1D">
        <w:rPr>
          <w:rFonts w:ascii="Sylfaen" w:hAnsi="Sylfaen"/>
          <w:lang w:val="ru-RU"/>
        </w:rPr>
        <w:t>танию</w:t>
      </w:r>
      <w:r w:rsidRPr="00974F53">
        <w:rPr>
          <w:rFonts w:ascii="Sylfaen" w:hAnsi="Sylfaen"/>
          <w:lang w:val="ru-RU"/>
        </w:rPr>
        <w:t xml:space="preserve"> или уменьшению раскладывает числа, количество которых не превышает пяти;</w:t>
      </w:r>
    </w:p>
    <w:p w:rsidR="009537FF" w:rsidRPr="00974F53" w:rsidRDefault="009537FF" w:rsidP="000F696D">
      <w:pPr>
        <w:numPr>
          <w:ilvl w:val="0"/>
          <w:numId w:val="1"/>
        </w:numPr>
        <w:tabs>
          <w:tab w:val="clear" w:pos="690"/>
          <w:tab w:val="num" w:pos="624"/>
        </w:tabs>
        <w:spacing w:before="120" w:after="0" w:line="240" w:lineRule="auto"/>
        <w:ind w:left="624"/>
        <w:jc w:val="both"/>
        <w:rPr>
          <w:rFonts w:ascii="Sylfaen" w:hAnsi="Sylfaen"/>
          <w:lang w:val="ru-RU"/>
        </w:rPr>
      </w:pPr>
      <w:r w:rsidRPr="00974F53">
        <w:rPr>
          <w:rFonts w:ascii="Sylfaen" w:hAnsi="Sylfaen"/>
          <w:lang w:val="ru-RU"/>
        </w:rPr>
        <w:t xml:space="preserve">называет </w:t>
      </w:r>
      <w:r w:rsidR="00E2616A">
        <w:rPr>
          <w:rFonts w:ascii="Sylfaen" w:hAnsi="Sylfaen"/>
          <w:lang w:val="ru-RU"/>
        </w:rPr>
        <w:t>числа предыдущи</w:t>
      </w:r>
      <w:r w:rsidRPr="00974F53">
        <w:rPr>
          <w:rFonts w:ascii="Sylfaen" w:hAnsi="Sylfaen"/>
          <w:lang w:val="ru-RU"/>
        </w:rPr>
        <w:t xml:space="preserve">е  и последующие </w:t>
      </w:r>
      <w:r w:rsidR="00E2616A">
        <w:rPr>
          <w:rFonts w:ascii="Sylfaen" w:hAnsi="Sylfaen"/>
          <w:lang w:val="ru-RU"/>
        </w:rPr>
        <w:t>за</w:t>
      </w:r>
      <w:r w:rsidRPr="00974F53">
        <w:rPr>
          <w:rFonts w:ascii="Sylfaen" w:hAnsi="Sylfaen"/>
          <w:lang w:val="ru-RU"/>
        </w:rPr>
        <w:t xml:space="preserve"> заданн</w:t>
      </w:r>
      <w:r w:rsidR="00E2616A">
        <w:rPr>
          <w:rFonts w:ascii="Sylfaen" w:hAnsi="Sylfaen"/>
          <w:lang w:val="ru-RU"/>
        </w:rPr>
        <w:t>ым числом</w:t>
      </w:r>
      <w:r w:rsidRPr="00974F53">
        <w:rPr>
          <w:rFonts w:ascii="Sylfaen" w:hAnsi="Sylfaen"/>
          <w:lang w:val="ru-RU"/>
        </w:rPr>
        <w:t>; называет ближайшую к заданному  числу  десятку, сотню или тысяч</w:t>
      </w:r>
      <w:r w:rsidR="005D3BD0">
        <w:rPr>
          <w:rFonts w:ascii="Sylfaen" w:hAnsi="Sylfaen"/>
          <w:lang w:val="ru-RU"/>
        </w:rPr>
        <w:t>у</w:t>
      </w:r>
      <w:r w:rsidRPr="00974F53">
        <w:rPr>
          <w:rFonts w:ascii="Sylfaen" w:hAnsi="Sylfaen"/>
          <w:lang w:val="ru-RU"/>
        </w:rPr>
        <w:t>;</w:t>
      </w:r>
    </w:p>
    <w:p w:rsidR="009537FF" w:rsidRPr="00974F53" w:rsidRDefault="009537FF" w:rsidP="000F696D">
      <w:pPr>
        <w:numPr>
          <w:ilvl w:val="0"/>
          <w:numId w:val="1"/>
        </w:numPr>
        <w:tabs>
          <w:tab w:val="clear" w:pos="690"/>
          <w:tab w:val="num" w:pos="624"/>
        </w:tabs>
        <w:spacing w:before="120" w:after="0" w:line="240" w:lineRule="auto"/>
        <w:ind w:left="624"/>
        <w:jc w:val="both"/>
        <w:rPr>
          <w:rFonts w:ascii="Sylfaen" w:hAnsi="Sylfaen"/>
          <w:lang w:val="ru-RU"/>
        </w:rPr>
      </w:pPr>
      <w:r w:rsidRPr="00974F53">
        <w:rPr>
          <w:rFonts w:ascii="Sylfaen" w:hAnsi="Sylfaen"/>
          <w:lang w:val="ru-RU"/>
        </w:rPr>
        <w:t>соответствующим</w:t>
      </w:r>
      <w:r w:rsidR="00E2616A">
        <w:rPr>
          <w:rFonts w:ascii="Sylfaen" w:hAnsi="Sylfaen"/>
          <w:lang w:val="ru-RU"/>
        </w:rPr>
        <w:t>и</w:t>
      </w:r>
      <w:r w:rsidRPr="00974F53">
        <w:rPr>
          <w:rFonts w:ascii="Sylfaen" w:hAnsi="Sylfaen"/>
          <w:lang w:val="ru-RU"/>
        </w:rPr>
        <w:t xml:space="preserve">  разрядам </w:t>
      </w:r>
      <w:r w:rsidR="007C0046">
        <w:rPr>
          <w:rFonts w:ascii="Sylfaen" w:hAnsi="Sylfaen"/>
          <w:lang w:val="ru-RU"/>
        </w:rPr>
        <w:t>делениями</w:t>
      </w:r>
      <w:r w:rsidRPr="00974F53">
        <w:rPr>
          <w:rFonts w:ascii="Sylfaen" w:hAnsi="Sylfaen"/>
          <w:lang w:val="ru-RU"/>
        </w:rPr>
        <w:t xml:space="preserve">  считает от данного числа вперед/назад.</w:t>
      </w:r>
    </w:p>
    <w:p w:rsidR="009537FF" w:rsidRPr="00974F53" w:rsidRDefault="009537FF" w:rsidP="009537FF">
      <w:pPr>
        <w:spacing w:before="120"/>
        <w:jc w:val="both"/>
        <w:rPr>
          <w:rFonts w:ascii="Sylfaen" w:hAnsi="Sylfaen" w:cs="Sylfaen"/>
          <w:b/>
          <w:bCs/>
          <w:lang w:val="ru-RU"/>
        </w:rPr>
      </w:pPr>
    </w:p>
    <w:p w:rsidR="009537FF" w:rsidRPr="00974F53" w:rsidRDefault="009537FF" w:rsidP="005D3BD0">
      <w:pPr>
        <w:spacing w:before="120" w:after="0"/>
        <w:jc w:val="both"/>
        <w:rPr>
          <w:rFonts w:ascii="Sylfaen" w:hAnsi="Sylfaen"/>
          <w:b/>
          <w:lang w:val="ru-RU"/>
        </w:rPr>
      </w:pPr>
      <w:r w:rsidRPr="00974F53">
        <w:rPr>
          <w:rFonts w:ascii="Sylfaen" w:hAnsi="Sylfaen"/>
          <w:b/>
          <w:lang w:val="ru-RU"/>
        </w:rPr>
        <w:t xml:space="preserve">Мат. III.2. Учащийся может применить </w:t>
      </w:r>
      <w:r w:rsidR="00E2616A">
        <w:rPr>
          <w:rFonts w:ascii="Sylfaen" w:hAnsi="Sylfaen"/>
          <w:b/>
          <w:lang w:val="ru-RU"/>
        </w:rPr>
        <w:t>один из способов</w:t>
      </w:r>
      <w:r w:rsidRPr="00974F53">
        <w:rPr>
          <w:rFonts w:ascii="Sylfaen" w:hAnsi="Sylfaen"/>
          <w:b/>
          <w:lang w:val="ru-RU"/>
        </w:rPr>
        <w:t xml:space="preserve"> выполнения действий сложени</w:t>
      </w:r>
      <w:r w:rsidR="007471C7" w:rsidRPr="00974F53">
        <w:rPr>
          <w:rFonts w:ascii="Sylfaen" w:hAnsi="Sylfaen"/>
          <w:b/>
          <w:lang w:val="ru-RU"/>
        </w:rPr>
        <w:t>я -</w:t>
      </w:r>
      <w:r w:rsidRPr="00974F53">
        <w:rPr>
          <w:rFonts w:ascii="Sylfaen" w:hAnsi="Sylfaen"/>
          <w:b/>
          <w:lang w:val="ru-RU"/>
        </w:rPr>
        <w:t xml:space="preserve"> вычитания.</w:t>
      </w:r>
    </w:p>
    <w:p w:rsidR="00974F53" w:rsidRDefault="00974F53" w:rsidP="009537FF">
      <w:pPr>
        <w:pStyle w:val="ListParagraph"/>
        <w:ind w:left="0"/>
        <w:jc w:val="both"/>
        <w:rPr>
          <w:rFonts w:ascii="Sylfaen" w:hAnsi="Sylfaen" w:cs="Sylfaen"/>
          <w:lang w:val="ru-RU"/>
        </w:rPr>
      </w:pPr>
    </w:p>
    <w:p w:rsidR="009537FF" w:rsidRPr="00974F53" w:rsidRDefault="009537FF" w:rsidP="009537FF">
      <w:pPr>
        <w:pStyle w:val="ListParagraph"/>
        <w:ind w:left="0"/>
        <w:jc w:val="both"/>
        <w:rPr>
          <w:rFonts w:ascii="Sylfaen" w:hAnsi="Sylfaen" w:cs="Sylfaen"/>
          <w:lang w:val="ru-RU"/>
        </w:rPr>
      </w:pPr>
      <w:r w:rsidRPr="00974F53">
        <w:rPr>
          <w:rFonts w:ascii="Sylfaen" w:hAnsi="Sylfaen" w:cs="Sylfaen"/>
          <w:lang w:val="ru-RU"/>
        </w:rPr>
        <w:t>Результат нагляден, если учащийся:</w:t>
      </w:r>
    </w:p>
    <w:p w:rsidR="009537FF" w:rsidRPr="00974F53" w:rsidRDefault="009537FF" w:rsidP="000F696D">
      <w:pPr>
        <w:numPr>
          <w:ilvl w:val="0"/>
          <w:numId w:val="2"/>
        </w:numPr>
        <w:spacing w:before="120" w:after="0" w:line="240" w:lineRule="auto"/>
        <w:jc w:val="both"/>
        <w:rPr>
          <w:rFonts w:ascii="Sylfaen" w:hAnsi="Sylfaen" w:cs="Sylfaen"/>
          <w:lang w:val="ru-RU"/>
        </w:rPr>
      </w:pPr>
      <w:r w:rsidRPr="00974F53">
        <w:rPr>
          <w:rFonts w:ascii="Sylfaen" w:hAnsi="Sylfaen"/>
          <w:lang w:val="ru-RU"/>
        </w:rPr>
        <w:t>для конкретного примера подбирает и применяет разные способы устного счета (сложение/вычитание); объясняет примененный способ и/или производит его демонстрирование на   модели</w:t>
      </w:r>
      <w:r w:rsidRPr="00974F53">
        <w:rPr>
          <w:rFonts w:ascii="Sylfaen" w:hAnsi="Sylfaen" w:cs="Sylfaen"/>
          <w:lang w:val="ru-RU"/>
        </w:rPr>
        <w:t xml:space="preserve">. </w:t>
      </w:r>
      <w:r w:rsidRPr="00974F53">
        <w:rPr>
          <w:rFonts w:ascii="Sylfaen" w:hAnsi="Sylfaen" w:cs="Sylfaen"/>
          <w:i/>
          <w:iCs/>
          <w:lang w:val="ru-RU"/>
        </w:rPr>
        <w:t>(</w:t>
      </w:r>
      <w:r w:rsidR="007471C7" w:rsidRPr="00974F53">
        <w:rPr>
          <w:rFonts w:ascii="Sylfaen" w:hAnsi="Sylfaen" w:cs="Sylfaen"/>
          <w:i/>
          <w:iCs/>
          <w:lang w:val="ru-RU"/>
        </w:rPr>
        <w:t>Н</w:t>
      </w:r>
      <w:r w:rsidRPr="00974F53">
        <w:rPr>
          <w:rFonts w:ascii="Sylfaen" w:hAnsi="Sylfaen" w:cs="Sylfaen"/>
          <w:i/>
          <w:iCs/>
          <w:lang w:val="ru-RU"/>
        </w:rPr>
        <w:t>апример</w:t>
      </w:r>
      <w:r w:rsidRPr="00974F53">
        <w:rPr>
          <w:rFonts w:ascii="Sylfaen" w:hAnsi="Sylfaen" w:cs="Sylfaen"/>
          <w:i/>
          <w:iCs/>
          <w:lang w:val="ka-GE"/>
        </w:rPr>
        <w:t>:</w:t>
      </w:r>
      <w:r w:rsidRPr="00974F53">
        <w:rPr>
          <w:rFonts w:ascii="Sylfaen" w:hAnsi="Sylfaen" w:cs="Sylfaen"/>
          <w:i/>
          <w:iCs/>
          <w:lang w:val="ru-RU"/>
        </w:rPr>
        <w:t xml:space="preserve"> </w:t>
      </w:r>
      <w:r w:rsidRPr="00974F53">
        <w:rPr>
          <w:rFonts w:ascii="Sylfaen" w:hAnsi="Sylfaen"/>
          <w:i/>
          <w:iCs/>
          <w:lang w:val="ru-RU"/>
        </w:rPr>
        <w:t>сложение – вычитание прохождением разряда, сложением-вычитанием отдельных разрядов, использованием установленных закономерностей</w:t>
      </w:r>
      <w:r w:rsidRPr="00974F53">
        <w:rPr>
          <w:rFonts w:ascii="Sylfaen" w:hAnsi="Sylfaen" w:cs="Sylfaen"/>
          <w:i/>
          <w:iCs/>
          <w:lang w:val="ru-RU"/>
        </w:rPr>
        <w:t xml:space="preserve">;  </w:t>
      </w:r>
      <w:r w:rsidRPr="00974F53">
        <w:rPr>
          <w:rFonts w:ascii="Sylfaen" w:hAnsi="Sylfaen"/>
          <w:i/>
          <w:iCs/>
          <w:lang w:val="ru-RU"/>
        </w:rPr>
        <w:t>использование удвоения при сложении</w:t>
      </w:r>
      <w:r w:rsidRPr="00974F53">
        <w:rPr>
          <w:rFonts w:ascii="Sylfaen" w:hAnsi="Sylfaen" w:cs="Sylfaen"/>
          <w:i/>
          <w:iCs/>
          <w:lang w:val="ru-RU"/>
        </w:rPr>
        <w:t xml:space="preserve">; </w:t>
      </w:r>
      <w:r w:rsidRPr="00974F53">
        <w:rPr>
          <w:rFonts w:ascii="Sylfaen" w:hAnsi="Sylfaen"/>
          <w:i/>
          <w:iCs/>
          <w:lang w:val="ru-RU"/>
        </w:rPr>
        <w:t>разложением  разряда</w:t>
      </w:r>
      <w:r w:rsidRPr="00974F53">
        <w:rPr>
          <w:rFonts w:ascii="Sylfaen" w:hAnsi="Sylfaen" w:cs="Sylfaen"/>
          <w:lang w:val="ru-RU"/>
        </w:rPr>
        <w:t>);</w:t>
      </w:r>
    </w:p>
    <w:p w:rsidR="009537FF" w:rsidRPr="00974F53" w:rsidRDefault="009537FF" w:rsidP="000F696D">
      <w:pPr>
        <w:numPr>
          <w:ilvl w:val="0"/>
          <w:numId w:val="3"/>
        </w:numPr>
        <w:spacing w:before="120" w:after="0" w:line="240" w:lineRule="auto"/>
        <w:jc w:val="both"/>
        <w:rPr>
          <w:rFonts w:ascii="Sylfaen" w:hAnsi="Sylfaen" w:cs="Sylfaen"/>
          <w:b/>
          <w:bCs/>
          <w:i/>
          <w:iCs/>
          <w:lang w:val="ru-RU"/>
        </w:rPr>
      </w:pPr>
      <w:r w:rsidRPr="00974F53">
        <w:rPr>
          <w:rFonts w:ascii="Sylfaen" w:hAnsi="Sylfaen"/>
          <w:lang w:val="ru-RU"/>
        </w:rPr>
        <w:t>выбирает и применяет адекватный способ выполнения действий сложения и вычитания в случае конкретного примера</w:t>
      </w:r>
      <w:r w:rsidRPr="00974F53">
        <w:rPr>
          <w:rFonts w:ascii="Sylfaen" w:hAnsi="Sylfaen" w:cs="Sylfaen"/>
          <w:lang w:val="ru-RU"/>
        </w:rPr>
        <w:t>;</w:t>
      </w:r>
    </w:p>
    <w:p w:rsidR="009537FF" w:rsidRPr="00974F53" w:rsidRDefault="009537FF" w:rsidP="000F696D">
      <w:pPr>
        <w:numPr>
          <w:ilvl w:val="0"/>
          <w:numId w:val="3"/>
        </w:numPr>
        <w:spacing w:before="120" w:after="0" w:line="240" w:lineRule="auto"/>
        <w:rPr>
          <w:rFonts w:ascii="Sylfaen" w:hAnsi="Sylfaen"/>
          <w:b/>
          <w:bCs/>
          <w:i/>
          <w:iCs/>
          <w:lang w:val="ru-RU"/>
        </w:rPr>
      </w:pPr>
      <w:r w:rsidRPr="00974F53">
        <w:rPr>
          <w:rFonts w:ascii="Sylfaen" w:hAnsi="Sylfaen"/>
          <w:lang w:val="ru-RU"/>
        </w:rPr>
        <w:t>применяет способ восполнения / разложения до разряда при выполнении действий; обосновывает письменный алгоритм выполнения действий;</w:t>
      </w:r>
    </w:p>
    <w:p w:rsidR="009537FF" w:rsidRPr="00974F53" w:rsidRDefault="009537FF" w:rsidP="000F696D">
      <w:pPr>
        <w:numPr>
          <w:ilvl w:val="0"/>
          <w:numId w:val="3"/>
        </w:numPr>
        <w:spacing w:before="120" w:after="0" w:line="240" w:lineRule="auto"/>
        <w:jc w:val="both"/>
        <w:rPr>
          <w:rFonts w:ascii="Sylfaen" w:hAnsi="Sylfaen" w:cs="Sylfaen"/>
          <w:i/>
          <w:iCs/>
          <w:lang w:val="ru-RU"/>
        </w:rPr>
      </w:pPr>
      <w:r w:rsidRPr="00974F53">
        <w:rPr>
          <w:rFonts w:ascii="Sylfaen" w:hAnsi="Sylfaen"/>
          <w:lang w:val="ru-RU"/>
        </w:rPr>
        <w:t>применяет последовательность действий при устном счете и/или при нахождении  значения простого численного изображения</w:t>
      </w:r>
      <w:r w:rsidRPr="00974F53">
        <w:rPr>
          <w:rFonts w:ascii="Sylfaen" w:hAnsi="Sylfaen" w:cs="Sylfaen"/>
          <w:lang w:val="ru-RU"/>
        </w:rPr>
        <w:t xml:space="preserve"> </w:t>
      </w:r>
      <w:r w:rsidRPr="00974F53">
        <w:rPr>
          <w:rFonts w:ascii="Sylfaen" w:hAnsi="Sylfaen"/>
          <w:i/>
          <w:iCs/>
          <w:lang w:val="ru-RU"/>
        </w:rPr>
        <w:t xml:space="preserve">(все арифметические действия: </w:t>
      </w:r>
      <w:r w:rsidR="007471C7" w:rsidRPr="00974F53">
        <w:rPr>
          <w:rFonts w:ascii="Sylfaen" w:hAnsi="Sylfaen"/>
          <w:i/>
          <w:iCs/>
          <w:lang w:val="ru-RU"/>
        </w:rPr>
        <w:t>например</w:t>
      </w:r>
      <w:r w:rsidRPr="00974F53">
        <w:rPr>
          <w:rFonts w:ascii="Sylfaen" w:hAnsi="Sylfaen"/>
          <w:i/>
          <w:iCs/>
          <w:lang w:val="ru-RU"/>
        </w:rPr>
        <w:t>, «Что</w:t>
      </w:r>
      <w:r w:rsidR="005D3BD0">
        <w:rPr>
          <w:rFonts w:ascii="Sylfaen" w:hAnsi="Sylfaen"/>
          <w:i/>
          <w:iCs/>
          <w:lang w:val="ru-RU"/>
        </w:rPr>
        <w:t xml:space="preserve"> мы получим в результате, если   трижды</w:t>
      </w:r>
      <w:r w:rsidRPr="00974F53">
        <w:rPr>
          <w:rFonts w:ascii="Sylfaen" w:hAnsi="Sylfaen"/>
          <w:i/>
          <w:iCs/>
          <w:lang w:val="ru-RU"/>
        </w:rPr>
        <w:t xml:space="preserve"> </w:t>
      </w:r>
      <w:r w:rsidR="00946258">
        <w:rPr>
          <w:rFonts w:ascii="Sylfaen" w:hAnsi="Sylfaen"/>
          <w:i/>
          <w:iCs/>
          <w:lang w:val="ru-RU"/>
        </w:rPr>
        <w:t>взять семь и прибавить к ним</w:t>
      </w:r>
      <w:r w:rsidRPr="00974F53">
        <w:rPr>
          <w:rFonts w:ascii="Sylfaen" w:hAnsi="Sylfaen"/>
          <w:i/>
          <w:iCs/>
          <w:lang w:val="ru-RU"/>
        </w:rPr>
        <w:t xml:space="preserve"> </w:t>
      </w:r>
      <w:r w:rsidR="00946258">
        <w:rPr>
          <w:rFonts w:ascii="Sylfaen" w:hAnsi="Sylfaen"/>
          <w:i/>
          <w:iCs/>
          <w:lang w:val="ru-RU"/>
        </w:rPr>
        <w:t>семь</w:t>
      </w:r>
      <w:r w:rsidRPr="00974F53">
        <w:rPr>
          <w:rFonts w:ascii="Sylfaen" w:hAnsi="Sylfaen"/>
          <w:i/>
          <w:iCs/>
          <w:lang w:val="ru-RU"/>
        </w:rPr>
        <w:t xml:space="preserve"> сотен?).</w:t>
      </w:r>
    </w:p>
    <w:p w:rsidR="009537FF" w:rsidRPr="00974F53" w:rsidRDefault="009537FF" w:rsidP="009537FF">
      <w:pPr>
        <w:tabs>
          <w:tab w:val="num" w:pos="227"/>
        </w:tabs>
        <w:rPr>
          <w:rFonts w:ascii="Sylfaen" w:hAnsi="Sylfaen" w:cs="Sylfaen"/>
          <w:b/>
          <w:bCs/>
          <w:lang w:val="ru-RU"/>
        </w:rPr>
      </w:pPr>
    </w:p>
    <w:p w:rsidR="009537FF" w:rsidRPr="00974F53" w:rsidRDefault="009537FF" w:rsidP="00974F53">
      <w:pPr>
        <w:tabs>
          <w:tab w:val="num" w:pos="227"/>
        </w:tabs>
        <w:spacing w:after="0"/>
        <w:rPr>
          <w:rFonts w:ascii="Sylfaen" w:hAnsi="Sylfaen" w:cs="Sylfaen"/>
          <w:b/>
          <w:bCs/>
          <w:lang w:val="ru-RU"/>
        </w:rPr>
      </w:pPr>
      <w:r w:rsidRPr="00974F53">
        <w:rPr>
          <w:rFonts w:ascii="Sylfaen" w:hAnsi="Sylfaen" w:cs="Sylfaen"/>
          <w:b/>
          <w:bCs/>
          <w:lang w:val="ru-RU"/>
        </w:rPr>
        <w:t>Мат</w:t>
      </w:r>
      <w:r w:rsidRPr="00974F53">
        <w:rPr>
          <w:rFonts w:ascii="Sylfaen" w:hAnsi="Sylfaen" w:cs="Sylfaen"/>
          <w:b/>
          <w:bCs/>
          <w:lang w:val="it-IT"/>
        </w:rPr>
        <w:t>.</w:t>
      </w:r>
      <w:r w:rsidRPr="00974F53">
        <w:rPr>
          <w:rFonts w:ascii="Sylfaen" w:hAnsi="Sylfaen" w:cs="Sylfaen"/>
          <w:b/>
          <w:bCs/>
          <w:lang w:val="ru-RU"/>
        </w:rPr>
        <w:t xml:space="preserve"> </w:t>
      </w:r>
      <w:r w:rsidRPr="00974F53">
        <w:rPr>
          <w:rFonts w:ascii="Sylfaen" w:hAnsi="Sylfaen" w:cs="Sylfaen"/>
          <w:b/>
          <w:bCs/>
        </w:rPr>
        <w:t>III</w:t>
      </w:r>
      <w:r w:rsidRPr="00974F53">
        <w:rPr>
          <w:rFonts w:ascii="Sylfaen" w:hAnsi="Sylfaen" w:cs="Sylfaen"/>
          <w:b/>
          <w:bCs/>
          <w:lang w:val="ru-RU"/>
        </w:rPr>
        <w:t xml:space="preserve">.3. Учащийся может выполнять действия умножения и деления и увязывать их со </w:t>
      </w:r>
    </w:p>
    <w:p w:rsidR="009537FF" w:rsidRPr="00974F53" w:rsidRDefault="009537FF" w:rsidP="00974F53">
      <w:pPr>
        <w:tabs>
          <w:tab w:val="num" w:pos="227"/>
        </w:tabs>
        <w:spacing w:after="0"/>
        <w:rPr>
          <w:rFonts w:ascii="Sylfaen" w:hAnsi="Sylfaen" w:cs="Sylfaen"/>
          <w:b/>
          <w:bCs/>
          <w:lang w:val="ru-RU"/>
        </w:rPr>
      </w:pPr>
      <w:r w:rsidRPr="00974F53">
        <w:rPr>
          <w:rFonts w:ascii="Sylfaen" w:hAnsi="Sylfaen" w:cs="Sylfaen"/>
          <w:b/>
          <w:bCs/>
          <w:lang w:val="ru-RU"/>
        </w:rPr>
        <w:t xml:space="preserve">                   сложением и вычитанием и друг с другом.</w:t>
      </w:r>
    </w:p>
    <w:p w:rsidR="009537FF" w:rsidRPr="00974F53" w:rsidRDefault="009537FF" w:rsidP="009537FF">
      <w:pPr>
        <w:pStyle w:val="ListParagraph"/>
        <w:ind w:left="690"/>
        <w:rPr>
          <w:rFonts w:ascii="Sylfaen" w:hAnsi="Sylfaen" w:cs="Sylfaen"/>
          <w:b/>
          <w:bCs/>
          <w:sz w:val="22"/>
          <w:szCs w:val="22"/>
          <w:lang w:val="ru-RU"/>
        </w:rPr>
      </w:pPr>
    </w:p>
    <w:p w:rsidR="009537FF" w:rsidRPr="00974F53" w:rsidRDefault="009537FF" w:rsidP="009537FF">
      <w:pPr>
        <w:pStyle w:val="ListParagraph"/>
        <w:jc w:val="both"/>
        <w:rPr>
          <w:rFonts w:ascii="Sylfaen" w:hAnsi="Sylfaen" w:cs="Sylfaen"/>
          <w:lang w:val="ru-RU"/>
        </w:rPr>
      </w:pPr>
      <w:r w:rsidRPr="00974F53">
        <w:rPr>
          <w:rFonts w:ascii="Sylfaen" w:hAnsi="Sylfaen" w:cs="Sylfaen"/>
          <w:lang w:val="ru-RU"/>
        </w:rPr>
        <w:t>Результат нагляден, если учащийся:</w:t>
      </w:r>
    </w:p>
    <w:p w:rsidR="009537FF" w:rsidRPr="00974F53" w:rsidRDefault="009537FF" w:rsidP="000F696D">
      <w:pPr>
        <w:numPr>
          <w:ilvl w:val="0"/>
          <w:numId w:val="4"/>
        </w:numPr>
        <w:spacing w:before="120" w:after="0" w:line="240" w:lineRule="auto"/>
        <w:jc w:val="both"/>
        <w:rPr>
          <w:rFonts w:ascii="Sylfaen" w:hAnsi="Sylfaen" w:cs="Sylfaen"/>
          <w:color w:val="FF0000"/>
          <w:lang w:val="ru-RU"/>
        </w:rPr>
      </w:pPr>
      <w:r w:rsidRPr="00974F53">
        <w:rPr>
          <w:rFonts w:ascii="Sylfaen" w:hAnsi="Sylfaen" w:cs="Sylfaen"/>
          <w:lang w:val="ru-RU"/>
        </w:rPr>
        <w:lastRenderedPageBreak/>
        <w:t xml:space="preserve">производит демонстрацию действия умножения многочисленным сложением, а демонстрацию действия деления – делением на группы, </w:t>
      </w:r>
      <w:r w:rsidR="00002DE6">
        <w:rPr>
          <w:rFonts w:ascii="Sylfaen" w:hAnsi="Sylfaen" w:cs="Sylfaen"/>
          <w:lang w:val="ru-RU"/>
        </w:rPr>
        <w:t xml:space="preserve">общее </w:t>
      </w:r>
      <w:r w:rsidRPr="00974F53">
        <w:rPr>
          <w:rFonts w:ascii="Sylfaen" w:hAnsi="Sylfaen" w:cs="Sylfaen"/>
          <w:lang w:val="ru-RU"/>
        </w:rPr>
        <w:t>количество которых равно куче;</w:t>
      </w:r>
    </w:p>
    <w:p w:rsidR="009537FF" w:rsidRPr="00974F53" w:rsidRDefault="009537FF" w:rsidP="000F696D">
      <w:pPr>
        <w:numPr>
          <w:ilvl w:val="0"/>
          <w:numId w:val="4"/>
        </w:numPr>
        <w:spacing w:before="120" w:after="0" w:line="240" w:lineRule="auto"/>
        <w:jc w:val="both"/>
        <w:rPr>
          <w:rFonts w:ascii="Sylfaen" w:hAnsi="Sylfaen" w:cs="Sylfaen"/>
          <w:color w:val="FF0000"/>
          <w:lang w:val="ru-RU"/>
        </w:rPr>
      </w:pPr>
      <w:r w:rsidRPr="00974F53">
        <w:rPr>
          <w:rFonts w:ascii="Sylfaen" w:hAnsi="Sylfaen" w:cs="Sylfaen"/>
          <w:lang w:val="ru-RU"/>
        </w:rPr>
        <w:t>увязывает друг с другом умножение и деление, как  взаимообратные действия и производит демонстрацию этого на модели;</w:t>
      </w:r>
    </w:p>
    <w:p w:rsidR="009537FF" w:rsidRPr="00974F53" w:rsidRDefault="009537FF" w:rsidP="000F696D">
      <w:pPr>
        <w:numPr>
          <w:ilvl w:val="0"/>
          <w:numId w:val="4"/>
        </w:numPr>
        <w:spacing w:before="120" w:after="0" w:line="240" w:lineRule="auto"/>
        <w:jc w:val="both"/>
        <w:rPr>
          <w:rFonts w:ascii="Sylfaen" w:hAnsi="Sylfaen" w:cs="AcadNusx"/>
          <w:color w:val="FF0000"/>
          <w:lang w:val="ru-RU"/>
        </w:rPr>
      </w:pPr>
      <w:r w:rsidRPr="00974F53">
        <w:rPr>
          <w:rFonts w:ascii="Sylfaen" w:hAnsi="Sylfaen"/>
          <w:lang w:val="ru-RU"/>
        </w:rPr>
        <w:t>выполняет умножение - деление устно в несложных случаях (</w:t>
      </w:r>
      <w:r w:rsidRPr="00974F53">
        <w:rPr>
          <w:rFonts w:ascii="Sylfaen" w:hAnsi="Sylfaen"/>
          <w:i/>
          <w:iCs/>
          <w:lang w:val="ru-RU"/>
        </w:rPr>
        <w:t>например, умножение</w:t>
      </w:r>
      <w:r w:rsidRPr="00974F53">
        <w:rPr>
          <w:rFonts w:ascii="Sylfaen" w:hAnsi="Sylfaen"/>
          <w:lang w:val="ru-RU"/>
        </w:rPr>
        <w:t xml:space="preserve"> однозначных чисел; умножение одно-  и двухзначных чисел на 10).</w:t>
      </w:r>
    </w:p>
    <w:p w:rsidR="009537FF" w:rsidRPr="00974F53" w:rsidRDefault="009537FF" w:rsidP="000F696D">
      <w:pPr>
        <w:numPr>
          <w:ilvl w:val="0"/>
          <w:numId w:val="4"/>
        </w:numPr>
        <w:spacing w:before="120" w:after="0" w:line="240" w:lineRule="auto"/>
        <w:jc w:val="both"/>
        <w:rPr>
          <w:rFonts w:ascii="Sylfaen" w:hAnsi="Sylfaen" w:cs="AcadNusx"/>
          <w:b/>
          <w:bCs/>
          <w:lang w:val="sv-SE"/>
        </w:rPr>
      </w:pPr>
      <w:r w:rsidRPr="00974F53">
        <w:rPr>
          <w:rFonts w:ascii="Sylfaen" w:hAnsi="Sylfaen"/>
          <w:lang w:val="ru-RU"/>
        </w:rPr>
        <w:t xml:space="preserve">выбирает какой-нибудь способ и/или какую-нибудь модель и определяет неизвестный делитель </w:t>
      </w:r>
      <w:r w:rsidR="00002DE6">
        <w:rPr>
          <w:rFonts w:ascii="Sylfaen" w:hAnsi="Sylfaen"/>
          <w:lang w:val="ru-RU"/>
        </w:rPr>
        <w:t>посредством заданных</w:t>
      </w:r>
      <w:r w:rsidRPr="00974F53">
        <w:rPr>
          <w:rFonts w:ascii="Sylfaen" w:hAnsi="Sylfaen"/>
          <w:lang w:val="ru-RU"/>
        </w:rPr>
        <w:t xml:space="preserve"> частн</w:t>
      </w:r>
      <w:r w:rsidR="00002DE6">
        <w:rPr>
          <w:rFonts w:ascii="Sylfaen" w:hAnsi="Sylfaen"/>
          <w:lang w:val="ru-RU"/>
        </w:rPr>
        <w:t>ого</w:t>
      </w:r>
      <w:r w:rsidRPr="00974F53">
        <w:rPr>
          <w:rFonts w:ascii="Sylfaen" w:hAnsi="Sylfaen"/>
          <w:lang w:val="ru-RU"/>
        </w:rPr>
        <w:t xml:space="preserve"> и делим</w:t>
      </w:r>
      <w:r w:rsidR="00002DE6">
        <w:rPr>
          <w:rFonts w:ascii="Sylfaen" w:hAnsi="Sylfaen"/>
          <w:lang w:val="ru-RU"/>
        </w:rPr>
        <w:t>ого</w:t>
      </w:r>
      <w:r w:rsidRPr="00974F53">
        <w:rPr>
          <w:rFonts w:ascii="Sylfaen" w:hAnsi="Sylfaen"/>
          <w:lang w:val="ru-RU"/>
        </w:rPr>
        <w:t xml:space="preserve">; аналогично, один из множителей – </w:t>
      </w:r>
      <w:r w:rsidR="00002DE6">
        <w:rPr>
          <w:rFonts w:ascii="Sylfaen" w:hAnsi="Sylfaen"/>
          <w:lang w:val="ru-RU"/>
        </w:rPr>
        <w:t>за</w:t>
      </w:r>
      <w:r w:rsidRPr="00974F53">
        <w:rPr>
          <w:rFonts w:ascii="Sylfaen" w:hAnsi="Sylfaen"/>
          <w:lang w:val="ru-RU"/>
        </w:rPr>
        <w:t>данными произведением и вторым множителем; решает использованны</w:t>
      </w:r>
      <w:r w:rsidR="00002DE6">
        <w:rPr>
          <w:rFonts w:ascii="Sylfaen" w:hAnsi="Sylfaen"/>
          <w:lang w:val="ru-RU"/>
        </w:rPr>
        <w:t>м</w:t>
      </w:r>
      <w:r w:rsidRPr="00974F53">
        <w:rPr>
          <w:rFonts w:ascii="Sylfaen" w:hAnsi="Sylfaen"/>
          <w:lang w:val="ru-RU"/>
        </w:rPr>
        <w:t xml:space="preserve"> способ</w:t>
      </w:r>
      <w:r w:rsidR="00002DE6">
        <w:rPr>
          <w:rFonts w:ascii="Sylfaen" w:hAnsi="Sylfaen"/>
          <w:lang w:val="ru-RU"/>
        </w:rPr>
        <w:t>ом</w:t>
      </w:r>
      <w:r w:rsidRPr="00974F53">
        <w:rPr>
          <w:rFonts w:ascii="Sylfaen" w:hAnsi="Sylfaen"/>
          <w:lang w:val="ru-RU"/>
        </w:rPr>
        <w:t xml:space="preserve"> (в пределах 1000). </w:t>
      </w:r>
    </w:p>
    <w:p w:rsidR="009537FF" w:rsidRPr="00974F53" w:rsidRDefault="009537FF" w:rsidP="009537FF">
      <w:pPr>
        <w:spacing w:before="400"/>
        <w:jc w:val="both"/>
        <w:rPr>
          <w:rFonts w:ascii="Sylfaen" w:hAnsi="Sylfaen" w:cs="Sylfaen"/>
          <w:b/>
          <w:bCs/>
          <w:lang w:val="ru-RU"/>
        </w:rPr>
      </w:pPr>
    </w:p>
    <w:p w:rsidR="009537FF" w:rsidRPr="00974F53" w:rsidRDefault="009537FF" w:rsidP="00974F53">
      <w:pPr>
        <w:spacing w:after="0"/>
        <w:jc w:val="both"/>
        <w:rPr>
          <w:rFonts w:ascii="Sylfaen" w:hAnsi="Sylfaen" w:cs="Sylfaen"/>
          <w:b/>
          <w:bCs/>
          <w:lang w:val="ru-RU"/>
        </w:rPr>
      </w:pPr>
      <w:r w:rsidRPr="00974F53">
        <w:rPr>
          <w:rFonts w:ascii="Sylfaen" w:hAnsi="Sylfaen" w:cs="Sylfaen"/>
          <w:b/>
          <w:bCs/>
          <w:lang w:val="ru-RU"/>
        </w:rPr>
        <w:t>Мат</w:t>
      </w:r>
      <w:r w:rsidRPr="00974F53">
        <w:rPr>
          <w:rFonts w:ascii="Sylfaen" w:hAnsi="Sylfaen" w:cs="Sylfaen"/>
          <w:b/>
          <w:bCs/>
          <w:lang w:val="it-IT"/>
        </w:rPr>
        <w:t>.</w:t>
      </w:r>
      <w:r w:rsidRPr="00974F53">
        <w:rPr>
          <w:rFonts w:ascii="Sylfaen" w:hAnsi="Sylfaen" w:cs="Sylfaen"/>
          <w:b/>
          <w:bCs/>
          <w:lang w:val="ru-RU"/>
        </w:rPr>
        <w:t xml:space="preserve">  </w:t>
      </w:r>
      <w:r w:rsidRPr="00974F53">
        <w:rPr>
          <w:rFonts w:ascii="Sylfaen" w:hAnsi="Sylfaen" w:cs="Sylfaen"/>
          <w:b/>
          <w:bCs/>
        </w:rPr>
        <w:t>III</w:t>
      </w:r>
      <w:r w:rsidRPr="00974F53">
        <w:rPr>
          <w:rFonts w:ascii="Sylfaen" w:hAnsi="Sylfaen" w:cs="Sylfaen"/>
          <w:b/>
          <w:bCs/>
          <w:lang w:val="ru-RU"/>
        </w:rPr>
        <w:t xml:space="preserve">.4. Учащийся может решать проблемы, связанные с вычислениями, счетом и </w:t>
      </w:r>
    </w:p>
    <w:p w:rsidR="009537FF" w:rsidRPr="00974F53" w:rsidRDefault="009537FF" w:rsidP="00974F53">
      <w:pPr>
        <w:spacing w:after="0"/>
        <w:jc w:val="both"/>
        <w:rPr>
          <w:rFonts w:ascii="Sylfaen" w:hAnsi="Sylfaen" w:cs="Sylfaen"/>
          <w:b/>
          <w:bCs/>
          <w:lang w:val="ru-RU"/>
        </w:rPr>
      </w:pPr>
      <w:r w:rsidRPr="00974F53">
        <w:rPr>
          <w:rFonts w:ascii="Sylfaen" w:hAnsi="Sylfaen" w:cs="Sylfaen"/>
          <w:b/>
          <w:bCs/>
          <w:lang w:val="ru-RU"/>
        </w:rPr>
        <w:t xml:space="preserve">                      оцениванием.</w:t>
      </w:r>
    </w:p>
    <w:p w:rsidR="009537FF" w:rsidRPr="00974F53" w:rsidRDefault="009537FF" w:rsidP="00974F53">
      <w:pPr>
        <w:spacing w:after="0"/>
        <w:ind w:firstLine="360"/>
        <w:jc w:val="both"/>
        <w:rPr>
          <w:rFonts w:ascii="Sylfaen" w:hAnsi="Sylfaen" w:cs="Sylfaen"/>
          <w:color w:val="000000"/>
          <w:lang w:val="ru-RU"/>
        </w:rPr>
      </w:pPr>
    </w:p>
    <w:p w:rsidR="009537FF" w:rsidRPr="00974F53" w:rsidRDefault="009537FF" w:rsidP="009537FF">
      <w:pPr>
        <w:pStyle w:val="ListParagraph"/>
        <w:ind w:left="0"/>
        <w:jc w:val="both"/>
        <w:rPr>
          <w:rFonts w:ascii="Sylfaen" w:hAnsi="Sylfaen" w:cs="Sylfaen"/>
          <w:lang w:val="ru-RU"/>
        </w:rPr>
      </w:pPr>
      <w:r w:rsidRPr="00974F53">
        <w:rPr>
          <w:rFonts w:ascii="Sylfaen" w:hAnsi="Sylfaen" w:cs="Sylfaen"/>
          <w:lang w:val="ru-RU"/>
        </w:rPr>
        <w:t>Результат нагляден, если учащийся:</w:t>
      </w:r>
    </w:p>
    <w:p w:rsidR="009537FF" w:rsidRPr="00974F53" w:rsidRDefault="001559D5" w:rsidP="000F696D">
      <w:pPr>
        <w:numPr>
          <w:ilvl w:val="0"/>
          <w:numId w:val="5"/>
        </w:numPr>
        <w:tabs>
          <w:tab w:val="clear" w:pos="624"/>
          <w:tab w:val="num" w:pos="548"/>
        </w:tabs>
        <w:spacing w:before="120" w:after="0" w:line="240" w:lineRule="auto"/>
        <w:ind w:left="548"/>
        <w:jc w:val="both"/>
        <w:rPr>
          <w:rFonts w:ascii="Sylfaen" w:hAnsi="Sylfaen" w:cs="Sylfaen"/>
          <w:lang w:val="ru-RU"/>
        </w:rPr>
      </w:pPr>
      <w:r>
        <w:rPr>
          <w:rFonts w:ascii="Sylfaen" w:hAnsi="Sylfaen" w:cs="Sylfaen"/>
          <w:lang w:val="ru-RU"/>
        </w:rPr>
        <w:t xml:space="preserve">называет сколько пар, пятеро, </w:t>
      </w:r>
      <w:r w:rsidR="009537FF" w:rsidRPr="00974F53">
        <w:rPr>
          <w:rFonts w:ascii="Sylfaen" w:hAnsi="Sylfaen" w:cs="Sylfaen"/>
          <w:lang w:val="ru-RU"/>
        </w:rPr>
        <w:t xml:space="preserve">десятков и др. имеются в данном числе, и обосновывает ответ (например, сколько десятков в </w:t>
      </w:r>
      <w:r w:rsidR="009537FF" w:rsidRPr="00974F53">
        <w:rPr>
          <w:rFonts w:ascii="Sylfaen" w:hAnsi="Sylfaen" w:cs="Sylfaen"/>
          <w:i/>
          <w:iCs/>
          <w:lang w:val="ru-RU"/>
        </w:rPr>
        <w:t>412, сколько единиц еще остается?);</w:t>
      </w:r>
    </w:p>
    <w:p w:rsidR="009537FF" w:rsidRPr="00974F53" w:rsidRDefault="009537FF" w:rsidP="000F696D">
      <w:pPr>
        <w:numPr>
          <w:ilvl w:val="0"/>
          <w:numId w:val="5"/>
        </w:numPr>
        <w:tabs>
          <w:tab w:val="clear" w:pos="624"/>
          <w:tab w:val="num" w:pos="548"/>
        </w:tabs>
        <w:spacing w:before="120" w:after="0" w:line="240" w:lineRule="auto"/>
        <w:ind w:left="548"/>
        <w:jc w:val="both"/>
        <w:rPr>
          <w:rFonts w:ascii="Sylfaen" w:hAnsi="Sylfaen" w:cs="Sylfaen"/>
          <w:i/>
          <w:iCs/>
          <w:lang w:val="ru-RU"/>
        </w:rPr>
      </w:pPr>
      <w:r w:rsidRPr="00974F53">
        <w:rPr>
          <w:rFonts w:ascii="Sylfaen" w:hAnsi="Sylfaen" w:cs="Sylfaen"/>
          <w:lang w:val="ru-RU"/>
        </w:rPr>
        <w:t xml:space="preserve">применяет </w:t>
      </w:r>
      <w:r w:rsidR="00002DE6">
        <w:rPr>
          <w:rFonts w:ascii="Sylfaen" w:hAnsi="Sylfaen" w:cs="Sylfaen"/>
          <w:lang w:val="ru-RU"/>
        </w:rPr>
        <w:t>один из</w:t>
      </w:r>
      <w:r w:rsidRPr="00974F53">
        <w:rPr>
          <w:rFonts w:ascii="Sylfaen" w:hAnsi="Sylfaen" w:cs="Sylfaen"/>
          <w:lang w:val="ru-RU"/>
        </w:rPr>
        <w:t xml:space="preserve"> способ</w:t>
      </w:r>
      <w:r w:rsidR="00002DE6">
        <w:rPr>
          <w:rFonts w:ascii="Sylfaen" w:hAnsi="Sylfaen" w:cs="Sylfaen"/>
          <w:lang w:val="ru-RU"/>
        </w:rPr>
        <w:t>ов</w:t>
      </w:r>
      <w:r w:rsidRPr="00974F53">
        <w:rPr>
          <w:rFonts w:ascii="Sylfaen" w:hAnsi="Sylfaen" w:cs="Sylfaen"/>
          <w:lang w:val="ru-RU"/>
        </w:rPr>
        <w:t xml:space="preserve"> и находит второе слагаемое, если известны первое слагаемое и сумма; находит неизвестное вычитаемое</w:t>
      </w:r>
      <w:r w:rsidR="00002DE6">
        <w:rPr>
          <w:rFonts w:ascii="Sylfaen" w:hAnsi="Sylfaen" w:cs="Sylfaen"/>
          <w:lang w:val="ru-RU"/>
        </w:rPr>
        <w:t>, используя заданные</w:t>
      </w:r>
      <w:r w:rsidRPr="00974F53">
        <w:rPr>
          <w:rFonts w:ascii="Sylfaen" w:hAnsi="Sylfaen" w:cs="Sylfaen"/>
          <w:lang w:val="ru-RU"/>
        </w:rPr>
        <w:t xml:space="preserve"> уменьшаем</w:t>
      </w:r>
      <w:r w:rsidR="00002DE6">
        <w:rPr>
          <w:rFonts w:ascii="Sylfaen" w:hAnsi="Sylfaen" w:cs="Sylfaen"/>
          <w:lang w:val="ru-RU"/>
        </w:rPr>
        <w:t>ое и разность</w:t>
      </w:r>
      <w:r w:rsidRPr="00974F53">
        <w:rPr>
          <w:rFonts w:ascii="Sylfaen" w:hAnsi="Sylfaen" w:cs="Sylfaen"/>
          <w:lang w:val="ru-RU"/>
        </w:rPr>
        <w:t xml:space="preserve">  (хотя бы, в пределах 1000);</w:t>
      </w:r>
    </w:p>
    <w:p w:rsidR="009537FF" w:rsidRPr="00974F53" w:rsidRDefault="009537FF" w:rsidP="000F696D">
      <w:pPr>
        <w:numPr>
          <w:ilvl w:val="0"/>
          <w:numId w:val="5"/>
        </w:numPr>
        <w:tabs>
          <w:tab w:val="clear" w:pos="624"/>
          <w:tab w:val="num" w:pos="548"/>
        </w:tabs>
        <w:spacing w:before="120" w:after="0" w:line="240" w:lineRule="auto"/>
        <w:ind w:left="548"/>
        <w:jc w:val="both"/>
        <w:rPr>
          <w:rFonts w:ascii="Sylfaen" w:hAnsi="Sylfaen" w:cs="Sylfaen"/>
          <w:i/>
          <w:iCs/>
          <w:lang w:val="ru-RU"/>
        </w:rPr>
      </w:pPr>
      <w:r w:rsidRPr="00974F53">
        <w:rPr>
          <w:rFonts w:ascii="Sylfaen" w:hAnsi="Sylfaen" w:cs="Sylfaen"/>
          <w:lang w:val="ru-RU"/>
        </w:rPr>
        <w:t xml:space="preserve">применяет способы устного счета для сравнения значений числовых изображений </w:t>
      </w:r>
      <w:r w:rsidRPr="00974F53">
        <w:rPr>
          <w:rFonts w:ascii="Sylfaen" w:hAnsi="Sylfaen" w:cs="Sylfaen"/>
          <w:i/>
          <w:iCs/>
          <w:lang w:val="ru-RU"/>
        </w:rPr>
        <w:t>(например, 340+177 больше или 500?);</w:t>
      </w:r>
    </w:p>
    <w:p w:rsidR="009537FF" w:rsidRPr="00974F53" w:rsidRDefault="009537FF" w:rsidP="000F696D">
      <w:pPr>
        <w:numPr>
          <w:ilvl w:val="0"/>
          <w:numId w:val="5"/>
        </w:numPr>
        <w:tabs>
          <w:tab w:val="clear" w:pos="624"/>
          <w:tab w:val="num" w:pos="548"/>
        </w:tabs>
        <w:spacing w:before="120" w:after="0" w:line="240" w:lineRule="auto"/>
        <w:ind w:left="548"/>
        <w:jc w:val="both"/>
        <w:rPr>
          <w:rFonts w:ascii="Sylfaen" w:hAnsi="Sylfaen" w:cs="Sylfaen"/>
          <w:i/>
          <w:iCs/>
          <w:lang w:val="ru-RU"/>
        </w:rPr>
      </w:pPr>
      <w:r w:rsidRPr="00974F53">
        <w:rPr>
          <w:rFonts w:ascii="Sylfaen" w:hAnsi="Sylfaen" w:cs="Sylfaen"/>
          <w:lang w:val="ru-RU"/>
        </w:rPr>
        <w:t xml:space="preserve">решает задачи </w:t>
      </w:r>
      <w:r w:rsidR="00ED3A10" w:rsidRPr="00974F53">
        <w:rPr>
          <w:rFonts w:ascii="Sylfaen" w:hAnsi="Sylfaen" w:cs="Sylfaen"/>
          <w:lang w:val="ru-RU"/>
        </w:rPr>
        <w:t xml:space="preserve">на </w:t>
      </w:r>
      <w:r w:rsidR="00ED3A10">
        <w:rPr>
          <w:rFonts w:ascii="Sylfaen" w:hAnsi="Sylfaen" w:cs="Sylfaen"/>
          <w:lang w:val="ru-RU"/>
        </w:rPr>
        <w:t>под</w:t>
      </w:r>
      <w:r w:rsidR="00ED3A10" w:rsidRPr="00974F53">
        <w:rPr>
          <w:rFonts w:ascii="Sylfaen" w:hAnsi="Sylfaen" w:cs="Sylfaen"/>
          <w:lang w:val="ru-RU"/>
        </w:rPr>
        <w:t xml:space="preserve">счет/ исключение </w:t>
      </w:r>
      <w:r w:rsidRPr="00974F53">
        <w:rPr>
          <w:rFonts w:ascii="Sylfaen" w:hAnsi="Sylfaen" w:cs="Sylfaen"/>
          <w:lang w:val="ru-RU"/>
        </w:rPr>
        <w:t xml:space="preserve">вариантов. </w:t>
      </w:r>
      <w:r w:rsidRPr="00974F53">
        <w:rPr>
          <w:rFonts w:ascii="Sylfaen" w:hAnsi="Sylfaen" w:cs="Sylfaen"/>
          <w:i/>
          <w:iCs/>
          <w:lang w:val="ru-RU"/>
        </w:rPr>
        <w:t>(Напр.  Заполняет в выполненном с применением письменного алгоритма образце сложения пропущенные цифры и обосновывает ответ);</w:t>
      </w:r>
    </w:p>
    <w:p w:rsidR="009537FF" w:rsidRPr="00974F53" w:rsidRDefault="009537FF" w:rsidP="000F696D">
      <w:pPr>
        <w:numPr>
          <w:ilvl w:val="0"/>
          <w:numId w:val="5"/>
        </w:numPr>
        <w:tabs>
          <w:tab w:val="clear" w:pos="624"/>
          <w:tab w:val="num" w:pos="548"/>
        </w:tabs>
        <w:spacing w:before="120" w:after="0" w:line="240" w:lineRule="auto"/>
        <w:ind w:left="548"/>
        <w:jc w:val="both"/>
        <w:rPr>
          <w:rFonts w:ascii="Sylfaen" w:hAnsi="Sylfaen" w:cs="Sylfaen"/>
          <w:i/>
          <w:iCs/>
          <w:lang w:val="ru-RU"/>
        </w:rPr>
      </w:pPr>
      <w:r w:rsidRPr="00974F53">
        <w:rPr>
          <w:rFonts w:ascii="Sylfaen" w:hAnsi="Sylfaen" w:cs="Sylfaen"/>
          <w:lang w:val="ru-RU"/>
        </w:rPr>
        <w:t xml:space="preserve">применяет числа, как опору, при решении проблем; называет примеры применения чисел, как опоры </w:t>
      </w:r>
      <w:r w:rsidRPr="00974F53">
        <w:rPr>
          <w:rFonts w:ascii="Sylfaen" w:hAnsi="Sylfaen" w:cs="Sylfaen"/>
          <w:i/>
          <w:iCs/>
          <w:lang w:val="ru-RU"/>
        </w:rPr>
        <w:t>(например, номера домов, машин, телефонов).</w:t>
      </w:r>
    </w:p>
    <w:p w:rsidR="009537FF" w:rsidRPr="00974F53" w:rsidRDefault="009537FF" w:rsidP="009537FF">
      <w:pPr>
        <w:pStyle w:val="Heading2"/>
        <w:shd w:val="clear" w:color="auto" w:fill="BFBFBF"/>
        <w:spacing w:before="600"/>
        <w:jc w:val="both"/>
        <w:rPr>
          <w:rFonts w:ascii="Sylfaen" w:hAnsi="Sylfaen" w:cs="Sylfaen"/>
          <w:i w:val="0"/>
          <w:iCs w:val="0"/>
          <w:sz w:val="22"/>
          <w:szCs w:val="22"/>
          <w:lang w:val="ru-RU"/>
        </w:rPr>
      </w:pPr>
      <w:bookmarkStart w:id="16" w:name="_Toc275966268"/>
      <w:r w:rsidRPr="00974F53">
        <w:rPr>
          <w:rFonts w:ascii="Sylfaen" w:hAnsi="Sylfaen" w:cs="Sylfaen"/>
          <w:i w:val="0"/>
          <w:iCs w:val="0"/>
          <w:sz w:val="22"/>
          <w:szCs w:val="22"/>
          <w:lang w:val="ru-RU"/>
        </w:rPr>
        <w:t>Направление: закономерности и алгебра</w:t>
      </w:r>
      <w:bookmarkEnd w:id="16"/>
    </w:p>
    <w:p w:rsidR="009537FF" w:rsidRPr="00974F53" w:rsidRDefault="009537FF" w:rsidP="009537FF">
      <w:pPr>
        <w:jc w:val="both"/>
        <w:rPr>
          <w:rFonts w:ascii="Sylfaen" w:hAnsi="Sylfaen" w:cs="Sylfaen"/>
          <w:b/>
          <w:bCs/>
          <w:lang w:val="ru-RU"/>
        </w:rPr>
      </w:pPr>
    </w:p>
    <w:p w:rsidR="009537FF" w:rsidRPr="00974F53" w:rsidRDefault="009537FF" w:rsidP="00974F53">
      <w:pPr>
        <w:jc w:val="both"/>
        <w:rPr>
          <w:rFonts w:ascii="Sylfaen" w:hAnsi="Sylfaen" w:cs="Sylfaen"/>
          <w:b/>
          <w:bCs/>
          <w:lang w:val="ru-RU"/>
        </w:rPr>
      </w:pPr>
      <w:r w:rsidRPr="00974F53">
        <w:rPr>
          <w:rFonts w:ascii="Sylfaen" w:hAnsi="Sylfaen" w:cs="Sylfaen"/>
          <w:b/>
          <w:bCs/>
          <w:lang w:val="ru-RU"/>
        </w:rPr>
        <w:t>Мат</w:t>
      </w:r>
      <w:r w:rsidRPr="00974F53">
        <w:rPr>
          <w:rFonts w:ascii="Sylfaen" w:hAnsi="Sylfaen" w:cs="Sylfaen"/>
          <w:b/>
          <w:bCs/>
          <w:lang w:val="it-IT"/>
        </w:rPr>
        <w:t>.</w:t>
      </w:r>
      <w:r w:rsidRPr="00974F53">
        <w:rPr>
          <w:rFonts w:ascii="Sylfaen" w:hAnsi="Sylfaen" w:cs="Sylfaen"/>
          <w:b/>
          <w:bCs/>
          <w:lang w:val="ru-RU"/>
        </w:rPr>
        <w:t xml:space="preserve"> </w:t>
      </w:r>
      <w:r w:rsidRPr="00974F53">
        <w:rPr>
          <w:rFonts w:ascii="Sylfaen" w:hAnsi="Sylfaen" w:cs="Sylfaen"/>
          <w:b/>
          <w:bCs/>
        </w:rPr>
        <w:t>III</w:t>
      </w:r>
      <w:r w:rsidRPr="00974F53">
        <w:rPr>
          <w:rFonts w:ascii="Sylfaen" w:hAnsi="Sylfaen" w:cs="Sylfaen"/>
          <w:b/>
          <w:bCs/>
          <w:lang w:val="ru-RU"/>
        </w:rPr>
        <w:t>.5.</w:t>
      </w:r>
      <w:r w:rsidRPr="00974F53">
        <w:rPr>
          <w:rFonts w:ascii="Sylfaen" w:hAnsi="Sylfaen" w:cs="Sylfaen"/>
          <w:lang w:val="ru-RU"/>
        </w:rPr>
        <w:t xml:space="preserve"> </w:t>
      </w:r>
      <w:r w:rsidRPr="00974F53">
        <w:rPr>
          <w:rFonts w:ascii="Sylfaen" w:hAnsi="Sylfaen" w:cs="Sylfaen"/>
          <w:b/>
          <w:bCs/>
          <w:lang w:val="ru-RU"/>
        </w:rPr>
        <w:t>Учащийся может</w:t>
      </w:r>
      <w:r w:rsidRPr="00974F53">
        <w:rPr>
          <w:rFonts w:ascii="Sylfaen" w:hAnsi="Sylfaen" w:cs="Sylfaen"/>
          <w:b/>
          <w:bCs/>
          <w:lang w:val="ka-GE"/>
        </w:rPr>
        <w:t xml:space="preserve"> </w:t>
      </w:r>
      <w:r w:rsidRPr="00974F53">
        <w:rPr>
          <w:rFonts w:ascii="Sylfaen" w:hAnsi="Sylfaen" w:cs="Sylfaen"/>
          <w:b/>
          <w:bCs/>
          <w:lang w:val="ru-RU"/>
        </w:rPr>
        <w:t>представлять, сравнивать и исследовать периодические расположения (</w:t>
      </w:r>
      <w:r w:rsidRPr="00974F53">
        <w:rPr>
          <w:rFonts w:ascii="Sylfaen" w:hAnsi="Sylfaen" w:cs="Sylfaen"/>
          <w:b/>
          <w:bCs/>
          <w:i/>
          <w:iCs/>
          <w:lang w:val="ru-RU"/>
        </w:rPr>
        <w:t>последовательности</w:t>
      </w:r>
      <w:r w:rsidRPr="00974F53">
        <w:rPr>
          <w:rFonts w:ascii="Sylfaen" w:hAnsi="Sylfaen" w:cs="Sylfaen"/>
          <w:b/>
          <w:bCs/>
          <w:lang w:val="ru-RU"/>
        </w:rPr>
        <w:t xml:space="preserve">) предметов и рисунков/фигур. </w:t>
      </w:r>
    </w:p>
    <w:p w:rsidR="009537FF" w:rsidRPr="00974F53" w:rsidRDefault="009537FF" w:rsidP="009537FF">
      <w:pPr>
        <w:pStyle w:val="ListParagraph"/>
        <w:jc w:val="both"/>
        <w:rPr>
          <w:rFonts w:ascii="Sylfaen" w:hAnsi="Sylfaen" w:cs="Sylfaen"/>
          <w:lang w:val="ru-RU"/>
        </w:rPr>
      </w:pPr>
      <w:r w:rsidRPr="00974F53">
        <w:rPr>
          <w:rFonts w:ascii="Sylfaen" w:hAnsi="Sylfaen" w:cs="Sylfaen"/>
          <w:lang w:val="ru-RU"/>
        </w:rPr>
        <w:t>Результат нагляден, если учащийся:</w:t>
      </w:r>
    </w:p>
    <w:p w:rsidR="009537FF" w:rsidRPr="00974F53" w:rsidRDefault="009537FF" w:rsidP="000F696D">
      <w:pPr>
        <w:numPr>
          <w:ilvl w:val="0"/>
          <w:numId w:val="6"/>
        </w:numPr>
        <w:spacing w:before="120" w:after="0" w:line="240" w:lineRule="auto"/>
        <w:jc w:val="both"/>
        <w:rPr>
          <w:rFonts w:ascii="Sylfaen" w:hAnsi="Sylfaen"/>
          <w:lang w:val="pt-BR"/>
        </w:rPr>
      </w:pPr>
      <w:r w:rsidRPr="00974F53">
        <w:rPr>
          <w:rFonts w:ascii="Sylfaen" w:hAnsi="Sylfaen"/>
          <w:lang w:val="ru-RU"/>
        </w:rPr>
        <w:t xml:space="preserve">выделяет </w:t>
      </w:r>
      <w:r w:rsidRPr="00974F53">
        <w:rPr>
          <w:rFonts w:ascii="Sylfaen" w:hAnsi="Sylfaen"/>
          <w:i/>
          <w:iCs/>
          <w:lang w:val="ru-RU"/>
        </w:rPr>
        <w:t>период последовательности</w:t>
      </w:r>
      <w:r w:rsidRPr="00974F53">
        <w:rPr>
          <w:rFonts w:ascii="Sylfaen" w:hAnsi="Sylfaen"/>
          <w:lang w:val="pt-BR"/>
        </w:rPr>
        <w:t xml:space="preserve"> (</w:t>
      </w:r>
      <w:r w:rsidRPr="00974F53">
        <w:rPr>
          <w:rFonts w:ascii="Sylfaen" w:hAnsi="Sylfaen"/>
          <w:lang w:val="ru-RU"/>
        </w:rPr>
        <w:t>длина которого не превышает три позиции);</w:t>
      </w:r>
    </w:p>
    <w:p w:rsidR="009537FF" w:rsidRPr="00974F53" w:rsidRDefault="00ED3A10" w:rsidP="000F696D">
      <w:pPr>
        <w:numPr>
          <w:ilvl w:val="0"/>
          <w:numId w:val="6"/>
        </w:numPr>
        <w:spacing w:before="120" w:after="0" w:line="240" w:lineRule="auto"/>
        <w:jc w:val="both"/>
        <w:rPr>
          <w:rFonts w:ascii="Sylfaen" w:hAnsi="Sylfaen"/>
          <w:lang w:val="pt-BR"/>
        </w:rPr>
      </w:pPr>
      <w:r>
        <w:rPr>
          <w:rFonts w:ascii="Sylfaen" w:hAnsi="Sylfaen"/>
          <w:lang w:val="ru-RU"/>
        </w:rPr>
        <w:lastRenderedPageBreak/>
        <w:t>взяв зв образец</w:t>
      </w:r>
      <w:r w:rsidR="009537FF" w:rsidRPr="00974F53">
        <w:rPr>
          <w:rFonts w:ascii="Sylfaen" w:hAnsi="Sylfaen"/>
          <w:lang w:val="pt-BR"/>
        </w:rPr>
        <w:t xml:space="preserve"> </w:t>
      </w:r>
      <w:r>
        <w:rPr>
          <w:rFonts w:ascii="Sylfaen" w:hAnsi="Sylfaen"/>
          <w:lang w:val="ru-RU"/>
        </w:rPr>
        <w:t>за</w:t>
      </w:r>
      <w:r w:rsidR="009537FF" w:rsidRPr="00974F53">
        <w:rPr>
          <w:rFonts w:ascii="Sylfaen" w:hAnsi="Sylfaen"/>
          <w:lang w:val="ru-RU"/>
        </w:rPr>
        <w:t>данн</w:t>
      </w:r>
      <w:r>
        <w:rPr>
          <w:rFonts w:ascii="Sylfaen" w:hAnsi="Sylfaen"/>
          <w:lang w:val="ru-RU"/>
        </w:rPr>
        <w:t>ую</w:t>
      </w:r>
      <w:r w:rsidR="009537FF" w:rsidRPr="00974F53">
        <w:rPr>
          <w:rFonts w:ascii="Sylfaen" w:hAnsi="Sylfaen"/>
          <w:lang w:val="pt-BR"/>
        </w:rPr>
        <w:t xml:space="preserve">  </w:t>
      </w:r>
      <w:r w:rsidR="009537FF" w:rsidRPr="00974F53">
        <w:rPr>
          <w:rFonts w:ascii="Sylfaen" w:hAnsi="Sylfaen"/>
          <w:i/>
          <w:iCs/>
          <w:lang w:val="ru-RU"/>
        </w:rPr>
        <w:t>последовательност</w:t>
      </w:r>
      <w:r>
        <w:rPr>
          <w:rFonts w:ascii="Sylfaen" w:hAnsi="Sylfaen"/>
          <w:i/>
          <w:iCs/>
          <w:lang w:val="ru-RU"/>
        </w:rPr>
        <w:t>ь</w:t>
      </w:r>
      <w:r w:rsidR="009537FF" w:rsidRPr="00974F53">
        <w:rPr>
          <w:rFonts w:ascii="Sylfaen" w:hAnsi="Sylfaen"/>
          <w:lang w:val="pt-BR"/>
        </w:rPr>
        <w:t xml:space="preserve"> </w:t>
      </w:r>
      <w:r w:rsidR="009537FF" w:rsidRPr="00974F53">
        <w:rPr>
          <w:rFonts w:ascii="Sylfaen" w:hAnsi="Sylfaen"/>
          <w:lang w:val="ru-RU"/>
        </w:rPr>
        <w:t>создает</w:t>
      </w:r>
      <w:r w:rsidR="009537FF" w:rsidRPr="00974F53">
        <w:rPr>
          <w:rFonts w:ascii="Sylfaen" w:hAnsi="Sylfaen"/>
          <w:lang w:val="pt-BR"/>
        </w:rPr>
        <w:t xml:space="preserve"> </w:t>
      </w:r>
      <w:r w:rsidR="009537FF" w:rsidRPr="00974F53">
        <w:rPr>
          <w:rFonts w:ascii="Sylfaen" w:hAnsi="Sylfaen"/>
          <w:lang w:val="ru-RU"/>
        </w:rPr>
        <w:t>схожую</w:t>
      </w:r>
      <w:r w:rsidR="009537FF" w:rsidRPr="00974F53">
        <w:rPr>
          <w:rFonts w:ascii="Sylfaen" w:hAnsi="Sylfaen"/>
          <w:lang w:val="pt-BR"/>
        </w:rPr>
        <w:t xml:space="preserve"> </w:t>
      </w:r>
      <w:r w:rsidR="009537FF" w:rsidRPr="00974F53">
        <w:rPr>
          <w:rFonts w:ascii="Sylfaen" w:hAnsi="Sylfaen"/>
          <w:i/>
          <w:iCs/>
          <w:lang w:val="ru-RU"/>
        </w:rPr>
        <w:t>последовательность</w:t>
      </w:r>
      <w:r w:rsidR="009537FF" w:rsidRPr="00974F53">
        <w:rPr>
          <w:rFonts w:ascii="Sylfaen" w:hAnsi="Sylfaen"/>
          <w:i/>
          <w:iCs/>
          <w:lang w:val="pt-BR"/>
        </w:rPr>
        <w:t xml:space="preserve"> </w:t>
      </w:r>
      <w:r w:rsidR="009537FF" w:rsidRPr="00974F53">
        <w:rPr>
          <w:rFonts w:ascii="Sylfaen" w:hAnsi="Sylfaen"/>
          <w:lang w:val="ru-RU"/>
        </w:rPr>
        <w:t>с применением других объектов;</w:t>
      </w:r>
    </w:p>
    <w:p w:rsidR="009537FF" w:rsidRPr="00974F53" w:rsidRDefault="009537FF" w:rsidP="000F696D">
      <w:pPr>
        <w:numPr>
          <w:ilvl w:val="0"/>
          <w:numId w:val="6"/>
        </w:numPr>
        <w:spacing w:before="120" w:after="0" w:line="240" w:lineRule="auto"/>
        <w:jc w:val="both"/>
        <w:rPr>
          <w:rFonts w:ascii="Sylfaen" w:hAnsi="Sylfaen"/>
          <w:lang w:val="pt-BR"/>
        </w:rPr>
      </w:pPr>
      <w:r w:rsidRPr="00974F53">
        <w:rPr>
          <w:rFonts w:ascii="Sylfaen" w:hAnsi="Sylfaen"/>
          <w:lang w:val="ru-RU"/>
        </w:rPr>
        <w:t>сравнивает</w:t>
      </w:r>
      <w:r w:rsidRPr="00974F53">
        <w:rPr>
          <w:rFonts w:ascii="Sylfaen" w:hAnsi="Sylfaen"/>
          <w:lang w:val="pt-BR"/>
        </w:rPr>
        <w:t xml:space="preserve"> </w:t>
      </w:r>
      <w:r w:rsidRPr="00974F53">
        <w:rPr>
          <w:rFonts w:ascii="Sylfaen" w:hAnsi="Sylfaen"/>
          <w:lang w:val="ru-RU"/>
        </w:rPr>
        <w:t>друг</w:t>
      </w:r>
      <w:r w:rsidRPr="00974F53">
        <w:rPr>
          <w:rFonts w:ascii="Sylfaen" w:hAnsi="Sylfaen"/>
          <w:lang w:val="pt-BR"/>
        </w:rPr>
        <w:t xml:space="preserve"> </w:t>
      </w:r>
      <w:r w:rsidRPr="00974F53">
        <w:rPr>
          <w:rFonts w:ascii="Sylfaen" w:hAnsi="Sylfaen"/>
          <w:lang w:val="ru-RU"/>
        </w:rPr>
        <w:t>с</w:t>
      </w:r>
      <w:r w:rsidRPr="00974F53">
        <w:rPr>
          <w:rFonts w:ascii="Sylfaen" w:hAnsi="Sylfaen"/>
          <w:lang w:val="pt-BR"/>
        </w:rPr>
        <w:t xml:space="preserve"> </w:t>
      </w:r>
      <w:r w:rsidRPr="00974F53">
        <w:rPr>
          <w:rFonts w:ascii="Sylfaen" w:hAnsi="Sylfaen"/>
          <w:lang w:val="ru-RU"/>
        </w:rPr>
        <w:t>другом</w:t>
      </w:r>
      <w:r w:rsidRPr="00974F53">
        <w:rPr>
          <w:rFonts w:ascii="Sylfaen" w:hAnsi="Sylfaen"/>
          <w:lang w:val="pt-BR"/>
        </w:rPr>
        <w:t xml:space="preserve"> </w:t>
      </w:r>
      <w:r w:rsidRPr="00974F53">
        <w:rPr>
          <w:rFonts w:ascii="Sylfaen" w:hAnsi="Sylfaen"/>
          <w:lang w:val="ru-RU"/>
        </w:rPr>
        <w:t>несколько</w:t>
      </w:r>
      <w:r w:rsidRPr="00974F53">
        <w:rPr>
          <w:rFonts w:ascii="Sylfaen" w:hAnsi="Sylfaen"/>
          <w:lang w:val="pt-BR"/>
        </w:rPr>
        <w:t xml:space="preserve"> </w:t>
      </w:r>
      <w:r w:rsidRPr="00974F53">
        <w:rPr>
          <w:rFonts w:ascii="Sylfaen" w:hAnsi="Sylfaen"/>
          <w:i/>
          <w:iCs/>
          <w:lang w:val="ru-RU"/>
        </w:rPr>
        <w:t>последовательностей</w:t>
      </w:r>
      <w:r w:rsidRPr="00974F53">
        <w:rPr>
          <w:rFonts w:ascii="Sylfaen" w:hAnsi="Sylfaen"/>
          <w:lang w:val="pt-BR"/>
        </w:rPr>
        <w:t xml:space="preserve"> </w:t>
      </w:r>
      <w:r w:rsidRPr="00974F53">
        <w:rPr>
          <w:rFonts w:ascii="Sylfaen" w:hAnsi="Sylfaen"/>
          <w:lang w:val="ru-RU"/>
        </w:rPr>
        <w:t>и</w:t>
      </w:r>
      <w:r w:rsidRPr="00974F53">
        <w:rPr>
          <w:rFonts w:ascii="Sylfaen" w:hAnsi="Sylfaen"/>
          <w:lang w:val="pt-BR"/>
        </w:rPr>
        <w:t xml:space="preserve"> </w:t>
      </w:r>
      <w:r w:rsidRPr="00974F53">
        <w:rPr>
          <w:rFonts w:ascii="Sylfaen" w:hAnsi="Sylfaen"/>
          <w:lang w:val="ru-RU"/>
        </w:rPr>
        <w:t>выделяет</w:t>
      </w:r>
      <w:r w:rsidRPr="00974F53">
        <w:rPr>
          <w:rFonts w:ascii="Sylfaen" w:hAnsi="Sylfaen"/>
          <w:lang w:val="pt-BR"/>
        </w:rPr>
        <w:t xml:space="preserve"> </w:t>
      </w:r>
      <w:r w:rsidRPr="00974F53">
        <w:rPr>
          <w:rFonts w:ascii="Sylfaen" w:hAnsi="Sylfaen"/>
          <w:lang w:val="ru-RU"/>
        </w:rPr>
        <w:t>схожие</w:t>
      </w:r>
      <w:r w:rsidR="00ED3A10">
        <w:rPr>
          <w:rFonts w:ascii="Sylfaen" w:hAnsi="Sylfaen"/>
          <w:lang w:val="ru-RU"/>
        </w:rPr>
        <w:t>.</w:t>
      </w:r>
      <w:r w:rsidRPr="00974F53">
        <w:rPr>
          <w:rFonts w:ascii="Sylfaen" w:hAnsi="Sylfaen"/>
          <w:lang w:val="pt-BR"/>
        </w:rPr>
        <w:t xml:space="preserve"> </w:t>
      </w:r>
      <w:r w:rsidR="00ED3A10">
        <w:rPr>
          <w:rFonts w:ascii="Sylfaen" w:hAnsi="Sylfaen"/>
          <w:i/>
          <w:iCs/>
          <w:lang w:val="ru-RU"/>
        </w:rPr>
        <w:t xml:space="preserve"> </w:t>
      </w:r>
    </w:p>
    <w:p w:rsidR="009537FF" w:rsidRPr="00ED3A10" w:rsidRDefault="009537FF" w:rsidP="009537FF">
      <w:pPr>
        <w:spacing w:after="120"/>
        <w:jc w:val="both"/>
        <w:rPr>
          <w:rFonts w:ascii="Sylfaen" w:hAnsi="Sylfaen" w:cs="Sylfaen"/>
          <w:b/>
          <w:bCs/>
          <w:lang w:val="pt-BR"/>
        </w:rPr>
      </w:pPr>
    </w:p>
    <w:p w:rsidR="009537FF" w:rsidRPr="00974F53" w:rsidRDefault="009537FF" w:rsidP="00974F53">
      <w:pPr>
        <w:spacing w:after="0"/>
        <w:jc w:val="both"/>
        <w:rPr>
          <w:rFonts w:ascii="Sylfaen" w:hAnsi="Sylfaen" w:cs="Sylfaen"/>
          <w:b/>
          <w:bCs/>
          <w:lang w:val="ru-RU"/>
        </w:rPr>
      </w:pPr>
      <w:r w:rsidRPr="00974F53">
        <w:rPr>
          <w:rFonts w:ascii="Sylfaen" w:hAnsi="Sylfaen" w:cs="Sylfaen"/>
          <w:b/>
          <w:bCs/>
          <w:lang w:val="ru-RU"/>
        </w:rPr>
        <w:t xml:space="preserve">Мат.  </w:t>
      </w:r>
      <w:r w:rsidRPr="00974F53">
        <w:rPr>
          <w:rFonts w:ascii="Sylfaen" w:hAnsi="Sylfaen" w:cs="Sylfaen"/>
          <w:b/>
          <w:bCs/>
        </w:rPr>
        <w:t>III</w:t>
      </w:r>
      <w:r w:rsidRPr="00974F53">
        <w:rPr>
          <w:rFonts w:ascii="Sylfaen" w:hAnsi="Sylfaen" w:cs="Sylfaen"/>
          <w:b/>
          <w:bCs/>
          <w:lang w:val="ru-RU"/>
        </w:rPr>
        <w:t xml:space="preserve">.6. Учащийся может распространять, отображать и исследовать данное соответствие </w:t>
      </w:r>
    </w:p>
    <w:p w:rsidR="009537FF" w:rsidRPr="00974F53" w:rsidRDefault="009537FF" w:rsidP="00974F53">
      <w:pPr>
        <w:spacing w:after="0"/>
        <w:jc w:val="both"/>
        <w:rPr>
          <w:rFonts w:ascii="Sylfaen" w:hAnsi="Sylfaen" w:cs="Sylfaen"/>
          <w:b/>
          <w:bCs/>
          <w:lang w:val="ru-RU"/>
        </w:rPr>
      </w:pPr>
      <w:r w:rsidRPr="00974F53">
        <w:rPr>
          <w:rFonts w:ascii="Sylfaen" w:hAnsi="Sylfaen" w:cs="Sylfaen"/>
          <w:b/>
          <w:bCs/>
          <w:lang w:val="ru-RU"/>
        </w:rPr>
        <w:t xml:space="preserve">                  между предметами или между предметами и  их атрибутами.</w:t>
      </w:r>
    </w:p>
    <w:p w:rsidR="009537FF" w:rsidRPr="00974F53" w:rsidRDefault="009537FF" w:rsidP="009537FF">
      <w:pPr>
        <w:pStyle w:val="ListParagraph"/>
        <w:ind w:left="0"/>
        <w:jc w:val="both"/>
        <w:rPr>
          <w:rFonts w:ascii="Sylfaen" w:hAnsi="Sylfaen" w:cs="Sylfaen"/>
          <w:lang w:val="ru-RU"/>
        </w:rPr>
      </w:pPr>
    </w:p>
    <w:p w:rsidR="009537FF" w:rsidRPr="00974F53" w:rsidRDefault="009537FF" w:rsidP="009537FF">
      <w:pPr>
        <w:pStyle w:val="ListParagraph"/>
        <w:ind w:left="0"/>
        <w:jc w:val="both"/>
        <w:rPr>
          <w:rFonts w:ascii="Sylfaen" w:hAnsi="Sylfaen" w:cs="Sylfaen"/>
          <w:sz w:val="22"/>
          <w:szCs w:val="22"/>
          <w:lang w:val="ru-RU"/>
        </w:rPr>
      </w:pPr>
      <w:r w:rsidRPr="00974F53">
        <w:rPr>
          <w:rFonts w:ascii="Sylfaen" w:hAnsi="Sylfaen" w:cs="Sylfaen"/>
          <w:sz w:val="22"/>
          <w:szCs w:val="22"/>
          <w:lang w:val="ru-RU"/>
        </w:rPr>
        <w:t>Результат нагляден, если учащийся:</w:t>
      </w:r>
    </w:p>
    <w:p w:rsidR="009537FF" w:rsidRPr="00974F53" w:rsidRDefault="009537FF" w:rsidP="000F696D">
      <w:pPr>
        <w:numPr>
          <w:ilvl w:val="0"/>
          <w:numId w:val="7"/>
        </w:numPr>
        <w:spacing w:before="120" w:after="0" w:line="240" w:lineRule="auto"/>
        <w:jc w:val="both"/>
        <w:rPr>
          <w:rFonts w:ascii="Sylfaen" w:hAnsi="Sylfaen" w:cs="Sylfaen"/>
          <w:lang w:val="pt-BR"/>
        </w:rPr>
      </w:pPr>
      <w:r w:rsidRPr="00974F53">
        <w:rPr>
          <w:rFonts w:ascii="Sylfaen" w:hAnsi="Sylfaen" w:cs="Sylfaen"/>
          <w:lang w:val="ru-RU"/>
        </w:rPr>
        <w:t>по аналогии или предварительно заданному правилу распространяет фрагмент данного несложного соответствия (</w:t>
      </w:r>
      <w:r w:rsidRPr="00974F53">
        <w:rPr>
          <w:rFonts w:ascii="Sylfaen" w:hAnsi="Sylfaen" w:cs="Sylfaen"/>
          <w:i/>
          <w:iCs/>
          <w:lang w:val="ru-RU"/>
        </w:rPr>
        <w:t>например, для заданного соответствия находящихся вокруг него предметов:  лист</w:t>
      </w:r>
      <w:r w:rsidRPr="00974F53">
        <w:rPr>
          <w:rFonts w:ascii="Sylfaen" w:hAnsi="Sylfaen" w:cs="Sylfaen"/>
          <w:lang w:val="ru-RU"/>
        </w:rPr>
        <w:t xml:space="preserve"> </w:t>
      </w:r>
      <w:r w:rsidRPr="00974F53">
        <w:rPr>
          <w:rFonts w:ascii="Sylfaen" w:hAnsi="Sylfaen" w:cs="Sylfaen"/>
          <w:i/>
          <w:iCs/>
        </w:rPr>
        <w:sym w:font="Symbol" w:char="F0AE"/>
      </w:r>
      <w:r w:rsidRPr="00974F53">
        <w:rPr>
          <w:rFonts w:ascii="Sylfaen" w:hAnsi="Sylfaen" w:cs="Sylfaen"/>
          <w:i/>
          <w:iCs/>
          <w:lang w:val="pt-BR"/>
        </w:rPr>
        <w:t xml:space="preserve"> </w:t>
      </w:r>
      <w:r w:rsidRPr="00974F53">
        <w:rPr>
          <w:rFonts w:ascii="Sylfaen" w:hAnsi="Sylfaen" w:cs="Sylfaen"/>
          <w:i/>
          <w:iCs/>
          <w:lang w:val="ru-RU"/>
        </w:rPr>
        <w:t>белый</w:t>
      </w:r>
      <w:r w:rsidRPr="00974F53">
        <w:rPr>
          <w:rFonts w:ascii="Sylfaen" w:hAnsi="Sylfaen" w:cs="Sylfaen"/>
          <w:i/>
          <w:iCs/>
          <w:lang w:val="pt-BR"/>
        </w:rPr>
        <w:t xml:space="preserve">, </w:t>
      </w:r>
      <w:r w:rsidRPr="00974F53">
        <w:rPr>
          <w:rFonts w:ascii="Sylfaen" w:hAnsi="Sylfaen" w:cs="Sylfaen"/>
          <w:i/>
          <w:iCs/>
          <w:lang w:val="ru-RU"/>
        </w:rPr>
        <w:t>сумка</w:t>
      </w:r>
      <w:r w:rsidRPr="00974F53">
        <w:rPr>
          <w:rFonts w:ascii="Sylfaen" w:hAnsi="Sylfaen" w:cs="Sylfaen"/>
          <w:i/>
          <w:iCs/>
          <w:lang w:val="pt-BR"/>
        </w:rPr>
        <w:t xml:space="preserve"> </w:t>
      </w:r>
      <w:r w:rsidRPr="00974F53">
        <w:rPr>
          <w:rFonts w:ascii="Sylfaen" w:hAnsi="Sylfaen" w:cs="Sylfaen"/>
          <w:i/>
          <w:iCs/>
        </w:rPr>
        <w:sym w:font="Symbol" w:char="F0AE"/>
      </w:r>
      <w:r w:rsidRPr="00974F53">
        <w:rPr>
          <w:rFonts w:ascii="Sylfaen" w:hAnsi="Sylfaen" w:cs="Sylfaen"/>
          <w:i/>
          <w:iCs/>
          <w:lang w:val="pt-BR"/>
        </w:rPr>
        <w:t xml:space="preserve"> </w:t>
      </w:r>
      <w:r w:rsidRPr="00974F53">
        <w:rPr>
          <w:rFonts w:ascii="Sylfaen" w:hAnsi="Sylfaen" w:cs="Sylfaen"/>
          <w:i/>
          <w:iCs/>
          <w:lang w:val="ru-RU"/>
        </w:rPr>
        <w:t>синяя</w:t>
      </w:r>
      <w:r w:rsidRPr="00974F53">
        <w:rPr>
          <w:rFonts w:ascii="Sylfaen" w:hAnsi="Sylfaen" w:cs="Sylfaen"/>
          <w:i/>
          <w:iCs/>
          <w:lang w:val="pt-BR"/>
        </w:rPr>
        <w:t xml:space="preserve">, </w:t>
      </w:r>
      <w:r w:rsidRPr="00974F53">
        <w:rPr>
          <w:rFonts w:ascii="Sylfaen" w:hAnsi="Sylfaen" w:cs="Sylfaen"/>
          <w:i/>
          <w:iCs/>
          <w:lang w:val="ru-RU"/>
        </w:rPr>
        <w:t>доска</w:t>
      </w:r>
      <w:r w:rsidRPr="00974F53">
        <w:rPr>
          <w:rFonts w:ascii="Sylfaen" w:hAnsi="Sylfaen" w:cs="Sylfaen"/>
          <w:i/>
          <w:iCs/>
          <w:lang w:val="pt-BR"/>
        </w:rPr>
        <w:t> </w:t>
      </w:r>
      <w:r w:rsidRPr="00974F53">
        <w:rPr>
          <w:rFonts w:ascii="Sylfaen" w:hAnsi="Sylfaen" w:cs="Sylfaen"/>
          <w:i/>
          <w:iCs/>
        </w:rPr>
        <w:sym w:font="Symbol" w:char="F0AE"/>
      </w:r>
      <w:r w:rsidRPr="00974F53">
        <w:rPr>
          <w:rFonts w:ascii="Sylfaen" w:hAnsi="Sylfaen" w:cs="Sylfaen"/>
          <w:i/>
          <w:iCs/>
        </w:rPr>
        <w:t> </w:t>
      </w:r>
      <w:r w:rsidRPr="00974F53">
        <w:rPr>
          <w:rFonts w:ascii="Sylfaen" w:hAnsi="Sylfaen" w:cs="Sylfaen"/>
          <w:i/>
          <w:iCs/>
          <w:lang w:val="pt-BR"/>
        </w:rPr>
        <w:t>(?)</w:t>
      </w:r>
      <w:r w:rsidRPr="00974F53">
        <w:rPr>
          <w:rFonts w:ascii="Sylfaen" w:hAnsi="Sylfaen" w:cs="Sylfaen"/>
          <w:i/>
          <w:iCs/>
          <w:lang w:val="ru-RU"/>
        </w:rPr>
        <w:t>);</w:t>
      </w:r>
    </w:p>
    <w:p w:rsidR="009537FF" w:rsidRPr="00974F53" w:rsidRDefault="009537FF" w:rsidP="000F696D">
      <w:pPr>
        <w:numPr>
          <w:ilvl w:val="0"/>
          <w:numId w:val="7"/>
        </w:numPr>
        <w:spacing w:before="120" w:after="0" w:line="240" w:lineRule="auto"/>
        <w:jc w:val="both"/>
        <w:rPr>
          <w:rFonts w:ascii="Sylfaen" w:hAnsi="Sylfaen" w:cs="Sylfaen"/>
          <w:lang w:val="pt-BR"/>
        </w:rPr>
      </w:pPr>
      <w:r w:rsidRPr="00974F53">
        <w:rPr>
          <w:rFonts w:ascii="Sylfaen" w:hAnsi="Sylfaen" w:cs="Sylfaen"/>
          <w:lang w:val="ru-RU"/>
        </w:rPr>
        <w:t xml:space="preserve">по словесно </w:t>
      </w:r>
      <w:r w:rsidR="00ED3A10">
        <w:rPr>
          <w:rFonts w:ascii="Sylfaen" w:hAnsi="Sylfaen" w:cs="Sylfaen"/>
          <w:lang w:val="ru-RU"/>
        </w:rPr>
        <w:t>за</w:t>
      </w:r>
      <w:r w:rsidRPr="00974F53">
        <w:rPr>
          <w:rFonts w:ascii="Sylfaen" w:hAnsi="Sylfaen" w:cs="Sylfaen"/>
          <w:lang w:val="ru-RU"/>
        </w:rPr>
        <w:t>данным соответствиям заполняет данную таблицу;</w:t>
      </w:r>
    </w:p>
    <w:p w:rsidR="009537FF" w:rsidRPr="00974F53" w:rsidRDefault="009537FF" w:rsidP="000F696D">
      <w:pPr>
        <w:numPr>
          <w:ilvl w:val="0"/>
          <w:numId w:val="7"/>
        </w:numPr>
        <w:spacing w:before="120" w:after="0" w:line="240" w:lineRule="auto"/>
        <w:jc w:val="both"/>
        <w:rPr>
          <w:rFonts w:ascii="Sylfaen" w:hAnsi="Sylfaen" w:cs="Sylfaen"/>
          <w:lang w:val="pt-BR"/>
        </w:rPr>
      </w:pPr>
      <w:r w:rsidRPr="00974F53">
        <w:rPr>
          <w:rFonts w:ascii="Sylfaen" w:hAnsi="Sylfaen" w:cs="Sylfaen"/>
          <w:lang w:val="ru-RU"/>
        </w:rPr>
        <w:t>для  изображенного</w:t>
      </w:r>
      <w:r w:rsidRPr="00974F53">
        <w:rPr>
          <w:rFonts w:ascii="Sylfaen" w:hAnsi="Sylfaen" w:cs="Sylfaen"/>
          <w:lang w:val="pt-BR"/>
        </w:rPr>
        <w:t xml:space="preserve"> </w:t>
      </w:r>
      <w:r w:rsidRPr="00974F53">
        <w:rPr>
          <w:rFonts w:ascii="Sylfaen" w:hAnsi="Sylfaen" w:cs="Sylfaen"/>
          <w:lang w:val="ru-RU"/>
        </w:rPr>
        <w:t>с</w:t>
      </w:r>
      <w:r w:rsidRPr="00974F53">
        <w:rPr>
          <w:rFonts w:ascii="Sylfaen" w:hAnsi="Sylfaen" w:cs="Sylfaen"/>
          <w:lang w:val="pt-BR"/>
        </w:rPr>
        <w:t xml:space="preserve">  </w:t>
      </w:r>
      <w:r w:rsidRPr="00974F53">
        <w:rPr>
          <w:rFonts w:ascii="Sylfaen" w:hAnsi="Sylfaen" w:cs="Sylfaen"/>
          <w:lang w:val="ru-RU"/>
        </w:rPr>
        <w:t>помощью</w:t>
      </w:r>
      <w:r w:rsidRPr="00974F53">
        <w:rPr>
          <w:rFonts w:ascii="Sylfaen" w:hAnsi="Sylfaen" w:cs="Sylfaen"/>
          <w:lang w:val="pt-BR"/>
        </w:rPr>
        <w:t xml:space="preserve"> </w:t>
      </w:r>
      <w:r w:rsidRPr="00974F53">
        <w:rPr>
          <w:rFonts w:ascii="Sylfaen" w:hAnsi="Sylfaen" w:cs="Sylfaen"/>
          <w:lang w:val="ru-RU"/>
        </w:rPr>
        <w:t>таблицы соответствия,</w:t>
      </w:r>
      <w:r w:rsidRPr="00974F53">
        <w:rPr>
          <w:rFonts w:ascii="Sylfaen" w:hAnsi="Sylfaen" w:cs="Sylfaen"/>
          <w:lang w:val="pt-BR"/>
        </w:rPr>
        <w:t xml:space="preserve"> </w:t>
      </w:r>
      <w:r w:rsidRPr="00974F53">
        <w:rPr>
          <w:rFonts w:ascii="Sylfaen" w:hAnsi="Sylfaen" w:cs="Sylfaen"/>
          <w:lang w:val="ru-RU"/>
        </w:rPr>
        <w:t>находит</w:t>
      </w:r>
      <w:r w:rsidRPr="00974F53">
        <w:rPr>
          <w:rFonts w:ascii="Sylfaen" w:hAnsi="Sylfaen" w:cs="Sylfaen"/>
          <w:lang w:val="pt-BR"/>
        </w:rPr>
        <w:t xml:space="preserve"> </w:t>
      </w:r>
      <w:r w:rsidRPr="00974F53">
        <w:rPr>
          <w:rFonts w:ascii="Sylfaen" w:hAnsi="Sylfaen" w:cs="Sylfaen"/>
          <w:lang w:val="ru-RU"/>
        </w:rPr>
        <w:t>первоначальный вид</w:t>
      </w:r>
      <w:r w:rsidRPr="00974F53">
        <w:rPr>
          <w:rFonts w:ascii="Sylfaen" w:hAnsi="Sylfaen" w:cs="Sylfaen"/>
          <w:i/>
          <w:iCs/>
          <w:color w:val="FF0000"/>
          <w:lang w:val="ru-RU"/>
        </w:rPr>
        <w:t xml:space="preserve">  </w:t>
      </w:r>
      <w:r w:rsidRPr="00974F53">
        <w:rPr>
          <w:rFonts w:ascii="Sylfaen" w:hAnsi="Sylfaen" w:cs="Sylfaen"/>
          <w:lang w:val="ru-RU"/>
        </w:rPr>
        <w:t>указанного</w:t>
      </w:r>
      <w:r w:rsidRPr="00974F53">
        <w:rPr>
          <w:rFonts w:ascii="Sylfaen" w:hAnsi="Sylfaen" w:cs="Sylfaen"/>
          <w:lang w:val="pt-BR"/>
        </w:rPr>
        <w:t xml:space="preserve"> </w:t>
      </w:r>
      <w:r w:rsidRPr="00974F53">
        <w:rPr>
          <w:rFonts w:ascii="Sylfaen" w:hAnsi="Sylfaen" w:cs="Sylfaen"/>
          <w:lang w:val="ru-RU"/>
        </w:rPr>
        <w:t xml:space="preserve">элемента </w:t>
      </w:r>
      <w:r w:rsidRPr="00974F53">
        <w:rPr>
          <w:rFonts w:ascii="Sylfaen" w:hAnsi="Sylfaen" w:cs="Sylfaen"/>
          <w:lang w:val="pt-BR"/>
        </w:rPr>
        <w:t xml:space="preserve"> (</w:t>
      </w:r>
      <w:r w:rsidRPr="00974F53">
        <w:rPr>
          <w:rFonts w:ascii="Sylfaen" w:hAnsi="Sylfaen" w:cs="Sylfaen"/>
          <w:lang w:val="ru-RU"/>
        </w:rPr>
        <w:t>например,</w:t>
      </w:r>
      <w:r w:rsidRPr="00974F53">
        <w:rPr>
          <w:rFonts w:ascii="Sylfaen" w:hAnsi="Sylfaen" w:cs="Sylfaen"/>
          <w:lang w:val="pt-BR"/>
        </w:rPr>
        <w:t xml:space="preserve"> </w:t>
      </w:r>
      <w:r w:rsidRPr="00974F53">
        <w:rPr>
          <w:rFonts w:ascii="Sylfaen" w:hAnsi="Sylfaen" w:cs="Sylfaen"/>
          <w:i/>
          <w:iCs/>
          <w:lang w:val="ru-RU"/>
        </w:rPr>
        <w:t>для</w:t>
      </w:r>
      <w:r w:rsidRPr="00974F53">
        <w:rPr>
          <w:rFonts w:ascii="Sylfaen" w:hAnsi="Sylfaen" w:cs="Sylfaen"/>
          <w:i/>
          <w:iCs/>
          <w:lang w:val="pt-BR"/>
        </w:rPr>
        <w:t xml:space="preserve"> </w:t>
      </w:r>
      <w:r w:rsidRPr="00974F53">
        <w:rPr>
          <w:rFonts w:ascii="Sylfaen" w:hAnsi="Sylfaen" w:cs="Sylfaen"/>
          <w:i/>
          <w:iCs/>
          <w:lang w:val="ru-RU"/>
        </w:rPr>
        <w:t>данной</w:t>
      </w:r>
      <w:r w:rsidRPr="00974F53">
        <w:rPr>
          <w:rFonts w:ascii="Sylfaen" w:hAnsi="Sylfaen" w:cs="Sylfaen"/>
          <w:i/>
          <w:iCs/>
          <w:lang w:val="pt-BR"/>
        </w:rPr>
        <w:t xml:space="preserve"> </w:t>
      </w:r>
      <w:r w:rsidRPr="00974F53">
        <w:rPr>
          <w:rFonts w:ascii="Sylfaen" w:hAnsi="Sylfaen" w:cs="Sylfaen"/>
          <w:i/>
          <w:iCs/>
          <w:lang w:val="ru-RU"/>
        </w:rPr>
        <w:t>таблицы</w:t>
      </w:r>
      <w:r w:rsidRPr="00974F53">
        <w:rPr>
          <w:rFonts w:ascii="Sylfaen" w:hAnsi="Sylfaen" w:cs="Sylfaen"/>
          <w:i/>
          <w:iCs/>
          <w:lang w:val="pt-BR"/>
        </w:rPr>
        <w:t xml:space="preserve">, </w:t>
      </w:r>
      <w:r w:rsidRPr="00974F53">
        <w:rPr>
          <w:rFonts w:ascii="Sylfaen" w:hAnsi="Sylfaen" w:cs="Sylfaen"/>
          <w:i/>
          <w:iCs/>
          <w:lang w:val="ru-RU"/>
        </w:rPr>
        <w:t>которая</w:t>
      </w:r>
      <w:r w:rsidRPr="00974F53">
        <w:rPr>
          <w:rFonts w:ascii="Sylfaen" w:hAnsi="Sylfaen" w:cs="Sylfaen"/>
          <w:i/>
          <w:iCs/>
          <w:lang w:val="pt-BR"/>
        </w:rPr>
        <w:t xml:space="preserve"> </w:t>
      </w:r>
      <w:r w:rsidRPr="00974F53">
        <w:rPr>
          <w:rFonts w:ascii="Sylfaen" w:hAnsi="Sylfaen" w:cs="Sylfaen"/>
          <w:i/>
          <w:iCs/>
          <w:lang w:val="ru-RU"/>
        </w:rPr>
        <w:t>изображает</w:t>
      </w:r>
      <w:r w:rsidRPr="00974F53">
        <w:rPr>
          <w:rFonts w:ascii="Sylfaen" w:hAnsi="Sylfaen" w:cs="Sylfaen"/>
          <w:i/>
          <w:iCs/>
          <w:lang w:val="pt-BR"/>
        </w:rPr>
        <w:t xml:space="preserve">, </w:t>
      </w:r>
      <w:r w:rsidRPr="00974F53">
        <w:rPr>
          <w:rFonts w:ascii="Sylfaen" w:hAnsi="Sylfaen" w:cs="Sylfaen"/>
          <w:i/>
          <w:iCs/>
          <w:lang w:val="ru-RU"/>
        </w:rPr>
        <w:t>какой</w:t>
      </w:r>
      <w:r w:rsidRPr="00974F53">
        <w:rPr>
          <w:rFonts w:ascii="Sylfaen" w:hAnsi="Sylfaen" w:cs="Sylfaen"/>
          <w:i/>
          <w:iCs/>
          <w:lang w:val="pt-BR"/>
        </w:rPr>
        <w:t xml:space="preserve"> </w:t>
      </w:r>
      <w:r w:rsidRPr="00974F53">
        <w:rPr>
          <w:rFonts w:ascii="Sylfaen" w:hAnsi="Sylfaen" w:cs="Sylfaen"/>
          <w:i/>
          <w:iCs/>
          <w:lang w:val="ru-RU"/>
        </w:rPr>
        <w:t>учащийся</w:t>
      </w:r>
      <w:r w:rsidRPr="00974F53">
        <w:rPr>
          <w:rFonts w:ascii="Sylfaen" w:hAnsi="Sylfaen" w:cs="Sylfaen"/>
          <w:i/>
          <w:iCs/>
          <w:lang w:val="pt-BR"/>
        </w:rPr>
        <w:t xml:space="preserve"> </w:t>
      </w:r>
      <w:r w:rsidRPr="00974F53">
        <w:rPr>
          <w:rFonts w:ascii="Sylfaen" w:hAnsi="Sylfaen" w:cs="Sylfaen"/>
          <w:i/>
          <w:iCs/>
          <w:lang w:val="ru-RU"/>
        </w:rPr>
        <w:t>какую</w:t>
      </w:r>
      <w:r w:rsidRPr="00974F53">
        <w:rPr>
          <w:rFonts w:ascii="Sylfaen" w:hAnsi="Sylfaen" w:cs="Sylfaen"/>
          <w:i/>
          <w:iCs/>
          <w:lang w:val="pt-BR"/>
        </w:rPr>
        <w:t xml:space="preserve"> </w:t>
      </w:r>
      <w:r w:rsidRPr="00974F53">
        <w:rPr>
          <w:rFonts w:ascii="Sylfaen" w:hAnsi="Sylfaen" w:cs="Sylfaen"/>
          <w:i/>
          <w:iCs/>
          <w:lang w:val="ru-RU"/>
        </w:rPr>
        <w:t>оценку</w:t>
      </w:r>
      <w:r w:rsidRPr="00974F53">
        <w:rPr>
          <w:rFonts w:ascii="Sylfaen" w:hAnsi="Sylfaen" w:cs="Sylfaen"/>
          <w:i/>
          <w:iCs/>
          <w:lang w:val="pt-BR"/>
        </w:rPr>
        <w:t xml:space="preserve"> </w:t>
      </w:r>
      <w:r w:rsidRPr="00974F53">
        <w:rPr>
          <w:rFonts w:ascii="Sylfaen" w:hAnsi="Sylfaen" w:cs="Sylfaen"/>
          <w:i/>
          <w:iCs/>
          <w:lang w:val="ru-RU"/>
        </w:rPr>
        <w:t>получил</w:t>
      </w:r>
      <w:r w:rsidRPr="00974F53">
        <w:rPr>
          <w:rFonts w:ascii="Sylfaen" w:hAnsi="Sylfaen" w:cs="Sylfaen"/>
          <w:i/>
          <w:iCs/>
          <w:lang w:val="pt-BR"/>
        </w:rPr>
        <w:t xml:space="preserve">, </w:t>
      </w:r>
      <w:r w:rsidRPr="00974F53">
        <w:rPr>
          <w:rFonts w:ascii="Sylfaen" w:hAnsi="Sylfaen" w:cs="Sylfaen"/>
          <w:i/>
          <w:iCs/>
          <w:lang w:val="ru-RU"/>
        </w:rPr>
        <w:t>т</w:t>
      </w:r>
      <w:r w:rsidRPr="00974F53">
        <w:rPr>
          <w:rFonts w:ascii="Sylfaen" w:hAnsi="Sylfaen" w:cs="Sylfaen"/>
          <w:i/>
          <w:iCs/>
          <w:lang w:val="pt-BR"/>
        </w:rPr>
        <w:t>.</w:t>
      </w:r>
      <w:r w:rsidRPr="00974F53">
        <w:rPr>
          <w:rFonts w:ascii="Sylfaen" w:hAnsi="Sylfaen" w:cs="Sylfaen"/>
          <w:i/>
          <w:iCs/>
          <w:lang w:val="ru-RU"/>
        </w:rPr>
        <w:t>е</w:t>
      </w:r>
      <w:r w:rsidRPr="00974F53">
        <w:rPr>
          <w:rFonts w:ascii="Sylfaen" w:hAnsi="Sylfaen" w:cs="Sylfaen"/>
          <w:i/>
          <w:iCs/>
          <w:lang w:val="pt-BR"/>
        </w:rPr>
        <w:t xml:space="preserve">. </w:t>
      </w:r>
      <w:r w:rsidRPr="00974F53">
        <w:rPr>
          <w:rFonts w:ascii="Sylfaen" w:hAnsi="Sylfaen" w:cs="Sylfaen"/>
          <w:i/>
          <w:iCs/>
          <w:lang w:val="ru-RU"/>
        </w:rPr>
        <w:t>соответствие</w:t>
      </w:r>
      <w:r w:rsidRPr="00974F53">
        <w:rPr>
          <w:rFonts w:ascii="Sylfaen" w:hAnsi="Sylfaen" w:cs="Sylfaen"/>
          <w:i/>
          <w:iCs/>
          <w:lang w:val="pt-BR"/>
        </w:rPr>
        <w:t xml:space="preserve">:  </w:t>
      </w:r>
      <w:r w:rsidRPr="00974F53">
        <w:rPr>
          <w:rFonts w:ascii="Sylfaen" w:hAnsi="Sylfaen" w:cs="Sylfaen"/>
          <w:i/>
          <w:iCs/>
          <w:lang w:val="ru-RU"/>
        </w:rPr>
        <w:t>учащийся</w:t>
      </w:r>
      <w:r w:rsidRPr="00974F53">
        <w:rPr>
          <w:rFonts w:ascii="Sylfaen" w:hAnsi="Sylfaen" w:cs="Sylfaen"/>
          <w:i/>
          <w:iCs/>
          <w:lang w:val="pt-BR"/>
        </w:rPr>
        <w:t xml:space="preserve"> </w:t>
      </w:r>
      <w:r w:rsidRPr="00974F53">
        <w:rPr>
          <w:rFonts w:ascii="Sylfaen" w:hAnsi="Sylfaen" w:cs="Sylfaen"/>
          <w:i/>
          <w:iCs/>
          <w:lang w:val="pt-BR"/>
        </w:rPr>
        <w:sym w:font="Symbol" w:char="F0AE"/>
      </w:r>
      <w:r w:rsidRPr="00974F53">
        <w:rPr>
          <w:rFonts w:ascii="Sylfaen" w:hAnsi="Sylfaen" w:cs="Sylfaen"/>
          <w:i/>
          <w:iCs/>
          <w:lang w:val="pt-BR"/>
        </w:rPr>
        <w:t xml:space="preserve"> </w:t>
      </w:r>
      <w:r w:rsidRPr="00974F53">
        <w:rPr>
          <w:rFonts w:ascii="Sylfaen" w:hAnsi="Sylfaen" w:cs="Sylfaen"/>
          <w:i/>
          <w:iCs/>
          <w:lang w:val="ru-RU"/>
        </w:rPr>
        <w:t>отметка</w:t>
      </w:r>
      <w:r w:rsidRPr="00974F53">
        <w:rPr>
          <w:rFonts w:ascii="Sylfaen" w:hAnsi="Sylfaen" w:cs="Sylfaen"/>
          <w:i/>
          <w:iCs/>
          <w:lang w:val="pt-BR"/>
        </w:rPr>
        <w:t xml:space="preserve">, </w:t>
      </w:r>
      <w:r w:rsidRPr="00974F53">
        <w:rPr>
          <w:rFonts w:ascii="Sylfaen" w:hAnsi="Sylfaen" w:cs="Sylfaen"/>
          <w:i/>
          <w:iCs/>
          <w:lang w:val="ru-RU"/>
        </w:rPr>
        <w:t>называет всех тех учащихся, которые получили тройку…)</w:t>
      </w:r>
      <w:r w:rsidRPr="00974F53">
        <w:rPr>
          <w:rFonts w:ascii="Sylfaen" w:hAnsi="Sylfaen" w:cs="Sylfaen"/>
          <w:lang w:val="ru-RU"/>
        </w:rPr>
        <w:t>.</w:t>
      </w:r>
    </w:p>
    <w:p w:rsidR="009537FF" w:rsidRPr="00974F53" w:rsidRDefault="009537FF" w:rsidP="009537FF">
      <w:pPr>
        <w:spacing w:after="120"/>
        <w:jc w:val="both"/>
        <w:rPr>
          <w:rFonts w:ascii="Sylfaen" w:hAnsi="Sylfaen" w:cs="Sylfaen"/>
          <w:b/>
          <w:bCs/>
          <w:lang w:val="pt-BR"/>
        </w:rPr>
      </w:pPr>
    </w:p>
    <w:p w:rsidR="009537FF" w:rsidRPr="00974F53" w:rsidRDefault="009537FF" w:rsidP="00974F53">
      <w:pPr>
        <w:spacing w:after="0"/>
        <w:jc w:val="both"/>
        <w:rPr>
          <w:rFonts w:ascii="Sylfaen" w:hAnsi="Sylfaen" w:cs="Sylfaen"/>
          <w:b/>
          <w:bCs/>
          <w:lang w:val="ru-RU"/>
        </w:rPr>
      </w:pPr>
      <w:r w:rsidRPr="00974F53">
        <w:rPr>
          <w:rFonts w:ascii="Sylfaen" w:hAnsi="Sylfaen" w:cs="Sylfaen"/>
          <w:b/>
          <w:bCs/>
          <w:lang w:val="ru-RU"/>
        </w:rPr>
        <w:t>Мат</w:t>
      </w:r>
      <w:r w:rsidRPr="00974F53">
        <w:rPr>
          <w:rFonts w:ascii="Sylfaen" w:hAnsi="Sylfaen" w:cs="Sylfaen"/>
          <w:b/>
          <w:bCs/>
          <w:lang w:val="it-IT"/>
        </w:rPr>
        <w:t>.</w:t>
      </w:r>
      <w:r w:rsidRPr="00974F53">
        <w:rPr>
          <w:rFonts w:ascii="Sylfaen" w:hAnsi="Sylfaen" w:cs="Sylfaen"/>
          <w:b/>
          <w:bCs/>
          <w:lang w:val="ru-RU"/>
        </w:rPr>
        <w:t xml:space="preserve">  </w:t>
      </w:r>
      <w:r w:rsidRPr="00974F53">
        <w:rPr>
          <w:rFonts w:ascii="Sylfaen" w:hAnsi="Sylfaen" w:cs="Sylfaen"/>
          <w:b/>
          <w:bCs/>
        </w:rPr>
        <w:t>III</w:t>
      </w:r>
      <w:r w:rsidRPr="00974F53">
        <w:rPr>
          <w:rFonts w:ascii="Sylfaen" w:hAnsi="Sylfaen" w:cs="Sylfaen"/>
          <w:b/>
          <w:bCs/>
          <w:lang w:val="ru-RU"/>
        </w:rPr>
        <w:t>.7. Учащийся может</w:t>
      </w:r>
      <w:r w:rsidRPr="00974F53">
        <w:rPr>
          <w:rFonts w:ascii="Sylfaen" w:hAnsi="Sylfaen" w:cs="Sylfaen"/>
          <w:b/>
          <w:bCs/>
          <w:lang w:val="ka-GE"/>
        </w:rPr>
        <w:t xml:space="preserve"> </w:t>
      </w:r>
      <w:r w:rsidRPr="00974F53">
        <w:rPr>
          <w:rFonts w:ascii="Sylfaen" w:hAnsi="Sylfaen" w:cs="Sylfaen"/>
          <w:b/>
          <w:bCs/>
          <w:lang w:val="ru-RU"/>
        </w:rPr>
        <w:t xml:space="preserve">для решения проблемы составить и применить уравнение,                 </w:t>
      </w:r>
    </w:p>
    <w:p w:rsidR="009537FF" w:rsidRPr="00974F53" w:rsidRDefault="009537FF" w:rsidP="00974F53">
      <w:pPr>
        <w:spacing w:after="0"/>
        <w:jc w:val="both"/>
        <w:rPr>
          <w:rFonts w:ascii="Sylfaen" w:hAnsi="Sylfaen" w:cs="Sylfaen"/>
          <w:b/>
          <w:bCs/>
          <w:lang w:val="ru-RU"/>
        </w:rPr>
      </w:pPr>
      <w:r w:rsidRPr="00974F53">
        <w:rPr>
          <w:rFonts w:ascii="Sylfaen" w:hAnsi="Sylfaen" w:cs="Sylfaen"/>
          <w:b/>
          <w:bCs/>
          <w:lang w:val="ru-RU"/>
        </w:rPr>
        <w:t xml:space="preserve">                 которое содержит числовое</w:t>
      </w:r>
      <w:r w:rsidRPr="00974F53">
        <w:rPr>
          <w:rFonts w:ascii="Sylfaen" w:hAnsi="Sylfaen" w:cs="Sylfaen"/>
          <w:b/>
          <w:bCs/>
          <w:color w:val="FF0000"/>
          <w:lang w:val="ru-RU"/>
        </w:rPr>
        <w:t xml:space="preserve"> </w:t>
      </w:r>
      <w:r w:rsidRPr="00974F53">
        <w:rPr>
          <w:rFonts w:ascii="Sylfaen" w:hAnsi="Sylfaen" w:cs="Sylfaen"/>
          <w:b/>
          <w:bCs/>
          <w:lang w:val="ru-RU"/>
        </w:rPr>
        <w:t>изображение.</w:t>
      </w:r>
    </w:p>
    <w:p w:rsidR="009537FF" w:rsidRPr="00974F53" w:rsidRDefault="009537FF" w:rsidP="00974F53">
      <w:pPr>
        <w:spacing w:after="0"/>
        <w:ind w:firstLine="360"/>
        <w:jc w:val="both"/>
        <w:rPr>
          <w:rFonts w:ascii="Sylfaen" w:hAnsi="Sylfaen" w:cs="Sylfaen"/>
          <w:color w:val="000000"/>
          <w:lang w:val="ru-RU"/>
        </w:rPr>
      </w:pPr>
    </w:p>
    <w:p w:rsidR="009537FF" w:rsidRPr="00974F53" w:rsidRDefault="009537FF" w:rsidP="009537FF">
      <w:pPr>
        <w:pStyle w:val="ListParagraph"/>
        <w:ind w:left="0"/>
        <w:jc w:val="both"/>
        <w:rPr>
          <w:rFonts w:ascii="Sylfaen" w:hAnsi="Sylfaen" w:cs="Sylfaen"/>
          <w:lang w:val="ru-RU"/>
        </w:rPr>
      </w:pPr>
      <w:r w:rsidRPr="00974F53">
        <w:rPr>
          <w:rFonts w:ascii="Sylfaen" w:hAnsi="Sylfaen" w:cs="Sylfaen"/>
          <w:lang w:val="ru-RU"/>
        </w:rPr>
        <w:t>Результат нагляден, если учащийся:</w:t>
      </w:r>
    </w:p>
    <w:p w:rsidR="009537FF" w:rsidRPr="00974F53" w:rsidRDefault="009537FF" w:rsidP="000F696D">
      <w:pPr>
        <w:numPr>
          <w:ilvl w:val="0"/>
          <w:numId w:val="8"/>
        </w:numPr>
        <w:spacing w:before="120" w:after="0" w:line="240" w:lineRule="auto"/>
        <w:jc w:val="both"/>
        <w:rPr>
          <w:rFonts w:ascii="Sylfaen" w:hAnsi="Sylfaen"/>
          <w:lang w:val="pt-BR"/>
        </w:rPr>
      </w:pPr>
      <w:r w:rsidRPr="00974F53">
        <w:rPr>
          <w:rFonts w:ascii="Sylfaen" w:hAnsi="Sylfaen"/>
          <w:lang w:val="ru-RU"/>
        </w:rPr>
        <w:t>создает отображающие реальное обстоятельство эквивалентные изображения целых чисел  (</w:t>
      </w:r>
      <w:r w:rsidRPr="00974F53">
        <w:rPr>
          <w:rFonts w:ascii="Sylfaen" w:hAnsi="Sylfaen"/>
          <w:i/>
          <w:iCs/>
          <w:lang w:val="ru-RU"/>
        </w:rPr>
        <w:t>например</w:t>
      </w:r>
      <w:r w:rsidRPr="00974F53">
        <w:rPr>
          <w:rFonts w:ascii="Sylfaen" w:hAnsi="Sylfaen"/>
          <w:lang w:val="ru-RU"/>
        </w:rPr>
        <w:t>, р</w:t>
      </w:r>
      <w:r w:rsidRPr="00974F53">
        <w:rPr>
          <w:rFonts w:ascii="Sylfaen" w:hAnsi="Sylfaen"/>
          <w:i/>
          <w:iCs/>
          <w:lang w:val="ru-RU"/>
        </w:rPr>
        <w:t>авновесие весов</w:t>
      </w:r>
      <w:r w:rsidRPr="00974F53">
        <w:rPr>
          <w:rFonts w:ascii="Sylfaen" w:hAnsi="Sylfaen"/>
          <w:i/>
          <w:iCs/>
          <w:lang w:val="pt-BR"/>
        </w:rPr>
        <w:t>,</w:t>
      </w:r>
      <w:r w:rsidRPr="00974F53">
        <w:rPr>
          <w:rFonts w:ascii="Sylfaen" w:hAnsi="Sylfaen"/>
          <w:i/>
          <w:iCs/>
          <w:lang w:val="ru-RU"/>
        </w:rPr>
        <w:t xml:space="preserve"> выбирает соответств</w:t>
      </w:r>
      <w:r w:rsidR="00002DE6">
        <w:rPr>
          <w:rFonts w:ascii="Sylfaen" w:hAnsi="Sylfaen"/>
          <w:i/>
          <w:iCs/>
          <w:lang w:val="ru-RU"/>
        </w:rPr>
        <w:t>ующие</w:t>
      </w:r>
      <w:r w:rsidRPr="00974F53">
        <w:rPr>
          <w:rFonts w:ascii="Sylfaen" w:hAnsi="Sylfaen"/>
          <w:i/>
          <w:iCs/>
          <w:lang w:val="ru-RU"/>
        </w:rPr>
        <w:t xml:space="preserve"> денежные знаки для представления и размена;</w:t>
      </w:r>
    </w:p>
    <w:p w:rsidR="009537FF" w:rsidRPr="00974F53" w:rsidRDefault="009537FF" w:rsidP="000F696D">
      <w:pPr>
        <w:numPr>
          <w:ilvl w:val="0"/>
          <w:numId w:val="8"/>
        </w:numPr>
        <w:spacing w:before="120" w:after="0" w:line="240" w:lineRule="auto"/>
        <w:jc w:val="both"/>
        <w:rPr>
          <w:rFonts w:ascii="Sylfaen" w:hAnsi="Sylfaen"/>
          <w:lang w:val="pt-BR"/>
        </w:rPr>
      </w:pPr>
      <w:r w:rsidRPr="00974F53">
        <w:rPr>
          <w:rFonts w:ascii="Sylfaen" w:hAnsi="Sylfaen"/>
          <w:lang w:val="ru-RU"/>
        </w:rPr>
        <w:t>для решения связанной с реальным</w:t>
      </w:r>
      <w:r w:rsidR="00002DE6">
        <w:rPr>
          <w:rFonts w:ascii="Sylfaen" w:hAnsi="Sylfaen"/>
          <w:lang w:val="ru-RU"/>
        </w:rPr>
        <w:t>и</w:t>
      </w:r>
      <w:r w:rsidRPr="00974F53">
        <w:rPr>
          <w:rFonts w:ascii="Sylfaen" w:hAnsi="Sylfaen"/>
          <w:lang w:val="ru-RU"/>
        </w:rPr>
        <w:t xml:space="preserve"> обстоятельств</w:t>
      </w:r>
      <w:r w:rsidR="00002DE6">
        <w:rPr>
          <w:rFonts w:ascii="Sylfaen" w:hAnsi="Sylfaen"/>
          <w:lang w:val="ru-RU"/>
        </w:rPr>
        <w:t>ами</w:t>
      </w:r>
      <w:r w:rsidRPr="00974F53">
        <w:rPr>
          <w:rFonts w:ascii="Sylfaen" w:hAnsi="Sylfaen"/>
          <w:lang w:val="ru-RU"/>
        </w:rPr>
        <w:t xml:space="preserve"> задачи составляет и применяет такие численные изображения, которые содержат одну операцию сложения/ вычитания;</w:t>
      </w:r>
    </w:p>
    <w:p w:rsidR="009537FF" w:rsidRPr="00974F53" w:rsidRDefault="009537FF" w:rsidP="000F696D">
      <w:pPr>
        <w:numPr>
          <w:ilvl w:val="0"/>
          <w:numId w:val="8"/>
        </w:numPr>
        <w:spacing w:before="120" w:after="0" w:line="240" w:lineRule="auto"/>
        <w:jc w:val="both"/>
        <w:rPr>
          <w:rFonts w:ascii="Sylfaen" w:hAnsi="Sylfaen"/>
          <w:lang w:val="pt-BR"/>
        </w:rPr>
      </w:pPr>
      <w:r w:rsidRPr="00974F53">
        <w:rPr>
          <w:rFonts w:ascii="Sylfaen" w:hAnsi="Sylfaen"/>
          <w:lang w:val="ru-RU"/>
        </w:rPr>
        <w:t>находит</w:t>
      </w:r>
      <w:r w:rsidRPr="00974F53">
        <w:rPr>
          <w:rFonts w:ascii="Sylfaen" w:hAnsi="Sylfaen"/>
          <w:lang w:val="pt-BR"/>
        </w:rPr>
        <w:t xml:space="preserve"> (</w:t>
      </w:r>
      <w:r w:rsidRPr="00974F53">
        <w:rPr>
          <w:rFonts w:ascii="Sylfaen" w:hAnsi="Sylfaen"/>
          <w:lang w:val="ru-RU"/>
        </w:rPr>
        <w:t>подбором</w:t>
      </w:r>
      <w:r w:rsidRPr="00974F53">
        <w:rPr>
          <w:rFonts w:ascii="Sylfaen" w:hAnsi="Sylfaen"/>
          <w:lang w:val="pt-BR"/>
        </w:rPr>
        <w:t xml:space="preserve"> </w:t>
      </w:r>
      <w:r w:rsidRPr="00974F53">
        <w:rPr>
          <w:rFonts w:ascii="Sylfaen" w:hAnsi="Sylfaen"/>
          <w:lang w:val="ru-RU"/>
        </w:rPr>
        <w:t>или</w:t>
      </w:r>
      <w:r w:rsidRPr="00974F53">
        <w:rPr>
          <w:rFonts w:ascii="Sylfaen" w:hAnsi="Sylfaen"/>
          <w:lang w:val="pt-BR"/>
        </w:rPr>
        <w:t xml:space="preserve"> </w:t>
      </w:r>
      <w:r w:rsidRPr="00974F53">
        <w:rPr>
          <w:rFonts w:ascii="Sylfaen" w:hAnsi="Sylfaen"/>
          <w:lang w:val="ru-RU"/>
        </w:rPr>
        <w:t>каким</w:t>
      </w:r>
      <w:r w:rsidRPr="00974F53">
        <w:rPr>
          <w:rFonts w:ascii="Sylfaen" w:hAnsi="Sylfaen"/>
          <w:lang w:val="pt-BR"/>
        </w:rPr>
        <w:t>-</w:t>
      </w:r>
      <w:r w:rsidRPr="00974F53">
        <w:rPr>
          <w:rFonts w:ascii="Sylfaen" w:hAnsi="Sylfaen"/>
          <w:lang w:val="ru-RU"/>
        </w:rPr>
        <w:t>нибудь</w:t>
      </w:r>
      <w:r w:rsidRPr="00974F53">
        <w:rPr>
          <w:rFonts w:ascii="Sylfaen" w:hAnsi="Sylfaen"/>
          <w:lang w:val="pt-BR"/>
        </w:rPr>
        <w:t xml:space="preserve"> </w:t>
      </w:r>
      <w:r w:rsidRPr="00974F53">
        <w:rPr>
          <w:rFonts w:ascii="Sylfaen" w:hAnsi="Sylfaen"/>
          <w:lang w:val="ru-RU"/>
        </w:rPr>
        <w:t>другим</w:t>
      </w:r>
      <w:r w:rsidRPr="00974F53">
        <w:rPr>
          <w:rFonts w:ascii="Sylfaen" w:hAnsi="Sylfaen"/>
          <w:lang w:val="pt-BR"/>
        </w:rPr>
        <w:t xml:space="preserve"> </w:t>
      </w:r>
      <w:r w:rsidRPr="00974F53">
        <w:rPr>
          <w:rFonts w:ascii="Sylfaen" w:hAnsi="Sylfaen"/>
          <w:lang w:val="ru-RU"/>
        </w:rPr>
        <w:t>способом</w:t>
      </w:r>
      <w:r w:rsidRPr="00974F53">
        <w:rPr>
          <w:rFonts w:ascii="Sylfaen" w:hAnsi="Sylfaen"/>
          <w:lang w:val="pt-BR"/>
        </w:rPr>
        <w:t xml:space="preserve">) </w:t>
      </w:r>
      <w:r w:rsidRPr="00974F53">
        <w:rPr>
          <w:rFonts w:ascii="Sylfaen" w:hAnsi="Sylfaen"/>
          <w:lang w:val="ru-RU"/>
        </w:rPr>
        <w:t>значение</w:t>
      </w:r>
      <w:r w:rsidRPr="00974F53">
        <w:rPr>
          <w:rFonts w:ascii="Sylfaen" w:hAnsi="Sylfaen"/>
          <w:lang w:val="pt-BR"/>
        </w:rPr>
        <w:t xml:space="preserve"> </w:t>
      </w:r>
      <w:r w:rsidRPr="00974F53">
        <w:rPr>
          <w:rFonts w:ascii="Sylfaen" w:hAnsi="Sylfaen"/>
          <w:lang w:val="ru-RU"/>
        </w:rPr>
        <w:t>неизвестного</w:t>
      </w:r>
      <w:r w:rsidRPr="00974F53">
        <w:rPr>
          <w:rFonts w:ascii="Sylfaen" w:hAnsi="Sylfaen"/>
          <w:lang w:val="pt-BR"/>
        </w:rPr>
        <w:t xml:space="preserve"> </w:t>
      </w:r>
      <w:r w:rsidRPr="00974F53">
        <w:rPr>
          <w:rFonts w:ascii="Sylfaen" w:hAnsi="Sylfaen"/>
          <w:lang w:val="ru-RU"/>
        </w:rPr>
        <w:t>компонента</w:t>
      </w:r>
      <w:r w:rsidRPr="00974F53">
        <w:rPr>
          <w:rFonts w:ascii="Sylfaen" w:hAnsi="Sylfaen"/>
          <w:lang w:val="pt-BR"/>
        </w:rPr>
        <w:t xml:space="preserve">, </w:t>
      </w:r>
      <w:r w:rsidRPr="00974F53">
        <w:rPr>
          <w:rFonts w:ascii="Sylfaen" w:hAnsi="Sylfaen"/>
          <w:lang w:val="ru-RU"/>
        </w:rPr>
        <w:t>содержащего</w:t>
      </w:r>
      <w:r w:rsidRPr="00974F53">
        <w:rPr>
          <w:rFonts w:ascii="Sylfaen" w:hAnsi="Sylfaen"/>
          <w:lang w:val="pt-BR"/>
        </w:rPr>
        <w:t xml:space="preserve"> </w:t>
      </w:r>
      <w:r w:rsidRPr="00974F53">
        <w:rPr>
          <w:rFonts w:ascii="Sylfaen" w:hAnsi="Sylfaen"/>
          <w:lang w:val="ru-RU"/>
        </w:rPr>
        <w:t>равенство</w:t>
      </w:r>
      <w:r w:rsidRPr="00974F53">
        <w:rPr>
          <w:rFonts w:ascii="Sylfaen" w:hAnsi="Sylfaen"/>
          <w:lang w:val="pt-BR"/>
        </w:rPr>
        <w:t xml:space="preserve"> </w:t>
      </w:r>
      <w:r w:rsidRPr="00974F53">
        <w:rPr>
          <w:rFonts w:ascii="Sylfaen" w:hAnsi="Sylfaen"/>
          <w:lang w:val="ru-RU"/>
        </w:rPr>
        <w:t>сложения</w:t>
      </w:r>
      <w:r w:rsidRPr="00974F53">
        <w:rPr>
          <w:rFonts w:ascii="Sylfaen" w:hAnsi="Sylfaen"/>
          <w:lang w:val="pt-BR"/>
        </w:rPr>
        <w:t xml:space="preserve">, </w:t>
      </w:r>
      <w:r w:rsidRPr="00974F53">
        <w:rPr>
          <w:rFonts w:ascii="Sylfaen" w:hAnsi="Sylfaen"/>
          <w:lang w:val="ru-RU"/>
        </w:rPr>
        <w:t>вычитания</w:t>
      </w:r>
      <w:r w:rsidRPr="00974F53">
        <w:rPr>
          <w:rFonts w:ascii="Sylfaen" w:hAnsi="Sylfaen"/>
          <w:lang w:val="pt-BR"/>
        </w:rPr>
        <w:t>.</w:t>
      </w:r>
    </w:p>
    <w:p w:rsidR="009537FF" w:rsidRPr="00974F53" w:rsidRDefault="009537FF" w:rsidP="009537FF">
      <w:pPr>
        <w:jc w:val="both"/>
        <w:rPr>
          <w:rFonts w:ascii="Sylfaen" w:hAnsi="Sylfaen" w:cs="Sylfaen"/>
          <w:b/>
          <w:bCs/>
          <w:lang w:val="pt-BR"/>
        </w:rPr>
      </w:pPr>
    </w:p>
    <w:p w:rsidR="009537FF" w:rsidRPr="00974F53" w:rsidRDefault="009537FF" w:rsidP="009537FF">
      <w:pPr>
        <w:jc w:val="both"/>
        <w:rPr>
          <w:rFonts w:ascii="Sylfaen" w:hAnsi="Sylfaen" w:cs="Sylfaen"/>
          <w:b/>
          <w:bCs/>
          <w:lang w:val="ru-RU"/>
        </w:rPr>
      </w:pPr>
    </w:p>
    <w:p w:rsidR="009537FF" w:rsidRPr="00974F53" w:rsidRDefault="009537FF" w:rsidP="009537FF">
      <w:pPr>
        <w:pStyle w:val="Heading2"/>
        <w:shd w:val="clear" w:color="auto" w:fill="BFBFBF"/>
        <w:spacing w:before="0"/>
        <w:jc w:val="both"/>
        <w:rPr>
          <w:rFonts w:ascii="Sylfaen" w:hAnsi="Sylfaen" w:cs="Sylfaen"/>
          <w:i w:val="0"/>
          <w:iCs w:val="0"/>
          <w:sz w:val="22"/>
          <w:szCs w:val="22"/>
          <w:lang w:val="it-IT"/>
        </w:rPr>
      </w:pPr>
      <w:bookmarkStart w:id="17" w:name="_Toc275966269"/>
      <w:r w:rsidRPr="00974F53">
        <w:rPr>
          <w:rFonts w:ascii="Sylfaen" w:hAnsi="Sylfaen" w:cs="Sylfaen"/>
          <w:i w:val="0"/>
          <w:iCs w:val="0"/>
          <w:sz w:val="22"/>
          <w:szCs w:val="22"/>
          <w:lang w:val="ru-RU"/>
        </w:rPr>
        <w:t>Направление</w:t>
      </w:r>
      <w:r w:rsidRPr="00974F53">
        <w:rPr>
          <w:rFonts w:ascii="Sylfaen" w:hAnsi="Sylfaen" w:cs="Sylfaen"/>
          <w:i w:val="0"/>
          <w:iCs w:val="0"/>
          <w:sz w:val="22"/>
          <w:szCs w:val="22"/>
          <w:lang w:val="it-IT"/>
        </w:rPr>
        <w:t xml:space="preserve">: </w:t>
      </w:r>
      <w:r w:rsidRPr="00974F53">
        <w:rPr>
          <w:rFonts w:ascii="Sylfaen" w:hAnsi="Sylfaen" w:cs="Sylfaen"/>
          <w:i w:val="0"/>
          <w:iCs w:val="0"/>
          <w:sz w:val="22"/>
          <w:szCs w:val="22"/>
          <w:lang w:val="ru-RU"/>
        </w:rPr>
        <w:t>геометрия и восприятие пространства</w:t>
      </w:r>
      <w:bookmarkEnd w:id="17"/>
    </w:p>
    <w:p w:rsidR="009537FF" w:rsidRPr="00974F53" w:rsidRDefault="009537FF" w:rsidP="009537FF">
      <w:pPr>
        <w:rPr>
          <w:rFonts w:ascii="Sylfaen" w:hAnsi="Sylfaen" w:cs="Sylfaen"/>
          <w:b/>
          <w:bCs/>
          <w:lang w:val="ru-RU"/>
        </w:rPr>
      </w:pPr>
    </w:p>
    <w:p w:rsidR="009537FF" w:rsidRPr="00974F53" w:rsidRDefault="009537FF" w:rsidP="00974F53">
      <w:pPr>
        <w:rPr>
          <w:rFonts w:ascii="Sylfaen" w:hAnsi="Sylfaen" w:cs="Sylfaen"/>
          <w:b/>
          <w:bCs/>
          <w:lang w:val="ru-RU"/>
        </w:rPr>
      </w:pPr>
      <w:r w:rsidRPr="00974F53">
        <w:rPr>
          <w:rFonts w:ascii="Sylfaen" w:hAnsi="Sylfaen" w:cs="Sylfaen"/>
          <w:b/>
          <w:bCs/>
          <w:lang w:val="ru-RU"/>
        </w:rPr>
        <w:t>Мат</w:t>
      </w:r>
      <w:r w:rsidRPr="00974F53">
        <w:rPr>
          <w:rFonts w:ascii="Sylfaen" w:hAnsi="Sylfaen" w:cs="Sylfaen"/>
          <w:b/>
          <w:bCs/>
          <w:lang w:val="it-IT"/>
        </w:rPr>
        <w:t>.</w:t>
      </w:r>
      <w:r w:rsidRPr="00974F53">
        <w:rPr>
          <w:rFonts w:ascii="Sylfaen" w:hAnsi="Sylfaen" w:cs="Sylfaen"/>
          <w:b/>
          <w:bCs/>
          <w:lang w:val="ru-RU"/>
        </w:rPr>
        <w:t xml:space="preserve"> </w:t>
      </w:r>
      <w:r w:rsidRPr="00974F53">
        <w:rPr>
          <w:rFonts w:ascii="Sylfaen" w:hAnsi="Sylfaen" w:cs="Sylfaen"/>
          <w:b/>
          <w:bCs/>
          <w:lang w:val="it-IT"/>
        </w:rPr>
        <w:t xml:space="preserve"> III.8. </w:t>
      </w:r>
      <w:r w:rsidRPr="00974F53">
        <w:rPr>
          <w:rFonts w:ascii="Sylfaen" w:hAnsi="Sylfaen" w:cs="Sylfaen"/>
          <w:b/>
          <w:bCs/>
          <w:lang w:val="ru-RU"/>
        </w:rPr>
        <w:t>Учащийся может распознать и описать геометрическую фигуру.</w:t>
      </w:r>
    </w:p>
    <w:p w:rsidR="009537FF" w:rsidRPr="00974F53" w:rsidRDefault="009537FF" w:rsidP="009537FF">
      <w:pPr>
        <w:pStyle w:val="ListParagraph"/>
        <w:ind w:left="0"/>
        <w:rPr>
          <w:rFonts w:ascii="Sylfaen" w:hAnsi="Sylfaen" w:cs="Sylfaen"/>
          <w:lang w:val="ru-RU"/>
        </w:rPr>
      </w:pPr>
      <w:r w:rsidRPr="00974F53">
        <w:rPr>
          <w:rFonts w:ascii="Sylfaen" w:hAnsi="Sylfaen" w:cs="Sylfaen"/>
          <w:lang w:val="ru-RU"/>
        </w:rPr>
        <w:t>Результат нагляден, если учащийся:</w:t>
      </w:r>
    </w:p>
    <w:p w:rsidR="009537FF" w:rsidRPr="00974F53" w:rsidRDefault="009537FF" w:rsidP="000F696D">
      <w:pPr>
        <w:numPr>
          <w:ilvl w:val="0"/>
          <w:numId w:val="9"/>
        </w:numPr>
        <w:spacing w:before="120" w:after="0" w:line="240" w:lineRule="auto"/>
        <w:jc w:val="both"/>
        <w:rPr>
          <w:rFonts w:ascii="Sylfaen" w:hAnsi="Sylfaen"/>
          <w:color w:val="FF0000"/>
          <w:lang w:val="ru-RU"/>
        </w:rPr>
      </w:pPr>
      <w:r w:rsidRPr="00974F53">
        <w:rPr>
          <w:rFonts w:ascii="Sylfaen" w:hAnsi="Sylfaen"/>
          <w:lang w:val="ru-RU"/>
        </w:rPr>
        <w:t xml:space="preserve">распознает пространственные геометрические фигуры в образцах архитектуры  и искусства или </w:t>
      </w:r>
      <w:r w:rsidR="00E215E3">
        <w:rPr>
          <w:rFonts w:ascii="Sylfaen" w:hAnsi="Sylfaen"/>
          <w:lang w:val="ru-RU"/>
        </w:rPr>
        <w:t>на</w:t>
      </w:r>
      <w:r w:rsidRPr="00974F53">
        <w:rPr>
          <w:rFonts w:ascii="Sylfaen" w:hAnsi="Sylfaen"/>
          <w:lang w:val="ru-RU"/>
        </w:rPr>
        <w:t xml:space="preserve"> иллюстрациях, в предметах бытового назначения или куче моделей фигур;</w:t>
      </w:r>
    </w:p>
    <w:p w:rsidR="009537FF" w:rsidRPr="00974F53" w:rsidRDefault="009537FF" w:rsidP="000F696D">
      <w:pPr>
        <w:numPr>
          <w:ilvl w:val="0"/>
          <w:numId w:val="9"/>
        </w:numPr>
        <w:spacing w:before="120" w:after="0" w:line="240" w:lineRule="auto"/>
        <w:jc w:val="both"/>
        <w:rPr>
          <w:rFonts w:ascii="Sylfaen" w:hAnsi="Sylfaen"/>
          <w:color w:val="FF0000"/>
          <w:lang w:val="pt-BR"/>
        </w:rPr>
      </w:pPr>
      <w:r w:rsidRPr="00974F53">
        <w:rPr>
          <w:rFonts w:ascii="Sylfaen" w:hAnsi="Sylfaen"/>
          <w:lang w:val="ru-RU"/>
        </w:rPr>
        <w:lastRenderedPageBreak/>
        <w:t>различает элементы фигур и использует геометрические термины, называя их</w:t>
      </w:r>
      <w:r w:rsidRPr="00974F53">
        <w:rPr>
          <w:rFonts w:ascii="Sylfaen" w:hAnsi="Sylfaen"/>
          <w:lang w:val="pt-BR"/>
        </w:rPr>
        <w:t xml:space="preserve"> (</w:t>
      </w:r>
      <w:r w:rsidRPr="00974F53">
        <w:rPr>
          <w:rFonts w:ascii="Sylfaen" w:hAnsi="Sylfaen"/>
          <w:lang w:val="ru-RU"/>
        </w:rPr>
        <w:t>например:</w:t>
      </w:r>
      <w:r w:rsidRPr="00974F53">
        <w:rPr>
          <w:rFonts w:ascii="Sylfaen" w:hAnsi="Sylfaen"/>
          <w:lang w:val="pt-BR"/>
        </w:rPr>
        <w:t xml:space="preserve"> </w:t>
      </w:r>
      <w:r w:rsidRPr="00974F53">
        <w:rPr>
          <w:rFonts w:ascii="Sylfaen" w:hAnsi="Sylfaen"/>
          <w:i/>
          <w:iCs/>
          <w:lang w:val="ru-RU"/>
        </w:rPr>
        <w:t>вершина</w:t>
      </w:r>
      <w:r w:rsidRPr="00974F53">
        <w:rPr>
          <w:rFonts w:ascii="Sylfaen" w:hAnsi="Sylfaen"/>
          <w:i/>
          <w:iCs/>
          <w:lang w:val="pt-BR"/>
        </w:rPr>
        <w:t xml:space="preserve">, </w:t>
      </w:r>
      <w:r w:rsidRPr="00974F53">
        <w:rPr>
          <w:rFonts w:ascii="Sylfaen" w:hAnsi="Sylfaen"/>
          <w:i/>
          <w:iCs/>
          <w:lang w:val="ru-RU"/>
        </w:rPr>
        <w:t xml:space="preserve">грань, </w:t>
      </w:r>
      <w:r w:rsidRPr="00974F53">
        <w:rPr>
          <w:rFonts w:ascii="Sylfaen" w:hAnsi="Sylfaen"/>
          <w:i/>
          <w:iCs/>
          <w:lang w:val="pt-BR"/>
        </w:rPr>
        <w:t xml:space="preserve"> </w:t>
      </w:r>
      <w:r w:rsidRPr="00974F53">
        <w:rPr>
          <w:rFonts w:ascii="Sylfaen" w:hAnsi="Sylfaen"/>
          <w:i/>
          <w:iCs/>
          <w:lang w:val="ru-RU"/>
        </w:rPr>
        <w:t>ребро</w:t>
      </w:r>
      <w:r w:rsidRPr="00974F53">
        <w:rPr>
          <w:rFonts w:ascii="Sylfaen" w:hAnsi="Sylfaen"/>
          <w:lang w:val="pt-BR"/>
        </w:rPr>
        <w:t>)</w:t>
      </w:r>
      <w:r w:rsidRPr="00974F53">
        <w:rPr>
          <w:rFonts w:ascii="Sylfaen" w:hAnsi="Sylfaen"/>
          <w:lang w:val="ru-RU"/>
        </w:rPr>
        <w:t>;</w:t>
      </w:r>
    </w:p>
    <w:p w:rsidR="009537FF" w:rsidRPr="00974F53" w:rsidRDefault="009537FF" w:rsidP="000F696D">
      <w:pPr>
        <w:numPr>
          <w:ilvl w:val="0"/>
          <w:numId w:val="9"/>
        </w:numPr>
        <w:spacing w:before="120" w:after="0" w:line="240" w:lineRule="auto"/>
        <w:jc w:val="both"/>
        <w:rPr>
          <w:rFonts w:ascii="Sylfaen" w:hAnsi="Sylfaen"/>
          <w:color w:val="FF0000"/>
          <w:lang w:val="pt-BR"/>
        </w:rPr>
      </w:pPr>
      <w:r w:rsidRPr="00974F53">
        <w:rPr>
          <w:rFonts w:ascii="Sylfaen" w:hAnsi="Sylfaen"/>
          <w:lang w:val="ru-RU"/>
        </w:rPr>
        <w:t>применяет буквенные обозначения вершин геометрических фигур, называя элементы фигур</w:t>
      </w:r>
      <w:r w:rsidRPr="00974F53">
        <w:rPr>
          <w:rFonts w:ascii="Sylfaen" w:hAnsi="Sylfaen"/>
          <w:lang w:val="pt-BR"/>
        </w:rPr>
        <w:t xml:space="preserve"> (</w:t>
      </w:r>
      <w:r w:rsidRPr="00974F53">
        <w:rPr>
          <w:rFonts w:ascii="Sylfaen" w:hAnsi="Sylfaen"/>
          <w:lang w:val="ru-RU"/>
        </w:rPr>
        <w:t>вершины и</w:t>
      </w:r>
      <w:r w:rsidRPr="00974F53">
        <w:rPr>
          <w:rFonts w:ascii="Sylfaen" w:hAnsi="Sylfaen"/>
          <w:lang w:val="pt-BR"/>
        </w:rPr>
        <w:t xml:space="preserve"> </w:t>
      </w:r>
      <w:r w:rsidRPr="00974F53">
        <w:rPr>
          <w:rFonts w:ascii="Sylfaen" w:hAnsi="Sylfaen"/>
          <w:lang w:val="ru-RU"/>
        </w:rPr>
        <w:t>стороны</w:t>
      </w:r>
      <w:r w:rsidRPr="00974F53">
        <w:rPr>
          <w:rFonts w:ascii="Sylfaen" w:hAnsi="Sylfaen"/>
          <w:lang w:val="pt-BR"/>
        </w:rPr>
        <w:t>)</w:t>
      </w:r>
      <w:r w:rsidRPr="00974F53">
        <w:rPr>
          <w:rFonts w:ascii="Sylfaen" w:hAnsi="Sylfaen"/>
          <w:lang w:val="ru-RU"/>
        </w:rPr>
        <w:t>.</w:t>
      </w:r>
    </w:p>
    <w:p w:rsidR="009537FF" w:rsidRPr="00974F53" w:rsidRDefault="009537FF" w:rsidP="009537FF">
      <w:pPr>
        <w:ind w:left="993" w:hanging="993"/>
        <w:jc w:val="both"/>
        <w:rPr>
          <w:rFonts w:ascii="Sylfaen" w:hAnsi="Sylfaen" w:cs="Sylfaen"/>
          <w:b/>
          <w:bCs/>
          <w:lang w:val="pt-BR"/>
        </w:rPr>
      </w:pPr>
    </w:p>
    <w:p w:rsidR="009537FF" w:rsidRPr="00974F53" w:rsidRDefault="009537FF" w:rsidP="009537FF">
      <w:pPr>
        <w:rPr>
          <w:rFonts w:ascii="Sylfaen" w:hAnsi="Sylfaen" w:cs="Sylfaen"/>
          <w:b/>
          <w:bCs/>
          <w:lang w:val="ru-RU"/>
        </w:rPr>
      </w:pPr>
      <w:r w:rsidRPr="00974F53">
        <w:rPr>
          <w:rFonts w:ascii="Sylfaen" w:hAnsi="Sylfaen" w:cs="Sylfaen"/>
          <w:b/>
          <w:bCs/>
          <w:lang w:val="ru-RU"/>
        </w:rPr>
        <w:t>Мат</w:t>
      </w:r>
      <w:r w:rsidRPr="00974F53">
        <w:rPr>
          <w:rFonts w:ascii="Sylfaen" w:hAnsi="Sylfaen" w:cs="Sylfaen"/>
          <w:b/>
          <w:bCs/>
          <w:lang w:val="it-IT"/>
        </w:rPr>
        <w:t>.</w:t>
      </w:r>
      <w:r w:rsidRPr="00974F53">
        <w:rPr>
          <w:rFonts w:ascii="Sylfaen" w:hAnsi="Sylfaen" w:cs="Sylfaen"/>
          <w:b/>
          <w:bCs/>
          <w:lang w:val="ru-RU"/>
        </w:rPr>
        <w:t xml:space="preserve"> </w:t>
      </w:r>
      <w:r w:rsidRPr="00974F53">
        <w:rPr>
          <w:rFonts w:ascii="Sylfaen" w:hAnsi="Sylfaen" w:cs="Sylfaen"/>
          <w:b/>
          <w:bCs/>
          <w:lang w:val="it-IT"/>
        </w:rPr>
        <w:t xml:space="preserve"> III.9. </w:t>
      </w:r>
      <w:r w:rsidRPr="00974F53">
        <w:rPr>
          <w:rFonts w:ascii="Sylfaen" w:hAnsi="Sylfaen" w:cs="Sylfaen"/>
          <w:b/>
          <w:bCs/>
          <w:lang w:val="ru-RU"/>
        </w:rPr>
        <w:t>Учащийся</w:t>
      </w:r>
      <w:r w:rsidRPr="00974F53">
        <w:rPr>
          <w:rFonts w:ascii="Sylfaen" w:hAnsi="Sylfaen" w:cs="Sylfaen"/>
          <w:b/>
          <w:bCs/>
          <w:lang w:val="it-IT"/>
        </w:rPr>
        <w:t xml:space="preserve"> </w:t>
      </w:r>
      <w:r w:rsidRPr="00974F53">
        <w:rPr>
          <w:rFonts w:ascii="Sylfaen" w:hAnsi="Sylfaen" w:cs="Sylfaen"/>
          <w:b/>
          <w:bCs/>
          <w:lang w:val="ru-RU"/>
        </w:rPr>
        <w:t>может</w:t>
      </w:r>
      <w:r w:rsidRPr="00974F53">
        <w:rPr>
          <w:rFonts w:ascii="Sylfaen" w:hAnsi="Sylfaen" w:cs="Sylfaen"/>
          <w:b/>
          <w:bCs/>
          <w:lang w:val="ka-GE"/>
        </w:rPr>
        <w:t xml:space="preserve"> </w:t>
      </w:r>
      <w:r w:rsidRPr="00974F53">
        <w:rPr>
          <w:rFonts w:ascii="Sylfaen" w:hAnsi="Sylfaen" w:cs="Sylfaen"/>
          <w:b/>
          <w:bCs/>
          <w:lang w:val="ru-RU"/>
        </w:rPr>
        <w:t>создать графические изображения плоских фигур и моделей.</w:t>
      </w:r>
    </w:p>
    <w:p w:rsidR="009537FF" w:rsidRPr="00974F53" w:rsidRDefault="009537FF" w:rsidP="009537FF">
      <w:pPr>
        <w:pStyle w:val="ListParagraph"/>
        <w:jc w:val="both"/>
        <w:rPr>
          <w:rFonts w:ascii="Sylfaen" w:hAnsi="Sylfaen" w:cs="Sylfaen"/>
          <w:lang w:val="ru-RU"/>
        </w:rPr>
      </w:pPr>
      <w:r w:rsidRPr="00974F53">
        <w:rPr>
          <w:rFonts w:ascii="Sylfaen" w:hAnsi="Sylfaen" w:cs="Sylfaen"/>
          <w:lang w:val="ru-RU"/>
        </w:rPr>
        <w:t>Результат нагляден, если учащийся:</w:t>
      </w:r>
    </w:p>
    <w:p w:rsidR="009537FF" w:rsidRPr="00974F53" w:rsidRDefault="009537FF" w:rsidP="000F696D">
      <w:pPr>
        <w:numPr>
          <w:ilvl w:val="0"/>
          <w:numId w:val="10"/>
        </w:numPr>
        <w:spacing w:before="120" w:after="0" w:line="240" w:lineRule="auto"/>
        <w:jc w:val="both"/>
        <w:rPr>
          <w:rFonts w:ascii="Sylfaen" w:hAnsi="Sylfaen"/>
          <w:lang w:val="pt-BR"/>
        </w:rPr>
      </w:pPr>
      <w:r w:rsidRPr="00974F53">
        <w:rPr>
          <w:rFonts w:ascii="Sylfaen" w:hAnsi="Sylfaen"/>
          <w:lang w:val="ru-RU"/>
        </w:rPr>
        <w:t>по словесному описанию геометрической фигуры создает</w:t>
      </w:r>
      <w:r w:rsidRPr="00974F53">
        <w:rPr>
          <w:rFonts w:ascii="Sylfaen" w:hAnsi="Sylfaen"/>
          <w:lang w:val="pt-BR"/>
        </w:rPr>
        <w:t xml:space="preserve"> </w:t>
      </w:r>
      <w:r w:rsidRPr="00974F53">
        <w:rPr>
          <w:rFonts w:ascii="Sylfaen" w:hAnsi="Sylfaen"/>
          <w:lang w:val="ru-RU"/>
        </w:rPr>
        <w:t>графические изображения этой фигуры;</w:t>
      </w:r>
    </w:p>
    <w:p w:rsidR="009537FF" w:rsidRPr="00974F53" w:rsidRDefault="009537FF" w:rsidP="000F696D">
      <w:pPr>
        <w:numPr>
          <w:ilvl w:val="0"/>
          <w:numId w:val="10"/>
        </w:numPr>
        <w:spacing w:before="120" w:after="0" w:line="240" w:lineRule="auto"/>
        <w:jc w:val="both"/>
        <w:rPr>
          <w:rFonts w:ascii="Sylfaen" w:hAnsi="Sylfaen"/>
          <w:lang w:val="pt-BR"/>
        </w:rPr>
      </w:pPr>
      <w:r w:rsidRPr="00974F53">
        <w:rPr>
          <w:rFonts w:ascii="Sylfaen" w:hAnsi="Sylfaen"/>
          <w:lang w:val="ru-RU"/>
        </w:rPr>
        <w:t>выбирает</w:t>
      </w:r>
      <w:r w:rsidRPr="00974F53">
        <w:rPr>
          <w:rFonts w:ascii="Sylfaen" w:hAnsi="Sylfaen"/>
          <w:lang w:val="pt-BR"/>
        </w:rPr>
        <w:t xml:space="preserve"> </w:t>
      </w:r>
      <w:r w:rsidRPr="00974F53">
        <w:rPr>
          <w:rFonts w:ascii="Sylfaen" w:hAnsi="Sylfaen"/>
          <w:lang w:val="ru-RU"/>
        </w:rPr>
        <w:t>модели плоских геометрических фигур</w:t>
      </w:r>
      <w:r w:rsidRPr="00974F53">
        <w:rPr>
          <w:rFonts w:ascii="Sylfaen" w:hAnsi="Sylfaen"/>
          <w:lang w:val="pt-BR"/>
        </w:rPr>
        <w:t xml:space="preserve"> </w:t>
      </w:r>
      <w:r w:rsidRPr="00974F53">
        <w:rPr>
          <w:rFonts w:ascii="Sylfaen" w:hAnsi="Sylfaen"/>
          <w:lang w:val="ru-RU"/>
        </w:rPr>
        <w:t>из</w:t>
      </w:r>
      <w:r w:rsidRPr="00974F53">
        <w:rPr>
          <w:rFonts w:ascii="Sylfaen" w:hAnsi="Sylfaen"/>
          <w:lang w:val="pt-BR"/>
        </w:rPr>
        <w:t xml:space="preserve"> </w:t>
      </w:r>
      <w:r w:rsidRPr="00974F53">
        <w:rPr>
          <w:rFonts w:ascii="Sylfaen" w:hAnsi="Sylfaen"/>
          <w:lang w:val="ru-RU"/>
        </w:rPr>
        <w:t>заданной кучи</w:t>
      </w:r>
      <w:r w:rsidRPr="00974F53">
        <w:rPr>
          <w:rFonts w:ascii="Sylfaen" w:hAnsi="Sylfaen"/>
          <w:lang w:val="pt-BR"/>
        </w:rPr>
        <w:t xml:space="preserve"> </w:t>
      </w:r>
      <w:r w:rsidRPr="00974F53">
        <w:rPr>
          <w:rFonts w:ascii="Sylfaen" w:hAnsi="Sylfaen"/>
          <w:lang w:val="ru-RU"/>
        </w:rPr>
        <w:t>и создает указанную конфигурацию</w:t>
      </w:r>
      <w:r w:rsidRPr="00974F53">
        <w:rPr>
          <w:rFonts w:ascii="Sylfaen" w:hAnsi="Sylfaen"/>
          <w:lang w:val="pt-BR"/>
        </w:rPr>
        <w:t>/</w:t>
      </w:r>
      <w:r w:rsidRPr="00974F53">
        <w:rPr>
          <w:rFonts w:ascii="Sylfaen" w:hAnsi="Sylfaen"/>
          <w:lang w:val="ru-RU"/>
        </w:rPr>
        <w:t>фигуру;</w:t>
      </w:r>
    </w:p>
    <w:p w:rsidR="009537FF" w:rsidRPr="00974F53" w:rsidRDefault="009537FF" w:rsidP="000F696D">
      <w:pPr>
        <w:numPr>
          <w:ilvl w:val="0"/>
          <w:numId w:val="10"/>
        </w:numPr>
        <w:spacing w:before="120" w:after="0" w:line="240" w:lineRule="auto"/>
        <w:jc w:val="both"/>
        <w:rPr>
          <w:rFonts w:ascii="Sylfaen" w:hAnsi="Sylfaen"/>
          <w:lang w:val="pt-BR"/>
        </w:rPr>
      </w:pPr>
      <w:r w:rsidRPr="00974F53">
        <w:rPr>
          <w:rFonts w:ascii="Sylfaen" w:hAnsi="Sylfaen"/>
          <w:lang w:val="ru-RU"/>
        </w:rPr>
        <w:t>для получения указанной фигуры</w:t>
      </w:r>
      <w:r w:rsidRPr="00974F53">
        <w:rPr>
          <w:rFonts w:ascii="Sylfaen" w:hAnsi="Sylfaen"/>
          <w:lang w:val="pt-BR"/>
        </w:rPr>
        <w:t>/</w:t>
      </w:r>
      <w:r w:rsidRPr="00974F53">
        <w:rPr>
          <w:rFonts w:ascii="Sylfaen" w:hAnsi="Sylfaen"/>
          <w:lang w:val="ru-RU"/>
        </w:rPr>
        <w:t>указанных фигур делит</w:t>
      </w:r>
      <w:r w:rsidRPr="00974F53">
        <w:rPr>
          <w:rFonts w:ascii="Sylfaen" w:hAnsi="Sylfaen"/>
          <w:lang w:val="pt-BR"/>
        </w:rPr>
        <w:t xml:space="preserve"> </w:t>
      </w:r>
      <w:r w:rsidRPr="00974F53">
        <w:rPr>
          <w:rFonts w:ascii="Sylfaen" w:hAnsi="Sylfaen"/>
          <w:lang w:val="ru-RU"/>
        </w:rPr>
        <w:t>на</w:t>
      </w:r>
      <w:r w:rsidRPr="00974F53">
        <w:rPr>
          <w:rFonts w:ascii="Sylfaen" w:hAnsi="Sylfaen"/>
          <w:lang w:val="pt-BR"/>
        </w:rPr>
        <w:t xml:space="preserve"> </w:t>
      </w:r>
      <w:r w:rsidRPr="00974F53">
        <w:rPr>
          <w:rFonts w:ascii="Sylfaen" w:hAnsi="Sylfaen"/>
          <w:lang w:val="ru-RU"/>
        </w:rPr>
        <w:t>части</w:t>
      </w:r>
      <w:r w:rsidRPr="00974F53">
        <w:rPr>
          <w:rFonts w:ascii="Sylfaen" w:hAnsi="Sylfaen"/>
          <w:lang w:val="pt-BR"/>
        </w:rPr>
        <w:t xml:space="preserve"> </w:t>
      </w:r>
      <w:r w:rsidRPr="00974F53">
        <w:rPr>
          <w:rFonts w:ascii="Sylfaen" w:hAnsi="Sylfaen"/>
          <w:lang w:val="ru-RU"/>
        </w:rPr>
        <w:t>графическое</w:t>
      </w:r>
      <w:r w:rsidRPr="00974F53">
        <w:rPr>
          <w:rFonts w:ascii="Sylfaen" w:hAnsi="Sylfaen"/>
          <w:lang w:val="pt-BR"/>
        </w:rPr>
        <w:t xml:space="preserve"> </w:t>
      </w:r>
      <w:r w:rsidRPr="00974F53">
        <w:rPr>
          <w:rFonts w:ascii="Sylfaen" w:hAnsi="Sylfaen"/>
          <w:lang w:val="ru-RU"/>
        </w:rPr>
        <w:t>изображение</w:t>
      </w:r>
      <w:r w:rsidRPr="00974F53">
        <w:rPr>
          <w:rFonts w:ascii="Sylfaen" w:hAnsi="Sylfaen"/>
          <w:lang w:val="pt-BR"/>
        </w:rPr>
        <w:t xml:space="preserve"> </w:t>
      </w:r>
      <w:r w:rsidRPr="00974F53">
        <w:rPr>
          <w:rFonts w:ascii="Sylfaen" w:hAnsi="Sylfaen"/>
          <w:lang w:val="ru-RU"/>
        </w:rPr>
        <w:t>плоской</w:t>
      </w:r>
      <w:r w:rsidRPr="00974F53">
        <w:rPr>
          <w:rFonts w:ascii="Sylfaen" w:hAnsi="Sylfaen"/>
          <w:lang w:val="pt-BR"/>
        </w:rPr>
        <w:t xml:space="preserve"> </w:t>
      </w:r>
      <w:r w:rsidRPr="00974F53">
        <w:rPr>
          <w:rFonts w:ascii="Sylfaen" w:hAnsi="Sylfaen"/>
          <w:lang w:val="ru-RU"/>
        </w:rPr>
        <w:t>геометрической</w:t>
      </w:r>
      <w:r w:rsidRPr="00974F53">
        <w:rPr>
          <w:rFonts w:ascii="Sylfaen" w:hAnsi="Sylfaen"/>
          <w:lang w:val="pt-BR"/>
        </w:rPr>
        <w:t xml:space="preserve"> </w:t>
      </w:r>
      <w:r w:rsidRPr="00974F53">
        <w:rPr>
          <w:rFonts w:ascii="Sylfaen" w:hAnsi="Sylfaen"/>
          <w:lang w:val="ru-RU"/>
        </w:rPr>
        <w:t>фигуры</w:t>
      </w:r>
      <w:r w:rsidRPr="00974F53">
        <w:rPr>
          <w:rFonts w:ascii="Sylfaen" w:hAnsi="Sylfaen"/>
          <w:lang w:val="pt-BR"/>
        </w:rPr>
        <w:t xml:space="preserve"> </w:t>
      </w:r>
      <w:r w:rsidRPr="00974F53">
        <w:rPr>
          <w:rFonts w:ascii="Sylfaen" w:hAnsi="Sylfaen"/>
          <w:lang w:val="ru-RU"/>
        </w:rPr>
        <w:t>или</w:t>
      </w:r>
      <w:r w:rsidRPr="00974F53">
        <w:rPr>
          <w:rFonts w:ascii="Sylfaen" w:hAnsi="Sylfaen"/>
          <w:lang w:val="pt-BR"/>
        </w:rPr>
        <w:t xml:space="preserve"> </w:t>
      </w:r>
      <w:r w:rsidRPr="00974F53">
        <w:rPr>
          <w:rFonts w:ascii="Sylfaen" w:hAnsi="Sylfaen"/>
          <w:lang w:val="ru-RU"/>
        </w:rPr>
        <w:t>модели.</w:t>
      </w:r>
    </w:p>
    <w:p w:rsidR="009537FF" w:rsidRPr="00974F53" w:rsidRDefault="009537FF" w:rsidP="009537FF">
      <w:pPr>
        <w:spacing w:after="120"/>
        <w:rPr>
          <w:rFonts w:ascii="Sylfaen" w:hAnsi="Sylfaen" w:cs="Sylfaen"/>
          <w:b/>
          <w:bCs/>
          <w:lang w:val="pt-BR"/>
        </w:rPr>
      </w:pPr>
    </w:p>
    <w:p w:rsidR="009537FF" w:rsidRPr="00974F53" w:rsidRDefault="009537FF" w:rsidP="009537FF">
      <w:pPr>
        <w:spacing w:after="120"/>
        <w:rPr>
          <w:rFonts w:ascii="Sylfaen" w:hAnsi="Sylfaen" w:cs="Sylfaen"/>
          <w:b/>
          <w:bCs/>
          <w:lang w:val="ru-RU"/>
        </w:rPr>
      </w:pPr>
      <w:r w:rsidRPr="00974F53">
        <w:rPr>
          <w:rFonts w:ascii="Sylfaen" w:hAnsi="Sylfaen" w:cs="Sylfaen"/>
          <w:b/>
          <w:bCs/>
          <w:lang w:val="ru-RU"/>
        </w:rPr>
        <w:t>Мат</w:t>
      </w:r>
      <w:r w:rsidRPr="00974F53">
        <w:rPr>
          <w:rFonts w:ascii="Sylfaen" w:hAnsi="Sylfaen" w:cs="Sylfaen"/>
          <w:b/>
          <w:bCs/>
          <w:lang w:val="it-IT"/>
        </w:rPr>
        <w:t xml:space="preserve">.  III.10. </w:t>
      </w:r>
      <w:r w:rsidRPr="00974F53">
        <w:rPr>
          <w:rFonts w:ascii="Sylfaen" w:hAnsi="Sylfaen" w:cs="Sylfaen"/>
          <w:b/>
          <w:bCs/>
          <w:lang w:val="ru-RU"/>
        </w:rPr>
        <w:t xml:space="preserve">Учащийся </w:t>
      </w:r>
      <w:r w:rsidR="00E215E3">
        <w:rPr>
          <w:rFonts w:ascii="Sylfaen" w:hAnsi="Sylfaen" w:cs="Sylfaen"/>
          <w:b/>
          <w:bCs/>
          <w:lang w:val="ru-RU"/>
        </w:rPr>
        <w:t>определить</w:t>
      </w:r>
      <w:r w:rsidRPr="00974F53">
        <w:rPr>
          <w:rFonts w:ascii="Sylfaen" w:hAnsi="Sylfaen" w:cs="Sylfaen"/>
          <w:b/>
          <w:bCs/>
          <w:lang w:val="ru-RU"/>
        </w:rPr>
        <w:t xml:space="preserve"> линейные размеры предметов и фигур и длину расстояния        </w:t>
      </w:r>
    </w:p>
    <w:p w:rsidR="009537FF" w:rsidRPr="00974F53" w:rsidRDefault="009537FF" w:rsidP="00974F53">
      <w:pPr>
        <w:spacing w:after="120"/>
        <w:rPr>
          <w:rFonts w:ascii="Sylfaen" w:hAnsi="Sylfaen" w:cs="Sylfaen"/>
          <w:b/>
          <w:bCs/>
          <w:lang w:val="ru-RU"/>
        </w:rPr>
      </w:pPr>
      <w:r w:rsidRPr="00974F53">
        <w:rPr>
          <w:rFonts w:ascii="Sylfaen" w:hAnsi="Sylfaen" w:cs="Sylfaen"/>
          <w:b/>
          <w:bCs/>
          <w:lang w:val="ru-RU"/>
        </w:rPr>
        <w:t xml:space="preserve">                            между объектами.</w:t>
      </w:r>
    </w:p>
    <w:p w:rsidR="009537FF" w:rsidRPr="00974F53" w:rsidRDefault="009537FF" w:rsidP="009537FF">
      <w:pPr>
        <w:pStyle w:val="ListParagraph"/>
        <w:jc w:val="both"/>
        <w:rPr>
          <w:rFonts w:ascii="Sylfaen" w:hAnsi="Sylfaen" w:cs="Sylfaen"/>
          <w:lang w:val="ru-RU"/>
        </w:rPr>
      </w:pPr>
      <w:r w:rsidRPr="00974F53">
        <w:rPr>
          <w:rFonts w:ascii="Sylfaen" w:hAnsi="Sylfaen" w:cs="Sylfaen"/>
          <w:lang w:val="ru-RU"/>
        </w:rPr>
        <w:t>Результат нагляден, если учащийся:</w:t>
      </w:r>
    </w:p>
    <w:p w:rsidR="009537FF" w:rsidRPr="00974F53" w:rsidRDefault="00E215E3" w:rsidP="000F696D">
      <w:pPr>
        <w:numPr>
          <w:ilvl w:val="0"/>
          <w:numId w:val="11"/>
        </w:numPr>
        <w:spacing w:before="120" w:after="0" w:line="240" w:lineRule="auto"/>
        <w:jc w:val="both"/>
        <w:rPr>
          <w:rFonts w:ascii="Sylfaen" w:hAnsi="Sylfaen"/>
          <w:lang w:val="pt-BR"/>
        </w:rPr>
      </w:pPr>
      <w:r>
        <w:rPr>
          <w:rFonts w:ascii="Sylfaen" w:hAnsi="Sylfaen"/>
          <w:lang w:val="ru-RU"/>
        </w:rPr>
        <w:t>определяет</w:t>
      </w:r>
      <w:r w:rsidR="009537FF" w:rsidRPr="00974F53">
        <w:rPr>
          <w:rFonts w:ascii="Sylfaen" w:hAnsi="Sylfaen"/>
          <w:lang w:val="ru-RU"/>
        </w:rPr>
        <w:t xml:space="preserve"> линейные размеры предмета в нестандартных единицах  </w:t>
      </w:r>
      <w:r w:rsidR="009537FF" w:rsidRPr="00974F53">
        <w:rPr>
          <w:rFonts w:ascii="Sylfaen" w:hAnsi="Sylfaen"/>
          <w:lang w:val="pt-BR"/>
        </w:rPr>
        <w:t>(</w:t>
      </w:r>
      <w:r w:rsidR="009537FF" w:rsidRPr="00974F53">
        <w:rPr>
          <w:rFonts w:ascii="Sylfaen" w:hAnsi="Sylfaen"/>
          <w:lang w:val="ru-RU"/>
        </w:rPr>
        <w:t>напр</w:t>
      </w:r>
      <w:r w:rsidR="009537FF" w:rsidRPr="00974F53">
        <w:rPr>
          <w:rFonts w:ascii="Sylfaen" w:hAnsi="Sylfaen"/>
          <w:lang w:val="pt-BR"/>
        </w:rPr>
        <w:t xml:space="preserve">. </w:t>
      </w:r>
      <w:r w:rsidR="009537FF" w:rsidRPr="00974F53">
        <w:rPr>
          <w:rFonts w:ascii="Sylfaen" w:hAnsi="Sylfaen"/>
          <w:lang w:val="ru-RU"/>
        </w:rPr>
        <w:t>в</w:t>
      </w:r>
      <w:r w:rsidR="009537FF" w:rsidRPr="00974F53">
        <w:rPr>
          <w:rFonts w:ascii="Sylfaen" w:hAnsi="Sylfaen"/>
          <w:lang w:val="pt-BR"/>
        </w:rPr>
        <w:t xml:space="preserve"> </w:t>
      </w:r>
      <w:r w:rsidR="009537FF" w:rsidRPr="00974F53">
        <w:rPr>
          <w:rFonts w:ascii="Sylfaen" w:hAnsi="Sylfaen"/>
          <w:i/>
          <w:iCs/>
          <w:lang w:val="ru-RU"/>
        </w:rPr>
        <w:t>ладонях</w:t>
      </w:r>
      <w:r w:rsidR="009537FF" w:rsidRPr="00974F53">
        <w:rPr>
          <w:rFonts w:ascii="Sylfaen" w:hAnsi="Sylfaen"/>
          <w:lang w:val="pt-BR"/>
        </w:rPr>
        <w:t>)</w:t>
      </w:r>
      <w:r w:rsidR="009537FF" w:rsidRPr="00974F53">
        <w:rPr>
          <w:rFonts w:ascii="Sylfaen" w:hAnsi="Sylfaen"/>
          <w:lang w:val="ru-RU"/>
        </w:rPr>
        <w:t>. Затем оценивает его, используя стандартные единицы</w:t>
      </w:r>
      <w:r w:rsidR="009537FF" w:rsidRPr="00974F53">
        <w:rPr>
          <w:rFonts w:ascii="Sylfaen" w:hAnsi="Sylfaen"/>
          <w:lang w:val="pt-BR"/>
        </w:rPr>
        <w:t xml:space="preserve">; </w:t>
      </w:r>
      <w:r w:rsidR="009537FF" w:rsidRPr="00974F53">
        <w:rPr>
          <w:rFonts w:ascii="Sylfaen" w:hAnsi="Sylfaen"/>
          <w:lang w:val="ru-RU"/>
        </w:rPr>
        <w:t>рассуждает о необходимости применения стандартных единиц;</w:t>
      </w:r>
    </w:p>
    <w:p w:rsidR="009537FF" w:rsidRPr="00974F53" w:rsidRDefault="009537FF" w:rsidP="000F696D">
      <w:pPr>
        <w:numPr>
          <w:ilvl w:val="0"/>
          <w:numId w:val="11"/>
        </w:numPr>
        <w:spacing w:before="120" w:after="0" w:line="240" w:lineRule="auto"/>
        <w:jc w:val="both"/>
        <w:rPr>
          <w:rFonts w:ascii="Sylfaen" w:hAnsi="Sylfaen"/>
          <w:i/>
          <w:iCs/>
          <w:lang w:val="pt-BR"/>
        </w:rPr>
      </w:pPr>
      <w:r w:rsidRPr="00974F53">
        <w:rPr>
          <w:rFonts w:ascii="Sylfaen" w:hAnsi="Sylfaen"/>
          <w:lang w:val="ru-RU"/>
        </w:rPr>
        <w:t>сравнивает</w:t>
      </w:r>
      <w:r w:rsidRPr="00974F53">
        <w:rPr>
          <w:rFonts w:ascii="Sylfaen" w:hAnsi="Sylfaen"/>
          <w:lang w:val="pt-BR"/>
        </w:rPr>
        <w:t xml:space="preserve"> </w:t>
      </w:r>
      <w:r w:rsidRPr="00974F53">
        <w:rPr>
          <w:rFonts w:ascii="Sylfaen" w:hAnsi="Sylfaen"/>
          <w:lang w:val="ru-RU"/>
        </w:rPr>
        <w:t>и</w:t>
      </w:r>
      <w:r w:rsidRPr="00974F53">
        <w:rPr>
          <w:rFonts w:ascii="Sylfaen" w:hAnsi="Sylfaen"/>
          <w:lang w:val="pt-BR"/>
        </w:rPr>
        <w:t xml:space="preserve"> </w:t>
      </w:r>
      <w:r w:rsidRPr="00974F53">
        <w:rPr>
          <w:rFonts w:ascii="Sylfaen" w:hAnsi="Sylfaen"/>
          <w:lang w:val="ru-RU"/>
        </w:rPr>
        <w:t>оценивает</w:t>
      </w:r>
      <w:r w:rsidRPr="00974F53">
        <w:rPr>
          <w:rFonts w:ascii="Sylfaen" w:hAnsi="Sylfaen"/>
          <w:lang w:val="pt-BR"/>
        </w:rPr>
        <w:t xml:space="preserve"> </w:t>
      </w:r>
      <w:r w:rsidRPr="00974F53">
        <w:rPr>
          <w:rFonts w:ascii="Sylfaen" w:hAnsi="Sylfaen"/>
          <w:lang w:val="ru-RU"/>
        </w:rPr>
        <w:t>линейные</w:t>
      </w:r>
      <w:r w:rsidRPr="00974F53">
        <w:rPr>
          <w:rFonts w:ascii="Sylfaen" w:hAnsi="Sylfaen"/>
          <w:lang w:val="pt-BR"/>
        </w:rPr>
        <w:t xml:space="preserve"> </w:t>
      </w:r>
      <w:r w:rsidRPr="00974F53">
        <w:rPr>
          <w:rFonts w:ascii="Sylfaen" w:hAnsi="Sylfaen"/>
          <w:lang w:val="ru-RU"/>
        </w:rPr>
        <w:t>размеры</w:t>
      </w:r>
      <w:r w:rsidRPr="00974F53">
        <w:rPr>
          <w:rFonts w:ascii="Sylfaen" w:hAnsi="Sylfaen"/>
          <w:lang w:val="pt-BR"/>
        </w:rPr>
        <w:t xml:space="preserve"> </w:t>
      </w:r>
      <w:r w:rsidRPr="00974F53">
        <w:rPr>
          <w:rFonts w:ascii="Sylfaen" w:hAnsi="Sylfaen"/>
          <w:lang w:val="ru-RU"/>
        </w:rPr>
        <w:t>объектов</w:t>
      </w:r>
      <w:r w:rsidRPr="00974F53">
        <w:rPr>
          <w:rFonts w:ascii="Sylfaen" w:hAnsi="Sylfaen"/>
          <w:lang w:val="pt-BR"/>
        </w:rPr>
        <w:t xml:space="preserve"> (</w:t>
      </w:r>
      <w:r w:rsidRPr="00974F53">
        <w:rPr>
          <w:rFonts w:ascii="Sylfaen" w:hAnsi="Sylfaen"/>
          <w:lang w:val="ru-RU"/>
        </w:rPr>
        <w:t>в</w:t>
      </w:r>
      <w:r w:rsidRPr="00974F53">
        <w:rPr>
          <w:rFonts w:ascii="Sylfaen" w:hAnsi="Sylfaen"/>
          <w:lang w:val="pt-BR"/>
        </w:rPr>
        <w:t xml:space="preserve"> </w:t>
      </w:r>
      <w:r w:rsidRPr="00974F53">
        <w:rPr>
          <w:rFonts w:ascii="Sylfaen" w:hAnsi="Sylfaen"/>
          <w:lang w:val="ru-RU"/>
        </w:rPr>
        <w:t>том</w:t>
      </w:r>
      <w:r w:rsidRPr="00974F53">
        <w:rPr>
          <w:rFonts w:ascii="Sylfaen" w:hAnsi="Sylfaen"/>
          <w:lang w:val="pt-BR"/>
        </w:rPr>
        <w:t xml:space="preserve"> </w:t>
      </w:r>
      <w:r w:rsidRPr="00974F53">
        <w:rPr>
          <w:rFonts w:ascii="Sylfaen" w:hAnsi="Sylfaen"/>
          <w:lang w:val="ru-RU"/>
        </w:rPr>
        <w:t>числе</w:t>
      </w:r>
      <w:r w:rsidRPr="00974F53">
        <w:rPr>
          <w:rFonts w:ascii="Sylfaen" w:hAnsi="Sylfaen"/>
          <w:lang w:val="pt-BR"/>
        </w:rPr>
        <w:t xml:space="preserve"> </w:t>
      </w:r>
      <w:r w:rsidRPr="00974F53">
        <w:rPr>
          <w:rFonts w:ascii="Sylfaen" w:hAnsi="Sylfaen"/>
          <w:lang w:val="ru-RU"/>
        </w:rPr>
        <w:t>взаим</w:t>
      </w:r>
      <w:r w:rsidR="00E215E3">
        <w:rPr>
          <w:rFonts w:ascii="Sylfaen" w:hAnsi="Sylfaen"/>
          <w:lang w:val="ru-RU"/>
        </w:rPr>
        <w:t xml:space="preserve">ным </w:t>
      </w:r>
      <w:r w:rsidRPr="00974F53">
        <w:rPr>
          <w:rFonts w:ascii="Sylfaen" w:hAnsi="Sylfaen"/>
          <w:lang w:val="ru-RU"/>
        </w:rPr>
        <w:t>сравнением</w:t>
      </w:r>
      <w:r w:rsidRPr="00974F53">
        <w:rPr>
          <w:rFonts w:ascii="Sylfaen" w:hAnsi="Sylfaen"/>
          <w:lang w:val="pt-BR"/>
        </w:rPr>
        <w:t xml:space="preserve">) </w:t>
      </w:r>
      <w:r w:rsidRPr="00974F53">
        <w:rPr>
          <w:rFonts w:ascii="Sylfaen" w:hAnsi="Sylfaen"/>
          <w:lang w:val="ru-RU"/>
        </w:rPr>
        <w:t>и выражает результат сравнения</w:t>
      </w:r>
      <w:r w:rsidRPr="00974F53">
        <w:rPr>
          <w:rFonts w:ascii="Sylfaen" w:hAnsi="Sylfaen"/>
          <w:lang w:val="pt-BR"/>
        </w:rPr>
        <w:t xml:space="preserve"> </w:t>
      </w:r>
      <w:r w:rsidRPr="00974F53">
        <w:rPr>
          <w:rFonts w:ascii="Sylfaen" w:hAnsi="Sylfaen"/>
          <w:lang w:val="ru-RU"/>
        </w:rPr>
        <w:t>соответствующими терминами</w:t>
      </w:r>
      <w:r w:rsidRPr="00974F53">
        <w:rPr>
          <w:rFonts w:ascii="Sylfaen" w:hAnsi="Sylfaen"/>
          <w:lang w:val="pt-BR"/>
        </w:rPr>
        <w:t xml:space="preserve"> (</w:t>
      </w:r>
      <w:r w:rsidRPr="00974F53">
        <w:rPr>
          <w:rFonts w:ascii="Sylfaen" w:hAnsi="Sylfaen"/>
          <w:lang w:val="ru-RU"/>
        </w:rPr>
        <w:t xml:space="preserve">например, </w:t>
      </w:r>
      <w:r w:rsidRPr="00974F53">
        <w:rPr>
          <w:rFonts w:ascii="Sylfaen" w:hAnsi="Sylfaen"/>
          <w:lang w:val="pt-BR"/>
        </w:rPr>
        <w:t xml:space="preserve"> </w:t>
      </w:r>
      <w:r w:rsidRPr="00974F53">
        <w:rPr>
          <w:rFonts w:ascii="Sylfaen" w:hAnsi="Sylfaen"/>
          <w:i/>
          <w:iCs/>
          <w:lang w:val="ru-RU"/>
        </w:rPr>
        <w:t>длинный</w:t>
      </w:r>
      <w:r w:rsidRPr="00974F53">
        <w:rPr>
          <w:rFonts w:ascii="Sylfaen" w:hAnsi="Sylfaen"/>
          <w:i/>
          <w:iCs/>
          <w:lang w:val="pt-BR"/>
        </w:rPr>
        <w:t xml:space="preserve">, </w:t>
      </w:r>
      <w:r w:rsidRPr="00974F53">
        <w:rPr>
          <w:rFonts w:ascii="Sylfaen" w:hAnsi="Sylfaen"/>
          <w:i/>
          <w:iCs/>
          <w:lang w:val="ru-RU"/>
        </w:rPr>
        <w:t>короткий</w:t>
      </w:r>
      <w:r w:rsidRPr="00974F53">
        <w:rPr>
          <w:rFonts w:ascii="Sylfaen" w:hAnsi="Sylfaen"/>
          <w:i/>
          <w:iCs/>
          <w:lang w:val="pt-BR"/>
        </w:rPr>
        <w:t xml:space="preserve">, </w:t>
      </w:r>
      <w:r w:rsidRPr="00974F53">
        <w:rPr>
          <w:rFonts w:ascii="Sylfaen" w:hAnsi="Sylfaen"/>
          <w:i/>
          <w:iCs/>
          <w:lang w:val="ru-RU"/>
        </w:rPr>
        <w:t>равный</w:t>
      </w:r>
      <w:r w:rsidRPr="00974F53">
        <w:rPr>
          <w:rFonts w:ascii="Sylfaen" w:hAnsi="Sylfaen"/>
          <w:i/>
          <w:iCs/>
          <w:lang w:val="pt-BR"/>
        </w:rPr>
        <w:t>)</w:t>
      </w:r>
      <w:r w:rsidRPr="00974F53">
        <w:rPr>
          <w:rFonts w:ascii="Sylfaen" w:hAnsi="Sylfaen"/>
          <w:i/>
          <w:iCs/>
          <w:lang w:val="ru-RU"/>
        </w:rPr>
        <w:t>;</w:t>
      </w:r>
    </w:p>
    <w:p w:rsidR="009537FF" w:rsidRPr="00974F53" w:rsidRDefault="009537FF" w:rsidP="000F696D">
      <w:pPr>
        <w:numPr>
          <w:ilvl w:val="0"/>
          <w:numId w:val="11"/>
        </w:numPr>
        <w:spacing w:before="120" w:after="0" w:line="240" w:lineRule="auto"/>
        <w:jc w:val="both"/>
        <w:rPr>
          <w:rFonts w:ascii="Sylfaen" w:hAnsi="Sylfaen"/>
          <w:lang w:val="pt-BR"/>
        </w:rPr>
      </w:pPr>
      <w:r w:rsidRPr="00974F53">
        <w:rPr>
          <w:rFonts w:ascii="Sylfaen" w:hAnsi="Sylfaen"/>
          <w:lang w:val="ru-RU"/>
        </w:rPr>
        <w:t>измеряет</w:t>
      </w:r>
      <w:r w:rsidRPr="00974F53">
        <w:rPr>
          <w:rFonts w:ascii="Sylfaen" w:hAnsi="Sylfaen"/>
          <w:lang w:val="pt-BR"/>
        </w:rPr>
        <w:t xml:space="preserve"> </w:t>
      </w:r>
      <w:r w:rsidRPr="00974F53">
        <w:rPr>
          <w:rFonts w:ascii="Sylfaen" w:hAnsi="Sylfaen"/>
          <w:lang w:val="ru-RU"/>
        </w:rPr>
        <w:t>стороны</w:t>
      </w:r>
      <w:r w:rsidRPr="00974F53">
        <w:rPr>
          <w:rFonts w:ascii="Sylfaen" w:hAnsi="Sylfaen"/>
          <w:lang w:val="pt-BR"/>
        </w:rPr>
        <w:t xml:space="preserve"> </w:t>
      </w:r>
      <w:r w:rsidRPr="00974F53">
        <w:rPr>
          <w:rFonts w:ascii="Sylfaen" w:hAnsi="Sylfaen"/>
          <w:lang w:val="ru-RU"/>
        </w:rPr>
        <w:t>фигур</w:t>
      </w:r>
      <w:r w:rsidRPr="00974F53">
        <w:rPr>
          <w:rFonts w:ascii="Sylfaen" w:hAnsi="Sylfaen"/>
          <w:lang w:val="pt-BR"/>
        </w:rPr>
        <w:t xml:space="preserve"> </w:t>
      </w:r>
      <w:r w:rsidRPr="00974F53">
        <w:rPr>
          <w:rFonts w:ascii="Sylfaen" w:hAnsi="Sylfaen"/>
          <w:lang w:val="ru-RU"/>
        </w:rPr>
        <w:t>с</w:t>
      </w:r>
      <w:r w:rsidRPr="00974F53">
        <w:rPr>
          <w:rFonts w:ascii="Sylfaen" w:hAnsi="Sylfaen"/>
          <w:lang w:val="pt-BR"/>
        </w:rPr>
        <w:t xml:space="preserve"> </w:t>
      </w:r>
      <w:r w:rsidRPr="00974F53">
        <w:rPr>
          <w:rFonts w:ascii="Sylfaen" w:hAnsi="Sylfaen"/>
          <w:lang w:val="ru-RU"/>
        </w:rPr>
        <w:t>применением</w:t>
      </w:r>
      <w:r w:rsidRPr="00974F53">
        <w:rPr>
          <w:rFonts w:ascii="Sylfaen" w:hAnsi="Sylfaen"/>
          <w:lang w:val="pt-BR"/>
        </w:rPr>
        <w:t xml:space="preserve"> </w:t>
      </w:r>
      <w:r w:rsidRPr="00974F53">
        <w:rPr>
          <w:rFonts w:ascii="Sylfaen" w:hAnsi="Sylfaen"/>
          <w:lang w:val="ru-RU"/>
        </w:rPr>
        <w:t>линейки</w:t>
      </w:r>
      <w:r w:rsidRPr="00974F53">
        <w:rPr>
          <w:rFonts w:ascii="Sylfaen" w:hAnsi="Sylfaen"/>
          <w:lang w:val="pt-BR"/>
        </w:rPr>
        <w:t xml:space="preserve"> </w:t>
      </w:r>
      <w:r w:rsidRPr="00974F53">
        <w:rPr>
          <w:rFonts w:ascii="Sylfaen" w:hAnsi="Sylfaen"/>
          <w:lang w:val="ru-RU"/>
        </w:rPr>
        <w:t>и</w:t>
      </w:r>
      <w:r w:rsidRPr="00974F53">
        <w:rPr>
          <w:rFonts w:ascii="Sylfaen" w:hAnsi="Sylfaen"/>
          <w:lang w:val="pt-BR"/>
        </w:rPr>
        <w:t xml:space="preserve"> </w:t>
      </w:r>
      <w:r w:rsidRPr="00974F53">
        <w:rPr>
          <w:rFonts w:ascii="Sylfaen" w:hAnsi="Sylfaen"/>
          <w:lang w:val="ru-RU"/>
        </w:rPr>
        <w:t>фиксирует</w:t>
      </w:r>
      <w:r w:rsidRPr="00974F53">
        <w:rPr>
          <w:rFonts w:ascii="Sylfaen" w:hAnsi="Sylfaen"/>
          <w:lang w:val="pt-BR"/>
        </w:rPr>
        <w:t xml:space="preserve"> </w:t>
      </w:r>
      <w:r w:rsidRPr="00974F53">
        <w:rPr>
          <w:rFonts w:ascii="Sylfaen" w:hAnsi="Sylfaen"/>
          <w:lang w:val="ru-RU"/>
        </w:rPr>
        <w:t>результат измерения</w:t>
      </w:r>
      <w:r w:rsidRPr="00974F53">
        <w:rPr>
          <w:rFonts w:ascii="Sylfaen" w:hAnsi="Sylfaen"/>
          <w:lang w:val="pt-BR"/>
        </w:rPr>
        <w:t xml:space="preserve"> </w:t>
      </w:r>
      <w:r w:rsidRPr="00974F53">
        <w:rPr>
          <w:rFonts w:ascii="Sylfaen" w:hAnsi="Sylfaen"/>
          <w:lang w:val="ru-RU"/>
        </w:rPr>
        <w:t>в</w:t>
      </w:r>
      <w:r w:rsidRPr="00974F53">
        <w:rPr>
          <w:rFonts w:ascii="Sylfaen" w:hAnsi="Sylfaen"/>
          <w:lang w:val="pt-BR"/>
        </w:rPr>
        <w:t xml:space="preserve"> </w:t>
      </w:r>
      <w:r w:rsidRPr="00974F53">
        <w:rPr>
          <w:rFonts w:ascii="Sylfaen" w:hAnsi="Sylfaen"/>
          <w:lang w:val="ru-RU"/>
        </w:rPr>
        <w:t>каких</w:t>
      </w:r>
      <w:r w:rsidRPr="00974F53">
        <w:rPr>
          <w:rFonts w:ascii="Sylfaen" w:hAnsi="Sylfaen"/>
          <w:lang w:val="pt-BR"/>
        </w:rPr>
        <w:t>-</w:t>
      </w:r>
      <w:r w:rsidRPr="00974F53">
        <w:rPr>
          <w:rFonts w:ascii="Sylfaen" w:hAnsi="Sylfaen"/>
          <w:lang w:val="ru-RU"/>
        </w:rPr>
        <w:t>нибудь</w:t>
      </w:r>
      <w:r w:rsidRPr="00974F53">
        <w:rPr>
          <w:rFonts w:ascii="Sylfaen" w:hAnsi="Sylfaen"/>
          <w:lang w:val="pt-BR"/>
        </w:rPr>
        <w:t xml:space="preserve"> </w:t>
      </w:r>
      <w:r w:rsidRPr="00974F53">
        <w:rPr>
          <w:rFonts w:ascii="Sylfaen" w:hAnsi="Sylfaen"/>
          <w:lang w:val="ru-RU"/>
        </w:rPr>
        <w:t>стандартных единицах</w:t>
      </w:r>
      <w:r w:rsidRPr="00974F53">
        <w:rPr>
          <w:rFonts w:ascii="Sylfaen" w:hAnsi="Sylfaen"/>
          <w:lang w:val="pt-BR"/>
        </w:rPr>
        <w:t xml:space="preserve"> (</w:t>
      </w:r>
      <w:r w:rsidRPr="00974F53">
        <w:rPr>
          <w:rFonts w:ascii="Sylfaen" w:hAnsi="Sylfaen"/>
          <w:lang w:val="ru-RU"/>
        </w:rPr>
        <w:t>например,</w:t>
      </w:r>
      <w:r w:rsidRPr="00974F53">
        <w:rPr>
          <w:rFonts w:ascii="Sylfaen" w:hAnsi="Sylfaen"/>
          <w:lang w:val="pt-BR"/>
        </w:rPr>
        <w:t xml:space="preserve"> </w:t>
      </w:r>
      <w:r w:rsidRPr="00974F53">
        <w:rPr>
          <w:rFonts w:ascii="Sylfaen" w:hAnsi="Sylfaen"/>
          <w:i/>
          <w:iCs/>
          <w:lang w:val="pt-BR"/>
        </w:rPr>
        <w:t>3</w:t>
      </w:r>
      <w:r w:rsidRPr="00974F53">
        <w:rPr>
          <w:rFonts w:ascii="Sylfaen" w:hAnsi="Sylfaen"/>
          <w:i/>
          <w:iCs/>
          <w:lang w:val="ru-RU"/>
        </w:rPr>
        <w:t xml:space="preserve"> см</w:t>
      </w:r>
      <w:r w:rsidRPr="00974F53">
        <w:rPr>
          <w:rFonts w:ascii="Sylfaen" w:hAnsi="Sylfaen"/>
          <w:i/>
          <w:iCs/>
          <w:lang w:val="pt-BR"/>
        </w:rPr>
        <w:t xml:space="preserve"> </w:t>
      </w:r>
      <w:r w:rsidRPr="00974F53">
        <w:rPr>
          <w:rFonts w:ascii="Sylfaen" w:hAnsi="Sylfaen"/>
          <w:i/>
          <w:iCs/>
          <w:lang w:val="ru-RU"/>
        </w:rPr>
        <w:t>или</w:t>
      </w:r>
      <w:r w:rsidRPr="00974F53">
        <w:rPr>
          <w:rFonts w:ascii="Sylfaen" w:hAnsi="Sylfaen"/>
          <w:i/>
          <w:iCs/>
          <w:lang w:val="pt-BR"/>
        </w:rPr>
        <w:t xml:space="preserve"> 30 </w:t>
      </w:r>
      <w:r w:rsidRPr="00974F53">
        <w:rPr>
          <w:rFonts w:ascii="Sylfaen" w:hAnsi="Sylfaen"/>
          <w:i/>
          <w:iCs/>
          <w:lang w:val="ru-RU"/>
        </w:rPr>
        <w:t>мм</w:t>
      </w:r>
      <w:r w:rsidRPr="00974F53">
        <w:rPr>
          <w:rFonts w:ascii="Sylfaen" w:hAnsi="Sylfaen"/>
          <w:lang w:val="pt-BR"/>
        </w:rPr>
        <w:t>).</w:t>
      </w:r>
    </w:p>
    <w:p w:rsidR="009537FF" w:rsidRPr="00974F53" w:rsidRDefault="009537FF" w:rsidP="009537FF">
      <w:pPr>
        <w:jc w:val="both"/>
        <w:rPr>
          <w:rFonts w:ascii="Sylfaen" w:hAnsi="Sylfaen" w:cs="Sylfaen"/>
          <w:lang w:val="ru-RU"/>
        </w:rPr>
      </w:pPr>
    </w:p>
    <w:p w:rsidR="009537FF" w:rsidRPr="00974F53" w:rsidRDefault="009537FF" w:rsidP="009537FF">
      <w:pPr>
        <w:pStyle w:val="Heading2"/>
        <w:shd w:val="clear" w:color="auto" w:fill="BFBFBF"/>
        <w:spacing w:before="0"/>
        <w:jc w:val="both"/>
        <w:rPr>
          <w:rFonts w:ascii="Sylfaen" w:hAnsi="Sylfaen" w:cs="Sylfaen"/>
          <w:i w:val="0"/>
          <w:iCs w:val="0"/>
          <w:sz w:val="22"/>
          <w:szCs w:val="22"/>
          <w:lang w:val="it-IT"/>
        </w:rPr>
      </w:pPr>
      <w:bookmarkStart w:id="18" w:name="_Toc275966270"/>
      <w:r w:rsidRPr="00974F53">
        <w:rPr>
          <w:rFonts w:ascii="Sylfaen" w:hAnsi="Sylfaen" w:cs="Sylfaen"/>
          <w:i w:val="0"/>
          <w:iCs w:val="0"/>
          <w:sz w:val="22"/>
          <w:szCs w:val="22"/>
          <w:lang w:val="ru-RU"/>
        </w:rPr>
        <w:t>Направление</w:t>
      </w:r>
      <w:r w:rsidRPr="00974F53">
        <w:rPr>
          <w:rFonts w:ascii="Sylfaen" w:hAnsi="Sylfaen" w:cs="Sylfaen"/>
          <w:i w:val="0"/>
          <w:iCs w:val="0"/>
          <w:sz w:val="22"/>
          <w:szCs w:val="22"/>
          <w:lang w:val="it-IT"/>
        </w:rPr>
        <w:t xml:space="preserve">: </w:t>
      </w:r>
      <w:bookmarkEnd w:id="18"/>
      <w:r w:rsidRPr="00974F53">
        <w:rPr>
          <w:rFonts w:ascii="Sylfaen" w:hAnsi="Sylfaen" w:cs="Sylfaen"/>
          <w:i w:val="0"/>
          <w:iCs w:val="0"/>
          <w:sz w:val="22"/>
          <w:szCs w:val="22"/>
          <w:lang w:val="ru-RU"/>
        </w:rPr>
        <w:t>анализ данных</w:t>
      </w:r>
      <w:r w:rsidRPr="00974F53">
        <w:rPr>
          <w:rFonts w:ascii="Sylfaen" w:hAnsi="Sylfaen" w:cs="Sylfaen"/>
          <w:i w:val="0"/>
          <w:iCs w:val="0"/>
          <w:sz w:val="22"/>
          <w:szCs w:val="22"/>
          <w:lang w:val="it-IT"/>
        </w:rPr>
        <w:t xml:space="preserve">, </w:t>
      </w:r>
      <w:r w:rsidRPr="00974F53">
        <w:rPr>
          <w:rFonts w:ascii="Sylfaen" w:hAnsi="Sylfaen" w:cs="Sylfaen"/>
          <w:i w:val="0"/>
          <w:iCs w:val="0"/>
          <w:sz w:val="22"/>
          <w:szCs w:val="22"/>
          <w:lang w:val="ru-RU"/>
        </w:rPr>
        <w:t>вероятность и статистика</w:t>
      </w:r>
    </w:p>
    <w:p w:rsidR="009537FF" w:rsidRPr="00974F53" w:rsidRDefault="009537FF" w:rsidP="009537FF">
      <w:pPr>
        <w:rPr>
          <w:rFonts w:ascii="Sylfaen" w:hAnsi="Sylfaen" w:cs="Sylfaen"/>
          <w:b/>
          <w:bCs/>
          <w:lang w:val="ru-RU"/>
        </w:rPr>
      </w:pPr>
    </w:p>
    <w:p w:rsidR="009537FF" w:rsidRPr="00974F53" w:rsidRDefault="009537FF" w:rsidP="00974F53">
      <w:pPr>
        <w:spacing w:after="0"/>
        <w:rPr>
          <w:rFonts w:ascii="Sylfaen" w:hAnsi="Sylfaen" w:cs="Sylfaen"/>
          <w:b/>
          <w:bCs/>
          <w:lang w:val="ru-RU"/>
        </w:rPr>
      </w:pPr>
      <w:r w:rsidRPr="00974F53">
        <w:rPr>
          <w:rFonts w:ascii="Sylfaen" w:hAnsi="Sylfaen" w:cs="Sylfaen"/>
          <w:b/>
          <w:bCs/>
          <w:lang w:val="ru-RU"/>
        </w:rPr>
        <w:t>Мат</w:t>
      </w:r>
      <w:r w:rsidRPr="00974F53">
        <w:rPr>
          <w:rFonts w:ascii="Sylfaen" w:hAnsi="Sylfaen" w:cs="Sylfaen"/>
          <w:b/>
          <w:bCs/>
          <w:lang w:val="it-IT"/>
        </w:rPr>
        <w:t>.</w:t>
      </w:r>
      <w:r w:rsidRPr="00974F53">
        <w:rPr>
          <w:rFonts w:ascii="Sylfaen" w:hAnsi="Sylfaen" w:cs="Sylfaen"/>
          <w:b/>
          <w:bCs/>
          <w:lang w:val="ru-RU"/>
        </w:rPr>
        <w:t xml:space="preserve"> </w:t>
      </w:r>
      <w:r w:rsidRPr="00974F53">
        <w:rPr>
          <w:rFonts w:ascii="Sylfaen" w:hAnsi="Sylfaen" w:cs="Sylfaen"/>
          <w:b/>
          <w:bCs/>
          <w:lang w:val="it-IT"/>
        </w:rPr>
        <w:t xml:space="preserve"> III.11.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b/>
          <w:bCs/>
          <w:lang w:val="ru-RU"/>
        </w:rPr>
        <w:t>Учащийся</w:t>
      </w:r>
      <w:r w:rsidRPr="00974F53">
        <w:rPr>
          <w:rFonts w:ascii="Sylfaen" w:hAnsi="Sylfaen" w:cs="Sylfaen"/>
          <w:b/>
          <w:bCs/>
          <w:lang w:val="it-IT"/>
        </w:rPr>
        <w:t xml:space="preserve"> </w:t>
      </w:r>
      <w:r w:rsidRPr="00974F53">
        <w:rPr>
          <w:rFonts w:ascii="Sylfaen" w:hAnsi="Sylfaen" w:cs="Sylfaen"/>
          <w:b/>
          <w:bCs/>
          <w:lang w:val="ru-RU"/>
        </w:rPr>
        <w:t>может собрать</w:t>
      </w:r>
      <w:r w:rsidRPr="00974F53">
        <w:rPr>
          <w:rFonts w:ascii="Sylfaen" w:hAnsi="Sylfaen" w:cs="Sylfaen"/>
          <w:b/>
          <w:bCs/>
          <w:lang w:val="it-IT"/>
        </w:rPr>
        <w:t xml:space="preserve"> </w:t>
      </w:r>
      <w:r w:rsidRPr="00974F53">
        <w:rPr>
          <w:rFonts w:ascii="Sylfaen" w:hAnsi="Sylfaen" w:cs="Sylfaen"/>
          <w:b/>
          <w:bCs/>
          <w:lang w:val="ru-RU"/>
        </w:rPr>
        <w:t>качественные</w:t>
      </w:r>
      <w:r w:rsidRPr="00974F53">
        <w:rPr>
          <w:rFonts w:ascii="Sylfaen" w:hAnsi="Sylfaen" w:cs="Sylfaen"/>
          <w:b/>
          <w:bCs/>
          <w:lang w:val="it-IT"/>
        </w:rPr>
        <w:t xml:space="preserve"> </w:t>
      </w:r>
      <w:r w:rsidRPr="00974F53">
        <w:rPr>
          <w:rFonts w:ascii="Sylfaen" w:hAnsi="Sylfaen" w:cs="Sylfaen"/>
          <w:b/>
          <w:bCs/>
          <w:lang w:val="ru-RU"/>
        </w:rPr>
        <w:t>и</w:t>
      </w:r>
      <w:r w:rsidRPr="00974F53">
        <w:rPr>
          <w:rFonts w:ascii="Sylfaen" w:hAnsi="Sylfaen" w:cs="Sylfaen"/>
          <w:b/>
          <w:bCs/>
          <w:lang w:val="it-IT"/>
        </w:rPr>
        <w:t xml:space="preserve"> </w:t>
      </w:r>
      <w:r w:rsidRPr="00974F53">
        <w:rPr>
          <w:rFonts w:ascii="Sylfaen" w:hAnsi="Sylfaen" w:cs="Sylfaen"/>
          <w:b/>
          <w:bCs/>
          <w:lang w:val="ru-RU"/>
        </w:rPr>
        <w:t>количественные</w:t>
      </w:r>
      <w:r w:rsidRPr="00974F53">
        <w:rPr>
          <w:rFonts w:ascii="Sylfaen" w:hAnsi="Sylfaen" w:cs="Sylfaen"/>
          <w:b/>
          <w:bCs/>
          <w:lang w:val="it-IT"/>
        </w:rPr>
        <w:t xml:space="preserve"> </w:t>
      </w:r>
      <w:r w:rsidRPr="00974F53">
        <w:rPr>
          <w:rFonts w:ascii="Sylfaen" w:hAnsi="Sylfaen" w:cs="Sylfaen"/>
          <w:b/>
          <w:bCs/>
          <w:lang w:val="ru-RU"/>
        </w:rPr>
        <w:t>данные</w:t>
      </w:r>
      <w:r w:rsidRPr="00974F53">
        <w:rPr>
          <w:rFonts w:ascii="Sylfaen" w:hAnsi="Sylfaen" w:cs="Sylfaen"/>
          <w:b/>
          <w:bCs/>
          <w:lang w:val="it-IT"/>
        </w:rPr>
        <w:t xml:space="preserve"> </w:t>
      </w:r>
      <w:r w:rsidR="00E215E3">
        <w:rPr>
          <w:rFonts w:ascii="Sylfaen" w:hAnsi="Sylfaen" w:cs="Sylfaen"/>
          <w:b/>
          <w:bCs/>
          <w:lang w:val="ru-RU"/>
        </w:rPr>
        <w:t>относительно</w:t>
      </w:r>
    </w:p>
    <w:p w:rsidR="009537FF" w:rsidRPr="00974F53" w:rsidRDefault="009537FF" w:rsidP="00974F53">
      <w:pPr>
        <w:spacing w:after="0"/>
        <w:rPr>
          <w:rFonts w:ascii="Sylfaen" w:hAnsi="Sylfaen" w:cs="Sylfaen"/>
          <w:b/>
          <w:bCs/>
          <w:lang w:val="it-IT"/>
        </w:rPr>
      </w:pPr>
      <w:r w:rsidRPr="00974F53">
        <w:rPr>
          <w:rFonts w:ascii="Sylfaen" w:hAnsi="Sylfaen" w:cs="Sylfaen"/>
          <w:b/>
          <w:bCs/>
          <w:lang w:val="ru-RU"/>
        </w:rPr>
        <w:t xml:space="preserve">                       данной</w:t>
      </w:r>
      <w:r w:rsidRPr="00974F53">
        <w:rPr>
          <w:rFonts w:ascii="Sylfaen" w:hAnsi="Sylfaen" w:cs="Sylfaen"/>
          <w:b/>
          <w:bCs/>
          <w:lang w:val="it-IT"/>
        </w:rPr>
        <w:t xml:space="preserve"> </w:t>
      </w:r>
      <w:r w:rsidRPr="00974F53">
        <w:rPr>
          <w:rFonts w:ascii="Sylfaen" w:hAnsi="Sylfaen" w:cs="Sylfaen"/>
          <w:b/>
          <w:bCs/>
          <w:lang w:val="ru-RU"/>
        </w:rPr>
        <w:t>темы</w:t>
      </w:r>
      <w:r w:rsidRPr="00974F53">
        <w:rPr>
          <w:rFonts w:ascii="Sylfaen" w:hAnsi="Sylfaen" w:cs="Sylfaen"/>
          <w:b/>
          <w:bCs/>
          <w:lang w:val="it-IT"/>
        </w:rPr>
        <w:t xml:space="preserve"> </w:t>
      </w:r>
      <w:r w:rsidRPr="00974F53">
        <w:rPr>
          <w:rFonts w:ascii="Sylfaen" w:hAnsi="Sylfaen" w:cs="Sylfaen"/>
          <w:b/>
          <w:bCs/>
          <w:lang w:val="ru-RU"/>
        </w:rPr>
        <w:t>или</w:t>
      </w:r>
      <w:r w:rsidRPr="00974F53">
        <w:rPr>
          <w:rFonts w:ascii="Sylfaen" w:hAnsi="Sylfaen" w:cs="Sylfaen"/>
          <w:b/>
          <w:bCs/>
          <w:lang w:val="it-IT"/>
        </w:rPr>
        <w:t xml:space="preserve"> </w:t>
      </w:r>
      <w:r w:rsidRPr="00974F53">
        <w:rPr>
          <w:rFonts w:ascii="Sylfaen" w:hAnsi="Sylfaen" w:cs="Sylfaen"/>
          <w:b/>
          <w:bCs/>
          <w:lang w:val="ru-RU"/>
        </w:rPr>
        <w:t>исследуемого</w:t>
      </w:r>
      <w:r w:rsidRPr="00974F53">
        <w:rPr>
          <w:rFonts w:ascii="Sylfaen" w:hAnsi="Sylfaen" w:cs="Sylfaen"/>
          <w:b/>
          <w:bCs/>
          <w:lang w:val="it-IT"/>
        </w:rPr>
        <w:t xml:space="preserve"> </w:t>
      </w:r>
      <w:r w:rsidRPr="00974F53">
        <w:rPr>
          <w:rFonts w:ascii="Sylfaen" w:hAnsi="Sylfaen" w:cs="Sylfaen"/>
          <w:b/>
          <w:bCs/>
          <w:lang w:val="ru-RU"/>
        </w:rPr>
        <w:t>объекта</w:t>
      </w:r>
      <w:r w:rsidRPr="00974F53">
        <w:rPr>
          <w:rFonts w:ascii="Sylfaen" w:hAnsi="Sylfaen" w:cs="Sylfaen"/>
          <w:b/>
          <w:bCs/>
          <w:lang w:val="it-IT"/>
        </w:rPr>
        <w:t>.</w:t>
      </w:r>
    </w:p>
    <w:p w:rsidR="009537FF" w:rsidRPr="00974F53" w:rsidRDefault="009537FF" w:rsidP="00974F53">
      <w:pPr>
        <w:spacing w:after="0"/>
        <w:ind w:firstLine="360"/>
        <w:jc w:val="both"/>
        <w:rPr>
          <w:rFonts w:ascii="Sylfaen" w:hAnsi="Sylfaen" w:cs="Sylfaen"/>
          <w:color w:val="000000"/>
          <w:lang w:val="ru-RU"/>
        </w:rPr>
      </w:pPr>
    </w:p>
    <w:p w:rsidR="009537FF" w:rsidRPr="00974F53" w:rsidRDefault="009537FF" w:rsidP="009537FF">
      <w:pPr>
        <w:pStyle w:val="ListParagraph"/>
        <w:ind w:left="0"/>
        <w:jc w:val="both"/>
        <w:rPr>
          <w:rFonts w:ascii="Sylfaen" w:hAnsi="Sylfaen" w:cs="Sylfaen"/>
          <w:lang w:val="ru-RU"/>
        </w:rPr>
      </w:pPr>
      <w:r w:rsidRPr="00974F53">
        <w:rPr>
          <w:rFonts w:ascii="Sylfaen" w:hAnsi="Sylfaen" w:cs="Sylfaen"/>
          <w:lang w:val="ru-RU"/>
        </w:rPr>
        <w:t>Результат нагляден, если учащийся:</w:t>
      </w:r>
    </w:p>
    <w:p w:rsidR="009537FF" w:rsidRPr="00974F53" w:rsidRDefault="009537FF" w:rsidP="000F696D">
      <w:pPr>
        <w:numPr>
          <w:ilvl w:val="0"/>
          <w:numId w:val="12"/>
        </w:numPr>
        <w:spacing w:before="120" w:after="0" w:line="240" w:lineRule="auto"/>
        <w:jc w:val="both"/>
        <w:rPr>
          <w:rFonts w:ascii="Sylfaen" w:hAnsi="Sylfaen" w:cs="AcadNusx"/>
          <w:lang w:val="ru-RU"/>
        </w:rPr>
      </w:pPr>
      <w:r w:rsidRPr="00974F53">
        <w:rPr>
          <w:rFonts w:ascii="Sylfaen" w:hAnsi="Sylfaen"/>
          <w:lang w:val="ru-RU"/>
        </w:rPr>
        <w:t>читает короткий текст</w:t>
      </w:r>
      <w:r w:rsidRPr="00974F53">
        <w:rPr>
          <w:rFonts w:ascii="Sylfaen" w:hAnsi="Sylfaen" w:cs="AcadNusx"/>
          <w:lang w:val="ru-RU"/>
        </w:rPr>
        <w:t xml:space="preserve"> (</w:t>
      </w:r>
      <w:r w:rsidRPr="00974F53">
        <w:rPr>
          <w:rFonts w:ascii="Sylfaen" w:hAnsi="Sylfaen"/>
          <w:lang w:val="ru-RU"/>
        </w:rPr>
        <w:t>два - три предложения) и выбирает имеющиеся в тексте данные об указанных объектах</w:t>
      </w:r>
      <w:r w:rsidRPr="00974F53">
        <w:rPr>
          <w:rFonts w:ascii="Sylfaen" w:hAnsi="Sylfaen" w:cs="Calibri"/>
          <w:lang w:val="ru-RU"/>
        </w:rPr>
        <w:t>;</w:t>
      </w:r>
    </w:p>
    <w:p w:rsidR="009537FF" w:rsidRPr="00974F53" w:rsidRDefault="009537FF" w:rsidP="000F696D">
      <w:pPr>
        <w:numPr>
          <w:ilvl w:val="0"/>
          <w:numId w:val="12"/>
        </w:numPr>
        <w:spacing w:before="120" w:after="0" w:line="240" w:lineRule="auto"/>
        <w:jc w:val="both"/>
        <w:rPr>
          <w:rFonts w:ascii="Sylfaen" w:hAnsi="Sylfaen" w:cs="AcadNusx"/>
          <w:lang w:val="ru-RU"/>
        </w:rPr>
      </w:pPr>
      <w:r w:rsidRPr="00974F53">
        <w:rPr>
          <w:rFonts w:ascii="Sylfaen" w:hAnsi="Sylfaen"/>
          <w:lang w:val="ru-RU"/>
        </w:rPr>
        <w:t>ставит вопросы,</w:t>
      </w:r>
      <w:r w:rsidR="004D0D25">
        <w:rPr>
          <w:rFonts w:ascii="Sylfaen" w:hAnsi="Sylfaen"/>
          <w:lang w:val="ru-RU"/>
        </w:rPr>
        <w:t xml:space="preserve"> </w:t>
      </w:r>
      <w:r w:rsidR="00E215E3">
        <w:rPr>
          <w:rFonts w:ascii="Sylfaen" w:hAnsi="Sylfaen"/>
          <w:lang w:val="ru-RU"/>
        </w:rPr>
        <w:t>требующие односложных ответов</w:t>
      </w:r>
      <w:r w:rsidRPr="00974F53">
        <w:rPr>
          <w:rFonts w:ascii="Sylfaen" w:hAnsi="Sylfaen"/>
          <w:lang w:val="ru-RU"/>
        </w:rPr>
        <w:t xml:space="preserve"> типа</w:t>
      </w:r>
      <w:r w:rsidRPr="00974F53">
        <w:rPr>
          <w:rFonts w:ascii="Sylfaen" w:hAnsi="Sylfaen" w:cs="AcadNusx"/>
          <w:lang w:val="ru-RU"/>
        </w:rPr>
        <w:t xml:space="preserve"> </w:t>
      </w:r>
      <w:r w:rsidRPr="00974F53">
        <w:rPr>
          <w:rFonts w:ascii="Sylfaen" w:hAnsi="Sylfaen"/>
          <w:lang w:val="ru-RU"/>
        </w:rPr>
        <w:t>да</w:t>
      </w:r>
      <w:r w:rsidRPr="00974F53">
        <w:rPr>
          <w:rFonts w:ascii="Sylfaen" w:hAnsi="Sylfaen" w:cs="AcadNusx"/>
          <w:lang w:val="ru-RU"/>
        </w:rPr>
        <w:t>/</w:t>
      </w:r>
      <w:r w:rsidRPr="00974F53">
        <w:rPr>
          <w:rFonts w:ascii="Sylfaen" w:hAnsi="Sylfaen"/>
          <w:lang w:val="ru-RU"/>
        </w:rPr>
        <w:t>нет</w:t>
      </w:r>
      <w:r w:rsidRPr="00974F53">
        <w:rPr>
          <w:rFonts w:ascii="Sylfaen" w:hAnsi="Sylfaen" w:cs="AcadNusx"/>
          <w:lang w:val="ru-RU"/>
        </w:rPr>
        <w:t xml:space="preserve"> </w:t>
      </w:r>
      <w:r w:rsidRPr="00974F53">
        <w:rPr>
          <w:rFonts w:ascii="Sylfaen" w:hAnsi="Sylfaen"/>
          <w:lang w:val="ru-RU"/>
        </w:rPr>
        <w:t xml:space="preserve">для  получения данных, </w:t>
      </w:r>
      <w:r w:rsidR="00E215E3">
        <w:rPr>
          <w:rFonts w:ascii="Sylfaen" w:hAnsi="Sylfaen"/>
          <w:lang w:val="ru-RU"/>
        </w:rPr>
        <w:t>относительно</w:t>
      </w:r>
      <w:r w:rsidRPr="00974F53">
        <w:rPr>
          <w:rFonts w:ascii="Sylfaen" w:hAnsi="Sylfaen"/>
          <w:lang w:val="ru-RU"/>
        </w:rPr>
        <w:t xml:space="preserve"> </w:t>
      </w:r>
      <w:r w:rsidR="004D0D25">
        <w:rPr>
          <w:rFonts w:ascii="Sylfaen" w:hAnsi="Sylfaen"/>
          <w:lang w:val="ru-RU"/>
        </w:rPr>
        <w:t>за</w:t>
      </w:r>
      <w:r w:rsidR="00E215E3">
        <w:rPr>
          <w:rFonts w:ascii="Sylfaen" w:hAnsi="Sylfaen"/>
          <w:lang w:val="ru-RU"/>
        </w:rPr>
        <w:t>данной</w:t>
      </w:r>
      <w:r w:rsidRPr="00974F53">
        <w:rPr>
          <w:rFonts w:ascii="Sylfaen" w:hAnsi="Sylfaen"/>
          <w:lang w:val="ru-RU"/>
        </w:rPr>
        <w:t xml:space="preserve"> темы или исследуемого объекта и ведет учет ответов;</w:t>
      </w:r>
    </w:p>
    <w:p w:rsidR="009537FF" w:rsidRPr="00974F53" w:rsidRDefault="009537FF" w:rsidP="000F696D">
      <w:pPr>
        <w:numPr>
          <w:ilvl w:val="0"/>
          <w:numId w:val="12"/>
        </w:numPr>
        <w:spacing w:before="120" w:after="0" w:line="240" w:lineRule="auto"/>
        <w:jc w:val="both"/>
        <w:rPr>
          <w:rFonts w:ascii="Sylfaen" w:hAnsi="Sylfaen" w:cs="Acad Nusx Geo"/>
          <w:b/>
          <w:bCs/>
          <w:lang w:val="ru-RU"/>
        </w:rPr>
      </w:pPr>
      <w:r w:rsidRPr="00974F53">
        <w:rPr>
          <w:rFonts w:ascii="Sylfaen" w:hAnsi="Sylfaen"/>
          <w:lang w:val="ru-RU"/>
        </w:rPr>
        <w:lastRenderedPageBreak/>
        <w:t>выбирает соответствующее средство для  сбора данных (наблюдение, измерение) и применяет его.</w:t>
      </w:r>
    </w:p>
    <w:p w:rsidR="007C0046" w:rsidRPr="00974F53" w:rsidRDefault="007C0046" w:rsidP="009537FF">
      <w:pPr>
        <w:ind w:left="1134" w:hanging="1134"/>
        <w:jc w:val="both"/>
        <w:rPr>
          <w:rFonts w:ascii="Sylfaen" w:hAnsi="Sylfaen" w:cs="Sylfaen"/>
          <w:b/>
          <w:bCs/>
          <w:lang w:val="ru-RU"/>
        </w:rPr>
      </w:pPr>
    </w:p>
    <w:p w:rsidR="009537FF" w:rsidRPr="00974F53" w:rsidRDefault="009537FF" w:rsidP="00974F53">
      <w:pPr>
        <w:spacing w:after="0"/>
        <w:rPr>
          <w:rFonts w:ascii="Sylfaen" w:hAnsi="Sylfaen" w:cs="Sylfaen"/>
          <w:b/>
          <w:bCs/>
          <w:lang w:val="ru-RU"/>
        </w:rPr>
      </w:pPr>
      <w:r w:rsidRPr="00974F53">
        <w:rPr>
          <w:rFonts w:ascii="Sylfaen" w:hAnsi="Sylfaen" w:cs="Sylfaen"/>
          <w:b/>
          <w:bCs/>
          <w:lang w:val="ru-RU"/>
        </w:rPr>
        <w:t>Мат</w:t>
      </w:r>
      <w:r w:rsidRPr="00974F53">
        <w:rPr>
          <w:rFonts w:ascii="Sylfaen" w:hAnsi="Sylfaen" w:cs="Sylfaen"/>
          <w:b/>
          <w:bCs/>
          <w:lang w:val="it-IT"/>
        </w:rPr>
        <w:t>.</w:t>
      </w:r>
      <w:r w:rsidRPr="00974F53">
        <w:rPr>
          <w:rFonts w:ascii="Sylfaen" w:hAnsi="Sylfaen" w:cs="Sylfaen"/>
          <w:b/>
          <w:bCs/>
          <w:lang w:val="ru-RU"/>
        </w:rPr>
        <w:t xml:space="preserve">  </w:t>
      </w:r>
      <w:r w:rsidRPr="00974F53">
        <w:rPr>
          <w:rFonts w:ascii="Sylfaen" w:hAnsi="Sylfaen" w:cs="Sylfaen"/>
          <w:b/>
          <w:bCs/>
        </w:rPr>
        <w:t>III</w:t>
      </w:r>
      <w:r w:rsidRPr="00974F53">
        <w:rPr>
          <w:rFonts w:ascii="Sylfaen" w:hAnsi="Sylfaen" w:cs="Sylfaen"/>
          <w:b/>
          <w:bCs/>
          <w:lang w:val="ru-RU"/>
        </w:rPr>
        <w:t>.12. Учащийся может</w:t>
      </w:r>
      <w:r w:rsidRPr="00974F53">
        <w:rPr>
          <w:rFonts w:ascii="Sylfaen" w:hAnsi="Sylfaen" w:cs="Sylfaen"/>
          <w:b/>
          <w:bCs/>
          <w:lang w:val="ka-GE"/>
        </w:rPr>
        <w:t xml:space="preserve"> </w:t>
      </w:r>
      <w:r w:rsidRPr="00974F53">
        <w:rPr>
          <w:rFonts w:ascii="Sylfaen" w:hAnsi="Sylfaen" w:cs="Sylfaen"/>
          <w:b/>
          <w:bCs/>
          <w:lang w:val="ru-RU"/>
        </w:rPr>
        <w:t>упорядочить и представить дискретные количественные и качественные данные.</w:t>
      </w:r>
    </w:p>
    <w:p w:rsidR="009537FF" w:rsidRPr="00974F53" w:rsidRDefault="009537FF" w:rsidP="00974F53">
      <w:pPr>
        <w:spacing w:after="0"/>
        <w:jc w:val="both"/>
        <w:rPr>
          <w:rFonts w:ascii="Sylfaen" w:hAnsi="Sylfaen" w:cs="Sylfaen"/>
          <w:color w:val="000000"/>
          <w:lang w:val="ru-RU"/>
        </w:rPr>
      </w:pPr>
    </w:p>
    <w:p w:rsidR="009537FF" w:rsidRPr="00974F53" w:rsidRDefault="009537FF" w:rsidP="009537FF">
      <w:pPr>
        <w:pStyle w:val="ListParagraph"/>
        <w:ind w:left="0"/>
        <w:jc w:val="both"/>
        <w:rPr>
          <w:rFonts w:ascii="Sylfaen" w:hAnsi="Sylfaen" w:cs="Sylfaen"/>
          <w:lang w:val="ru-RU"/>
        </w:rPr>
      </w:pPr>
      <w:r w:rsidRPr="00974F53">
        <w:rPr>
          <w:rFonts w:ascii="Sylfaen" w:hAnsi="Sylfaen" w:cs="Sylfaen"/>
          <w:lang w:val="ru-RU"/>
        </w:rPr>
        <w:t>Результат нагляден, если учащийся:</w:t>
      </w:r>
    </w:p>
    <w:p w:rsidR="009537FF" w:rsidRPr="00974F53" w:rsidRDefault="009537FF" w:rsidP="000F696D">
      <w:pPr>
        <w:numPr>
          <w:ilvl w:val="0"/>
          <w:numId w:val="13"/>
        </w:numPr>
        <w:spacing w:before="120" w:after="0" w:line="240" w:lineRule="auto"/>
        <w:jc w:val="both"/>
        <w:rPr>
          <w:rFonts w:ascii="Sylfaen" w:hAnsi="Sylfaen" w:cs="AcadNusx"/>
          <w:lang w:val="ru-RU"/>
        </w:rPr>
      </w:pPr>
      <w:r w:rsidRPr="00974F53">
        <w:rPr>
          <w:rFonts w:ascii="Sylfaen" w:hAnsi="Sylfaen"/>
          <w:lang w:val="ru-RU"/>
        </w:rPr>
        <w:t>группирует данные по не менее</w:t>
      </w:r>
      <w:r w:rsidR="00E215E3">
        <w:rPr>
          <w:rFonts w:ascii="Sylfaen" w:hAnsi="Sylfaen"/>
          <w:lang w:val="ru-RU"/>
        </w:rPr>
        <w:t xml:space="preserve"> чем</w:t>
      </w:r>
      <w:r w:rsidRPr="00974F53">
        <w:rPr>
          <w:rFonts w:ascii="Sylfaen" w:hAnsi="Sylfaen" w:cs="AcadNusx"/>
          <w:lang w:val="ru-RU"/>
        </w:rPr>
        <w:t xml:space="preserve"> </w:t>
      </w:r>
      <w:r w:rsidRPr="00974F53">
        <w:rPr>
          <w:rFonts w:ascii="Sylfaen" w:hAnsi="Sylfaen"/>
          <w:lang w:val="ru-RU"/>
        </w:rPr>
        <w:t>двум признакам и называет признаки, по которым произвел группировку</w:t>
      </w:r>
      <w:r w:rsidRPr="00974F53">
        <w:rPr>
          <w:rFonts w:ascii="Sylfaen" w:hAnsi="Sylfaen" w:cs="Calibri"/>
          <w:lang w:val="ru-RU"/>
        </w:rPr>
        <w:t>;</w:t>
      </w:r>
    </w:p>
    <w:p w:rsidR="009537FF" w:rsidRPr="00974F53" w:rsidRDefault="009537FF" w:rsidP="000F696D">
      <w:pPr>
        <w:numPr>
          <w:ilvl w:val="0"/>
          <w:numId w:val="13"/>
        </w:numPr>
        <w:spacing w:before="120" w:after="0" w:line="240" w:lineRule="auto"/>
        <w:jc w:val="both"/>
        <w:rPr>
          <w:rFonts w:ascii="Sylfaen" w:hAnsi="Sylfaen"/>
          <w:lang w:val="ru-RU"/>
        </w:rPr>
      </w:pPr>
      <w:r w:rsidRPr="00974F53">
        <w:rPr>
          <w:rFonts w:ascii="Sylfaen" w:hAnsi="Sylfaen"/>
          <w:lang w:val="ru-RU"/>
        </w:rPr>
        <w:t>располагает количественные данные по  возрастанию и убыванию;</w:t>
      </w:r>
    </w:p>
    <w:p w:rsidR="009537FF" w:rsidRPr="00974F53" w:rsidRDefault="009537FF" w:rsidP="000F696D">
      <w:pPr>
        <w:numPr>
          <w:ilvl w:val="0"/>
          <w:numId w:val="13"/>
        </w:numPr>
        <w:spacing w:before="120" w:after="0" w:line="240" w:lineRule="auto"/>
        <w:jc w:val="both"/>
        <w:rPr>
          <w:rFonts w:ascii="Sylfaen" w:hAnsi="Sylfaen"/>
          <w:lang w:val="ru-RU"/>
        </w:rPr>
      </w:pPr>
      <w:r w:rsidRPr="00974F53">
        <w:rPr>
          <w:rFonts w:ascii="Sylfaen" w:hAnsi="Sylfaen"/>
          <w:lang w:val="ru-RU"/>
        </w:rPr>
        <w:t xml:space="preserve">создает пиктограмму по правилу взаимно-однозначного  соответствия  на подготовленной преподавателем сетке </w:t>
      </w:r>
      <w:r w:rsidRPr="00974F53">
        <w:rPr>
          <w:rFonts w:ascii="Sylfaen" w:hAnsi="Sylfaen" w:cs="AcadNusx"/>
          <w:lang w:val="ru-RU"/>
        </w:rPr>
        <w:t>(</w:t>
      </w:r>
      <w:r w:rsidRPr="00974F53">
        <w:rPr>
          <w:rFonts w:ascii="Sylfaen" w:hAnsi="Sylfaen"/>
          <w:lang w:val="ru-RU"/>
        </w:rPr>
        <w:t xml:space="preserve">например,  </w:t>
      </w:r>
      <w:r w:rsidRPr="00974F53">
        <w:rPr>
          <w:rFonts w:ascii="Sylfaen" w:hAnsi="Sylfaen"/>
          <w:i/>
          <w:iCs/>
          <w:lang w:val="ru-RU"/>
        </w:rPr>
        <w:t>схематически изображает каждый объект в соответствующей клетке сетки</w:t>
      </w:r>
      <w:r w:rsidRPr="00974F53">
        <w:rPr>
          <w:rFonts w:ascii="Sylfaen" w:hAnsi="Sylfaen"/>
          <w:lang w:val="ru-RU"/>
        </w:rPr>
        <w:t>).</w:t>
      </w:r>
      <w:r w:rsidRPr="00974F53">
        <w:rPr>
          <w:rFonts w:ascii="Sylfaen" w:hAnsi="Sylfaen" w:cs="AcadNusx"/>
          <w:lang w:val="ru-RU"/>
        </w:rPr>
        <w:t xml:space="preserve"> </w:t>
      </w:r>
    </w:p>
    <w:p w:rsidR="009537FF" w:rsidRPr="00974F53" w:rsidRDefault="009537FF" w:rsidP="009537FF">
      <w:pPr>
        <w:jc w:val="both"/>
        <w:rPr>
          <w:rFonts w:ascii="Sylfaen" w:hAnsi="Sylfaen" w:cs="Sylfaen"/>
          <w:b/>
          <w:bCs/>
          <w:lang w:val="ru-RU"/>
        </w:rPr>
      </w:pPr>
    </w:p>
    <w:p w:rsidR="009537FF" w:rsidRPr="00974F53" w:rsidRDefault="009537FF" w:rsidP="00974F53">
      <w:pPr>
        <w:rPr>
          <w:rFonts w:ascii="Sylfaen" w:hAnsi="Sylfaen" w:cs="Sylfaen"/>
          <w:b/>
          <w:bCs/>
          <w:lang w:val="ru-RU"/>
        </w:rPr>
      </w:pPr>
      <w:r w:rsidRPr="00974F53">
        <w:rPr>
          <w:rFonts w:ascii="Sylfaen" w:hAnsi="Sylfaen" w:cs="Sylfaen"/>
          <w:b/>
          <w:bCs/>
          <w:lang w:val="ru-RU"/>
        </w:rPr>
        <w:t>Мат</w:t>
      </w:r>
      <w:r w:rsidRPr="00974F53">
        <w:rPr>
          <w:rFonts w:ascii="Sylfaen" w:hAnsi="Sylfaen" w:cs="Sylfaen"/>
          <w:b/>
          <w:bCs/>
          <w:lang w:val="it-IT"/>
        </w:rPr>
        <w:t>.</w:t>
      </w:r>
      <w:r w:rsidRPr="00974F53">
        <w:rPr>
          <w:rFonts w:ascii="Sylfaen" w:hAnsi="Sylfaen" w:cs="Sylfaen"/>
          <w:b/>
          <w:bCs/>
          <w:lang w:val="ru-RU"/>
        </w:rPr>
        <w:t xml:space="preserve"> </w:t>
      </w:r>
      <w:r w:rsidRPr="00974F53">
        <w:rPr>
          <w:rFonts w:ascii="Sylfaen" w:hAnsi="Sylfaen" w:cs="Sylfaen"/>
          <w:b/>
          <w:bCs/>
          <w:lang w:val="it-IT"/>
        </w:rPr>
        <w:t xml:space="preserve"> III.13. </w:t>
      </w:r>
      <w:r w:rsidRPr="00974F53">
        <w:rPr>
          <w:rFonts w:ascii="Sylfaen" w:hAnsi="Sylfaen" w:cs="Sylfaen"/>
          <w:b/>
          <w:bCs/>
          <w:lang w:val="ru-RU"/>
        </w:rPr>
        <w:t>Учащийся может интерпретировать  качественные  и количественные  данные.</w:t>
      </w:r>
    </w:p>
    <w:p w:rsidR="009537FF" w:rsidRPr="00974F53" w:rsidRDefault="009537FF" w:rsidP="009537FF">
      <w:pPr>
        <w:pStyle w:val="ListParagraph"/>
        <w:ind w:left="0"/>
        <w:jc w:val="both"/>
        <w:rPr>
          <w:rFonts w:ascii="Sylfaen" w:hAnsi="Sylfaen" w:cs="Sylfaen"/>
          <w:lang w:val="ru-RU"/>
        </w:rPr>
      </w:pPr>
      <w:r w:rsidRPr="00974F53">
        <w:rPr>
          <w:rFonts w:ascii="Sylfaen" w:hAnsi="Sylfaen" w:cs="Sylfaen"/>
          <w:lang w:val="ru-RU"/>
        </w:rPr>
        <w:t>Результат нагляден, если учащийся:</w:t>
      </w:r>
    </w:p>
    <w:p w:rsidR="009537FF" w:rsidRPr="00974F53" w:rsidRDefault="009537FF" w:rsidP="000F696D">
      <w:pPr>
        <w:numPr>
          <w:ilvl w:val="0"/>
          <w:numId w:val="14"/>
        </w:numPr>
        <w:spacing w:before="120" w:after="0" w:line="240" w:lineRule="auto"/>
        <w:jc w:val="both"/>
        <w:rPr>
          <w:rFonts w:ascii="Sylfaen" w:hAnsi="Sylfaen" w:cs="AcadNusx"/>
          <w:lang w:val="ru-RU"/>
        </w:rPr>
      </w:pPr>
      <w:r w:rsidRPr="00974F53">
        <w:rPr>
          <w:rFonts w:ascii="Sylfaen" w:hAnsi="Sylfaen"/>
          <w:lang w:val="ru-RU"/>
        </w:rPr>
        <w:t>описывает</w:t>
      </w:r>
      <w:r w:rsidRPr="00974F53">
        <w:rPr>
          <w:rFonts w:ascii="Sylfaen" w:hAnsi="Sylfaen" w:cs="AcadNusx"/>
          <w:lang w:val="ru-RU"/>
        </w:rPr>
        <w:t>/</w:t>
      </w:r>
      <w:r w:rsidRPr="00974F53">
        <w:rPr>
          <w:rFonts w:ascii="Sylfaen" w:hAnsi="Sylfaen"/>
          <w:lang w:val="ru-RU"/>
        </w:rPr>
        <w:t xml:space="preserve"> разъясняет представленные в виде пиктограммы и </w:t>
      </w:r>
      <w:r w:rsidR="00F16141">
        <w:rPr>
          <w:rFonts w:ascii="Sylfaen" w:hAnsi="Sylfaen"/>
          <w:lang w:val="ru-RU"/>
        </w:rPr>
        <w:t>таблицы</w:t>
      </w:r>
      <w:r w:rsidRPr="00974F53">
        <w:rPr>
          <w:rFonts w:ascii="Sylfaen" w:hAnsi="Sylfaen"/>
          <w:lang w:val="ru-RU"/>
        </w:rPr>
        <w:t xml:space="preserve">  данные в устной форме или/и письменно;</w:t>
      </w:r>
    </w:p>
    <w:p w:rsidR="009537FF" w:rsidRPr="00974F53" w:rsidRDefault="009537FF" w:rsidP="000F696D">
      <w:pPr>
        <w:numPr>
          <w:ilvl w:val="0"/>
          <w:numId w:val="14"/>
        </w:numPr>
        <w:spacing w:before="120" w:after="0" w:line="240" w:lineRule="auto"/>
        <w:jc w:val="both"/>
        <w:rPr>
          <w:rFonts w:ascii="Sylfaen" w:hAnsi="Sylfaen" w:cs="AcadNusx"/>
          <w:lang w:val="ru-RU"/>
        </w:rPr>
      </w:pPr>
      <w:r w:rsidRPr="00974F53">
        <w:rPr>
          <w:rFonts w:ascii="Sylfaen" w:hAnsi="Sylfaen"/>
          <w:lang w:val="ru-RU"/>
        </w:rPr>
        <w:t>характеризует единство сгруппированных данных</w:t>
      </w:r>
      <w:r w:rsidRPr="00974F53">
        <w:rPr>
          <w:rFonts w:ascii="Sylfaen" w:hAnsi="Sylfaen" w:cs="AcadNusx"/>
          <w:lang w:val="ru-RU"/>
        </w:rPr>
        <w:t xml:space="preserve"> </w:t>
      </w:r>
      <w:r w:rsidRPr="00974F53">
        <w:rPr>
          <w:rFonts w:ascii="Sylfaen" w:hAnsi="Sylfaen"/>
          <w:lang w:val="ru-RU"/>
        </w:rPr>
        <w:t xml:space="preserve">по </w:t>
      </w:r>
      <w:r w:rsidR="00E215E3">
        <w:rPr>
          <w:rFonts w:ascii="Sylfaen" w:hAnsi="Sylfaen"/>
          <w:lang w:val="ru-RU"/>
        </w:rPr>
        <w:t xml:space="preserve">их </w:t>
      </w:r>
      <w:r w:rsidRPr="00974F53">
        <w:rPr>
          <w:rFonts w:ascii="Sylfaen" w:hAnsi="Sylfaen"/>
          <w:lang w:val="ru-RU"/>
        </w:rPr>
        <w:t>общему количеству,</w:t>
      </w:r>
      <w:r w:rsidRPr="00974F53">
        <w:rPr>
          <w:rFonts w:ascii="Sylfaen" w:hAnsi="Sylfaen" w:cs="AcadNusx"/>
          <w:lang w:val="ru-RU"/>
        </w:rPr>
        <w:t xml:space="preserve"> </w:t>
      </w:r>
      <w:r w:rsidRPr="00974F53">
        <w:rPr>
          <w:rFonts w:ascii="Sylfaen" w:hAnsi="Sylfaen"/>
          <w:lang w:val="ru-RU"/>
        </w:rPr>
        <w:t>по</w:t>
      </w:r>
      <w:r w:rsidRPr="00974F53">
        <w:rPr>
          <w:rFonts w:ascii="Sylfaen" w:hAnsi="Sylfaen" w:cs="AcadNusx"/>
          <w:lang w:val="ru-RU"/>
        </w:rPr>
        <w:t xml:space="preserve"> </w:t>
      </w:r>
      <w:r w:rsidRPr="00974F53">
        <w:rPr>
          <w:rFonts w:ascii="Sylfaen" w:hAnsi="Sylfaen"/>
          <w:lang w:val="ru-RU"/>
        </w:rPr>
        <w:t>количеству подгрупп, данных повторения, позиции, последовательности данных в каждой подгруппе и в совокупности;</w:t>
      </w:r>
    </w:p>
    <w:p w:rsidR="009537FF" w:rsidRPr="00974F53" w:rsidRDefault="009537FF" w:rsidP="000F696D">
      <w:pPr>
        <w:numPr>
          <w:ilvl w:val="0"/>
          <w:numId w:val="14"/>
        </w:numPr>
        <w:spacing w:before="120" w:after="0" w:line="240" w:lineRule="auto"/>
        <w:jc w:val="both"/>
        <w:rPr>
          <w:rFonts w:ascii="Sylfaen" w:hAnsi="Sylfaen" w:cs="AcadNusx"/>
          <w:lang w:val="ru-RU"/>
        </w:rPr>
      </w:pPr>
      <w:r w:rsidRPr="00974F53">
        <w:rPr>
          <w:rFonts w:ascii="Sylfaen" w:hAnsi="Sylfaen"/>
          <w:lang w:val="ru-RU"/>
        </w:rPr>
        <w:t xml:space="preserve">ставит подытоживающие вопросы к пиктограмме или/ и к  </w:t>
      </w:r>
      <w:r w:rsidR="00F16141" w:rsidRPr="00974F53">
        <w:rPr>
          <w:rFonts w:ascii="Sylfaen" w:hAnsi="Sylfaen"/>
          <w:lang w:val="ru-RU"/>
        </w:rPr>
        <w:t>данным</w:t>
      </w:r>
      <w:r w:rsidR="00F16141">
        <w:rPr>
          <w:rFonts w:ascii="Sylfaen" w:hAnsi="Sylfaen"/>
          <w:lang w:val="ru-RU"/>
        </w:rPr>
        <w:t>,</w:t>
      </w:r>
      <w:r w:rsidR="00F16141" w:rsidRPr="00974F53">
        <w:rPr>
          <w:rFonts w:ascii="Sylfaen" w:hAnsi="Sylfaen"/>
          <w:lang w:val="ru-RU"/>
        </w:rPr>
        <w:t xml:space="preserve"> </w:t>
      </w:r>
      <w:r w:rsidRPr="00974F53">
        <w:rPr>
          <w:rFonts w:ascii="Sylfaen" w:hAnsi="Sylfaen"/>
          <w:lang w:val="ru-RU"/>
        </w:rPr>
        <w:t>пр</w:t>
      </w:r>
      <w:r w:rsidR="00F16141">
        <w:rPr>
          <w:rFonts w:ascii="Sylfaen" w:hAnsi="Sylfaen"/>
          <w:lang w:val="ru-RU"/>
        </w:rPr>
        <w:t xml:space="preserve">едставленным в виде простейшей </w:t>
      </w:r>
      <w:r w:rsidRPr="00974F53">
        <w:rPr>
          <w:rFonts w:ascii="Sylfaen" w:hAnsi="Sylfaen"/>
          <w:lang w:val="ru-RU"/>
        </w:rPr>
        <w:t>таблицы</w:t>
      </w:r>
      <w:r w:rsidR="00F16141">
        <w:rPr>
          <w:rFonts w:ascii="Sylfaen" w:hAnsi="Sylfaen"/>
          <w:lang w:val="ru-RU"/>
        </w:rPr>
        <w:t>,</w:t>
      </w:r>
      <w:r w:rsidRPr="00974F53">
        <w:rPr>
          <w:rFonts w:ascii="Sylfaen" w:hAnsi="Sylfaen" w:cs="AcadNusx"/>
          <w:lang w:val="ru-RU"/>
        </w:rPr>
        <w:t xml:space="preserve"> </w:t>
      </w:r>
      <w:r w:rsidR="00F16141">
        <w:rPr>
          <w:rFonts w:ascii="Sylfaen" w:hAnsi="Sylfaen"/>
          <w:lang w:val="ru-RU"/>
        </w:rPr>
        <w:t xml:space="preserve">состоящей из </w:t>
      </w:r>
      <w:r w:rsidR="00F16141" w:rsidRPr="00974F53">
        <w:rPr>
          <w:rFonts w:ascii="Sylfaen" w:hAnsi="Sylfaen"/>
          <w:lang w:val="ru-RU"/>
        </w:rPr>
        <w:t>двух</w:t>
      </w:r>
      <w:r w:rsidR="00F16141">
        <w:rPr>
          <w:rFonts w:ascii="Sylfaen" w:hAnsi="Sylfaen"/>
          <w:lang w:val="ru-RU"/>
        </w:rPr>
        <w:t xml:space="preserve"> </w:t>
      </w:r>
      <w:r w:rsidR="00F16141" w:rsidRPr="00974F53">
        <w:rPr>
          <w:rFonts w:ascii="Sylfaen" w:hAnsi="Sylfaen"/>
          <w:lang w:val="ru-RU"/>
        </w:rPr>
        <w:t>столб</w:t>
      </w:r>
      <w:r w:rsidR="00F16141">
        <w:rPr>
          <w:rFonts w:ascii="Sylfaen" w:hAnsi="Sylfaen"/>
          <w:lang w:val="ru-RU"/>
        </w:rPr>
        <w:t>иков</w:t>
      </w:r>
      <w:r w:rsidR="00F16141" w:rsidRPr="00974F53">
        <w:rPr>
          <w:rFonts w:ascii="Sylfaen" w:hAnsi="Sylfaen"/>
          <w:lang w:val="ru-RU"/>
        </w:rPr>
        <w:t xml:space="preserve"> или двух</w:t>
      </w:r>
      <w:r w:rsidR="00F16141">
        <w:rPr>
          <w:rFonts w:ascii="Sylfaen" w:hAnsi="Sylfaen"/>
          <w:lang w:val="ru-RU"/>
        </w:rPr>
        <w:t xml:space="preserve"> </w:t>
      </w:r>
      <w:r w:rsidR="00F16141" w:rsidRPr="00974F53">
        <w:rPr>
          <w:rFonts w:ascii="Sylfaen" w:hAnsi="Sylfaen"/>
          <w:lang w:val="ru-RU"/>
        </w:rPr>
        <w:t>строк</w:t>
      </w:r>
      <w:r w:rsidRPr="00974F53">
        <w:rPr>
          <w:rFonts w:ascii="Sylfaen" w:hAnsi="Sylfaen"/>
          <w:lang w:val="ru-RU"/>
        </w:rPr>
        <w:t>.</w:t>
      </w:r>
    </w:p>
    <w:p w:rsidR="009537FF" w:rsidRPr="00974F53" w:rsidRDefault="009537FF" w:rsidP="009537FF">
      <w:pPr>
        <w:shd w:val="clear" w:color="auto" w:fill="BFBFBF"/>
        <w:spacing w:before="400"/>
        <w:jc w:val="both"/>
        <w:rPr>
          <w:rFonts w:ascii="Sylfaen" w:hAnsi="Sylfaen" w:cs="Sylfaen"/>
          <w:b/>
          <w:bCs/>
          <w:lang w:val="ru-RU"/>
        </w:rPr>
      </w:pPr>
      <w:r w:rsidRPr="00974F53">
        <w:rPr>
          <w:rFonts w:ascii="Sylfaen" w:hAnsi="Sylfaen" w:cs="Sylfaen"/>
          <w:b/>
          <w:bCs/>
          <w:lang w:val="ru-RU"/>
        </w:rPr>
        <w:t>Содержание программы</w:t>
      </w:r>
    </w:p>
    <w:p w:rsidR="009537FF" w:rsidRPr="00974F53" w:rsidRDefault="009537FF" w:rsidP="000F696D">
      <w:pPr>
        <w:numPr>
          <w:ilvl w:val="0"/>
          <w:numId w:val="77"/>
        </w:numPr>
        <w:spacing w:after="0"/>
        <w:jc w:val="both"/>
        <w:rPr>
          <w:rFonts w:ascii="Sylfaen" w:hAnsi="Sylfaen"/>
        </w:rPr>
      </w:pPr>
      <w:r w:rsidRPr="00974F53">
        <w:rPr>
          <w:rFonts w:ascii="Sylfaen" w:hAnsi="Sylfaen"/>
          <w:lang w:val="ru-RU"/>
        </w:rPr>
        <w:t>Трехзначные натуральные числа.</w:t>
      </w:r>
    </w:p>
    <w:p w:rsidR="009537FF" w:rsidRPr="00974F53" w:rsidRDefault="009537FF" w:rsidP="000F696D">
      <w:pPr>
        <w:numPr>
          <w:ilvl w:val="0"/>
          <w:numId w:val="77"/>
        </w:numPr>
        <w:spacing w:after="0"/>
        <w:jc w:val="both"/>
        <w:rPr>
          <w:rFonts w:ascii="Sylfaen" w:hAnsi="Sylfaen"/>
          <w:lang w:val="ru-RU"/>
        </w:rPr>
      </w:pPr>
      <w:r w:rsidRPr="00974F53">
        <w:rPr>
          <w:rFonts w:ascii="Sylfaen" w:hAnsi="Sylfaen"/>
          <w:lang w:val="ru-RU"/>
        </w:rPr>
        <w:t>Демонстрирование и применение десятичных позиционных систем.</w:t>
      </w:r>
    </w:p>
    <w:p w:rsidR="009537FF" w:rsidRPr="00974F53" w:rsidRDefault="009537FF" w:rsidP="000F696D">
      <w:pPr>
        <w:numPr>
          <w:ilvl w:val="0"/>
          <w:numId w:val="77"/>
        </w:numPr>
        <w:spacing w:after="0"/>
        <w:jc w:val="both"/>
        <w:rPr>
          <w:rFonts w:ascii="Sylfaen" w:hAnsi="Sylfaen"/>
          <w:lang w:val="pt-BR"/>
        </w:rPr>
      </w:pPr>
      <w:r w:rsidRPr="00974F53">
        <w:rPr>
          <w:rFonts w:ascii="Sylfaen" w:hAnsi="Sylfaen"/>
          <w:lang w:val="ru-RU"/>
        </w:rPr>
        <w:t>Арифметические действия над натуральными числами.</w:t>
      </w:r>
    </w:p>
    <w:p w:rsidR="009537FF" w:rsidRPr="00974F53" w:rsidRDefault="009537FF" w:rsidP="000F696D">
      <w:pPr>
        <w:numPr>
          <w:ilvl w:val="0"/>
          <w:numId w:val="77"/>
        </w:numPr>
        <w:spacing w:after="0"/>
        <w:jc w:val="both"/>
        <w:rPr>
          <w:rFonts w:ascii="Sylfaen" w:hAnsi="Sylfaen"/>
          <w:lang w:val="ru-RU"/>
        </w:rPr>
      </w:pPr>
      <w:r w:rsidRPr="00974F53">
        <w:rPr>
          <w:rFonts w:ascii="Sylfaen" w:hAnsi="Sylfaen"/>
          <w:lang w:val="ru-RU"/>
        </w:rPr>
        <w:t>Применение чисел.</w:t>
      </w:r>
    </w:p>
    <w:p w:rsidR="009537FF" w:rsidRPr="00974F53" w:rsidRDefault="009537FF" w:rsidP="000F696D">
      <w:pPr>
        <w:numPr>
          <w:ilvl w:val="0"/>
          <w:numId w:val="77"/>
        </w:numPr>
        <w:spacing w:after="0"/>
        <w:jc w:val="both"/>
        <w:rPr>
          <w:rFonts w:ascii="Sylfaen" w:hAnsi="Sylfaen"/>
          <w:lang w:val="ru-RU"/>
        </w:rPr>
      </w:pPr>
      <w:r w:rsidRPr="00974F53">
        <w:rPr>
          <w:rFonts w:ascii="Sylfaen" w:hAnsi="Sylfaen"/>
          <w:lang w:val="ru-RU"/>
        </w:rPr>
        <w:t>Представленные с помощью предметов, рисунков или фигур периодические последовательности и их период</w:t>
      </w:r>
      <w:r w:rsidR="00F16141">
        <w:rPr>
          <w:rFonts w:ascii="Sylfaen" w:hAnsi="Sylfaen"/>
          <w:lang w:val="ru-RU"/>
        </w:rPr>
        <w:t>ы</w:t>
      </w:r>
      <w:r w:rsidRPr="00974F53">
        <w:rPr>
          <w:rFonts w:ascii="Sylfaen" w:hAnsi="Sylfaen"/>
          <w:lang w:val="ru-RU"/>
        </w:rPr>
        <w:t>.</w:t>
      </w:r>
    </w:p>
    <w:p w:rsidR="009537FF" w:rsidRPr="00974F53" w:rsidRDefault="009537FF" w:rsidP="000F696D">
      <w:pPr>
        <w:numPr>
          <w:ilvl w:val="0"/>
          <w:numId w:val="77"/>
        </w:numPr>
        <w:spacing w:after="0"/>
        <w:jc w:val="both"/>
        <w:rPr>
          <w:rFonts w:ascii="Sylfaen" w:hAnsi="Sylfaen"/>
          <w:lang w:val="ru-RU"/>
        </w:rPr>
      </w:pPr>
      <w:r w:rsidRPr="00974F53">
        <w:rPr>
          <w:rFonts w:ascii="Sylfaen" w:hAnsi="Sylfaen"/>
          <w:lang w:val="ru-RU"/>
        </w:rPr>
        <w:t>Соответствия между предметами, между предметами и их атрибутами; изображение соответствий с помощью таблицы; первоначальный вид элемента для заданного соответствия.</w:t>
      </w:r>
    </w:p>
    <w:p w:rsidR="009537FF" w:rsidRPr="00974F53" w:rsidRDefault="009537FF" w:rsidP="000F696D">
      <w:pPr>
        <w:numPr>
          <w:ilvl w:val="0"/>
          <w:numId w:val="77"/>
        </w:numPr>
        <w:spacing w:after="0"/>
        <w:jc w:val="both"/>
        <w:rPr>
          <w:rFonts w:ascii="Sylfaen" w:hAnsi="Sylfaen"/>
          <w:lang w:val="ru-RU"/>
        </w:rPr>
      </w:pPr>
      <w:r w:rsidRPr="00974F53">
        <w:rPr>
          <w:rFonts w:ascii="Sylfaen" w:hAnsi="Sylfaen"/>
          <w:lang w:val="ru-RU"/>
        </w:rPr>
        <w:t xml:space="preserve">Изображения целых чисел и их эквивалентность, </w:t>
      </w:r>
      <w:r w:rsidR="0054234F">
        <w:rPr>
          <w:rFonts w:ascii="Sylfaen" w:hAnsi="Sylfaen"/>
          <w:lang w:val="ru-RU"/>
        </w:rPr>
        <w:t xml:space="preserve">изображения </w:t>
      </w:r>
      <w:r w:rsidRPr="00974F53">
        <w:rPr>
          <w:rFonts w:ascii="Sylfaen" w:hAnsi="Sylfaen"/>
          <w:lang w:val="ru-RU"/>
        </w:rPr>
        <w:t>содержащие  сложение/ вычитание.</w:t>
      </w:r>
    </w:p>
    <w:p w:rsidR="009537FF" w:rsidRPr="00974F53" w:rsidRDefault="009537FF" w:rsidP="000F696D">
      <w:pPr>
        <w:numPr>
          <w:ilvl w:val="0"/>
          <w:numId w:val="77"/>
        </w:numPr>
        <w:spacing w:after="0"/>
        <w:jc w:val="both"/>
        <w:rPr>
          <w:rFonts w:ascii="Sylfaen" w:hAnsi="Sylfaen"/>
          <w:lang w:val="ru-RU"/>
        </w:rPr>
      </w:pPr>
      <w:r w:rsidRPr="00974F53">
        <w:rPr>
          <w:rFonts w:ascii="Sylfaen" w:hAnsi="Sylfaen"/>
          <w:lang w:val="ru-RU"/>
        </w:rPr>
        <w:t>Уравнения целых чисел, содержащие  один неизвестный компонент и действия сложения/ вычитания.</w:t>
      </w:r>
    </w:p>
    <w:p w:rsidR="009537FF" w:rsidRPr="00974F53" w:rsidRDefault="009537FF" w:rsidP="00F16141">
      <w:pPr>
        <w:numPr>
          <w:ilvl w:val="0"/>
          <w:numId w:val="77"/>
        </w:numPr>
        <w:spacing w:after="0" w:line="360" w:lineRule="auto"/>
        <w:ind w:left="0" w:firstLine="0"/>
        <w:jc w:val="both"/>
        <w:rPr>
          <w:rFonts w:ascii="Sylfaen" w:hAnsi="Sylfaen" w:cs="Acad Nusx Geo"/>
          <w:lang w:val="ru-RU"/>
        </w:rPr>
      </w:pPr>
      <w:r w:rsidRPr="00974F53">
        <w:rPr>
          <w:rFonts w:ascii="Sylfaen" w:hAnsi="Sylfaen"/>
          <w:lang w:val="ru-RU"/>
        </w:rPr>
        <w:lastRenderedPageBreak/>
        <w:t>Пространственные фигуры: куб, прямоугольный</w:t>
      </w:r>
      <w:r w:rsidRPr="00974F53">
        <w:rPr>
          <w:rFonts w:ascii="Sylfaen" w:hAnsi="Sylfaen"/>
          <w:i/>
          <w:iCs/>
          <w:lang w:val="ru-RU"/>
        </w:rPr>
        <w:t xml:space="preserve"> параллелепипед,</w:t>
      </w:r>
      <w:r w:rsidRPr="00974F53">
        <w:rPr>
          <w:rFonts w:ascii="Sylfaen" w:hAnsi="Sylfaen"/>
          <w:lang w:val="ru-RU"/>
        </w:rPr>
        <w:t xml:space="preserve"> пирамида, сфера.</w:t>
      </w:r>
    </w:p>
    <w:p w:rsidR="009537FF" w:rsidRPr="00974F53" w:rsidRDefault="009537FF" w:rsidP="00F16141">
      <w:pPr>
        <w:numPr>
          <w:ilvl w:val="0"/>
          <w:numId w:val="77"/>
        </w:numPr>
        <w:spacing w:after="0" w:line="360" w:lineRule="auto"/>
        <w:ind w:left="0" w:firstLine="0"/>
        <w:jc w:val="both"/>
        <w:rPr>
          <w:rFonts w:ascii="Sylfaen" w:hAnsi="Sylfaen" w:cs="Acad Nusx Geo"/>
          <w:lang w:val="ru-RU"/>
        </w:rPr>
      </w:pPr>
      <w:r w:rsidRPr="00974F53">
        <w:rPr>
          <w:rFonts w:ascii="Sylfaen" w:hAnsi="Sylfaen"/>
          <w:lang w:val="ru-RU"/>
        </w:rPr>
        <w:t>Элементы пространственных фигур: вершина, грань, ребро.</w:t>
      </w:r>
    </w:p>
    <w:p w:rsidR="009537FF" w:rsidRPr="00974F53" w:rsidRDefault="009537FF" w:rsidP="00F16141">
      <w:pPr>
        <w:numPr>
          <w:ilvl w:val="0"/>
          <w:numId w:val="77"/>
        </w:numPr>
        <w:spacing w:after="0" w:line="360" w:lineRule="auto"/>
        <w:ind w:left="0" w:firstLine="0"/>
        <w:jc w:val="both"/>
        <w:rPr>
          <w:rFonts w:ascii="Sylfaen" w:hAnsi="Sylfaen"/>
          <w:lang w:val="ru-RU"/>
        </w:rPr>
      </w:pPr>
      <w:r w:rsidRPr="00974F53">
        <w:rPr>
          <w:rFonts w:ascii="Sylfaen" w:hAnsi="Sylfaen"/>
          <w:lang w:val="ru-RU"/>
        </w:rPr>
        <w:t xml:space="preserve">Линейные размеры фигуры, измерительные приборы и  единицы измерения длины:    </w:t>
      </w:r>
    </w:p>
    <w:p w:rsidR="009537FF" w:rsidRPr="00974F53" w:rsidRDefault="009537FF" w:rsidP="00F16141">
      <w:pPr>
        <w:tabs>
          <w:tab w:val="num" w:pos="720"/>
        </w:tabs>
        <w:spacing w:after="0" w:line="360" w:lineRule="auto"/>
        <w:jc w:val="both"/>
        <w:rPr>
          <w:rFonts w:ascii="Sylfaen" w:hAnsi="Sylfaen"/>
          <w:i/>
          <w:iCs/>
          <w:sz w:val="28"/>
          <w:szCs w:val="28"/>
          <w:lang w:val="ru-RU"/>
        </w:rPr>
      </w:pPr>
      <w:r w:rsidRPr="00974F53">
        <w:rPr>
          <w:rFonts w:ascii="Sylfaen" w:hAnsi="Sylfaen"/>
          <w:lang w:val="ru-RU"/>
        </w:rPr>
        <w:t xml:space="preserve">       метр, дециметр, сантиметр.</w:t>
      </w:r>
    </w:p>
    <w:p w:rsidR="009537FF" w:rsidRPr="00974F53" w:rsidRDefault="009537FF" w:rsidP="00F16141">
      <w:pPr>
        <w:numPr>
          <w:ilvl w:val="0"/>
          <w:numId w:val="77"/>
        </w:numPr>
        <w:spacing w:after="0" w:line="360" w:lineRule="auto"/>
        <w:ind w:left="0" w:firstLine="0"/>
        <w:jc w:val="both"/>
        <w:rPr>
          <w:rFonts w:ascii="Sylfaen" w:hAnsi="Sylfaen"/>
          <w:lang w:val="pt-BR"/>
        </w:rPr>
      </w:pPr>
      <w:r w:rsidRPr="00974F53">
        <w:rPr>
          <w:rFonts w:ascii="Sylfaen" w:hAnsi="Sylfaen"/>
          <w:lang w:val="ru-RU"/>
        </w:rPr>
        <w:t>Способы сбора качественных</w:t>
      </w:r>
      <w:r w:rsidRPr="00974F53">
        <w:rPr>
          <w:rFonts w:ascii="Sylfaen" w:hAnsi="Sylfaen"/>
          <w:lang w:val="pt-BR"/>
        </w:rPr>
        <w:t xml:space="preserve"> </w:t>
      </w:r>
      <w:r w:rsidRPr="00974F53">
        <w:rPr>
          <w:rFonts w:ascii="Sylfaen" w:hAnsi="Sylfaen"/>
          <w:lang w:val="ru-RU"/>
        </w:rPr>
        <w:t>и количественных данных</w:t>
      </w:r>
      <w:r w:rsidRPr="00974F53">
        <w:rPr>
          <w:rFonts w:ascii="Sylfaen" w:hAnsi="Sylfaen"/>
          <w:lang w:val="pt-BR"/>
        </w:rPr>
        <w:t>:</w:t>
      </w:r>
      <w:r w:rsidRPr="00974F53">
        <w:rPr>
          <w:rFonts w:ascii="Sylfaen" w:hAnsi="Sylfaen"/>
          <w:lang w:val="ru-RU"/>
        </w:rPr>
        <w:t xml:space="preserve"> измерение</w:t>
      </w:r>
      <w:r w:rsidRPr="00974F53">
        <w:rPr>
          <w:rFonts w:ascii="Sylfaen" w:hAnsi="Sylfaen"/>
          <w:lang w:val="pt-BR"/>
        </w:rPr>
        <w:t xml:space="preserve">, </w:t>
      </w:r>
      <w:r w:rsidRPr="00974F53">
        <w:rPr>
          <w:rFonts w:ascii="Sylfaen" w:hAnsi="Sylfaen"/>
          <w:lang w:val="ru-RU"/>
        </w:rPr>
        <w:t>наблюдение</w:t>
      </w:r>
      <w:r w:rsidRPr="00974F53">
        <w:rPr>
          <w:rFonts w:ascii="Sylfaen" w:hAnsi="Sylfaen"/>
          <w:lang w:val="pt-BR"/>
        </w:rPr>
        <w:t>,</w:t>
      </w:r>
      <w:r w:rsidRPr="00974F53">
        <w:rPr>
          <w:rFonts w:ascii="Sylfaen" w:hAnsi="Sylfaen"/>
          <w:lang w:val="ru-RU"/>
        </w:rPr>
        <w:t xml:space="preserve"> опрос</w:t>
      </w:r>
      <w:r w:rsidRPr="00974F53">
        <w:rPr>
          <w:rFonts w:ascii="Sylfaen" w:hAnsi="Sylfaen"/>
          <w:lang w:val="pt-BR"/>
        </w:rPr>
        <w:t>;</w:t>
      </w:r>
      <w:r w:rsidRPr="00974F53">
        <w:rPr>
          <w:rFonts w:ascii="Sylfaen" w:hAnsi="Sylfaen"/>
          <w:lang w:val="ru-RU"/>
        </w:rPr>
        <w:t xml:space="preserve"> выбор данных из прочитанного текста</w:t>
      </w:r>
      <w:r w:rsidRPr="00974F53">
        <w:rPr>
          <w:rFonts w:ascii="Sylfaen" w:hAnsi="Sylfaen"/>
          <w:lang w:val="pt-BR"/>
        </w:rPr>
        <w:t>.</w:t>
      </w:r>
    </w:p>
    <w:p w:rsidR="009537FF" w:rsidRPr="00974F53" w:rsidRDefault="009537FF" w:rsidP="00F16141">
      <w:pPr>
        <w:numPr>
          <w:ilvl w:val="0"/>
          <w:numId w:val="77"/>
        </w:numPr>
        <w:spacing w:after="0" w:line="360" w:lineRule="auto"/>
        <w:ind w:left="0" w:firstLine="0"/>
        <w:jc w:val="both"/>
        <w:rPr>
          <w:rFonts w:ascii="Sylfaen" w:hAnsi="Sylfaen"/>
          <w:lang w:val="pt-BR"/>
        </w:rPr>
      </w:pPr>
      <w:r w:rsidRPr="00974F53">
        <w:rPr>
          <w:rFonts w:ascii="Sylfaen" w:hAnsi="Sylfaen"/>
          <w:lang w:val="ru-RU"/>
        </w:rPr>
        <w:t>Организация качественных</w:t>
      </w:r>
      <w:r w:rsidRPr="00974F53">
        <w:rPr>
          <w:rFonts w:ascii="Sylfaen" w:hAnsi="Sylfaen"/>
          <w:lang w:val="pt-BR"/>
        </w:rPr>
        <w:t xml:space="preserve"> </w:t>
      </w:r>
      <w:r w:rsidRPr="00974F53">
        <w:rPr>
          <w:rFonts w:ascii="Sylfaen" w:hAnsi="Sylfaen"/>
          <w:lang w:val="ru-RU"/>
        </w:rPr>
        <w:t>и количественных данных</w:t>
      </w:r>
      <w:r w:rsidRPr="00974F53">
        <w:rPr>
          <w:rFonts w:ascii="Sylfaen" w:hAnsi="Sylfaen"/>
          <w:lang w:val="pt-BR"/>
        </w:rPr>
        <w:t>:</w:t>
      </w:r>
      <w:r w:rsidRPr="00974F53">
        <w:rPr>
          <w:rFonts w:ascii="Sylfaen" w:hAnsi="Sylfaen"/>
          <w:lang w:val="ru-RU"/>
        </w:rPr>
        <w:t xml:space="preserve"> типы данных</w:t>
      </w:r>
      <w:r w:rsidRPr="00974F53">
        <w:rPr>
          <w:rFonts w:ascii="Sylfaen" w:hAnsi="Sylfaen"/>
          <w:lang w:val="pt-BR"/>
        </w:rPr>
        <w:t xml:space="preserve"> – </w:t>
      </w:r>
      <w:r w:rsidRPr="00974F53">
        <w:rPr>
          <w:rFonts w:ascii="Sylfaen" w:hAnsi="Sylfaen"/>
          <w:lang w:val="ru-RU"/>
        </w:rPr>
        <w:t>качественные и количественные данные</w:t>
      </w:r>
      <w:r w:rsidRPr="00974F53">
        <w:rPr>
          <w:rFonts w:ascii="Sylfaen" w:hAnsi="Sylfaen"/>
          <w:lang w:val="pt-BR"/>
        </w:rPr>
        <w:t>;</w:t>
      </w:r>
      <w:r w:rsidRPr="00974F53">
        <w:rPr>
          <w:rFonts w:ascii="Sylfaen" w:hAnsi="Sylfaen"/>
          <w:lang w:val="ru-RU"/>
        </w:rPr>
        <w:t xml:space="preserve"> группирование качественных данных</w:t>
      </w:r>
      <w:r w:rsidRPr="00974F53">
        <w:rPr>
          <w:rFonts w:ascii="Sylfaen" w:hAnsi="Sylfaen"/>
          <w:lang w:val="pt-BR"/>
        </w:rPr>
        <w:t>;</w:t>
      </w:r>
      <w:r w:rsidRPr="00974F53">
        <w:rPr>
          <w:rFonts w:ascii="Sylfaen" w:hAnsi="Sylfaen"/>
          <w:lang w:val="ru-RU"/>
        </w:rPr>
        <w:t xml:space="preserve"> группирование количественных данных</w:t>
      </w:r>
      <w:r w:rsidRPr="00974F53">
        <w:rPr>
          <w:rFonts w:ascii="Sylfaen" w:hAnsi="Sylfaen"/>
          <w:lang w:val="pt-BR"/>
        </w:rPr>
        <w:t xml:space="preserve"> (</w:t>
      </w:r>
      <w:r w:rsidRPr="00974F53">
        <w:rPr>
          <w:rFonts w:ascii="Sylfaen" w:hAnsi="Sylfaen"/>
          <w:lang w:val="ru-RU"/>
        </w:rPr>
        <w:t>кроме деления интервалов по классам</w:t>
      </w:r>
      <w:r w:rsidRPr="00974F53">
        <w:rPr>
          <w:rFonts w:ascii="Sylfaen" w:hAnsi="Sylfaen"/>
          <w:lang w:val="pt-BR"/>
        </w:rPr>
        <w:t>)</w:t>
      </w:r>
      <w:r w:rsidRPr="00974F53">
        <w:rPr>
          <w:rFonts w:ascii="Sylfaen" w:hAnsi="Sylfaen"/>
          <w:lang w:val="ru-RU"/>
        </w:rPr>
        <w:t>; расположение количественных данных по росту и убыванию</w:t>
      </w:r>
      <w:r w:rsidRPr="00974F53">
        <w:rPr>
          <w:rFonts w:ascii="Sylfaen" w:hAnsi="Sylfaen"/>
          <w:lang w:val="pt-BR"/>
        </w:rPr>
        <w:t>.</w:t>
      </w:r>
    </w:p>
    <w:p w:rsidR="00F16141" w:rsidRPr="00F16141" w:rsidRDefault="009537FF" w:rsidP="00F16141">
      <w:pPr>
        <w:numPr>
          <w:ilvl w:val="0"/>
          <w:numId w:val="77"/>
        </w:numPr>
        <w:spacing w:after="0" w:line="360" w:lineRule="auto"/>
        <w:ind w:left="0" w:firstLine="0"/>
        <w:jc w:val="both"/>
        <w:rPr>
          <w:rFonts w:ascii="Sylfaen" w:hAnsi="Sylfaen"/>
          <w:lang w:val="pt-BR"/>
        </w:rPr>
      </w:pPr>
      <w:r w:rsidRPr="00974F53">
        <w:rPr>
          <w:rFonts w:ascii="Sylfaen" w:hAnsi="Sylfaen"/>
          <w:lang w:val="ru-RU"/>
        </w:rPr>
        <w:t>Количественные и качественные признаки упорядоченных единств</w:t>
      </w:r>
      <w:r w:rsidRPr="00974F53">
        <w:rPr>
          <w:rFonts w:ascii="Sylfaen" w:hAnsi="Sylfaen"/>
          <w:lang w:val="pt-BR"/>
        </w:rPr>
        <w:t>:</w:t>
      </w:r>
      <w:r w:rsidRPr="00974F53">
        <w:rPr>
          <w:rFonts w:ascii="Sylfaen" w:hAnsi="Sylfaen"/>
          <w:lang w:val="ru-RU"/>
        </w:rPr>
        <w:t xml:space="preserve"> общее</w:t>
      </w:r>
      <w:r w:rsidRPr="00974F53">
        <w:rPr>
          <w:rFonts w:ascii="Sylfaen" w:hAnsi="Sylfaen"/>
          <w:lang w:val="pt-BR"/>
        </w:rPr>
        <w:t xml:space="preserve"> </w:t>
      </w:r>
      <w:r w:rsidRPr="00974F53">
        <w:rPr>
          <w:rFonts w:ascii="Sylfaen" w:hAnsi="Sylfaen"/>
          <w:lang w:val="ru-RU"/>
        </w:rPr>
        <w:t>количество</w:t>
      </w:r>
      <w:r w:rsidRPr="00974F53">
        <w:rPr>
          <w:rFonts w:ascii="Sylfaen" w:hAnsi="Sylfaen"/>
          <w:lang w:val="pt-BR"/>
        </w:rPr>
        <w:t xml:space="preserve"> </w:t>
      </w:r>
      <w:r w:rsidRPr="00974F53">
        <w:rPr>
          <w:rFonts w:ascii="Sylfaen" w:hAnsi="Sylfaen"/>
          <w:lang w:val="ru-RU"/>
        </w:rPr>
        <w:t>данных</w:t>
      </w:r>
      <w:r w:rsidRPr="00974F53">
        <w:rPr>
          <w:rFonts w:ascii="Sylfaen" w:hAnsi="Sylfaen"/>
          <w:lang w:val="pt-BR"/>
        </w:rPr>
        <w:t xml:space="preserve"> </w:t>
      </w:r>
      <w:r w:rsidRPr="00974F53">
        <w:rPr>
          <w:rFonts w:ascii="Sylfaen" w:hAnsi="Sylfaen"/>
          <w:lang w:val="ru-RU"/>
        </w:rPr>
        <w:t>в совокупности</w:t>
      </w:r>
      <w:r w:rsidRPr="00974F53">
        <w:rPr>
          <w:rFonts w:ascii="Sylfaen" w:hAnsi="Sylfaen"/>
          <w:lang w:val="pt-BR"/>
        </w:rPr>
        <w:t xml:space="preserve"> </w:t>
      </w:r>
      <w:r w:rsidRPr="00974F53">
        <w:rPr>
          <w:rFonts w:ascii="Sylfaen" w:hAnsi="Sylfaen"/>
          <w:lang w:val="ru-RU"/>
        </w:rPr>
        <w:t>и количество данных в подгруппах</w:t>
      </w:r>
      <w:r w:rsidRPr="00974F53">
        <w:rPr>
          <w:rFonts w:ascii="Sylfaen" w:hAnsi="Sylfaen"/>
          <w:lang w:val="pt-BR"/>
        </w:rPr>
        <w:t>;</w:t>
      </w:r>
      <w:r w:rsidRPr="00974F53">
        <w:rPr>
          <w:rFonts w:ascii="Sylfaen" w:hAnsi="Sylfaen"/>
          <w:lang w:val="ru-RU"/>
        </w:rPr>
        <w:t xml:space="preserve"> повторение</w:t>
      </w:r>
      <w:r w:rsidRPr="00974F53">
        <w:rPr>
          <w:rFonts w:ascii="Sylfaen" w:hAnsi="Sylfaen"/>
          <w:lang w:val="pt-BR"/>
        </w:rPr>
        <w:t xml:space="preserve"> </w:t>
      </w:r>
      <w:r w:rsidRPr="00974F53">
        <w:rPr>
          <w:rFonts w:ascii="Sylfaen" w:hAnsi="Sylfaen"/>
          <w:lang w:val="ru-RU"/>
        </w:rPr>
        <w:t>данных</w:t>
      </w:r>
      <w:r w:rsidRPr="00974F53">
        <w:rPr>
          <w:rFonts w:ascii="Sylfaen" w:hAnsi="Sylfaen"/>
          <w:lang w:val="pt-BR"/>
        </w:rPr>
        <w:t xml:space="preserve">, </w:t>
      </w:r>
      <w:r w:rsidRPr="00974F53">
        <w:rPr>
          <w:rFonts w:ascii="Sylfaen" w:hAnsi="Sylfaen"/>
          <w:lang w:val="ru-RU"/>
        </w:rPr>
        <w:t xml:space="preserve">позиция и последовательность в </w:t>
      </w:r>
      <w:r w:rsidRPr="00974F53">
        <w:rPr>
          <w:rFonts w:ascii="Sylfaen" w:hAnsi="Sylfaen"/>
          <w:lang w:val="pt-BR"/>
        </w:rPr>
        <w:t xml:space="preserve"> </w:t>
      </w:r>
      <w:r w:rsidRPr="00974F53">
        <w:rPr>
          <w:rFonts w:ascii="Sylfaen" w:hAnsi="Sylfaen"/>
          <w:lang w:val="ru-RU"/>
        </w:rPr>
        <w:t>совокупности</w:t>
      </w:r>
      <w:r w:rsidRPr="00974F53">
        <w:rPr>
          <w:rFonts w:ascii="Sylfaen" w:hAnsi="Sylfaen"/>
          <w:lang w:val="pt-BR"/>
        </w:rPr>
        <w:t>/</w:t>
      </w:r>
      <w:r w:rsidRPr="00974F53">
        <w:rPr>
          <w:rFonts w:ascii="Sylfaen" w:hAnsi="Sylfaen"/>
          <w:lang w:val="ru-RU"/>
        </w:rPr>
        <w:t>подгруппах</w:t>
      </w:r>
      <w:r w:rsidRPr="00974F53">
        <w:rPr>
          <w:rFonts w:ascii="Sylfaen" w:hAnsi="Sylfaen"/>
          <w:lang w:val="pt-BR"/>
        </w:rPr>
        <w:t>.</w:t>
      </w:r>
    </w:p>
    <w:p w:rsidR="009537FF" w:rsidRPr="00F16141" w:rsidRDefault="009537FF" w:rsidP="00F16141">
      <w:pPr>
        <w:numPr>
          <w:ilvl w:val="0"/>
          <w:numId w:val="77"/>
        </w:numPr>
        <w:spacing w:after="0" w:line="360" w:lineRule="auto"/>
        <w:ind w:left="0" w:firstLine="0"/>
        <w:jc w:val="both"/>
        <w:rPr>
          <w:rFonts w:ascii="Sylfaen" w:hAnsi="Sylfaen"/>
          <w:lang w:val="pt-BR"/>
        </w:rPr>
      </w:pPr>
      <w:r w:rsidRPr="00F16141">
        <w:rPr>
          <w:rFonts w:ascii="Sylfaen" w:hAnsi="Sylfaen"/>
          <w:lang w:val="ru-RU"/>
        </w:rPr>
        <w:t>Способы</w:t>
      </w:r>
      <w:r w:rsidRPr="00F16141">
        <w:rPr>
          <w:rFonts w:ascii="Sylfaen" w:hAnsi="Sylfaen"/>
          <w:lang w:val="pt-BR"/>
        </w:rPr>
        <w:t xml:space="preserve"> </w:t>
      </w:r>
      <w:r w:rsidRPr="00F16141">
        <w:rPr>
          <w:rFonts w:ascii="Sylfaen" w:hAnsi="Sylfaen"/>
          <w:lang w:val="ru-RU"/>
        </w:rPr>
        <w:t>представления</w:t>
      </w:r>
      <w:r w:rsidRPr="00F16141">
        <w:rPr>
          <w:rFonts w:ascii="Sylfaen" w:hAnsi="Sylfaen"/>
          <w:lang w:val="pt-BR"/>
        </w:rPr>
        <w:t xml:space="preserve"> </w:t>
      </w:r>
      <w:r w:rsidRPr="00F16141">
        <w:rPr>
          <w:rFonts w:ascii="Sylfaen" w:hAnsi="Sylfaen"/>
          <w:lang w:val="ru-RU"/>
        </w:rPr>
        <w:t>данных</w:t>
      </w:r>
      <w:r w:rsidRPr="00F16141">
        <w:rPr>
          <w:rFonts w:ascii="Sylfaen" w:hAnsi="Sylfaen"/>
          <w:lang w:val="pt-BR"/>
        </w:rPr>
        <w:t xml:space="preserve"> </w:t>
      </w:r>
      <w:r w:rsidRPr="00F16141">
        <w:rPr>
          <w:rFonts w:ascii="Sylfaen" w:hAnsi="Sylfaen"/>
          <w:lang w:val="ru-RU"/>
        </w:rPr>
        <w:t>для</w:t>
      </w:r>
      <w:r w:rsidRPr="00F16141">
        <w:rPr>
          <w:rFonts w:ascii="Sylfaen" w:hAnsi="Sylfaen"/>
          <w:lang w:val="pt-BR"/>
        </w:rPr>
        <w:t xml:space="preserve"> </w:t>
      </w:r>
      <w:r w:rsidRPr="00F16141">
        <w:rPr>
          <w:rFonts w:ascii="Sylfaen" w:hAnsi="Sylfaen"/>
          <w:lang w:val="ru-RU"/>
        </w:rPr>
        <w:t>качественных</w:t>
      </w:r>
      <w:r w:rsidRPr="00F16141">
        <w:rPr>
          <w:rFonts w:ascii="Sylfaen" w:hAnsi="Sylfaen"/>
          <w:lang w:val="pt-BR"/>
        </w:rPr>
        <w:t xml:space="preserve"> </w:t>
      </w:r>
      <w:r w:rsidRPr="00F16141">
        <w:rPr>
          <w:rFonts w:ascii="Sylfaen" w:hAnsi="Sylfaen"/>
          <w:lang w:val="ru-RU"/>
        </w:rPr>
        <w:t>и</w:t>
      </w:r>
      <w:r w:rsidRPr="00F16141">
        <w:rPr>
          <w:rFonts w:ascii="Sylfaen" w:hAnsi="Sylfaen"/>
          <w:lang w:val="pt-BR"/>
        </w:rPr>
        <w:t xml:space="preserve"> </w:t>
      </w:r>
      <w:r w:rsidRPr="00F16141">
        <w:rPr>
          <w:rFonts w:ascii="Sylfaen" w:hAnsi="Sylfaen"/>
          <w:lang w:val="ru-RU"/>
        </w:rPr>
        <w:t>количественных</w:t>
      </w:r>
      <w:r w:rsidRPr="00F16141">
        <w:rPr>
          <w:rFonts w:ascii="Sylfaen" w:hAnsi="Sylfaen"/>
          <w:lang w:val="pt-BR"/>
        </w:rPr>
        <w:t xml:space="preserve"> </w:t>
      </w:r>
      <w:r w:rsidRPr="00F16141">
        <w:rPr>
          <w:rFonts w:ascii="Sylfaen" w:hAnsi="Sylfaen"/>
          <w:lang w:val="ru-RU"/>
        </w:rPr>
        <w:t>данных</w:t>
      </w:r>
      <w:r w:rsidRPr="00F16141">
        <w:rPr>
          <w:rFonts w:ascii="Sylfaen" w:hAnsi="Sylfaen"/>
          <w:lang w:val="pt-BR"/>
        </w:rPr>
        <w:t>:</w:t>
      </w:r>
      <w:r w:rsidRPr="00F16141">
        <w:rPr>
          <w:rFonts w:ascii="Sylfaen" w:hAnsi="Sylfaen"/>
          <w:lang w:val="ru-RU"/>
        </w:rPr>
        <w:t xml:space="preserve"> таблица, пиктограмма</w:t>
      </w:r>
      <w:r w:rsidRPr="00F16141">
        <w:rPr>
          <w:rFonts w:ascii="Sylfaen" w:hAnsi="Sylfaen"/>
          <w:lang w:val="pt-BR"/>
        </w:rPr>
        <w:t>.</w:t>
      </w:r>
    </w:p>
    <w:p w:rsidR="009537FF" w:rsidRPr="00974F53" w:rsidRDefault="009537FF" w:rsidP="009537FF">
      <w:pPr>
        <w:ind w:left="709"/>
        <w:jc w:val="both"/>
        <w:rPr>
          <w:rFonts w:ascii="Sylfaen" w:hAnsi="Sylfaen" w:cs="Sylfaen"/>
          <w:lang w:val="ka-GE"/>
        </w:rPr>
      </w:pPr>
    </w:p>
    <w:p w:rsidR="009537FF" w:rsidRPr="00974F53" w:rsidRDefault="009537FF" w:rsidP="009537FF">
      <w:pPr>
        <w:ind w:left="709"/>
        <w:jc w:val="both"/>
        <w:rPr>
          <w:rFonts w:ascii="Sylfaen" w:hAnsi="Sylfaen" w:cs="Sylfaen"/>
          <w:lang w:val="ka-GE"/>
        </w:rPr>
      </w:pPr>
    </w:p>
    <w:p w:rsidR="009537FF" w:rsidRPr="00974F53" w:rsidRDefault="009537FF" w:rsidP="009537FF">
      <w:pPr>
        <w:pStyle w:val="Heading1"/>
        <w:shd w:val="clear" w:color="auto" w:fill="DAEEF3"/>
        <w:spacing w:before="0"/>
        <w:jc w:val="center"/>
        <w:rPr>
          <w:rFonts w:ascii="Sylfaen" w:hAnsi="Sylfaen" w:cs="Sylfaen"/>
          <w:sz w:val="24"/>
          <w:szCs w:val="24"/>
        </w:rPr>
      </w:pPr>
      <w:r w:rsidRPr="00974F53">
        <w:rPr>
          <w:rFonts w:ascii="Sylfaen" w:hAnsi="Sylfaen" w:cs="Sylfaen"/>
          <w:sz w:val="24"/>
          <w:szCs w:val="24"/>
          <w:lang w:val="it-IT"/>
        </w:rPr>
        <w:t>I</w:t>
      </w:r>
      <w:r w:rsidRPr="00974F53">
        <w:rPr>
          <w:rFonts w:ascii="Sylfaen" w:hAnsi="Sylfaen" w:cs="Sylfaen"/>
          <w:sz w:val="24"/>
          <w:szCs w:val="24"/>
        </w:rPr>
        <w:t>V</w:t>
      </w:r>
      <w:r w:rsidRPr="00974F53">
        <w:rPr>
          <w:rFonts w:ascii="Sylfaen" w:hAnsi="Sylfaen" w:cs="Sylfaen"/>
          <w:sz w:val="24"/>
          <w:szCs w:val="24"/>
          <w:lang w:val="it-IT"/>
        </w:rPr>
        <w:t xml:space="preserve"> </w:t>
      </w:r>
      <w:r w:rsidRPr="00974F53">
        <w:rPr>
          <w:rFonts w:ascii="Sylfaen" w:hAnsi="Sylfaen" w:cs="Sylfaen"/>
          <w:sz w:val="24"/>
          <w:szCs w:val="24"/>
        </w:rPr>
        <w:t>класс</w:t>
      </w:r>
    </w:p>
    <w:p w:rsidR="009537FF" w:rsidRPr="00974F53" w:rsidRDefault="009537FF" w:rsidP="009537FF">
      <w:pPr>
        <w:jc w:val="center"/>
        <w:rPr>
          <w:rFonts w:ascii="Sylfaen" w:hAnsi="Sylfaen" w:cs="Sylfaen"/>
          <w:b/>
          <w:bCs/>
          <w:lang w:val="ru-RU"/>
        </w:rPr>
      </w:pPr>
      <w:r w:rsidRPr="00974F53">
        <w:rPr>
          <w:rFonts w:ascii="Sylfaen" w:hAnsi="Sylfaen" w:cs="Sylfaen"/>
          <w:b/>
          <w:bCs/>
          <w:lang w:val="ru-RU"/>
        </w:rPr>
        <w:t>Математика</w:t>
      </w:r>
    </w:p>
    <w:p w:rsidR="009537FF" w:rsidRPr="00974F53" w:rsidRDefault="009537FF" w:rsidP="00974F53">
      <w:pPr>
        <w:jc w:val="center"/>
        <w:rPr>
          <w:rFonts w:ascii="Sylfaen" w:hAnsi="Sylfaen" w:cs="Sylfaen"/>
          <w:b/>
          <w:bCs/>
          <w:lang w:val="ru-RU"/>
        </w:rPr>
      </w:pPr>
      <w:r w:rsidRPr="00974F53">
        <w:rPr>
          <w:rFonts w:ascii="Sylfaen" w:hAnsi="Sylfaen" w:cs="Sylfaen"/>
          <w:b/>
          <w:bCs/>
          <w:lang w:val="ru-RU"/>
        </w:rPr>
        <w:t>Стандарт</w:t>
      </w:r>
    </w:p>
    <w:p w:rsidR="009537FF" w:rsidRPr="00974F53" w:rsidRDefault="009537FF" w:rsidP="009537FF">
      <w:pPr>
        <w:rPr>
          <w:rFonts w:ascii="Sylfaen" w:hAnsi="Sylfaen" w:cs="Sylfaen"/>
          <w:b/>
          <w:bCs/>
          <w:lang w:val="ru-RU"/>
        </w:rPr>
      </w:pPr>
      <w:r w:rsidRPr="00974F53">
        <w:rPr>
          <w:rFonts w:ascii="Sylfaen" w:hAnsi="Sylfaen" w:cs="Sylfaen"/>
          <w:b/>
          <w:bCs/>
          <w:lang w:val="ru-RU"/>
        </w:rPr>
        <w:t xml:space="preserve">Результаты, достигаемые  к концу года по направлениям: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9"/>
        <w:gridCol w:w="2419"/>
        <w:gridCol w:w="2418"/>
        <w:gridCol w:w="2364"/>
      </w:tblGrid>
      <w:tr w:rsidR="009537FF" w:rsidRPr="00B806BC" w:rsidTr="007471C7">
        <w:tc>
          <w:tcPr>
            <w:tcW w:w="2369" w:type="dxa"/>
            <w:shd w:val="clear" w:color="auto" w:fill="E0E0E0"/>
          </w:tcPr>
          <w:p w:rsidR="009537FF" w:rsidRPr="00974F53" w:rsidRDefault="009537FF" w:rsidP="007471C7">
            <w:pPr>
              <w:shd w:val="clear" w:color="auto" w:fill="E0E0E0"/>
              <w:tabs>
                <w:tab w:val="left" w:pos="720"/>
                <w:tab w:val="num" w:pos="1440"/>
                <w:tab w:val="num" w:pos="2860"/>
              </w:tabs>
              <w:rPr>
                <w:rFonts w:ascii="Sylfaen" w:hAnsi="Sylfaen" w:cs="Sylfaen"/>
                <w:b/>
                <w:bCs/>
                <w:lang w:val="ru-RU"/>
              </w:rPr>
            </w:pPr>
            <w:r w:rsidRPr="00974F53">
              <w:rPr>
                <w:rFonts w:ascii="Sylfaen" w:hAnsi="Sylfaen" w:cs="Sylfaen"/>
                <w:b/>
                <w:bCs/>
                <w:lang w:val="ru-RU"/>
              </w:rPr>
              <w:t>Числа и действия</w:t>
            </w:r>
          </w:p>
        </w:tc>
        <w:tc>
          <w:tcPr>
            <w:tcW w:w="2419" w:type="dxa"/>
            <w:shd w:val="clear" w:color="auto" w:fill="E0E0E0"/>
          </w:tcPr>
          <w:p w:rsidR="009537FF" w:rsidRPr="00974F53" w:rsidRDefault="009537FF" w:rsidP="007471C7">
            <w:pPr>
              <w:shd w:val="clear" w:color="auto" w:fill="E0E0E0"/>
              <w:tabs>
                <w:tab w:val="left" w:pos="720"/>
                <w:tab w:val="num" w:pos="1440"/>
                <w:tab w:val="num" w:pos="2860"/>
              </w:tabs>
              <w:rPr>
                <w:rFonts w:ascii="Sylfaen" w:hAnsi="Sylfaen" w:cs="Sylfaen"/>
                <w:b/>
                <w:bCs/>
                <w:lang w:val="ru-RU"/>
              </w:rPr>
            </w:pPr>
            <w:r w:rsidRPr="00974F53">
              <w:rPr>
                <w:rFonts w:ascii="Sylfaen" w:hAnsi="Sylfaen" w:cs="Sylfaen"/>
                <w:b/>
                <w:bCs/>
                <w:lang w:val="ru-RU"/>
              </w:rPr>
              <w:t>Закономерности и алгебра</w:t>
            </w:r>
          </w:p>
        </w:tc>
        <w:tc>
          <w:tcPr>
            <w:tcW w:w="2418" w:type="dxa"/>
            <w:shd w:val="clear" w:color="auto" w:fill="E0E0E0"/>
          </w:tcPr>
          <w:p w:rsidR="009537FF" w:rsidRPr="00974F53" w:rsidRDefault="009537FF" w:rsidP="007471C7">
            <w:pPr>
              <w:shd w:val="clear" w:color="auto" w:fill="E0E0E0"/>
              <w:tabs>
                <w:tab w:val="left" w:pos="720"/>
                <w:tab w:val="num" w:pos="1440"/>
                <w:tab w:val="num" w:pos="2860"/>
              </w:tabs>
              <w:rPr>
                <w:rFonts w:ascii="Sylfaen" w:hAnsi="Sylfaen" w:cs="Sylfaen"/>
                <w:b/>
                <w:bCs/>
                <w:lang w:val="ru-RU"/>
              </w:rPr>
            </w:pPr>
            <w:r w:rsidRPr="00974F53">
              <w:rPr>
                <w:rFonts w:ascii="Sylfaen" w:hAnsi="Sylfaen" w:cs="Sylfaen"/>
                <w:b/>
                <w:bCs/>
                <w:lang w:val="ru-RU"/>
              </w:rPr>
              <w:t>Геометрия и восприятие пространства</w:t>
            </w:r>
          </w:p>
        </w:tc>
        <w:tc>
          <w:tcPr>
            <w:tcW w:w="2364" w:type="dxa"/>
            <w:shd w:val="clear" w:color="auto" w:fill="E0E0E0"/>
          </w:tcPr>
          <w:p w:rsidR="009537FF" w:rsidRPr="00974F53" w:rsidRDefault="009537FF" w:rsidP="007471C7">
            <w:pPr>
              <w:shd w:val="clear" w:color="auto" w:fill="E0E0E0"/>
              <w:tabs>
                <w:tab w:val="left" w:pos="720"/>
                <w:tab w:val="num" w:pos="1440"/>
                <w:tab w:val="num" w:pos="2860"/>
              </w:tabs>
              <w:rPr>
                <w:rFonts w:ascii="Sylfaen" w:hAnsi="Sylfaen" w:cs="Sylfaen"/>
                <w:b/>
                <w:bCs/>
                <w:lang w:val="ru-RU"/>
              </w:rPr>
            </w:pPr>
            <w:r w:rsidRPr="00974F53">
              <w:rPr>
                <w:rFonts w:ascii="Sylfaen" w:hAnsi="Sylfaen" w:cs="Sylfaen"/>
                <w:b/>
                <w:bCs/>
                <w:lang w:val="ru-RU"/>
              </w:rPr>
              <w:t>Анализ данных</w:t>
            </w:r>
            <w:r w:rsidRPr="00974F53">
              <w:rPr>
                <w:rFonts w:ascii="Sylfaen" w:hAnsi="Sylfaen" w:cs="Sylfaen"/>
                <w:b/>
                <w:bCs/>
                <w:lang w:val="it-IT"/>
              </w:rPr>
              <w:t xml:space="preserve">, </w:t>
            </w:r>
            <w:r w:rsidRPr="00974F53">
              <w:rPr>
                <w:rFonts w:ascii="Sylfaen" w:hAnsi="Sylfaen" w:cs="Sylfaen"/>
                <w:b/>
                <w:bCs/>
                <w:lang w:val="ru-RU"/>
              </w:rPr>
              <w:t>вероятность и статистика</w:t>
            </w:r>
          </w:p>
        </w:tc>
      </w:tr>
      <w:tr w:rsidR="009537FF" w:rsidRPr="00B806BC" w:rsidTr="007471C7">
        <w:tc>
          <w:tcPr>
            <w:tcW w:w="2369" w:type="dxa"/>
          </w:tcPr>
          <w:p w:rsidR="009537FF" w:rsidRPr="00974F53" w:rsidRDefault="009537FF" w:rsidP="00974F53">
            <w:pPr>
              <w:tabs>
                <w:tab w:val="left" w:pos="113"/>
                <w:tab w:val="left" w:pos="180"/>
              </w:tabs>
              <w:rPr>
                <w:rFonts w:ascii="Sylfaen" w:hAnsi="Sylfaen" w:cs="Sylfaen"/>
                <w:lang w:val="ru-RU"/>
              </w:rPr>
            </w:pPr>
            <w:r w:rsidRPr="00974F53">
              <w:rPr>
                <w:rFonts w:ascii="Sylfaen" w:hAnsi="Sylfaen" w:cs="Sylfaen"/>
                <w:b/>
                <w:bCs/>
                <w:lang w:val="ru-RU"/>
              </w:rPr>
              <w:t>Мат</w:t>
            </w:r>
            <w:r w:rsidRPr="00974F53">
              <w:rPr>
                <w:rFonts w:ascii="Sylfaen" w:hAnsi="Sylfaen" w:cs="Sylfaen"/>
                <w:b/>
                <w:bCs/>
                <w:lang w:val="it-IT"/>
              </w:rPr>
              <w:t>.</w:t>
            </w:r>
            <w:r w:rsidRPr="00974F53">
              <w:rPr>
                <w:rFonts w:ascii="Sylfaen" w:hAnsi="Sylfaen" w:cs="Sylfaen"/>
                <w:b/>
                <w:bCs/>
                <w:lang w:val="ru-RU"/>
              </w:rPr>
              <w:t xml:space="preserve"> </w:t>
            </w:r>
            <w:r w:rsidRPr="00974F53">
              <w:rPr>
                <w:rFonts w:ascii="Sylfaen" w:hAnsi="Sylfaen" w:cs="Sylfaen"/>
                <w:b/>
                <w:bCs/>
              </w:rPr>
              <w:t>IV</w:t>
            </w:r>
            <w:r w:rsidRPr="00974F53">
              <w:rPr>
                <w:rFonts w:ascii="Sylfaen" w:hAnsi="Sylfaen" w:cs="Sylfaen"/>
                <w:b/>
                <w:bCs/>
                <w:lang w:val="ru-RU"/>
              </w:rPr>
              <w:t>.1.</w:t>
            </w:r>
            <w:r w:rsidRPr="00974F53">
              <w:rPr>
                <w:rFonts w:ascii="Sylfaen" w:hAnsi="Sylfaen" w:cs="Sylfaen"/>
                <w:lang w:val="ru-RU"/>
              </w:rPr>
              <w:t xml:space="preserve"> Учащийся может от</w:t>
            </w:r>
            <w:r w:rsidR="009948A9">
              <w:rPr>
                <w:rFonts w:ascii="Sylfaen" w:hAnsi="Sylfaen" w:cs="Sylfaen"/>
                <w:lang w:val="ru-RU"/>
              </w:rPr>
              <w:t>об</w:t>
            </w:r>
            <w:r w:rsidRPr="00974F53">
              <w:rPr>
                <w:rFonts w:ascii="Sylfaen" w:hAnsi="Sylfaen" w:cs="Sylfaen"/>
                <w:lang w:val="ru-RU"/>
              </w:rPr>
              <w:t xml:space="preserve">ражать, сравнивать и упорядочивать натуральные числа, используя позиционные </w:t>
            </w:r>
            <w:r w:rsidRPr="00974F53">
              <w:rPr>
                <w:rFonts w:ascii="Sylfaen" w:hAnsi="Sylfaen" w:cs="Sylfaen"/>
                <w:lang w:val="ru-RU"/>
              </w:rPr>
              <w:lastRenderedPageBreak/>
              <w:t>системы.</w:t>
            </w:r>
          </w:p>
          <w:p w:rsidR="009537FF" w:rsidRPr="00974F53" w:rsidRDefault="009537FF" w:rsidP="007471C7">
            <w:pPr>
              <w:tabs>
                <w:tab w:val="left" w:pos="113"/>
                <w:tab w:val="left" w:pos="180"/>
              </w:tabs>
              <w:rPr>
                <w:rFonts w:ascii="Sylfaen" w:hAnsi="Sylfaen" w:cs="Sylfaen"/>
                <w:lang w:val="ru-RU"/>
              </w:rPr>
            </w:pPr>
            <w:r w:rsidRPr="00974F53">
              <w:rPr>
                <w:rFonts w:ascii="Sylfaen" w:hAnsi="Sylfaen" w:cs="Sylfaen"/>
                <w:b/>
                <w:bCs/>
                <w:lang w:val="ru-RU"/>
              </w:rPr>
              <w:t>Мат</w:t>
            </w:r>
            <w:r w:rsidRPr="00974F53">
              <w:rPr>
                <w:rFonts w:ascii="Sylfaen" w:hAnsi="Sylfaen" w:cs="Sylfaen"/>
                <w:b/>
                <w:bCs/>
                <w:lang w:val="it-IT"/>
              </w:rPr>
              <w:t>.</w:t>
            </w:r>
            <w:r w:rsidRPr="00974F53">
              <w:rPr>
                <w:rFonts w:ascii="Sylfaen" w:hAnsi="Sylfaen" w:cs="Sylfaen"/>
                <w:b/>
                <w:bCs/>
                <w:lang w:val="ru-RU"/>
              </w:rPr>
              <w:t xml:space="preserve"> </w:t>
            </w:r>
            <w:r w:rsidRPr="00974F53">
              <w:rPr>
                <w:rFonts w:ascii="Sylfaen" w:hAnsi="Sylfaen" w:cs="Sylfaen"/>
                <w:b/>
                <w:bCs/>
              </w:rPr>
              <w:t>IV</w:t>
            </w:r>
            <w:r w:rsidRPr="00974F53">
              <w:rPr>
                <w:rFonts w:ascii="Sylfaen" w:hAnsi="Sylfaen" w:cs="Sylfaen"/>
                <w:b/>
                <w:bCs/>
                <w:lang w:val="ru-RU"/>
              </w:rPr>
              <w:t>.2</w:t>
            </w:r>
            <w:r w:rsidRPr="00974F53">
              <w:rPr>
                <w:rFonts w:ascii="Sylfaen" w:hAnsi="Sylfaen" w:cs="Sylfaen"/>
                <w:lang w:val="ru-RU"/>
              </w:rPr>
              <w:t>. Учащийся может</w:t>
            </w:r>
            <w:r w:rsidRPr="00974F53">
              <w:rPr>
                <w:rFonts w:ascii="Sylfaen" w:hAnsi="Sylfaen" w:cs="Sylfaen"/>
                <w:lang w:val="ka-GE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>разными способами выполнять действия сложения-вычитания над натуральными числами и оценивать результат действий.</w:t>
            </w:r>
          </w:p>
          <w:p w:rsidR="009537FF" w:rsidRPr="00974F53" w:rsidRDefault="009537FF" w:rsidP="007471C7">
            <w:pPr>
              <w:tabs>
                <w:tab w:val="left" w:pos="113"/>
                <w:tab w:val="left" w:pos="180"/>
              </w:tabs>
              <w:rPr>
                <w:rFonts w:ascii="Sylfaen" w:hAnsi="Sylfaen" w:cs="Sylfaen"/>
                <w:lang w:val="ru-RU"/>
              </w:rPr>
            </w:pPr>
            <w:r w:rsidRPr="00974F53">
              <w:rPr>
                <w:rFonts w:ascii="Sylfaen" w:hAnsi="Sylfaen" w:cs="Sylfaen"/>
                <w:b/>
                <w:bCs/>
                <w:lang w:val="ru-RU"/>
              </w:rPr>
              <w:t>Мат</w:t>
            </w:r>
            <w:r w:rsidRPr="00974F53">
              <w:rPr>
                <w:rFonts w:ascii="Sylfaen" w:hAnsi="Sylfaen" w:cs="Sylfaen"/>
                <w:b/>
                <w:bCs/>
                <w:lang w:val="it-IT"/>
              </w:rPr>
              <w:t>.</w:t>
            </w:r>
            <w:r w:rsidRPr="00974F53">
              <w:rPr>
                <w:rFonts w:ascii="Sylfaen" w:hAnsi="Sylfaen" w:cs="Sylfaen"/>
                <w:b/>
                <w:bCs/>
                <w:lang w:val="ru-RU"/>
              </w:rPr>
              <w:t xml:space="preserve"> </w:t>
            </w:r>
            <w:r w:rsidRPr="00974F53">
              <w:rPr>
                <w:rFonts w:ascii="Sylfaen" w:hAnsi="Sylfaen" w:cs="Sylfaen"/>
                <w:b/>
                <w:bCs/>
              </w:rPr>
              <w:t>IV</w:t>
            </w:r>
            <w:r w:rsidRPr="00974F53">
              <w:rPr>
                <w:rFonts w:ascii="Sylfaen" w:hAnsi="Sylfaen" w:cs="Sylfaen"/>
                <w:b/>
                <w:bCs/>
                <w:lang w:val="ru-RU"/>
              </w:rPr>
              <w:t>.3.</w:t>
            </w:r>
            <w:r w:rsidRPr="00974F53">
              <w:rPr>
                <w:rFonts w:ascii="Sylfaen" w:hAnsi="Sylfaen" w:cs="Sylfaen"/>
                <w:lang w:val="ru-RU"/>
              </w:rPr>
              <w:t xml:space="preserve"> Учащийся может использовать </w:t>
            </w:r>
            <w:r w:rsidR="0012564D">
              <w:rPr>
                <w:rFonts w:ascii="Sylfaen" w:hAnsi="Sylfaen" w:cs="Sylfaen"/>
                <w:lang w:val="ru-RU"/>
              </w:rPr>
              <w:t xml:space="preserve">один из  способов </w:t>
            </w:r>
            <w:r w:rsidRPr="00974F53">
              <w:rPr>
                <w:rFonts w:ascii="Sylfaen" w:hAnsi="Sylfaen" w:cs="Sylfaen"/>
                <w:lang w:val="ru-RU"/>
              </w:rPr>
              <w:t xml:space="preserve">выполнения действий умножения-деления. </w:t>
            </w:r>
          </w:p>
          <w:p w:rsidR="009537FF" w:rsidRPr="00974F53" w:rsidRDefault="009537FF" w:rsidP="007471C7">
            <w:pPr>
              <w:tabs>
                <w:tab w:val="left" w:pos="113"/>
                <w:tab w:val="left" w:pos="180"/>
              </w:tabs>
              <w:rPr>
                <w:rFonts w:ascii="Sylfaen" w:hAnsi="Sylfaen" w:cs="Sylfaen"/>
                <w:lang w:val="ru-RU"/>
              </w:rPr>
            </w:pPr>
            <w:r w:rsidRPr="00974F53">
              <w:rPr>
                <w:rFonts w:ascii="Sylfaen" w:hAnsi="Sylfaen" w:cs="Sylfaen"/>
                <w:b/>
                <w:bCs/>
                <w:lang w:val="ru-RU"/>
              </w:rPr>
              <w:t>Мат</w:t>
            </w:r>
            <w:r w:rsidRPr="00974F53">
              <w:rPr>
                <w:rFonts w:ascii="Sylfaen" w:hAnsi="Sylfaen" w:cs="Sylfaen"/>
                <w:b/>
                <w:bCs/>
                <w:lang w:val="it-IT"/>
              </w:rPr>
              <w:t>.</w:t>
            </w:r>
            <w:r w:rsidRPr="00974F53">
              <w:rPr>
                <w:rFonts w:ascii="Sylfaen" w:hAnsi="Sylfaen" w:cs="Sylfaen"/>
                <w:b/>
                <w:bCs/>
                <w:lang w:val="ru-RU"/>
              </w:rPr>
              <w:t xml:space="preserve"> </w:t>
            </w:r>
            <w:r w:rsidRPr="00974F53">
              <w:rPr>
                <w:rFonts w:ascii="Sylfaen" w:hAnsi="Sylfaen" w:cs="Sylfaen"/>
                <w:b/>
                <w:bCs/>
              </w:rPr>
              <w:t>IV</w:t>
            </w:r>
            <w:r w:rsidRPr="00974F53">
              <w:rPr>
                <w:rFonts w:ascii="Sylfaen" w:hAnsi="Sylfaen" w:cs="Sylfaen"/>
                <w:b/>
                <w:bCs/>
                <w:lang w:val="ru-RU"/>
              </w:rPr>
              <w:t>.4</w:t>
            </w:r>
            <w:r w:rsidRPr="00974F53">
              <w:rPr>
                <w:rFonts w:ascii="Sylfaen" w:hAnsi="Sylfaen" w:cs="Sylfaen"/>
                <w:lang w:val="ru-RU"/>
              </w:rPr>
              <w:t>. Учащийся может</w:t>
            </w:r>
            <w:r w:rsidRPr="00974F53">
              <w:rPr>
                <w:rFonts w:ascii="Sylfaen" w:hAnsi="Sylfaen" w:cs="Sylfaen"/>
                <w:lang w:val="ka-GE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>различать, называть и сравнивать части целого (половина, третья часть, четвертая часть).</w:t>
            </w:r>
          </w:p>
          <w:p w:rsidR="009537FF" w:rsidRPr="00974F53" w:rsidRDefault="009537FF" w:rsidP="007471C7">
            <w:pPr>
              <w:tabs>
                <w:tab w:val="num" w:pos="180"/>
              </w:tabs>
              <w:spacing w:after="240"/>
              <w:rPr>
                <w:rFonts w:ascii="Sylfaen" w:hAnsi="Sylfaen" w:cs="Sylfaen"/>
                <w:lang w:val="ru-RU"/>
              </w:rPr>
            </w:pPr>
            <w:r w:rsidRPr="00974F53">
              <w:rPr>
                <w:rFonts w:ascii="Sylfaen" w:hAnsi="Sylfaen" w:cs="Sylfaen"/>
                <w:b/>
                <w:bCs/>
                <w:lang w:val="ru-RU"/>
              </w:rPr>
              <w:t>Мат</w:t>
            </w:r>
            <w:r w:rsidRPr="00974F53">
              <w:rPr>
                <w:rFonts w:ascii="Sylfaen" w:hAnsi="Sylfaen" w:cs="Sylfaen"/>
                <w:b/>
                <w:bCs/>
                <w:lang w:val="it-IT"/>
              </w:rPr>
              <w:t>.</w:t>
            </w:r>
            <w:r w:rsidRPr="00974F53">
              <w:rPr>
                <w:rFonts w:ascii="Sylfaen" w:hAnsi="Sylfaen" w:cs="Sylfaen"/>
                <w:b/>
                <w:bCs/>
                <w:lang w:val="ru-RU"/>
              </w:rPr>
              <w:t xml:space="preserve"> </w:t>
            </w:r>
            <w:r w:rsidRPr="00974F53">
              <w:rPr>
                <w:rFonts w:ascii="Sylfaen" w:hAnsi="Sylfaen" w:cs="Sylfaen"/>
                <w:b/>
                <w:bCs/>
              </w:rPr>
              <w:t>IV</w:t>
            </w:r>
            <w:r w:rsidRPr="00974F53">
              <w:rPr>
                <w:rFonts w:ascii="Sylfaen" w:hAnsi="Sylfaen" w:cs="Sylfaen"/>
                <w:b/>
                <w:bCs/>
                <w:lang w:val="ru-RU"/>
              </w:rPr>
              <w:t>.5.</w:t>
            </w:r>
            <w:r w:rsidRPr="00974F53">
              <w:rPr>
                <w:rFonts w:ascii="Sylfaen" w:hAnsi="Sylfaen" w:cs="Sylfaen"/>
                <w:lang w:val="ru-RU"/>
              </w:rPr>
              <w:t xml:space="preserve"> Учащийся может</w:t>
            </w:r>
            <w:r w:rsidRPr="00974F53">
              <w:rPr>
                <w:rFonts w:ascii="Sylfaen" w:hAnsi="Sylfaen" w:cs="Sylfaen"/>
                <w:lang w:val="ka-GE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>использовать и увязывать друг с другом  различные единицы мер.</w:t>
            </w:r>
          </w:p>
        </w:tc>
        <w:tc>
          <w:tcPr>
            <w:tcW w:w="2419" w:type="dxa"/>
          </w:tcPr>
          <w:p w:rsidR="009537FF" w:rsidRPr="00974F53" w:rsidRDefault="009537FF" w:rsidP="00974F53">
            <w:pPr>
              <w:tabs>
                <w:tab w:val="left" w:pos="113"/>
                <w:tab w:val="left" w:pos="180"/>
              </w:tabs>
              <w:rPr>
                <w:rFonts w:ascii="Sylfaen" w:hAnsi="Sylfaen" w:cs="Sylfaen"/>
                <w:lang w:val="ru-RU"/>
              </w:rPr>
            </w:pPr>
            <w:r w:rsidRPr="00974F53">
              <w:rPr>
                <w:rFonts w:ascii="Sylfaen" w:hAnsi="Sylfaen" w:cs="Sylfaen"/>
                <w:b/>
                <w:bCs/>
                <w:lang w:val="ru-RU"/>
              </w:rPr>
              <w:lastRenderedPageBreak/>
              <w:t>Мат</w:t>
            </w:r>
            <w:r w:rsidRPr="00974F53">
              <w:rPr>
                <w:rFonts w:ascii="Sylfaen" w:hAnsi="Sylfaen" w:cs="Sylfaen"/>
                <w:b/>
                <w:bCs/>
                <w:lang w:val="it-IT"/>
              </w:rPr>
              <w:t>.</w:t>
            </w:r>
            <w:r w:rsidRPr="00974F53">
              <w:rPr>
                <w:rFonts w:ascii="Sylfaen" w:hAnsi="Sylfaen" w:cs="Sylfaen"/>
                <w:b/>
                <w:bCs/>
                <w:lang w:val="ru-RU"/>
              </w:rPr>
              <w:t xml:space="preserve"> </w:t>
            </w:r>
            <w:r w:rsidRPr="00974F53">
              <w:rPr>
                <w:rFonts w:ascii="Sylfaen" w:hAnsi="Sylfaen" w:cs="Sylfaen"/>
                <w:b/>
                <w:bCs/>
              </w:rPr>
              <w:t>IV</w:t>
            </w:r>
            <w:r w:rsidRPr="00974F53">
              <w:rPr>
                <w:rFonts w:ascii="Sylfaen" w:hAnsi="Sylfaen" w:cs="Sylfaen"/>
                <w:b/>
                <w:bCs/>
                <w:lang w:val="ru-RU"/>
              </w:rPr>
              <w:t>.6</w:t>
            </w:r>
            <w:r w:rsidRPr="00974F53">
              <w:rPr>
                <w:rFonts w:ascii="Sylfaen" w:hAnsi="Sylfaen" w:cs="Sylfaen"/>
                <w:lang w:val="ru-RU"/>
              </w:rPr>
              <w:t>. Учащийся может</w:t>
            </w:r>
            <w:r w:rsidRPr="00974F53">
              <w:rPr>
                <w:rFonts w:ascii="Sylfaen" w:hAnsi="Sylfaen" w:cs="Sylfaen"/>
                <w:lang w:val="ka-GE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>построить, изобразить и исследовать соответствие.</w:t>
            </w:r>
          </w:p>
          <w:p w:rsidR="009537FF" w:rsidRPr="00974F53" w:rsidRDefault="009537FF" w:rsidP="007471C7">
            <w:pPr>
              <w:tabs>
                <w:tab w:val="num" w:pos="180"/>
              </w:tabs>
              <w:spacing w:after="240"/>
              <w:rPr>
                <w:rFonts w:ascii="Sylfaen" w:hAnsi="Sylfaen" w:cs="Sylfaen"/>
                <w:lang w:val="ru-RU"/>
              </w:rPr>
            </w:pPr>
            <w:r w:rsidRPr="00974F53">
              <w:rPr>
                <w:rFonts w:ascii="Sylfaen" w:hAnsi="Sylfaen" w:cs="Sylfaen"/>
                <w:b/>
                <w:bCs/>
                <w:lang w:val="ru-RU"/>
              </w:rPr>
              <w:t>Мат</w:t>
            </w:r>
            <w:r w:rsidRPr="00974F53">
              <w:rPr>
                <w:rFonts w:ascii="Sylfaen" w:hAnsi="Sylfaen" w:cs="Sylfaen"/>
                <w:b/>
                <w:bCs/>
                <w:lang w:val="it-IT"/>
              </w:rPr>
              <w:t>.</w:t>
            </w:r>
            <w:r w:rsidRPr="00974F53">
              <w:rPr>
                <w:rFonts w:ascii="Sylfaen" w:hAnsi="Sylfaen" w:cs="Sylfaen"/>
                <w:b/>
                <w:bCs/>
                <w:lang w:val="ru-RU"/>
              </w:rPr>
              <w:t xml:space="preserve"> </w:t>
            </w:r>
            <w:r w:rsidRPr="00974F53">
              <w:rPr>
                <w:rFonts w:ascii="Sylfaen" w:hAnsi="Sylfaen" w:cs="Sylfaen"/>
                <w:b/>
                <w:bCs/>
              </w:rPr>
              <w:t>IV</w:t>
            </w:r>
            <w:r w:rsidRPr="00974F53">
              <w:rPr>
                <w:rFonts w:ascii="Sylfaen" w:hAnsi="Sylfaen" w:cs="Sylfaen"/>
                <w:b/>
                <w:bCs/>
                <w:lang w:val="ru-RU"/>
              </w:rPr>
              <w:t>.7.</w:t>
            </w:r>
            <w:r w:rsidRPr="00974F53">
              <w:rPr>
                <w:rFonts w:ascii="Sylfaen" w:hAnsi="Sylfaen" w:cs="Sylfaen"/>
                <w:lang w:val="ru-RU"/>
              </w:rPr>
              <w:t xml:space="preserve"> Учащийся может</w:t>
            </w:r>
            <w:r w:rsidRPr="00974F53">
              <w:rPr>
                <w:rFonts w:ascii="Sylfaen" w:hAnsi="Sylfaen" w:cs="Sylfaen"/>
                <w:lang w:val="ka-GE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 xml:space="preserve">составлять и </w:t>
            </w:r>
            <w:r w:rsidRPr="00974F53">
              <w:rPr>
                <w:rFonts w:ascii="Sylfaen" w:hAnsi="Sylfaen" w:cs="Sylfaen"/>
                <w:lang w:val="ru-RU"/>
              </w:rPr>
              <w:lastRenderedPageBreak/>
              <w:t>применять алгебраические изображения при решении простой математической задачи.</w:t>
            </w:r>
          </w:p>
        </w:tc>
        <w:tc>
          <w:tcPr>
            <w:tcW w:w="2418" w:type="dxa"/>
          </w:tcPr>
          <w:p w:rsidR="009537FF" w:rsidRPr="00974F53" w:rsidRDefault="009537FF" w:rsidP="00974F53">
            <w:pPr>
              <w:tabs>
                <w:tab w:val="left" w:pos="113"/>
                <w:tab w:val="left" w:pos="180"/>
              </w:tabs>
              <w:rPr>
                <w:rFonts w:ascii="Sylfaen" w:hAnsi="Sylfaen" w:cs="Sylfaen"/>
                <w:lang w:val="ru-RU"/>
              </w:rPr>
            </w:pPr>
            <w:r w:rsidRPr="00974F53">
              <w:rPr>
                <w:rFonts w:ascii="Sylfaen" w:hAnsi="Sylfaen" w:cs="Sylfaen"/>
                <w:b/>
                <w:bCs/>
                <w:lang w:val="ru-RU"/>
              </w:rPr>
              <w:lastRenderedPageBreak/>
              <w:t>Мат</w:t>
            </w:r>
            <w:r w:rsidRPr="00974F53">
              <w:rPr>
                <w:rFonts w:ascii="Sylfaen" w:hAnsi="Sylfaen" w:cs="Sylfaen"/>
                <w:b/>
                <w:bCs/>
                <w:lang w:val="it-IT"/>
              </w:rPr>
              <w:t>. IV.8</w:t>
            </w:r>
            <w:r w:rsidRPr="00974F53">
              <w:rPr>
                <w:rFonts w:ascii="Sylfaen" w:hAnsi="Sylfaen" w:cs="Sylfaen"/>
                <w:lang w:val="it-IT"/>
              </w:rPr>
              <w:t xml:space="preserve">. </w:t>
            </w:r>
            <w:r w:rsidRPr="00974F53">
              <w:rPr>
                <w:rFonts w:ascii="Sylfaen" w:hAnsi="Sylfaen" w:cs="Sylfaen"/>
                <w:lang w:val="ru-RU"/>
              </w:rPr>
              <w:t>Учащийся может</w:t>
            </w:r>
            <w:r w:rsidRPr="00974F53">
              <w:rPr>
                <w:rFonts w:ascii="Sylfaen" w:hAnsi="Sylfaen" w:cs="Sylfaen"/>
                <w:lang w:val="ka-GE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>описать геометрические фигуры и произвести их классификацию.</w:t>
            </w:r>
          </w:p>
          <w:p w:rsidR="009537FF" w:rsidRPr="00974F53" w:rsidRDefault="009537FF" w:rsidP="007471C7">
            <w:pPr>
              <w:rPr>
                <w:rFonts w:ascii="Sylfaen" w:hAnsi="Sylfaen" w:cs="Sylfaen"/>
                <w:lang w:val="ru-RU"/>
              </w:rPr>
            </w:pPr>
            <w:r w:rsidRPr="00974F53">
              <w:rPr>
                <w:rFonts w:ascii="Sylfaen" w:hAnsi="Sylfaen" w:cs="Sylfaen"/>
                <w:b/>
                <w:bCs/>
                <w:lang w:val="ru-RU"/>
              </w:rPr>
              <w:t>Мат</w:t>
            </w:r>
            <w:r w:rsidRPr="00974F53">
              <w:rPr>
                <w:rFonts w:ascii="Sylfaen" w:hAnsi="Sylfaen" w:cs="Sylfaen"/>
                <w:b/>
                <w:bCs/>
                <w:lang w:val="it-IT"/>
              </w:rPr>
              <w:t>. IV.9</w:t>
            </w:r>
            <w:r w:rsidRPr="00974F53">
              <w:rPr>
                <w:rFonts w:ascii="Sylfaen" w:hAnsi="Sylfaen" w:cs="Sylfaen"/>
                <w:lang w:val="it-IT"/>
              </w:rPr>
              <w:t xml:space="preserve">. </w:t>
            </w:r>
            <w:r w:rsidRPr="00974F53">
              <w:rPr>
                <w:rFonts w:ascii="Sylfaen" w:hAnsi="Sylfaen" w:cs="Sylfaen"/>
                <w:lang w:val="ru-RU"/>
              </w:rPr>
              <w:t>Учащийся может</w:t>
            </w:r>
            <w:r w:rsidRPr="00974F53">
              <w:rPr>
                <w:rFonts w:ascii="Sylfaen" w:hAnsi="Sylfaen" w:cs="Sylfaen"/>
                <w:lang w:val="ka-GE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 xml:space="preserve">создавать </w:t>
            </w:r>
            <w:r w:rsidRPr="00974F53">
              <w:rPr>
                <w:rFonts w:ascii="Sylfaen" w:hAnsi="Sylfaen" w:cs="Sylfaen"/>
                <w:lang w:val="ru-RU"/>
              </w:rPr>
              <w:lastRenderedPageBreak/>
              <w:t>графические изображения и модели плоских и пространственных фигур.</w:t>
            </w:r>
          </w:p>
          <w:p w:rsidR="009537FF" w:rsidRPr="00974F53" w:rsidRDefault="009537FF" w:rsidP="007471C7">
            <w:pPr>
              <w:tabs>
                <w:tab w:val="left" w:pos="194"/>
                <w:tab w:val="left" w:pos="381"/>
              </w:tabs>
              <w:rPr>
                <w:rFonts w:ascii="Sylfaen" w:hAnsi="Sylfaen" w:cs="Sylfaen"/>
                <w:lang w:val="ru-RU"/>
              </w:rPr>
            </w:pPr>
            <w:r w:rsidRPr="00974F53">
              <w:rPr>
                <w:rFonts w:ascii="Sylfaen" w:hAnsi="Sylfaen" w:cs="Sylfaen"/>
                <w:b/>
                <w:bCs/>
                <w:lang w:val="ru-RU"/>
              </w:rPr>
              <w:t>Мат</w:t>
            </w:r>
            <w:r w:rsidRPr="00974F53">
              <w:rPr>
                <w:rFonts w:ascii="Sylfaen" w:hAnsi="Sylfaen" w:cs="Sylfaen"/>
                <w:b/>
                <w:bCs/>
                <w:lang w:val="it-IT"/>
              </w:rPr>
              <w:t>. IV.10.</w:t>
            </w:r>
            <w:r w:rsidRPr="00974F53">
              <w:rPr>
                <w:rFonts w:ascii="Sylfaen" w:hAnsi="Sylfaen" w:cs="Sylfaen"/>
                <w:lang w:val="it-IT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>Учащийся</w:t>
            </w:r>
            <w:r w:rsidRPr="00974F53">
              <w:rPr>
                <w:rFonts w:ascii="Sylfaen" w:hAnsi="Sylfaen" w:cs="Sylfaen"/>
                <w:lang w:val="it-IT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>может</w:t>
            </w:r>
            <w:r w:rsidRPr="00974F53">
              <w:rPr>
                <w:rFonts w:ascii="Sylfaen" w:hAnsi="Sylfaen" w:cs="Sylfaen"/>
                <w:lang w:val="ka-GE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>находить размеры предметов и фигур и длину расстояния  между объектами.</w:t>
            </w:r>
          </w:p>
          <w:p w:rsidR="009537FF" w:rsidRPr="00974F53" w:rsidRDefault="009537FF" w:rsidP="007471C7">
            <w:pPr>
              <w:spacing w:after="240"/>
              <w:rPr>
                <w:rFonts w:ascii="Sylfaen" w:hAnsi="Sylfaen" w:cs="Sylfaen"/>
                <w:lang w:val="it-IT"/>
              </w:rPr>
            </w:pPr>
            <w:r w:rsidRPr="00974F53">
              <w:rPr>
                <w:rFonts w:ascii="Sylfaen" w:hAnsi="Sylfaen" w:cs="Sylfaen"/>
                <w:b/>
                <w:bCs/>
                <w:lang w:val="ru-RU"/>
              </w:rPr>
              <w:t>Мат</w:t>
            </w:r>
            <w:r w:rsidRPr="00974F53">
              <w:rPr>
                <w:rFonts w:ascii="Sylfaen" w:hAnsi="Sylfaen" w:cs="Sylfaen"/>
                <w:b/>
                <w:bCs/>
                <w:lang w:val="it-IT"/>
              </w:rPr>
              <w:t>. IV.11.</w:t>
            </w:r>
            <w:r w:rsidRPr="00974F53">
              <w:rPr>
                <w:rFonts w:ascii="Sylfaen" w:hAnsi="Sylfaen" w:cs="Sylfaen"/>
                <w:lang w:val="it-IT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>Учащийся</w:t>
            </w:r>
            <w:r w:rsidRPr="00974F53">
              <w:rPr>
                <w:rFonts w:ascii="Sylfaen" w:hAnsi="Sylfaen" w:cs="Sylfaen"/>
                <w:lang w:val="it-IT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>может</w:t>
            </w:r>
            <w:r w:rsidRPr="00974F53">
              <w:rPr>
                <w:rFonts w:ascii="Sylfaen" w:hAnsi="Sylfaen" w:cs="Sylfaen"/>
                <w:lang w:val="ka-GE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>ориентироваться  по схеме и создавать описывающую маршрут несложную схему.</w:t>
            </w:r>
          </w:p>
          <w:p w:rsidR="009537FF" w:rsidRPr="00974F53" w:rsidRDefault="009537FF" w:rsidP="007471C7">
            <w:pPr>
              <w:spacing w:after="240"/>
              <w:rPr>
                <w:rFonts w:ascii="Sylfaen" w:hAnsi="Sylfaen" w:cs="Sylfaen"/>
                <w:lang w:val="it-IT"/>
              </w:rPr>
            </w:pPr>
          </w:p>
        </w:tc>
        <w:tc>
          <w:tcPr>
            <w:tcW w:w="2364" w:type="dxa"/>
          </w:tcPr>
          <w:p w:rsidR="009537FF" w:rsidRPr="00974F53" w:rsidRDefault="009537FF" w:rsidP="00974F53">
            <w:pPr>
              <w:ind w:left="14"/>
              <w:rPr>
                <w:rFonts w:ascii="Sylfaen" w:hAnsi="Sylfaen" w:cs="Sylfaen"/>
                <w:lang w:val="ru-RU"/>
              </w:rPr>
            </w:pPr>
            <w:r w:rsidRPr="00974F53">
              <w:rPr>
                <w:rFonts w:ascii="Sylfaen" w:hAnsi="Sylfaen" w:cs="Sylfaen"/>
                <w:b/>
                <w:bCs/>
                <w:lang w:val="ru-RU"/>
              </w:rPr>
              <w:lastRenderedPageBreak/>
              <w:t>Мат</w:t>
            </w:r>
            <w:r w:rsidRPr="00974F53">
              <w:rPr>
                <w:rFonts w:ascii="Sylfaen" w:hAnsi="Sylfaen" w:cs="Sylfaen"/>
                <w:b/>
                <w:bCs/>
                <w:lang w:val="it-IT"/>
              </w:rPr>
              <w:t>. IV.12.</w:t>
            </w:r>
            <w:r w:rsidRPr="00974F53">
              <w:rPr>
                <w:rFonts w:ascii="Sylfaen" w:hAnsi="Sylfaen" w:cs="Sylfaen"/>
                <w:lang w:val="it-IT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>Учащийся может</w:t>
            </w:r>
            <w:r w:rsidRPr="00974F53">
              <w:rPr>
                <w:rFonts w:ascii="Sylfaen" w:hAnsi="Sylfaen" w:cs="Sylfaen"/>
                <w:lang w:val="it-IT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 xml:space="preserve">собирать качественные и количественные данные </w:t>
            </w:r>
            <w:r w:rsidR="0012564D">
              <w:rPr>
                <w:rFonts w:ascii="Sylfaen" w:hAnsi="Sylfaen" w:cs="Sylfaen"/>
                <w:lang w:val="ru-RU"/>
              </w:rPr>
              <w:t xml:space="preserve">относительно </w:t>
            </w:r>
            <w:r w:rsidR="00731C4B">
              <w:rPr>
                <w:rFonts w:ascii="Sylfaen" w:hAnsi="Sylfaen" w:cs="Sylfaen"/>
                <w:lang w:val="ru-RU"/>
              </w:rPr>
              <w:t>за</w:t>
            </w:r>
            <w:r w:rsidRPr="00974F53">
              <w:rPr>
                <w:rFonts w:ascii="Sylfaen" w:hAnsi="Sylfaen" w:cs="Sylfaen"/>
                <w:lang w:val="ru-RU"/>
              </w:rPr>
              <w:t xml:space="preserve">данной темы или исследуемого </w:t>
            </w:r>
            <w:r w:rsidRPr="00974F53">
              <w:rPr>
                <w:rFonts w:ascii="Sylfaen" w:hAnsi="Sylfaen" w:cs="Sylfaen"/>
                <w:lang w:val="ru-RU"/>
              </w:rPr>
              <w:lastRenderedPageBreak/>
              <w:t>объекта.</w:t>
            </w:r>
          </w:p>
          <w:p w:rsidR="009537FF" w:rsidRPr="00974F53" w:rsidRDefault="009537FF" w:rsidP="00974F53">
            <w:pPr>
              <w:tabs>
                <w:tab w:val="left" w:pos="194"/>
                <w:tab w:val="left" w:pos="381"/>
              </w:tabs>
              <w:ind w:left="14"/>
              <w:rPr>
                <w:rFonts w:ascii="Sylfaen" w:hAnsi="Sylfaen" w:cs="Sylfaen"/>
                <w:lang w:val="ru-RU"/>
              </w:rPr>
            </w:pPr>
            <w:r w:rsidRPr="00974F53">
              <w:rPr>
                <w:rFonts w:ascii="Sylfaen" w:hAnsi="Sylfaen" w:cs="Sylfaen"/>
                <w:b/>
                <w:bCs/>
                <w:lang w:val="ru-RU"/>
              </w:rPr>
              <w:t>Мат</w:t>
            </w:r>
            <w:r w:rsidRPr="00974F53">
              <w:rPr>
                <w:rFonts w:ascii="Sylfaen" w:hAnsi="Sylfaen" w:cs="Sylfaen"/>
                <w:b/>
                <w:bCs/>
                <w:lang w:val="it-IT"/>
              </w:rPr>
              <w:t>.</w:t>
            </w:r>
            <w:r w:rsidRPr="00974F53">
              <w:rPr>
                <w:rFonts w:ascii="Sylfaen" w:hAnsi="Sylfaen" w:cs="Sylfaen"/>
                <w:b/>
                <w:bCs/>
                <w:lang w:val="ru-RU"/>
              </w:rPr>
              <w:t xml:space="preserve"> </w:t>
            </w:r>
            <w:r w:rsidRPr="00974F53">
              <w:rPr>
                <w:rFonts w:ascii="Sylfaen" w:hAnsi="Sylfaen" w:cs="Sylfaen"/>
                <w:b/>
                <w:bCs/>
              </w:rPr>
              <w:t>IV</w:t>
            </w:r>
            <w:r w:rsidRPr="00974F53">
              <w:rPr>
                <w:rFonts w:ascii="Sylfaen" w:hAnsi="Sylfaen" w:cs="Sylfaen"/>
                <w:b/>
                <w:bCs/>
                <w:lang w:val="ru-RU"/>
              </w:rPr>
              <w:t>.13.</w:t>
            </w:r>
            <w:r w:rsidRPr="00974F53">
              <w:rPr>
                <w:rFonts w:ascii="Sylfaen" w:hAnsi="Sylfaen" w:cs="Sylfaen"/>
                <w:lang w:val="ru-RU"/>
              </w:rPr>
              <w:t xml:space="preserve"> Учащийся может</w:t>
            </w:r>
            <w:r w:rsidRPr="00974F53">
              <w:rPr>
                <w:rFonts w:ascii="Sylfaen" w:hAnsi="Sylfaen" w:cs="Sylfaen"/>
                <w:lang w:val="ka-GE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>упорядочивать количественные и качественные данные.</w:t>
            </w:r>
          </w:p>
          <w:p w:rsidR="009537FF" w:rsidRPr="00974F53" w:rsidRDefault="009537FF" w:rsidP="007471C7">
            <w:pPr>
              <w:spacing w:after="240"/>
              <w:rPr>
                <w:rFonts w:ascii="Sylfaen" w:hAnsi="Sylfaen" w:cs="Sylfaen"/>
                <w:lang w:val="it-IT"/>
              </w:rPr>
            </w:pPr>
            <w:r w:rsidRPr="00974F53">
              <w:rPr>
                <w:rFonts w:ascii="Sylfaen" w:hAnsi="Sylfaen" w:cs="Sylfaen"/>
                <w:b/>
                <w:bCs/>
                <w:lang w:val="ru-RU"/>
              </w:rPr>
              <w:t>Мат</w:t>
            </w:r>
            <w:r w:rsidRPr="00974F53">
              <w:rPr>
                <w:rFonts w:ascii="Sylfaen" w:hAnsi="Sylfaen" w:cs="Sylfaen"/>
                <w:b/>
                <w:bCs/>
                <w:lang w:val="it-IT"/>
              </w:rPr>
              <w:t>. IV.14.</w:t>
            </w:r>
            <w:r w:rsidRPr="00974F53">
              <w:rPr>
                <w:rFonts w:ascii="Sylfaen" w:hAnsi="Sylfaen" w:cs="Sylfaen"/>
                <w:lang w:val="it-IT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>Учащийся может</w:t>
            </w:r>
            <w:r w:rsidRPr="00974F53">
              <w:rPr>
                <w:rFonts w:ascii="Sylfaen" w:hAnsi="Sylfaen" w:cs="Sylfaen"/>
                <w:lang w:val="ka-GE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>интерпретировать и провести элементарный анализ качественных и количественных данных.</w:t>
            </w:r>
          </w:p>
        </w:tc>
      </w:tr>
    </w:tbl>
    <w:p w:rsidR="009537FF" w:rsidRPr="00974F53" w:rsidRDefault="009537FF" w:rsidP="009537FF">
      <w:pPr>
        <w:spacing w:after="240"/>
        <w:jc w:val="both"/>
        <w:rPr>
          <w:rFonts w:ascii="Sylfaen" w:hAnsi="Sylfaen" w:cs="Sylfaen"/>
          <w:lang w:val="it-IT"/>
        </w:rPr>
      </w:pPr>
    </w:p>
    <w:p w:rsidR="009537FF" w:rsidRPr="00974F53" w:rsidRDefault="009537FF" w:rsidP="009537FF">
      <w:pPr>
        <w:rPr>
          <w:rFonts w:ascii="Sylfaen" w:hAnsi="Sylfaen" w:cs="Sylfaen"/>
          <w:lang w:val="ru-RU"/>
        </w:rPr>
      </w:pPr>
      <w:bookmarkStart w:id="19" w:name="_Toc275966272"/>
      <w:r w:rsidRPr="00974F53">
        <w:rPr>
          <w:rFonts w:ascii="Sylfaen" w:hAnsi="Sylfaen" w:cs="Sylfaen"/>
          <w:lang w:val="ru-RU"/>
        </w:rPr>
        <w:t>Результаты</w:t>
      </w:r>
      <w:r w:rsidR="007471C7" w:rsidRPr="00974F53">
        <w:rPr>
          <w:rFonts w:ascii="Sylfaen" w:hAnsi="Sylfaen" w:cs="Sylfaen"/>
          <w:lang w:val="it-IT"/>
        </w:rPr>
        <w:t>,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достигаемые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к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концу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года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и их индикаторы</w:t>
      </w:r>
    </w:p>
    <w:p w:rsidR="009537FF" w:rsidRPr="00974F53" w:rsidRDefault="009537FF" w:rsidP="009537FF">
      <w:pPr>
        <w:pStyle w:val="Heading2"/>
        <w:shd w:val="clear" w:color="auto" w:fill="BFBFBF"/>
        <w:spacing w:before="600" w:after="0"/>
        <w:jc w:val="both"/>
        <w:rPr>
          <w:rFonts w:ascii="Sylfaen" w:hAnsi="Sylfaen" w:cs="Sylfaen"/>
          <w:i w:val="0"/>
          <w:iCs w:val="0"/>
          <w:sz w:val="22"/>
          <w:szCs w:val="22"/>
          <w:lang w:val="it-IT"/>
        </w:rPr>
      </w:pPr>
      <w:r w:rsidRPr="00974F53">
        <w:rPr>
          <w:rFonts w:ascii="Sylfaen" w:hAnsi="Sylfaen" w:cs="Sylfaen"/>
          <w:i w:val="0"/>
          <w:iCs w:val="0"/>
          <w:sz w:val="22"/>
          <w:szCs w:val="22"/>
          <w:lang w:val="ru-RU"/>
        </w:rPr>
        <w:t>Направление</w:t>
      </w:r>
      <w:r w:rsidRPr="00974F53">
        <w:rPr>
          <w:rFonts w:ascii="Sylfaen" w:hAnsi="Sylfaen" w:cs="Sylfaen"/>
          <w:i w:val="0"/>
          <w:iCs w:val="0"/>
          <w:sz w:val="22"/>
          <w:szCs w:val="22"/>
          <w:lang w:val="it-IT"/>
        </w:rPr>
        <w:t xml:space="preserve">: </w:t>
      </w:r>
      <w:bookmarkEnd w:id="19"/>
      <w:r w:rsidRPr="00974F53">
        <w:rPr>
          <w:rFonts w:ascii="Sylfaen" w:hAnsi="Sylfaen" w:cs="Sylfaen"/>
          <w:i w:val="0"/>
          <w:iCs w:val="0"/>
          <w:sz w:val="22"/>
          <w:szCs w:val="22"/>
          <w:lang w:val="ru-RU"/>
        </w:rPr>
        <w:t>Числа и действия</w:t>
      </w:r>
    </w:p>
    <w:p w:rsidR="009537FF" w:rsidRPr="00974F53" w:rsidRDefault="009537FF" w:rsidP="009537FF">
      <w:pPr>
        <w:tabs>
          <w:tab w:val="left" w:pos="113"/>
          <w:tab w:val="left" w:pos="180"/>
        </w:tabs>
        <w:rPr>
          <w:rFonts w:ascii="Sylfaen" w:hAnsi="Sylfaen" w:cs="Sylfaen"/>
          <w:b/>
          <w:bCs/>
          <w:lang w:val="ru-RU"/>
        </w:rPr>
      </w:pPr>
    </w:p>
    <w:p w:rsidR="009537FF" w:rsidRPr="009948A9" w:rsidRDefault="009537FF" w:rsidP="00974F53">
      <w:pPr>
        <w:tabs>
          <w:tab w:val="left" w:pos="113"/>
          <w:tab w:val="left" w:pos="180"/>
        </w:tabs>
        <w:spacing w:after="0"/>
        <w:rPr>
          <w:rFonts w:ascii="Sylfaen" w:hAnsi="Sylfaen" w:cs="Sylfaen"/>
          <w:b/>
          <w:bCs/>
          <w:lang w:val="ru-RU"/>
        </w:rPr>
      </w:pPr>
      <w:r w:rsidRPr="00974F53">
        <w:rPr>
          <w:rFonts w:ascii="Sylfaen" w:hAnsi="Sylfaen" w:cs="Sylfaen"/>
          <w:b/>
          <w:bCs/>
          <w:lang w:val="ru-RU"/>
        </w:rPr>
        <w:t>Мат</w:t>
      </w:r>
      <w:r w:rsidRPr="00974F53">
        <w:rPr>
          <w:rFonts w:ascii="Sylfaen" w:hAnsi="Sylfaen" w:cs="Sylfaen"/>
          <w:b/>
          <w:bCs/>
          <w:lang w:val="it-IT"/>
        </w:rPr>
        <w:t>.</w:t>
      </w:r>
      <w:r w:rsidRPr="00974F53">
        <w:rPr>
          <w:rFonts w:ascii="Sylfaen" w:hAnsi="Sylfaen" w:cs="Sylfaen"/>
          <w:b/>
          <w:bCs/>
          <w:lang w:val="ru-RU"/>
        </w:rPr>
        <w:t xml:space="preserve"> </w:t>
      </w:r>
      <w:r w:rsidRPr="00974F53">
        <w:rPr>
          <w:rFonts w:ascii="Sylfaen" w:hAnsi="Sylfaen" w:cs="Sylfaen"/>
          <w:b/>
          <w:bCs/>
        </w:rPr>
        <w:t>IV</w:t>
      </w:r>
      <w:r w:rsidRPr="00974F53">
        <w:rPr>
          <w:rFonts w:ascii="Sylfaen" w:hAnsi="Sylfaen" w:cs="Sylfaen"/>
          <w:b/>
          <w:bCs/>
          <w:lang w:val="ru-RU"/>
        </w:rPr>
        <w:t>.1</w:t>
      </w:r>
      <w:r w:rsidRPr="009948A9">
        <w:rPr>
          <w:rFonts w:ascii="Sylfaen" w:hAnsi="Sylfaen" w:cs="Sylfaen"/>
          <w:b/>
          <w:bCs/>
          <w:lang w:val="ru-RU"/>
        </w:rPr>
        <w:t>.</w:t>
      </w:r>
      <w:r w:rsidRPr="009948A9">
        <w:rPr>
          <w:rFonts w:ascii="Sylfaen" w:hAnsi="Sylfaen" w:cs="Sylfaen"/>
          <w:lang w:val="ru-RU"/>
        </w:rPr>
        <w:t xml:space="preserve"> </w:t>
      </w:r>
      <w:r w:rsidRPr="009948A9">
        <w:rPr>
          <w:rFonts w:ascii="Sylfaen" w:hAnsi="Sylfaen" w:cs="Sylfaen"/>
          <w:b/>
          <w:bCs/>
          <w:lang w:val="ru-RU"/>
        </w:rPr>
        <w:t>Учащийся может от</w:t>
      </w:r>
      <w:r w:rsidR="009948A9" w:rsidRPr="009948A9">
        <w:rPr>
          <w:rFonts w:ascii="Sylfaen" w:hAnsi="Sylfaen" w:cs="Sylfaen"/>
          <w:b/>
          <w:bCs/>
          <w:lang w:val="ru-RU"/>
        </w:rPr>
        <w:t>об</w:t>
      </w:r>
      <w:r w:rsidRPr="009948A9">
        <w:rPr>
          <w:rFonts w:ascii="Sylfaen" w:hAnsi="Sylfaen" w:cs="Sylfaen"/>
          <w:b/>
          <w:bCs/>
          <w:lang w:val="ru-RU"/>
        </w:rPr>
        <w:t xml:space="preserve">ражать, сравнивать и располагать натуральные числа, </w:t>
      </w:r>
    </w:p>
    <w:p w:rsidR="009537FF" w:rsidRPr="00974F53" w:rsidRDefault="009537FF" w:rsidP="00974F53">
      <w:pPr>
        <w:tabs>
          <w:tab w:val="left" w:pos="113"/>
          <w:tab w:val="left" w:pos="180"/>
        </w:tabs>
        <w:spacing w:after="0"/>
        <w:rPr>
          <w:rFonts w:ascii="Sylfaen" w:hAnsi="Sylfaen" w:cs="Sylfaen"/>
          <w:b/>
          <w:bCs/>
          <w:lang w:val="ru-RU"/>
        </w:rPr>
      </w:pPr>
      <w:r w:rsidRPr="009948A9">
        <w:rPr>
          <w:rFonts w:ascii="Sylfaen" w:hAnsi="Sylfaen" w:cs="Sylfaen"/>
          <w:b/>
          <w:bCs/>
          <w:lang w:val="ru-RU"/>
        </w:rPr>
        <w:t xml:space="preserve">                    используя позиционные системы.</w:t>
      </w:r>
    </w:p>
    <w:p w:rsidR="00974F53" w:rsidRDefault="00974F53" w:rsidP="009537FF">
      <w:pPr>
        <w:pStyle w:val="ListParagraph"/>
        <w:ind w:left="0"/>
        <w:jc w:val="both"/>
        <w:rPr>
          <w:rFonts w:ascii="Sylfaen" w:hAnsi="Sylfaen" w:cs="Sylfaen"/>
          <w:sz w:val="22"/>
          <w:szCs w:val="22"/>
          <w:lang w:val="ru-RU"/>
        </w:rPr>
      </w:pPr>
    </w:p>
    <w:p w:rsidR="009537FF" w:rsidRPr="00974F53" w:rsidRDefault="009537FF" w:rsidP="009537FF">
      <w:pPr>
        <w:pStyle w:val="ListParagraph"/>
        <w:ind w:left="0"/>
        <w:jc w:val="both"/>
        <w:rPr>
          <w:rFonts w:ascii="Sylfaen" w:hAnsi="Sylfaen" w:cs="Sylfaen"/>
          <w:sz w:val="22"/>
          <w:szCs w:val="22"/>
          <w:lang w:val="ru-RU"/>
        </w:rPr>
      </w:pPr>
      <w:r w:rsidRPr="00974F53">
        <w:rPr>
          <w:rFonts w:ascii="Sylfaen" w:hAnsi="Sylfaen" w:cs="Sylfaen"/>
          <w:sz w:val="22"/>
          <w:szCs w:val="22"/>
          <w:lang w:val="ru-RU"/>
        </w:rPr>
        <w:lastRenderedPageBreak/>
        <w:t>Результат нагляден, если учащийся:</w:t>
      </w:r>
    </w:p>
    <w:p w:rsidR="009537FF" w:rsidRPr="00974F53" w:rsidRDefault="009537FF" w:rsidP="000F696D">
      <w:pPr>
        <w:numPr>
          <w:ilvl w:val="0"/>
          <w:numId w:val="15"/>
        </w:numPr>
        <w:tabs>
          <w:tab w:val="clear" w:pos="624"/>
          <w:tab w:val="num" w:pos="594"/>
        </w:tabs>
        <w:spacing w:before="120" w:after="0" w:line="240" w:lineRule="auto"/>
        <w:ind w:left="594"/>
        <w:jc w:val="both"/>
        <w:rPr>
          <w:rFonts w:ascii="Sylfaen" w:hAnsi="Sylfaen" w:cs="Sylfaen"/>
          <w:lang w:val="ru-RU"/>
        </w:rPr>
      </w:pPr>
      <w:r w:rsidRPr="00974F53">
        <w:rPr>
          <w:rFonts w:ascii="Sylfaen" w:hAnsi="Sylfaen" w:cs="Sylfaen"/>
          <w:lang w:val="ru-RU"/>
        </w:rPr>
        <w:t>читает</w:t>
      </w:r>
      <w:r w:rsidR="009948A9">
        <w:rPr>
          <w:rFonts w:ascii="Sylfaen" w:hAnsi="Sylfaen" w:cs="Sylfaen"/>
          <w:lang w:val="ru-RU"/>
        </w:rPr>
        <w:t>\</w:t>
      </w:r>
      <w:r w:rsidRPr="00974F53">
        <w:rPr>
          <w:rFonts w:ascii="Sylfaen" w:hAnsi="Sylfaen" w:cs="Sylfaen"/>
          <w:lang w:val="ru-RU"/>
        </w:rPr>
        <w:t xml:space="preserve">изображает числа, применяя различные модели, и </w:t>
      </w:r>
      <w:r w:rsidR="007471C7" w:rsidRPr="00974F53">
        <w:rPr>
          <w:rFonts w:ascii="Sylfaen" w:hAnsi="Sylfaen" w:cs="Sylfaen"/>
          <w:lang w:val="ru-RU"/>
        </w:rPr>
        <w:t>демонстрир</w:t>
      </w:r>
      <w:r w:rsidR="009948A9">
        <w:rPr>
          <w:rFonts w:ascii="Sylfaen" w:hAnsi="Sylfaen" w:cs="Sylfaen"/>
          <w:lang w:val="ru-RU"/>
        </w:rPr>
        <w:t>ует</w:t>
      </w:r>
      <w:r w:rsidRPr="00974F53">
        <w:rPr>
          <w:rFonts w:ascii="Sylfaen" w:hAnsi="Sylfaen" w:cs="Sylfaen"/>
          <w:lang w:val="ru-RU"/>
        </w:rPr>
        <w:t xml:space="preserve"> позиционн</w:t>
      </w:r>
      <w:r w:rsidR="009948A9">
        <w:rPr>
          <w:rFonts w:ascii="Sylfaen" w:hAnsi="Sylfaen" w:cs="Sylfaen"/>
          <w:lang w:val="ru-RU"/>
        </w:rPr>
        <w:t>ую систему (н</w:t>
      </w:r>
      <w:r w:rsidRPr="00974F53">
        <w:rPr>
          <w:rFonts w:ascii="Sylfaen" w:hAnsi="Sylfaen" w:cs="Sylfaen"/>
          <w:lang w:val="ru-RU"/>
        </w:rPr>
        <w:t xml:space="preserve">апример, единство структурированного единства, </w:t>
      </w:r>
      <w:r w:rsidRPr="00974F53">
        <w:rPr>
          <w:rFonts w:ascii="Sylfaen" w:hAnsi="Sylfaen" w:cs="Sylfaen"/>
          <w:i/>
          <w:iCs/>
          <w:lang w:val="ru-RU"/>
        </w:rPr>
        <w:t>на числовом луче</w:t>
      </w:r>
      <w:r w:rsidRPr="00974F53">
        <w:rPr>
          <w:rFonts w:ascii="Sylfaen" w:hAnsi="Sylfaen" w:cs="Sylfaen"/>
          <w:lang w:val="ru-RU"/>
        </w:rPr>
        <w:t>);</w:t>
      </w:r>
    </w:p>
    <w:p w:rsidR="009537FF" w:rsidRPr="00974F53" w:rsidRDefault="009537FF" w:rsidP="000F696D">
      <w:pPr>
        <w:numPr>
          <w:ilvl w:val="0"/>
          <w:numId w:val="15"/>
        </w:numPr>
        <w:tabs>
          <w:tab w:val="clear" w:pos="624"/>
          <w:tab w:val="num" w:pos="594"/>
        </w:tabs>
        <w:spacing w:before="120" w:after="0" w:line="240" w:lineRule="auto"/>
        <w:ind w:left="594"/>
        <w:jc w:val="both"/>
        <w:rPr>
          <w:rFonts w:ascii="Sylfaen" w:hAnsi="Sylfaen" w:cs="Sylfaen"/>
          <w:lang w:val="ru-RU"/>
        </w:rPr>
      </w:pPr>
      <w:r w:rsidRPr="00974F53">
        <w:rPr>
          <w:rFonts w:ascii="Sylfaen" w:hAnsi="Sylfaen" w:cs="Sylfaen"/>
          <w:lang w:val="ru-RU"/>
        </w:rPr>
        <w:t xml:space="preserve">называет значения, соответствующие цифрам,  стоящим в разных разрядах записи числа, представляет число в виде суммы разрядного слагаемого; </w:t>
      </w:r>
    </w:p>
    <w:p w:rsidR="009537FF" w:rsidRPr="00974F53" w:rsidRDefault="009537FF" w:rsidP="000F696D">
      <w:pPr>
        <w:numPr>
          <w:ilvl w:val="0"/>
          <w:numId w:val="15"/>
        </w:numPr>
        <w:tabs>
          <w:tab w:val="clear" w:pos="624"/>
          <w:tab w:val="num" w:pos="594"/>
        </w:tabs>
        <w:spacing w:before="120" w:after="0" w:line="240" w:lineRule="auto"/>
        <w:ind w:left="594"/>
        <w:jc w:val="both"/>
        <w:rPr>
          <w:rFonts w:ascii="Sylfaen" w:hAnsi="Sylfaen" w:cs="Sylfaen"/>
          <w:lang w:val="ru-RU"/>
        </w:rPr>
      </w:pPr>
      <w:r w:rsidRPr="00974F53">
        <w:rPr>
          <w:rFonts w:ascii="Sylfaen" w:hAnsi="Sylfaen" w:cs="Sylfaen"/>
          <w:lang w:val="ru-RU"/>
        </w:rPr>
        <w:t>применяет позиционную систему при сравнении чисел, раскладывает заданные че</w:t>
      </w:r>
      <w:r w:rsidR="009948A9">
        <w:rPr>
          <w:rFonts w:ascii="Sylfaen" w:hAnsi="Sylfaen" w:cs="Sylfaen"/>
          <w:lang w:val="ru-RU"/>
        </w:rPr>
        <w:t>тыре/пять чисел по возрастанию или убы</w:t>
      </w:r>
      <w:r w:rsidRPr="00974F53">
        <w:rPr>
          <w:rFonts w:ascii="Sylfaen" w:hAnsi="Sylfaen" w:cs="Sylfaen"/>
          <w:lang w:val="ru-RU"/>
        </w:rPr>
        <w:t>ванию;</w:t>
      </w:r>
    </w:p>
    <w:p w:rsidR="009537FF" w:rsidRPr="00974F53" w:rsidRDefault="009537FF" w:rsidP="000F696D">
      <w:pPr>
        <w:numPr>
          <w:ilvl w:val="0"/>
          <w:numId w:val="15"/>
        </w:numPr>
        <w:tabs>
          <w:tab w:val="clear" w:pos="624"/>
          <w:tab w:val="num" w:pos="594"/>
        </w:tabs>
        <w:spacing w:before="120" w:after="0" w:line="240" w:lineRule="auto"/>
        <w:ind w:left="594"/>
        <w:jc w:val="both"/>
        <w:rPr>
          <w:rFonts w:ascii="Sylfaen" w:hAnsi="Sylfaen" w:cs="Sylfaen"/>
          <w:lang w:val="ru-RU"/>
        </w:rPr>
      </w:pPr>
      <w:r w:rsidRPr="00974F53">
        <w:rPr>
          <w:rFonts w:ascii="Sylfaen" w:hAnsi="Sylfaen" w:cs="Sylfaen"/>
          <w:lang w:val="ru-RU"/>
        </w:rPr>
        <w:t>называет предыдущие  и последующие</w:t>
      </w:r>
      <w:r w:rsidR="009948A9">
        <w:rPr>
          <w:rFonts w:ascii="Sylfaen" w:hAnsi="Sylfaen" w:cs="Sylfaen"/>
          <w:lang w:val="ru-RU"/>
        </w:rPr>
        <w:t xml:space="preserve"> за заданным числом</w:t>
      </w:r>
      <w:r w:rsidRPr="00974F53">
        <w:rPr>
          <w:rFonts w:ascii="Sylfaen" w:hAnsi="Sylfaen" w:cs="Sylfaen"/>
          <w:lang w:val="ru-RU"/>
        </w:rPr>
        <w:t xml:space="preserve"> числа, также ближайшие десятку, сотню, тысячную; соответствующим</w:t>
      </w:r>
      <w:r w:rsidR="009948A9">
        <w:rPr>
          <w:rFonts w:ascii="Sylfaen" w:hAnsi="Sylfaen" w:cs="Sylfaen"/>
          <w:lang w:val="ru-RU"/>
        </w:rPr>
        <w:t xml:space="preserve">и разрядам  </w:t>
      </w:r>
      <w:r w:rsidR="007C0046">
        <w:rPr>
          <w:rFonts w:ascii="Sylfaen" w:hAnsi="Sylfaen" w:cs="Sylfaen"/>
          <w:lang w:val="ru-RU"/>
        </w:rPr>
        <w:t>делениями</w:t>
      </w:r>
      <w:r w:rsidRPr="00974F53">
        <w:rPr>
          <w:rFonts w:ascii="Sylfaen" w:hAnsi="Sylfaen" w:cs="Sylfaen"/>
          <w:lang w:val="ru-RU"/>
        </w:rPr>
        <w:t xml:space="preserve"> считает от любого числа вперед/назад.</w:t>
      </w:r>
    </w:p>
    <w:p w:rsidR="009537FF" w:rsidRPr="00974F53" w:rsidRDefault="009537FF" w:rsidP="009537FF">
      <w:pPr>
        <w:spacing w:before="120"/>
        <w:ind w:left="624"/>
        <w:jc w:val="both"/>
        <w:rPr>
          <w:rFonts w:ascii="Sylfaen" w:hAnsi="Sylfaen" w:cs="Sylfaen"/>
          <w:b/>
          <w:bCs/>
          <w:lang w:val="ru-RU"/>
        </w:rPr>
      </w:pPr>
    </w:p>
    <w:p w:rsidR="009537FF" w:rsidRPr="00974F53" w:rsidRDefault="009537FF" w:rsidP="009537FF">
      <w:pPr>
        <w:tabs>
          <w:tab w:val="left" w:pos="113"/>
          <w:tab w:val="left" w:pos="180"/>
        </w:tabs>
        <w:ind w:left="360"/>
        <w:rPr>
          <w:rFonts w:ascii="Sylfaen" w:hAnsi="Sylfaen" w:cs="Sylfaen"/>
          <w:b/>
          <w:bCs/>
          <w:lang w:val="ru-RU"/>
        </w:rPr>
      </w:pPr>
    </w:p>
    <w:p w:rsidR="009537FF" w:rsidRPr="00974F53" w:rsidRDefault="009537FF" w:rsidP="00731C4B">
      <w:pPr>
        <w:tabs>
          <w:tab w:val="left" w:pos="113"/>
          <w:tab w:val="left" w:pos="180"/>
        </w:tabs>
        <w:spacing w:after="0"/>
        <w:ind w:left="360"/>
        <w:rPr>
          <w:rFonts w:ascii="Sylfaen" w:hAnsi="Sylfaen" w:cs="Sylfaen"/>
          <w:b/>
          <w:bCs/>
          <w:lang w:val="ru-RU"/>
        </w:rPr>
      </w:pPr>
      <w:r w:rsidRPr="00974F53">
        <w:rPr>
          <w:rFonts w:ascii="Sylfaen" w:hAnsi="Sylfaen" w:cs="Sylfaen"/>
          <w:b/>
          <w:bCs/>
          <w:lang w:val="ru-RU"/>
        </w:rPr>
        <w:t>Мат</w:t>
      </w:r>
      <w:r w:rsidRPr="00974F53">
        <w:rPr>
          <w:rFonts w:ascii="Sylfaen" w:hAnsi="Sylfaen" w:cs="Sylfaen"/>
          <w:b/>
          <w:bCs/>
          <w:lang w:val="it-IT"/>
        </w:rPr>
        <w:t>.</w:t>
      </w:r>
      <w:r w:rsidRPr="00974F53">
        <w:rPr>
          <w:rFonts w:ascii="Sylfaen" w:hAnsi="Sylfaen" w:cs="Sylfaen"/>
          <w:b/>
          <w:bCs/>
          <w:lang w:val="ru-RU"/>
        </w:rPr>
        <w:t xml:space="preserve"> </w:t>
      </w:r>
      <w:r w:rsidRPr="00974F53">
        <w:rPr>
          <w:rFonts w:ascii="Sylfaen" w:hAnsi="Sylfaen" w:cs="Sylfaen"/>
          <w:b/>
          <w:bCs/>
        </w:rPr>
        <w:t>IV</w:t>
      </w:r>
      <w:r w:rsidRPr="00974F53">
        <w:rPr>
          <w:rFonts w:ascii="Sylfaen" w:hAnsi="Sylfaen" w:cs="Sylfaen"/>
          <w:b/>
          <w:bCs/>
          <w:lang w:val="ru-RU"/>
        </w:rPr>
        <w:t>.2. Учащийся может</w:t>
      </w:r>
      <w:r w:rsidRPr="00974F53">
        <w:rPr>
          <w:rFonts w:ascii="Sylfaen" w:hAnsi="Sylfaen" w:cs="Sylfaen"/>
          <w:b/>
          <w:bCs/>
          <w:lang w:val="ka-GE"/>
        </w:rPr>
        <w:t xml:space="preserve"> </w:t>
      </w:r>
      <w:r w:rsidRPr="00974F53">
        <w:rPr>
          <w:rFonts w:ascii="Sylfaen" w:hAnsi="Sylfaen" w:cs="Sylfaen"/>
          <w:b/>
          <w:bCs/>
          <w:lang w:val="ru-RU"/>
        </w:rPr>
        <w:t>разными способами выполнять действия сложения</w:t>
      </w:r>
      <w:r w:rsidR="00731C4B">
        <w:rPr>
          <w:rFonts w:ascii="Sylfaen" w:hAnsi="Sylfaen" w:cs="Sylfaen"/>
          <w:b/>
          <w:bCs/>
          <w:lang w:val="ru-RU"/>
        </w:rPr>
        <w:t xml:space="preserve"> </w:t>
      </w:r>
      <w:r w:rsidRPr="00974F53">
        <w:rPr>
          <w:rFonts w:ascii="Sylfaen" w:hAnsi="Sylfaen" w:cs="Sylfaen"/>
          <w:b/>
          <w:bCs/>
          <w:lang w:val="ru-RU"/>
        </w:rPr>
        <w:t>-</w:t>
      </w:r>
      <w:r w:rsidR="00731C4B">
        <w:rPr>
          <w:rFonts w:ascii="Sylfaen" w:hAnsi="Sylfaen" w:cs="Sylfaen"/>
          <w:b/>
          <w:bCs/>
          <w:lang w:val="ru-RU"/>
        </w:rPr>
        <w:t xml:space="preserve"> </w:t>
      </w:r>
      <w:r w:rsidRPr="00974F53">
        <w:rPr>
          <w:rFonts w:ascii="Sylfaen" w:hAnsi="Sylfaen" w:cs="Sylfaen"/>
          <w:b/>
          <w:bCs/>
          <w:lang w:val="ru-RU"/>
        </w:rPr>
        <w:t>вычитания над натуральными числами и оценивать результат   действий.</w:t>
      </w:r>
    </w:p>
    <w:p w:rsidR="009537FF" w:rsidRPr="00974F53" w:rsidRDefault="009537FF" w:rsidP="00974F53">
      <w:pPr>
        <w:tabs>
          <w:tab w:val="left" w:pos="113"/>
          <w:tab w:val="left" w:pos="180"/>
        </w:tabs>
        <w:spacing w:after="0"/>
        <w:ind w:left="360"/>
        <w:rPr>
          <w:rFonts w:ascii="Sylfaen" w:hAnsi="Sylfaen" w:cs="Sylfaen"/>
          <w:b/>
          <w:bCs/>
          <w:lang w:val="ru-RU"/>
        </w:rPr>
      </w:pPr>
    </w:p>
    <w:p w:rsidR="009537FF" w:rsidRPr="00974F53" w:rsidRDefault="009537FF" w:rsidP="009537FF">
      <w:pPr>
        <w:pStyle w:val="ListParagraph"/>
        <w:ind w:left="0"/>
        <w:jc w:val="both"/>
        <w:rPr>
          <w:rFonts w:ascii="Sylfaen" w:hAnsi="Sylfaen" w:cs="Sylfaen"/>
          <w:sz w:val="22"/>
          <w:szCs w:val="22"/>
          <w:lang w:val="ru-RU"/>
        </w:rPr>
      </w:pPr>
      <w:r w:rsidRPr="00974F53">
        <w:rPr>
          <w:rFonts w:ascii="Sylfaen" w:hAnsi="Sylfaen" w:cs="Sylfaen"/>
          <w:sz w:val="22"/>
          <w:szCs w:val="22"/>
          <w:lang w:val="ru-RU"/>
        </w:rPr>
        <w:t>Результат нагляден, если учащийся:</w:t>
      </w:r>
    </w:p>
    <w:p w:rsidR="009537FF" w:rsidRPr="00974F53" w:rsidRDefault="009537FF" w:rsidP="000F696D">
      <w:pPr>
        <w:numPr>
          <w:ilvl w:val="0"/>
          <w:numId w:val="16"/>
        </w:numPr>
        <w:spacing w:before="120" w:after="0" w:line="240" w:lineRule="auto"/>
        <w:jc w:val="both"/>
        <w:rPr>
          <w:rFonts w:ascii="Sylfaen" w:hAnsi="Sylfaen" w:cs="Sylfaen"/>
          <w:lang w:val="ru-RU"/>
        </w:rPr>
      </w:pPr>
      <w:r w:rsidRPr="00974F53">
        <w:rPr>
          <w:rFonts w:ascii="Sylfaen" w:hAnsi="Sylfaen" w:cs="Sylfaen"/>
          <w:lang w:val="ru-RU"/>
        </w:rPr>
        <w:t>устно выполняет действия сложения-вычитания, используя какой-либо способ</w:t>
      </w:r>
      <w:r w:rsidR="007471C7" w:rsidRPr="00974F53">
        <w:rPr>
          <w:rFonts w:ascii="Sylfaen" w:hAnsi="Sylfaen" w:cs="Sylfaen"/>
          <w:lang w:val="ru-RU"/>
        </w:rPr>
        <w:t>,</w:t>
      </w:r>
      <w:r w:rsidRPr="00974F53">
        <w:rPr>
          <w:rFonts w:ascii="Sylfaen" w:hAnsi="Sylfaen" w:cs="Sylfaen"/>
          <w:lang w:val="ru-RU"/>
        </w:rPr>
        <w:t xml:space="preserve"> и объясняет этот способ;</w:t>
      </w:r>
    </w:p>
    <w:p w:rsidR="009537FF" w:rsidRPr="00974F53" w:rsidRDefault="009537FF" w:rsidP="000F696D">
      <w:pPr>
        <w:numPr>
          <w:ilvl w:val="0"/>
          <w:numId w:val="16"/>
        </w:numPr>
        <w:spacing w:before="120" w:after="0" w:line="240" w:lineRule="auto"/>
        <w:jc w:val="both"/>
        <w:rPr>
          <w:rFonts w:ascii="Sylfaen" w:hAnsi="Sylfaen" w:cs="Sylfaen"/>
          <w:lang w:val="ru-RU"/>
        </w:rPr>
      </w:pPr>
      <w:r w:rsidRPr="00974F53">
        <w:rPr>
          <w:rFonts w:ascii="Sylfaen" w:hAnsi="Sylfaen" w:cs="Sylfaen"/>
          <w:lang w:val="ru-RU"/>
        </w:rPr>
        <w:t>выполняет слож</w:t>
      </w:r>
      <w:r w:rsidR="009948A9">
        <w:rPr>
          <w:rFonts w:ascii="Sylfaen" w:hAnsi="Sylfaen" w:cs="Sylfaen"/>
          <w:lang w:val="ru-RU"/>
        </w:rPr>
        <w:t>ение-вычитание, используя разные</w:t>
      </w:r>
      <w:r w:rsidRPr="00974F53">
        <w:rPr>
          <w:rFonts w:ascii="Sylfaen" w:hAnsi="Sylfaen" w:cs="Sylfaen"/>
          <w:lang w:val="ru-RU"/>
        </w:rPr>
        <w:t xml:space="preserve"> способ</w:t>
      </w:r>
      <w:r w:rsidR="009948A9">
        <w:rPr>
          <w:rFonts w:ascii="Sylfaen" w:hAnsi="Sylfaen" w:cs="Sylfaen"/>
          <w:lang w:val="ru-RU"/>
        </w:rPr>
        <w:t>ы</w:t>
      </w:r>
      <w:r w:rsidRPr="00974F53">
        <w:rPr>
          <w:rFonts w:ascii="Sylfaen" w:hAnsi="Sylfaen" w:cs="Sylfaen"/>
          <w:lang w:val="ru-RU"/>
        </w:rPr>
        <w:t xml:space="preserve"> (оценка, устный счет, письменные алгоритмы); для конкретного примера выбирает самый удобный из них;</w:t>
      </w:r>
    </w:p>
    <w:p w:rsidR="009537FF" w:rsidRPr="00974F53" w:rsidRDefault="009537FF" w:rsidP="000F696D">
      <w:pPr>
        <w:numPr>
          <w:ilvl w:val="0"/>
          <w:numId w:val="16"/>
        </w:numPr>
        <w:spacing w:before="120" w:after="0" w:line="240" w:lineRule="auto"/>
        <w:jc w:val="both"/>
        <w:rPr>
          <w:rFonts w:ascii="Sylfaen" w:hAnsi="Sylfaen" w:cs="Sylfaen"/>
          <w:lang w:val="ru-RU"/>
        </w:rPr>
      </w:pPr>
      <w:r w:rsidRPr="00974F53">
        <w:rPr>
          <w:rFonts w:ascii="Sylfaen" w:hAnsi="Sylfaen" w:cs="Sylfaen"/>
          <w:lang w:val="ru-RU"/>
        </w:rPr>
        <w:t>сравнивает результат вычисления с полученным</w:t>
      </w:r>
      <w:r w:rsidR="00C76F08">
        <w:rPr>
          <w:rFonts w:ascii="Sylfaen" w:hAnsi="Sylfaen" w:cs="Sylfaen"/>
          <w:lang w:val="ru-RU"/>
        </w:rPr>
        <w:t xml:space="preserve"> </w:t>
      </w:r>
      <w:r w:rsidR="009948A9">
        <w:rPr>
          <w:rFonts w:ascii="Sylfaen" w:hAnsi="Sylfaen" w:cs="Sylfaen"/>
          <w:lang w:val="ru-RU"/>
        </w:rPr>
        <w:t xml:space="preserve">по </w:t>
      </w:r>
      <w:r w:rsidR="00C76F08">
        <w:rPr>
          <w:rFonts w:ascii="Sylfaen" w:hAnsi="Sylfaen" w:cs="Sylfaen"/>
          <w:lang w:val="ru-RU"/>
        </w:rPr>
        <w:t xml:space="preserve">собственной </w:t>
      </w:r>
      <w:r w:rsidR="009948A9">
        <w:rPr>
          <w:rFonts w:ascii="Sylfaen" w:hAnsi="Sylfaen" w:cs="Sylfaen"/>
          <w:lang w:val="ru-RU"/>
        </w:rPr>
        <w:t>предварительной оценке</w:t>
      </w:r>
      <w:r w:rsidRPr="00974F53">
        <w:rPr>
          <w:rFonts w:ascii="Sylfaen" w:hAnsi="Sylfaen" w:cs="Sylfaen"/>
          <w:lang w:val="ru-RU"/>
        </w:rPr>
        <w:t xml:space="preserve"> </w:t>
      </w:r>
      <w:r w:rsidR="00C76F08" w:rsidRPr="00974F53">
        <w:rPr>
          <w:rFonts w:ascii="Sylfaen" w:hAnsi="Sylfaen" w:cs="Sylfaen"/>
          <w:lang w:val="ru-RU"/>
        </w:rPr>
        <w:t xml:space="preserve">ответом, </w:t>
      </w:r>
      <w:r w:rsidRPr="00974F53">
        <w:rPr>
          <w:rFonts w:ascii="Sylfaen" w:hAnsi="Sylfaen" w:cs="Sylfaen"/>
          <w:lang w:val="ru-RU"/>
        </w:rPr>
        <w:t xml:space="preserve">и рассуждает о </w:t>
      </w:r>
      <w:r w:rsidR="00C76F08">
        <w:rPr>
          <w:rFonts w:ascii="Sylfaen" w:hAnsi="Sylfaen" w:cs="Sylfaen"/>
          <w:lang w:val="ru-RU"/>
        </w:rPr>
        <w:t>верности</w:t>
      </w:r>
      <w:r w:rsidRPr="00974F53">
        <w:rPr>
          <w:rFonts w:ascii="Sylfaen" w:hAnsi="Sylfaen" w:cs="Sylfaen"/>
          <w:lang w:val="ru-RU"/>
        </w:rPr>
        <w:t xml:space="preserve"> результата;</w:t>
      </w:r>
    </w:p>
    <w:p w:rsidR="009537FF" w:rsidRPr="00974F53" w:rsidRDefault="009537FF" w:rsidP="000F696D">
      <w:pPr>
        <w:numPr>
          <w:ilvl w:val="0"/>
          <w:numId w:val="16"/>
        </w:numPr>
        <w:spacing w:before="120" w:after="0" w:line="240" w:lineRule="auto"/>
        <w:jc w:val="both"/>
        <w:rPr>
          <w:rFonts w:ascii="Sylfaen" w:hAnsi="Sylfaen" w:cs="Sylfaen"/>
          <w:b/>
          <w:bCs/>
          <w:lang w:val="ru-RU"/>
        </w:rPr>
      </w:pPr>
      <w:r w:rsidRPr="00974F53">
        <w:rPr>
          <w:rFonts w:ascii="Sylfaen" w:hAnsi="Sylfaen" w:cs="Sylfaen"/>
          <w:lang w:val="ru-RU"/>
        </w:rPr>
        <w:t xml:space="preserve">заполняет пропущенные цифры в образце сложения-вычитания, выполненным </w:t>
      </w:r>
      <w:r w:rsidR="00C76F08">
        <w:rPr>
          <w:rFonts w:ascii="Sylfaen" w:hAnsi="Sylfaen" w:cs="Sylfaen"/>
          <w:lang w:val="ru-RU"/>
        </w:rPr>
        <w:t>в виде письменного</w:t>
      </w:r>
      <w:r w:rsidRPr="00974F53">
        <w:rPr>
          <w:rFonts w:ascii="Sylfaen" w:hAnsi="Sylfaen" w:cs="Sylfaen"/>
          <w:lang w:val="ru-RU"/>
        </w:rPr>
        <w:t xml:space="preserve"> алгоритм</w:t>
      </w:r>
      <w:r w:rsidR="00C76F08">
        <w:rPr>
          <w:rFonts w:ascii="Sylfaen" w:hAnsi="Sylfaen" w:cs="Sylfaen"/>
          <w:lang w:val="ru-RU"/>
        </w:rPr>
        <w:t>а,</w:t>
      </w:r>
      <w:r w:rsidRPr="00974F53">
        <w:rPr>
          <w:rFonts w:ascii="Sylfaen" w:hAnsi="Sylfaen" w:cs="Sylfaen"/>
          <w:lang w:val="ru-RU"/>
        </w:rPr>
        <w:t xml:space="preserve"> и обосновывает ответ. </w:t>
      </w:r>
    </w:p>
    <w:p w:rsidR="009537FF" w:rsidRPr="00974F53" w:rsidRDefault="009537FF" w:rsidP="009537FF">
      <w:pPr>
        <w:tabs>
          <w:tab w:val="left" w:pos="113"/>
          <w:tab w:val="left" w:pos="180"/>
        </w:tabs>
        <w:ind w:left="360"/>
        <w:rPr>
          <w:rFonts w:ascii="Sylfaen" w:hAnsi="Sylfaen" w:cs="Sylfaen"/>
          <w:b/>
          <w:bCs/>
          <w:lang w:val="ru-RU"/>
        </w:rPr>
      </w:pPr>
    </w:p>
    <w:p w:rsidR="009537FF" w:rsidRPr="00974F53" w:rsidRDefault="009537FF" w:rsidP="0012564D">
      <w:pPr>
        <w:tabs>
          <w:tab w:val="left" w:pos="113"/>
          <w:tab w:val="left" w:pos="180"/>
        </w:tabs>
        <w:spacing w:after="0"/>
        <w:ind w:left="360"/>
        <w:rPr>
          <w:rFonts w:ascii="Sylfaen" w:hAnsi="Sylfaen" w:cs="Sylfaen"/>
          <w:b/>
          <w:bCs/>
          <w:lang w:val="ru-RU"/>
        </w:rPr>
      </w:pPr>
      <w:r w:rsidRPr="00974F53">
        <w:rPr>
          <w:rFonts w:ascii="Sylfaen" w:hAnsi="Sylfaen" w:cs="Sylfaen"/>
          <w:b/>
          <w:bCs/>
          <w:lang w:val="ru-RU"/>
        </w:rPr>
        <w:t>Мат</w:t>
      </w:r>
      <w:r w:rsidRPr="00974F53">
        <w:rPr>
          <w:rFonts w:ascii="Sylfaen" w:hAnsi="Sylfaen" w:cs="Sylfaen"/>
          <w:b/>
          <w:bCs/>
          <w:lang w:val="it-IT"/>
        </w:rPr>
        <w:t>.</w:t>
      </w:r>
      <w:r w:rsidRPr="00974F53">
        <w:rPr>
          <w:rFonts w:ascii="Sylfaen" w:hAnsi="Sylfaen" w:cs="Sylfaen"/>
          <w:b/>
          <w:bCs/>
          <w:lang w:val="ru-RU"/>
        </w:rPr>
        <w:t xml:space="preserve"> </w:t>
      </w:r>
      <w:r w:rsidRPr="00974F53">
        <w:rPr>
          <w:rFonts w:ascii="Sylfaen" w:hAnsi="Sylfaen" w:cs="Sylfaen"/>
          <w:b/>
          <w:bCs/>
        </w:rPr>
        <w:t>IV</w:t>
      </w:r>
      <w:r w:rsidRPr="00974F53">
        <w:rPr>
          <w:rFonts w:ascii="Sylfaen" w:hAnsi="Sylfaen" w:cs="Sylfaen"/>
          <w:b/>
          <w:bCs/>
          <w:lang w:val="ru-RU"/>
        </w:rPr>
        <w:t xml:space="preserve">.3. Учащийся может использовать </w:t>
      </w:r>
      <w:r w:rsidR="0012564D">
        <w:rPr>
          <w:rFonts w:ascii="Sylfaen" w:hAnsi="Sylfaen" w:cs="Sylfaen"/>
          <w:b/>
          <w:bCs/>
          <w:lang w:val="ru-RU"/>
        </w:rPr>
        <w:t xml:space="preserve">один из </w:t>
      </w:r>
      <w:r w:rsidRPr="00974F53">
        <w:rPr>
          <w:rFonts w:ascii="Sylfaen" w:hAnsi="Sylfaen" w:cs="Sylfaen"/>
          <w:b/>
          <w:bCs/>
          <w:lang w:val="ru-RU"/>
        </w:rPr>
        <w:t xml:space="preserve"> способ</w:t>
      </w:r>
      <w:r w:rsidR="0012564D">
        <w:rPr>
          <w:rFonts w:ascii="Sylfaen" w:hAnsi="Sylfaen" w:cs="Sylfaen"/>
          <w:b/>
          <w:bCs/>
          <w:lang w:val="ru-RU"/>
        </w:rPr>
        <w:t>ов</w:t>
      </w:r>
      <w:r w:rsidRPr="00974F53">
        <w:rPr>
          <w:rFonts w:ascii="Sylfaen" w:hAnsi="Sylfaen" w:cs="Sylfaen"/>
          <w:b/>
          <w:bCs/>
          <w:lang w:val="ru-RU"/>
        </w:rPr>
        <w:t xml:space="preserve"> выполнения действий умножения-деления. </w:t>
      </w:r>
    </w:p>
    <w:p w:rsidR="009537FF" w:rsidRPr="00974F53" w:rsidRDefault="009537FF" w:rsidP="00974F53">
      <w:pPr>
        <w:tabs>
          <w:tab w:val="left" w:pos="113"/>
          <w:tab w:val="left" w:pos="180"/>
        </w:tabs>
        <w:spacing w:after="0"/>
        <w:ind w:left="360"/>
        <w:rPr>
          <w:rFonts w:ascii="Sylfaen" w:hAnsi="Sylfaen" w:cs="Sylfaen"/>
          <w:b/>
          <w:bCs/>
          <w:lang w:val="ru-RU"/>
        </w:rPr>
      </w:pPr>
    </w:p>
    <w:p w:rsidR="009537FF" w:rsidRPr="00974F53" w:rsidRDefault="009537FF" w:rsidP="00974F53">
      <w:pPr>
        <w:pStyle w:val="ListParagraph"/>
        <w:ind w:left="0"/>
        <w:jc w:val="both"/>
        <w:rPr>
          <w:rFonts w:ascii="Sylfaen" w:hAnsi="Sylfaen" w:cs="Sylfaen"/>
          <w:sz w:val="22"/>
          <w:szCs w:val="22"/>
          <w:lang w:val="ru-RU"/>
        </w:rPr>
      </w:pPr>
      <w:r w:rsidRPr="00974F53">
        <w:rPr>
          <w:rFonts w:ascii="Sylfaen" w:hAnsi="Sylfaen" w:cs="Sylfaen"/>
          <w:sz w:val="22"/>
          <w:szCs w:val="22"/>
          <w:lang w:val="ru-RU"/>
        </w:rPr>
        <w:t>Результат нагляден, если учащийся:</w:t>
      </w:r>
    </w:p>
    <w:p w:rsidR="009537FF" w:rsidRPr="00974F53" w:rsidRDefault="00C76F08" w:rsidP="000F696D">
      <w:pPr>
        <w:numPr>
          <w:ilvl w:val="0"/>
          <w:numId w:val="17"/>
        </w:numPr>
        <w:spacing w:before="120" w:after="0" w:line="240" w:lineRule="auto"/>
        <w:jc w:val="both"/>
        <w:rPr>
          <w:rFonts w:ascii="Sylfaen" w:hAnsi="Sylfaen" w:cs="Sylfaen"/>
          <w:color w:val="0000FF"/>
          <w:lang w:val="ru-RU"/>
        </w:rPr>
      </w:pPr>
      <w:r>
        <w:rPr>
          <w:rFonts w:ascii="Sylfaen" w:hAnsi="Sylfaen" w:cs="Sylfaen"/>
          <w:lang w:val="ru-RU"/>
        </w:rPr>
        <w:t>устно делит дву</w:t>
      </w:r>
      <w:r w:rsidR="009537FF" w:rsidRPr="00974F53">
        <w:rPr>
          <w:rFonts w:ascii="Sylfaen" w:hAnsi="Sylfaen" w:cs="Sylfaen"/>
          <w:lang w:val="ru-RU"/>
        </w:rPr>
        <w:t>значное число на однозначное, в соответствующем случае называет  частное и остаток; обосновывает ответ;</w:t>
      </w:r>
    </w:p>
    <w:p w:rsidR="009537FF" w:rsidRPr="00974F53" w:rsidRDefault="009537FF" w:rsidP="000F696D">
      <w:pPr>
        <w:numPr>
          <w:ilvl w:val="0"/>
          <w:numId w:val="17"/>
        </w:numPr>
        <w:spacing w:before="120" w:after="0" w:line="240" w:lineRule="auto"/>
        <w:jc w:val="both"/>
        <w:rPr>
          <w:rFonts w:ascii="Sylfaen" w:hAnsi="Sylfaen" w:cs="Sylfaen"/>
          <w:color w:val="0000FF"/>
          <w:lang w:val="ru-RU"/>
        </w:rPr>
      </w:pPr>
      <w:r w:rsidRPr="00974F53">
        <w:rPr>
          <w:rFonts w:ascii="Sylfaen" w:hAnsi="Sylfaen" w:cs="Sylfaen"/>
          <w:lang w:val="ru-RU"/>
        </w:rPr>
        <w:t>объясняет укороченное правило умножения числа на 100 и 1000 и т.д. и  цифр, заканчивающихся на нули; применяет его при выполнении вычислений;</w:t>
      </w:r>
    </w:p>
    <w:p w:rsidR="009537FF" w:rsidRPr="00974F53" w:rsidRDefault="009537FF" w:rsidP="000F696D">
      <w:pPr>
        <w:numPr>
          <w:ilvl w:val="0"/>
          <w:numId w:val="17"/>
        </w:numPr>
        <w:spacing w:before="120" w:after="0" w:line="240" w:lineRule="auto"/>
        <w:jc w:val="both"/>
        <w:rPr>
          <w:rFonts w:ascii="Sylfaen" w:hAnsi="Sylfaen" w:cs="Sylfaen"/>
          <w:color w:val="0000FF"/>
          <w:lang w:val="ru-RU"/>
        </w:rPr>
      </w:pPr>
      <w:r w:rsidRPr="00974F53">
        <w:rPr>
          <w:rFonts w:ascii="Sylfaen" w:hAnsi="Sylfaen" w:cs="Sylfaen"/>
          <w:lang w:val="ru-RU"/>
        </w:rPr>
        <w:t>применяет письменный алгоритм для выполнения действий умножения-деления  над числами и  разъясняет применяемый способ   (при делении на однозначное число); в соответствующем случае указывает на остаток;</w:t>
      </w:r>
    </w:p>
    <w:p w:rsidR="009537FF" w:rsidRPr="00974F53" w:rsidRDefault="009537FF" w:rsidP="000F696D">
      <w:pPr>
        <w:numPr>
          <w:ilvl w:val="0"/>
          <w:numId w:val="17"/>
        </w:numPr>
        <w:spacing w:before="120" w:after="0" w:line="240" w:lineRule="auto"/>
        <w:jc w:val="both"/>
        <w:rPr>
          <w:rFonts w:ascii="Sylfaen" w:hAnsi="Sylfaen" w:cs="Sylfaen"/>
          <w:color w:val="0000FF"/>
          <w:lang w:val="ru-RU"/>
        </w:rPr>
      </w:pPr>
      <w:r w:rsidRPr="00974F53">
        <w:rPr>
          <w:rFonts w:ascii="Sylfaen" w:hAnsi="Sylfaen" w:cs="Sylfaen"/>
          <w:lang w:val="ru-RU"/>
        </w:rPr>
        <w:t>при решении задач на вычисления, в случае деления с остатком, производит интерпретацию остатка с учетом контекста задачи.</w:t>
      </w:r>
    </w:p>
    <w:p w:rsidR="009537FF" w:rsidRPr="00974F53" w:rsidRDefault="009537FF" w:rsidP="009537FF">
      <w:pPr>
        <w:spacing w:before="120"/>
        <w:ind w:left="624"/>
        <w:jc w:val="both"/>
        <w:rPr>
          <w:rFonts w:ascii="Sylfaen" w:hAnsi="Sylfaen" w:cs="Sylfaen"/>
          <w:color w:val="0000FF"/>
          <w:lang w:val="ru-RU"/>
        </w:rPr>
      </w:pPr>
    </w:p>
    <w:p w:rsidR="009537FF" w:rsidRDefault="009537FF" w:rsidP="00731C4B">
      <w:pPr>
        <w:tabs>
          <w:tab w:val="left" w:pos="113"/>
          <w:tab w:val="left" w:pos="180"/>
        </w:tabs>
        <w:spacing w:after="0"/>
        <w:rPr>
          <w:rFonts w:ascii="Sylfaen" w:hAnsi="Sylfaen" w:cs="Sylfaen"/>
          <w:b/>
          <w:bCs/>
          <w:lang w:val="ru-RU"/>
        </w:rPr>
      </w:pPr>
      <w:r w:rsidRPr="00974F53">
        <w:rPr>
          <w:rFonts w:ascii="Sylfaen" w:hAnsi="Sylfaen" w:cs="Sylfaen"/>
          <w:b/>
          <w:bCs/>
          <w:lang w:val="ru-RU"/>
        </w:rPr>
        <w:t>Мат</w:t>
      </w:r>
      <w:r w:rsidRPr="00974F53">
        <w:rPr>
          <w:rFonts w:ascii="Sylfaen" w:hAnsi="Sylfaen" w:cs="Sylfaen"/>
          <w:b/>
          <w:bCs/>
          <w:lang w:val="it-IT"/>
        </w:rPr>
        <w:t>.</w:t>
      </w:r>
      <w:r w:rsidRPr="00974F53">
        <w:rPr>
          <w:rFonts w:ascii="Sylfaen" w:hAnsi="Sylfaen" w:cs="Sylfaen"/>
          <w:b/>
          <w:bCs/>
          <w:lang w:val="ru-RU"/>
        </w:rPr>
        <w:t xml:space="preserve"> </w:t>
      </w:r>
      <w:r w:rsidRPr="00974F53">
        <w:rPr>
          <w:rFonts w:ascii="Sylfaen" w:hAnsi="Sylfaen" w:cs="Sylfaen"/>
          <w:b/>
          <w:bCs/>
        </w:rPr>
        <w:t>IV</w:t>
      </w:r>
      <w:r w:rsidRPr="00974F53">
        <w:rPr>
          <w:rFonts w:ascii="Sylfaen" w:hAnsi="Sylfaen" w:cs="Sylfaen"/>
          <w:b/>
          <w:bCs/>
          <w:lang w:val="ru-RU"/>
        </w:rPr>
        <w:t>.4. Учащийся может</w:t>
      </w:r>
      <w:r w:rsidRPr="00974F53">
        <w:rPr>
          <w:rFonts w:ascii="Sylfaen" w:hAnsi="Sylfaen" w:cs="Sylfaen"/>
          <w:b/>
          <w:bCs/>
          <w:lang w:val="ka-GE"/>
        </w:rPr>
        <w:t xml:space="preserve"> </w:t>
      </w:r>
      <w:r w:rsidRPr="00974F53">
        <w:rPr>
          <w:rFonts w:ascii="Sylfaen" w:hAnsi="Sylfaen" w:cs="Sylfaen"/>
          <w:b/>
          <w:bCs/>
          <w:lang w:val="ru-RU"/>
        </w:rPr>
        <w:t>различать, называть и сравнивать части целого (половина, третья часть, четвертая часть).</w:t>
      </w:r>
    </w:p>
    <w:p w:rsidR="00974F53" w:rsidRPr="00974F53" w:rsidRDefault="00974F53" w:rsidP="00974F53">
      <w:pPr>
        <w:tabs>
          <w:tab w:val="left" w:pos="113"/>
          <w:tab w:val="left" w:pos="180"/>
        </w:tabs>
        <w:spacing w:after="0"/>
        <w:rPr>
          <w:rFonts w:ascii="Sylfaen" w:hAnsi="Sylfaen" w:cs="Sylfaen"/>
          <w:b/>
          <w:bCs/>
          <w:lang w:val="ru-RU"/>
        </w:rPr>
      </w:pPr>
    </w:p>
    <w:p w:rsidR="009537FF" w:rsidRPr="00974F53" w:rsidRDefault="009537FF" w:rsidP="009537FF">
      <w:pPr>
        <w:pStyle w:val="ListParagraph"/>
        <w:ind w:left="0"/>
        <w:jc w:val="both"/>
        <w:rPr>
          <w:rFonts w:ascii="Sylfaen" w:hAnsi="Sylfaen" w:cs="Sylfaen"/>
          <w:sz w:val="22"/>
          <w:szCs w:val="22"/>
          <w:lang w:val="ru-RU"/>
        </w:rPr>
      </w:pPr>
      <w:r w:rsidRPr="00974F53">
        <w:rPr>
          <w:rFonts w:ascii="Sylfaen" w:hAnsi="Sylfaen" w:cs="Sylfaen"/>
          <w:sz w:val="22"/>
          <w:szCs w:val="22"/>
          <w:lang w:val="ru-RU"/>
        </w:rPr>
        <w:t>Результат нагляден, если учащийся:</w:t>
      </w:r>
    </w:p>
    <w:p w:rsidR="009537FF" w:rsidRPr="00974F53" w:rsidRDefault="009537FF" w:rsidP="000F696D">
      <w:pPr>
        <w:numPr>
          <w:ilvl w:val="0"/>
          <w:numId w:val="18"/>
        </w:numPr>
        <w:spacing w:before="120" w:after="0" w:line="240" w:lineRule="auto"/>
        <w:jc w:val="both"/>
        <w:rPr>
          <w:rFonts w:ascii="Sylfaen" w:hAnsi="Sylfaen" w:cs="Sylfaen"/>
          <w:lang w:val="ru-RU"/>
        </w:rPr>
      </w:pPr>
      <w:r w:rsidRPr="00974F53">
        <w:rPr>
          <w:rFonts w:ascii="Sylfaen" w:hAnsi="Sylfaen" w:cs="Sylfaen"/>
          <w:lang w:val="ru-RU"/>
        </w:rPr>
        <w:t>распознает  и называет половину, третью/четвертую части целого на разных моделях (</w:t>
      </w:r>
      <w:r w:rsidRPr="00974F53">
        <w:rPr>
          <w:rFonts w:ascii="Sylfaen" w:hAnsi="Sylfaen" w:cs="Sylfaen"/>
          <w:i/>
          <w:iCs/>
          <w:lang w:val="ru-RU"/>
        </w:rPr>
        <w:t>на моделях отрезка, прямоугольника и круга,</w:t>
      </w:r>
      <w:r w:rsidRPr="00974F53">
        <w:rPr>
          <w:rFonts w:ascii="Sylfaen" w:hAnsi="Sylfaen" w:cs="Sylfaen"/>
          <w:lang w:val="ru-RU"/>
        </w:rPr>
        <w:t xml:space="preserve"> например, торт/часы, плитка шоколада);</w:t>
      </w:r>
    </w:p>
    <w:p w:rsidR="009537FF" w:rsidRPr="00974F53" w:rsidRDefault="00C76F08" w:rsidP="000F696D">
      <w:pPr>
        <w:numPr>
          <w:ilvl w:val="0"/>
          <w:numId w:val="18"/>
        </w:numPr>
        <w:spacing w:before="120" w:after="0" w:line="240" w:lineRule="auto"/>
        <w:jc w:val="both"/>
        <w:rPr>
          <w:rFonts w:ascii="Sylfaen" w:hAnsi="Sylfaen" w:cs="Sylfaen"/>
          <w:lang w:val="ru-RU"/>
        </w:rPr>
      </w:pPr>
      <w:r>
        <w:rPr>
          <w:rFonts w:ascii="Sylfaen" w:hAnsi="Sylfaen" w:cs="Sylfaen"/>
          <w:lang w:val="ru-RU"/>
        </w:rPr>
        <w:t>демонстрирует</w:t>
      </w:r>
      <w:r w:rsidR="006C2C23">
        <w:rPr>
          <w:rFonts w:ascii="Sylfaen" w:hAnsi="Sylfaen" w:cs="Sylfaen"/>
          <w:lang w:val="ru-RU"/>
        </w:rPr>
        <w:t xml:space="preserve"> часть, как результат</w:t>
      </w:r>
      <w:r w:rsidR="009537FF" w:rsidRPr="00974F53">
        <w:rPr>
          <w:rFonts w:ascii="Sylfaen" w:hAnsi="Sylfaen" w:cs="Sylfaen"/>
          <w:lang w:val="ru-RU"/>
        </w:rPr>
        <w:t xml:space="preserve"> </w:t>
      </w:r>
      <w:r w:rsidR="006C2C23">
        <w:rPr>
          <w:rFonts w:ascii="Sylfaen" w:hAnsi="Sylfaen" w:cs="Sylfaen"/>
          <w:lang w:val="ru-RU"/>
        </w:rPr>
        <w:t>деления целого на равные части, а также</w:t>
      </w:r>
      <w:r w:rsidR="009537FF" w:rsidRPr="00974F53">
        <w:rPr>
          <w:rFonts w:ascii="Sylfaen" w:hAnsi="Sylfaen" w:cs="Sylfaen"/>
          <w:lang w:val="ru-RU"/>
        </w:rPr>
        <w:t xml:space="preserve"> результат деления структурированно</w:t>
      </w:r>
      <w:r w:rsidR="00731C4B">
        <w:rPr>
          <w:rFonts w:ascii="Sylfaen" w:hAnsi="Sylfaen" w:cs="Sylfaen"/>
          <w:lang w:val="ru-RU"/>
        </w:rPr>
        <w:t>го</w:t>
      </w:r>
      <w:r w:rsidR="009537FF" w:rsidRPr="00974F53">
        <w:rPr>
          <w:rFonts w:ascii="Sylfaen" w:hAnsi="Sylfaen" w:cs="Sylfaen"/>
          <w:lang w:val="ru-RU"/>
        </w:rPr>
        <w:t xml:space="preserve"> </w:t>
      </w:r>
      <w:r w:rsidR="00731C4B">
        <w:rPr>
          <w:rFonts w:ascii="Sylfaen" w:hAnsi="Sylfaen" w:cs="Sylfaen"/>
          <w:lang w:val="ru-RU"/>
        </w:rPr>
        <w:t>скопления</w:t>
      </w:r>
      <w:r w:rsidR="009537FF" w:rsidRPr="00974F53">
        <w:rPr>
          <w:rFonts w:ascii="Sylfaen" w:hAnsi="Sylfaen" w:cs="Sylfaen"/>
          <w:lang w:val="ru-RU"/>
        </w:rPr>
        <w:t xml:space="preserve"> предметов на равное количество групп; </w:t>
      </w:r>
    </w:p>
    <w:p w:rsidR="009537FF" w:rsidRPr="00974F53" w:rsidRDefault="009537FF" w:rsidP="000F696D">
      <w:pPr>
        <w:numPr>
          <w:ilvl w:val="0"/>
          <w:numId w:val="18"/>
        </w:numPr>
        <w:spacing w:before="120" w:after="0" w:line="240" w:lineRule="auto"/>
        <w:jc w:val="both"/>
        <w:rPr>
          <w:rFonts w:ascii="Sylfaen" w:hAnsi="Sylfaen" w:cs="Sylfaen"/>
          <w:lang w:val="ru-RU"/>
        </w:rPr>
      </w:pPr>
      <w:r w:rsidRPr="00974F53">
        <w:rPr>
          <w:rFonts w:ascii="Sylfaen" w:hAnsi="Sylfaen" w:cs="Sylfaen"/>
          <w:lang w:val="ru-RU"/>
        </w:rPr>
        <w:t>применяет удвоение</w:t>
      </w:r>
      <w:r w:rsidR="006C2C23">
        <w:rPr>
          <w:rFonts w:ascii="Sylfaen" w:hAnsi="Sylfaen" w:cs="Sylfaen"/>
          <w:lang w:val="ru-RU"/>
        </w:rPr>
        <w:t>, увязывая</w:t>
      </w:r>
      <w:r w:rsidRPr="00974F53">
        <w:rPr>
          <w:rFonts w:ascii="Sylfaen" w:hAnsi="Sylfaen" w:cs="Sylfaen"/>
          <w:lang w:val="ru-RU"/>
        </w:rPr>
        <w:t xml:space="preserve"> четвертую часть и половину целого;</w:t>
      </w:r>
    </w:p>
    <w:p w:rsidR="009537FF" w:rsidRPr="00974F53" w:rsidRDefault="009537FF" w:rsidP="00974F53">
      <w:pPr>
        <w:numPr>
          <w:ilvl w:val="0"/>
          <w:numId w:val="18"/>
        </w:numPr>
        <w:spacing w:before="120" w:after="0" w:line="240" w:lineRule="auto"/>
        <w:jc w:val="both"/>
        <w:rPr>
          <w:rFonts w:ascii="Sylfaen" w:hAnsi="Sylfaen" w:cs="Sylfaen"/>
          <w:lang w:val="ru-RU"/>
        </w:rPr>
      </w:pPr>
      <w:r w:rsidRPr="00974F53">
        <w:rPr>
          <w:rFonts w:ascii="Sylfaen" w:hAnsi="Sylfaen" w:cs="Sylfaen"/>
          <w:lang w:val="ru-RU"/>
        </w:rPr>
        <w:t>сравнивает часть целого с половиной целого на модели (больше, меньше половины, равна половине).</w:t>
      </w:r>
    </w:p>
    <w:p w:rsidR="009537FF" w:rsidRPr="00974F53" w:rsidRDefault="009537FF" w:rsidP="009537FF">
      <w:pPr>
        <w:jc w:val="both"/>
        <w:rPr>
          <w:rFonts w:ascii="Sylfaen" w:hAnsi="Sylfaen" w:cs="Sylfaen"/>
          <w:b/>
          <w:bCs/>
          <w:lang w:val="ru-RU"/>
        </w:rPr>
      </w:pPr>
    </w:p>
    <w:p w:rsidR="009537FF" w:rsidRPr="00974F53" w:rsidRDefault="009537FF" w:rsidP="009537FF">
      <w:pPr>
        <w:jc w:val="both"/>
        <w:rPr>
          <w:rFonts w:ascii="Sylfaen" w:hAnsi="Sylfaen" w:cs="Sylfaen"/>
          <w:lang w:val="ru-RU"/>
        </w:rPr>
      </w:pPr>
      <w:r w:rsidRPr="00974F53">
        <w:rPr>
          <w:rFonts w:ascii="Sylfaen" w:hAnsi="Sylfaen" w:cs="Sylfaen"/>
          <w:b/>
          <w:bCs/>
          <w:lang w:val="ru-RU"/>
        </w:rPr>
        <w:t>Мат</w:t>
      </w:r>
      <w:r w:rsidRPr="00974F53">
        <w:rPr>
          <w:rFonts w:ascii="Sylfaen" w:hAnsi="Sylfaen" w:cs="Sylfaen"/>
          <w:b/>
          <w:bCs/>
          <w:lang w:val="it-IT"/>
        </w:rPr>
        <w:t>.</w:t>
      </w:r>
      <w:r w:rsidRPr="00974F53">
        <w:rPr>
          <w:rFonts w:ascii="Sylfaen" w:hAnsi="Sylfaen" w:cs="Sylfaen"/>
          <w:b/>
          <w:bCs/>
          <w:lang w:val="ru-RU"/>
        </w:rPr>
        <w:t xml:space="preserve"> </w:t>
      </w:r>
      <w:r w:rsidRPr="00974F53">
        <w:rPr>
          <w:rFonts w:ascii="Sylfaen" w:hAnsi="Sylfaen" w:cs="Sylfaen"/>
          <w:b/>
          <w:bCs/>
        </w:rPr>
        <w:t>IV</w:t>
      </w:r>
      <w:r w:rsidRPr="00974F53">
        <w:rPr>
          <w:rFonts w:ascii="Sylfaen" w:hAnsi="Sylfaen" w:cs="Sylfaen"/>
          <w:b/>
          <w:bCs/>
          <w:lang w:val="ru-RU"/>
        </w:rPr>
        <w:t>.5. Учащийся может</w:t>
      </w:r>
      <w:r w:rsidRPr="00974F53">
        <w:rPr>
          <w:rFonts w:ascii="Sylfaen" w:hAnsi="Sylfaen" w:cs="Sylfaen"/>
          <w:b/>
          <w:bCs/>
          <w:lang w:val="ka-GE"/>
        </w:rPr>
        <w:t xml:space="preserve"> </w:t>
      </w:r>
      <w:r w:rsidRPr="00974F53">
        <w:rPr>
          <w:rFonts w:ascii="Sylfaen" w:hAnsi="Sylfaen" w:cs="Sylfaen"/>
          <w:b/>
          <w:bCs/>
          <w:lang w:val="ru-RU"/>
        </w:rPr>
        <w:t>применять и увязывать друг с другом  различные  единицы мер</w:t>
      </w:r>
      <w:r w:rsidRPr="00974F53">
        <w:rPr>
          <w:rFonts w:ascii="Sylfaen" w:hAnsi="Sylfaen" w:cs="Sylfaen"/>
          <w:lang w:val="ru-RU"/>
        </w:rPr>
        <w:t>.</w:t>
      </w:r>
    </w:p>
    <w:p w:rsidR="009537FF" w:rsidRPr="00974F53" w:rsidRDefault="009537FF" w:rsidP="009537FF">
      <w:pPr>
        <w:pStyle w:val="ListParagraph"/>
        <w:ind w:left="0"/>
        <w:jc w:val="both"/>
        <w:rPr>
          <w:rFonts w:ascii="Sylfaen" w:hAnsi="Sylfaen" w:cs="Sylfaen"/>
          <w:sz w:val="22"/>
          <w:szCs w:val="22"/>
          <w:lang w:val="ru-RU"/>
        </w:rPr>
      </w:pPr>
      <w:r w:rsidRPr="00974F53">
        <w:rPr>
          <w:rFonts w:ascii="Sylfaen" w:hAnsi="Sylfaen" w:cs="Sylfaen"/>
          <w:sz w:val="22"/>
          <w:szCs w:val="22"/>
          <w:lang w:val="ru-RU"/>
        </w:rPr>
        <w:t>Результат нагляден, если учащийся:</w:t>
      </w:r>
    </w:p>
    <w:p w:rsidR="009537FF" w:rsidRPr="00974F53" w:rsidRDefault="009537FF" w:rsidP="000F696D">
      <w:pPr>
        <w:numPr>
          <w:ilvl w:val="0"/>
          <w:numId w:val="19"/>
        </w:numPr>
        <w:spacing w:before="120" w:after="0" w:line="240" w:lineRule="auto"/>
        <w:jc w:val="both"/>
        <w:rPr>
          <w:rFonts w:ascii="Sylfaen" w:hAnsi="Sylfaen" w:cs="Sylfaen"/>
          <w:lang w:val="ru-RU"/>
        </w:rPr>
      </w:pPr>
      <w:bookmarkStart w:id="20" w:name="_Toc275966273"/>
      <w:r w:rsidRPr="00974F53">
        <w:rPr>
          <w:rFonts w:ascii="Sylfaen" w:hAnsi="Sylfaen" w:cs="Sylfaen"/>
          <w:lang w:val="ru-RU"/>
        </w:rPr>
        <w:t xml:space="preserve">изображает какую-либо большую единицу  длины/веса (также, половину большой единицы) малой единицей. (Напр.,  </w:t>
      </w:r>
      <w:r w:rsidRPr="00974F53">
        <w:rPr>
          <w:rFonts w:ascii="Sylfaen" w:hAnsi="Sylfaen" w:cs="Sylfaen"/>
          <w:i/>
          <w:iCs/>
          <w:lang w:val="ru-RU"/>
        </w:rPr>
        <w:t>2м</w:t>
      </w:r>
      <w:r w:rsidRPr="00974F53">
        <w:rPr>
          <w:rFonts w:ascii="Sylfaen" w:hAnsi="Sylfaen" w:cs="Sylfaen"/>
          <w:i/>
          <w:iCs/>
        </w:rPr>
        <w:t> </w:t>
      </w:r>
      <w:r w:rsidRPr="00974F53">
        <w:rPr>
          <w:rFonts w:ascii="Sylfaen" w:hAnsi="Sylfaen" w:cs="Sylfaen"/>
          <w:i/>
          <w:iCs/>
          <w:lang w:val="ru-RU"/>
        </w:rPr>
        <w:t>=</w:t>
      </w:r>
      <w:r w:rsidRPr="00974F53">
        <w:rPr>
          <w:rFonts w:ascii="Sylfaen" w:hAnsi="Sylfaen" w:cs="Sylfaen"/>
          <w:i/>
          <w:iCs/>
        </w:rPr>
        <w:t> </w:t>
      </w:r>
      <w:r w:rsidRPr="00974F53">
        <w:rPr>
          <w:rFonts w:ascii="Sylfaen" w:hAnsi="Sylfaen" w:cs="Sylfaen"/>
          <w:i/>
          <w:iCs/>
          <w:lang w:val="ru-RU"/>
        </w:rPr>
        <w:t>2дм, 2м</w:t>
      </w:r>
      <w:r w:rsidRPr="00974F53">
        <w:rPr>
          <w:rFonts w:ascii="Sylfaen" w:hAnsi="Sylfaen" w:cs="Sylfaen"/>
          <w:i/>
          <w:iCs/>
        </w:rPr>
        <w:t> </w:t>
      </w:r>
      <w:r w:rsidRPr="00974F53">
        <w:rPr>
          <w:rFonts w:ascii="Sylfaen" w:hAnsi="Sylfaen" w:cs="Sylfaen"/>
          <w:i/>
          <w:iCs/>
          <w:lang w:val="ru-RU"/>
        </w:rPr>
        <w:t>=</w:t>
      </w:r>
      <w:r w:rsidRPr="00974F53">
        <w:rPr>
          <w:rFonts w:ascii="Sylfaen" w:hAnsi="Sylfaen" w:cs="Sylfaen"/>
          <w:i/>
          <w:iCs/>
        </w:rPr>
        <w:t> </w:t>
      </w:r>
      <w:r w:rsidRPr="00974F53">
        <w:rPr>
          <w:rFonts w:ascii="Sylfaen" w:hAnsi="Sylfaen" w:cs="Sylfaen"/>
          <w:i/>
          <w:iCs/>
          <w:lang w:val="ru-RU"/>
        </w:rPr>
        <w:t>200см; 4кг</w:t>
      </w:r>
      <w:r w:rsidRPr="00974F53">
        <w:rPr>
          <w:rFonts w:ascii="Sylfaen" w:hAnsi="Sylfaen" w:cs="Sylfaen"/>
          <w:i/>
          <w:iCs/>
        </w:rPr>
        <w:t> </w:t>
      </w:r>
      <w:r w:rsidRPr="00974F53">
        <w:rPr>
          <w:rFonts w:ascii="Sylfaen" w:hAnsi="Sylfaen" w:cs="Sylfaen"/>
          <w:i/>
          <w:iCs/>
          <w:lang w:val="ru-RU"/>
        </w:rPr>
        <w:t>=</w:t>
      </w:r>
      <w:r w:rsidRPr="00974F53">
        <w:rPr>
          <w:rFonts w:ascii="Sylfaen" w:hAnsi="Sylfaen" w:cs="Sylfaen"/>
          <w:i/>
          <w:iCs/>
        </w:rPr>
        <w:t> </w:t>
      </w:r>
      <w:r w:rsidRPr="00974F53">
        <w:rPr>
          <w:rFonts w:ascii="Sylfaen" w:hAnsi="Sylfaen" w:cs="Sylfaen"/>
          <w:i/>
          <w:iCs/>
          <w:lang w:val="ru-RU"/>
        </w:rPr>
        <w:t>4000грамм</w:t>
      </w:r>
      <w:r w:rsidRPr="00974F53">
        <w:rPr>
          <w:rFonts w:ascii="Sylfaen" w:hAnsi="Sylfaen" w:cs="Sylfaen"/>
          <w:lang w:val="ru-RU"/>
        </w:rPr>
        <w:t>);</w:t>
      </w:r>
    </w:p>
    <w:p w:rsidR="009537FF" w:rsidRPr="00974F53" w:rsidRDefault="009537FF" w:rsidP="000F696D">
      <w:pPr>
        <w:numPr>
          <w:ilvl w:val="0"/>
          <w:numId w:val="19"/>
        </w:numPr>
        <w:spacing w:before="120" w:after="0" w:line="240" w:lineRule="auto"/>
        <w:jc w:val="both"/>
        <w:rPr>
          <w:rFonts w:ascii="Sylfaen" w:hAnsi="Sylfaen" w:cs="Sylfaen"/>
          <w:lang w:val="ru-RU"/>
        </w:rPr>
      </w:pPr>
      <w:r w:rsidRPr="00974F53">
        <w:rPr>
          <w:rFonts w:ascii="Sylfaen" w:hAnsi="Sylfaen" w:cs="Sylfaen"/>
          <w:lang w:val="ru-RU"/>
        </w:rPr>
        <w:t>применяет известное соотношение между единицами времени (часы и минуты) и, применяя арифметические действия, находит интервал времени (до одного часа); половину/четверть одного часа изображает в минутах;</w:t>
      </w:r>
    </w:p>
    <w:p w:rsidR="009537FF" w:rsidRPr="00974F53" w:rsidRDefault="009537FF" w:rsidP="000F696D">
      <w:pPr>
        <w:numPr>
          <w:ilvl w:val="0"/>
          <w:numId w:val="19"/>
        </w:numPr>
        <w:spacing w:before="120" w:after="0" w:line="240" w:lineRule="auto"/>
        <w:jc w:val="both"/>
        <w:rPr>
          <w:rFonts w:ascii="Sylfaen" w:hAnsi="Sylfaen" w:cs="Sylfaen"/>
          <w:lang w:val="ru-RU"/>
        </w:rPr>
      </w:pPr>
      <w:r w:rsidRPr="00974F53">
        <w:rPr>
          <w:rFonts w:ascii="Sylfaen" w:hAnsi="Sylfaen" w:cs="Sylfaen"/>
          <w:lang w:val="ru-RU"/>
        </w:rPr>
        <w:t xml:space="preserve">применяет деление с остатком при </w:t>
      </w:r>
      <w:r w:rsidR="00D77311">
        <w:rPr>
          <w:rFonts w:ascii="Sylfaen" w:hAnsi="Sylfaen" w:cs="Sylfaen"/>
          <w:lang w:val="ru-RU"/>
        </w:rPr>
        <w:t>переводе данных из данной единицы</w:t>
      </w:r>
      <w:r w:rsidRPr="00974F53">
        <w:rPr>
          <w:rFonts w:ascii="Sylfaen" w:hAnsi="Sylfaen" w:cs="Sylfaen"/>
          <w:lang w:val="ru-RU"/>
        </w:rPr>
        <w:t xml:space="preserve"> измерения в друг</w:t>
      </w:r>
      <w:r w:rsidR="00D77311">
        <w:rPr>
          <w:rFonts w:ascii="Sylfaen" w:hAnsi="Sylfaen" w:cs="Sylfaen"/>
          <w:lang w:val="ru-RU"/>
        </w:rPr>
        <w:t>ую</w:t>
      </w:r>
      <w:r w:rsidRPr="00974F53">
        <w:rPr>
          <w:rFonts w:ascii="Sylfaen" w:hAnsi="Sylfaen" w:cs="Sylfaen"/>
          <w:lang w:val="ru-RU"/>
        </w:rPr>
        <w:t xml:space="preserve"> единиц</w:t>
      </w:r>
      <w:r w:rsidR="00D77311">
        <w:rPr>
          <w:rFonts w:ascii="Sylfaen" w:hAnsi="Sylfaen" w:cs="Sylfaen"/>
          <w:lang w:val="ru-RU"/>
        </w:rPr>
        <w:t>у</w:t>
      </w:r>
      <w:r w:rsidRPr="00974F53">
        <w:rPr>
          <w:rFonts w:ascii="Sylfaen" w:hAnsi="Sylfaen" w:cs="Sylfaen"/>
          <w:lang w:val="ru-RU"/>
        </w:rPr>
        <w:t xml:space="preserve"> (например, </w:t>
      </w:r>
      <w:r w:rsidRPr="00974F53">
        <w:rPr>
          <w:rFonts w:ascii="Sylfaen" w:hAnsi="Sylfaen" w:cs="Sylfaen"/>
          <w:i/>
          <w:iCs/>
          <w:lang w:val="ru-RU"/>
        </w:rPr>
        <w:t>320см</w:t>
      </w:r>
      <w:r w:rsidRPr="00974F53">
        <w:rPr>
          <w:rFonts w:ascii="Sylfaen" w:hAnsi="Sylfaen" w:cs="Sylfaen"/>
          <w:i/>
          <w:iCs/>
        </w:rPr>
        <w:t> </w:t>
      </w:r>
      <w:r w:rsidRPr="00974F53">
        <w:rPr>
          <w:rFonts w:ascii="Sylfaen" w:hAnsi="Sylfaen" w:cs="Sylfaen"/>
          <w:i/>
          <w:iCs/>
          <w:lang w:val="ru-RU"/>
        </w:rPr>
        <w:t>=</w:t>
      </w:r>
      <w:r w:rsidRPr="00974F53">
        <w:rPr>
          <w:rFonts w:ascii="Sylfaen" w:hAnsi="Sylfaen" w:cs="Sylfaen"/>
          <w:i/>
          <w:iCs/>
        </w:rPr>
        <w:t> </w:t>
      </w:r>
      <w:r w:rsidRPr="00974F53">
        <w:rPr>
          <w:rFonts w:ascii="Sylfaen" w:hAnsi="Sylfaen" w:cs="Sylfaen"/>
          <w:i/>
          <w:iCs/>
          <w:lang w:val="ru-RU"/>
        </w:rPr>
        <w:t>? м, ?см, 100минут</w:t>
      </w:r>
      <w:r w:rsidRPr="00974F53">
        <w:rPr>
          <w:rFonts w:ascii="Sylfaen" w:hAnsi="Sylfaen" w:cs="Sylfaen"/>
          <w:i/>
          <w:iCs/>
        </w:rPr>
        <w:t> </w:t>
      </w:r>
      <w:r w:rsidRPr="00974F53">
        <w:rPr>
          <w:rFonts w:ascii="Sylfaen" w:hAnsi="Sylfaen" w:cs="Sylfaen"/>
          <w:i/>
          <w:iCs/>
          <w:lang w:val="ru-RU"/>
        </w:rPr>
        <w:t>=</w:t>
      </w:r>
      <w:r w:rsidRPr="00974F53">
        <w:rPr>
          <w:rFonts w:ascii="Sylfaen" w:hAnsi="Sylfaen" w:cs="Sylfaen"/>
          <w:i/>
          <w:iCs/>
        </w:rPr>
        <w:t> </w:t>
      </w:r>
      <w:r w:rsidRPr="00974F53">
        <w:rPr>
          <w:rFonts w:ascii="Sylfaen" w:hAnsi="Sylfaen" w:cs="Sylfaen"/>
          <w:i/>
          <w:iCs/>
          <w:lang w:val="ru-RU"/>
        </w:rPr>
        <w:t>?</w:t>
      </w:r>
      <w:r w:rsidRPr="00974F53">
        <w:rPr>
          <w:rFonts w:ascii="Sylfaen" w:hAnsi="Sylfaen" w:cs="Sylfaen"/>
          <w:i/>
          <w:iCs/>
        </w:rPr>
        <w:t> </w:t>
      </w:r>
      <w:r w:rsidRPr="00974F53">
        <w:rPr>
          <w:rFonts w:ascii="Sylfaen" w:hAnsi="Sylfaen" w:cs="Sylfaen"/>
          <w:i/>
          <w:iCs/>
          <w:lang w:val="ru-RU"/>
        </w:rPr>
        <w:t>часов</w:t>
      </w:r>
      <w:r w:rsidRPr="00974F53">
        <w:rPr>
          <w:rFonts w:ascii="Sylfaen" w:hAnsi="Sylfaen" w:cs="Sylfaen"/>
          <w:lang w:val="ru-RU"/>
        </w:rPr>
        <w:t>).</w:t>
      </w:r>
    </w:p>
    <w:p w:rsidR="009537FF" w:rsidRPr="00974F53" w:rsidRDefault="009537FF" w:rsidP="009537FF">
      <w:pPr>
        <w:pStyle w:val="Heading2"/>
        <w:shd w:val="clear" w:color="auto" w:fill="BFBFBF"/>
        <w:spacing w:before="600"/>
        <w:jc w:val="both"/>
        <w:rPr>
          <w:rFonts w:ascii="Sylfaen" w:hAnsi="Sylfaen" w:cs="Sylfaen"/>
          <w:i w:val="0"/>
          <w:iCs w:val="0"/>
          <w:sz w:val="22"/>
          <w:szCs w:val="22"/>
          <w:lang w:val="ru-RU"/>
        </w:rPr>
      </w:pPr>
      <w:r w:rsidRPr="00974F53">
        <w:rPr>
          <w:rFonts w:ascii="Sylfaen" w:hAnsi="Sylfaen" w:cs="Sylfaen"/>
          <w:i w:val="0"/>
          <w:iCs w:val="0"/>
          <w:sz w:val="22"/>
          <w:szCs w:val="22"/>
          <w:lang w:val="ru-RU"/>
        </w:rPr>
        <w:t>Направление: закономерность и алгебра</w:t>
      </w:r>
      <w:bookmarkEnd w:id="20"/>
    </w:p>
    <w:p w:rsidR="009537FF" w:rsidRPr="00974F53" w:rsidRDefault="009537FF" w:rsidP="009537FF">
      <w:pPr>
        <w:tabs>
          <w:tab w:val="left" w:pos="113"/>
          <w:tab w:val="left" w:pos="180"/>
        </w:tabs>
        <w:rPr>
          <w:rFonts w:ascii="Sylfaen" w:hAnsi="Sylfaen" w:cs="Sylfaen"/>
          <w:b/>
          <w:bCs/>
          <w:lang w:val="ru-RU"/>
        </w:rPr>
      </w:pPr>
    </w:p>
    <w:p w:rsidR="009537FF" w:rsidRPr="00974F53" w:rsidRDefault="009537FF" w:rsidP="009537FF">
      <w:pPr>
        <w:tabs>
          <w:tab w:val="left" w:pos="113"/>
          <w:tab w:val="left" w:pos="180"/>
        </w:tabs>
        <w:rPr>
          <w:rFonts w:ascii="Sylfaen" w:hAnsi="Sylfaen" w:cs="Sylfaen"/>
          <w:b/>
          <w:bCs/>
          <w:lang w:val="ru-RU"/>
        </w:rPr>
      </w:pPr>
      <w:r w:rsidRPr="00974F53">
        <w:rPr>
          <w:rFonts w:ascii="Sylfaen" w:hAnsi="Sylfaen" w:cs="Sylfaen"/>
          <w:b/>
          <w:bCs/>
          <w:lang w:val="ru-RU"/>
        </w:rPr>
        <w:t>Мат</w:t>
      </w:r>
      <w:r w:rsidRPr="00974F53">
        <w:rPr>
          <w:rFonts w:ascii="Sylfaen" w:hAnsi="Sylfaen" w:cs="Sylfaen"/>
          <w:b/>
          <w:bCs/>
          <w:lang w:val="it-IT"/>
        </w:rPr>
        <w:t>.</w:t>
      </w:r>
      <w:r w:rsidRPr="00974F53">
        <w:rPr>
          <w:rFonts w:ascii="Sylfaen" w:hAnsi="Sylfaen" w:cs="Sylfaen"/>
          <w:b/>
          <w:bCs/>
          <w:lang w:val="ru-RU"/>
        </w:rPr>
        <w:t xml:space="preserve"> </w:t>
      </w:r>
      <w:r w:rsidRPr="00974F53">
        <w:rPr>
          <w:rFonts w:ascii="Sylfaen" w:hAnsi="Sylfaen" w:cs="Sylfaen"/>
          <w:b/>
          <w:bCs/>
        </w:rPr>
        <w:t>IV</w:t>
      </w:r>
      <w:r w:rsidRPr="00974F53">
        <w:rPr>
          <w:rFonts w:ascii="Sylfaen" w:hAnsi="Sylfaen" w:cs="Sylfaen"/>
          <w:b/>
          <w:bCs/>
          <w:lang w:val="ru-RU"/>
        </w:rPr>
        <w:t>.6. Учащийся может</w:t>
      </w:r>
      <w:r w:rsidRPr="00974F53">
        <w:rPr>
          <w:rFonts w:ascii="Sylfaen" w:hAnsi="Sylfaen" w:cs="Sylfaen"/>
          <w:b/>
          <w:bCs/>
          <w:lang w:val="ka-GE"/>
        </w:rPr>
        <w:t xml:space="preserve"> </w:t>
      </w:r>
      <w:r w:rsidRPr="00974F53">
        <w:rPr>
          <w:rFonts w:ascii="Sylfaen" w:hAnsi="Sylfaen" w:cs="Sylfaen"/>
          <w:b/>
          <w:bCs/>
          <w:lang w:val="ru-RU"/>
        </w:rPr>
        <w:t>построить, изобразить и исследовать соответствие.</w:t>
      </w:r>
    </w:p>
    <w:p w:rsidR="009537FF" w:rsidRPr="00974F53" w:rsidRDefault="009537FF" w:rsidP="009537FF">
      <w:pPr>
        <w:pStyle w:val="ListParagraph"/>
        <w:ind w:left="0"/>
        <w:jc w:val="both"/>
        <w:rPr>
          <w:rFonts w:ascii="Sylfaen" w:hAnsi="Sylfaen" w:cs="Sylfaen"/>
          <w:sz w:val="22"/>
          <w:szCs w:val="22"/>
          <w:lang w:val="ru-RU"/>
        </w:rPr>
      </w:pPr>
    </w:p>
    <w:p w:rsidR="009537FF" w:rsidRPr="00974F53" w:rsidRDefault="009537FF" w:rsidP="009537FF">
      <w:pPr>
        <w:pStyle w:val="ListParagraph"/>
        <w:ind w:left="0"/>
        <w:jc w:val="both"/>
        <w:rPr>
          <w:rFonts w:ascii="Sylfaen" w:hAnsi="Sylfaen" w:cs="Sylfaen"/>
          <w:sz w:val="22"/>
          <w:szCs w:val="22"/>
          <w:lang w:val="ru-RU"/>
        </w:rPr>
      </w:pPr>
      <w:r w:rsidRPr="00974F53">
        <w:rPr>
          <w:rFonts w:ascii="Sylfaen" w:hAnsi="Sylfaen" w:cs="Sylfaen"/>
          <w:sz w:val="22"/>
          <w:szCs w:val="22"/>
          <w:lang w:val="ru-RU"/>
        </w:rPr>
        <w:t>Результат нагляден, если учащийся:</w:t>
      </w:r>
    </w:p>
    <w:p w:rsidR="009537FF" w:rsidRPr="00974F53" w:rsidRDefault="009537FF" w:rsidP="000F696D">
      <w:pPr>
        <w:numPr>
          <w:ilvl w:val="0"/>
          <w:numId w:val="20"/>
        </w:numPr>
        <w:spacing w:before="120" w:after="0" w:line="240" w:lineRule="auto"/>
        <w:jc w:val="both"/>
        <w:rPr>
          <w:rFonts w:ascii="Sylfaen" w:hAnsi="Sylfaen" w:cs="Sylfaen"/>
          <w:lang w:val="ru-RU"/>
        </w:rPr>
      </w:pPr>
      <w:r w:rsidRPr="00974F53">
        <w:rPr>
          <w:rFonts w:ascii="Sylfaen" w:hAnsi="Sylfaen" w:cs="Sylfaen"/>
          <w:lang w:val="ru-RU"/>
        </w:rPr>
        <w:t>называет одно и то же соответствие независимо от способа его изображения;</w:t>
      </w:r>
    </w:p>
    <w:p w:rsidR="009537FF" w:rsidRPr="00974F53" w:rsidRDefault="009537FF" w:rsidP="000F696D">
      <w:pPr>
        <w:numPr>
          <w:ilvl w:val="0"/>
          <w:numId w:val="20"/>
        </w:numPr>
        <w:spacing w:before="120" w:after="0" w:line="240" w:lineRule="auto"/>
        <w:jc w:val="both"/>
        <w:rPr>
          <w:rFonts w:ascii="Sylfaen" w:hAnsi="Sylfaen" w:cs="Sylfaen"/>
          <w:lang w:val="ru-RU"/>
        </w:rPr>
      </w:pPr>
      <w:r w:rsidRPr="00974F53">
        <w:rPr>
          <w:rFonts w:ascii="Sylfaen" w:hAnsi="Sylfaen" w:cs="Sylfaen"/>
          <w:lang w:val="ru-RU"/>
        </w:rPr>
        <w:t xml:space="preserve">каким-либо способом (например, словесным, посредством таблицы или схемы) находит </w:t>
      </w:r>
      <w:r w:rsidRPr="00974F53">
        <w:rPr>
          <w:rFonts w:ascii="Sylfaen" w:hAnsi="Sylfaen" w:cs="Sylfaen"/>
          <w:i/>
          <w:iCs/>
          <w:lang w:val="ru-RU"/>
        </w:rPr>
        <w:t>первоначальный вид</w:t>
      </w:r>
      <w:r w:rsidRPr="00974F53">
        <w:rPr>
          <w:rFonts w:ascii="Sylfaen" w:hAnsi="Sylfaen" w:cs="Sylfaen"/>
          <w:lang w:val="ru-RU"/>
        </w:rPr>
        <w:t xml:space="preserve"> указанного </w:t>
      </w:r>
      <w:r w:rsidRPr="00974F53">
        <w:rPr>
          <w:rFonts w:ascii="Sylfaen" w:hAnsi="Sylfaen" w:cs="Sylfaen"/>
          <w:i/>
          <w:iCs/>
          <w:lang w:val="ru-RU"/>
        </w:rPr>
        <w:t>элемента</w:t>
      </w:r>
      <w:r w:rsidRPr="00974F53">
        <w:rPr>
          <w:rFonts w:ascii="Sylfaen" w:hAnsi="Sylfaen" w:cs="Sylfaen"/>
          <w:lang w:val="ru-RU"/>
        </w:rPr>
        <w:t xml:space="preserve"> для </w:t>
      </w:r>
      <w:r w:rsidR="00D77311">
        <w:rPr>
          <w:rFonts w:ascii="Sylfaen" w:hAnsi="Sylfaen" w:cs="Sylfaen"/>
          <w:lang w:val="ru-RU"/>
        </w:rPr>
        <w:t>за</w:t>
      </w:r>
      <w:r w:rsidRPr="00974F53">
        <w:rPr>
          <w:rFonts w:ascii="Sylfaen" w:hAnsi="Sylfaen" w:cs="Sylfaen"/>
          <w:lang w:val="ru-RU"/>
        </w:rPr>
        <w:t xml:space="preserve">данного соответствия; </w:t>
      </w:r>
    </w:p>
    <w:p w:rsidR="009537FF" w:rsidRPr="00974F53" w:rsidRDefault="009537FF" w:rsidP="000F696D">
      <w:pPr>
        <w:numPr>
          <w:ilvl w:val="0"/>
          <w:numId w:val="20"/>
        </w:numPr>
        <w:spacing w:before="120" w:after="0" w:line="240" w:lineRule="auto"/>
        <w:jc w:val="both"/>
        <w:rPr>
          <w:rFonts w:ascii="Sylfaen" w:hAnsi="Sylfaen" w:cs="Sylfaen"/>
          <w:lang w:val="ru-RU"/>
        </w:rPr>
      </w:pPr>
      <w:r w:rsidRPr="00974F53">
        <w:rPr>
          <w:rFonts w:ascii="Sylfaen" w:hAnsi="Sylfaen" w:cs="Sylfaen"/>
          <w:lang w:val="ru-RU"/>
        </w:rPr>
        <w:t xml:space="preserve">выстраивает адекватное реальному обстоятельству соответствие между двумя </w:t>
      </w:r>
      <w:r w:rsidR="00D77311">
        <w:rPr>
          <w:rFonts w:ascii="Sylfaen" w:hAnsi="Sylfaen" w:cs="Sylfaen"/>
          <w:lang w:val="ru-RU"/>
        </w:rPr>
        <w:t>за</w:t>
      </w:r>
      <w:r w:rsidR="00D77311" w:rsidRPr="00974F53">
        <w:rPr>
          <w:rFonts w:ascii="Sylfaen" w:hAnsi="Sylfaen" w:cs="Sylfaen"/>
          <w:lang w:val="ru-RU"/>
        </w:rPr>
        <w:t xml:space="preserve">данными </w:t>
      </w:r>
      <w:r w:rsidRPr="00974F53">
        <w:rPr>
          <w:rFonts w:ascii="Sylfaen" w:hAnsi="Sylfaen" w:cs="Sylfaen"/>
          <w:lang w:val="ru-RU"/>
        </w:rPr>
        <w:t xml:space="preserve">группами объектов (например, </w:t>
      </w:r>
      <w:r w:rsidRPr="00974F53">
        <w:rPr>
          <w:rFonts w:ascii="Sylfaen" w:hAnsi="Sylfaen" w:cs="Sylfaen"/>
          <w:b/>
          <w:bCs/>
          <w:i/>
          <w:iCs/>
          <w:lang w:val="ru-RU"/>
        </w:rPr>
        <w:t>учащиеся и парты в классной комнате</w:t>
      </w:r>
      <w:r w:rsidRPr="00974F53">
        <w:rPr>
          <w:rFonts w:ascii="Sylfaen" w:hAnsi="Sylfaen" w:cs="Sylfaen"/>
          <w:lang w:val="ru-RU"/>
        </w:rPr>
        <w:t>) и изображает его посредством таблицы или схемы.</w:t>
      </w:r>
    </w:p>
    <w:p w:rsidR="009537FF" w:rsidRPr="00974F53" w:rsidRDefault="009537FF" w:rsidP="009537FF">
      <w:pPr>
        <w:spacing w:after="240"/>
        <w:jc w:val="both"/>
        <w:rPr>
          <w:rFonts w:ascii="Sylfaen" w:hAnsi="Sylfaen" w:cs="Sylfaen"/>
          <w:b/>
          <w:bCs/>
          <w:lang w:val="ru-RU"/>
        </w:rPr>
      </w:pPr>
    </w:p>
    <w:p w:rsidR="009537FF" w:rsidRPr="00974F53" w:rsidRDefault="009537FF" w:rsidP="00974F53">
      <w:pPr>
        <w:spacing w:after="0"/>
        <w:rPr>
          <w:rFonts w:ascii="Sylfaen" w:hAnsi="Sylfaen" w:cs="Sylfaen"/>
          <w:b/>
          <w:bCs/>
          <w:lang w:val="ru-RU"/>
        </w:rPr>
      </w:pPr>
      <w:r w:rsidRPr="00974F53">
        <w:rPr>
          <w:rFonts w:ascii="Sylfaen" w:hAnsi="Sylfaen" w:cs="Sylfaen"/>
          <w:b/>
          <w:bCs/>
          <w:lang w:val="ru-RU"/>
        </w:rPr>
        <w:lastRenderedPageBreak/>
        <w:t>Мат</w:t>
      </w:r>
      <w:r w:rsidRPr="00974F53">
        <w:rPr>
          <w:rFonts w:ascii="Sylfaen" w:hAnsi="Sylfaen" w:cs="Sylfaen"/>
          <w:b/>
          <w:bCs/>
          <w:lang w:val="it-IT"/>
        </w:rPr>
        <w:t>.</w:t>
      </w:r>
      <w:r w:rsidRPr="00974F53">
        <w:rPr>
          <w:rFonts w:ascii="Sylfaen" w:hAnsi="Sylfaen" w:cs="Sylfaen"/>
          <w:b/>
          <w:bCs/>
          <w:lang w:val="ru-RU"/>
        </w:rPr>
        <w:t xml:space="preserve"> </w:t>
      </w:r>
      <w:r w:rsidRPr="00974F53">
        <w:rPr>
          <w:rFonts w:ascii="Sylfaen" w:hAnsi="Sylfaen" w:cs="Sylfaen"/>
          <w:b/>
          <w:bCs/>
        </w:rPr>
        <w:t>IV</w:t>
      </w:r>
      <w:r w:rsidRPr="00974F53">
        <w:rPr>
          <w:rFonts w:ascii="Sylfaen" w:hAnsi="Sylfaen" w:cs="Sylfaen"/>
          <w:b/>
          <w:bCs/>
          <w:lang w:val="ru-RU"/>
        </w:rPr>
        <w:t>.7. Учащийся может</w:t>
      </w:r>
      <w:r w:rsidRPr="00974F53">
        <w:rPr>
          <w:rFonts w:ascii="Sylfaen" w:hAnsi="Sylfaen" w:cs="Sylfaen"/>
          <w:b/>
          <w:bCs/>
          <w:lang w:val="ka-GE"/>
        </w:rPr>
        <w:t xml:space="preserve"> </w:t>
      </w:r>
      <w:r w:rsidRPr="00974F53">
        <w:rPr>
          <w:rFonts w:ascii="Sylfaen" w:hAnsi="Sylfaen" w:cs="Sylfaen"/>
          <w:b/>
          <w:bCs/>
          <w:lang w:val="ru-RU"/>
        </w:rPr>
        <w:t xml:space="preserve">составлять и применять алгебраические изображения при              </w:t>
      </w:r>
    </w:p>
    <w:p w:rsidR="009537FF" w:rsidRPr="00974F53" w:rsidRDefault="009537FF" w:rsidP="00974F53">
      <w:pPr>
        <w:spacing w:after="0"/>
        <w:rPr>
          <w:rFonts w:ascii="Sylfaen" w:hAnsi="Sylfaen" w:cs="Sylfaen"/>
          <w:b/>
          <w:bCs/>
          <w:lang w:val="ru-RU"/>
        </w:rPr>
      </w:pPr>
      <w:r w:rsidRPr="00974F53">
        <w:rPr>
          <w:rFonts w:ascii="Sylfaen" w:hAnsi="Sylfaen" w:cs="Sylfaen"/>
          <w:b/>
          <w:bCs/>
          <w:lang w:val="ru-RU"/>
        </w:rPr>
        <w:t xml:space="preserve">                   решении простой математической задачи.</w:t>
      </w:r>
    </w:p>
    <w:p w:rsidR="009537FF" w:rsidRPr="00974F53" w:rsidRDefault="009537FF" w:rsidP="009537FF">
      <w:pPr>
        <w:pStyle w:val="ListParagraph"/>
        <w:ind w:left="0"/>
        <w:jc w:val="both"/>
        <w:rPr>
          <w:rFonts w:ascii="Sylfaen" w:hAnsi="Sylfaen" w:cs="Sylfaen"/>
          <w:sz w:val="22"/>
          <w:szCs w:val="22"/>
          <w:lang w:val="ru-RU"/>
        </w:rPr>
      </w:pPr>
    </w:p>
    <w:p w:rsidR="009537FF" w:rsidRPr="00974F53" w:rsidRDefault="009537FF" w:rsidP="009537FF">
      <w:pPr>
        <w:pStyle w:val="ListParagraph"/>
        <w:ind w:left="0"/>
        <w:jc w:val="both"/>
        <w:rPr>
          <w:rFonts w:ascii="Sylfaen" w:hAnsi="Sylfaen" w:cs="Sylfaen"/>
          <w:sz w:val="22"/>
          <w:szCs w:val="22"/>
          <w:lang w:val="ru-RU"/>
        </w:rPr>
      </w:pPr>
      <w:r w:rsidRPr="00974F53">
        <w:rPr>
          <w:rFonts w:ascii="Sylfaen" w:hAnsi="Sylfaen" w:cs="Sylfaen"/>
          <w:sz w:val="22"/>
          <w:szCs w:val="22"/>
          <w:lang w:val="ru-RU"/>
        </w:rPr>
        <w:t>Результат нагляден, если учащийся:</w:t>
      </w:r>
    </w:p>
    <w:p w:rsidR="009537FF" w:rsidRPr="00974F53" w:rsidRDefault="009537FF" w:rsidP="000F696D">
      <w:pPr>
        <w:numPr>
          <w:ilvl w:val="0"/>
          <w:numId w:val="21"/>
        </w:numPr>
        <w:spacing w:before="120" w:after="0" w:line="240" w:lineRule="auto"/>
        <w:jc w:val="both"/>
        <w:rPr>
          <w:rFonts w:ascii="Sylfaen" w:hAnsi="Sylfaen" w:cs="Sylfaen"/>
          <w:lang w:val="ru-RU"/>
        </w:rPr>
      </w:pPr>
      <w:r w:rsidRPr="00974F53">
        <w:rPr>
          <w:rFonts w:ascii="Sylfaen" w:hAnsi="Sylfaen" w:cs="Sylfaen"/>
          <w:lang w:val="ru-RU"/>
        </w:rPr>
        <w:t xml:space="preserve">объясняет задачи, связанные с простой пропорциональной зависимостью (в которых по соответствующему единице числу необходимо вычислить соответствующее нескольким единицам число, например, </w:t>
      </w:r>
      <w:r w:rsidRPr="00974F53">
        <w:rPr>
          <w:rFonts w:ascii="Sylfaen" w:hAnsi="Sylfaen" w:cs="Sylfaen"/>
          <w:i/>
          <w:iCs/>
          <w:lang w:val="ru-RU"/>
        </w:rPr>
        <w:t xml:space="preserve"> </w:t>
      </w:r>
      <w:r w:rsidRPr="00974F53">
        <w:rPr>
          <w:rFonts w:ascii="Sylfaen" w:hAnsi="Sylfaen" w:cs="Sylfaen"/>
          <w:b/>
          <w:bCs/>
          <w:i/>
          <w:iCs/>
          <w:lang w:val="ru-RU"/>
        </w:rPr>
        <w:t>вычисление стоимости нескольких единиц по единице стоимости</w:t>
      </w:r>
      <w:r w:rsidRPr="00974F53">
        <w:rPr>
          <w:rFonts w:ascii="Sylfaen" w:hAnsi="Sylfaen" w:cs="Sylfaen"/>
          <w:lang w:val="ru-RU"/>
        </w:rPr>
        <w:t>);.</w:t>
      </w:r>
    </w:p>
    <w:p w:rsidR="009537FF" w:rsidRPr="00974F53" w:rsidRDefault="009537FF" w:rsidP="000F696D">
      <w:pPr>
        <w:numPr>
          <w:ilvl w:val="0"/>
          <w:numId w:val="21"/>
        </w:numPr>
        <w:spacing w:before="120" w:after="0" w:line="240" w:lineRule="auto"/>
        <w:jc w:val="both"/>
        <w:rPr>
          <w:rFonts w:ascii="Sylfaen" w:hAnsi="Sylfaen" w:cs="Sylfaen"/>
          <w:color w:val="0000FF"/>
          <w:lang w:val="ru-RU"/>
        </w:rPr>
      </w:pPr>
      <w:r w:rsidRPr="00974F53">
        <w:rPr>
          <w:rFonts w:ascii="Sylfaen" w:hAnsi="Sylfaen" w:cs="Sylfaen"/>
          <w:lang w:val="ru-RU"/>
        </w:rPr>
        <w:t xml:space="preserve">для нахождения значения числового изображения применяет </w:t>
      </w:r>
      <w:r w:rsidRPr="00974F53">
        <w:rPr>
          <w:rFonts w:ascii="Sylfaen" w:hAnsi="Sylfaen" w:cs="Sylfaen"/>
          <w:i/>
          <w:iCs/>
          <w:lang w:val="ru-RU"/>
        </w:rPr>
        <w:t>коммутативность, ассоциирование</w:t>
      </w:r>
      <w:r w:rsidRPr="00974F53">
        <w:rPr>
          <w:rFonts w:ascii="Sylfaen" w:hAnsi="Sylfaen" w:cs="Sylfaen"/>
          <w:lang w:val="ru-RU"/>
        </w:rPr>
        <w:t xml:space="preserve"> сложения и умножения и  </w:t>
      </w:r>
      <w:r w:rsidRPr="00974F53">
        <w:rPr>
          <w:rFonts w:ascii="Sylfaen" w:hAnsi="Sylfaen" w:cs="Sylfaen"/>
          <w:i/>
          <w:iCs/>
          <w:lang w:val="ru-RU"/>
        </w:rPr>
        <w:t>дистрибу</w:t>
      </w:r>
      <w:r w:rsidR="00260C70">
        <w:rPr>
          <w:rFonts w:ascii="Sylfaen" w:hAnsi="Sylfaen" w:cs="Sylfaen"/>
          <w:i/>
          <w:iCs/>
          <w:lang w:val="ru-RU"/>
        </w:rPr>
        <w:t>тивность</w:t>
      </w:r>
      <w:r w:rsidRPr="00974F53">
        <w:rPr>
          <w:rFonts w:ascii="Sylfaen" w:hAnsi="Sylfaen" w:cs="Sylfaen"/>
          <w:lang w:val="ru-RU"/>
        </w:rPr>
        <w:t xml:space="preserve"> сложения</w:t>
      </w:r>
      <w:r w:rsidR="00260C70">
        <w:rPr>
          <w:rFonts w:ascii="Sylfaen" w:hAnsi="Sylfaen" w:cs="Sylfaen"/>
          <w:lang w:val="ru-RU"/>
        </w:rPr>
        <w:t xml:space="preserve"> по отношению</w:t>
      </w:r>
      <w:r w:rsidRPr="00974F53">
        <w:rPr>
          <w:rFonts w:ascii="Sylfaen" w:hAnsi="Sylfaen" w:cs="Sylfaen"/>
          <w:lang w:val="ru-RU"/>
        </w:rPr>
        <w:t xml:space="preserve"> к умножению;</w:t>
      </w:r>
    </w:p>
    <w:p w:rsidR="009537FF" w:rsidRPr="00974F53" w:rsidRDefault="009537FF" w:rsidP="000F696D">
      <w:pPr>
        <w:numPr>
          <w:ilvl w:val="0"/>
          <w:numId w:val="21"/>
        </w:numPr>
        <w:spacing w:before="120" w:after="0" w:line="240" w:lineRule="auto"/>
        <w:jc w:val="both"/>
        <w:rPr>
          <w:rFonts w:ascii="Sylfaen" w:hAnsi="Sylfaen" w:cs="Sylfaen"/>
          <w:color w:val="0000FF"/>
          <w:lang w:val="ru-RU"/>
        </w:rPr>
      </w:pPr>
      <w:r w:rsidRPr="00974F53">
        <w:rPr>
          <w:rFonts w:ascii="Sylfaen" w:hAnsi="Sylfaen" w:cs="Sylfaen"/>
          <w:lang w:val="ru-RU"/>
        </w:rPr>
        <w:t>находит значение неизвестного компонента равенства, содержащего сложение, вычитание, умножение, деление;</w:t>
      </w:r>
    </w:p>
    <w:p w:rsidR="009537FF" w:rsidRPr="00974F53" w:rsidRDefault="009537FF" w:rsidP="00974F53">
      <w:pPr>
        <w:numPr>
          <w:ilvl w:val="0"/>
          <w:numId w:val="21"/>
        </w:numPr>
        <w:spacing w:before="120" w:after="0" w:line="240" w:lineRule="auto"/>
        <w:jc w:val="both"/>
        <w:rPr>
          <w:rFonts w:ascii="Sylfaen" w:hAnsi="Sylfaen" w:cs="Sylfaen"/>
          <w:color w:val="0000FF"/>
          <w:lang w:val="ru-RU"/>
        </w:rPr>
      </w:pPr>
      <w:r w:rsidRPr="00974F53">
        <w:rPr>
          <w:rFonts w:ascii="Sylfaen" w:hAnsi="Sylfaen" w:cs="Sylfaen"/>
          <w:lang w:val="ru-RU"/>
        </w:rPr>
        <w:t>при  решении задачи различает необходимые и лишние данные.</w:t>
      </w:r>
    </w:p>
    <w:p w:rsidR="009537FF" w:rsidRPr="00974F53" w:rsidRDefault="009537FF" w:rsidP="009537FF">
      <w:pPr>
        <w:jc w:val="both"/>
        <w:rPr>
          <w:rFonts w:ascii="Sylfaen" w:hAnsi="Sylfaen" w:cs="Sylfaen"/>
          <w:color w:val="0000FF"/>
          <w:lang w:val="ru-RU"/>
        </w:rPr>
      </w:pPr>
    </w:p>
    <w:p w:rsidR="009537FF" w:rsidRPr="00974F53" w:rsidRDefault="009537FF" w:rsidP="009537FF">
      <w:pPr>
        <w:pStyle w:val="Heading2"/>
        <w:shd w:val="clear" w:color="auto" w:fill="BFBFBF"/>
        <w:spacing w:before="0"/>
        <w:jc w:val="both"/>
        <w:rPr>
          <w:rFonts w:ascii="Sylfaen" w:hAnsi="Sylfaen" w:cs="Sylfaen"/>
          <w:i w:val="0"/>
          <w:iCs w:val="0"/>
          <w:sz w:val="22"/>
          <w:szCs w:val="22"/>
          <w:lang w:val="it-IT"/>
        </w:rPr>
      </w:pPr>
      <w:bookmarkStart w:id="21" w:name="_Toc275966274"/>
      <w:r w:rsidRPr="00974F53">
        <w:rPr>
          <w:rFonts w:ascii="Sylfaen" w:hAnsi="Sylfaen" w:cs="Sylfaen"/>
          <w:i w:val="0"/>
          <w:iCs w:val="0"/>
          <w:sz w:val="22"/>
          <w:szCs w:val="22"/>
          <w:lang w:val="ru-RU"/>
        </w:rPr>
        <w:t>Направление</w:t>
      </w:r>
      <w:r w:rsidRPr="00974F53">
        <w:rPr>
          <w:rFonts w:ascii="Sylfaen" w:hAnsi="Sylfaen" w:cs="Sylfaen"/>
          <w:i w:val="0"/>
          <w:iCs w:val="0"/>
          <w:sz w:val="22"/>
          <w:szCs w:val="22"/>
          <w:lang w:val="it-IT"/>
        </w:rPr>
        <w:t xml:space="preserve">: </w:t>
      </w:r>
      <w:r w:rsidRPr="00974F53">
        <w:rPr>
          <w:rFonts w:ascii="Sylfaen" w:hAnsi="Sylfaen" w:cs="Sylfaen"/>
          <w:i w:val="0"/>
          <w:iCs w:val="0"/>
          <w:sz w:val="22"/>
          <w:szCs w:val="22"/>
          <w:lang w:val="ru-RU"/>
        </w:rPr>
        <w:t>геометрия и восприятие пространства</w:t>
      </w:r>
      <w:bookmarkEnd w:id="21"/>
    </w:p>
    <w:p w:rsidR="009537FF" w:rsidRPr="00974F53" w:rsidRDefault="009537FF" w:rsidP="009537FF">
      <w:pPr>
        <w:tabs>
          <w:tab w:val="left" w:pos="113"/>
          <w:tab w:val="left" w:pos="180"/>
        </w:tabs>
        <w:rPr>
          <w:rFonts w:ascii="Sylfaen" w:hAnsi="Sylfaen" w:cs="Sylfaen"/>
          <w:b/>
          <w:bCs/>
          <w:lang w:val="ru-RU"/>
        </w:rPr>
      </w:pPr>
    </w:p>
    <w:p w:rsidR="009537FF" w:rsidRPr="00974F53" w:rsidRDefault="009537FF" w:rsidP="009537FF">
      <w:pPr>
        <w:tabs>
          <w:tab w:val="left" w:pos="113"/>
          <w:tab w:val="left" w:pos="180"/>
        </w:tabs>
        <w:rPr>
          <w:rFonts w:ascii="Sylfaen" w:hAnsi="Sylfaen" w:cs="Sylfaen"/>
          <w:b/>
          <w:bCs/>
          <w:lang w:val="ru-RU"/>
        </w:rPr>
      </w:pPr>
      <w:r w:rsidRPr="00974F53">
        <w:rPr>
          <w:rFonts w:ascii="Sylfaen" w:hAnsi="Sylfaen" w:cs="Sylfaen"/>
          <w:b/>
          <w:bCs/>
          <w:lang w:val="ru-RU"/>
        </w:rPr>
        <w:t>Мат</w:t>
      </w:r>
      <w:r w:rsidRPr="00974F53">
        <w:rPr>
          <w:rFonts w:ascii="Sylfaen" w:hAnsi="Sylfaen" w:cs="Sylfaen"/>
          <w:b/>
          <w:bCs/>
          <w:lang w:val="it-IT"/>
        </w:rPr>
        <w:t xml:space="preserve">. IV.8. </w:t>
      </w:r>
      <w:r w:rsidRPr="00974F53">
        <w:rPr>
          <w:rFonts w:ascii="Sylfaen" w:hAnsi="Sylfaen" w:cs="Sylfaen"/>
          <w:b/>
          <w:bCs/>
          <w:lang w:val="ru-RU"/>
        </w:rPr>
        <w:t>Учащийся может</w:t>
      </w:r>
      <w:r w:rsidRPr="00974F53">
        <w:rPr>
          <w:rFonts w:ascii="Sylfaen" w:hAnsi="Sylfaen" w:cs="Sylfaen"/>
          <w:b/>
          <w:bCs/>
          <w:lang w:val="ka-GE"/>
        </w:rPr>
        <w:t xml:space="preserve"> </w:t>
      </w:r>
      <w:r w:rsidRPr="00974F53">
        <w:rPr>
          <w:rFonts w:ascii="Sylfaen" w:hAnsi="Sylfaen" w:cs="Sylfaen"/>
          <w:b/>
          <w:bCs/>
          <w:lang w:val="ru-RU"/>
        </w:rPr>
        <w:t>описать геометрические фигуры и    классифицировать их.</w:t>
      </w:r>
    </w:p>
    <w:p w:rsidR="009537FF" w:rsidRPr="00974F53" w:rsidRDefault="009537FF" w:rsidP="009537FF">
      <w:pPr>
        <w:pStyle w:val="ListParagraph"/>
        <w:ind w:left="0"/>
        <w:jc w:val="both"/>
        <w:rPr>
          <w:rFonts w:ascii="Sylfaen" w:hAnsi="Sylfaen" w:cs="Sylfaen"/>
          <w:sz w:val="22"/>
          <w:szCs w:val="22"/>
          <w:lang w:val="ru-RU"/>
        </w:rPr>
      </w:pPr>
    </w:p>
    <w:p w:rsidR="009537FF" w:rsidRPr="00974F53" w:rsidRDefault="009537FF" w:rsidP="009537FF">
      <w:pPr>
        <w:pStyle w:val="ListParagraph"/>
        <w:ind w:left="0"/>
        <w:jc w:val="both"/>
        <w:rPr>
          <w:rFonts w:ascii="Sylfaen" w:hAnsi="Sylfaen" w:cs="Sylfaen"/>
          <w:sz w:val="22"/>
          <w:szCs w:val="22"/>
          <w:lang w:val="ru-RU"/>
        </w:rPr>
      </w:pPr>
      <w:r w:rsidRPr="00974F53">
        <w:rPr>
          <w:rFonts w:ascii="Sylfaen" w:hAnsi="Sylfaen" w:cs="Sylfaen"/>
          <w:sz w:val="22"/>
          <w:szCs w:val="22"/>
          <w:lang w:val="ru-RU"/>
        </w:rPr>
        <w:t>Результат нагляден, если учащийся:</w:t>
      </w:r>
    </w:p>
    <w:p w:rsidR="009537FF" w:rsidRPr="00974F53" w:rsidRDefault="009537FF" w:rsidP="000F696D">
      <w:pPr>
        <w:numPr>
          <w:ilvl w:val="0"/>
          <w:numId w:val="22"/>
        </w:numPr>
        <w:spacing w:before="120" w:after="0" w:line="240" w:lineRule="auto"/>
        <w:jc w:val="both"/>
        <w:rPr>
          <w:rFonts w:ascii="Sylfaen" w:hAnsi="Sylfaen" w:cs="Sylfaen"/>
          <w:lang w:val="ru-RU"/>
        </w:rPr>
      </w:pPr>
      <w:r w:rsidRPr="00974F53">
        <w:rPr>
          <w:rFonts w:ascii="Sylfaen" w:hAnsi="Sylfaen" w:cs="Sylfaen"/>
          <w:lang w:val="ru-RU"/>
        </w:rPr>
        <w:t>сравнивает и группирует пространственные фигуры по геометрическим атрибутам;</w:t>
      </w:r>
    </w:p>
    <w:p w:rsidR="009537FF" w:rsidRPr="00974F53" w:rsidRDefault="009537FF" w:rsidP="000F696D">
      <w:pPr>
        <w:numPr>
          <w:ilvl w:val="0"/>
          <w:numId w:val="22"/>
        </w:numPr>
        <w:spacing w:before="120" w:after="0" w:line="240" w:lineRule="auto"/>
        <w:jc w:val="both"/>
        <w:rPr>
          <w:rFonts w:ascii="Sylfaen" w:hAnsi="Sylfaen" w:cs="Sylfaen"/>
          <w:lang w:val="ru-RU"/>
        </w:rPr>
      </w:pPr>
      <w:r w:rsidRPr="00974F53">
        <w:rPr>
          <w:rFonts w:ascii="Sylfaen" w:hAnsi="Sylfaen" w:cs="Sylfaen"/>
          <w:lang w:val="ru-RU"/>
        </w:rPr>
        <w:t>на изображениях пересекающихся фигур указывает, как общие точки, также те точки, которые относятся только к одной фигуре;</w:t>
      </w:r>
    </w:p>
    <w:p w:rsidR="009537FF" w:rsidRPr="00974F53" w:rsidRDefault="009537FF" w:rsidP="000F696D">
      <w:pPr>
        <w:numPr>
          <w:ilvl w:val="0"/>
          <w:numId w:val="22"/>
        </w:numPr>
        <w:spacing w:before="120" w:after="0" w:line="240" w:lineRule="auto"/>
        <w:jc w:val="both"/>
        <w:rPr>
          <w:rFonts w:ascii="Sylfaen" w:hAnsi="Sylfaen" w:cs="Sylfaen"/>
          <w:lang w:val="ru-RU"/>
        </w:rPr>
      </w:pPr>
      <w:r w:rsidRPr="00974F53">
        <w:rPr>
          <w:rFonts w:ascii="Sylfaen" w:hAnsi="Sylfaen" w:cs="Sylfaen"/>
          <w:lang w:val="ru-RU"/>
        </w:rPr>
        <w:t>в пространственной</w:t>
      </w:r>
      <w:r w:rsidR="00260C70">
        <w:rPr>
          <w:rFonts w:ascii="Sylfaen" w:hAnsi="Sylfaen" w:cs="Sylfaen"/>
          <w:lang w:val="ru-RU"/>
        </w:rPr>
        <w:t xml:space="preserve"> фигуре указывает граничащие/не</w:t>
      </w:r>
      <w:r w:rsidRPr="00974F53">
        <w:rPr>
          <w:rFonts w:ascii="Sylfaen" w:hAnsi="Sylfaen" w:cs="Sylfaen"/>
          <w:lang w:val="ru-RU"/>
        </w:rPr>
        <w:t>граничащие  грани, пересекающиеся/непересекающиеся ребра.</w:t>
      </w:r>
    </w:p>
    <w:p w:rsidR="009537FF" w:rsidRPr="00974F53" w:rsidRDefault="009537FF" w:rsidP="009537FF">
      <w:pPr>
        <w:jc w:val="both"/>
        <w:rPr>
          <w:rFonts w:ascii="Sylfaen" w:hAnsi="Sylfaen" w:cs="Sylfaen"/>
          <w:lang w:val="ru-RU"/>
        </w:rPr>
      </w:pPr>
    </w:p>
    <w:p w:rsidR="009537FF" w:rsidRPr="00974F53" w:rsidRDefault="009537FF" w:rsidP="00974F53">
      <w:pPr>
        <w:spacing w:after="0"/>
        <w:rPr>
          <w:rFonts w:ascii="Sylfaen" w:hAnsi="Sylfaen" w:cs="Sylfaen"/>
          <w:b/>
          <w:bCs/>
          <w:lang w:val="ru-RU"/>
        </w:rPr>
      </w:pPr>
      <w:r w:rsidRPr="00974F53">
        <w:rPr>
          <w:rFonts w:ascii="Sylfaen" w:hAnsi="Sylfaen" w:cs="Sylfaen"/>
          <w:b/>
          <w:bCs/>
          <w:lang w:val="ru-RU"/>
        </w:rPr>
        <w:t>Мат</w:t>
      </w:r>
      <w:r w:rsidRPr="00974F53">
        <w:rPr>
          <w:rFonts w:ascii="Sylfaen" w:hAnsi="Sylfaen" w:cs="Sylfaen"/>
          <w:b/>
          <w:bCs/>
          <w:lang w:val="it-IT"/>
        </w:rPr>
        <w:t xml:space="preserve">. IV.9. </w:t>
      </w:r>
      <w:r w:rsidRPr="00974F53">
        <w:rPr>
          <w:rFonts w:ascii="Sylfaen" w:hAnsi="Sylfaen" w:cs="Sylfaen"/>
          <w:b/>
          <w:bCs/>
          <w:lang w:val="ru-RU"/>
        </w:rPr>
        <w:t>Учащийся может</w:t>
      </w:r>
      <w:r w:rsidRPr="00974F53">
        <w:rPr>
          <w:rFonts w:ascii="Sylfaen" w:hAnsi="Sylfaen" w:cs="Sylfaen"/>
          <w:b/>
          <w:bCs/>
          <w:lang w:val="ka-GE"/>
        </w:rPr>
        <w:t xml:space="preserve"> </w:t>
      </w:r>
      <w:r w:rsidRPr="00974F53">
        <w:rPr>
          <w:rFonts w:ascii="Sylfaen" w:hAnsi="Sylfaen" w:cs="Sylfaen"/>
          <w:b/>
          <w:bCs/>
          <w:lang w:val="ru-RU"/>
        </w:rPr>
        <w:t xml:space="preserve">создавать графические изображения и модели плоских и </w:t>
      </w:r>
    </w:p>
    <w:p w:rsidR="009537FF" w:rsidRPr="00974F53" w:rsidRDefault="009537FF" w:rsidP="00974F53">
      <w:pPr>
        <w:spacing w:after="0"/>
        <w:rPr>
          <w:rFonts w:ascii="Sylfaen" w:hAnsi="Sylfaen" w:cs="Sylfaen"/>
          <w:b/>
          <w:bCs/>
          <w:lang w:val="ru-RU"/>
        </w:rPr>
      </w:pPr>
      <w:r w:rsidRPr="00974F53">
        <w:rPr>
          <w:rFonts w:ascii="Sylfaen" w:hAnsi="Sylfaen" w:cs="Sylfaen"/>
          <w:b/>
          <w:bCs/>
          <w:lang w:val="ru-RU"/>
        </w:rPr>
        <w:t xml:space="preserve">                   пространственных фигур.</w:t>
      </w:r>
    </w:p>
    <w:p w:rsidR="009537FF" w:rsidRPr="00974F53" w:rsidRDefault="009537FF" w:rsidP="009537FF">
      <w:pPr>
        <w:pStyle w:val="ListParagraph"/>
        <w:ind w:left="0"/>
        <w:jc w:val="both"/>
        <w:rPr>
          <w:rFonts w:ascii="Sylfaen" w:hAnsi="Sylfaen" w:cs="Sylfaen"/>
          <w:sz w:val="22"/>
          <w:szCs w:val="22"/>
          <w:lang w:val="it-IT"/>
        </w:rPr>
      </w:pPr>
    </w:p>
    <w:p w:rsidR="009537FF" w:rsidRPr="00974F53" w:rsidRDefault="009537FF" w:rsidP="009537FF">
      <w:pPr>
        <w:pStyle w:val="ListParagraph"/>
        <w:ind w:left="0"/>
        <w:jc w:val="both"/>
        <w:rPr>
          <w:rFonts w:ascii="Sylfaen" w:hAnsi="Sylfaen" w:cs="Sylfaen"/>
          <w:sz w:val="22"/>
          <w:szCs w:val="22"/>
          <w:lang w:val="ru-RU"/>
        </w:rPr>
      </w:pPr>
      <w:r w:rsidRPr="00974F53">
        <w:rPr>
          <w:rFonts w:ascii="Sylfaen" w:hAnsi="Sylfaen" w:cs="Sylfaen"/>
          <w:sz w:val="22"/>
          <w:szCs w:val="22"/>
          <w:lang w:val="ru-RU"/>
        </w:rPr>
        <w:t>Результат нагляден, если учащийся:</w:t>
      </w:r>
    </w:p>
    <w:p w:rsidR="009537FF" w:rsidRPr="00974F53" w:rsidRDefault="009537FF" w:rsidP="000F696D">
      <w:pPr>
        <w:numPr>
          <w:ilvl w:val="0"/>
          <w:numId w:val="23"/>
        </w:numPr>
        <w:spacing w:before="120" w:after="0" w:line="240" w:lineRule="auto"/>
        <w:jc w:val="both"/>
        <w:rPr>
          <w:rFonts w:ascii="Sylfaen" w:hAnsi="Sylfaen" w:cs="Sylfaen"/>
          <w:lang w:val="ru-RU"/>
        </w:rPr>
      </w:pPr>
      <w:r w:rsidRPr="00974F53">
        <w:rPr>
          <w:rFonts w:ascii="Sylfaen" w:hAnsi="Sylfaen" w:cs="Sylfaen"/>
          <w:lang w:val="ru-RU"/>
        </w:rPr>
        <w:t>по образцу создает модель или каркас указанной пространственной фигуры с использованием  раз</w:t>
      </w:r>
      <w:r w:rsidR="001B300B">
        <w:rPr>
          <w:rFonts w:ascii="Sylfaen" w:hAnsi="Sylfaen" w:cs="Sylfaen"/>
          <w:lang w:val="ru-RU"/>
        </w:rPr>
        <w:t>лич</w:t>
      </w:r>
      <w:r w:rsidRPr="00974F53">
        <w:rPr>
          <w:rFonts w:ascii="Sylfaen" w:hAnsi="Sylfaen" w:cs="Sylfaen"/>
          <w:lang w:val="ru-RU"/>
        </w:rPr>
        <w:t>ного материала;</w:t>
      </w:r>
    </w:p>
    <w:p w:rsidR="009537FF" w:rsidRPr="00974F53" w:rsidRDefault="009537FF" w:rsidP="000F696D">
      <w:pPr>
        <w:numPr>
          <w:ilvl w:val="0"/>
          <w:numId w:val="23"/>
        </w:numPr>
        <w:spacing w:before="120" w:after="0" w:line="240" w:lineRule="auto"/>
        <w:jc w:val="both"/>
        <w:rPr>
          <w:rFonts w:ascii="Sylfaen" w:hAnsi="Sylfaen" w:cs="Sylfaen"/>
          <w:lang w:val="ru-RU"/>
        </w:rPr>
      </w:pPr>
      <w:r w:rsidRPr="00974F53">
        <w:rPr>
          <w:rFonts w:ascii="Sylfaen" w:hAnsi="Sylfaen" w:cs="Sylfaen"/>
          <w:lang w:val="ru-RU"/>
        </w:rPr>
        <w:t xml:space="preserve">создает  графическое изображение плоской фигуры (или группы фигур) на основе ее (их) словесного описания  (например, </w:t>
      </w:r>
      <w:r w:rsidRPr="00974F53">
        <w:rPr>
          <w:rFonts w:ascii="Sylfaen" w:hAnsi="Sylfaen" w:cs="Sylfaen"/>
          <w:i/>
          <w:iCs/>
          <w:lang w:val="ru-RU"/>
        </w:rPr>
        <w:t>Нарисуй квадрат или прямоугольник, имеющие один и тот  же периметр</w:t>
      </w:r>
      <w:r w:rsidRPr="00974F53">
        <w:rPr>
          <w:rFonts w:ascii="Sylfaen" w:hAnsi="Sylfaen" w:cs="Sylfaen"/>
          <w:lang w:val="ru-RU"/>
        </w:rPr>
        <w:t>);</w:t>
      </w:r>
    </w:p>
    <w:p w:rsidR="009537FF" w:rsidRPr="00974F53" w:rsidRDefault="009537FF" w:rsidP="000F696D">
      <w:pPr>
        <w:numPr>
          <w:ilvl w:val="0"/>
          <w:numId w:val="23"/>
        </w:numPr>
        <w:spacing w:before="120" w:after="0" w:line="240" w:lineRule="auto"/>
        <w:jc w:val="both"/>
        <w:rPr>
          <w:rFonts w:ascii="Sylfaen" w:hAnsi="Sylfaen" w:cs="Sylfaen"/>
          <w:lang w:val="ru-RU"/>
        </w:rPr>
      </w:pPr>
      <w:r w:rsidRPr="00974F53">
        <w:rPr>
          <w:rFonts w:ascii="Sylfaen" w:hAnsi="Sylfaen" w:cs="Sylfaen"/>
          <w:lang w:val="ru-RU"/>
        </w:rPr>
        <w:t>из моделей пространственных геометрических фигур создает указанную конфигурацию/фигуру; расчленяет графическое изображение или модель плоской геометрической фигуры для получения указанной фигуры/фигур.</w:t>
      </w:r>
    </w:p>
    <w:p w:rsidR="009537FF" w:rsidRPr="00974F53" w:rsidRDefault="009537FF" w:rsidP="009537FF">
      <w:pPr>
        <w:tabs>
          <w:tab w:val="left" w:pos="194"/>
          <w:tab w:val="left" w:pos="381"/>
        </w:tabs>
        <w:ind w:left="360"/>
        <w:rPr>
          <w:rFonts w:ascii="Sylfaen" w:hAnsi="Sylfaen" w:cs="Sylfaen"/>
          <w:b/>
          <w:bCs/>
          <w:lang w:val="ru-RU"/>
        </w:rPr>
      </w:pPr>
    </w:p>
    <w:p w:rsidR="009537FF" w:rsidRPr="00974F53" w:rsidRDefault="009537FF" w:rsidP="00974F53">
      <w:pPr>
        <w:tabs>
          <w:tab w:val="left" w:pos="194"/>
          <w:tab w:val="left" w:pos="381"/>
        </w:tabs>
        <w:spacing w:after="0"/>
        <w:rPr>
          <w:rFonts w:ascii="Sylfaen" w:hAnsi="Sylfaen" w:cs="Sylfaen"/>
          <w:b/>
          <w:bCs/>
          <w:lang w:val="ru-RU"/>
        </w:rPr>
      </w:pPr>
      <w:r w:rsidRPr="00974F53">
        <w:rPr>
          <w:rFonts w:ascii="Sylfaen" w:hAnsi="Sylfaen" w:cs="Sylfaen"/>
          <w:b/>
          <w:bCs/>
          <w:lang w:val="ru-RU"/>
        </w:rPr>
        <w:t>Мат</w:t>
      </w:r>
      <w:r w:rsidRPr="00974F53">
        <w:rPr>
          <w:rFonts w:ascii="Sylfaen" w:hAnsi="Sylfaen" w:cs="Sylfaen"/>
          <w:b/>
          <w:bCs/>
          <w:lang w:val="it-IT"/>
        </w:rPr>
        <w:t xml:space="preserve">. IV.10. </w:t>
      </w:r>
      <w:r w:rsidRPr="00974F53">
        <w:rPr>
          <w:rFonts w:ascii="Sylfaen" w:hAnsi="Sylfaen" w:cs="Sylfaen"/>
          <w:b/>
          <w:bCs/>
          <w:lang w:val="ru-RU"/>
        </w:rPr>
        <w:t>Учащийся</w:t>
      </w:r>
      <w:r w:rsidRPr="00974F53">
        <w:rPr>
          <w:rFonts w:ascii="Sylfaen" w:hAnsi="Sylfaen" w:cs="Sylfaen"/>
          <w:b/>
          <w:bCs/>
          <w:lang w:val="it-IT"/>
        </w:rPr>
        <w:t xml:space="preserve"> </w:t>
      </w:r>
      <w:r w:rsidRPr="00974F53">
        <w:rPr>
          <w:rFonts w:ascii="Sylfaen" w:hAnsi="Sylfaen" w:cs="Sylfaen"/>
          <w:b/>
          <w:bCs/>
          <w:lang w:val="ru-RU"/>
        </w:rPr>
        <w:t>может</w:t>
      </w:r>
      <w:r w:rsidRPr="00974F53">
        <w:rPr>
          <w:rFonts w:ascii="Sylfaen" w:hAnsi="Sylfaen" w:cs="Sylfaen"/>
          <w:b/>
          <w:bCs/>
          <w:lang w:val="ka-GE"/>
        </w:rPr>
        <w:t xml:space="preserve"> </w:t>
      </w:r>
      <w:r w:rsidRPr="00974F53">
        <w:rPr>
          <w:rFonts w:ascii="Sylfaen" w:hAnsi="Sylfaen" w:cs="Sylfaen"/>
          <w:b/>
          <w:bCs/>
          <w:lang w:val="ru-RU"/>
        </w:rPr>
        <w:t>находить размеры предметов и фигур и длину расстояния  между объектами.</w:t>
      </w:r>
    </w:p>
    <w:p w:rsidR="009537FF" w:rsidRPr="00974F53" w:rsidRDefault="009537FF" w:rsidP="00974F53">
      <w:pPr>
        <w:tabs>
          <w:tab w:val="left" w:pos="194"/>
          <w:tab w:val="left" w:pos="381"/>
        </w:tabs>
        <w:spacing w:after="0"/>
        <w:ind w:left="360"/>
        <w:rPr>
          <w:rFonts w:ascii="Sylfaen" w:hAnsi="Sylfaen"/>
          <w:b/>
          <w:bCs/>
          <w:lang w:val="ru-RU"/>
        </w:rPr>
      </w:pPr>
    </w:p>
    <w:p w:rsidR="009537FF" w:rsidRPr="00974F53" w:rsidRDefault="009537FF" w:rsidP="009537FF">
      <w:pPr>
        <w:pStyle w:val="ListParagraph"/>
        <w:ind w:left="0"/>
        <w:jc w:val="both"/>
        <w:rPr>
          <w:rFonts w:ascii="Sylfaen" w:hAnsi="Sylfaen" w:cs="Sylfaen"/>
          <w:lang w:val="ru-RU"/>
        </w:rPr>
      </w:pPr>
      <w:r w:rsidRPr="00974F53">
        <w:rPr>
          <w:rFonts w:ascii="Sylfaen" w:hAnsi="Sylfaen" w:cs="Sylfaen"/>
          <w:lang w:val="ru-RU"/>
        </w:rPr>
        <w:t>Результат нагляден, если учащийся:</w:t>
      </w:r>
    </w:p>
    <w:p w:rsidR="009537FF" w:rsidRPr="00974F53" w:rsidRDefault="009537FF" w:rsidP="000F696D">
      <w:pPr>
        <w:numPr>
          <w:ilvl w:val="0"/>
          <w:numId w:val="24"/>
        </w:numPr>
        <w:spacing w:before="120" w:after="0" w:line="240" w:lineRule="auto"/>
        <w:jc w:val="both"/>
        <w:rPr>
          <w:rFonts w:ascii="Sylfaen" w:hAnsi="Sylfaen" w:cs="Sylfaen"/>
          <w:b/>
          <w:bCs/>
          <w:i/>
          <w:iCs/>
          <w:sz w:val="20"/>
          <w:szCs w:val="20"/>
          <w:lang w:val="ru-RU"/>
        </w:rPr>
      </w:pPr>
      <w:r w:rsidRPr="00974F53">
        <w:rPr>
          <w:rFonts w:ascii="Sylfaen" w:hAnsi="Sylfaen" w:cs="Sylfaen"/>
          <w:lang w:val="ru-RU"/>
        </w:rPr>
        <w:t>производит оценку расстояния между двумя объектами в соответствующей стандартной единице,  измеряет его и проверяет свое предположение;</w:t>
      </w:r>
    </w:p>
    <w:p w:rsidR="009537FF" w:rsidRPr="00974F53" w:rsidRDefault="009537FF" w:rsidP="000F696D">
      <w:pPr>
        <w:numPr>
          <w:ilvl w:val="0"/>
          <w:numId w:val="24"/>
        </w:numPr>
        <w:spacing w:before="120" w:after="240" w:line="240" w:lineRule="auto"/>
        <w:jc w:val="both"/>
        <w:rPr>
          <w:rFonts w:ascii="Sylfaen" w:hAnsi="Sylfaen" w:cs="Sylfaen"/>
          <w:b/>
          <w:bCs/>
          <w:lang w:val="ru-RU"/>
        </w:rPr>
      </w:pPr>
      <w:r w:rsidRPr="00974F53">
        <w:rPr>
          <w:rFonts w:ascii="Sylfaen" w:hAnsi="Sylfaen" w:cs="Sylfaen"/>
          <w:lang w:val="ru-RU"/>
        </w:rPr>
        <w:t>измеряет и считает длину ломанной, периметр многоугольника и фиксирует результат в соответствующей стандартной единице;</w:t>
      </w:r>
    </w:p>
    <w:p w:rsidR="009537FF" w:rsidRPr="00974F53" w:rsidRDefault="009537FF" w:rsidP="000F696D">
      <w:pPr>
        <w:numPr>
          <w:ilvl w:val="0"/>
          <w:numId w:val="24"/>
        </w:numPr>
        <w:spacing w:before="120" w:after="240" w:line="240" w:lineRule="auto"/>
        <w:jc w:val="both"/>
        <w:rPr>
          <w:rFonts w:ascii="Sylfaen" w:hAnsi="Sylfaen" w:cs="Sylfaen"/>
          <w:b/>
          <w:bCs/>
          <w:lang w:val="ru-RU"/>
        </w:rPr>
      </w:pPr>
      <w:r w:rsidRPr="00974F53">
        <w:rPr>
          <w:rFonts w:ascii="Sylfaen" w:hAnsi="Sylfaen" w:cs="Sylfaen"/>
          <w:lang w:val="ru-RU"/>
        </w:rPr>
        <w:t xml:space="preserve">по соответствующему реальной обстановке схематическому изображению (на котором отмечены расстояния) находит кратчайшее расстояние между двумя объектами (напр., </w:t>
      </w:r>
      <w:r w:rsidRPr="00974F53">
        <w:rPr>
          <w:rFonts w:ascii="Sylfaen" w:hAnsi="Sylfaen" w:cs="Sylfaen"/>
          <w:i/>
          <w:iCs/>
          <w:lang w:val="ru-RU"/>
        </w:rPr>
        <w:t>длина маршрута от дома до школы</w:t>
      </w:r>
      <w:r w:rsidRPr="00974F53">
        <w:rPr>
          <w:rFonts w:ascii="Sylfaen" w:hAnsi="Sylfaen" w:cs="Sylfaen"/>
          <w:lang w:val="ru-RU"/>
        </w:rPr>
        <w:t>).</w:t>
      </w:r>
    </w:p>
    <w:p w:rsidR="009537FF" w:rsidRPr="00974F53" w:rsidRDefault="009537FF" w:rsidP="00974F53">
      <w:pPr>
        <w:spacing w:after="0"/>
        <w:rPr>
          <w:rFonts w:ascii="Sylfaen" w:hAnsi="Sylfaen"/>
          <w:b/>
          <w:bCs/>
          <w:lang w:val="ru-RU"/>
        </w:rPr>
      </w:pPr>
      <w:r w:rsidRPr="00974F53">
        <w:rPr>
          <w:rFonts w:ascii="Sylfaen" w:hAnsi="Sylfaen" w:cs="Sylfaen"/>
          <w:b/>
          <w:bCs/>
          <w:lang w:val="ru-RU"/>
        </w:rPr>
        <w:t>Мат</w:t>
      </w:r>
      <w:r w:rsidRPr="00974F53">
        <w:rPr>
          <w:rFonts w:ascii="Sylfaen" w:hAnsi="Sylfaen" w:cs="Sylfaen"/>
          <w:b/>
          <w:bCs/>
          <w:lang w:val="it-IT"/>
        </w:rPr>
        <w:t xml:space="preserve">. IV.11. </w:t>
      </w:r>
      <w:r w:rsidRPr="00974F53">
        <w:rPr>
          <w:rFonts w:ascii="Sylfaen" w:hAnsi="Sylfaen" w:cs="Sylfaen"/>
          <w:b/>
          <w:bCs/>
          <w:lang w:val="ru-RU"/>
        </w:rPr>
        <w:t>Учащийся</w:t>
      </w:r>
      <w:r w:rsidRPr="00974F53">
        <w:rPr>
          <w:rFonts w:ascii="Sylfaen" w:hAnsi="Sylfaen" w:cs="Sylfaen"/>
          <w:b/>
          <w:bCs/>
          <w:lang w:val="it-IT"/>
        </w:rPr>
        <w:t xml:space="preserve"> </w:t>
      </w:r>
      <w:r w:rsidRPr="00974F53">
        <w:rPr>
          <w:rFonts w:ascii="Sylfaen" w:hAnsi="Sylfaen" w:cs="Sylfaen"/>
          <w:b/>
          <w:bCs/>
          <w:lang w:val="ru-RU"/>
        </w:rPr>
        <w:t>может</w:t>
      </w:r>
      <w:r w:rsidRPr="00974F53">
        <w:rPr>
          <w:rFonts w:ascii="Sylfaen" w:hAnsi="Sylfaen" w:cs="Sylfaen"/>
          <w:b/>
          <w:bCs/>
          <w:lang w:val="ka-GE"/>
        </w:rPr>
        <w:t xml:space="preserve"> </w:t>
      </w:r>
      <w:r w:rsidRPr="00974F53">
        <w:rPr>
          <w:rFonts w:ascii="Sylfaen" w:hAnsi="Sylfaen"/>
          <w:b/>
          <w:bCs/>
          <w:lang w:val="ru-RU"/>
        </w:rPr>
        <w:t xml:space="preserve">ориентироваться  по схеме и создавать описывающую     </w:t>
      </w:r>
    </w:p>
    <w:p w:rsidR="009537FF" w:rsidRPr="00974F53" w:rsidRDefault="009537FF" w:rsidP="00974F53">
      <w:pPr>
        <w:spacing w:after="0"/>
        <w:rPr>
          <w:rFonts w:ascii="Sylfaen" w:hAnsi="Sylfaen"/>
          <w:b/>
          <w:bCs/>
          <w:lang w:val="ru-RU"/>
        </w:rPr>
      </w:pPr>
      <w:r w:rsidRPr="00974F53">
        <w:rPr>
          <w:rFonts w:ascii="Sylfaen" w:hAnsi="Sylfaen"/>
          <w:b/>
          <w:bCs/>
          <w:lang w:val="ru-RU"/>
        </w:rPr>
        <w:t xml:space="preserve">                    маршрут несложную схему.</w:t>
      </w:r>
    </w:p>
    <w:p w:rsidR="009537FF" w:rsidRPr="00974F53" w:rsidRDefault="009537FF" w:rsidP="009537FF">
      <w:pPr>
        <w:pStyle w:val="ListParagraph"/>
        <w:ind w:left="0"/>
        <w:jc w:val="both"/>
        <w:rPr>
          <w:rFonts w:ascii="Sylfaen" w:hAnsi="Sylfaen" w:cs="Sylfaen"/>
          <w:lang w:val="ru-RU"/>
        </w:rPr>
      </w:pPr>
    </w:p>
    <w:p w:rsidR="009537FF" w:rsidRPr="00974F53" w:rsidRDefault="009537FF" w:rsidP="009537FF">
      <w:pPr>
        <w:pStyle w:val="ListParagraph"/>
        <w:ind w:left="0"/>
        <w:jc w:val="both"/>
        <w:rPr>
          <w:rFonts w:ascii="Sylfaen" w:hAnsi="Sylfaen" w:cs="Sylfaen"/>
          <w:lang w:val="ru-RU"/>
        </w:rPr>
      </w:pPr>
      <w:r w:rsidRPr="00974F53">
        <w:rPr>
          <w:rFonts w:ascii="Sylfaen" w:hAnsi="Sylfaen" w:cs="Sylfaen"/>
          <w:lang w:val="ru-RU"/>
        </w:rPr>
        <w:t>Результат нагляден, если учащийся:</w:t>
      </w:r>
    </w:p>
    <w:p w:rsidR="009537FF" w:rsidRPr="00974F53" w:rsidRDefault="009537FF" w:rsidP="000F696D">
      <w:pPr>
        <w:numPr>
          <w:ilvl w:val="0"/>
          <w:numId w:val="25"/>
        </w:numPr>
        <w:spacing w:before="120" w:after="0" w:line="240" w:lineRule="auto"/>
        <w:rPr>
          <w:rFonts w:ascii="Sylfaen" w:hAnsi="Sylfaen"/>
          <w:lang w:val="ru-RU"/>
        </w:rPr>
      </w:pPr>
      <w:bookmarkStart w:id="22" w:name="_Toc275966275"/>
      <w:r w:rsidRPr="00974F53">
        <w:rPr>
          <w:rFonts w:ascii="Sylfaen" w:hAnsi="Sylfaen"/>
          <w:lang w:val="ru-RU"/>
        </w:rPr>
        <w:t>выделяет на схеме обозначенный символами маршрут;</w:t>
      </w:r>
    </w:p>
    <w:p w:rsidR="009537FF" w:rsidRPr="00974F53" w:rsidRDefault="009537FF" w:rsidP="000F696D">
      <w:pPr>
        <w:numPr>
          <w:ilvl w:val="0"/>
          <w:numId w:val="25"/>
        </w:numPr>
        <w:spacing w:before="120" w:after="0" w:line="240" w:lineRule="auto"/>
        <w:rPr>
          <w:rFonts w:ascii="Sylfaen" w:hAnsi="Sylfaen"/>
          <w:lang w:val="ru-RU"/>
        </w:rPr>
      </w:pPr>
      <w:r w:rsidRPr="00974F53">
        <w:rPr>
          <w:rFonts w:ascii="Sylfaen" w:hAnsi="Sylfaen"/>
          <w:lang w:val="ru-RU"/>
        </w:rPr>
        <w:t xml:space="preserve">применяет символы (напр., </w:t>
      </w:r>
      <w:r w:rsidRPr="00974F53">
        <w:rPr>
          <w:rFonts w:ascii="Sylfaen" w:hAnsi="Sylfaen"/>
          <w:i/>
          <w:iCs/>
          <w:lang w:val="ru-RU"/>
        </w:rPr>
        <w:t>буквенное обозначение</w:t>
      </w:r>
      <w:r w:rsidRPr="00974F53">
        <w:rPr>
          <w:rFonts w:ascii="Sylfaen" w:hAnsi="Sylfaen"/>
          <w:lang w:val="ru-RU"/>
        </w:rPr>
        <w:t>) для описания маршрута между двумя точками, обозначенными на схеме;</w:t>
      </w:r>
    </w:p>
    <w:p w:rsidR="009537FF" w:rsidRPr="00974F53" w:rsidRDefault="009537FF" w:rsidP="000F696D">
      <w:pPr>
        <w:numPr>
          <w:ilvl w:val="0"/>
          <w:numId w:val="25"/>
        </w:numPr>
        <w:spacing w:before="120" w:after="0" w:line="240" w:lineRule="auto"/>
        <w:rPr>
          <w:rFonts w:ascii="Sylfaen" w:hAnsi="Sylfaen"/>
          <w:lang w:val="ru-RU"/>
        </w:rPr>
      </w:pPr>
      <w:r w:rsidRPr="00974F53">
        <w:rPr>
          <w:rFonts w:ascii="Sylfaen" w:hAnsi="Sylfaen"/>
          <w:lang w:val="ru-RU"/>
        </w:rPr>
        <w:t>схематически изображает соответствующий реальн</w:t>
      </w:r>
      <w:r w:rsidR="00260C70">
        <w:rPr>
          <w:rFonts w:ascii="Sylfaen" w:hAnsi="Sylfaen"/>
          <w:lang w:val="ru-RU"/>
        </w:rPr>
        <w:t>ым обстоятельствам</w:t>
      </w:r>
      <w:r w:rsidRPr="00974F53">
        <w:rPr>
          <w:rFonts w:ascii="Sylfaen" w:hAnsi="Sylfaen"/>
          <w:lang w:val="ru-RU"/>
        </w:rPr>
        <w:t xml:space="preserve"> маршрут (напр., </w:t>
      </w:r>
      <w:r w:rsidRPr="00974F53">
        <w:rPr>
          <w:rFonts w:ascii="Sylfaen" w:hAnsi="Sylfaen"/>
          <w:i/>
          <w:iCs/>
          <w:lang w:val="ru-RU"/>
        </w:rPr>
        <w:t>маршрут от школы до дома</w:t>
      </w:r>
      <w:r w:rsidRPr="00974F53">
        <w:rPr>
          <w:rFonts w:ascii="Sylfaen" w:hAnsi="Sylfaen"/>
          <w:lang w:val="ru-RU"/>
        </w:rPr>
        <w:t>).</w:t>
      </w:r>
    </w:p>
    <w:p w:rsidR="009537FF" w:rsidRPr="00974F53" w:rsidRDefault="009537FF" w:rsidP="009537FF">
      <w:pPr>
        <w:pStyle w:val="Heading2"/>
        <w:spacing w:before="120"/>
        <w:rPr>
          <w:rFonts w:ascii="Sylfaen" w:hAnsi="Sylfaen" w:cs="Times New Roman"/>
          <w:i w:val="0"/>
          <w:iCs w:val="0"/>
          <w:sz w:val="24"/>
          <w:szCs w:val="24"/>
          <w:lang w:val="ru-RU"/>
        </w:rPr>
      </w:pPr>
    </w:p>
    <w:p w:rsidR="009537FF" w:rsidRPr="00974F53" w:rsidRDefault="009537FF" w:rsidP="009537FF">
      <w:pPr>
        <w:pStyle w:val="Heading2"/>
        <w:spacing w:before="120"/>
        <w:rPr>
          <w:rFonts w:ascii="Sylfaen" w:hAnsi="Sylfaen" w:cs="Sylfaen"/>
          <w:i w:val="0"/>
          <w:iCs w:val="0"/>
          <w:sz w:val="22"/>
          <w:szCs w:val="22"/>
          <w:lang w:val="ru-RU"/>
        </w:rPr>
      </w:pPr>
    </w:p>
    <w:p w:rsidR="009537FF" w:rsidRPr="00974F53" w:rsidRDefault="009537FF" w:rsidP="009537FF">
      <w:pPr>
        <w:pStyle w:val="Heading2"/>
        <w:shd w:val="clear" w:color="auto" w:fill="BFBFBF"/>
        <w:spacing w:before="120"/>
        <w:jc w:val="both"/>
        <w:rPr>
          <w:rFonts w:ascii="Sylfaen" w:hAnsi="Sylfaen" w:cs="Sylfaen"/>
          <w:i w:val="0"/>
          <w:iCs w:val="0"/>
          <w:sz w:val="22"/>
          <w:szCs w:val="22"/>
          <w:lang w:val="it-IT"/>
        </w:rPr>
      </w:pPr>
      <w:r w:rsidRPr="00974F53">
        <w:rPr>
          <w:rFonts w:ascii="Sylfaen" w:hAnsi="Sylfaen" w:cs="Sylfaen"/>
          <w:i w:val="0"/>
          <w:iCs w:val="0"/>
          <w:sz w:val="22"/>
          <w:szCs w:val="22"/>
          <w:lang w:val="ru-RU"/>
        </w:rPr>
        <w:t>Направление</w:t>
      </w:r>
      <w:r w:rsidRPr="00974F53">
        <w:rPr>
          <w:rFonts w:ascii="Sylfaen" w:hAnsi="Sylfaen" w:cs="Sylfaen"/>
          <w:i w:val="0"/>
          <w:iCs w:val="0"/>
          <w:sz w:val="22"/>
          <w:szCs w:val="22"/>
          <w:lang w:val="it-IT"/>
        </w:rPr>
        <w:t xml:space="preserve">: </w:t>
      </w:r>
      <w:r w:rsidRPr="00974F53">
        <w:rPr>
          <w:rFonts w:ascii="Sylfaen" w:hAnsi="Sylfaen" w:cs="Sylfaen"/>
          <w:i w:val="0"/>
          <w:iCs w:val="0"/>
          <w:sz w:val="22"/>
          <w:szCs w:val="22"/>
          <w:lang w:val="ru-RU"/>
        </w:rPr>
        <w:t>анализ данных, вероятность и статистика</w:t>
      </w:r>
      <w:bookmarkEnd w:id="22"/>
    </w:p>
    <w:p w:rsidR="009537FF" w:rsidRPr="00974F53" w:rsidRDefault="009537FF" w:rsidP="009537FF">
      <w:pPr>
        <w:ind w:left="14"/>
        <w:rPr>
          <w:rFonts w:ascii="Sylfaen" w:hAnsi="Sylfaen" w:cs="Sylfaen"/>
          <w:b/>
          <w:bCs/>
          <w:lang w:val="ru-RU"/>
        </w:rPr>
      </w:pPr>
    </w:p>
    <w:p w:rsidR="009537FF" w:rsidRPr="00974F53" w:rsidRDefault="009537FF" w:rsidP="00974F53">
      <w:pPr>
        <w:spacing w:after="0"/>
        <w:ind w:left="14"/>
        <w:rPr>
          <w:rFonts w:ascii="Sylfaen" w:hAnsi="Sylfaen"/>
          <w:b/>
          <w:bCs/>
          <w:lang w:val="ru-RU"/>
        </w:rPr>
      </w:pPr>
      <w:r w:rsidRPr="00974F53">
        <w:rPr>
          <w:rFonts w:ascii="Sylfaen" w:hAnsi="Sylfaen" w:cs="Sylfaen"/>
          <w:b/>
          <w:bCs/>
          <w:lang w:val="ru-RU"/>
        </w:rPr>
        <w:t>Мат</w:t>
      </w:r>
      <w:r w:rsidRPr="00974F53">
        <w:rPr>
          <w:rFonts w:ascii="Sylfaen" w:hAnsi="Sylfaen" w:cs="Sylfaen"/>
          <w:b/>
          <w:bCs/>
          <w:lang w:val="it-IT"/>
        </w:rPr>
        <w:t>. IV.12.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b/>
          <w:bCs/>
          <w:lang w:val="ru-RU"/>
        </w:rPr>
        <w:t>Учащийся может</w:t>
      </w:r>
      <w:r w:rsidRPr="00974F53">
        <w:rPr>
          <w:rFonts w:ascii="Sylfaen" w:hAnsi="Sylfaen" w:cs="Sylfaen"/>
          <w:b/>
          <w:bCs/>
          <w:lang w:val="it-IT"/>
        </w:rPr>
        <w:t xml:space="preserve"> </w:t>
      </w:r>
      <w:r w:rsidRPr="00974F53">
        <w:rPr>
          <w:rFonts w:ascii="Sylfaen" w:hAnsi="Sylfaen"/>
          <w:b/>
          <w:bCs/>
          <w:lang w:val="ru-RU"/>
        </w:rPr>
        <w:t xml:space="preserve">собирать качественные и количественные данные </w:t>
      </w:r>
    </w:p>
    <w:p w:rsidR="009537FF" w:rsidRPr="00974F53" w:rsidRDefault="009537FF" w:rsidP="00974F53">
      <w:pPr>
        <w:spacing w:after="0"/>
        <w:ind w:left="14"/>
        <w:rPr>
          <w:rFonts w:ascii="Sylfaen" w:hAnsi="Sylfaen"/>
          <w:b/>
          <w:bCs/>
          <w:lang w:val="ru-RU"/>
        </w:rPr>
      </w:pPr>
      <w:r w:rsidRPr="00974F53">
        <w:rPr>
          <w:rFonts w:ascii="Sylfaen" w:hAnsi="Sylfaen" w:cs="Sylfaen"/>
          <w:b/>
          <w:bCs/>
          <w:lang w:val="ru-RU"/>
        </w:rPr>
        <w:t xml:space="preserve">                      </w:t>
      </w:r>
      <w:r w:rsidR="0012564D">
        <w:rPr>
          <w:rFonts w:ascii="Sylfaen" w:hAnsi="Sylfaen"/>
          <w:b/>
          <w:bCs/>
          <w:lang w:val="ru-RU"/>
        </w:rPr>
        <w:t>относительно</w:t>
      </w:r>
      <w:r w:rsidRPr="00974F53">
        <w:rPr>
          <w:rFonts w:ascii="Sylfaen" w:hAnsi="Sylfaen"/>
          <w:b/>
          <w:bCs/>
          <w:lang w:val="ru-RU"/>
        </w:rPr>
        <w:t xml:space="preserve"> данной темы или исследуемого объекта.</w:t>
      </w:r>
    </w:p>
    <w:p w:rsidR="009537FF" w:rsidRPr="00974F53" w:rsidRDefault="009537FF" w:rsidP="00974F53">
      <w:pPr>
        <w:spacing w:after="0"/>
        <w:ind w:left="14"/>
        <w:rPr>
          <w:rFonts w:ascii="Sylfaen" w:hAnsi="Sylfaen"/>
          <w:b/>
          <w:bCs/>
          <w:lang w:val="ru-RU"/>
        </w:rPr>
      </w:pPr>
    </w:p>
    <w:p w:rsidR="009537FF" w:rsidRPr="00974F53" w:rsidRDefault="009537FF" w:rsidP="009537FF">
      <w:pPr>
        <w:pStyle w:val="ListParagraph"/>
        <w:ind w:left="0"/>
        <w:jc w:val="both"/>
        <w:rPr>
          <w:rFonts w:ascii="Sylfaen" w:hAnsi="Sylfaen" w:cs="Sylfaen"/>
          <w:lang w:val="ru-RU"/>
        </w:rPr>
      </w:pPr>
      <w:r w:rsidRPr="00974F53">
        <w:rPr>
          <w:rFonts w:ascii="Sylfaen" w:hAnsi="Sylfaen" w:cs="Sylfaen"/>
          <w:lang w:val="ru-RU"/>
        </w:rPr>
        <w:t>Результат нагляден, если учащийся:</w:t>
      </w:r>
    </w:p>
    <w:p w:rsidR="009537FF" w:rsidRPr="00974F53" w:rsidRDefault="009537FF" w:rsidP="000F696D">
      <w:pPr>
        <w:numPr>
          <w:ilvl w:val="0"/>
          <w:numId w:val="26"/>
        </w:numPr>
        <w:spacing w:before="120" w:after="0" w:line="240" w:lineRule="auto"/>
        <w:jc w:val="both"/>
        <w:rPr>
          <w:rFonts w:ascii="Sylfaen" w:hAnsi="Sylfaen"/>
          <w:lang w:val="ru-RU"/>
        </w:rPr>
      </w:pPr>
      <w:r w:rsidRPr="00974F53">
        <w:rPr>
          <w:rFonts w:ascii="Sylfaen" w:hAnsi="Sylfaen"/>
          <w:lang w:val="ru-RU"/>
        </w:rPr>
        <w:t>выбирает необходимые данные из соответствующих категорий  упорядоченных данных;</w:t>
      </w:r>
    </w:p>
    <w:p w:rsidR="009537FF" w:rsidRPr="00974F53" w:rsidRDefault="009537FF" w:rsidP="000F696D">
      <w:pPr>
        <w:numPr>
          <w:ilvl w:val="0"/>
          <w:numId w:val="26"/>
        </w:numPr>
        <w:spacing w:before="120" w:after="0" w:line="240" w:lineRule="auto"/>
        <w:jc w:val="both"/>
        <w:rPr>
          <w:rFonts w:ascii="Sylfaen" w:hAnsi="Sylfaen"/>
          <w:lang w:val="ru-RU"/>
        </w:rPr>
      </w:pPr>
      <w:r w:rsidRPr="00974F53">
        <w:rPr>
          <w:rFonts w:ascii="Sylfaen" w:hAnsi="Sylfaen"/>
          <w:lang w:val="ru-RU"/>
        </w:rPr>
        <w:t xml:space="preserve">в связи с данной темой ставит несколько вопросов, содержащих альтернативный выбор, и </w:t>
      </w:r>
      <w:r w:rsidR="00C70D19">
        <w:rPr>
          <w:rFonts w:ascii="Sylfaen" w:hAnsi="Sylfaen"/>
          <w:lang w:val="ru-RU"/>
        </w:rPr>
        <w:t>с их помощью</w:t>
      </w:r>
      <w:r w:rsidRPr="00974F53">
        <w:rPr>
          <w:rFonts w:ascii="Sylfaen" w:hAnsi="Sylfaen"/>
          <w:lang w:val="ru-RU"/>
        </w:rPr>
        <w:t xml:space="preserve"> находит необходимые данные (напр., </w:t>
      </w:r>
      <w:r w:rsidRPr="00974F53">
        <w:rPr>
          <w:rFonts w:ascii="Sylfaen" w:hAnsi="Sylfaen"/>
          <w:i/>
          <w:iCs/>
          <w:lang w:val="ru-RU"/>
        </w:rPr>
        <w:t>«Какому сорту мороженого отдаешь предпочтение – шоколадному, клубничному или сливочному?»</w:t>
      </w:r>
      <w:r w:rsidRPr="00974F53">
        <w:rPr>
          <w:rFonts w:ascii="Sylfaen" w:hAnsi="Sylfaen"/>
          <w:lang w:val="ru-RU"/>
        </w:rPr>
        <w:t>);</w:t>
      </w:r>
    </w:p>
    <w:p w:rsidR="009537FF" w:rsidRPr="00974F53" w:rsidRDefault="009537FF" w:rsidP="000F696D">
      <w:pPr>
        <w:numPr>
          <w:ilvl w:val="0"/>
          <w:numId w:val="26"/>
        </w:numPr>
        <w:spacing w:before="120" w:after="0" w:line="240" w:lineRule="auto"/>
        <w:jc w:val="both"/>
        <w:rPr>
          <w:rFonts w:ascii="Sylfaen" w:hAnsi="Sylfaen"/>
          <w:lang w:val="ru-RU"/>
        </w:rPr>
      </w:pPr>
      <w:r w:rsidRPr="00974F53">
        <w:rPr>
          <w:rFonts w:ascii="Sylfaen" w:hAnsi="Sylfaen"/>
          <w:lang w:val="ru-RU"/>
        </w:rPr>
        <w:t>выбирает соответствующее средство сбора данных (наблюдение, измерение)</w:t>
      </w:r>
      <w:r w:rsidR="001B300B">
        <w:rPr>
          <w:rFonts w:ascii="Sylfaen" w:hAnsi="Sylfaen"/>
          <w:lang w:val="ru-RU"/>
        </w:rPr>
        <w:t>, применяет его, р</w:t>
      </w:r>
      <w:r w:rsidRPr="00974F53">
        <w:rPr>
          <w:rFonts w:ascii="Sylfaen" w:hAnsi="Sylfaen"/>
          <w:lang w:val="ru-RU"/>
        </w:rPr>
        <w:t>азъя</w:t>
      </w:r>
      <w:r w:rsidR="001B300B">
        <w:rPr>
          <w:rFonts w:ascii="Sylfaen" w:hAnsi="Sylfaen"/>
          <w:lang w:val="ru-RU"/>
        </w:rPr>
        <w:t>сняет свой выбор.</w:t>
      </w:r>
    </w:p>
    <w:p w:rsidR="009537FF" w:rsidRPr="00974F53" w:rsidRDefault="009537FF" w:rsidP="009537FF">
      <w:pPr>
        <w:tabs>
          <w:tab w:val="left" w:pos="194"/>
          <w:tab w:val="left" w:pos="381"/>
        </w:tabs>
        <w:rPr>
          <w:rFonts w:ascii="Sylfaen" w:hAnsi="Sylfaen" w:cs="Sylfaen"/>
          <w:b/>
          <w:bCs/>
          <w:lang w:val="ru-RU"/>
        </w:rPr>
      </w:pPr>
    </w:p>
    <w:p w:rsidR="009537FF" w:rsidRPr="00974F53" w:rsidRDefault="009537FF" w:rsidP="00974F53">
      <w:pPr>
        <w:tabs>
          <w:tab w:val="left" w:pos="194"/>
          <w:tab w:val="left" w:pos="381"/>
        </w:tabs>
        <w:rPr>
          <w:rFonts w:ascii="Sylfaen" w:hAnsi="Sylfaen"/>
          <w:b/>
          <w:bCs/>
          <w:lang w:val="ru-RU"/>
        </w:rPr>
      </w:pPr>
      <w:r w:rsidRPr="00974F53">
        <w:rPr>
          <w:rFonts w:ascii="Sylfaen" w:hAnsi="Sylfaen" w:cs="Sylfaen"/>
          <w:b/>
          <w:bCs/>
          <w:lang w:val="ru-RU"/>
        </w:rPr>
        <w:lastRenderedPageBreak/>
        <w:t>Мат</w:t>
      </w:r>
      <w:r w:rsidRPr="00974F53">
        <w:rPr>
          <w:rFonts w:ascii="Sylfaen" w:hAnsi="Sylfaen" w:cs="Sylfaen"/>
          <w:b/>
          <w:bCs/>
          <w:lang w:val="it-IT"/>
        </w:rPr>
        <w:t>.</w:t>
      </w:r>
      <w:r w:rsidRPr="00974F53">
        <w:rPr>
          <w:rFonts w:ascii="Sylfaen" w:hAnsi="Sylfaen" w:cs="Sylfaen"/>
          <w:b/>
          <w:bCs/>
          <w:lang w:val="ru-RU"/>
        </w:rPr>
        <w:t xml:space="preserve"> </w:t>
      </w:r>
      <w:r w:rsidRPr="00974F53">
        <w:rPr>
          <w:rFonts w:ascii="Sylfaen" w:hAnsi="Sylfaen" w:cs="Sylfaen"/>
          <w:b/>
          <w:bCs/>
        </w:rPr>
        <w:t>IV</w:t>
      </w:r>
      <w:r w:rsidRPr="00974F53">
        <w:rPr>
          <w:rFonts w:ascii="Sylfaen" w:hAnsi="Sylfaen" w:cs="Sylfaen"/>
          <w:b/>
          <w:bCs/>
          <w:lang w:val="ru-RU"/>
        </w:rPr>
        <w:t>.13. Учащийся может</w:t>
      </w:r>
      <w:r w:rsidRPr="00974F53">
        <w:rPr>
          <w:rFonts w:ascii="Sylfaen" w:hAnsi="Sylfaen" w:cs="Sylfaen"/>
          <w:b/>
          <w:bCs/>
          <w:lang w:val="ka-GE"/>
        </w:rPr>
        <w:t xml:space="preserve"> </w:t>
      </w:r>
      <w:r w:rsidRPr="00974F53">
        <w:rPr>
          <w:rFonts w:ascii="Sylfaen" w:hAnsi="Sylfaen" w:cs="Sylfaen"/>
          <w:b/>
          <w:bCs/>
          <w:lang w:val="ru-RU"/>
        </w:rPr>
        <w:t xml:space="preserve"> </w:t>
      </w:r>
      <w:r w:rsidRPr="00974F53">
        <w:rPr>
          <w:rFonts w:ascii="Sylfaen" w:hAnsi="Sylfaen"/>
          <w:b/>
          <w:bCs/>
          <w:lang w:val="ru-RU"/>
        </w:rPr>
        <w:t>упорядочивать количественные и качественные данные.</w:t>
      </w:r>
    </w:p>
    <w:p w:rsidR="009537FF" w:rsidRPr="00974F53" w:rsidRDefault="009537FF" w:rsidP="009537FF">
      <w:pPr>
        <w:pStyle w:val="ListParagraph"/>
        <w:ind w:left="0"/>
        <w:jc w:val="both"/>
        <w:rPr>
          <w:rFonts w:ascii="Sylfaen" w:hAnsi="Sylfaen" w:cs="Sylfaen"/>
          <w:lang w:val="ru-RU"/>
        </w:rPr>
      </w:pPr>
      <w:r w:rsidRPr="00974F53">
        <w:rPr>
          <w:rFonts w:ascii="Sylfaen" w:hAnsi="Sylfaen" w:cs="Sylfaen"/>
          <w:lang w:val="ru-RU"/>
        </w:rPr>
        <w:t>Результат нагляден, если учащийся:</w:t>
      </w:r>
    </w:p>
    <w:p w:rsidR="009537FF" w:rsidRPr="00974F53" w:rsidRDefault="009537FF" w:rsidP="000F696D">
      <w:pPr>
        <w:numPr>
          <w:ilvl w:val="0"/>
          <w:numId w:val="27"/>
        </w:numPr>
        <w:spacing w:before="120" w:after="0" w:line="240" w:lineRule="auto"/>
        <w:jc w:val="both"/>
        <w:rPr>
          <w:rFonts w:ascii="Sylfaen" w:hAnsi="Sylfaen"/>
          <w:kern w:val="16"/>
          <w:lang w:val="ru-RU"/>
        </w:rPr>
      </w:pPr>
      <w:r w:rsidRPr="00974F53">
        <w:rPr>
          <w:rFonts w:ascii="Sylfaen" w:hAnsi="Sylfaen"/>
          <w:lang w:val="ru-RU"/>
        </w:rPr>
        <w:t xml:space="preserve">располагает объединенные  в группе (не менее десяти) данные  (напр.,  </w:t>
      </w:r>
      <w:r w:rsidRPr="00974F53">
        <w:rPr>
          <w:rFonts w:ascii="Sylfaen" w:hAnsi="Sylfaen"/>
          <w:i/>
          <w:iCs/>
          <w:lang w:val="ru-RU"/>
        </w:rPr>
        <w:t xml:space="preserve">по росту или убыванию располагает числовые данные; лексикографическим методом располагает фамилии, среди которых </w:t>
      </w:r>
      <w:r w:rsidR="00307829">
        <w:rPr>
          <w:rFonts w:ascii="Sylfaen" w:hAnsi="Sylfaen"/>
          <w:i/>
          <w:iCs/>
          <w:lang w:val="ru-RU"/>
        </w:rPr>
        <w:t>в</w:t>
      </w:r>
      <w:r w:rsidRPr="00974F53">
        <w:rPr>
          <w:rFonts w:ascii="Sylfaen" w:hAnsi="Sylfaen"/>
          <w:i/>
          <w:iCs/>
          <w:lang w:val="ru-RU"/>
        </w:rPr>
        <w:t xml:space="preserve"> нескольких имеются не менее двух </w:t>
      </w:r>
      <w:r w:rsidR="00307829" w:rsidRPr="00974F53">
        <w:rPr>
          <w:rFonts w:ascii="Sylfaen" w:hAnsi="Sylfaen"/>
          <w:i/>
          <w:iCs/>
          <w:lang w:val="ru-RU"/>
        </w:rPr>
        <w:t>одинаковы</w:t>
      </w:r>
      <w:r w:rsidR="00307829">
        <w:rPr>
          <w:rFonts w:ascii="Sylfaen" w:hAnsi="Sylfaen"/>
          <w:i/>
          <w:iCs/>
          <w:lang w:val="ru-RU"/>
        </w:rPr>
        <w:t>х</w:t>
      </w:r>
      <w:r w:rsidR="00307829" w:rsidRPr="00974F53">
        <w:rPr>
          <w:rFonts w:ascii="Sylfaen" w:hAnsi="Sylfaen"/>
          <w:i/>
          <w:iCs/>
          <w:lang w:val="ru-RU"/>
        </w:rPr>
        <w:t xml:space="preserve"> </w:t>
      </w:r>
      <w:r w:rsidRPr="00974F53">
        <w:rPr>
          <w:rFonts w:ascii="Sylfaen" w:hAnsi="Sylfaen"/>
          <w:i/>
          <w:iCs/>
          <w:lang w:val="ru-RU"/>
        </w:rPr>
        <w:t>первых букв</w:t>
      </w:r>
      <w:r w:rsidRPr="00974F53">
        <w:rPr>
          <w:rFonts w:ascii="Sylfaen" w:hAnsi="Sylfaen"/>
          <w:lang w:val="ru-RU"/>
        </w:rPr>
        <w:t>);</w:t>
      </w:r>
    </w:p>
    <w:p w:rsidR="009537FF" w:rsidRPr="00974F53" w:rsidRDefault="009537FF" w:rsidP="000F696D">
      <w:pPr>
        <w:numPr>
          <w:ilvl w:val="0"/>
          <w:numId w:val="27"/>
        </w:numPr>
        <w:spacing w:before="120" w:after="0" w:line="240" w:lineRule="auto"/>
        <w:jc w:val="both"/>
        <w:rPr>
          <w:rFonts w:ascii="Sylfaen" w:hAnsi="Sylfaen"/>
          <w:kern w:val="16"/>
          <w:lang w:val="ru-RU"/>
        </w:rPr>
      </w:pPr>
      <w:r w:rsidRPr="00974F53">
        <w:rPr>
          <w:rFonts w:ascii="Sylfaen" w:hAnsi="Sylfaen"/>
          <w:lang w:val="ru-RU"/>
        </w:rPr>
        <w:t>группирует данные не менее</w:t>
      </w:r>
      <w:r w:rsidR="00307829">
        <w:rPr>
          <w:rFonts w:ascii="Sylfaen" w:hAnsi="Sylfaen"/>
          <w:lang w:val="ru-RU"/>
        </w:rPr>
        <w:t xml:space="preserve"> чем</w:t>
      </w:r>
      <w:r w:rsidRPr="00974F53">
        <w:rPr>
          <w:rFonts w:ascii="Sylfaen" w:hAnsi="Sylfaen"/>
          <w:lang w:val="ru-RU"/>
        </w:rPr>
        <w:t xml:space="preserve"> по двум признакам и объясняет правило группирования;</w:t>
      </w:r>
    </w:p>
    <w:p w:rsidR="009537FF" w:rsidRPr="00974F53" w:rsidRDefault="009537FF" w:rsidP="000F696D">
      <w:pPr>
        <w:numPr>
          <w:ilvl w:val="0"/>
          <w:numId w:val="27"/>
        </w:numPr>
        <w:spacing w:before="120" w:after="0" w:line="240" w:lineRule="auto"/>
        <w:jc w:val="both"/>
        <w:rPr>
          <w:rFonts w:ascii="Sylfaen" w:hAnsi="Sylfaen"/>
          <w:kern w:val="16"/>
          <w:lang w:val="ru-RU"/>
        </w:rPr>
      </w:pPr>
      <w:r w:rsidRPr="00974F53">
        <w:rPr>
          <w:rFonts w:ascii="Sylfaen" w:hAnsi="Sylfaen"/>
          <w:lang w:val="ru-RU"/>
        </w:rPr>
        <w:t>правильно заполняет таблицу, схему, вопросник/анкету (напр., вносит данные в соответствующие клетки готовой таблицы</w:t>
      </w:r>
      <w:r w:rsidRPr="00974F53">
        <w:rPr>
          <w:rFonts w:ascii="Sylfaen" w:hAnsi="Sylfaen"/>
          <w:kern w:val="16"/>
          <w:lang w:val="ru-RU"/>
        </w:rPr>
        <w:t>).</w:t>
      </w:r>
    </w:p>
    <w:p w:rsidR="009537FF" w:rsidRPr="00974F53" w:rsidRDefault="009537FF" w:rsidP="009537FF">
      <w:pPr>
        <w:jc w:val="both"/>
        <w:rPr>
          <w:rFonts w:ascii="Sylfaen" w:hAnsi="Sylfaen" w:cs="Sylfaen"/>
          <w:b/>
          <w:bCs/>
          <w:lang w:val="ru-RU"/>
        </w:rPr>
      </w:pPr>
    </w:p>
    <w:p w:rsidR="009537FF" w:rsidRPr="00974F53" w:rsidRDefault="009537FF" w:rsidP="00974F53">
      <w:pPr>
        <w:spacing w:after="0"/>
        <w:jc w:val="both"/>
        <w:rPr>
          <w:rFonts w:ascii="Sylfaen" w:hAnsi="Sylfaen"/>
          <w:b/>
          <w:bCs/>
          <w:lang w:val="ru-RU"/>
        </w:rPr>
      </w:pPr>
      <w:r w:rsidRPr="00974F53">
        <w:rPr>
          <w:rFonts w:ascii="Sylfaen" w:hAnsi="Sylfaen" w:cs="Sylfaen"/>
          <w:b/>
          <w:bCs/>
          <w:lang w:val="ru-RU"/>
        </w:rPr>
        <w:t>Мат</w:t>
      </w:r>
      <w:r w:rsidRPr="00974F53">
        <w:rPr>
          <w:rFonts w:ascii="Sylfaen" w:hAnsi="Sylfaen" w:cs="Sylfaen"/>
          <w:b/>
          <w:bCs/>
          <w:lang w:val="it-IT"/>
        </w:rPr>
        <w:t xml:space="preserve">. IV.14. </w:t>
      </w:r>
      <w:r w:rsidRPr="00974F53">
        <w:rPr>
          <w:rFonts w:ascii="Sylfaen" w:hAnsi="Sylfaen" w:cs="Sylfaen"/>
          <w:b/>
          <w:bCs/>
          <w:lang w:val="ru-RU"/>
        </w:rPr>
        <w:t>Учащийся может</w:t>
      </w:r>
      <w:r w:rsidRPr="00974F53">
        <w:rPr>
          <w:rFonts w:ascii="Sylfaen" w:hAnsi="Sylfaen" w:cs="Sylfaen"/>
          <w:b/>
          <w:bCs/>
          <w:lang w:val="ka-GE"/>
        </w:rPr>
        <w:t xml:space="preserve"> </w:t>
      </w:r>
      <w:r w:rsidRPr="00974F53">
        <w:rPr>
          <w:rFonts w:ascii="Sylfaen" w:hAnsi="Sylfaen"/>
          <w:b/>
          <w:bCs/>
          <w:lang w:val="ru-RU"/>
        </w:rPr>
        <w:t xml:space="preserve">интерпретировать и провести элементарный анализ </w:t>
      </w:r>
    </w:p>
    <w:p w:rsidR="009537FF" w:rsidRPr="00974F53" w:rsidRDefault="009537FF" w:rsidP="00974F53">
      <w:pPr>
        <w:spacing w:after="0"/>
        <w:jc w:val="both"/>
        <w:rPr>
          <w:rFonts w:ascii="Sylfaen" w:hAnsi="Sylfaen" w:cs="Sylfaen"/>
          <w:b/>
          <w:bCs/>
          <w:color w:val="FF0000"/>
          <w:lang w:val="ru-RU"/>
        </w:rPr>
      </w:pPr>
      <w:r w:rsidRPr="00974F53">
        <w:rPr>
          <w:rFonts w:ascii="Sylfaen" w:hAnsi="Sylfaen"/>
          <w:b/>
          <w:bCs/>
          <w:lang w:val="ru-RU"/>
        </w:rPr>
        <w:t xml:space="preserve">                       качественных и количественных данных.</w:t>
      </w:r>
    </w:p>
    <w:p w:rsidR="009537FF" w:rsidRPr="00974F53" w:rsidRDefault="009537FF" w:rsidP="009537FF">
      <w:pPr>
        <w:pStyle w:val="ListParagraph"/>
        <w:spacing w:line="276" w:lineRule="auto"/>
        <w:ind w:left="0"/>
        <w:jc w:val="both"/>
        <w:rPr>
          <w:rFonts w:ascii="Sylfaen" w:hAnsi="Sylfaen" w:cs="Sylfaen"/>
          <w:lang w:val="ru-RU"/>
        </w:rPr>
      </w:pPr>
    </w:p>
    <w:p w:rsidR="009537FF" w:rsidRPr="00974F53" w:rsidRDefault="009537FF" w:rsidP="009537FF">
      <w:pPr>
        <w:pStyle w:val="ListParagraph"/>
        <w:ind w:left="0"/>
        <w:jc w:val="both"/>
        <w:rPr>
          <w:rFonts w:ascii="Sylfaen" w:hAnsi="Sylfaen" w:cs="Sylfaen"/>
          <w:lang w:val="ru-RU"/>
        </w:rPr>
      </w:pPr>
      <w:r w:rsidRPr="00974F53">
        <w:rPr>
          <w:rFonts w:ascii="Sylfaen" w:hAnsi="Sylfaen" w:cs="Sylfaen"/>
          <w:lang w:val="ru-RU"/>
        </w:rPr>
        <w:t>Результат нагляден, если учащийся:</w:t>
      </w:r>
    </w:p>
    <w:p w:rsidR="009537FF" w:rsidRPr="00974F53" w:rsidRDefault="00307829" w:rsidP="000F696D">
      <w:pPr>
        <w:numPr>
          <w:ilvl w:val="0"/>
          <w:numId w:val="28"/>
        </w:numPr>
        <w:spacing w:before="120" w:after="0" w:line="240" w:lineRule="auto"/>
        <w:rPr>
          <w:rFonts w:ascii="Sylfaen" w:hAnsi="Sylfaen" w:cs="AcadNusx"/>
          <w:kern w:val="16"/>
          <w:lang w:val="ru-RU"/>
        </w:rPr>
      </w:pPr>
      <w:r>
        <w:rPr>
          <w:rFonts w:ascii="Sylfaen" w:hAnsi="Sylfaen"/>
          <w:lang w:val="ru-RU"/>
        </w:rPr>
        <w:t>задает</w:t>
      </w:r>
      <w:r w:rsidR="009537FF" w:rsidRPr="00974F53">
        <w:rPr>
          <w:rFonts w:ascii="Sylfaen" w:hAnsi="Sylfaen"/>
          <w:lang w:val="ru-RU"/>
        </w:rPr>
        <w:t xml:space="preserve"> поисковые/подытоживающие вопросы о представленных в виде таблицы данных;</w:t>
      </w:r>
    </w:p>
    <w:p w:rsidR="009537FF" w:rsidRPr="00974F53" w:rsidRDefault="009537FF" w:rsidP="000F696D">
      <w:pPr>
        <w:numPr>
          <w:ilvl w:val="0"/>
          <w:numId w:val="28"/>
        </w:numPr>
        <w:spacing w:before="120" w:after="0" w:line="240" w:lineRule="auto"/>
        <w:rPr>
          <w:rFonts w:ascii="Sylfaen" w:hAnsi="Sylfaen" w:cs="AcadNusx"/>
          <w:kern w:val="16"/>
          <w:lang w:val="ru-RU"/>
        </w:rPr>
      </w:pPr>
      <w:r w:rsidRPr="00974F53">
        <w:rPr>
          <w:rFonts w:ascii="Sylfaen" w:hAnsi="Sylfaen"/>
          <w:lang w:val="ru-RU"/>
        </w:rPr>
        <w:t>описывает</w:t>
      </w:r>
      <w:r w:rsidRPr="00974F53">
        <w:rPr>
          <w:rFonts w:ascii="Sylfaen" w:hAnsi="Sylfaen" w:cs="AcadNusx"/>
          <w:lang w:val="ru-RU"/>
        </w:rPr>
        <w:t>/</w:t>
      </w:r>
      <w:r w:rsidRPr="00974F53">
        <w:rPr>
          <w:rFonts w:ascii="Sylfaen" w:hAnsi="Sylfaen"/>
          <w:lang w:val="ru-RU"/>
        </w:rPr>
        <w:t>разъясняет устно или/и письменно представленные в виде столбовой диаграммы данные;</w:t>
      </w:r>
    </w:p>
    <w:p w:rsidR="009537FF" w:rsidRPr="00974F53" w:rsidRDefault="009537FF" w:rsidP="000F696D">
      <w:pPr>
        <w:numPr>
          <w:ilvl w:val="0"/>
          <w:numId w:val="28"/>
        </w:numPr>
        <w:spacing w:before="120" w:after="0" w:line="240" w:lineRule="auto"/>
        <w:rPr>
          <w:rFonts w:ascii="Sylfaen" w:hAnsi="Sylfaen"/>
          <w:lang w:val="ru-RU"/>
        </w:rPr>
      </w:pPr>
      <w:r w:rsidRPr="00974F53">
        <w:rPr>
          <w:rFonts w:ascii="Sylfaen" w:hAnsi="Sylfaen"/>
          <w:lang w:val="ru-RU"/>
        </w:rPr>
        <w:t>сравнивает два единства данных и находит качественные различия ме</w:t>
      </w:r>
      <w:r w:rsidR="00307829">
        <w:rPr>
          <w:rFonts w:ascii="Sylfaen" w:hAnsi="Sylfaen"/>
          <w:lang w:val="ru-RU"/>
        </w:rPr>
        <w:t>жду ними (качественность связана</w:t>
      </w:r>
      <w:r w:rsidRPr="00974F53">
        <w:rPr>
          <w:rFonts w:ascii="Sylfaen" w:hAnsi="Sylfaen"/>
          <w:lang w:val="ru-RU"/>
        </w:rPr>
        <w:t xml:space="preserve"> с однородностью/типом данных в единстве, повтор</w:t>
      </w:r>
      <w:r w:rsidR="00C70D19">
        <w:rPr>
          <w:rFonts w:ascii="Sylfaen" w:hAnsi="Sylfaen"/>
          <w:lang w:val="ru-RU"/>
        </w:rPr>
        <w:t>яемостью, позицией и последовательностью</w:t>
      </w:r>
      <w:r w:rsidRPr="00974F53">
        <w:rPr>
          <w:rFonts w:ascii="Sylfaen" w:hAnsi="Sylfaen"/>
          <w:lang w:val="ru-RU"/>
        </w:rPr>
        <w:t xml:space="preserve"> данных.).</w:t>
      </w:r>
      <w:r w:rsidRPr="00974F53">
        <w:rPr>
          <w:rFonts w:ascii="Sylfaen" w:hAnsi="Sylfaen" w:cs="AcadNusx"/>
          <w:lang w:val="ru-RU"/>
        </w:rPr>
        <w:t xml:space="preserve"> </w:t>
      </w:r>
    </w:p>
    <w:p w:rsidR="009537FF" w:rsidRPr="00974F53" w:rsidRDefault="009537FF" w:rsidP="009537FF">
      <w:pPr>
        <w:rPr>
          <w:rFonts w:ascii="Sylfaen" w:hAnsi="Sylfaen"/>
          <w:b/>
          <w:bCs/>
          <w:lang w:val="ru-RU"/>
        </w:rPr>
      </w:pPr>
    </w:p>
    <w:p w:rsidR="009537FF" w:rsidRPr="00974F53" w:rsidRDefault="009537FF" w:rsidP="00974F53">
      <w:pPr>
        <w:shd w:val="clear" w:color="auto" w:fill="BFBFBF"/>
        <w:spacing w:before="400"/>
        <w:jc w:val="both"/>
        <w:rPr>
          <w:rFonts w:ascii="Sylfaen" w:hAnsi="Sylfaen" w:cs="Sylfaen"/>
          <w:b/>
          <w:bCs/>
          <w:lang w:val="ru-RU"/>
        </w:rPr>
      </w:pPr>
      <w:r w:rsidRPr="00974F53">
        <w:rPr>
          <w:rFonts w:ascii="Sylfaen" w:hAnsi="Sylfaen" w:cs="Sylfaen"/>
          <w:b/>
          <w:bCs/>
          <w:lang w:val="ru-RU"/>
        </w:rPr>
        <w:t>Содержание программы</w:t>
      </w:r>
    </w:p>
    <w:p w:rsidR="009537FF" w:rsidRPr="00974F53" w:rsidRDefault="009537FF" w:rsidP="000F696D">
      <w:pPr>
        <w:numPr>
          <w:ilvl w:val="0"/>
          <w:numId w:val="78"/>
        </w:numPr>
        <w:tabs>
          <w:tab w:val="left" w:pos="284"/>
        </w:tabs>
        <w:spacing w:after="0" w:line="240" w:lineRule="auto"/>
        <w:jc w:val="both"/>
        <w:rPr>
          <w:rFonts w:ascii="Sylfaen" w:hAnsi="Sylfaen"/>
          <w:lang w:val="ru-RU"/>
        </w:rPr>
      </w:pPr>
      <w:r w:rsidRPr="00974F53">
        <w:rPr>
          <w:rFonts w:ascii="Sylfaen" w:hAnsi="Sylfaen"/>
          <w:lang w:val="ru-RU"/>
        </w:rPr>
        <w:t>Натуральные числа в пределах миллиона.</w:t>
      </w:r>
    </w:p>
    <w:p w:rsidR="009537FF" w:rsidRPr="00974F53" w:rsidRDefault="009537FF" w:rsidP="000F696D">
      <w:pPr>
        <w:numPr>
          <w:ilvl w:val="0"/>
          <w:numId w:val="78"/>
        </w:numPr>
        <w:tabs>
          <w:tab w:val="left" w:pos="284"/>
        </w:tabs>
        <w:spacing w:after="0" w:line="240" w:lineRule="auto"/>
        <w:jc w:val="both"/>
        <w:rPr>
          <w:rFonts w:ascii="Sylfaen" w:hAnsi="Sylfaen"/>
          <w:lang w:val="ru-RU"/>
        </w:rPr>
      </w:pPr>
      <w:r w:rsidRPr="00974F53">
        <w:rPr>
          <w:rFonts w:ascii="Sylfaen" w:hAnsi="Sylfaen"/>
          <w:lang w:val="ru-RU"/>
        </w:rPr>
        <w:t>Действия над натуральными числами.</w:t>
      </w:r>
    </w:p>
    <w:p w:rsidR="009537FF" w:rsidRPr="00974F53" w:rsidRDefault="009537FF" w:rsidP="000F696D">
      <w:pPr>
        <w:numPr>
          <w:ilvl w:val="0"/>
          <w:numId w:val="78"/>
        </w:numPr>
        <w:tabs>
          <w:tab w:val="left" w:pos="284"/>
        </w:tabs>
        <w:spacing w:after="0" w:line="240" w:lineRule="auto"/>
        <w:jc w:val="both"/>
        <w:rPr>
          <w:rFonts w:ascii="Sylfaen" w:hAnsi="Sylfaen"/>
          <w:lang w:val="ru-RU"/>
        </w:rPr>
      </w:pPr>
      <w:r w:rsidRPr="00974F53">
        <w:rPr>
          <w:rFonts w:ascii="Sylfaen" w:hAnsi="Sylfaen"/>
          <w:lang w:val="ru-RU"/>
        </w:rPr>
        <w:t>Деление с остатком.</w:t>
      </w:r>
    </w:p>
    <w:p w:rsidR="009537FF" w:rsidRPr="00974F53" w:rsidRDefault="009537FF" w:rsidP="000F696D">
      <w:pPr>
        <w:numPr>
          <w:ilvl w:val="0"/>
          <w:numId w:val="78"/>
        </w:numPr>
        <w:tabs>
          <w:tab w:val="left" w:pos="284"/>
        </w:tabs>
        <w:spacing w:after="0" w:line="240" w:lineRule="auto"/>
        <w:jc w:val="both"/>
        <w:rPr>
          <w:rFonts w:ascii="Sylfaen" w:hAnsi="Sylfaen"/>
          <w:lang w:val="ru-RU"/>
        </w:rPr>
      </w:pPr>
      <w:r w:rsidRPr="00974F53">
        <w:rPr>
          <w:rFonts w:ascii="Sylfaen" w:hAnsi="Sylfaen"/>
          <w:lang w:val="ru-RU"/>
        </w:rPr>
        <w:t>Половина, третья и четвертая части целого только в порядке ознакомления. (Запись части в виде дробей и знания о дробях не подразумеваются).</w:t>
      </w:r>
    </w:p>
    <w:p w:rsidR="009537FF" w:rsidRPr="00974F53" w:rsidRDefault="009537FF" w:rsidP="000F696D">
      <w:pPr>
        <w:numPr>
          <w:ilvl w:val="0"/>
          <w:numId w:val="78"/>
        </w:numPr>
        <w:tabs>
          <w:tab w:val="left" w:pos="284"/>
        </w:tabs>
        <w:spacing w:after="0" w:line="240" w:lineRule="auto"/>
        <w:jc w:val="both"/>
        <w:rPr>
          <w:rFonts w:ascii="Sylfaen" w:hAnsi="Sylfaen"/>
          <w:lang w:val="ru-RU"/>
        </w:rPr>
      </w:pPr>
      <w:r w:rsidRPr="00974F53">
        <w:rPr>
          <w:rFonts w:ascii="Sylfaen" w:hAnsi="Sylfaen"/>
          <w:lang w:val="ru-RU"/>
        </w:rPr>
        <w:t>Единицы длины.</w:t>
      </w:r>
    </w:p>
    <w:p w:rsidR="009537FF" w:rsidRPr="00974F53" w:rsidRDefault="009537FF" w:rsidP="000F696D">
      <w:pPr>
        <w:numPr>
          <w:ilvl w:val="0"/>
          <w:numId w:val="78"/>
        </w:numPr>
        <w:tabs>
          <w:tab w:val="left" w:pos="284"/>
        </w:tabs>
        <w:spacing w:after="0" w:line="240" w:lineRule="auto"/>
        <w:jc w:val="both"/>
        <w:rPr>
          <w:rFonts w:ascii="Sylfaen" w:hAnsi="Sylfaen"/>
          <w:lang w:val="ru-RU"/>
        </w:rPr>
      </w:pPr>
      <w:r w:rsidRPr="00974F53">
        <w:rPr>
          <w:rFonts w:ascii="Sylfaen" w:hAnsi="Sylfaen"/>
          <w:lang w:val="ru-RU"/>
        </w:rPr>
        <w:t>Единицы времени: часы и минуты, начальные представления о 12-часовом формате часов.</w:t>
      </w:r>
    </w:p>
    <w:p w:rsidR="009537FF" w:rsidRPr="00974F53" w:rsidRDefault="009537FF" w:rsidP="000F696D">
      <w:pPr>
        <w:numPr>
          <w:ilvl w:val="0"/>
          <w:numId w:val="78"/>
        </w:numPr>
        <w:tabs>
          <w:tab w:val="left" w:pos="284"/>
        </w:tabs>
        <w:spacing w:after="0" w:line="240" w:lineRule="auto"/>
        <w:jc w:val="both"/>
        <w:rPr>
          <w:rFonts w:ascii="Sylfaen" w:hAnsi="Sylfaen"/>
          <w:lang w:val="ru-RU"/>
        </w:rPr>
      </w:pPr>
      <w:r w:rsidRPr="00974F53">
        <w:rPr>
          <w:rFonts w:ascii="Sylfaen" w:hAnsi="Sylfaen"/>
          <w:lang w:val="ru-RU"/>
        </w:rPr>
        <w:t>Единицы веса: килограмм, грамм.</w:t>
      </w:r>
    </w:p>
    <w:p w:rsidR="009537FF" w:rsidRPr="00974F53" w:rsidRDefault="009537FF" w:rsidP="000F696D">
      <w:pPr>
        <w:numPr>
          <w:ilvl w:val="0"/>
          <w:numId w:val="78"/>
        </w:numPr>
        <w:tabs>
          <w:tab w:val="left" w:pos="284"/>
        </w:tabs>
        <w:spacing w:after="0" w:line="240" w:lineRule="auto"/>
        <w:jc w:val="both"/>
        <w:rPr>
          <w:rFonts w:ascii="Sylfaen" w:hAnsi="Sylfaen"/>
          <w:lang w:val="ru-RU"/>
        </w:rPr>
      </w:pPr>
      <w:r w:rsidRPr="00974F53">
        <w:rPr>
          <w:rFonts w:ascii="Sylfaen" w:hAnsi="Sylfaen"/>
          <w:lang w:val="ru-RU"/>
        </w:rPr>
        <w:t xml:space="preserve">Соответствия между предметами, предметами и их атрибутами; отображение соответствия с помощью таблицы и схемы; прообраз </w:t>
      </w:r>
      <w:r w:rsidRPr="00974F53">
        <w:rPr>
          <w:rFonts w:ascii="Sylfaen" w:hAnsi="Sylfaen"/>
          <w:i/>
          <w:iCs/>
          <w:lang w:val="ru-RU"/>
        </w:rPr>
        <w:t xml:space="preserve"> элемента </w:t>
      </w:r>
      <w:r w:rsidRPr="00974F53">
        <w:rPr>
          <w:rFonts w:ascii="Sylfaen" w:hAnsi="Sylfaen"/>
          <w:lang w:val="ru-RU"/>
        </w:rPr>
        <w:t>для заданного соответствия.</w:t>
      </w:r>
    </w:p>
    <w:p w:rsidR="009537FF" w:rsidRPr="00974F53" w:rsidRDefault="009537FF" w:rsidP="000F696D">
      <w:pPr>
        <w:numPr>
          <w:ilvl w:val="0"/>
          <w:numId w:val="78"/>
        </w:numPr>
        <w:tabs>
          <w:tab w:val="left" w:pos="284"/>
        </w:tabs>
        <w:spacing w:after="0" w:line="240" w:lineRule="auto"/>
        <w:jc w:val="both"/>
        <w:rPr>
          <w:rFonts w:ascii="Sylfaen" w:hAnsi="Sylfaen"/>
          <w:lang w:val="ru-RU"/>
        </w:rPr>
      </w:pPr>
      <w:r w:rsidRPr="00974F53">
        <w:rPr>
          <w:rFonts w:ascii="Sylfaen" w:hAnsi="Sylfaen"/>
          <w:lang w:val="ru-RU"/>
        </w:rPr>
        <w:t xml:space="preserve">Содержащие сложение, вычитание и умножение изображения с целыми </w:t>
      </w:r>
      <w:r w:rsidR="007471C7" w:rsidRPr="00974F53">
        <w:rPr>
          <w:rFonts w:ascii="Sylfaen" w:hAnsi="Sylfaen"/>
          <w:lang w:val="ru-RU"/>
        </w:rPr>
        <w:t>числами,</w:t>
      </w:r>
      <w:r w:rsidRPr="00974F53">
        <w:rPr>
          <w:rFonts w:ascii="Sylfaen" w:hAnsi="Sylfaen"/>
          <w:lang w:val="ru-RU"/>
        </w:rPr>
        <w:t xml:space="preserve"> и их </w:t>
      </w:r>
      <w:r w:rsidRPr="00974F53">
        <w:rPr>
          <w:rFonts w:ascii="Sylfaen" w:hAnsi="Sylfaen"/>
          <w:i/>
          <w:iCs/>
          <w:lang w:val="ru-RU"/>
        </w:rPr>
        <w:t>эквивалентность</w:t>
      </w:r>
      <w:r w:rsidRPr="00974F53">
        <w:rPr>
          <w:rFonts w:ascii="Sylfaen" w:hAnsi="Sylfaen"/>
          <w:lang w:val="ru-RU"/>
        </w:rPr>
        <w:t>.</w:t>
      </w:r>
    </w:p>
    <w:p w:rsidR="009537FF" w:rsidRPr="00974F53" w:rsidRDefault="009537FF" w:rsidP="000F696D">
      <w:pPr>
        <w:numPr>
          <w:ilvl w:val="0"/>
          <w:numId w:val="78"/>
        </w:numPr>
        <w:tabs>
          <w:tab w:val="left" w:pos="284"/>
        </w:tabs>
        <w:spacing w:after="0" w:line="240" w:lineRule="auto"/>
        <w:jc w:val="both"/>
        <w:rPr>
          <w:rFonts w:ascii="Sylfaen" w:hAnsi="Sylfaen"/>
          <w:lang w:val="ru-RU"/>
        </w:rPr>
      </w:pPr>
      <w:r w:rsidRPr="00974F53">
        <w:rPr>
          <w:rFonts w:ascii="Sylfaen" w:hAnsi="Sylfaen"/>
          <w:lang w:val="ru-RU"/>
        </w:rPr>
        <w:t>Коммутативность (перемещение), ассоциирование (группирование) сложения и умножения, и дистрибу</w:t>
      </w:r>
      <w:r w:rsidR="00C70D19">
        <w:rPr>
          <w:rFonts w:ascii="Sylfaen" w:hAnsi="Sylfaen"/>
          <w:lang w:val="ru-RU"/>
        </w:rPr>
        <w:t>тив</w:t>
      </w:r>
      <w:r w:rsidRPr="00974F53">
        <w:rPr>
          <w:rFonts w:ascii="Sylfaen" w:hAnsi="Sylfaen"/>
          <w:lang w:val="ru-RU"/>
        </w:rPr>
        <w:t>ность (</w:t>
      </w:r>
      <w:r w:rsidRPr="00974F53">
        <w:rPr>
          <w:rFonts w:ascii="Sylfaen" w:hAnsi="Sylfaen"/>
          <w:i/>
          <w:iCs/>
          <w:lang w:val="ru-RU"/>
        </w:rPr>
        <w:t>распределение) умножения</w:t>
      </w:r>
      <w:r w:rsidR="00C70D19">
        <w:rPr>
          <w:rFonts w:ascii="Sylfaen" w:hAnsi="Sylfaen"/>
          <w:i/>
          <w:iCs/>
          <w:lang w:val="ru-RU"/>
        </w:rPr>
        <w:t xml:space="preserve"> по отношении</w:t>
      </w:r>
      <w:r w:rsidRPr="00974F53">
        <w:rPr>
          <w:rFonts w:ascii="Sylfaen" w:hAnsi="Sylfaen"/>
          <w:i/>
          <w:iCs/>
          <w:lang w:val="ru-RU"/>
        </w:rPr>
        <w:t xml:space="preserve"> к сложению</w:t>
      </w:r>
      <w:r w:rsidRPr="00974F53">
        <w:rPr>
          <w:rFonts w:ascii="Sylfaen" w:hAnsi="Sylfaen"/>
          <w:lang w:val="ru-RU"/>
        </w:rPr>
        <w:t>.</w:t>
      </w:r>
    </w:p>
    <w:p w:rsidR="009537FF" w:rsidRPr="00974F53" w:rsidRDefault="009537FF" w:rsidP="000F696D">
      <w:pPr>
        <w:numPr>
          <w:ilvl w:val="0"/>
          <w:numId w:val="78"/>
        </w:numPr>
        <w:tabs>
          <w:tab w:val="left" w:pos="284"/>
        </w:tabs>
        <w:spacing w:after="0" w:line="240" w:lineRule="auto"/>
        <w:jc w:val="both"/>
        <w:rPr>
          <w:rFonts w:ascii="Sylfaen" w:hAnsi="Sylfaen"/>
          <w:lang w:val="ru-RU"/>
        </w:rPr>
      </w:pPr>
      <w:r w:rsidRPr="00974F53">
        <w:rPr>
          <w:rFonts w:ascii="Sylfaen" w:hAnsi="Sylfaen"/>
          <w:lang w:val="ru-RU"/>
        </w:rPr>
        <w:lastRenderedPageBreak/>
        <w:t>Текстовые задачи, которые решаются способом алгебраических изображений, содержащих  сложение, вычитание и умножение.</w:t>
      </w:r>
    </w:p>
    <w:p w:rsidR="009537FF" w:rsidRPr="00974F53" w:rsidRDefault="009537FF" w:rsidP="000F696D">
      <w:pPr>
        <w:numPr>
          <w:ilvl w:val="0"/>
          <w:numId w:val="78"/>
        </w:numPr>
        <w:tabs>
          <w:tab w:val="left" w:pos="284"/>
        </w:tabs>
        <w:spacing w:after="0" w:line="240" w:lineRule="auto"/>
        <w:jc w:val="both"/>
        <w:rPr>
          <w:rFonts w:ascii="Sylfaen" w:hAnsi="Sylfaen"/>
          <w:lang w:val="ru-RU"/>
        </w:rPr>
      </w:pPr>
      <w:r w:rsidRPr="00974F53">
        <w:rPr>
          <w:rFonts w:ascii="Sylfaen" w:hAnsi="Sylfaen"/>
          <w:lang w:val="ru-RU"/>
        </w:rPr>
        <w:t>Пространственные фигуры: призма, конус, цилиндр.</w:t>
      </w:r>
    </w:p>
    <w:p w:rsidR="009537FF" w:rsidRPr="00974F53" w:rsidRDefault="009537FF" w:rsidP="000F696D">
      <w:pPr>
        <w:numPr>
          <w:ilvl w:val="0"/>
          <w:numId w:val="78"/>
        </w:numPr>
        <w:tabs>
          <w:tab w:val="left" w:pos="284"/>
        </w:tabs>
        <w:spacing w:after="0" w:line="240" w:lineRule="auto"/>
        <w:jc w:val="both"/>
        <w:rPr>
          <w:rFonts w:ascii="Sylfaen" w:hAnsi="Sylfaen"/>
          <w:lang w:val="ru-RU"/>
        </w:rPr>
      </w:pPr>
      <w:r w:rsidRPr="00974F53">
        <w:rPr>
          <w:rFonts w:ascii="Sylfaen" w:hAnsi="Sylfaen"/>
          <w:lang w:val="ru-RU"/>
        </w:rPr>
        <w:t>Взаиморасположение элементов пространственных фигур: смежные и не смежные грани, пересекающиеся и непересекающиеся ребра.</w:t>
      </w:r>
    </w:p>
    <w:p w:rsidR="009537FF" w:rsidRPr="00974F53" w:rsidRDefault="009537FF" w:rsidP="000F696D">
      <w:pPr>
        <w:numPr>
          <w:ilvl w:val="0"/>
          <w:numId w:val="78"/>
        </w:numPr>
        <w:tabs>
          <w:tab w:val="left" w:pos="284"/>
        </w:tabs>
        <w:spacing w:after="0" w:line="240" w:lineRule="auto"/>
        <w:jc w:val="both"/>
        <w:rPr>
          <w:rFonts w:ascii="Sylfaen" w:hAnsi="Sylfaen"/>
          <w:lang w:val="ru-RU"/>
        </w:rPr>
      </w:pPr>
      <w:r w:rsidRPr="00974F53">
        <w:rPr>
          <w:rFonts w:ascii="Sylfaen" w:hAnsi="Sylfaen"/>
          <w:lang w:val="ru-RU"/>
        </w:rPr>
        <w:t>Периметр многоугольника.</w:t>
      </w:r>
    </w:p>
    <w:p w:rsidR="009537FF" w:rsidRPr="00974F53" w:rsidRDefault="009537FF" w:rsidP="000F696D">
      <w:pPr>
        <w:numPr>
          <w:ilvl w:val="0"/>
          <w:numId w:val="78"/>
        </w:numPr>
        <w:tabs>
          <w:tab w:val="left" w:pos="284"/>
        </w:tabs>
        <w:spacing w:after="0" w:line="240" w:lineRule="auto"/>
        <w:jc w:val="both"/>
        <w:rPr>
          <w:rFonts w:ascii="Sylfaen" w:hAnsi="Sylfaen"/>
          <w:lang w:val="ru-RU"/>
        </w:rPr>
      </w:pPr>
      <w:r w:rsidRPr="00974F53">
        <w:rPr>
          <w:rFonts w:ascii="Sylfaen" w:hAnsi="Sylfaen"/>
          <w:lang w:val="ru-RU"/>
        </w:rPr>
        <w:t>Схемы, описывающие взаиморасположение объектов в реальном обстоятельстве.</w:t>
      </w:r>
    </w:p>
    <w:p w:rsidR="009537FF" w:rsidRPr="00974F53" w:rsidRDefault="009537FF" w:rsidP="000F696D">
      <w:pPr>
        <w:numPr>
          <w:ilvl w:val="0"/>
          <w:numId w:val="78"/>
        </w:numPr>
        <w:tabs>
          <w:tab w:val="left" w:pos="284"/>
        </w:tabs>
        <w:spacing w:after="0" w:line="240" w:lineRule="auto"/>
        <w:jc w:val="both"/>
        <w:rPr>
          <w:rFonts w:ascii="Sylfaen" w:hAnsi="Sylfaen"/>
          <w:lang w:val="ru-RU"/>
        </w:rPr>
      </w:pPr>
      <w:r w:rsidRPr="00974F53">
        <w:rPr>
          <w:rFonts w:ascii="Sylfaen" w:hAnsi="Sylfaen"/>
          <w:lang w:val="ru-RU"/>
        </w:rPr>
        <w:t>Средства сбора качественных</w:t>
      </w:r>
      <w:r w:rsidRPr="00974F53">
        <w:rPr>
          <w:rFonts w:ascii="Sylfaen" w:hAnsi="Sylfaen"/>
          <w:lang w:val="pt-BR"/>
        </w:rPr>
        <w:t xml:space="preserve"> </w:t>
      </w:r>
      <w:r w:rsidRPr="00974F53">
        <w:rPr>
          <w:rFonts w:ascii="Sylfaen" w:hAnsi="Sylfaen"/>
          <w:lang w:val="ru-RU"/>
        </w:rPr>
        <w:t>и</w:t>
      </w:r>
      <w:r w:rsidRPr="00974F53">
        <w:rPr>
          <w:rFonts w:ascii="Sylfaen" w:hAnsi="Sylfaen"/>
          <w:lang w:val="pt-BR"/>
        </w:rPr>
        <w:t xml:space="preserve"> </w:t>
      </w:r>
      <w:r w:rsidRPr="00974F53">
        <w:rPr>
          <w:rFonts w:ascii="Sylfaen" w:hAnsi="Sylfaen"/>
          <w:lang w:val="ru-RU"/>
        </w:rPr>
        <w:t>количественных</w:t>
      </w:r>
      <w:r w:rsidRPr="00974F53">
        <w:rPr>
          <w:rFonts w:ascii="Sylfaen" w:hAnsi="Sylfaen"/>
          <w:lang w:val="pt-BR"/>
        </w:rPr>
        <w:t xml:space="preserve"> </w:t>
      </w:r>
      <w:r w:rsidRPr="00974F53">
        <w:rPr>
          <w:rFonts w:ascii="Sylfaen" w:hAnsi="Sylfaen"/>
          <w:lang w:val="ru-RU"/>
        </w:rPr>
        <w:t>данных: измерение, наблюдение, опрос; выбор данных из простейших источников данных (напр., из справочника).</w:t>
      </w:r>
    </w:p>
    <w:p w:rsidR="009537FF" w:rsidRPr="00974F53" w:rsidRDefault="009537FF" w:rsidP="000F696D">
      <w:pPr>
        <w:numPr>
          <w:ilvl w:val="0"/>
          <w:numId w:val="78"/>
        </w:numPr>
        <w:tabs>
          <w:tab w:val="left" w:pos="284"/>
        </w:tabs>
        <w:spacing w:after="0" w:line="240" w:lineRule="auto"/>
        <w:jc w:val="both"/>
        <w:rPr>
          <w:rFonts w:ascii="Sylfaen" w:hAnsi="Sylfaen"/>
          <w:lang w:val="ru-RU"/>
        </w:rPr>
      </w:pPr>
      <w:r w:rsidRPr="00974F53">
        <w:rPr>
          <w:rFonts w:ascii="Sylfaen" w:hAnsi="Sylfaen"/>
          <w:lang w:val="ru-RU"/>
        </w:rPr>
        <w:t>Организация качественных</w:t>
      </w:r>
      <w:r w:rsidRPr="00974F53">
        <w:rPr>
          <w:rFonts w:ascii="Sylfaen" w:hAnsi="Sylfaen"/>
          <w:lang w:val="pt-BR"/>
        </w:rPr>
        <w:t xml:space="preserve"> </w:t>
      </w:r>
      <w:r w:rsidRPr="00974F53">
        <w:rPr>
          <w:rFonts w:ascii="Sylfaen" w:hAnsi="Sylfaen"/>
          <w:lang w:val="ru-RU"/>
        </w:rPr>
        <w:t>и</w:t>
      </w:r>
      <w:r w:rsidRPr="00974F53">
        <w:rPr>
          <w:rFonts w:ascii="Sylfaen" w:hAnsi="Sylfaen"/>
          <w:lang w:val="pt-BR"/>
        </w:rPr>
        <w:t xml:space="preserve"> </w:t>
      </w:r>
      <w:r w:rsidRPr="00974F53">
        <w:rPr>
          <w:rFonts w:ascii="Sylfaen" w:hAnsi="Sylfaen"/>
          <w:lang w:val="ru-RU"/>
        </w:rPr>
        <w:t>количественных</w:t>
      </w:r>
      <w:r w:rsidRPr="00974F53">
        <w:rPr>
          <w:rFonts w:ascii="Sylfaen" w:hAnsi="Sylfaen"/>
          <w:lang w:val="pt-BR"/>
        </w:rPr>
        <w:t xml:space="preserve"> </w:t>
      </w:r>
      <w:r w:rsidRPr="00974F53">
        <w:rPr>
          <w:rFonts w:ascii="Sylfaen" w:hAnsi="Sylfaen"/>
          <w:lang w:val="ru-RU"/>
        </w:rPr>
        <w:t>данных: группирование данных, расположение количественных данных по росту-убыванию; расположение  качественных данных лексикографическим способом.</w:t>
      </w:r>
    </w:p>
    <w:p w:rsidR="009537FF" w:rsidRPr="00974F53" w:rsidRDefault="009537FF" w:rsidP="000F696D">
      <w:pPr>
        <w:numPr>
          <w:ilvl w:val="0"/>
          <w:numId w:val="78"/>
        </w:numPr>
        <w:spacing w:after="0" w:line="240" w:lineRule="auto"/>
        <w:jc w:val="both"/>
        <w:rPr>
          <w:rFonts w:ascii="Sylfaen" w:hAnsi="Sylfaen"/>
          <w:lang w:val="pt-BR"/>
        </w:rPr>
      </w:pPr>
      <w:r w:rsidRPr="00974F53">
        <w:rPr>
          <w:rFonts w:ascii="Sylfaen" w:hAnsi="Sylfaen"/>
          <w:lang w:val="ru-RU"/>
        </w:rPr>
        <w:t>Способы</w:t>
      </w:r>
      <w:r w:rsidRPr="00974F53">
        <w:rPr>
          <w:rFonts w:ascii="Sylfaen" w:hAnsi="Sylfaen"/>
          <w:lang w:val="pt-BR"/>
        </w:rPr>
        <w:t xml:space="preserve"> </w:t>
      </w:r>
      <w:r w:rsidRPr="00974F53">
        <w:rPr>
          <w:rFonts w:ascii="Sylfaen" w:hAnsi="Sylfaen"/>
          <w:lang w:val="ru-RU"/>
        </w:rPr>
        <w:t>представления</w:t>
      </w:r>
      <w:r w:rsidRPr="00974F53">
        <w:rPr>
          <w:rFonts w:ascii="Sylfaen" w:hAnsi="Sylfaen"/>
          <w:lang w:val="pt-BR"/>
        </w:rPr>
        <w:t xml:space="preserve"> </w:t>
      </w:r>
      <w:r w:rsidRPr="00974F53">
        <w:rPr>
          <w:rFonts w:ascii="Sylfaen" w:hAnsi="Sylfaen"/>
          <w:lang w:val="ru-RU"/>
        </w:rPr>
        <w:t>для</w:t>
      </w:r>
      <w:r w:rsidRPr="00974F53">
        <w:rPr>
          <w:rFonts w:ascii="Sylfaen" w:hAnsi="Sylfaen"/>
          <w:lang w:val="pt-BR"/>
        </w:rPr>
        <w:t xml:space="preserve"> </w:t>
      </w:r>
      <w:r w:rsidRPr="00974F53">
        <w:rPr>
          <w:rFonts w:ascii="Sylfaen" w:hAnsi="Sylfaen"/>
          <w:lang w:val="ru-RU"/>
        </w:rPr>
        <w:t>качественных</w:t>
      </w:r>
      <w:r w:rsidRPr="00974F53">
        <w:rPr>
          <w:rFonts w:ascii="Sylfaen" w:hAnsi="Sylfaen"/>
          <w:lang w:val="pt-BR"/>
        </w:rPr>
        <w:t xml:space="preserve"> </w:t>
      </w:r>
      <w:r w:rsidRPr="00974F53">
        <w:rPr>
          <w:rFonts w:ascii="Sylfaen" w:hAnsi="Sylfaen"/>
          <w:lang w:val="ru-RU"/>
        </w:rPr>
        <w:t>и</w:t>
      </w:r>
      <w:r w:rsidRPr="00974F53">
        <w:rPr>
          <w:rFonts w:ascii="Sylfaen" w:hAnsi="Sylfaen"/>
          <w:lang w:val="pt-BR"/>
        </w:rPr>
        <w:t xml:space="preserve"> </w:t>
      </w:r>
      <w:r w:rsidRPr="00974F53">
        <w:rPr>
          <w:rFonts w:ascii="Sylfaen" w:hAnsi="Sylfaen"/>
          <w:lang w:val="ru-RU"/>
        </w:rPr>
        <w:t>количественных</w:t>
      </w:r>
      <w:r w:rsidRPr="00974F53">
        <w:rPr>
          <w:rFonts w:ascii="Sylfaen" w:hAnsi="Sylfaen"/>
          <w:lang w:val="pt-BR"/>
        </w:rPr>
        <w:t xml:space="preserve"> </w:t>
      </w:r>
      <w:r w:rsidRPr="00974F53">
        <w:rPr>
          <w:rFonts w:ascii="Sylfaen" w:hAnsi="Sylfaen"/>
          <w:lang w:val="ru-RU"/>
        </w:rPr>
        <w:t>данных</w:t>
      </w:r>
      <w:r w:rsidRPr="00974F53">
        <w:rPr>
          <w:rFonts w:ascii="Sylfaen" w:hAnsi="Sylfaen"/>
          <w:lang w:val="pt-BR"/>
        </w:rPr>
        <w:t>:</w:t>
      </w:r>
      <w:r w:rsidRPr="00974F53">
        <w:rPr>
          <w:rFonts w:ascii="Sylfaen" w:hAnsi="Sylfaen"/>
          <w:lang w:val="ru-RU"/>
        </w:rPr>
        <w:t xml:space="preserve"> таблица, пиктограмма, столбовая диаграмма.</w:t>
      </w:r>
    </w:p>
    <w:p w:rsidR="009537FF" w:rsidRPr="00C70D19" w:rsidRDefault="009537FF" w:rsidP="009537FF">
      <w:pPr>
        <w:tabs>
          <w:tab w:val="left" w:pos="142"/>
        </w:tabs>
        <w:ind w:left="425"/>
        <w:rPr>
          <w:rFonts w:ascii="Sylfaen" w:hAnsi="Sylfaen"/>
          <w:lang w:val="pt-BR"/>
        </w:rPr>
      </w:pPr>
    </w:p>
    <w:p w:rsidR="009537FF" w:rsidRPr="00974F53" w:rsidRDefault="009537FF" w:rsidP="00974F53">
      <w:pPr>
        <w:tabs>
          <w:tab w:val="left" w:pos="142"/>
        </w:tabs>
        <w:ind w:left="425"/>
        <w:rPr>
          <w:rFonts w:ascii="Sylfaen" w:hAnsi="Sylfaen"/>
          <w:b/>
          <w:bCs/>
          <w:lang w:val="ru-RU"/>
        </w:rPr>
      </w:pPr>
      <w:r w:rsidRPr="00974F53">
        <w:rPr>
          <w:rFonts w:ascii="Sylfaen" w:hAnsi="Sylfaen"/>
          <w:b/>
          <w:bCs/>
          <w:lang w:val="ru-RU"/>
        </w:rPr>
        <w:t xml:space="preserve">                             </w:t>
      </w:r>
    </w:p>
    <w:p w:rsidR="009537FF" w:rsidRPr="00974F53" w:rsidRDefault="009537FF" w:rsidP="009537FF">
      <w:pPr>
        <w:jc w:val="both"/>
        <w:rPr>
          <w:rFonts w:ascii="Sylfaen" w:hAnsi="Sylfaen" w:cs="Sylfaen"/>
          <w:lang w:val="ru-RU"/>
        </w:rPr>
      </w:pPr>
    </w:p>
    <w:p w:rsidR="009537FF" w:rsidRPr="00974F53" w:rsidRDefault="009537FF" w:rsidP="009537FF">
      <w:pPr>
        <w:pStyle w:val="Heading1"/>
        <w:shd w:val="clear" w:color="auto" w:fill="DAEEF3"/>
        <w:spacing w:before="0"/>
        <w:jc w:val="center"/>
        <w:rPr>
          <w:rFonts w:ascii="Sylfaen" w:hAnsi="Sylfaen" w:cs="Sylfaen"/>
          <w:sz w:val="24"/>
          <w:szCs w:val="24"/>
        </w:rPr>
      </w:pPr>
      <w:r w:rsidRPr="00974F53">
        <w:rPr>
          <w:rFonts w:ascii="Sylfaen" w:hAnsi="Sylfaen" w:cs="Sylfaen"/>
          <w:sz w:val="24"/>
          <w:szCs w:val="24"/>
        </w:rPr>
        <w:t>V</w:t>
      </w:r>
      <w:r w:rsidRPr="00974F53">
        <w:rPr>
          <w:rFonts w:ascii="Sylfaen" w:hAnsi="Sylfaen" w:cs="Sylfaen"/>
          <w:sz w:val="24"/>
          <w:szCs w:val="24"/>
          <w:lang w:val="it-IT"/>
        </w:rPr>
        <w:t xml:space="preserve"> </w:t>
      </w:r>
      <w:r w:rsidRPr="00974F53">
        <w:rPr>
          <w:rFonts w:ascii="Sylfaen" w:hAnsi="Sylfaen" w:cs="Sylfaen"/>
          <w:sz w:val="24"/>
          <w:szCs w:val="24"/>
        </w:rPr>
        <w:t>класс</w:t>
      </w:r>
    </w:p>
    <w:p w:rsidR="009537FF" w:rsidRPr="00974F53" w:rsidRDefault="009537FF" w:rsidP="00974F53">
      <w:pPr>
        <w:jc w:val="center"/>
        <w:rPr>
          <w:rFonts w:ascii="Sylfaen" w:hAnsi="Sylfaen" w:cs="Sylfaen"/>
          <w:b/>
          <w:bCs/>
          <w:lang w:val="ru-RU"/>
        </w:rPr>
      </w:pPr>
      <w:r w:rsidRPr="00974F53">
        <w:rPr>
          <w:rFonts w:ascii="Sylfaen" w:hAnsi="Sylfaen" w:cs="Sylfaen"/>
          <w:b/>
          <w:bCs/>
          <w:lang w:val="ru-RU"/>
        </w:rPr>
        <w:t>Математика</w:t>
      </w:r>
    </w:p>
    <w:p w:rsidR="009537FF" w:rsidRPr="00974F53" w:rsidRDefault="009537FF" w:rsidP="00974F53">
      <w:pPr>
        <w:jc w:val="center"/>
        <w:rPr>
          <w:rFonts w:ascii="Sylfaen" w:hAnsi="Sylfaen" w:cs="Sylfaen"/>
          <w:b/>
          <w:bCs/>
          <w:lang w:val="ru-RU"/>
        </w:rPr>
      </w:pPr>
      <w:r w:rsidRPr="00974F53">
        <w:rPr>
          <w:rFonts w:ascii="Sylfaen" w:hAnsi="Sylfaen" w:cs="Sylfaen"/>
          <w:b/>
          <w:bCs/>
          <w:lang w:val="ru-RU"/>
        </w:rPr>
        <w:t>Стандарт</w:t>
      </w:r>
    </w:p>
    <w:p w:rsidR="009537FF" w:rsidRPr="00974F53" w:rsidRDefault="009537FF" w:rsidP="00974F53">
      <w:pPr>
        <w:rPr>
          <w:rFonts w:ascii="Sylfaen" w:hAnsi="Sylfaen" w:cs="Sylfaen"/>
          <w:b/>
          <w:bCs/>
          <w:lang w:val="ru-RU"/>
        </w:rPr>
      </w:pPr>
      <w:r w:rsidRPr="00974F53">
        <w:rPr>
          <w:rFonts w:ascii="Sylfaen" w:hAnsi="Sylfaen" w:cs="Sylfaen"/>
          <w:b/>
          <w:bCs/>
          <w:lang w:val="ru-RU"/>
        </w:rPr>
        <w:t xml:space="preserve">Результаты, достигаемые  к концу года по направлениям: </w:t>
      </w:r>
    </w:p>
    <w:tbl>
      <w:tblPr>
        <w:tblW w:w="982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57"/>
        <w:gridCol w:w="2457"/>
        <w:gridCol w:w="2457"/>
        <w:gridCol w:w="2457"/>
      </w:tblGrid>
      <w:tr w:rsidR="009537FF" w:rsidRPr="00B806BC" w:rsidTr="007471C7">
        <w:tc>
          <w:tcPr>
            <w:tcW w:w="2457" w:type="dxa"/>
            <w:shd w:val="clear" w:color="auto" w:fill="E0E0E0"/>
          </w:tcPr>
          <w:p w:rsidR="009537FF" w:rsidRPr="00974F53" w:rsidRDefault="009537FF" w:rsidP="007471C7">
            <w:pPr>
              <w:shd w:val="clear" w:color="auto" w:fill="E0E0E0"/>
              <w:tabs>
                <w:tab w:val="left" w:pos="720"/>
                <w:tab w:val="num" w:pos="1440"/>
                <w:tab w:val="num" w:pos="2860"/>
              </w:tabs>
              <w:rPr>
                <w:rFonts w:ascii="Sylfaen" w:hAnsi="Sylfaen" w:cs="Sylfaen"/>
                <w:b/>
                <w:bCs/>
                <w:lang w:val="ru-RU"/>
              </w:rPr>
            </w:pPr>
            <w:r w:rsidRPr="00974F53">
              <w:rPr>
                <w:rFonts w:ascii="Sylfaen" w:hAnsi="Sylfaen" w:cs="Sylfaen"/>
                <w:b/>
                <w:bCs/>
                <w:lang w:val="ru-RU"/>
              </w:rPr>
              <w:t>Числа и действия</w:t>
            </w:r>
          </w:p>
        </w:tc>
        <w:tc>
          <w:tcPr>
            <w:tcW w:w="2457" w:type="dxa"/>
            <w:shd w:val="clear" w:color="auto" w:fill="E0E0E0"/>
          </w:tcPr>
          <w:p w:rsidR="009537FF" w:rsidRPr="00974F53" w:rsidRDefault="009537FF" w:rsidP="007471C7">
            <w:pPr>
              <w:shd w:val="clear" w:color="auto" w:fill="E0E0E0"/>
              <w:tabs>
                <w:tab w:val="left" w:pos="720"/>
                <w:tab w:val="num" w:pos="1440"/>
                <w:tab w:val="num" w:pos="2860"/>
              </w:tabs>
              <w:rPr>
                <w:rFonts w:ascii="Sylfaen" w:hAnsi="Sylfaen" w:cs="Sylfaen"/>
                <w:b/>
                <w:bCs/>
                <w:lang w:val="ru-RU"/>
              </w:rPr>
            </w:pPr>
            <w:r w:rsidRPr="00974F53">
              <w:rPr>
                <w:rFonts w:ascii="Sylfaen" w:hAnsi="Sylfaen" w:cs="Sylfaen"/>
                <w:b/>
                <w:bCs/>
                <w:lang w:val="ru-RU"/>
              </w:rPr>
              <w:t>Закономерности и алгебра</w:t>
            </w:r>
          </w:p>
        </w:tc>
        <w:tc>
          <w:tcPr>
            <w:tcW w:w="2457" w:type="dxa"/>
            <w:shd w:val="clear" w:color="auto" w:fill="E0E0E0"/>
          </w:tcPr>
          <w:p w:rsidR="009537FF" w:rsidRPr="00974F53" w:rsidRDefault="009537FF" w:rsidP="007471C7">
            <w:pPr>
              <w:shd w:val="clear" w:color="auto" w:fill="E0E0E0"/>
              <w:tabs>
                <w:tab w:val="left" w:pos="720"/>
                <w:tab w:val="num" w:pos="1440"/>
                <w:tab w:val="num" w:pos="2860"/>
              </w:tabs>
              <w:rPr>
                <w:rFonts w:ascii="Sylfaen" w:hAnsi="Sylfaen" w:cs="Sylfaen"/>
                <w:b/>
                <w:bCs/>
                <w:lang w:val="ru-RU"/>
              </w:rPr>
            </w:pPr>
            <w:r w:rsidRPr="00974F53">
              <w:rPr>
                <w:rFonts w:ascii="Sylfaen" w:hAnsi="Sylfaen" w:cs="Sylfaen"/>
                <w:b/>
                <w:bCs/>
                <w:lang w:val="ru-RU"/>
              </w:rPr>
              <w:t>Геометрия и восприятие пространства</w:t>
            </w:r>
          </w:p>
        </w:tc>
        <w:tc>
          <w:tcPr>
            <w:tcW w:w="2457" w:type="dxa"/>
            <w:shd w:val="clear" w:color="auto" w:fill="E0E0E0"/>
          </w:tcPr>
          <w:p w:rsidR="009537FF" w:rsidRPr="00974F53" w:rsidRDefault="009537FF" w:rsidP="007471C7">
            <w:pPr>
              <w:shd w:val="clear" w:color="auto" w:fill="E0E0E0"/>
              <w:tabs>
                <w:tab w:val="left" w:pos="720"/>
                <w:tab w:val="num" w:pos="1440"/>
                <w:tab w:val="num" w:pos="2860"/>
              </w:tabs>
              <w:rPr>
                <w:rFonts w:ascii="Sylfaen" w:hAnsi="Sylfaen" w:cs="Sylfaen"/>
                <w:b/>
                <w:bCs/>
                <w:lang w:val="ru-RU"/>
              </w:rPr>
            </w:pPr>
            <w:r w:rsidRPr="00974F53">
              <w:rPr>
                <w:rFonts w:ascii="Sylfaen" w:hAnsi="Sylfaen" w:cs="Sylfaen"/>
                <w:b/>
                <w:bCs/>
                <w:lang w:val="ru-RU"/>
              </w:rPr>
              <w:t>Анализ данных</w:t>
            </w:r>
            <w:r w:rsidRPr="00974F53">
              <w:rPr>
                <w:rFonts w:ascii="Sylfaen" w:hAnsi="Sylfaen" w:cs="Sylfaen"/>
                <w:b/>
                <w:bCs/>
                <w:lang w:val="it-IT"/>
              </w:rPr>
              <w:t xml:space="preserve">, </w:t>
            </w:r>
            <w:r w:rsidRPr="00974F53">
              <w:rPr>
                <w:rFonts w:ascii="Sylfaen" w:hAnsi="Sylfaen" w:cs="Sylfaen"/>
                <w:b/>
                <w:bCs/>
                <w:lang w:val="ru-RU"/>
              </w:rPr>
              <w:t>вероятность и статистика</w:t>
            </w:r>
          </w:p>
        </w:tc>
      </w:tr>
      <w:tr w:rsidR="009537FF" w:rsidRPr="00B806BC" w:rsidTr="007471C7">
        <w:tc>
          <w:tcPr>
            <w:tcW w:w="2457" w:type="dxa"/>
          </w:tcPr>
          <w:p w:rsidR="009537FF" w:rsidRPr="00974F53" w:rsidRDefault="009537FF" w:rsidP="007471C7">
            <w:pPr>
              <w:spacing w:before="120"/>
              <w:rPr>
                <w:rFonts w:ascii="Sylfaen" w:hAnsi="Sylfaen" w:cs="Sylfaen"/>
                <w:lang w:val="it-IT"/>
              </w:rPr>
            </w:pPr>
            <w:r w:rsidRPr="00974F53">
              <w:rPr>
                <w:rFonts w:ascii="Sylfaen" w:hAnsi="Sylfaen" w:cs="Sylfaen"/>
                <w:b/>
                <w:bCs/>
                <w:lang w:val="ru-RU"/>
              </w:rPr>
              <w:t>Мат</w:t>
            </w:r>
            <w:r w:rsidRPr="00974F53">
              <w:rPr>
                <w:rFonts w:ascii="Sylfaen" w:hAnsi="Sylfaen" w:cs="Sylfaen"/>
                <w:b/>
                <w:bCs/>
                <w:lang w:val="it-IT"/>
              </w:rPr>
              <w:t>. V.1</w:t>
            </w:r>
            <w:r w:rsidRPr="00974F53">
              <w:rPr>
                <w:rFonts w:ascii="Sylfaen" w:hAnsi="Sylfaen" w:cs="Sylfaen"/>
                <w:lang w:val="it-IT"/>
              </w:rPr>
              <w:t xml:space="preserve">. </w:t>
            </w:r>
            <w:r w:rsidRPr="00974F53">
              <w:rPr>
                <w:rFonts w:ascii="Sylfaen" w:hAnsi="Sylfaen" w:cs="Sylfaen"/>
                <w:lang w:val="ru-RU"/>
              </w:rPr>
              <w:t>Учащийся может</w:t>
            </w:r>
            <w:r w:rsidRPr="00974F53">
              <w:rPr>
                <w:rFonts w:ascii="Sylfaen" w:hAnsi="Sylfaen" w:cs="Sylfaen"/>
                <w:lang w:val="ka-GE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 xml:space="preserve">применить новые </w:t>
            </w:r>
            <w:r w:rsidR="007471C7" w:rsidRPr="00974F53">
              <w:rPr>
                <w:rFonts w:ascii="Sylfaen" w:hAnsi="Sylfaen" w:cs="Sylfaen"/>
                <w:lang w:val="ru-RU"/>
              </w:rPr>
              <w:t>числовые</w:t>
            </w:r>
            <w:r w:rsidRPr="00974F53">
              <w:rPr>
                <w:rFonts w:ascii="Sylfaen" w:hAnsi="Sylfaen" w:cs="Sylfaen"/>
                <w:lang w:val="ru-RU"/>
              </w:rPr>
              <w:t xml:space="preserve"> имена и позиционные системы и классифицировать натуральные числа</w:t>
            </w:r>
            <w:r w:rsidRPr="00974F53">
              <w:rPr>
                <w:rFonts w:ascii="Sylfaen" w:hAnsi="Sylfaen" w:cs="Sylfaen"/>
                <w:lang w:val="it-IT"/>
              </w:rPr>
              <w:t>.</w:t>
            </w:r>
          </w:p>
          <w:p w:rsidR="009537FF" w:rsidRPr="00974F53" w:rsidRDefault="009537FF" w:rsidP="007471C7">
            <w:pPr>
              <w:spacing w:before="120"/>
              <w:rPr>
                <w:rFonts w:ascii="Sylfaen" w:hAnsi="Sylfaen" w:cs="Sylfaen"/>
                <w:lang w:val="it-IT"/>
              </w:rPr>
            </w:pPr>
            <w:r w:rsidRPr="00974F53">
              <w:rPr>
                <w:rFonts w:ascii="Sylfaen" w:hAnsi="Sylfaen" w:cs="Sylfaen"/>
                <w:b/>
                <w:bCs/>
                <w:lang w:val="ru-RU"/>
              </w:rPr>
              <w:t>Мат</w:t>
            </w:r>
            <w:r w:rsidRPr="00974F53">
              <w:rPr>
                <w:rFonts w:ascii="Sylfaen" w:hAnsi="Sylfaen" w:cs="Sylfaen"/>
                <w:b/>
                <w:bCs/>
                <w:lang w:val="it-IT"/>
              </w:rPr>
              <w:t>. V.2.</w:t>
            </w:r>
            <w:r w:rsidRPr="00974F53">
              <w:rPr>
                <w:rFonts w:ascii="Sylfaen" w:hAnsi="Sylfaen" w:cs="Sylfaen"/>
                <w:lang w:val="it-IT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>Учащийся</w:t>
            </w:r>
            <w:r w:rsidRPr="00974F53">
              <w:rPr>
                <w:rFonts w:ascii="Sylfaen" w:hAnsi="Sylfaen" w:cs="Sylfaen"/>
                <w:lang w:val="it-IT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>может</w:t>
            </w:r>
            <w:r w:rsidRPr="00974F53">
              <w:rPr>
                <w:rFonts w:ascii="Sylfaen" w:hAnsi="Sylfaen" w:cs="Sylfaen"/>
                <w:lang w:val="ka-GE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>прочитать</w:t>
            </w:r>
            <w:r w:rsidR="007471C7" w:rsidRPr="00974F53">
              <w:rPr>
                <w:rFonts w:ascii="Sylfaen" w:hAnsi="Sylfaen" w:cs="Sylfaen"/>
                <w:lang w:val="ru-RU"/>
              </w:rPr>
              <w:t>,</w:t>
            </w:r>
            <w:r w:rsidRPr="00974F53">
              <w:rPr>
                <w:rFonts w:ascii="Sylfaen" w:hAnsi="Sylfaen" w:cs="Sylfaen"/>
                <w:lang w:val="ru-RU"/>
              </w:rPr>
              <w:t xml:space="preserve"> изобразить, оценить, сравнить и расположить дроби</w:t>
            </w:r>
            <w:r w:rsidRPr="00974F53">
              <w:rPr>
                <w:rFonts w:ascii="Sylfaen" w:hAnsi="Sylfaen" w:cs="Sylfaen"/>
                <w:lang w:val="it-IT"/>
              </w:rPr>
              <w:t>.</w:t>
            </w:r>
          </w:p>
          <w:p w:rsidR="009537FF" w:rsidRPr="00974F53" w:rsidRDefault="009537FF" w:rsidP="007471C7">
            <w:pPr>
              <w:spacing w:before="120"/>
              <w:rPr>
                <w:rFonts w:ascii="Sylfaen" w:hAnsi="Sylfaen" w:cs="Sylfaen"/>
                <w:lang w:val="ru-RU"/>
              </w:rPr>
            </w:pPr>
            <w:r w:rsidRPr="00974F53">
              <w:rPr>
                <w:rFonts w:ascii="Sylfaen" w:hAnsi="Sylfaen" w:cs="Sylfaen"/>
                <w:b/>
                <w:bCs/>
                <w:lang w:val="ru-RU"/>
              </w:rPr>
              <w:lastRenderedPageBreak/>
              <w:t>Мат</w:t>
            </w:r>
            <w:r w:rsidRPr="00974F53">
              <w:rPr>
                <w:rFonts w:ascii="Sylfaen" w:hAnsi="Sylfaen" w:cs="Sylfaen"/>
                <w:b/>
                <w:bCs/>
                <w:lang w:val="it-IT"/>
              </w:rPr>
              <w:t>.  V.3</w:t>
            </w:r>
            <w:r w:rsidRPr="00974F53">
              <w:rPr>
                <w:rFonts w:ascii="Sylfaen" w:hAnsi="Sylfaen" w:cs="Sylfaen"/>
                <w:lang w:val="it-IT"/>
              </w:rPr>
              <w:t xml:space="preserve">. </w:t>
            </w:r>
            <w:r w:rsidRPr="00974F53">
              <w:rPr>
                <w:rFonts w:ascii="Sylfaen" w:hAnsi="Sylfaen" w:cs="Sylfaen"/>
                <w:lang w:val="ru-RU"/>
              </w:rPr>
              <w:t>Учащийся</w:t>
            </w:r>
            <w:r w:rsidRPr="00974F53">
              <w:rPr>
                <w:rFonts w:ascii="Sylfaen" w:hAnsi="Sylfaen" w:cs="Sylfaen"/>
                <w:lang w:val="it-IT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>может</w:t>
            </w:r>
            <w:r w:rsidRPr="00974F53">
              <w:rPr>
                <w:rFonts w:ascii="Sylfaen" w:hAnsi="Sylfaen" w:cs="Sylfaen"/>
                <w:lang w:val="ka-GE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>выполнить действия с  натуральными числами и над равнозначными</w:t>
            </w:r>
            <w:r w:rsidRPr="00974F53">
              <w:rPr>
                <w:rFonts w:ascii="Sylfaen" w:hAnsi="Sylfaen" w:cs="Sylfaen"/>
                <w:lang w:val="ka-GE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>дробями с равными знаменателями.</w:t>
            </w:r>
          </w:p>
          <w:p w:rsidR="009537FF" w:rsidRPr="00974F53" w:rsidRDefault="009537FF" w:rsidP="007471C7">
            <w:pPr>
              <w:spacing w:before="120"/>
              <w:rPr>
                <w:rFonts w:ascii="Sylfaen" w:hAnsi="Sylfaen" w:cs="Sylfaen"/>
                <w:lang w:val="it-IT"/>
              </w:rPr>
            </w:pPr>
            <w:r w:rsidRPr="00974F53">
              <w:rPr>
                <w:rFonts w:ascii="Sylfaen" w:hAnsi="Sylfaen" w:cs="Sylfaen"/>
                <w:b/>
                <w:bCs/>
                <w:lang w:val="ru-RU"/>
              </w:rPr>
              <w:t>Мат</w:t>
            </w:r>
            <w:r w:rsidRPr="00974F53">
              <w:rPr>
                <w:rFonts w:ascii="Sylfaen" w:hAnsi="Sylfaen" w:cs="Sylfaen"/>
                <w:b/>
                <w:bCs/>
                <w:lang w:val="it-IT"/>
              </w:rPr>
              <w:t>.  V.4.</w:t>
            </w:r>
            <w:r w:rsidRPr="00974F53">
              <w:rPr>
                <w:rFonts w:ascii="Sylfaen" w:hAnsi="Sylfaen" w:cs="Sylfaen"/>
                <w:lang w:val="it-IT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>Учащийся</w:t>
            </w:r>
            <w:r w:rsidRPr="00974F53">
              <w:rPr>
                <w:rFonts w:ascii="Sylfaen" w:hAnsi="Sylfaen" w:cs="Sylfaen"/>
                <w:lang w:val="it-IT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>может</w:t>
            </w:r>
            <w:r w:rsidRPr="00974F53">
              <w:rPr>
                <w:rFonts w:ascii="Sylfaen" w:hAnsi="Sylfaen" w:cs="Sylfaen"/>
                <w:lang w:val="ka-GE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>увязать</w:t>
            </w:r>
            <w:r w:rsidRPr="00974F53">
              <w:rPr>
                <w:rFonts w:ascii="Sylfaen" w:hAnsi="Sylfaen" w:cs="Sylfaen"/>
                <w:lang w:val="it-IT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>друг</w:t>
            </w:r>
            <w:r w:rsidRPr="00974F53">
              <w:rPr>
                <w:rFonts w:ascii="Sylfaen" w:hAnsi="Sylfaen" w:cs="Sylfaen"/>
                <w:lang w:val="it-IT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>с</w:t>
            </w:r>
            <w:r w:rsidRPr="00974F53">
              <w:rPr>
                <w:rFonts w:ascii="Sylfaen" w:hAnsi="Sylfaen" w:cs="Sylfaen"/>
                <w:lang w:val="it-IT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>другом</w:t>
            </w:r>
            <w:r w:rsidRPr="00974F53">
              <w:rPr>
                <w:rFonts w:ascii="Sylfaen" w:hAnsi="Sylfaen" w:cs="Sylfaen"/>
                <w:lang w:val="it-IT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>и</w:t>
            </w:r>
            <w:r w:rsidRPr="00974F53">
              <w:rPr>
                <w:rFonts w:ascii="Sylfaen" w:hAnsi="Sylfaen" w:cs="Sylfaen"/>
                <w:lang w:val="it-IT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>применить</w:t>
            </w:r>
            <w:r w:rsidRPr="00974F53">
              <w:rPr>
                <w:rFonts w:ascii="Sylfaen" w:hAnsi="Sylfaen" w:cs="Sylfaen"/>
                <w:lang w:val="it-IT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>различные</w:t>
            </w:r>
            <w:r w:rsidRPr="00974F53">
              <w:rPr>
                <w:rFonts w:ascii="Sylfaen" w:hAnsi="Sylfaen" w:cs="Sylfaen"/>
                <w:lang w:val="it-IT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>единицы</w:t>
            </w:r>
            <w:r w:rsidRPr="00974F53">
              <w:rPr>
                <w:rFonts w:ascii="Sylfaen" w:hAnsi="Sylfaen" w:cs="Sylfaen"/>
                <w:lang w:val="it-IT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>мер</w:t>
            </w:r>
            <w:r w:rsidRPr="00974F53">
              <w:rPr>
                <w:rFonts w:ascii="Sylfaen" w:hAnsi="Sylfaen" w:cs="Sylfaen"/>
                <w:lang w:val="it-IT"/>
              </w:rPr>
              <w:t>.</w:t>
            </w:r>
          </w:p>
        </w:tc>
        <w:tc>
          <w:tcPr>
            <w:tcW w:w="2457" w:type="dxa"/>
          </w:tcPr>
          <w:p w:rsidR="009537FF" w:rsidRPr="00974F53" w:rsidRDefault="009537FF" w:rsidP="007471C7">
            <w:pPr>
              <w:spacing w:before="120"/>
              <w:rPr>
                <w:rFonts w:ascii="Sylfaen" w:hAnsi="Sylfaen" w:cs="Sylfaen"/>
                <w:lang w:val="it-IT"/>
              </w:rPr>
            </w:pPr>
            <w:r w:rsidRPr="00974F53">
              <w:rPr>
                <w:rFonts w:ascii="Sylfaen" w:hAnsi="Sylfaen" w:cs="Sylfaen"/>
                <w:b/>
                <w:bCs/>
                <w:lang w:val="ru-RU"/>
              </w:rPr>
              <w:lastRenderedPageBreak/>
              <w:t>Мат</w:t>
            </w:r>
            <w:r w:rsidRPr="00974F53">
              <w:rPr>
                <w:rFonts w:ascii="Sylfaen" w:hAnsi="Sylfaen" w:cs="Sylfaen"/>
                <w:b/>
                <w:bCs/>
                <w:lang w:val="it-IT"/>
              </w:rPr>
              <w:t>.  V.5.</w:t>
            </w:r>
            <w:r w:rsidRPr="00974F53">
              <w:rPr>
                <w:rFonts w:ascii="Sylfaen" w:hAnsi="Sylfaen" w:cs="Sylfaen"/>
                <w:lang w:val="it-IT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>Учащийся может</w:t>
            </w:r>
            <w:r w:rsidRPr="00974F53">
              <w:rPr>
                <w:rFonts w:ascii="Sylfaen" w:hAnsi="Sylfaen" w:cs="Sylfaen"/>
                <w:lang w:val="ka-GE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>изобразить и описать зависимость между величинами</w:t>
            </w:r>
            <w:r w:rsidRPr="00974F53">
              <w:rPr>
                <w:rFonts w:ascii="Sylfaen" w:hAnsi="Sylfaen" w:cs="Sylfaen"/>
                <w:lang w:val="it-IT"/>
              </w:rPr>
              <w:t>.</w:t>
            </w:r>
          </w:p>
          <w:p w:rsidR="009537FF" w:rsidRPr="00974F53" w:rsidRDefault="009537FF" w:rsidP="007471C7">
            <w:pPr>
              <w:spacing w:before="120"/>
              <w:rPr>
                <w:rFonts w:ascii="Sylfaen" w:hAnsi="Sylfaen" w:cs="Sylfaen"/>
                <w:lang w:val="ru-RU"/>
              </w:rPr>
            </w:pPr>
            <w:r w:rsidRPr="00974F53">
              <w:rPr>
                <w:rFonts w:ascii="Sylfaen" w:hAnsi="Sylfaen" w:cs="Sylfaen"/>
                <w:b/>
                <w:bCs/>
                <w:lang w:val="ru-RU"/>
              </w:rPr>
              <w:t>Мат</w:t>
            </w:r>
            <w:r w:rsidRPr="00974F53">
              <w:rPr>
                <w:rFonts w:ascii="Sylfaen" w:hAnsi="Sylfaen" w:cs="Sylfaen"/>
                <w:b/>
                <w:bCs/>
                <w:lang w:val="it-IT"/>
              </w:rPr>
              <w:t xml:space="preserve">. </w:t>
            </w:r>
            <w:r w:rsidRPr="00974F53">
              <w:rPr>
                <w:rFonts w:ascii="Sylfaen" w:hAnsi="Sylfaen" w:cs="Sylfaen"/>
                <w:b/>
                <w:bCs/>
                <w:lang w:val="ru-RU"/>
              </w:rPr>
              <w:t xml:space="preserve"> </w:t>
            </w:r>
            <w:r w:rsidRPr="00974F53">
              <w:rPr>
                <w:rFonts w:ascii="Sylfaen" w:hAnsi="Sylfaen" w:cs="Sylfaen"/>
                <w:b/>
                <w:bCs/>
              </w:rPr>
              <w:t>V</w:t>
            </w:r>
            <w:r w:rsidRPr="00974F53">
              <w:rPr>
                <w:rFonts w:ascii="Sylfaen" w:hAnsi="Sylfaen" w:cs="Sylfaen"/>
                <w:b/>
                <w:bCs/>
                <w:lang w:val="ru-RU"/>
              </w:rPr>
              <w:t>.6.</w:t>
            </w:r>
            <w:r w:rsidRPr="00974F53">
              <w:rPr>
                <w:rFonts w:ascii="Sylfaen" w:hAnsi="Sylfaen" w:cs="Sylfaen"/>
                <w:lang w:val="ru-RU"/>
              </w:rPr>
              <w:t xml:space="preserve"> Учащийся может</w:t>
            </w:r>
            <w:r w:rsidRPr="00974F53">
              <w:rPr>
                <w:rFonts w:ascii="Sylfaen" w:hAnsi="Sylfaen" w:cs="Sylfaen"/>
                <w:lang w:val="ka-GE"/>
              </w:rPr>
              <w:t xml:space="preserve">  </w:t>
            </w:r>
            <w:r w:rsidRPr="00974F53">
              <w:rPr>
                <w:rFonts w:ascii="Sylfaen" w:hAnsi="Sylfaen" w:cs="Sylfaen"/>
                <w:lang w:val="ru-RU"/>
              </w:rPr>
              <w:t>составить алгебраические изображения и упростить их при решении задачи.</w:t>
            </w:r>
          </w:p>
          <w:p w:rsidR="009537FF" w:rsidRPr="00974F53" w:rsidRDefault="009537FF" w:rsidP="007471C7">
            <w:pPr>
              <w:spacing w:before="120"/>
              <w:rPr>
                <w:rFonts w:ascii="Sylfaen" w:hAnsi="Sylfaen" w:cs="Sylfaen"/>
                <w:lang w:val="ru-RU"/>
              </w:rPr>
            </w:pPr>
          </w:p>
        </w:tc>
        <w:tc>
          <w:tcPr>
            <w:tcW w:w="2457" w:type="dxa"/>
          </w:tcPr>
          <w:p w:rsidR="009537FF" w:rsidRPr="00974F53" w:rsidRDefault="009537FF" w:rsidP="007471C7">
            <w:pPr>
              <w:spacing w:before="120"/>
              <w:rPr>
                <w:rFonts w:ascii="Sylfaen" w:hAnsi="Sylfaen" w:cs="Sylfaen"/>
                <w:lang w:val="it-IT"/>
              </w:rPr>
            </w:pPr>
            <w:r w:rsidRPr="00974F53">
              <w:rPr>
                <w:rFonts w:ascii="Sylfaen" w:hAnsi="Sylfaen" w:cs="Sylfaen"/>
                <w:b/>
                <w:bCs/>
                <w:lang w:val="ru-RU"/>
              </w:rPr>
              <w:t>Мат</w:t>
            </w:r>
            <w:r w:rsidRPr="00974F53">
              <w:rPr>
                <w:rFonts w:ascii="Sylfaen" w:hAnsi="Sylfaen" w:cs="Sylfaen"/>
                <w:b/>
                <w:bCs/>
                <w:lang w:val="it-IT"/>
              </w:rPr>
              <w:t>.  V.7.</w:t>
            </w:r>
            <w:r w:rsidRPr="00974F53">
              <w:rPr>
                <w:rFonts w:ascii="Sylfaen" w:hAnsi="Sylfaen" w:cs="Sylfaen"/>
                <w:lang w:val="it-IT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>Учащийся может</w:t>
            </w:r>
            <w:r w:rsidRPr="00974F53">
              <w:rPr>
                <w:rFonts w:ascii="Sylfaen" w:hAnsi="Sylfaen" w:cs="Sylfaen"/>
                <w:lang w:val="ka-GE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>распознать, описать и изобразить геометрические фигуры</w:t>
            </w:r>
            <w:r w:rsidRPr="00974F53">
              <w:rPr>
                <w:rFonts w:ascii="Sylfaen" w:hAnsi="Sylfaen" w:cs="Sylfaen"/>
                <w:lang w:val="it-IT"/>
              </w:rPr>
              <w:t>.</w:t>
            </w:r>
          </w:p>
          <w:p w:rsidR="009537FF" w:rsidRPr="00974F53" w:rsidRDefault="009537FF" w:rsidP="007471C7">
            <w:pPr>
              <w:spacing w:before="120"/>
              <w:rPr>
                <w:rFonts w:ascii="Sylfaen" w:hAnsi="Sylfaen" w:cs="Sylfaen"/>
                <w:lang w:val="ru-RU"/>
              </w:rPr>
            </w:pPr>
            <w:r w:rsidRPr="00974F53">
              <w:rPr>
                <w:rFonts w:ascii="Sylfaen" w:hAnsi="Sylfaen" w:cs="Sylfaen"/>
                <w:b/>
                <w:bCs/>
                <w:lang w:val="ru-RU"/>
              </w:rPr>
              <w:t>Мат</w:t>
            </w:r>
            <w:r w:rsidRPr="00974F53">
              <w:rPr>
                <w:rFonts w:ascii="Sylfaen" w:hAnsi="Sylfaen" w:cs="Sylfaen"/>
                <w:b/>
                <w:bCs/>
                <w:lang w:val="it-IT"/>
              </w:rPr>
              <w:t xml:space="preserve">. </w:t>
            </w:r>
            <w:r w:rsidRPr="00974F53">
              <w:rPr>
                <w:rFonts w:ascii="Sylfaen" w:hAnsi="Sylfaen" w:cs="Sylfaen"/>
                <w:b/>
                <w:bCs/>
                <w:lang w:val="ru-RU"/>
              </w:rPr>
              <w:t xml:space="preserve"> </w:t>
            </w:r>
            <w:r w:rsidRPr="00974F53">
              <w:rPr>
                <w:rFonts w:ascii="Sylfaen" w:hAnsi="Sylfaen" w:cs="Sylfaen"/>
                <w:b/>
                <w:bCs/>
              </w:rPr>
              <w:t>V</w:t>
            </w:r>
            <w:r w:rsidRPr="00974F53">
              <w:rPr>
                <w:rFonts w:ascii="Sylfaen" w:hAnsi="Sylfaen" w:cs="Sylfaen"/>
                <w:b/>
                <w:bCs/>
                <w:lang w:val="ru-RU"/>
              </w:rPr>
              <w:t>.8.</w:t>
            </w:r>
            <w:r w:rsidRPr="00974F53">
              <w:rPr>
                <w:rFonts w:ascii="Sylfaen" w:hAnsi="Sylfaen" w:cs="Sylfaen"/>
                <w:lang w:val="ru-RU"/>
              </w:rPr>
              <w:t xml:space="preserve"> Учащийся может</w:t>
            </w:r>
            <w:r w:rsidRPr="00974F53">
              <w:rPr>
                <w:rFonts w:ascii="Sylfaen" w:hAnsi="Sylfaen" w:cs="Sylfaen"/>
                <w:lang w:val="ka-GE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>установить отношения между фигурами и между элементами фигур.</w:t>
            </w:r>
          </w:p>
          <w:p w:rsidR="009537FF" w:rsidRPr="00974F53" w:rsidRDefault="009537FF" w:rsidP="007471C7">
            <w:pPr>
              <w:spacing w:before="120"/>
              <w:rPr>
                <w:rFonts w:ascii="Sylfaen" w:hAnsi="Sylfaen" w:cs="Sylfaen"/>
                <w:lang w:val="ru-RU"/>
              </w:rPr>
            </w:pPr>
            <w:r w:rsidRPr="00974F53">
              <w:rPr>
                <w:rFonts w:ascii="Sylfaen" w:hAnsi="Sylfaen" w:cs="Sylfaen"/>
                <w:b/>
                <w:bCs/>
                <w:lang w:val="ru-RU"/>
              </w:rPr>
              <w:t>Мат</w:t>
            </w:r>
            <w:r w:rsidRPr="00974F53">
              <w:rPr>
                <w:rFonts w:ascii="Sylfaen" w:hAnsi="Sylfaen" w:cs="Sylfaen"/>
                <w:b/>
                <w:bCs/>
                <w:lang w:val="it-IT"/>
              </w:rPr>
              <w:t xml:space="preserve">. </w:t>
            </w:r>
            <w:r w:rsidRPr="00974F53">
              <w:rPr>
                <w:rFonts w:ascii="Sylfaen" w:hAnsi="Sylfaen" w:cs="Sylfaen"/>
                <w:b/>
                <w:bCs/>
                <w:lang w:val="ru-RU"/>
              </w:rPr>
              <w:t xml:space="preserve"> </w:t>
            </w:r>
            <w:r w:rsidRPr="00974F53">
              <w:rPr>
                <w:rFonts w:ascii="Sylfaen" w:hAnsi="Sylfaen" w:cs="Sylfaen"/>
                <w:b/>
                <w:bCs/>
              </w:rPr>
              <w:t>V</w:t>
            </w:r>
            <w:r w:rsidRPr="00974F53">
              <w:rPr>
                <w:rFonts w:ascii="Sylfaen" w:hAnsi="Sylfaen" w:cs="Sylfaen"/>
                <w:b/>
                <w:bCs/>
                <w:lang w:val="ru-RU"/>
              </w:rPr>
              <w:t>.9</w:t>
            </w:r>
            <w:r w:rsidRPr="00974F53">
              <w:rPr>
                <w:rFonts w:ascii="Sylfaen" w:hAnsi="Sylfaen" w:cs="Sylfaen"/>
                <w:lang w:val="ru-RU"/>
              </w:rPr>
              <w:t>. Учащийся может</w:t>
            </w:r>
            <w:r w:rsidRPr="00974F53">
              <w:rPr>
                <w:rFonts w:ascii="Sylfaen" w:hAnsi="Sylfaen" w:cs="Sylfaen"/>
                <w:lang w:val="ka-GE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 xml:space="preserve">высчитать  </w:t>
            </w:r>
            <w:r w:rsidRPr="00974F53">
              <w:rPr>
                <w:rFonts w:ascii="Sylfaen" w:hAnsi="Sylfaen" w:cs="Sylfaen"/>
                <w:lang w:val="ru-RU"/>
              </w:rPr>
              <w:lastRenderedPageBreak/>
              <w:t>площадь плоских фигур и сравнить их.</w:t>
            </w:r>
          </w:p>
          <w:p w:rsidR="009537FF" w:rsidRPr="00974F53" w:rsidRDefault="009537FF" w:rsidP="0006631A">
            <w:pPr>
              <w:spacing w:before="120"/>
              <w:rPr>
                <w:rFonts w:ascii="Sylfaen" w:hAnsi="Sylfaen" w:cs="Sylfaen"/>
                <w:lang w:val="ru-RU"/>
              </w:rPr>
            </w:pPr>
            <w:r w:rsidRPr="00974F53">
              <w:rPr>
                <w:rFonts w:ascii="Sylfaen" w:hAnsi="Sylfaen" w:cs="Sylfaen"/>
                <w:b/>
                <w:bCs/>
                <w:lang w:val="ru-RU"/>
              </w:rPr>
              <w:t>Мат</w:t>
            </w:r>
            <w:r w:rsidRPr="00974F53">
              <w:rPr>
                <w:rFonts w:ascii="Sylfaen" w:hAnsi="Sylfaen" w:cs="Sylfaen"/>
                <w:b/>
                <w:bCs/>
                <w:lang w:val="it-IT"/>
              </w:rPr>
              <w:t xml:space="preserve">. </w:t>
            </w:r>
            <w:r w:rsidRPr="00974F53">
              <w:rPr>
                <w:rFonts w:ascii="Sylfaen" w:hAnsi="Sylfaen" w:cs="Sylfaen"/>
                <w:b/>
                <w:bCs/>
                <w:lang w:val="ru-RU"/>
              </w:rPr>
              <w:t xml:space="preserve"> </w:t>
            </w:r>
            <w:r w:rsidRPr="00974F53">
              <w:rPr>
                <w:rFonts w:ascii="Sylfaen" w:hAnsi="Sylfaen" w:cs="Sylfaen"/>
                <w:b/>
                <w:bCs/>
              </w:rPr>
              <w:t>V</w:t>
            </w:r>
            <w:r w:rsidRPr="00974F53">
              <w:rPr>
                <w:rFonts w:ascii="Sylfaen" w:hAnsi="Sylfaen" w:cs="Sylfaen"/>
                <w:b/>
                <w:bCs/>
                <w:lang w:val="ru-RU"/>
              </w:rPr>
              <w:t>.10</w:t>
            </w:r>
            <w:r w:rsidRPr="00974F53">
              <w:rPr>
                <w:rFonts w:ascii="Sylfaen" w:hAnsi="Sylfaen" w:cs="Sylfaen"/>
                <w:lang w:val="ru-RU"/>
              </w:rPr>
              <w:t>. Учащийся может</w:t>
            </w:r>
            <w:r w:rsidR="00C70D19">
              <w:rPr>
                <w:rFonts w:ascii="Sylfaen" w:hAnsi="Sylfaen" w:cs="Sylfaen"/>
                <w:lang w:val="ru-RU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 xml:space="preserve">ориентироваться на </w:t>
            </w:r>
            <w:r w:rsidR="0006631A">
              <w:rPr>
                <w:rFonts w:ascii="Sylfaen" w:hAnsi="Sylfaen" w:cs="Sylfaen"/>
                <w:lang w:val="ru-RU"/>
              </w:rPr>
              <w:t>ареале,</w:t>
            </w:r>
            <w:r w:rsidR="0006631A" w:rsidRPr="00974F53">
              <w:rPr>
                <w:rFonts w:ascii="Sylfaen" w:hAnsi="Sylfaen" w:cs="Sylfaen"/>
                <w:lang w:val="ru-RU"/>
              </w:rPr>
              <w:t xml:space="preserve"> покрытом сеткой</w:t>
            </w:r>
            <w:r w:rsidR="0006631A">
              <w:rPr>
                <w:rFonts w:ascii="Sylfaen" w:hAnsi="Sylfaen" w:cs="Sylfaen"/>
                <w:lang w:val="ru-RU"/>
              </w:rPr>
              <w:t>.</w:t>
            </w:r>
          </w:p>
        </w:tc>
        <w:tc>
          <w:tcPr>
            <w:tcW w:w="2457" w:type="dxa"/>
          </w:tcPr>
          <w:p w:rsidR="009537FF" w:rsidRPr="00974F53" w:rsidRDefault="009537FF" w:rsidP="007471C7">
            <w:pPr>
              <w:spacing w:before="120"/>
              <w:rPr>
                <w:rFonts w:ascii="Sylfaen" w:hAnsi="Sylfaen" w:cs="Sylfaen"/>
                <w:lang w:val="it-IT"/>
              </w:rPr>
            </w:pPr>
            <w:r w:rsidRPr="00974F53">
              <w:rPr>
                <w:rFonts w:ascii="Sylfaen" w:hAnsi="Sylfaen" w:cs="Sylfaen"/>
                <w:b/>
                <w:bCs/>
                <w:lang w:val="ru-RU"/>
              </w:rPr>
              <w:lastRenderedPageBreak/>
              <w:t>Мат</w:t>
            </w:r>
            <w:r w:rsidRPr="00974F53">
              <w:rPr>
                <w:rFonts w:ascii="Sylfaen" w:hAnsi="Sylfaen" w:cs="Sylfaen"/>
                <w:b/>
                <w:bCs/>
                <w:lang w:val="it-IT"/>
              </w:rPr>
              <w:t>.  V.11</w:t>
            </w:r>
            <w:r w:rsidRPr="00974F53">
              <w:rPr>
                <w:rFonts w:ascii="Sylfaen" w:hAnsi="Sylfaen" w:cs="Sylfaen"/>
                <w:lang w:val="it-IT"/>
              </w:rPr>
              <w:t xml:space="preserve">. </w:t>
            </w:r>
            <w:r w:rsidRPr="00974F53">
              <w:rPr>
                <w:rFonts w:ascii="Sylfaen" w:hAnsi="Sylfaen" w:cs="Sylfaen"/>
                <w:lang w:val="ru-RU"/>
              </w:rPr>
              <w:t>Учащийся может</w:t>
            </w:r>
            <w:r w:rsidRPr="00974F53">
              <w:rPr>
                <w:rFonts w:ascii="Sylfaen" w:hAnsi="Sylfaen" w:cs="Sylfaen"/>
                <w:lang w:val="ka-GE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>получить качественные и количественные данные,  необходимые для решения поставленных задач</w:t>
            </w:r>
            <w:r w:rsidRPr="00974F53">
              <w:rPr>
                <w:rFonts w:ascii="Sylfaen" w:hAnsi="Sylfaen" w:cs="Sylfaen"/>
                <w:lang w:val="it-IT"/>
              </w:rPr>
              <w:t>.</w:t>
            </w:r>
          </w:p>
          <w:p w:rsidR="009537FF" w:rsidRPr="00974F53" w:rsidRDefault="009537FF" w:rsidP="007471C7">
            <w:pPr>
              <w:spacing w:before="120"/>
              <w:rPr>
                <w:rFonts w:ascii="Sylfaen" w:hAnsi="Sylfaen" w:cs="Sylfaen"/>
                <w:lang w:val="it-IT"/>
              </w:rPr>
            </w:pPr>
            <w:r w:rsidRPr="00974F53">
              <w:rPr>
                <w:rFonts w:ascii="Sylfaen" w:hAnsi="Sylfaen" w:cs="Sylfaen"/>
                <w:b/>
                <w:bCs/>
                <w:lang w:val="ru-RU"/>
              </w:rPr>
              <w:t>Мат</w:t>
            </w:r>
            <w:r w:rsidRPr="00974F53">
              <w:rPr>
                <w:rFonts w:ascii="Sylfaen" w:hAnsi="Sylfaen" w:cs="Sylfaen"/>
                <w:b/>
                <w:bCs/>
                <w:lang w:val="it-IT"/>
              </w:rPr>
              <w:t>. V.12</w:t>
            </w:r>
            <w:r w:rsidRPr="00974F53">
              <w:rPr>
                <w:rFonts w:ascii="Sylfaen" w:hAnsi="Sylfaen" w:cs="Sylfaen"/>
                <w:lang w:val="it-IT"/>
              </w:rPr>
              <w:t xml:space="preserve">. </w:t>
            </w:r>
            <w:r w:rsidRPr="00974F53">
              <w:rPr>
                <w:rFonts w:ascii="Sylfaen" w:hAnsi="Sylfaen" w:cs="Sylfaen"/>
                <w:lang w:val="ru-RU"/>
              </w:rPr>
              <w:t>Учащийся</w:t>
            </w:r>
            <w:r w:rsidRPr="00974F53">
              <w:rPr>
                <w:rFonts w:ascii="Sylfaen" w:hAnsi="Sylfaen" w:cs="Sylfaen"/>
                <w:lang w:val="it-IT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>может</w:t>
            </w:r>
            <w:r w:rsidRPr="00974F53">
              <w:rPr>
                <w:rFonts w:ascii="Sylfaen" w:hAnsi="Sylfaen" w:cs="Sylfaen"/>
                <w:lang w:val="ka-GE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>в</w:t>
            </w:r>
            <w:r w:rsidRPr="00974F53">
              <w:rPr>
                <w:rFonts w:ascii="Sylfaen" w:hAnsi="Sylfaen" w:cs="Sylfaen"/>
                <w:lang w:val="it-IT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>подходящей</w:t>
            </w:r>
            <w:r w:rsidRPr="00974F53">
              <w:rPr>
                <w:rFonts w:ascii="Sylfaen" w:hAnsi="Sylfaen" w:cs="Sylfaen"/>
                <w:lang w:val="it-IT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>форме</w:t>
            </w:r>
            <w:r w:rsidRPr="00974F53">
              <w:rPr>
                <w:rFonts w:ascii="Sylfaen" w:hAnsi="Sylfaen" w:cs="Sylfaen"/>
                <w:lang w:val="it-IT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>представить качественные и количественные данные</w:t>
            </w:r>
            <w:r w:rsidRPr="00974F53">
              <w:rPr>
                <w:rFonts w:ascii="Sylfaen" w:hAnsi="Sylfaen" w:cs="Sylfaen"/>
                <w:lang w:val="ka-GE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 xml:space="preserve">для решения </w:t>
            </w:r>
            <w:r w:rsidRPr="00974F53">
              <w:rPr>
                <w:rFonts w:ascii="Sylfaen" w:hAnsi="Sylfaen" w:cs="Sylfaen"/>
                <w:lang w:val="ru-RU"/>
              </w:rPr>
              <w:lastRenderedPageBreak/>
              <w:t>поставленных задач</w:t>
            </w:r>
            <w:r w:rsidRPr="00974F53">
              <w:rPr>
                <w:rFonts w:ascii="Sylfaen" w:hAnsi="Sylfaen" w:cs="Sylfaen"/>
                <w:lang w:val="it-IT"/>
              </w:rPr>
              <w:t>.</w:t>
            </w:r>
          </w:p>
          <w:p w:rsidR="009537FF" w:rsidRPr="00974F53" w:rsidRDefault="009537FF" w:rsidP="007471C7">
            <w:pPr>
              <w:spacing w:before="120"/>
              <w:rPr>
                <w:rFonts w:ascii="Sylfaen" w:hAnsi="Sylfaen" w:cs="Sylfaen"/>
                <w:lang w:val="it-IT"/>
              </w:rPr>
            </w:pPr>
            <w:r w:rsidRPr="00974F53">
              <w:rPr>
                <w:rFonts w:ascii="Sylfaen" w:hAnsi="Sylfaen" w:cs="Sylfaen"/>
                <w:b/>
                <w:bCs/>
                <w:lang w:val="ru-RU"/>
              </w:rPr>
              <w:t>Мат</w:t>
            </w:r>
            <w:r w:rsidRPr="00974F53">
              <w:rPr>
                <w:rFonts w:ascii="Sylfaen" w:hAnsi="Sylfaen" w:cs="Sylfaen"/>
                <w:b/>
                <w:bCs/>
                <w:lang w:val="it-IT"/>
              </w:rPr>
              <w:t>.  V.13</w:t>
            </w:r>
            <w:r w:rsidRPr="00974F53">
              <w:rPr>
                <w:rFonts w:ascii="Sylfaen" w:hAnsi="Sylfaen" w:cs="Sylfaen"/>
                <w:lang w:val="it-IT"/>
              </w:rPr>
              <w:t xml:space="preserve">. </w:t>
            </w:r>
            <w:r w:rsidRPr="00974F53">
              <w:rPr>
                <w:rFonts w:ascii="Sylfaen" w:hAnsi="Sylfaen" w:cs="Sylfaen"/>
                <w:lang w:val="ru-RU"/>
              </w:rPr>
              <w:t>Учащийся может</w:t>
            </w:r>
            <w:r w:rsidRPr="00974F53">
              <w:rPr>
                <w:rFonts w:ascii="Sylfaen" w:hAnsi="Sylfaen" w:cs="Sylfaen"/>
                <w:lang w:val="ka-GE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>интерпретировать качественные и количественные данные и провести их анализ</w:t>
            </w:r>
            <w:r w:rsidRPr="00974F53">
              <w:rPr>
                <w:rFonts w:ascii="Sylfaen" w:hAnsi="Sylfaen" w:cs="Sylfaen"/>
                <w:lang w:val="it-IT"/>
              </w:rPr>
              <w:t>.</w:t>
            </w:r>
          </w:p>
        </w:tc>
      </w:tr>
    </w:tbl>
    <w:p w:rsidR="009537FF" w:rsidRPr="00974F53" w:rsidRDefault="009537FF" w:rsidP="009537FF">
      <w:pPr>
        <w:rPr>
          <w:rFonts w:ascii="Sylfaen" w:hAnsi="Sylfaen" w:cs="Sylfaen"/>
          <w:lang w:val="ru-RU"/>
        </w:rPr>
      </w:pPr>
      <w:bookmarkStart w:id="23" w:name="_Toc275966277"/>
      <w:r w:rsidRPr="00974F53">
        <w:rPr>
          <w:rFonts w:ascii="Sylfaen" w:hAnsi="Sylfaen" w:cs="Sylfaen"/>
          <w:lang w:val="ru-RU"/>
        </w:rPr>
        <w:lastRenderedPageBreak/>
        <w:t>Результаты</w:t>
      </w:r>
      <w:r w:rsidR="007471C7" w:rsidRPr="00974F53">
        <w:rPr>
          <w:rFonts w:ascii="Sylfaen" w:hAnsi="Sylfaen" w:cs="Sylfaen"/>
          <w:lang w:val="it-IT"/>
        </w:rPr>
        <w:t>,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достигаемые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к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концу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года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и их индикаторы</w:t>
      </w:r>
    </w:p>
    <w:p w:rsidR="009537FF" w:rsidRPr="00974F53" w:rsidRDefault="009537FF" w:rsidP="009537FF">
      <w:pPr>
        <w:pStyle w:val="Heading2"/>
        <w:shd w:val="clear" w:color="auto" w:fill="BFBFBF"/>
        <w:spacing w:before="600"/>
        <w:jc w:val="both"/>
        <w:rPr>
          <w:rFonts w:ascii="Sylfaen" w:hAnsi="Sylfaen" w:cs="Sylfaen"/>
          <w:i w:val="0"/>
          <w:iCs w:val="0"/>
          <w:sz w:val="22"/>
          <w:szCs w:val="22"/>
          <w:lang w:val="it-IT"/>
        </w:rPr>
      </w:pPr>
      <w:r w:rsidRPr="00974F53">
        <w:rPr>
          <w:rFonts w:ascii="Sylfaen" w:hAnsi="Sylfaen" w:cs="Sylfaen"/>
          <w:i w:val="0"/>
          <w:iCs w:val="0"/>
          <w:sz w:val="22"/>
          <w:szCs w:val="22"/>
          <w:lang w:val="ru-RU"/>
        </w:rPr>
        <w:t>Направление</w:t>
      </w:r>
      <w:r w:rsidRPr="00974F53">
        <w:rPr>
          <w:rFonts w:ascii="Sylfaen" w:hAnsi="Sylfaen" w:cs="Sylfaen"/>
          <w:i w:val="0"/>
          <w:iCs w:val="0"/>
          <w:sz w:val="22"/>
          <w:szCs w:val="22"/>
          <w:lang w:val="it-IT"/>
        </w:rPr>
        <w:t xml:space="preserve">: </w:t>
      </w:r>
      <w:r w:rsidRPr="00974F53">
        <w:rPr>
          <w:rFonts w:ascii="Sylfaen" w:hAnsi="Sylfaen" w:cs="Sylfaen"/>
          <w:i w:val="0"/>
          <w:iCs w:val="0"/>
          <w:sz w:val="22"/>
          <w:szCs w:val="22"/>
          <w:lang w:val="ru-RU"/>
        </w:rPr>
        <w:t>числа и действия</w:t>
      </w:r>
      <w:bookmarkEnd w:id="23"/>
    </w:p>
    <w:p w:rsidR="009537FF" w:rsidRPr="00974F53" w:rsidRDefault="009537FF" w:rsidP="009537FF">
      <w:pPr>
        <w:spacing w:before="120"/>
        <w:rPr>
          <w:rFonts w:ascii="Sylfaen" w:hAnsi="Sylfaen" w:cs="Sylfaen"/>
          <w:b/>
          <w:bCs/>
          <w:lang w:val="ru-RU"/>
        </w:rPr>
      </w:pPr>
    </w:p>
    <w:p w:rsidR="009537FF" w:rsidRPr="00974F53" w:rsidRDefault="009537FF" w:rsidP="00974F53">
      <w:pPr>
        <w:spacing w:before="120" w:after="0"/>
        <w:rPr>
          <w:rFonts w:ascii="Sylfaen" w:hAnsi="Sylfaen" w:cs="Sylfaen"/>
          <w:b/>
          <w:bCs/>
          <w:lang w:val="ru-RU"/>
        </w:rPr>
      </w:pPr>
      <w:r w:rsidRPr="00974F53">
        <w:rPr>
          <w:rFonts w:ascii="Sylfaen" w:hAnsi="Sylfaen" w:cs="Sylfaen"/>
          <w:b/>
          <w:bCs/>
          <w:lang w:val="ru-RU"/>
        </w:rPr>
        <w:t>Мат</w:t>
      </w:r>
      <w:r w:rsidRPr="00974F53">
        <w:rPr>
          <w:rFonts w:ascii="Sylfaen" w:hAnsi="Sylfaen" w:cs="Sylfaen"/>
          <w:b/>
          <w:bCs/>
          <w:lang w:val="it-IT"/>
        </w:rPr>
        <w:t xml:space="preserve">. V.1. </w:t>
      </w:r>
      <w:r w:rsidRPr="00974F53">
        <w:rPr>
          <w:rFonts w:ascii="Sylfaen" w:hAnsi="Sylfaen" w:cs="Sylfaen"/>
          <w:b/>
          <w:bCs/>
          <w:lang w:val="ru-RU"/>
        </w:rPr>
        <w:t xml:space="preserve">Учащийся может применить новые числовые имена и позиционные системы и </w:t>
      </w:r>
    </w:p>
    <w:p w:rsidR="009537FF" w:rsidRPr="00974F53" w:rsidRDefault="009537FF" w:rsidP="00974F53">
      <w:pPr>
        <w:spacing w:before="120" w:after="0"/>
        <w:rPr>
          <w:rFonts w:ascii="Sylfaen" w:hAnsi="Sylfaen" w:cs="Sylfaen"/>
          <w:b/>
          <w:bCs/>
          <w:lang w:val="ru-RU"/>
        </w:rPr>
      </w:pPr>
      <w:r w:rsidRPr="00974F53">
        <w:rPr>
          <w:rFonts w:ascii="Sylfaen" w:hAnsi="Sylfaen" w:cs="Sylfaen"/>
          <w:b/>
          <w:bCs/>
          <w:lang w:val="ru-RU"/>
        </w:rPr>
        <w:t xml:space="preserve">                  классифицировать натуральные числа.</w:t>
      </w:r>
    </w:p>
    <w:p w:rsidR="009537FF" w:rsidRPr="00974F53" w:rsidRDefault="009537FF" w:rsidP="009537FF">
      <w:pPr>
        <w:pStyle w:val="ListParagraph"/>
        <w:ind w:left="0"/>
        <w:jc w:val="both"/>
        <w:rPr>
          <w:rFonts w:ascii="Sylfaen" w:hAnsi="Sylfaen" w:cs="Sylfaen"/>
          <w:b/>
          <w:bCs/>
          <w:sz w:val="22"/>
          <w:szCs w:val="22"/>
          <w:lang w:val="ru-RU"/>
        </w:rPr>
      </w:pPr>
    </w:p>
    <w:p w:rsidR="009537FF" w:rsidRPr="00974F53" w:rsidRDefault="009537FF" w:rsidP="009537FF">
      <w:pPr>
        <w:pStyle w:val="ListParagraph"/>
        <w:ind w:left="0"/>
        <w:jc w:val="both"/>
        <w:rPr>
          <w:rFonts w:ascii="Sylfaen" w:hAnsi="Sylfaen" w:cs="Sylfaen"/>
          <w:lang w:val="ru-RU"/>
        </w:rPr>
      </w:pPr>
      <w:r w:rsidRPr="00974F53">
        <w:rPr>
          <w:rFonts w:ascii="Sylfaen" w:hAnsi="Sylfaen" w:cs="Sylfaen"/>
          <w:lang w:val="ru-RU"/>
        </w:rPr>
        <w:t>Результат нагляден, если учащийся:</w:t>
      </w:r>
    </w:p>
    <w:p w:rsidR="0006631A" w:rsidRDefault="009537FF" w:rsidP="000F696D">
      <w:pPr>
        <w:numPr>
          <w:ilvl w:val="0"/>
          <w:numId w:val="29"/>
        </w:numPr>
        <w:spacing w:before="120" w:after="0" w:line="240" w:lineRule="auto"/>
        <w:jc w:val="both"/>
        <w:rPr>
          <w:rFonts w:ascii="Sylfaen" w:hAnsi="Sylfaen" w:cs="Sylfaen"/>
          <w:lang w:val="ru-RU"/>
        </w:rPr>
      </w:pPr>
      <w:r w:rsidRPr="00974F53">
        <w:rPr>
          <w:rFonts w:ascii="Sylfaen" w:hAnsi="Sylfaen" w:cs="Sylfaen"/>
          <w:lang w:val="ru-RU"/>
        </w:rPr>
        <w:t xml:space="preserve">читает </w:t>
      </w:r>
      <w:r w:rsidR="007471C7" w:rsidRPr="00974F53">
        <w:rPr>
          <w:rFonts w:ascii="Sylfaen" w:hAnsi="Sylfaen" w:cs="Sylfaen"/>
          <w:lang w:val="ru-RU"/>
        </w:rPr>
        <w:t>большие,</w:t>
      </w:r>
      <w:r w:rsidRPr="00974F53">
        <w:rPr>
          <w:rFonts w:ascii="Sylfaen" w:hAnsi="Sylfaen" w:cs="Sylfaen"/>
          <w:lang w:val="ru-RU"/>
        </w:rPr>
        <w:t xml:space="preserve"> чем миллион числа с использованием новых </w:t>
      </w:r>
      <w:r w:rsidR="0006631A">
        <w:rPr>
          <w:rFonts w:ascii="Sylfaen" w:hAnsi="Sylfaen" w:cs="Sylfaen"/>
          <w:lang w:val="ru-RU"/>
        </w:rPr>
        <w:t>названий чисел, и объясняет новые названия;</w:t>
      </w:r>
    </w:p>
    <w:p w:rsidR="009537FF" w:rsidRPr="00974F53" w:rsidRDefault="009537FF" w:rsidP="000F696D">
      <w:pPr>
        <w:numPr>
          <w:ilvl w:val="0"/>
          <w:numId w:val="29"/>
        </w:numPr>
        <w:spacing w:before="120" w:after="0" w:line="240" w:lineRule="auto"/>
        <w:jc w:val="both"/>
        <w:rPr>
          <w:rFonts w:ascii="Sylfaen" w:hAnsi="Sylfaen" w:cs="Sylfaen"/>
          <w:lang w:val="ru-RU"/>
        </w:rPr>
      </w:pPr>
      <w:r w:rsidRPr="00974F53">
        <w:rPr>
          <w:rFonts w:ascii="Sylfaen" w:hAnsi="Sylfaen" w:cs="Sylfaen"/>
          <w:lang w:val="ru-RU"/>
        </w:rPr>
        <w:t xml:space="preserve"> находит заданный новым </w:t>
      </w:r>
      <w:r w:rsidR="0006631A">
        <w:rPr>
          <w:rFonts w:ascii="Sylfaen" w:hAnsi="Sylfaen" w:cs="Sylfaen"/>
          <w:lang w:val="ru-RU"/>
        </w:rPr>
        <w:t>названием</w:t>
      </w:r>
      <w:r w:rsidRPr="00974F53">
        <w:rPr>
          <w:rFonts w:ascii="Sylfaen" w:hAnsi="Sylfaen" w:cs="Sylfaen"/>
          <w:lang w:val="ru-RU"/>
        </w:rPr>
        <w:t xml:space="preserve"> ряд большого (чем миллион) числа  </w:t>
      </w:r>
      <w:r w:rsidRPr="00974F53">
        <w:rPr>
          <w:rFonts w:ascii="Sylfaen" w:hAnsi="Sylfaen" w:cs="Sylfaen"/>
          <w:i/>
          <w:iCs/>
          <w:lang w:val="ru-RU"/>
        </w:rPr>
        <w:t>(</w:t>
      </w:r>
      <w:r w:rsidRPr="00974F53">
        <w:rPr>
          <w:rFonts w:ascii="Sylfaen" w:hAnsi="Sylfaen" w:cs="Sylfaen"/>
          <w:lang w:val="ru-RU"/>
        </w:rPr>
        <w:t>например</w:t>
      </w:r>
      <w:r w:rsidRPr="00974F53">
        <w:rPr>
          <w:rFonts w:ascii="Sylfaen" w:hAnsi="Sylfaen" w:cs="Sylfaen"/>
          <w:i/>
          <w:iCs/>
          <w:lang w:val="ka-GE"/>
        </w:rPr>
        <w:t>,</w:t>
      </w:r>
      <w:r w:rsidRPr="00974F53">
        <w:rPr>
          <w:rFonts w:ascii="Sylfaen" w:hAnsi="Sylfaen" w:cs="Sylfaen"/>
          <w:i/>
          <w:iCs/>
          <w:lang w:val="ru-RU"/>
        </w:rPr>
        <w:t xml:space="preserve"> из скольких цифр состоит записанная в десятичную позиционную систему такое число?</w:t>
      </w:r>
      <w:r w:rsidRPr="00974F53">
        <w:rPr>
          <w:rFonts w:ascii="Sylfaen" w:hAnsi="Sylfaen" w:cs="Sylfaen"/>
          <w:lang w:val="ru-RU"/>
        </w:rPr>
        <w:t>)</w:t>
      </w:r>
      <w:r w:rsidRPr="00974F53">
        <w:rPr>
          <w:rFonts w:ascii="Sylfaen" w:hAnsi="Sylfaen" w:cs="Sylfaen"/>
          <w:i/>
          <w:iCs/>
          <w:lang w:val="ru-RU"/>
        </w:rPr>
        <w:t>;</w:t>
      </w:r>
    </w:p>
    <w:p w:rsidR="009537FF" w:rsidRPr="00974F53" w:rsidRDefault="009537FF" w:rsidP="000F696D">
      <w:pPr>
        <w:numPr>
          <w:ilvl w:val="0"/>
          <w:numId w:val="29"/>
        </w:numPr>
        <w:spacing w:before="120" w:after="0" w:line="240" w:lineRule="auto"/>
        <w:jc w:val="both"/>
        <w:rPr>
          <w:rFonts w:ascii="Sylfaen" w:hAnsi="Sylfaen" w:cs="Sylfaen"/>
          <w:lang w:val="ru-RU"/>
        </w:rPr>
      </w:pPr>
      <w:r w:rsidRPr="00974F53">
        <w:rPr>
          <w:rFonts w:ascii="Sylfaen" w:hAnsi="Sylfaen" w:cs="Sylfaen"/>
          <w:lang w:val="ru-RU"/>
        </w:rPr>
        <w:t>применяет 10-ую степень  при записи чисел. Рассуждает о преимуществе десятичной позиционной системы в сравнении с другими числовыми системами (</w:t>
      </w:r>
      <w:r w:rsidRPr="00974F53">
        <w:rPr>
          <w:rFonts w:ascii="Sylfaen" w:hAnsi="Sylfaen" w:cs="Sylfaen"/>
          <w:i/>
          <w:iCs/>
          <w:lang w:val="ru-RU"/>
        </w:rPr>
        <w:t>например</w:t>
      </w:r>
      <w:r w:rsidRPr="00974F53">
        <w:rPr>
          <w:rFonts w:ascii="Sylfaen" w:hAnsi="Sylfaen" w:cs="Sylfaen"/>
          <w:b/>
          <w:bCs/>
          <w:i/>
          <w:iCs/>
          <w:lang w:val="ka-GE"/>
        </w:rPr>
        <w:t>,</w:t>
      </w:r>
      <w:r w:rsidRPr="00974F53">
        <w:rPr>
          <w:rFonts w:ascii="Sylfaen" w:hAnsi="Sylfaen" w:cs="Sylfaen"/>
          <w:b/>
          <w:bCs/>
          <w:i/>
          <w:iCs/>
          <w:lang w:val="ru-RU"/>
        </w:rPr>
        <w:t xml:space="preserve"> </w:t>
      </w:r>
      <w:r w:rsidRPr="00974F53">
        <w:rPr>
          <w:rFonts w:ascii="Sylfaen" w:hAnsi="Sylfaen" w:cs="Sylfaen"/>
          <w:i/>
          <w:iCs/>
          <w:lang w:val="ru-RU"/>
        </w:rPr>
        <w:t>египетская или римская системы</w:t>
      </w:r>
      <w:r w:rsidRPr="00974F53">
        <w:rPr>
          <w:rFonts w:ascii="Sylfaen" w:hAnsi="Sylfaen" w:cs="Sylfaen"/>
          <w:lang w:val="ru-RU"/>
        </w:rPr>
        <w:t>);</w:t>
      </w:r>
    </w:p>
    <w:p w:rsidR="009537FF" w:rsidRPr="00974F53" w:rsidRDefault="009537FF" w:rsidP="000F696D">
      <w:pPr>
        <w:numPr>
          <w:ilvl w:val="0"/>
          <w:numId w:val="29"/>
        </w:numPr>
        <w:spacing w:before="120" w:after="0" w:line="240" w:lineRule="auto"/>
        <w:jc w:val="both"/>
        <w:rPr>
          <w:rFonts w:ascii="Sylfaen" w:hAnsi="Sylfaen" w:cs="Sylfaen"/>
          <w:lang w:val="it-IT"/>
        </w:rPr>
      </w:pPr>
      <w:r w:rsidRPr="00974F53">
        <w:rPr>
          <w:rFonts w:ascii="Sylfaen" w:hAnsi="Sylfaen" w:cs="Sylfaen"/>
          <w:lang w:val="ru-RU"/>
        </w:rPr>
        <w:t>находит множител</w:t>
      </w:r>
      <w:r w:rsidR="0006631A">
        <w:rPr>
          <w:rFonts w:ascii="Sylfaen" w:hAnsi="Sylfaen" w:cs="Sylfaen"/>
          <w:lang w:val="ru-RU"/>
        </w:rPr>
        <w:t>и</w:t>
      </w:r>
      <w:r w:rsidRPr="00974F53">
        <w:rPr>
          <w:rFonts w:ascii="Sylfaen" w:hAnsi="Sylfaen" w:cs="Sylfaen"/>
          <w:lang w:val="ru-RU"/>
        </w:rPr>
        <w:t xml:space="preserve"> и 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делител</w:t>
      </w:r>
      <w:r w:rsidR="0006631A">
        <w:rPr>
          <w:rFonts w:ascii="Sylfaen" w:hAnsi="Sylfaen" w:cs="Sylfaen"/>
          <w:lang w:val="ru-RU"/>
        </w:rPr>
        <w:t>и</w:t>
      </w:r>
      <w:r w:rsidRPr="00974F53">
        <w:rPr>
          <w:rFonts w:ascii="Sylfaen" w:hAnsi="Sylfaen" w:cs="Sylfaen"/>
          <w:lang w:val="ru-RU"/>
        </w:rPr>
        <w:t xml:space="preserve"> однозначных и двухзначных чисел;</w:t>
      </w:r>
      <w:r w:rsidRPr="00974F53">
        <w:rPr>
          <w:rFonts w:ascii="Sylfaen" w:hAnsi="Sylfaen" w:cs="Sylfaen"/>
          <w:lang w:val="it-IT"/>
        </w:rPr>
        <w:t xml:space="preserve"> </w:t>
      </w:r>
    </w:p>
    <w:p w:rsidR="009537FF" w:rsidRPr="00974F53" w:rsidRDefault="009537FF" w:rsidP="000F696D">
      <w:pPr>
        <w:numPr>
          <w:ilvl w:val="0"/>
          <w:numId w:val="29"/>
        </w:numPr>
        <w:spacing w:before="120" w:after="0" w:line="240" w:lineRule="auto"/>
        <w:jc w:val="both"/>
        <w:rPr>
          <w:rFonts w:ascii="Sylfaen" w:hAnsi="Sylfaen" w:cs="Sylfaen"/>
          <w:lang w:val="it-IT"/>
        </w:rPr>
      </w:pPr>
      <w:r w:rsidRPr="00974F53">
        <w:rPr>
          <w:rFonts w:ascii="Sylfaen" w:hAnsi="Sylfaen" w:cs="Sylfaen"/>
          <w:lang w:val="ru-RU"/>
        </w:rPr>
        <w:t>различает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нечетные</w:t>
      </w:r>
      <w:r w:rsidRPr="00974F53">
        <w:rPr>
          <w:rFonts w:ascii="Sylfaen" w:hAnsi="Sylfaen" w:cs="Sylfaen"/>
          <w:lang w:val="it-IT"/>
        </w:rPr>
        <w:t xml:space="preserve">, </w:t>
      </w:r>
      <w:r w:rsidRPr="00974F53">
        <w:rPr>
          <w:rFonts w:ascii="Sylfaen" w:hAnsi="Sylfaen" w:cs="Sylfaen"/>
          <w:lang w:val="ru-RU"/>
        </w:rPr>
        <w:t>четные</w:t>
      </w:r>
      <w:r w:rsidRPr="00974F53">
        <w:rPr>
          <w:rFonts w:ascii="Sylfaen" w:hAnsi="Sylfaen" w:cs="Sylfaen"/>
          <w:lang w:val="it-IT"/>
        </w:rPr>
        <w:t xml:space="preserve">, </w:t>
      </w:r>
      <w:r w:rsidRPr="00974F53">
        <w:rPr>
          <w:rFonts w:ascii="Sylfaen" w:hAnsi="Sylfaen" w:cs="Sylfaen"/>
          <w:lang w:val="ru-RU"/>
        </w:rPr>
        <w:t>простые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и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составные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числа</w:t>
      </w:r>
      <w:r w:rsidRPr="00974F53">
        <w:rPr>
          <w:rFonts w:ascii="Sylfaen" w:hAnsi="Sylfaen" w:cs="Sylfaen"/>
          <w:lang w:val="it-IT"/>
        </w:rPr>
        <w:t xml:space="preserve">, </w:t>
      </w:r>
      <w:r w:rsidRPr="00974F53">
        <w:rPr>
          <w:rFonts w:ascii="Sylfaen" w:hAnsi="Sylfaen" w:cs="Sylfaen"/>
          <w:lang w:val="ru-RU"/>
        </w:rPr>
        <w:t>обосновывает признаки деления на 2 и 5</w:t>
      </w:r>
      <w:r w:rsidRPr="00974F53">
        <w:rPr>
          <w:rFonts w:ascii="Sylfaen" w:hAnsi="Sylfaen" w:cs="Sylfaen"/>
          <w:lang w:val="it-IT"/>
        </w:rPr>
        <w:t>;</w:t>
      </w:r>
    </w:p>
    <w:p w:rsidR="009537FF" w:rsidRPr="00974F53" w:rsidRDefault="009537FF" w:rsidP="000F696D">
      <w:pPr>
        <w:numPr>
          <w:ilvl w:val="0"/>
          <w:numId w:val="29"/>
        </w:numPr>
        <w:spacing w:before="120" w:after="0" w:line="240" w:lineRule="auto"/>
        <w:jc w:val="both"/>
        <w:rPr>
          <w:rFonts w:ascii="Sylfaen" w:hAnsi="Sylfaen" w:cs="Sylfaen"/>
          <w:lang w:val="it-IT"/>
        </w:rPr>
      </w:pPr>
      <w:r w:rsidRPr="00974F53">
        <w:rPr>
          <w:rFonts w:ascii="Sylfaen" w:hAnsi="Sylfaen" w:cs="Sylfaen"/>
          <w:lang w:val="ru-RU"/>
        </w:rPr>
        <w:t>применяет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понятие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квадрата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числа</w:t>
      </w:r>
      <w:r w:rsidRPr="00974F53">
        <w:rPr>
          <w:rFonts w:ascii="Sylfaen" w:hAnsi="Sylfaen" w:cs="Sylfaen"/>
          <w:lang w:val="it-IT"/>
        </w:rPr>
        <w:t xml:space="preserve">, </w:t>
      </w:r>
      <w:r w:rsidRPr="00974F53">
        <w:rPr>
          <w:rFonts w:ascii="Sylfaen" w:hAnsi="Sylfaen" w:cs="Sylfaen"/>
          <w:lang w:val="ru-RU"/>
        </w:rPr>
        <w:t>распознает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квадрат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натурального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числа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среди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двухзначных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натуральных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чисел</w:t>
      </w:r>
      <w:r w:rsidRPr="00974F53">
        <w:rPr>
          <w:rFonts w:ascii="Sylfaen" w:hAnsi="Sylfaen" w:cs="Sylfaen"/>
          <w:lang w:val="it-IT"/>
        </w:rPr>
        <w:t>.</w:t>
      </w:r>
    </w:p>
    <w:p w:rsidR="009537FF" w:rsidRPr="00974F53" w:rsidRDefault="009537FF" w:rsidP="009537FF">
      <w:pPr>
        <w:spacing w:before="120"/>
        <w:rPr>
          <w:rFonts w:ascii="Sylfaen" w:hAnsi="Sylfaen" w:cs="Sylfaen"/>
          <w:b/>
          <w:bCs/>
          <w:lang w:val="ru-RU"/>
        </w:rPr>
      </w:pPr>
    </w:p>
    <w:p w:rsidR="009537FF" w:rsidRPr="00974F53" w:rsidRDefault="009537FF" w:rsidP="009537FF">
      <w:pPr>
        <w:spacing w:before="120"/>
        <w:rPr>
          <w:rFonts w:ascii="Sylfaen" w:hAnsi="Sylfaen" w:cs="Sylfaen"/>
          <w:lang w:val="it-IT"/>
        </w:rPr>
      </w:pPr>
      <w:r w:rsidRPr="00974F53">
        <w:rPr>
          <w:rFonts w:ascii="Sylfaen" w:hAnsi="Sylfaen" w:cs="Sylfaen"/>
          <w:b/>
          <w:bCs/>
          <w:lang w:val="ru-RU"/>
        </w:rPr>
        <w:t>Мат</w:t>
      </w:r>
      <w:r w:rsidRPr="00974F53">
        <w:rPr>
          <w:rFonts w:ascii="Sylfaen" w:hAnsi="Sylfaen" w:cs="Sylfaen"/>
          <w:b/>
          <w:bCs/>
          <w:lang w:val="it-IT"/>
        </w:rPr>
        <w:t xml:space="preserve">. V.2. </w:t>
      </w:r>
      <w:r w:rsidRPr="00974F53">
        <w:rPr>
          <w:rFonts w:ascii="Sylfaen" w:hAnsi="Sylfaen" w:cs="Sylfaen"/>
          <w:b/>
          <w:bCs/>
          <w:lang w:val="ru-RU"/>
        </w:rPr>
        <w:t>Учащийся</w:t>
      </w:r>
      <w:r w:rsidRPr="00974F53">
        <w:rPr>
          <w:rFonts w:ascii="Sylfaen" w:hAnsi="Sylfaen" w:cs="Sylfaen"/>
          <w:b/>
          <w:bCs/>
          <w:lang w:val="it-IT"/>
        </w:rPr>
        <w:t xml:space="preserve"> </w:t>
      </w:r>
      <w:r w:rsidRPr="00974F53">
        <w:rPr>
          <w:rFonts w:ascii="Sylfaen" w:hAnsi="Sylfaen" w:cs="Sylfaen"/>
          <w:b/>
          <w:bCs/>
          <w:lang w:val="ru-RU"/>
        </w:rPr>
        <w:t>может</w:t>
      </w:r>
      <w:r w:rsidRPr="00974F53">
        <w:rPr>
          <w:rFonts w:ascii="Sylfaen" w:hAnsi="Sylfaen" w:cs="Sylfaen"/>
          <w:b/>
          <w:bCs/>
          <w:lang w:val="ka-GE"/>
        </w:rPr>
        <w:t xml:space="preserve"> </w:t>
      </w:r>
      <w:r w:rsidRPr="00974F53">
        <w:rPr>
          <w:rFonts w:ascii="Sylfaen" w:hAnsi="Sylfaen" w:cs="Sylfaen"/>
          <w:b/>
          <w:bCs/>
          <w:lang w:val="ru-RU"/>
        </w:rPr>
        <w:t>прочитать</w:t>
      </w:r>
      <w:r w:rsidR="007471C7" w:rsidRPr="00974F53">
        <w:rPr>
          <w:rFonts w:ascii="Sylfaen" w:hAnsi="Sylfaen" w:cs="Sylfaen"/>
          <w:b/>
          <w:bCs/>
          <w:lang w:val="ru-RU"/>
        </w:rPr>
        <w:t>,</w:t>
      </w:r>
      <w:r w:rsidRPr="00974F53">
        <w:rPr>
          <w:rFonts w:ascii="Sylfaen" w:hAnsi="Sylfaen" w:cs="Sylfaen"/>
          <w:b/>
          <w:bCs/>
          <w:lang w:val="ru-RU"/>
        </w:rPr>
        <w:t xml:space="preserve"> изобразить, оценить, сравнить и расположить дроби</w:t>
      </w:r>
      <w:r w:rsidRPr="00974F53">
        <w:rPr>
          <w:rFonts w:ascii="Sylfaen" w:hAnsi="Sylfaen" w:cs="Sylfaen"/>
          <w:lang w:val="it-IT"/>
        </w:rPr>
        <w:t>.</w:t>
      </w:r>
    </w:p>
    <w:p w:rsidR="009537FF" w:rsidRPr="00974F53" w:rsidRDefault="009537FF" w:rsidP="009537FF">
      <w:pPr>
        <w:pStyle w:val="ListParagraph"/>
        <w:ind w:left="0"/>
        <w:jc w:val="both"/>
        <w:rPr>
          <w:rFonts w:ascii="Sylfaen" w:hAnsi="Sylfaen" w:cs="Sylfaen"/>
          <w:lang w:val="ru-RU"/>
        </w:rPr>
      </w:pPr>
    </w:p>
    <w:p w:rsidR="009537FF" w:rsidRPr="00974F53" w:rsidRDefault="009537FF" w:rsidP="009537FF">
      <w:pPr>
        <w:pStyle w:val="ListParagraph"/>
        <w:ind w:left="0"/>
        <w:jc w:val="both"/>
        <w:rPr>
          <w:rFonts w:ascii="Sylfaen" w:hAnsi="Sylfaen" w:cs="Sylfaen"/>
          <w:lang w:val="ru-RU"/>
        </w:rPr>
      </w:pPr>
      <w:r w:rsidRPr="00974F53">
        <w:rPr>
          <w:rFonts w:ascii="Sylfaen" w:hAnsi="Sylfaen" w:cs="Sylfaen"/>
          <w:lang w:val="ru-RU"/>
        </w:rPr>
        <w:t>Результат нагляден, если учащийся:</w:t>
      </w:r>
    </w:p>
    <w:p w:rsidR="009537FF" w:rsidRPr="00974F53" w:rsidRDefault="009537FF" w:rsidP="000F696D">
      <w:pPr>
        <w:numPr>
          <w:ilvl w:val="0"/>
          <w:numId w:val="30"/>
        </w:numPr>
        <w:spacing w:before="120" w:after="0" w:line="240" w:lineRule="auto"/>
        <w:jc w:val="both"/>
        <w:rPr>
          <w:rFonts w:ascii="Sylfaen" w:hAnsi="Sylfaen" w:cs="Sylfaen"/>
          <w:lang w:val="ru-RU"/>
        </w:rPr>
      </w:pPr>
      <w:r w:rsidRPr="00974F53">
        <w:rPr>
          <w:rFonts w:ascii="Sylfaen" w:hAnsi="Sylfaen" w:cs="Sylfaen"/>
          <w:lang w:val="ru-RU"/>
        </w:rPr>
        <w:t>читает и изображает обычные и смешанные дроби; указывает в их записи на числитель и знаменатель дробных числительных, целую и дробную части;</w:t>
      </w:r>
    </w:p>
    <w:p w:rsidR="009537FF" w:rsidRPr="00974F53" w:rsidRDefault="000A0BA6" w:rsidP="000F696D">
      <w:pPr>
        <w:numPr>
          <w:ilvl w:val="0"/>
          <w:numId w:val="30"/>
        </w:numPr>
        <w:spacing w:before="120" w:after="0" w:line="240" w:lineRule="auto"/>
        <w:jc w:val="both"/>
        <w:rPr>
          <w:rFonts w:ascii="Sylfaen" w:hAnsi="Sylfaen" w:cs="Sylfaen"/>
          <w:lang w:val="ru-RU"/>
        </w:rPr>
      </w:pPr>
      <w:r w:rsidRPr="00974F53">
        <w:rPr>
          <w:rFonts w:ascii="Sylfaen" w:hAnsi="Sylfaen" w:cs="Sylfaen"/>
          <w:lang w:val="ru-RU"/>
        </w:rPr>
        <w:t xml:space="preserve">на </w:t>
      </w:r>
      <w:r w:rsidRPr="00974F53">
        <w:rPr>
          <w:rFonts w:ascii="Sylfaen" w:hAnsi="Sylfaen" w:cs="Sylfaen"/>
          <w:i/>
          <w:lang w:val="ru-RU"/>
        </w:rPr>
        <w:t>числовом луче</w:t>
      </w:r>
      <w:r w:rsidRPr="00974F53">
        <w:rPr>
          <w:rFonts w:ascii="Sylfaen" w:hAnsi="Sylfaen" w:cs="Sylfaen"/>
          <w:lang w:val="ru-RU"/>
        </w:rPr>
        <w:t xml:space="preserve"> </w:t>
      </w:r>
      <w:r w:rsidR="009537FF" w:rsidRPr="00974F53">
        <w:rPr>
          <w:rFonts w:ascii="Sylfaen" w:hAnsi="Sylfaen" w:cs="Sylfaen"/>
          <w:lang w:val="ru-RU"/>
        </w:rPr>
        <w:t xml:space="preserve">изображает части единичного и отмечает равные части; считает такие </w:t>
      </w:r>
      <w:r w:rsidR="009537FF" w:rsidRPr="007E6A32">
        <w:rPr>
          <w:rFonts w:ascii="Sylfaen" w:hAnsi="Sylfaen" w:cs="Sylfaen"/>
          <w:lang w:val="ru-RU"/>
        </w:rPr>
        <w:t>части соответствующим</w:t>
      </w:r>
      <w:r w:rsidRPr="007E6A32">
        <w:rPr>
          <w:rFonts w:ascii="Sylfaen" w:hAnsi="Sylfaen" w:cs="Sylfaen"/>
          <w:lang w:val="ru-RU"/>
        </w:rPr>
        <w:t>и</w:t>
      </w:r>
      <w:r w:rsidR="009537FF" w:rsidRPr="007E6A32">
        <w:rPr>
          <w:rFonts w:ascii="Sylfaen" w:hAnsi="Sylfaen" w:cs="Sylfaen"/>
          <w:lang w:val="ru-RU"/>
        </w:rPr>
        <w:t xml:space="preserve"> </w:t>
      </w:r>
      <w:r w:rsidRPr="007E6A32">
        <w:rPr>
          <w:rFonts w:ascii="Sylfaen" w:hAnsi="Sylfaen" w:cs="Sylfaen"/>
          <w:lang w:val="ru-RU"/>
        </w:rPr>
        <w:t>делениями</w:t>
      </w:r>
      <w:r w:rsidR="009537FF" w:rsidRPr="007E6A32">
        <w:rPr>
          <w:rFonts w:ascii="Sylfaen" w:hAnsi="Sylfaen" w:cs="Sylfaen"/>
          <w:lang w:val="ru-RU"/>
        </w:rPr>
        <w:t xml:space="preserve"> (в</w:t>
      </w:r>
      <w:r w:rsidR="009537FF" w:rsidRPr="00974F53">
        <w:rPr>
          <w:rFonts w:ascii="Sylfaen" w:hAnsi="Sylfaen" w:cs="Sylfaen"/>
          <w:lang w:val="ru-RU"/>
        </w:rPr>
        <w:t xml:space="preserve"> том числе проходя единичное);</w:t>
      </w:r>
    </w:p>
    <w:p w:rsidR="009537FF" w:rsidRPr="00974F53" w:rsidRDefault="009537FF" w:rsidP="009537FF">
      <w:pPr>
        <w:spacing w:before="120"/>
        <w:ind w:left="720"/>
        <w:jc w:val="both"/>
        <w:rPr>
          <w:rFonts w:ascii="Sylfaen" w:hAnsi="Sylfaen" w:cs="Sylfaen"/>
          <w:lang w:val="ru-RU"/>
        </w:rPr>
      </w:pPr>
    </w:p>
    <w:tbl>
      <w:tblPr>
        <w:tblW w:w="0" w:type="auto"/>
        <w:jc w:val="center"/>
        <w:tblLayout w:type="fixed"/>
        <w:tblLook w:val="0000"/>
      </w:tblPr>
      <w:tblGrid>
        <w:gridCol w:w="1466"/>
        <w:gridCol w:w="3240"/>
        <w:gridCol w:w="3265"/>
      </w:tblGrid>
      <w:tr w:rsidR="009537FF" w:rsidRPr="00974F53" w:rsidTr="007471C7">
        <w:trPr>
          <w:jc w:val="center"/>
        </w:trPr>
        <w:tc>
          <w:tcPr>
            <w:tcW w:w="1466" w:type="dxa"/>
          </w:tcPr>
          <w:p w:rsidR="009537FF" w:rsidRPr="00974F53" w:rsidRDefault="009537FF" w:rsidP="007471C7">
            <w:pPr>
              <w:spacing w:before="120"/>
              <w:ind w:left="-23"/>
              <w:jc w:val="both"/>
              <w:rPr>
                <w:rFonts w:ascii="Sylfaen" w:hAnsi="Sylfaen" w:cs="Sylfaen"/>
              </w:rPr>
            </w:pPr>
            <w:r w:rsidRPr="00974F53">
              <w:rPr>
                <w:rFonts w:ascii="Sylfaen" w:hAnsi="Sylfaen" w:cs="Sylfaen"/>
                <w:lang w:val="ru-RU"/>
              </w:rPr>
              <w:t>образец</w:t>
            </w:r>
            <w:r w:rsidRPr="00974F53">
              <w:rPr>
                <w:rFonts w:ascii="Sylfaen" w:hAnsi="Sylfaen" w:cs="Sylfaen"/>
              </w:rPr>
              <w:t xml:space="preserve"> 1</w:t>
            </w:r>
          </w:p>
        </w:tc>
        <w:tc>
          <w:tcPr>
            <w:tcW w:w="3240" w:type="dxa"/>
          </w:tcPr>
          <w:p w:rsidR="009537FF" w:rsidRPr="00974F53" w:rsidRDefault="009537FF" w:rsidP="007471C7">
            <w:pPr>
              <w:pStyle w:val="5TableBulletText"/>
              <w:tabs>
                <w:tab w:val="num" w:pos="360"/>
              </w:tabs>
              <w:spacing w:before="20" w:after="0"/>
              <w:ind w:left="181" w:hanging="181"/>
              <w:jc w:val="both"/>
              <w:rPr>
                <w:rFonts w:ascii="Sylfaen" w:hAnsi="Sylfaen" w:cs="Sylfaen"/>
                <w:noProof/>
                <w:sz w:val="22"/>
                <w:szCs w:val="22"/>
                <w:lang w:val="en-US"/>
              </w:rPr>
            </w:pPr>
            <w:r w:rsidRPr="00974F53">
              <w:rPr>
                <w:rFonts w:ascii="Sylfaen" w:hAnsi="Sylfaen" w:cs="Sylfaen"/>
                <w:noProof/>
                <w:sz w:val="22"/>
                <w:szCs w:val="22"/>
                <w:lang w:val="en-US"/>
              </w:rPr>
              <w:drawing>
                <wp:inline distT="0" distB="0" distL="0" distR="0">
                  <wp:extent cx="1866900" cy="771525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4F53">
              <w:rPr>
                <w:rFonts w:ascii="Sylfaen" w:hAnsi="Sylfaen" w:cs="Sylfaen"/>
                <w:noProof/>
                <w:sz w:val="22"/>
                <w:szCs w:val="22"/>
                <w:lang w:val="en-US"/>
              </w:rPr>
              <w:t xml:space="preserve">    </w:t>
            </w:r>
          </w:p>
        </w:tc>
        <w:tc>
          <w:tcPr>
            <w:tcW w:w="3265" w:type="dxa"/>
          </w:tcPr>
          <w:p w:rsidR="009537FF" w:rsidRPr="00974F53" w:rsidRDefault="009537FF" w:rsidP="007471C7">
            <w:pPr>
              <w:pStyle w:val="5TableBulletText"/>
              <w:tabs>
                <w:tab w:val="num" w:pos="180"/>
              </w:tabs>
              <w:spacing w:before="0" w:after="0"/>
              <w:ind w:left="0" w:firstLine="0"/>
              <w:jc w:val="both"/>
              <w:rPr>
                <w:rFonts w:ascii="Sylfaen" w:hAnsi="Sylfaen" w:cs="Sylfaen"/>
                <w:noProof/>
                <w:sz w:val="22"/>
                <w:szCs w:val="22"/>
                <w:lang w:val="en-US"/>
              </w:rPr>
            </w:pPr>
            <w:r w:rsidRPr="00974F53">
              <w:rPr>
                <w:rFonts w:ascii="Sylfaen" w:hAnsi="Sylfaen" w:cs="Sylfaen"/>
                <w:noProof/>
                <w:sz w:val="22"/>
                <w:szCs w:val="22"/>
                <w:lang w:val="en-US"/>
              </w:rPr>
              <w:drawing>
                <wp:inline distT="0" distB="0" distL="0" distR="0">
                  <wp:extent cx="1866900" cy="800100"/>
                  <wp:effectExtent l="0" t="0" r="0" b="0"/>
                  <wp:docPr id="2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37FF" w:rsidRPr="00974F53" w:rsidRDefault="009537FF" w:rsidP="009537FF">
      <w:pPr>
        <w:spacing w:before="120"/>
        <w:ind w:left="360"/>
        <w:jc w:val="both"/>
        <w:rPr>
          <w:rFonts w:ascii="Sylfaen" w:hAnsi="Sylfaen" w:cs="Sylfaen"/>
        </w:rPr>
      </w:pPr>
      <w:r w:rsidRPr="00974F53">
        <w:rPr>
          <w:rFonts w:ascii="Sylfaen" w:hAnsi="Sylfaen" w:cs="Sylfaen"/>
        </w:rPr>
        <w:t xml:space="preserve">  </w:t>
      </w:r>
    </w:p>
    <w:tbl>
      <w:tblPr>
        <w:tblW w:w="0" w:type="auto"/>
        <w:tblInd w:w="2" w:type="dxa"/>
        <w:tblLayout w:type="fixed"/>
        <w:tblLook w:val="0000"/>
      </w:tblPr>
      <w:tblGrid>
        <w:gridCol w:w="2628"/>
        <w:gridCol w:w="3630"/>
      </w:tblGrid>
      <w:tr w:rsidR="009537FF" w:rsidRPr="00974F53" w:rsidTr="007471C7">
        <w:tc>
          <w:tcPr>
            <w:tcW w:w="2628" w:type="dxa"/>
          </w:tcPr>
          <w:p w:rsidR="009537FF" w:rsidRPr="00974F53" w:rsidRDefault="009537FF" w:rsidP="007471C7">
            <w:pPr>
              <w:framePr w:hSpace="180" w:wrap="auto" w:vAnchor="text" w:hAnchor="margin" w:xAlign="center" w:y="15"/>
              <w:spacing w:before="120"/>
              <w:ind w:left="360"/>
              <w:jc w:val="both"/>
              <w:rPr>
                <w:rFonts w:ascii="Sylfaen" w:hAnsi="Sylfaen" w:cs="Sylfaen"/>
              </w:rPr>
            </w:pPr>
            <w:r w:rsidRPr="00974F53">
              <w:rPr>
                <w:rFonts w:ascii="Sylfaen" w:hAnsi="Sylfaen" w:cs="Sylfaen"/>
                <w:lang w:val="ru-RU"/>
              </w:rPr>
              <w:t>образец</w:t>
            </w:r>
            <w:r w:rsidRPr="00974F53">
              <w:rPr>
                <w:rFonts w:ascii="Sylfaen" w:hAnsi="Sylfaen" w:cs="Sylfaen"/>
              </w:rPr>
              <w:t xml:space="preserve"> 2</w:t>
            </w:r>
          </w:p>
        </w:tc>
        <w:tc>
          <w:tcPr>
            <w:tcW w:w="3630" w:type="dxa"/>
          </w:tcPr>
          <w:p w:rsidR="009537FF" w:rsidRPr="00974F53" w:rsidRDefault="009537FF" w:rsidP="007471C7">
            <w:pPr>
              <w:pStyle w:val="5TableBulletText"/>
              <w:framePr w:hSpace="180" w:wrap="auto" w:vAnchor="text" w:hAnchor="margin" w:xAlign="center" w:y="15"/>
              <w:tabs>
                <w:tab w:val="num" w:pos="360"/>
              </w:tabs>
              <w:spacing w:before="20" w:after="0"/>
              <w:ind w:left="360" w:hanging="180"/>
              <w:jc w:val="both"/>
              <w:rPr>
                <w:rFonts w:ascii="Sylfaen" w:hAnsi="Sylfaen" w:cs="Sylfaen"/>
                <w:noProof/>
                <w:sz w:val="22"/>
                <w:szCs w:val="22"/>
                <w:lang w:val="en-US"/>
              </w:rPr>
            </w:pPr>
            <w:r w:rsidRPr="00974F53">
              <w:rPr>
                <w:rFonts w:ascii="Sylfaen" w:hAnsi="Sylfaen" w:cs="Sylfaen"/>
                <w:noProof/>
                <w:sz w:val="22"/>
                <w:szCs w:val="22"/>
                <w:lang w:val="en-US"/>
              </w:rPr>
              <w:drawing>
                <wp:inline distT="0" distB="0" distL="0" distR="0">
                  <wp:extent cx="1676400" cy="247650"/>
                  <wp:effectExtent l="0" t="0" r="0" b="0"/>
                  <wp:docPr id="3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37FF" w:rsidRPr="00974F53" w:rsidRDefault="009537FF" w:rsidP="009537FF">
      <w:pPr>
        <w:spacing w:before="120"/>
        <w:ind w:left="360"/>
        <w:jc w:val="both"/>
        <w:rPr>
          <w:rFonts w:ascii="Sylfaen" w:hAnsi="Sylfaen" w:cs="Sylfaen"/>
        </w:rPr>
      </w:pPr>
    </w:p>
    <w:p w:rsidR="009537FF" w:rsidRPr="00974F53" w:rsidRDefault="009537FF" w:rsidP="009537FF">
      <w:pPr>
        <w:spacing w:before="120"/>
        <w:ind w:left="624"/>
        <w:jc w:val="both"/>
        <w:rPr>
          <w:rFonts w:ascii="Sylfaen" w:hAnsi="Sylfaen" w:cs="Sylfaen"/>
          <w:b/>
          <w:bCs/>
        </w:rPr>
      </w:pPr>
    </w:p>
    <w:p w:rsidR="009537FF" w:rsidRPr="00974F53" w:rsidRDefault="009537FF" w:rsidP="000F696D">
      <w:pPr>
        <w:numPr>
          <w:ilvl w:val="0"/>
          <w:numId w:val="31"/>
        </w:numPr>
        <w:spacing w:before="120" w:after="0" w:line="240" w:lineRule="auto"/>
        <w:jc w:val="both"/>
        <w:rPr>
          <w:rFonts w:ascii="Sylfaen" w:hAnsi="Sylfaen" w:cs="Sylfaen"/>
          <w:b/>
          <w:bCs/>
          <w:lang w:val="ru-RU"/>
        </w:rPr>
      </w:pPr>
      <w:r w:rsidRPr="00974F53">
        <w:rPr>
          <w:rFonts w:ascii="Sylfaen" w:hAnsi="Sylfaen" w:cs="Sylfaen"/>
          <w:lang w:val="ru-RU"/>
        </w:rPr>
        <w:t>сравнивает две дроби, в том числе с применением основного свойства дробей;</w:t>
      </w:r>
    </w:p>
    <w:p w:rsidR="009537FF" w:rsidRPr="00974F53" w:rsidRDefault="009537FF" w:rsidP="000F696D">
      <w:pPr>
        <w:numPr>
          <w:ilvl w:val="0"/>
          <w:numId w:val="31"/>
        </w:numPr>
        <w:spacing w:before="120" w:after="0" w:line="240" w:lineRule="auto"/>
        <w:jc w:val="both"/>
        <w:rPr>
          <w:rFonts w:ascii="Sylfaen" w:hAnsi="Sylfaen" w:cs="Sylfaen"/>
          <w:b/>
          <w:bCs/>
          <w:lang w:val="ru-RU"/>
        </w:rPr>
      </w:pPr>
      <w:r w:rsidRPr="00974F53">
        <w:rPr>
          <w:rFonts w:ascii="Sylfaen" w:hAnsi="Sylfaen" w:cs="Sylfaen"/>
          <w:lang w:val="ru-RU"/>
        </w:rPr>
        <w:t>пишет смешанные дроби в виде неправильных дробей и наоборот; производит разную интерпретацию понятия (правильной) дроби и рассуждает о связях между ними (дробь, как запись результата деления двух натуральных чисел, часть единичного, подгруппа  целой группы и как определенное место на «числовом луче»)</w:t>
      </w:r>
      <w:r w:rsidRPr="00974F53">
        <w:rPr>
          <w:rFonts w:ascii="Sylfaen" w:hAnsi="Sylfaen" w:cs="Sylfaen"/>
          <w:b/>
          <w:bCs/>
          <w:i/>
          <w:iCs/>
          <w:lang w:val="ru-RU"/>
        </w:rPr>
        <w:t>.</w:t>
      </w:r>
    </w:p>
    <w:p w:rsidR="009537FF" w:rsidRPr="00974F53" w:rsidRDefault="009537FF" w:rsidP="009537FF">
      <w:pPr>
        <w:spacing w:before="120"/>
        <w:rPr>
          <w:rFonts w:ascii="Sylfaen" w:hAnsi="Sylfaen" w:cs="Sylfaen"/>
          <w:b/>
          <w:bCs/>
          <w:lang w:val="ru-RU"/>
        </w:rPr>
      </w:pPr>
    </w:p>
    <w:p w:rsidR="009537FF" w:rsidRPr="00974F53" w:rsidRDefault="009537FF" w:rsidP="009537FF">
      <w:pPr>
        <w:rPr>
          <w:rFonts w:ascii="Sylfaen" w:hAnsi="Sylfaen" w:cs="Sylfaen"/>
          <w:b/>
          <w:bCs/>
          <w:lang w:val="ru-RU"/>
        </w:rPr>
      </w:pPr>
    </w:p>
    <w:p w:rsidR="007471C7" w:rsidRPr="00974F53" w:rsidRDefault="009537FF" w:rsidP="00974F53">
      <w:pPr>
        <w:spacing w:after="0"/>
        <w:rPr>
          <w:rFonts w:ascii="Sylfaen" w:hAnsi="Sylfaen" w:cs="Sylfaen"/>
          <w:b/>
          <w:bCs/>
          <w:lang w:val="ru-RU"/>
        </w:rPr>
      </w:pPr>
      <w:r w:rsidRPr="00974F53">
        <w:rPr>
          <w:rFonts w:ascii="Sylfaen" w:hAnsi="Sylfaen" w:cs="Sylfaen"/>
          <w:b/>
          <w:bCs/>
          <w:lang w:val="ru-RU"/>
        </w:rPr>
        <w:t>Мат</w:t>
      </w:r>
      <w:r w:rsidRPr="00974F53">
        <w:rPr>
          <w:rFonts w:ascii="Sylfaen" w:hAnsi="Sylfaen" w:cs="Sylfaen"/>
          <w:b/>
          <w:bCs/>
          <w:lang w:val="it-IT"/>
        </w:rPr>
        <w:t>.  V</w:t>
      </w:r>
      <w:r w:rsidRPr="00974F53">
        <w:rPr>
          <w:rFonts w:ascii="Sylfaen" w:hAnsi="Sylfaen" w:cs="Sylfaen"/>
          <w:b/>
          <w:bCs/>
          <w:lang w:val="ru-RU"/>
        </w:rPr>
        <w:t xml:space="preserve">.3. Учащийся может выполнить действия с натуральными числами и над  равнозначными   </w:t>
      </w:r>
    </w:p>
    <w:p w:rsidR="00974F53" w:rsidRDefault="007471C7" w:rsidP="00974F53">
      <w:pPr>
        <w:spacing w:after="0"/>
        <w:rPr>
          <w:rFonts w:ascii="Sylfaen" w:hAnsi="Sylfaen" w:cs="Sylfaen"/>
          <w:b/>
          <w:bCs/>
          <w:lang w:val="ru-RU"/>
        </w:rPr>
      </w:pPr>
      <w:r w:rsidRPr="00974F53">
        <w:rPr>
          <w:rFonts w:ascii="Sylfaen" w:hAnsi="Sylfaen" w:cs="Sylfaen"/>
          <w:b/>
          <w:bCs/>
          <w:lang w:val="ru-RU"/>
        </w:rPr>
        <w:t xml:space="preserve">                  </w:t>
      </w:r>
      <w:r w:rsidR="009537FF" w:rsidRPr="00974F53">
        <w:rPr>
          <w:rFonts w:ascii="Sylfaen" w:hAnsi="Sylfaen" w:cs="Sylfaen"/>
          <w:b/>
          <w:bCs/>
          <w:lang w:val="ru-RU"/>
        </w:rPr>
        <w:t>дробями  с равными знаменателями.</w:t>
      </w:r>
    </w:p>
    <w:p w:rsidR="00974F53" w:rsidRDefault="00974F53" w:rsidP="00974F53">
      <w:pPr>
        <w:spacing w:after="0"/>
        <w:rPr>
          <w:rFonts w:ascii="Sylfaen" w:hAnsi="Sylfaen" w:cs="Sylfaen"/>
          <w:b/>
          <w:bCs/>
          <w:lang w:val="ru-RU"/>
        </w:rPr>
      </w:pPr>
    </w:p>
    <w:p w:rsidR="009537FF" w:rsidRPr="00974F53" w:rsidRDefault="009537FF" w:rsidP="00974F53">
      <w:pPr>
        <w:spacing w:after="0"/>
        <w:rPr>
          <w:rFonts w:ascii="Sylfaen" w:hAnsi="Sylfaen" w:cs="Sylfaen"/>
          <w:b/>
          <w:bCs/>
          <w:lang w:val="ru-RU"/>
        </w:rPr>
      </w:pPr>
      <w:r w:rsidRPr="00974F53">
        <w:rPr>
          <w:rFonts w:ascii="Sylfaen" w:hAnsi="Sylfaen" w:cs="Sylfaen"/>
          <w:lang w:val="ru-RU"/>
        </w:rPr>
        <w:t>Результат нагляден, если учащийся:</w:t>
      </w:r>
    </w:p>
    <w:p w:rsidR="009537FF" w:rsidRPr="00974F53" w:rsidRDefault="009537FF" w:rsidP="000F696D">
      <w:pPr>
        <w:numPr>
          <w:ilvl w:val="0"/>
          <w:numId w:val="32"/>
        </w:numPr>
        <w:spacing w:before="120" w:after="0" w:line="240" w:lineRule="auto"/>
        <w:jc w:val="both"/>
        <w:rPr>
          <w:rFonts w:ascii="Sylfaen" w:hAnsi="Sylfaen" w:cs="Sylfaen"/>
          <w:lang w:val="ru-RU"/>
        </w:rPr>
      </w:pPr>
      <w:r w:rsidRPr="00974F53">
        <w:rPr>
          <w:rFonts w:ascii="Sylfaen" w:hAnsi="Sylfaen" w:cs="Sylfaen"/>
          <w:lang w:val="ru-RU"/>
        </w:rPr>
        <w:t>с учетом контекста задачи подбирает и применяет адекватный способ выполнения действий с натуральными числами; в случае деления с остатком производит интерпретацию остатка с учетом контекста задачи;</w:t>
      </w:r>
    </w:p>
    <w:p w:rsidR="009537FF" w:rsidRPr="00974F53" w:rsidRDefault="009537FF" w:rsidP="000F696D">
      <w:pPr>
        <w:numPr>
          <w:ilvl w:val="0"/>
          <w:numId w:val="32"/>
        </w:numPr>
        <w:spacing w:before="120" w:after="0" w:line="240" w:lineRule="auto"/>
        <w:jc w:val="both"/>
        <w:rPr>
          <w:rFonts w:ascii="Sylfaen" w:hAnsi="Sylfaen" w:cs="Sylfaen"/>
          <w:lang w:val="ru-RU"/>
        </w:rPr>
      </w:pPr>
      <w:r w:rsidRPr="00974F53">
        <w:rPr>
          <w:rFonts w:ascii="Sylfaen" w:hAnsi="Sylfaen" w:cs="Sylfaen"/>
          <w:lang w:val="ru-RU"/>
        </w:rPr>
        <w:t>производит демонстр</w:t>
      </w:r>
      <w:r w:rsidR="007E6A32">
        <w:rPr>
          <w:rFonts w:ascii="Sylfaen" w:hAnsi="Sylfaen" w:cs="Sylfaen"/>
          <w:lang w:val="ru-RU"/>
        </w:rPr>
        <w:t>ацию</w:t>
      </w:r>
      <w:r w:rsidRPr="00974F53">
        <w:rPr>
          <w:rFonts w:ascii="Sylfaen" w:hAnsi="Sylfaen" w:cs="Sylfaen"/>
          <w:lang w:val="ru-RU"/>
        </w:rPr>
        <w:t xml:space="preserve"> арифметических действий на простых дробях с одинаковым знаменателем и интерпретирует результаты действий,  применяя модели (например</w:t>
      </w:r>
      <w:r w:rsidRPr="00974F53">
        <w:rPr>
          <w:rFonts w:ascii="Sylfaen" w:hAnsi="Sylfaen" w:cs="Sylfaen"/>
          <w:i/>
          <w:iCs/>
          <w:lang w:val="ka-GE"/>
        </w:rPr>
        <w:t>,</w:t>
      </w:r>
      <w:r w:rsidRPr="00974F53">
        <w:rPr>
          <w:rFonts w:ascii="Sylfaen" w:hAnsi="Sylfaen" w:cs="Sylfaen"/>
          <w:i/>
          <w:iCs/>
          <w:lang w:val="ru-RU"/>
        </w:rPr>
        <w:t xml:space="preserve"> куски  пирожного</w:t>
      </w:r>
      <w:r w:rsidRPr="00974F53">
        <w:rPr>
          <w:rFonts w:ascii="Sylfaen" w:hAnsi="Sylfaen" w:cs="Sylfaen"/>
          <w:lang w:val="ru-RU"/>
        </w:rPr>
        <w:t>);</w:t>
      </w:r>
    </w:p>
    <w:p w:rsidR="009537FF" w:rsidRPr="00974F53" w:rsidRDefault="009537FF" w:rsidP="000F696D">
      <w:pPr>
        <w:numPr>
          <w:ilvl w:val="0"/>
          <w:numId w:val="32"/>
        </w:numPr>
        <w:spacing w:before="120" w:after="0" w:line="240" w:lineRule="auto"/>
        <w:jc w:val="both"/>
        <w:rPr>
          <w:rFonts w:ascii="Sylfaen" w:hAnsi="Sylfaen" w:cs="Sylfaen"/>
          <w:i/>
          <w:iCs/>
          <w:lang w:val="ru-RU"/>
        </w:rPr>
      </w:pPr>
      <w:r w:rsidRPr="00974F53">
        <w:rPr>
          <w:rFonts w:ascii="Sylfaen" w:hAnsi="Sylfaen" w:cs="Sylfaen"/>
          <w:lang w:val="ru-RU"/>
        </w:rPr>
        <w:t xml:space="preserve">рассуждает о том, как меняются дроби </w:t>
      </w:r>
      <w:r w:rsidR="007E6A32">
        <w:rPr>
          <w:rFonts w:ascii="Sylfaen" w:hAnsi="Sylfaen" w:cs="Sylfaen"/>
          <w:lang w:val="ru-RU"/>
        </w:rPr>
        <w:t>при возрастании\</w:t>
      </w:r>
      <w:r w:rsidRPr="00974F53">
        <w:rPr>
          <w:rFonts w:ascii="Sylfaen" w:hAnsi="Sylfaen" w:cs="Sylfaen"/>
          <w:lang w:val="ru-RU"/>
        </w:rPr>
        <w:t xml:space="preserve"> уб</w:t>
      </w:r>
      <w:r w:rsidR="007E6A32">
        <w:rPr>
          <w:rFonts w:ascii="Sylfaen" w:hAnsi="Sylfaen" w:cs="Sylfaen"/>
          <w:lang w:val="ru-RU"/>
        </w:rPr>
        <w:t>ывании</w:t>
      </w:r>
      <w:r w:rsidR="00920857">
        <w:rPr>
          <w:rFonts w:ascii="Sylfaen" w:hAnsi="Sylfaen" w:cs="Sylfaen"/>
          <w:lang w:val="ru-RU"/>
        </w:rPr>
        <w:t xml:space="preserve"> «на \</w:t>
      </w:r>
      <w:r w:rsidRPr="00974F53">
        <w:rPr>
          <w:rFonts w:ascii="Sylfaen" w:hAnsi="Sylfaen" w:cs="Sylfaen"/>
          <w:lang w:val="ru-RU"/>
        </w:rPr>
        <w:t>в … раз</w:t>
      </w:r>
      <w:r w:rsidR="00920857">
        <w:rPr>
          <w:rFonts w:ascii="Sylfaen" w:hAnsi="Sylfaen" w:cs="Sylfaen"/>
          <w:lang w:val="ru-RU"/>
        </w:rPr>
        <w:t>(</w:t>
      </w:r>
      <w:r w:rsidRPr="00974F53">
        <w:rPr>
          <w:rFonts w:ascii="Sylfaen" w:hAnsi="Sylfaen" w:cs="Sylfaen"/>
          <w:lang w:val="ru-RU"/>
        </w:rPr>
        <w:t>а</w:t>
      </w:r>
      <w:r w:rsidR="00920857">
        <w:rPr>
          <w:rFonts w:ascii="Sylfaen" w:hAnsi="Sylfaen" w:cs="Sylfaen"/>
          <w:lang w:val="ru-RU"/>
        </w:rPr>
        <w:t>)</w:t>
      </w:r>
      <w:r w:rsidRPr="00974F53">
        <w:rPr>
          <w:rFonts w:ascii="Sylfaen" w:hAnsi="Sylfaen" w:cs="Sylfaen"/>
          <w:lang w:val="ru-RU"/>
        </w:rPr>
        <w:t>» только зна</w:t>
      </w:r>
      <w:r w:rsidR="007471C7" w:rsidRPr="00974F53">
        <w:rPr>
          <w:rFonts w:ascii="Sylfaen" w:hAnsi="Sylfaen" w:cs="Sylfaen"/>
          <w:lang w:val="ru-RU"/>
        </w:rPr>
        <w:t>менат</w:t>
      </w:r>
      <w:r w:rsidRPr="00974F53">
        <w:rPr>
          <w:rFonts w:ascii="Sylfaen" w:hAnsi="Sylfaen" w:cs="Sylfaen"/>
          <w:lang w:val="ru-RU"/>
        </w:rPr>
        <w:t>еля или только числителя; обосновывает ответ (</w:t>
      </w:r>
      <w:r w:rsidRPr="00974F53">
        <w:rPr>
          <w:rFonts w:ascii="Sylfaen" w:hAnsi="Sylfaen" w:cs="Sylfaen"/>
          <w:i/>
          <w:iCs/>
          <w:lang w:val="ru-RU"/>
        </w:rPr>
        <w:t>например, с применением модели);</w:t>
      </w:r>
    </w:p>
    <w:p w:rsidR="009537FF" w:rsidRPr="00974F53" w:rsidRDefault="009537FF" w:rsidP="000F696D">
      <w:pPr>
        <w:numPr>
          <w:ilvl w:val="0"/>
          <w:numId w:val="32"/>
        </w:numPr>
        <w:spacing w:before="120" w:after="0" w:line="240" w:lineRule="auto"/>
        <w:jc w:val="both"/>
        <w:rPr>
          <w:rFonts w:ascii="Sylfaen" w:hAnsi="Sylfaen" w:cs="Sylfaen"/>
          <w:lang w:val="ru-RU"/>
        </w:rPr>
      </w:pPr>
      <w:r w:rsidRPr="00974F53">
        <w:rPr>
          <w:rFonts w:ascii="Sylfaen" w:hAnsi="Sylfaen" w:cs="Sylfaen"/>
          <w:lang w:val="ru-RU"/>
        </w:rPr>
        <w:t>применяет свойства действий и связи между ними при вычислени</w:t>
      </w:r>
      <w:r w:rsidR="007E6A32">
        <w:rPr>
          <w:rFonts w:ascii="Sylfaen" w:hAnsi="Sylfaen" w:cs="Sylfaen"/>
          <w:lang w:val="ru-RU"/>
        </w:rPr>
        <w:t>ях</w:t>
      </w:r>
      <w:r w:rsidRPr="00974F53">
        <w:rPr>
          <w:rFonts w:ascii="Sylfaen" w:hAnsi="Sylfaen" w:cs="Sylfaen"/>
          <w:lang w:val="ru-RU"/>
        </w:rPr>
        <w:t xml:space="preserve"> со смешанными числами / для их упрощения  (</w:t>
      </w:r>
      <w:r w:rsidRPr="00974F53">
        <w:rPr>
          <w:rFonts w:ascii="Sylfaen" w:hAnsi="Sylfaen" w:cs="Sylfaen"/>
          <w:i/>
          <w:iCs/>
          <w:lang w:val="ru-RU"/>
        </w:rPr>
        <w:t>сложение/вычитание смешанных чисел; умножение дробей на натуральное число</w:t>
      </w:r>
      <w:r w:rsidRPr="00974F53">
        <w:rPr>
          <w:rFonts w:ascii="Sylfaen" w:hAnsi="Sylfaen" w:cs="Sylfaen"/>
          <w:lang w:val="ru-RU"/>
        </w:rPr>
        <w:t>).</w:t>
      </w:r>
    </w:p>
    <w:p w:rsidR="009537FF" w:rsidRPr="00974F53" w:rsidRDefault="009537FF" w:rsidP="009537FF">
      <w:pPr>
        <w:pStyle w:val="ListParagraph"/>
        <w:ind w:left="0"/>
        <w:jc w:val="both"/>
        <w:rPr>
          <w:rFonts w:ascii="Sylfaen" w:hAnsi="Sylfaen" w:cs="Sylfaen"/>
          <w:b/>
          <w:bCs/>
          <w:sz w:val="22"/>
          <w:szCs w:val="22"/>
          <w:lang w:val="ru-RU" w:eastAsia="en-US"/>
        </w:rPr>
      </w:pPr>
    </w:p>
    <w:p w:rsidR="009537FF" w:rsidRPr="00974F53" w:rsidRDefault="009537FF" w:rsidP="009537FF">
      <w:pPr>
        <w:pStyle w:val="ListParagraph"/>
        <w:ind w:left="0"/>
        <w:jc w:val="both"/>
        <w:rPr>
          <w:rFonts w:ascii="Sylfaen" w:hAnsi="Sylfaen" w:cs="Sylfaen"/>
          <w:b/>
          <w:bCs/>
          <w:sz w:val="22"/>
          <w:szCs w:val="22"/>
          <w:lang w:val="ru-RU" w:eastAsia="en-US"/>
        </w:rPr>
      </w:pPr>
    </w:p>
    <w:p w:rsidR="009537FF" w:rsidRPr="00974F53" w:rsidRDefault="009537FF" w:rsidP="009537FF">
      <w:pPr>
        <w:pStyle w:val="ListParagraph"/>
        <w:ind w:left="0"/>
        <w:jc w:val="both"/>
        <w:rPr>
          <w:rFonts w:ascii="Sylfaen" w:hAnsi="Sylfaen" w:cs="Sylfaen"/>
          <w:b/>
          <w:bCs/>
          <w:sz w:val="22"/>
          <w:szCs w:val="22"/>
          <w:lang w:val="ru-RU"/>
        </w:rPr>
      </w:pPr>
      <w:r w:rsidRPr="00974F53">
        <w:rPr>
          <w:rFonts w:ascii="Sylfaen" w:hAnsi="Sylfaen" w:cs="Sylfaen"/>
          <w:b/>
          <w:bCs/>
          <w:sz w:val="22"/>
          <w:szCs w:val="22"/>
          <w:lang w:val="ru-RU" w:eastAsia="en-US"/>
        </w:rPr>
        <w:t>Мат.  V.4. Учащийся</w:t>
      </w:r>
      <w:r w:rsidRPr="00974F53">
        <w:rPr>
          <w:rFonts w:ascii="Sylfaen" w:hAnsi="Sylfaen" w:cs="Sylfaen"/>
          <w:sz w:val="22"/>
          <w:szCs w:val="22"/>
          <w:lang w:val="it-IT"/>
        </w:rPr>
        <w:t xml:space="preserve"> </w:t>
      </w:r>
      <w:r w:rsidRPr="00974F53">
        <w:rPr>
          <w:rFonts w:ascii="Sylfaen" w:hAnsi="Sylfaen" w:cs="Sylfaen"/>
          <w:b/>
          <w:bCs/>
          <w:sz w:val="22"/>
          <w:szCs w:val="22"/>
          <w:lang w:val="ru-RU"/>
        </w:rPr>
        <w:t>может</w:t>
      </w:r>
      <w:r w:rsidRPr="00974F53">
        <w:rPr>
          <w:rFonts w:ascii="Sylfaen" w:hAnsi="Sylfaen" w:cs="Sylfaen"/>
          <w:b/>
          <w:bCs/>
          <w:sz w:val="22"/>
          <w:szCs w:val="22"/>
          <w:lang w:val="ka-GE"/>
        </w:rPr>
        <w:t xml:space="preserve"> </w:t>
      </w:r>
      <w:r w:rsidRPr="00974F53">
        <w:rPr>
          <w:rFonts w:ascii="Sylfaen" w:hAnsi="Sylfaen" w:cs="Sylfaen"/>
          <w:b/>
          <w:bCs/>
          <w:sz w:val="22"/>
          <w:szCs w:val="22"/>
          <w:lang w:val="ru-RU"/>
        </w:rPr>
        <w:t>увязать</w:t>
      </w:r>
      <w:r w:rsidRPr="00974F53">
        <w:rPr>
          <w:rFonts w:ascii="Sylfaen" w:hAnsi="Sylfaen" w:cs="Sylfaen"/>
          <w:b/>
          <w:bCs/>
          <w:sz w:val="22"/>
          <w:szCs w:val="22"/>
          <w:lang w:val="it-IT"/>
        </w:rPr>
        <w:t xml:space="preserve"> </w:t>
      </w:r>
      <w:r w:rsidRPr="00974F53">
        <w:rPr>
          <w:rFonts w:ascii="Sylfaen" w:hAnsi="Sylfaen" w:cs="Sylfaen"/>
          <w:b/>
          <w:bCs/>
          <w:sz w:val="22"/>
          <w:szCs w:val="22"/>
          <w:lang w:val="ru-RU"/>
        </w:rPr>
        <w:t>друг</w:t>
      </w:r>
      <w:r w:rsidRPr="00974F53">
        <w:rPr>
          <w:rFonts w:ascii="Sylfaen" w:hAnsi="Sylfaen" w:cs="Sylfaen"/>
          <w:b/>
          <w:bCs/>
          <w:sz w:val="22"/>
          <w:szCs w:val="22"/>
          <w:lang w:val="it-IT"/>
        </w:rPr>
        <w:t xml:space="preserve"> </w:t>
      </w:r>
      <w:r w:rsidRPr="00974F53">
        <w:rPr>
          <w:rFonts w:ascii="Sylfaen" w:hAnsi="Sylfaen" w:cs="Sylfaen"/>
          <w:b/>
          <w:bCs/>
          <w:sz w:val="22"/>
          <w:szCs w:val="22"/>
          <w:lang w:val="ru-RU"/>
        </w:rPr>
        <w:t>с</w:t>
      </w:r>
      <w:r w:rsidRPr="00974F53">
        <w:rPr>
          <w:rFonts w:ascii="Sylfaen" w:hAnsi="Sylfaen" w:cs="Sylfaen"/>
          <w:b/>
          <w:bCs/>
          <w:sz w:val="22"/>
          <w:szCs w:val="22"/>
          <w:lang w:val="it-IT"/>
        </w:rPr>
        <w:t xml:space="preserve"> </w:t>
      </w:r>
      <w:r w:rsidRPr="00974F53">
        <w:rPr>
          <w:rFonts w:ascii="Sylfaen" w:hAnsi="Sylfaen" w:cs="Sylfaen"/>
          <w:b/>
          <w:bCs/>
          <w:sz w:val="22"/>
          <w:szCs w:val="22"/>
          <w:lang w:val="ru-RU"/>
        </w:rPr>
        <w:t>другом</w:t>
      </w:r>
      <w:r w:rsidRPr="00974F53">
        <w:rPr>
          <w:rFonts w:ascii="Sylfaen" w:hAnsi="Sylfaen" w:cs="Sylfaen"/>
          <w:b/>
          <w:bCs/>
          <w:sz w:val="22"/>
          <w:szCs w:val="22"/>
          <w:lang w:val="it-IT"/>
        </w:rPr>
        <w:t xml:space="preserve"> </w:t>
      </w:r>
      <w:r w:rsidRPr="00974F53">
        <w:rPr>
          <w:rFonts w:ascii="Sylfaen" w:hAnsi="Sylfaen" w:cs="Sylfaen"/>
          <w:b/>
          <w:bCs/>
          <w:sz w:val="22"/>
          <w:szCs w:val="22"/>
          <w:lang w:val="ru-RU"/>
        </w:rPr>
        <w:t>и</w:t>
      </w:r>
      <w:r w:rsidRPr="00974F53">
        <w:rPr>
          <w:rFonts w:ascii="Sylfaen" w:hAnsi="Sylfaen" w:cs="Sylfaen"/>
          <w:b/>
          <w:bCs/>
          <w:sz w:val="22"/>
          <w:szCs w:val="22"/>
          <w:lang w:val="it-IT"/>
        </w:rPr>
        <w:t xml:space="preserve"> </w:t>
      </w:r>
      <w:r w:rsidRPr="00974F53">
        <w:rPr>
          <w:rFonts w:ascii="Sylfaen" w:hAnsi="Sylfaen" w:cs="Sylfaen"/>
          <w:b/>
          <w:bCs/>
          <w:sz w:val="22"/>
          <w:szCs w:val="22"/>
          <w:lang w:val="ru-RU"/>
        </w:rPr>
        <w:t>применить</w:t>
      </w:r>
      <w:r w:rsidRPr="00974F53">
        <w:rPr>
          <w:rFonts w:ascii="Sylfaen" w:hAnsi="Sylfaen" w:cs="Sylfaen"/>
          <w:b/>
          <w:bCs/>
          <w:sz w:val="22"/>
          <w:szCs w:val="22"/>
          <w:lang w:val="it-IT"/>
        </w:rPr>
        <w:t xml:space="preserve"> </w:t>
      </w:r>
      <w:r w:rsidRPr="00974F53">
        <w:rPr>
          <w:rFonts w:ascii="Sylfaen" w:hAnsi="Sylfaen" w:cs="Sylfaen"/>
          <w:b/>
          <w:bCs/>
          <w:sz w:val="22"/>
          <w:szCs w:val="22"/>
          <w:lang w:val="ru-RU"/>
        </w:rPr>
        <w:t>различные</w:t>
      </w:r>
      <w:r w:rsidRPr="00974F53">
        <w:rPr>
          <w:rFonts w:ascii="Sylfaen" w:hAnsi="Sylfaen" w:cs="Sylfaen"/>
          <w:b/>
          <w:bCs/>
          <w:sz w:val="22"/>
          <w:szCs w:val="22"/>
          <w:lang w:val="it-IT"/>
        </w:rPr>
        <w:t xml:space="preserve"> </w:t>
      </w:r>
      <w:r w:rsidRPr="00974F53">
        <w:rPr>
          <w:rFonts w:ascii="Sylfaen" w:hAnsi="Sylfaen" w:cs="Sylfaen"/>
          <w:b/>
          <w:bCs/>
          <w:sz w:val="22"/>
          <w:szCs w:val="22"/>
          <w:lang w:val="ru-RU"/>
        </w:rPr>
        <w:t>единицы</w:t>
      </w:r>
      <w:r w:rsidRPr="00974F53">
        <w:rPr>
          <w:rFonts w:ascii="Sylfaen" w:hAnsi="Sylfaen" w:cs="Sylfaen"/>
          <w:b/>
          <w:bCs/>
          <w:sz w:val="22"/>
          <w:szCs w:val="22"/>
          <w:lang w:val="it-IT"/>
        </w:rPr>
        <w:t xml:space="preserve"> </w:t>
      </w:r>
      <w:r w:rsidR="00974F53" w:rsidRPr="00974F53">
        <w:rPr>
          <w:rFonts w:ascii="Sylfaen" w:hAnsi="Sylfaen" w:cs="Sylfaen"/>
          <w:b/>
          <w:bCs/>
          <w:sz w:val="22"/>
          <w:szCs w:val="22"/>
          <w:lang w:val="ru-RU"/>
        </w:rPr>
        <w:t xml:space="preserve"> </w:t>
      </w:r>
      <w:r w:rsidRPr="00974F53">
        <w:rPr>
          <w:rFonts w:ascii="Sylfaen" w:hAnsi="Sylfaen" w:cs="Sylfaen"/>
          <w:b/>
          <w:bCs/>
          <w:sz w:val="22"/>
          <w:szCs w:val="22"/>
          <w:lang w:val="ru-RU"/>
        </w:rPr>
        <w:t>мер</w:t>
      </w:r>
      <w:r w:rsidRPr="00974F53">
        <w:rPr>
          <w:rFonts w:ascii="Sylfaen" w:hAnsi="Sylfaen" w:cs="Sylfaen"/>
          <w:b/>
          <w:bCs/>
          <w:sz w:val="22"/>
          <w:szCs w:val="22"/>
          <w:lang w:val="it-IT"/>
        </w:rPr>
        <w:t>.</w:t>
      </w:r>
    </w:p>
    <w:p w:rsidR="009537FF" w:rsidRPr="00974F53" w:rsidRDefault="009537FF" w:rsidP="009537FF">
      <w:pPr>
        <w:pStyle w:val="ListParagraph"/>
        <w:ind w:left="0"/>
        <w:jc w:val="both"/>
        <w:rPr>
          <w:rFonts w:ascii="Sylfaen" w:hAnsi="Sylfaen" w:cs="Sylfaen"/>
          <w:b/>
          <w:bCs/>
          <w:sz w:val="22"/>
          <w:szCs w:val="22"/>
          <w:lang w:val="ru-RU"/>
        </w:rPr>
      </w:pPr>
    </w:p>
    <w:p w:rsidR="009537FF" w:rsidRPr="00974F53" w:rsidRDefault="009537FF" w:rsidP="009537FF">
      <w:pPr>
        <w:pStyle w:val="ListParagraph"/>
        <w:ind w:left="0"/>
        <w:jc w:val="both"/>
        <w:rPr>
          <w:rFonts w:ascii="Sylfaen" w:hAnsi="Sylfaen" w:cs="Sylfaen"/>
          <w:lang w:val="ru-RU"/>
        </w:rPr>
      </w:pPr>
      <w:r w:rsidRPr="00974F53">
        <w:rPr>
          <w:rFonts w:ascii="Sylfaen" w:hAnsi="Sylfaen" w:cs="Sylfaen"/>
          <w:lang w:val="ru-RU"/>
        </w:rPr>
        <w:t>Результат нагляден, если учащийся:</w:t>
      </w:r>
    </w:p>
    <w:p w:rsidR="009537FF" w:rsidRPr="00974F53" w:rsidRDefault="009537FF" w:rsidP="000F696D">
      <w:pPr>
        <w:numPr>
          <w:ilvl w:val="0"/>
          <w:numId w:val="33"/>
        </w:numPr>
        <w:spacing w:before="120" w:after="0" w:line="240" w:lineRule="auto"/>
        <w:jc w:val="both"/>
        <w:rPr>
          <w:rFonts w:ascii="Sylfaen" w:hAnsi="Sylfaen" w:cs="Sylfaen"/>
          <w:b/>
          <w:bCs/>
          <w:i/>
          <w:iCs/>
          <w:lang w:val="ru-RU"/>
        </w:rPr>
      </w:pPr>
      <w:r w:rsidRPr="00974F53">
        <w:rPr>
          <w:rFonts w:ascii="Sylfaen" w:hAnsi="Sylfaen" w:cs="Sylfaen"/>
          <w:lang w:val="ru-RU"/>
        </w:rPr>
        <w:t>увязывает друг с другом единицы длины и площади, применяет запись квадрата числа в этом контексте;</w:t>
      </w:r>
    </w:p>
    <w:p w:rsidR="009537FF" w:rsidRPr="00974F53" w:rsidRDefault="009537FF" w:rsidP="000F696D">
      <w:pPr>
        <w:numPr>
          <w:ilvl w:val="0"/>
          <w:numId w:val="33"/>
        </w:numPr>
        <w:spacing w:before="120" w:after="0" w:line="240" w:lineRule="auto"/>
        <w:jc w:val="both"/>
        <w:rPr>
          <w:rFonts w:ascii="Sylfaen" w:hAnsi="Sylfaen" w:cs="Sylfaen"/>
          <w:b/>
          <w:bCs/>
          <w:i/>
          <w:iCs/>
          <w:lang w:val="ru-RU"/>
        </w:rPr>
      </w:pPr>
      <w:r w:rsidRPr="00974F53">
        <w:rPr>
          <w:rFonts w:ascii="Sylfaen" w:hAnsi="Sylfaen" w:cs="Sylfaen"/>
          <w:lang w:val="ru-RU"/>
        </w:rPr>
        <w:t xml:space="preserve">увязывает друг с другом различные единицы площади; </w:t>
      </w:r>
      <w:r w:rsidR="007E6A32" w:rsidRPr="00974F53">
        <w:rPr>
          <w:rFonts w:ascii="Sylfaen" w:hAnsi="Sylfaen" w:cs="Sylfaen"/>
          <w:lang w:val="ru-RU"/>
        </w:rPr>
        <w:t>применяя малую единицу</w:t>
      </w:r>
      <w:r w:rsidR="007E6A32">
        <w:rPr>
          <w:rFonts w:ascii="Sylfaen" w:hAnsi="Sylfaen" w:cs="Sylfaen"/>
          <w:lang w:val="ru-RU"/>
        </w:rPr>
        <w:t>,</w:t>
      </w:r>
      <w:r w:rsidR="007E6A32" w:rsidRPr="00974F53">
        <w:rPr>
          <w:rFonts w:ascii="Sylfaen" w:hAnsi="Sylfaen" w:cs="Sylfaen"/>
          <w:lang w:val="ru-RU"/>
        </w:rPr>
        <w:t xml:space="preserve"> </w:t>
      </w:r>
      <w:r w:rsidRPr="00974F53">
        <w:rPr>
          <w:rFonts w:ascii="Sylfaen" w:hAnsi="Sylfaen" w:cs="Sylfaen"/>
          <w:lang w:val="ru-RU"/>
        </w:rPr>
        <w:t>изображает большую единицу площади;</w:t>
      </w:r>
    </w:p>
    <w:p w:rsidR="009537FF" w:rsidRPr="00974F53" w:rsidRDefault="009537FF" w:rsidP="000F696D">
      <w:pPr>
        <w:numPr>
          <w:ilvl w:val="0"/>
          <w:numId w:val="33"/>
        </w:numPr>
        <w:spacing w:before="120" w:after="0" w:line="240" w:lineRule="auto"/>
        <w:jc w:val="both"/>
        <w:rPr>
          <w:rFonts w:ascii="Sylfaen" w:hAnsi="Sylfaen" w:cs="Sylfaen"/>
          <w:b/>
          <w:bCs/>
          <w:i/>
          <w:iCs/>
          <w:lang w:val="ru-RU"/>
        </w:rPr>
      </w:pPr>
      <w:r w:rsidRPr="00974F53">
        <w:rPr>
          <w:rFonts w:ascii="Sylfaen" w:hAnsi="Sylfaen" w:cs="Sylfaen"/>
          <w:lang w:val="ru-RU"/>
        </w:rPr>
        <w:t xml:space="preserve">применяет 12 и 24-часовой формат времени </w:t>
      </w:r>
      <w:r w:rsidR="007471C7" w:rsidRPr="00974F53">
        <w:rPr>
          <w:rFonts w:ascii="Sylfaen" w:hAnsi="Sylfaen" w:cs="Sylfaen"/>
          <w:lang w:val="ru-RU"/>
        </w:rPr>
        <w:t>и,</w:t>
      </w:r>
      <w:r w:rsidRPr="00974F53">
        <w:rPr>
          <w:rFonts w:ascii="Sylfaen" w:hAnsi="Sylfaen" w:cs="Sylfaen"/>
          <w:lang w:val="ru-RU"/>
        </w:rPr>
        <w:t xml:space="preserve"> применяя арифметические </w:t>
      </w:r>
      <w:r w:rsidR="007471C7" w:rsidRPr="00974F53">
        <w:rPr>
          <w:rFonts w:ascii="Sylfaen" w:hAnsi="Sylfaen" w:cs="Sylfaen"/>
          <w:lang w:val="ru-RU"/>
        </w:rPr>
        <w:t>действия,</w:t>
      </w:r>
      <w:r w:rsidRPr="00974F53">
        <w:rPr>
          <w:rFonts w:ascii="Sylfaen" w:hAnsi="Sylfaen" w:cs="Sylfaen"/>
          <w:lang w:val="ru-RU"/>
        </w:rPr>
        <w:t xml:space="preserve"> определяет время и интервал времени;</w:t>
      </w:r>
    </w:p>
    <w:p w:rsidR="009537FF" w:rsidRPr="00974F53" w:rsidRDefault="009537FF" w:rsidP="000F696D">
      <w:pPr>
        <w:numPr>
          <w:ilvl w:val="0"/>
          <w:numId w:val="33"/>
        </w:numPr>
        <w:spacing w:before="120" w:after="0" w:line="240" w:lineRule="auto"/>
        <w:jc w:val="both"/>
        <w:rPr>
          <w:rFonts w:ascii="Sylfaen" w:hAnsi="Sylfaen" w:cs="Sylfaen"/>
          <w:b/>
          <w:bCs/>
          <w:i/>
          <w:iCs/>
          <w:lang w:val="ru-RU"/>
        </w:rPr>
      </w:pPr>
      <w:r w:rsidRPr="00974F53">
        <w:rPr>
          <w:rFonts w:ascii="Sylfaen" w:hAnsi="Sylfaen" w:cs="Sylfaen"/>
          <w:lang w:val="ru-RU"/>
        </w:rPr>
        <w:t xml:space="preserve">применяет деление с остатком при изображении </w:t>
      </w:r>
      <w:r w:rsidR="00AA0F3C" w:rsidRPr="00974F53">
        <w:rPr>
          <w:rFonts w:ascii="Sylfaen" w:hAnsi="Sylfaen" w:cs="Sylfaen"/>
          <w:lang w:val="ru-RU"/>
        </w:rPr>
        <w:t>меры</w:t>
      </w:r>
      <w:r w:rsidR="00AA0F3C">
        <w:rPr>
          <w:rFonts w:ascii="Sylfaen" w:hAnsi="Sylfaen" w:cs="Sylfaen"/>
          <w:lang w:val="ru-RU"/>
        </w:rPr>
        <w:t>,</w:t>
      </w:r>
      <w:r w:rsidR="00AA0F3C" w:rsidRPr="00974F53">
        <w:rPr>
          <w:rFonts w:ascii="Sylfaen" w:hAnsi="Sylfaen" w:cs="Sylfaen"/>
          <w:lang w:val="ru-RU"/>
        </w:rPr>
        <w:t xml:space="preserve"> </w:t>
      </w:r>
      <w:r w:rsidRPr="00974F53">
        <w:rPr>
          <w:rFonts w:ascii="Sylfaen" w:hAnsi="Sylfaen" w:cs="Sylfaen"/>
          <w:lang w:val="ru-RU"/>
        </w:rPr>
        <w:t>заданной в данной единице</w:t>
      </w:r>
      <w:r w:rsidR="00AA0F3C">
        <w:rPr>
          <w:rFonts w:ascii="Sylfaen" w:hAnsi="Sylfaen" w:cs="Sylfaen"/>
          <w:lang w:val="ru-RU"/>
        </w:rPr>
        <w:t>,</w:t>
      </w:r>
      <w:r w:rsidRPr="00974F53">
        <w:rPr>
          <w:rFonts w:ascii="Sylfaen" w:hAnsi="Sylfaen" w:cs="Sylfaen"/>
          <w:lang w:val="ru-RU"/>
        </w:rPr>
        <w:t xml:space="preserve">  другой </w:t>
      </w:r>
      <w:r w:rsidR="007471C7" w:rsidRPr="00974F53">
        <w:rPr>
          <w:rFonts w:ascii="Sylfaen" w:hAnsi="Sylfaen" w:cs="Sylfaen"/>
          <w:lang w:val="ru-RU"/>
        </w:rPr>
        <w:t>единицей</w:t>
      </w:r>
      <w:r w:rsidRPr="00974F53">
        <w:rPr>
          <w:rFonts w:ascii="Sylfaen" w:hAnsi="Sylfaen" w:cs="Sylfaen"/>
          <w:lang w:val="ru-RU"/>
        </w:rPr>
        <w:t xml:space="preserve"> (например, сколько часов</w:t>
      </w:r>
      <w:r w:rsidR="00AA0F3C">
        <w:rPr>
          <w:rFonts w:ascii="Sylfaen" w:hAnsi="Sylfaen" w:cs="Sylfaen"/>
          <w:i/>
          <w:iCs/>
          <w:lang w:val="ru-RU"/>
        </w:rPr>
        <w:t xml:space="preserve"> </w:t>
      </w:r>
      <w:r w:rsidR="00AA0F3C" w:rsidRPr="00AA0F3C">
        <w:rPr>
          <w:rFonts w:ascii="Sylfaen" w:hAnsi="Sylfaen" w:cs="Sylfaen"/>
          <w:iCs/>
          <w:lang w:val="ru-RU"/>
        </w:rPr>
        <w:t xml:space="preserve">составляют </w:t>
      </w:r>
      <w:r w:rsidRPr="00974F53">
        <w:rPr>
          <w:rFonts w:ascii="Sylfaen" w:hAnsi="Sylfaen" w:cs="Sylfaen"/>
          <w:i/>
          <w:iCs/>
          <w:lang w:val="ka-GE"/>
        </w:rPr>
        <w:t>5</w:t>
      </w:r>
      <w:r w:rsidRPr="00974F53">
        <w:rPr>
          <w:rFonts w:ascii="Sylfaen" w:hAnsi="Sylfaen" w:cs="Sylfaen"/>
          <w:i/>
          <w:iCs/>
          <w:lang w:val="ru-RU"/>
        </w:rPr>
        <w:t>0000 секунд</w:t>
      </w:r>
      <w:r w:rsidRPr="00974F53">
        <w:rPr>
          <w:rFonts w:ascii="Sylfaen" w:hAnsi="Sylfaen" w:cs="Sylfaen"/>
          <w:lang w:val="ru-RU"/>
        </w:rPr>
        <w:t>).</w:t>
      </w:r>
    </w:p>
    <w:p w:rsidR="009537FF" w:rsidRPr="00974F53" w:rsidRDefault="009537FF" w:rsidP="009537FF">
      <w:pPr>
        <w:spacing w:before="120"/>
        <w:ind w:left="624"/>
        <w:jc w:val="both"/>
        <w:rPr>
          <w:rFonts w:ascii="Sylfaen" w:hAnsi="Sylfaen" w:cs="Sylfaen"/>
          <w:b/>
          <w:bCs/>
          <w:i/>
          <w:iCs/>
          <w:lang w:val="ru-RU"/>
        </w:rPr>
      </w:pPr>
    </w:p>
    <w:p w:rsidR="009537FF" w:rsidRPr="00974F53" w:rsidRDefault="009537FF" w:rsidP="00974F53">
      <w:pPr>
        <w:pStyle w:val="Heading2"/>
        <w:shd w:val="clear" w:color="auto" w:fill="BFBFBF"/>
        <w:spacing w:before="120"/>
        <w:rPr>
          <w:rFonts w:ascii="Sylfaen" w:hAnsi="Sylfaen" w:cs="Sylfaen"/>
          <w:i w:val="0"/>
          <w:iCs w:val="0"/>
          <w:sz w:val="22"/>
          <w:szCs w:val="22"/>
          <w:lang w:val="it-IT"/>
        </w:rPr>
      </w:pPr>
      <w:bookmarkStart w:id="24" w:name="_Toc275966278"/>
      <w:r w:rsidRPr="00974F53">
        <w:rPr>
          <w:rFonts w:ascii="Sylfaen" w:hAnsi="Sylfaen" w:cs="Sylfaen"/>
          <w:i w:val="0"/>
          <w:iCs w:val="0"/>
          <w:sz w:val="22"/>
          <w:szCs w:val="22"/>
          <w:lang w:val="ru-RU"/>
        </w:rPr>
        <w:t>Направление</w:t>
      </w:r>
      <w:r w:rsidRPr="00974F53">
        <w:rPr>
          <w:rFonts w:ascii="Sylfaen" w:hAnsi="Sylfaen" w:cs="Sylfaen"/>
          <w:i w:val="0"/>
          <w:iCs w:val="0"/>
          <w:sz w:val="22"/>
          <w:szCs w:val="22"/>
          <w:lang w:val="it-IT"/>
        </w:rPr>
        <w:t xml:space="preserve">: </w:t>
      </w:r>
      <w:r w:rsidRPr="00974F53">
        <w:rPr>
          <w:rFonts w:ascii="Sylfaen" w:hAnsi="Sylfaen" w:cs="Sylfaen"/>
          <w:i w:val="0"/>
          <w:iCs w:val="0"/>
          <w:sz w:val="22"/>
          <w:szCs w:val="22"/>
          <w:lang w:val="ru-RU"/>
        </w:rPr>
        <w:t>закономерности и алгебра</w:t>
      </w:r>
      <w:bookmarkEnd w:id="24"/>
    </w:p>
    <w:p w:rsidR="009537FF" w:rsidRPr="00974F53" w:rsidRDefault="009537FF" w:rsidP="00974F53">
      <w:pPr>
        <w:spacing w:before="120"/>
        <w:rPr>
          <w:rFonts w:ascii="Sylfaen" w:hAnsi="Sylfaen" w:cs="Sylfaen"/>
          <w:b/>
          <w:bCs/>
          <w:lang w:val="it-IT"/>
        </w:rPr>
      </w:pPr>
      <w:r w:rsidRPr="00974F53">
        <w:rPr>
          <w:rFonts w:ascii="Sylfaen" w:hAnsi="Sylfaen" w:cs="Sylfaen"/>
          <w:b/>
          <w:bCs/>
          <w:lang w:val="ru-RU"/>
        </w:rPr>
        <w:t>Мат</w:t>
      </w:r>
      <w:r w:rsidRPr="00974F53">
        <w:rPr>
          <w:rFonts w:ascii="Sylfaen" w:hAnsi="Sylfaen" w:cs="Sylfaen"/>
          <w:b/>
          <w:bCs/>
          <w:lang w:val="it-IT"/>
        </w:rPr>
        <w:t xml:space="preserve">.  V.5. </w:t>
      </w:r>
      <w:r w:rsidRPr="00974F53">
        <w:rPr>
          <w:rFonts w:ascii="Sylfaen" w:hAnsi="Sylfaen" w:cs="Sylfaen"/>
          <w:b/>
          <w:bCs/>
          <w:lang w:val="ru-RU"/>
        </w:rPr>
        <w:t>Учащийся может</w:t>
      </w:r>
      <w:r w:rsidRPr="00974F53">
        <w:rPr>
          <w:rFonts w:ascii="Sylfaen" w:hAnsi="Sylfaen" w:cs="Sylfaen"/>
          <w:b/>
          <w:bCs/>
          <w:lang w:val="ka-GE"/>
        </w:rPr>
        <w:t xml:space="preserve"> </w:t>
      </w:r>
      <w:r w:rsidRPr="00974F53">
        <w:rPr>
          <w:rFonts w:ascii="Sylfaen" w:hAnsi="Sylfaen" w:cs="Sylfaen"/>
          <w:b/>
          <w:bCs/>
          <w:lang w:val="ru-RU"/>
        </w:rPr>
        <w:t>изобразить и описать зависимость между величинами</w:t>
      </w:r>
      <w:r w:rsidRPr="00974F53">
        <w:rPr>
          <w:rFonts w:ascii="Sylfaen" w:hAnsi="Sylfaen" w:cs="Sylfaen"/>
          <w:b/>
          <w:bCs/>
          <w:lang w:val="it-IT"/>
        </w:rPr>
        <w:t>.</w:t>
      </w:r>
    </w:p>
    <w:p w:rsidR="009537FF" w:rsidRPr="00974F53" w:rsidRDefault="009537FF" w:rsidP="009537FF">
      <w:pPr>
        <w:pStyle w:val="ListParagraph"/>
        <w:ind w:left="0"/>
        <w:jc w:val="both"/>
        <w:rPr>
          <w:rFonts w:ascii="Sylfaen" w:hAnsi="Sylfaen" w:cs="Sylfaen"/>
          <w:lang w:val="ru-RU"/>
        </w:rPr>
      </w:pPr>
      <w:r w:rsidRPr="00974F53">
        <w:rPr>
          <w:rFonts w:ascii="Sylfaen" w:hAnsi="Sylfaen" w:cs="Sylfaen"/>
          <w:lang w:val="ru-RU"/>
        </w:rPr>
        <w:t>Результат нагляден, если учащийся:</w:t>
      </w:r>
    </w:p>
    <w:p w:rsidR="009537FF" w:rsidRPr="00974F53" w:rsidRDefault="009537FF" w:rsidP="000F696D">
      <w:pPr>
        <w:numPr>
          <w:ilvl w:val="0"/>
          <w:numId w:val="34"/>
        </w:numPr>
        <w:spacing w:before="120" w:after="0" w:line="240" w:lineRule="auto"/>
        <w:jc w:val="both"/>
        <w:rPr>
          <w:rFonts w:ascii="Sylfaen" w:hAnsi="Sylfaen" w:cs="Sylfaen"/>
          <w:i/>
          <w:iCs/>
          <w:lang w:val="ru-RU"/>
        </w:rPr>
      </w:pPr>
      <w:r w:rsidRPr="00974F53">
        <w:rPr>
          <w:rFonts w:ascii="Sylfaen" w:hAnsi="Sylfaen" w:cs="Sylfaen"/>
          <w:lang w:val="ru-RU"/>
        </w:rPr>
        <w:t>описывает (в том числе в реальн</w:t>
      </w:r>
      <w:r w:rsidR="00AA0F3C">
        <w:rPr>
          <w:rFonts w:ascii="Sylfaen" w:hAnsi="Sylfaen" w:cs="Sylfaen"/>
          <w:lang w:val="ru-RU"/>
        </w:rPr>
        <w:t>ых</w:t>
      </w:r>
      <w:r w:rsidRPr="00974F53">
        <w:rPr>
          <w:rFonts w:ascii="Sylfaen" w:hAnsi="Sylfaen" w:cs="Sylfaen"/>
          <w:lang w:val="ru-RU"/>
        </w:rPr>
        <w:t xml:space="preserve"> обстоятельств</w:t>
      </w:r>
      <w:r w:rsidR="00AA0F3C">
        <w:rPr>
          <w:rFonts w:ascii="Sylfaen" w:hAnsi="Sylfaen" w:cs="Sylfaen"/>
          <w:lang w:val="ru-RU"/>
        </w:rPr>
        <w:t>ах</w:t>
      </w:r>
      <w:r w:rsidRPr="00974F53">
        <w:rPr>
          <w:rFonts w:ascii="Sylfaen" w:hAnsi="Sylfaen" w:cs="Sylfaen"/>
          <w:lang w:val="ru-RU"/>
        </w:rPr>
        <w:t>) равномерное изменение какой-</w:t>
      </w:r>
      <w:r w:rsidR="00AA0F3C">
        <w:rPr>
          <w:rFonts w:ascii="Sylfaen" w:hAnsi="Sylfaen" w:cs="Sylfaen"/>
          <w:lang w:val="ru-RU"/>
        </w:rPr>
        <w:t>либо</w:t>
      </w:r>
      <w:r w:rsidRPr="00974F53">
        <w:rPr>
          <w:rFonts w:ascii="Sylfaen" w:hAnsi="Sylfaen" w:cs="Sylfaen"/>
          <w:lang w:val="ru-RU"/>
        </w:rPr>
        <w:t xml:space="preserve"> величины, котор</w:t>
      </w:r>
      <w:r w:rsidR="00AA0F3C">
        <w:rPr>
          <w:rFonts w:ascii="Sylfaen" w:hAnsi="Sylfaen" w:cs="Sylfaen"/>
          <w:lang w:val="ru-RU"/>
        </w:rPr>
        <w:t>ая</w:t>
      </w:r>
      <w:r w:rsidRPr="00974F53">
        <w:rPr>
          <w:rFonts w:ascii="Sylfaen" w:hAnsi="Sylfaen" w:cs="Sylfaen"/>
          <w:lang w:val="ru-RU"/>
        </w:rPr>
        <w:t xml:space="preserve"> получае</w:t>
      </w:r>
      <w:r w:rsidR="00AA0F3C">
        <w:rPr>
          <w:rFonts w:ascii="Sylfaen" w:hAnsi="Sylfaen" w:cs="Sylfaen"/>
          <w:lang w:val="ru-RU"/>
        </w:rPr>
        <w:t>тся</w:t>
      </w:r>
      <w:r w:rsidRPr="00974F53">
        <w:rPr>
          <w:rFonts w:ascii="Sylfaen" w:hAnsi="Sylfaen" w:cs="Sylfaen"/>
          <w:lang w:val="ru-RU"/>
        </w:rPr>
        <w:t xml:space="preserve"> сложением/вычитанием постоянной величины;</w:t>
      </w:r>
    </w:p>
    <w:p w:rsidR="009537FF" w:rsidRPr="00974F53" w:rsidRDefault="009537FF" w:rsidP="000F696D">
      <w:pPr>
        <w:numPr>
          <w:ilvl w:val="0"/>
          <w:numId w:val="34"/>
        </w:numPr>
        <w:spacing w:before="120" w:after="0" w:line="240" w:lineRule="auto"/>
        <w:jc w:val="both"/>
        <w:rPr>
          <w:rFonts w:ascii="Sylfaen" w:hAnsi="Sylfaen" w:cs="Sylfaen"/>
          <w:i/>
          <w:iCs/>
          <w:lang w:val="ru-RU"/>
        </w:rPr>
      </w:pPr>
      <w:r w:rsidRPr="00974F53">
        <w:rPr>
          <w:rFonts w:ascii="Sylfaen" w:hAnsi="Sylfaen" w:cs="Sylfaen"/>
          <w:lang w:val="ru-RU"/>
        </w:rPr>
        <w:t xml:space="preserve">для </w:t>
      </w:r>
      <w:r w:rsidR="00AA0F3C">
        <w:rPr>
          <w:rFonts w:ascii="Sylfaen" w:hAnsi="Sylfaen" w:cs="Sylfaen"/>
          <w:lang w:val="ru-RU"/>
        </w:rPr>
        <w:t>за</w:t>
      </w:r>
      <w:r w:rsidR="007471C7" w:rsidRPr="00974F53">
        <w:rPr>
          <w:rFonts w:ascii="Sylfaen" w:hAnsi="Sylfaen" w:cs="Sylfaen"/>
          <w:lang w:val="ru-RU"/>
        </w:rPr>
        <w:t>данных</w:t>
      </w:r>
      <w:r w:rsidRPr="00974F53">
        <w:rPr>
          <w:rFonts w:ascii="Sylfaen" w:hAnsi="Sylfaen" w:cs="Sylfaen"/>
          <w:lang w:val="ru-RU"/>
        </w:rPr>
        <w:t xml:space="preserve"> </w:t>
      </w:r>
      <w:r w:rsidR="00AA0F3C">
        <w:rPr>
          <w:rFonts w:ascii="Sylfaen" w:hAnsi="Sylfaen" w:cs="Sylfaen"/>
          <w:lang w:val="ru-RU"/>
        </w:rPr>
        <w:t>отношений</w:t>
      </w:r>
      <w:r w:rsidRPr="00974F53">
        <w:rPr>
          <w:rFonts w:ascii="Sylfaen" w:hAnsi="Sylfaen" w:cs="Sylfaen"/>
          <w:lang w:val="ru-RU"/>
        </w:rPr>
        <w:t xml:space="preserve">  </w:t>
      </w:r>
      <w:r w:rsidRPr="00974F53">
        <w:rPr>
          <w:rFonts w:ascii="Sylfaen" w:hAnsi="Sylfaen" w:cs="Sylfaen"/>
          <w:i/>
          <w:iCs/>
          <w:lang w:val="ru-RU"/>
        </w:rPr>
        <w:t>качественно описывает</w:t>
      </w:r>
      <w:r w:rsidR="007471C7" w:rsidRPr="00974F53">
        <w:rPr>
          <w:rFonts w:ascii="Sylfaen" w:hAnsi="Sylfaen" w:cs="Sylfaen"/>
          <w:i/>
          <w:iCs/>
          <w:lang w:val="ru-RU"/>
        </w:rPr>
        <w:t>,</w:t>
      </w:r>
      <w:r w:rsidRPr="00974F53">
        <w:rPr>
          <w:rFonts w:ascii="Sylfaen" w:hAnsi="Sylfaen" w:cs="Sylfaen"/>
          <w:lang w:val="ru-RU"/>
        </w:rPr>
        <w:t xml:space="preserve"> какое влияние оказывает изменение одной величины на зависимую от нее вторую величину и другие атрибуты. (Например</w:t>
      </w:r>
      <w:r w:rsidRPr="00974F53">
        <w:rPr>
          <w:rFonts w:ascii="Sylfaen" w:hAnsi="Sylfaen" w:cs="Sylfaen"/>
          <w:lang w:val="ka-GE"/>
        </w:rPr>
        <w:t>,</w:t>
      </w:r>
      <w:r w:rsidRPr="00974F53">
        <w:rPr>
          <w:rFonts w:ascii="Sylfaen" w:hAnsi="Sylfaen" w:cs="Sylfaen"/>
          <w:lang w:val="ru-RU"/>
        </w:rPr>
        <w:t xml:space="preserve"> </w:t>
      </w:r>
      <w:r w:rsidRPr="00974F53">
        <w:rPr>
          <w:rFonts w:ascii="Sylfaen" w:hAnsi="Sylfaen" w:cs="Sylfaen"/>
          <w:i/>
          <w:iCs/>
          <w:lang w:val="ru-RU"/>
        </w:rPr>
        <w:t>"увеличение одной вызовет увеличение другой", "по сравнению с уровнем моря более высок</w:t>
      </w:r>
      <w:r w:rsidR="00920857">
        <w:rPr>
          <w:rFonts w:ascii="Sylfaen" w:hAnsi="Sylfaen" w:cs="Sylfaen"/>
          <w:i/>
          <w:iCs/>
          <w:lang w:val="ru-RU"/>
        </w:rPr>
        <w:t>ое место на карте обозначено</w:t>
      </w:r>
      <w:r w:rsidRPr="00974F53">
        <w:rPr>
          <w:rFonts w:ascii="Sylfaen" w:hAnsi="Sylfaen" w:cs="Sylfaen"/>
          <w:i/>
          <w:iCs/>
          <w:lang w:val="ru-RU"/>
        </w:rPr>
        <w:t xml:space="preserve"> более темным цветом);</w:t>
      </w:r>
    </w:p>
    <w:p w:rsidR="009537FF" w:rsidRPr="00974F53" w:rsidRDefault="009537FF" w:rsidP="000F696D">
      <w:pPr>
        <w:numPr>
          <w:ilvl w:val="0"/>
          <w:numId w:val="34"/>
        </w:numPr>
        <w:spacing w:before="120" w:after="0" w:line="240" w:lineRule="auto"/>
        <w:jc w:val="both"/>
        <w:rPr>
          <w:rFonts w:ascii="Sylfaen" w:hAnsi="Sylfaen" w:cs="Sylfaen"/>
          <w:i/>
          <w:iCs/>
          <w:lang w:val="ru-RU"/>
        </w:rPr>
      </w:pPr>
      <w:r w:rsidRPr="00974F53">
        <w:rPr>
          <w:rFonts w:ascii="Sylfaen" w:hAnsi="Sylfaen" w:cs="Sylfaen"/>
          <w:lang w:val="ru-RU"/>
        </w:rPr>
        <w:t xml:space="preserve">в буквенном изображении, содержащем одну переменную, заполняет различными числами  изображающую зависимость между значениями переменных и значением изображения </w:t>
      </w:r>
      <w:r w:rsidR="00321C35" w:rsidRPr="00974F53">
        <w:rPr>
          <w:rFonts w:ascii="Sylfaen" w:hAnsi="Sylfaen" w:cs="Sylfaen"/>
          <w:lang w:val="ru-RU"/>
        </w:rPr>
        <w:t xml:space="preserve">таблицу, </w:t>
      </w:r>
      <w:r w:rsidRPr="00974F53">
        <w:rPr>
          <w:rFonts w:ascii="Sylfaen" w:hAnsi="Sylfaen" w:cs="Sylfaen"/>
          <w:lang w:val="ru-RU"/>
        </w:rPr>
        <w:t>в которой колонка/строчка, соответствующая значению переменной,  заполнена заранее.</w:t>
      </w:r>
    </w:p>
    <w:p w:rsidR="009537FF" w:rsidRPr="00974F53" w:rsidRDefault="009537FF" w:rsidP="009537FF">
      <w:pPr>
        <w:spacing w:before="120"/>
        <w:jc w:val="both"/>
        <w:rPr>
          <w:rFonts w:ascii="Sylfaen" w:hAnsi="Sylfaen" w:cs="Sylfaen"/>
          <w:i/>
          <w:iCs/>
          <w:lang w:val="ru-RU"/>
        </w:rPr>
      </w:pPr>
    </w:p>
    <w:p w:rsidR="009537FF" w:rsidRPr="00974F53" w:rsidRDefault="009537FF" w:rsidP="00974F53">
      <w:pPr>
        <w:spacing w:after="0"/>
        <w:jc w:val="both"/>
        <w:rPr>
          <w:rFonts w:ascii="Sylfaen" w:hAnsi="Sylfaen" w:cs="Sylfaen"/>
          <w:b/>
          <w:bCs/>
          <w:lang w:val="ru-RU"/>
        </w:rPr>
      </w:pPr>
      <w:r w:rsidRPr="00974F53">
        <w:rPr>
          <w:rFonts w:ascii="Sylfaen" w:hAnsi="Sylfaen" w:cs="Sylfaen"/>
          <w:b/>
          <w:bCs/>
          <w:lang w:val="ru-RU"/>
        </w:rPr>
        <w:t>Мат</w:t>
      </w:r>
      <w:r w:rsidRPr="00974F53">
        <w:rPr>
          <w:rFonts w:ascii="Sylfaen" w:hAnsi="Sylfaen" w:cs="Sylfaen"/>
          <w:b/>
          <w:bCs/>
          <w:lang w:val="it-IT"/>
        </w:rPr>
        <w:t xml:space="preserve">. </w:t>
      </w:r>
      <w:r w:rsidRPr="00974F53">
        <w:rPr>
          <w:rFonts w:ascii="Sylfaen" w:hAnsi="Sylfaen" w:cs="Sylfaen"/>
          <w:b/>
          <w:bCs/>
          <w:lang w:val="ru-RU"/>
        </w:rPr>
        <w:t xml:space="preserve"> </w:t>
      </w:r>
      <w:r w:rsidRPr="00974F53">
        <w:rPr>
          <w:rFonts w:ascii="Sylfaen" w:hAnsi="Sylfaen" w:cs="Sylfaen"/>
          <w:b/>
          <w:bCs/>
        </w:rPr>
        <w:t>V</w:t>
      </w:r>
      <w:r w:rsidRPr="00974F53">
        <w:rPr>
          <w:rFonts w:ascii="Sylfaen" w:hAnsi="Sylfaen" w:cs="Sylfaen"/>
          <w:b/>
          <w:bCs/>
          <w:lang w:val="ru-RU"/>
        </w:rPr>
        <w:t>.6. Учащийся может</w:t>
      </w:r>
      <w:r w:rsidRPr="00974F53">
        <w:rPr>
          <w:rFonts w:ascii="Sylfaen" w:hAnsi="Sylfaen" w:cs="Sylfaen"/>
          <w:b/>
          <w:bCs/>
          <w:lang w:val="ka-GE"/>
        </w:rPr>
        <w:t xml:space="preserve">  </w:t>
      </w:r>
      <w:r w:rsidRPr="00974F53">
        <w:rPr>
          <w:rFonts w:ascii="Sylfaen" w:hAnsi="Sylfaen" w:cs="Sylfaen"/>
          <w:b/>
          <w:bCs/>
          <w:lang w:val="ru-RU"/>
        </w:rPr>
        <w:t xml:space="preserve">составить алгебраические изображения и упростить их при </w:t>
      </w:r>
    </w:p>
    <w:p w:rsidR="009537FF" w:rsidRPr="00974F53" w:rsidRDefault="009537FF" w:rsidP="00974F53">
      <w:pPr>
        <w:spacing w:after="0"/>
        <w:jc w:val="both"/>
        <w:rPr>
          <w:rFonts w:ascii="Sylfaen" w:hAnsi="Sylfaen" w:cs="Sylfaen"/>
          <w:i/>
          <w:iCs/>
          <w:lang w:val="ru-RU"/>
        </w:rPr>
      </w:pPr>
      <w:r w:rsidRPr="00974F53">
        <w:rPr>
          <w:rFonts w:ascii="Sylfaen" w:hAnsi="Sylfaen" w:cs="Sylfaen"/>
          <w:b/>
          <w:bCs/>
          <w:lang w:val="ru-RU"/>
        </w:rPr>
        <w:t xml:space="preserve">              решении  задачи.</w:t>
      </w:r>
    </w:p>
    <w:p w:rsidR="009537FF" w:rsidRPr="00974F53" w:rsidRDefault="009537FF" w:rsidP="009537FF">
      <w:pPr>
        <w:pStyle w:val="ListParagraph"/>
        <w:spacing w:line="276" w:lineRule="auto"/>
        <w:ind w:left="0"/>
        <w:jc w:val="both"/>
        <w:rPr>
          <w:rFonts w:ascii="Sylfaen" w:hAnsi="Sylfaen" w:cs="Sylfaen"/>
          <w:lang w:val="ru-RU"/>
        </w:rPr>
      </w:pPr>
    </w:p>
    <w:p w:rsidR="009537FF" w:rsidRPr="00974F53" w:rsidRDefault="009537FF" w:rsidP="009537FF">
      <w:pPr>
        <w:pStyle w:val="ListParagraph"/>
        <w:ind w:left="0"/>
        <w:jc w:val="both"/>
        <w:rPr>
          <w:rFonts w:ascii="Sylfaen" w:hAnsi="Sylfaen" w:cs="Sylfaen"/>
          <w:lang w:val="ru-RU"/>
        </w:rPr>
      </w:pPr>
      <w:r w:rsidRPr="00974F53">
        <w:rPr>
          <w:rFonts w:ascii="Sylfaen" w:hAnsi="Sylfaen" w:cs="Sylfaen"/>
          <w:lang w:val="ru-RU"/>
        </w:rPr>
        <w:t>Результат нагляден, если учащийся:</w:t>
      </w:r>
    </w:p>
    <w:p w:rsidR="009537FF" w:rsidRPr="00974F53" w:rsidRDefault="009537FF" w:rsidP="000F696D">
      <w:pPr>
        <w:numPr>
          <w:ilvl w:val="0"/>
          <w:numId w:val="35"/>
        </w:numPr>
        <w:spacing w:before="120" w:after="0" w:line="240" w:lineRule="auto"/>
        <w:jc w:val="both"/>
        <w:rPr>
          <w:rFonts w:ascii="Sylfaen" w:hAnsi="Sylfaen" w:cs="Sylfaen"/>
          <w:lang w:val="ru-RU"/>
        </w:rPr>
      </w:pPr>
      <w:r w:rsidRPr="00974F53">
        <w:rPr>
          <w:rFonts w:ascii="Sylfaen" w:hAnsi="Sylfaen" w:cs="Sylfaen"/>
          <w:lang w:val="ru-RU"/>
        </w:rPr>
        <w:t>составляет соответствующее реальн</w:t>
      </w:r>
      <w:r w:rsidR="00AA0F3C">
        <w:rPr>
          <w:rFonts w:ascii="Sylfaen" w:hAnsi="Sylfaen" w:cs="Sylfaen"/>
          <w:lang w:val="ru-RU"/>
        </w:rPr>
        <w:t>ым</w:t>
      </w:r>
      <w:r w:rsidRPr="00974F53">
        <w:rPr>
          <w:rFonts w:ascii="Sylfaen" w:hAnsi="Sylfaen" w:cs="Sylfaen"/>
          <w:lang w:val="ru-RU"/>
        </w:rPr>
        <w:t xml:space="preserve"> обстоятельств</w:t>
      </w:r>
      <w:r w:rsidR="00AA0F3C">
        <w:rPr>
          <w:rFonts w:ascii="Sylfaen" w:hAnsi="Sylfaen" w:cs="Sylfaen"/>
          <w:lang w:val="ru-RU"/>
        </w:rPr>
        <w:t>ам</w:t>
      </w:r>
      <w:r w:rsidRPr="00974F53">
        <w:rPr>
          <w:rFonts w:ascii="Sylfaen" w:hAnsi="Sylfaen" w:cs="Sylfaen"/>
          <w:lang w:val="ru-RU"/>
        </w:rPr>
        <w:t xml:space="preserve"> или </w:t>
      </w:r>
      <w:r w:rsidR="00AA0F3C">
        <w:rPr>
          <w:rFonts w:ascii="Sylfaen" w:hAnsi="Sylfaen" w:cs="Sylfaen"/>
          <w:lang w:val="ru-RU"/>
        </w:rPr>
        <w:t>их</w:t>
      </w:r>
      <w:r w:rsidRPr="00974F53">
        <w:rPr>
          <w:rFonts w:ascii="Sylfaen" w:hAnsi="Sylfaen" w:cs="Sylfaen"/>
          <w:lang w:val="ru-RU"/>
        </w:rPr>
        <w:t xml:space="preserve"> словесному описанию равенство, неравенство или</w:t>
      </w:r>
      <w:r w:rsidR="00447CD9">
        <w:rPr>
          <w:rFonts w:ascii="Sylfaen" w:hAnsi="Sylfaen" w:cs="Sylfaen"/>
          <w:lang w:val="ru-RU"/>
        </w:rPr>
        <w:t xml:space="preserve"> уравнение (в котором неизвестное</w:t>
      </w:r>
      <w:r w:rsidRPr="00974F53">
        <w:rPr>
          <w:rFonts w:ascii="Sylfaen" w:hAnsi="Sylfaen" w:cs="Sylfaen"/>
          <w:lang w:val="ru-RU"/>
        </w:rPr>
        <w:t xml:space="preserve"> находится только на одной стороне);</w:t>
      </w:r>
    </w:p>
    <w:p w:rsidR="009537FF" w:rsidRPr="00974F53" w:rsidRDefault="00447CD9" w:rsidP="000F696D">
      <w:pPr>
        <w:numPr>
          <w:ilvl w:val="0"/>
          <w:numId w:val="35"/>
        </w:numPr>
        <w:spacing w:before="120" w:after="0" w:line="240" w:lineRule="auto"/>
        <w:jc w:val="both"/>
        <w:rPr>
          <w:rFonts w:ascii="Sylfaen" w:hAnsi="Sylfaen" w:cs="Sylfaen"/>
          <w:lang w:val="ru-RU"/>
        </w:rPr>
      </w:pPr>
      <w:r>
        <w:rPr>
          <w:rFonts w:ascii="Sylfaen" w:hAnsi="Sylfaen" w:cs="Sylfaen"/>
          <w:lang w:val="ru-RU"/>
        </w:rPr>
        <w:t>задает</w:t>
      </w:r>
      <w:r w:rsidR="009537FF" w:rsidRPr="00974F53">
        <w:rPr>
          <w:rFonts w:ascii="Sylfaen" w:hAnsi="Sylfaen" w:cs="Sylfaen"/>
          <w:lang w:val="ru-RU"/>
        </w:rPr>
        <w:t xml:space="preserve"> вопросы для заполнения неполных данных в условии задачи при решении текстовой задачи с  применением арифметических  операций.   (Например, </w:t>
      </w:r>
      <w:r w:rsidR="009537FF" w:rsidRPr="00974F53">
        <w:rPr>
          <w:rFonts w:ascii="Sylfaen" w:hAnsi="Sylfaen" w:cs="Sylfaen"/>
          <w:i/>
          <w:iCs/>
          <w:lang w:val="ru-RU"/>
        </w:rPr>
        <w:t xml:space="preserve">условие задачи: “Учащийся </w:t>
      </w:r>
      <w:r w:rsidR="009537FF" w:rsidRPr="00974F53">
        <w:rPr>
          <w:rFonts w:ascii="Sylfaen" w:hAnsi="Sylfaen" w:cs="Sylfaen"/>
          <w:i/>
          <w:iCs/>
          <w:lang w:val="ru-RU"/>
        </w:rPr>
        <w:lastRenderedPageBreak/>
        <w:t>заплатил за три карандаша 60 тетри. Сколько стоит один карандаш?” Для недостающего данного можно поставить вопрос: “Равна ли стоимость  всех карандашей?”</w:t>
      </w:r>
      <w:r w:rsidR="009537FF" w:rsidRPr="00974F53">
        <w:rPr>
          <w:rFonts w:ascii="Sylfaen" w:hAnsi="Sylfaen" w:cs="Sylfaen"/>
          <w:lang w:val="ru-RU"/>
        </w:rPr>
        <w:t>);</w:t>
      </w:r>
    </w:p>
    <w:p w:rsidR="009537FF" w:rsidRPr="00974F53" w:rsidRDefault="009537FF" w:rsidP="000F696D">
      <w:pPr>
        <w:numPr>
          <w:ilvl w:val="0"/>
          <w:numId w:val="35"/>
        </w:numPr>
        <w:spacing w:before="120" w:after="0" w:line="240" w:lineRule="auto"/>
        <w:jc w:val="both"/>
        <w:rPr>
          <w:rFonts w:ascii="Sylfaen" w:hAnsi="Sylfaen" w:cs="Sylfaen"/>
          <w:lang w:val="ru-RU"/>
        </w:rPr>
      </w:pPr>
      <w:r w:rsidRPr="00974F53">
        <w:rPr>
          <w:rFonts w:ascii="Sylfaen" w:hAnsi="Sylfaen" w:cs="Sylfaen"/>
          <w:lang w:val="ru-RU"/>
        </w:rPr>
        <w:t>применяет коммута</w:t>
      </w:r>
      <w:r w:rsidR="00321C35">
        <w:rPr>
          <w:rFonts w:ascii="Sylfaen" w:hAnsi="Sylfaen" w:cs="Sylfaen"/>
          <w:lang w:val="ru-RU"/>
        </w:rPr>
        <w:t>тив</w:t>
      </w:r>
      <w:r w:rsidRPr="00974F53">
        <w:rPr>
          <w:rFonts w:ascii="Sylfaen" w:hAnsi="Sylfaen" w:cs="Sylfaen"/>
          <w:lang w:val="ru-RU"/>
        </w:rPr>
        <w:t>ность, ассоциацитивность</w:t>
      </w:r>
      <w:r w:rsidR="00321C35">
        <w:rPr>
          <w:rFonts w:ascii="Sylfaen" w:hAnsi="Sylfaen" w:cs="Sylfaen"/>
          <w:lang w:val="ru-RU"/>
        </w:rPr>
        <w:t xml:space="preserve"> сложения и умножения и свойство</w:t>
      </w:r>
      <w:r w:rsidRPr="00974F53">
        <w:rPr>
          <w:rFonts w:ascii="Sylfaen" w:hAnsi="Sylfaen" w:cs="Sylfaen"/>
          <w:lang w:val="ru-RU"/>
        </w:rPr>
        <w:t xml:space="preserve"> дистрибу</w:t>
      </w:r>
      <w:r w:rsidR="00447CD9">
        <w:rPr>
          <w:rFonts w:ascii="Sylfaen" w:hAnsi="Sylfaen" w:cs="Sylfaen"/>
          <w:lang w:val="ru-RU"/>
        </w:rPr>
        <w:t>тивност</w:t>
      </w:r>
      <w:r w:rsidR="00321C35">
        <w:rPr>
          <w:rFonts w:ascii="Sylfaen" w:hAnsi="Sylfaen" w:cs="Sylfaen"/>
          <w:lang w:val="ru-RU"/>
        </w:rPr>
        <w:t>и</w:t>
      </w:r>
      <w:r w:rsidRPr="00974F53">
        <w:rPr>
          <w:rFonts w:ascii="Sylfaen" w:hAnsi="Sylfaen" w:cs="Sylfaen"/>
          <w:lang w:val="ru-RU"/>
        </w:rPr>
        <w:t xml:space="preserve"> умножения по отношению </w:t>
      </w:r>
      <w:r w:rsidR="00321C35">
        <w:rPr>
          <w:rFonts w:ascii="Sylfaen" w:hAnsi="Sylfaen" w:cs="Sylfaen"/>
          <w:lang w:val="ru-RU"/>
        </w:rPr>
        <w:t>к сложению</w:t>
      </w:r>
      <w:r w:rsidRPr="00974F53">
        <w:rPr>
          <w:rFonts w:ascii="Sylfaen" w:hAnsi="Sylfaen" w:cs="Sylfaen"/>
          <w:lang w:val="ru-RU"/>
        </w:rPr>
        <w:t xml:space="preserve"> для упрощения буквенного изображения</w:t>
      </w:r>
      <w:r w:rsidR="0041468F">
        <w:rPr>
          <w:rFonts w:ascii="Sylfaen" w:hAnsi="Sylfaen" w:cs="Sylfaen"/>
          <w:lang w:val="ru-RU"/>
        </w:rPr>
        <w:t xml:space="preserve"> </w:t>
      </w:r>
      <w:r w:rsidR="0041468F" w:rsidRPr="00974F53">
        <w:rPr>
          <w:rFonts w:ascii="Sylfaen" w:hAnsi="Sylfaen" w:cs="Sylfaen"/>
          <w:lang w:val="ru-RU"/>
        </w:rPr>
        <w:t>(содержащи</w:t>
      </w:r>
      <w:r w:rsidR="0041468F">
        <w:rPr>
          <w:rFonts w:ascii="Sylfaen" w:hAnsi="Sylfaen" w:cs="Sylfaen"/>
          <w:lang w:val="ru-RU"/>
        </w:rPr>
        <w:t>х</w:t>
      </w:r>
      <w:r w:rsidR="0041468F" w:rsidRPr="00974F53">
        <w:rPr>
          <w:rFonts w:ascii="Sylfaen" w:hAnsi="Sylfaen" w:cs="Sylfaen"/>
          <w:lang w:val="ru-RU"/>
        </w:rPr>
        <w:t xml:space="preserve"> одну переменную)</w:t>
      </w:r>
      <w:r w:rsidRPr="00974F53">
        <w:rPr>
          <w:rFonts w:ascii="Sylfaen" w:hAnsi="Sylfaen" w:cs="Sylfaen"/>
          <w:lang w:val="ru-RU"/>
        </w:rPr>
        <w:t>.</w:t>
      </w:r>
    </w:p>
    <w:p w:rsidR="009537FF" w:rsidRPr="00974F53" w:rsidRDefault="009537FF" w:rsidP="009537FF">
      <w:pPr>
        <w:spacing w:before="120"/>
        <w:ind w:left="624"/>
        <w:jc w:val="both"/>
        <w:rPr>
          <w:rFonts w:ascii="Sylfaen" w:hAnsi="Sylfaen" w:cs="Sylfaen"/>
          <w:lang w:val="ru-RU"/>
        </w:rPr>
      </w:pPr>
    </w:p>
    <w:p w:rsidR="009537FF" w:rsidRPr="00974F53" w:rsidRDefault="009537FF" w:rsidP="009537FF">
      <w:pPr>
        <w:pStyle w:val="Heading2"/>
        <w:shd w:val="clear" w:color="auto" w:fill="BFBFBF"/>
        <w:spacing w:before="60"/>
        <w:jc w:val="both"/>
        <w:rPr>
          <w:rFonts w:ascii="Sylfaen" w:hAnsi="Sylfaen" w:cs="Sylfaen"/>
          <w:i w:val="0"/>
          <w:iCs w:val="0"/>
          <w:sz w:val="22"/>
          <w:szCs w:val="22"/>
          <w:lang w:val="it-IT"/>
        </w:rPr>
      </w:pPr>
      <w:bookmarkStart w:id="25" w:name="_Toc275966279"/>
      <w:r w:rsidRPr="00974F53">
        <w:rPr>
          <w:rFonts w:ascii="Sylfaen" w:hAnsi="Sylfaen" w:cs="Sylfaen"/>
          <w:i w:val="0"/>
          <w:iCs w:val="0"/>
          <w:sz w:val="22"/>
          <w:szCs w:val="22"/>
          <w:lang w:val="ru-RU"/>
        </w:rPr>
        <w:t>Направление</w:t>
      </w:r>
      <w:r w:rsidRPr="00974F53">
        <w:rPr>
          <w:rFonts w:ascii="Sylfaen" w:hAnsi="Sylfaen" w:cs="Sylfaen"/>
          <w:i w:val="0"/>
          <w:iCs w:val="0"/>
          <w:sz w:val="22"/>
          <w:szCs w:val="22"/>
          <w:lang w:val="it-IT"/>
        </w:rPr>
        <w:t xml:space="preserve">: </w:t>
      </w:r>
      <w:r w:rsidRPr="00974F53">
        <w:rPr>
          <w:rFonts w:ascii="Sylfaen" w:hAnsi="Sylfaen" w:cs="Sylfaen"/>
          <w:i w:val="0"/>
          <w:iCs w:val="0"/>
          <w:sz w:val="22"/>
          <w:szCs w:val="22"/>
          <w:lang w:val="ru-RU"/>
        </w:rPr>
        <w:t>геометрия и восприятие пространства</w:t>
      </w:r>
      <w:bookmarkEnd w:id="25"/>
    </w:p>
    <w:p w:rsidR="009537FF" w:rsidRPr="00974F53" w:rsidRDefault="009537FF" w:rsidP="009537FF">
      <w:pPr>
        <w:spacing w:before="120"/>
        <w:rPr>
          <w:rFonts w:ascii="Sylfaen" w:hAnsi="Sylfaen" w:cs="Sylfaen"/>
          <w:b/>
          <w:bCs/>
          <w:lang w:val="ru-RU"/>
        </w:rPr>
      </w:pPr>
    </w:p>
    <w:p w:rsidR="009537FF" w:rsidRPr="00974F53" w:rsidRDefault="009537FF" w:rsidP="00974F53">
      <w:pPr>
        <w:spacing w:before="120"/>
        <w:rPr>
          <w:rFonts w:ascii="Sylfaen" w:hAnsi="Sylfaen" w:cs="Sylfaen"/>
          <w:b/>
          <w:bCs/>
          <w:lang w:val="it-IT"/>
        </w:rPr>
      </w:pPr>
      <w:r w:rsidRPr="00974F53">
        <w:rPr>
          <w:rFonts w:ascii="Sylfaen" w:hAnsi="Sylfaen" w:cs="Sylfaen"/>
          <w:b/>
          <w:bCs/>
          <w:lang w:val="ru-RU"/>
        </w:rPr>
        <w:t>Мат</w:t>
      </w:r>
      <w:r w:rsidRPr="00974F53">
        <w:rPr>
          <w:rFonts w:ascii="Sylfaen" w:hAnsi="Sylfaen" w:cs="Sylfaen"/>
          <w:b/>
          <w:bCs/>
          <w:lang w:val="it-IT"/>
        </w:rPr>
        <w:t>.  V.7.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b/>
          <w:bCs/>
          <w:lang w:val="ru-RU"/>
        </w:rPr>
        <w:t>Учащийся может</w:t>
      </w:r>
      <w:r w:rsidRPr="00974F53">
        <w:rPr>
          <w:rFonts w:ascii="Sylfaen" w:hAnsi="Sylfaen" w:cs="Sylfaen"/>
          <w:b/>
          <w:bCs/>
          <w:lang w:val="ka-GE"/>
        </w:rPr>
        <w:t xml:space="preserve"> </w:t>
      </w:r>
      <w:r w:rsidRPr="00974F53">
        <w:rPr>
          <w:rFonts w:ascii="Sylfaen" w:hAnsi="Sylfaen" w:cs="Sylfaen"/>
          <w:b/>
          <w:bCs/>
          <w:lang w:val="ru-RU"/>
        </w:rPr>
        <w:t>распознать, описать и изобразить геометрические фигуры</w:t>
      </w:r>
      <w:r w:rsidRPr="00974F53">
        <w:rPr>
          <w:rFonts w:ascii="Sylfaen" w:hAnsi="Sylfaen" w:cs="Sylfaen"/>
          <w:b/>
          <w:bCs/>
          <w:lang w:val="it-IT"/>
        </w:rPr>
        <w:t>.</w:t>
      </w:r>
    </w:p>
    <w:p w:rsidR="009537FF" w:rsidRPr="00974F53" w:rsidRDefault="009537FF" w:rsidP="009537FF">
      <w:pPr>
        <w:pStyle w:val="ListParagraph"/>
        <w:ind w:left="0"/>
        <w:jc w:val="both"/>
        <w:rPr>
          <w:rFonts w:ascii="Sylfaen" w:hAnsi="Sylfaen" w:cs="Sylfaen"/>
          <w:lang w:val="ru-RU"/>
        </w:rPr>
      </w:pPr>
      <w:r w:rsidRPr="00974F53">
        <w:rPr>
          <w:rFonts w:ascii="Sylfaen" w:hAnsi="Sylfaen" w:cs="Sylfaen"/>
          <w:lang w:val="ru-RU"/>
        </w:rPr>
        <w:t>Результат нагляден, если учащийся:</w:t>
      </w:r>
    </w:p>
    <w:p w:rsidR="009537FF" w:rsidRPr="00974F53" w:rsidRDefault="009537FF" w:rsidP="000F696D">
      <w:pPr>
        <w:numPr>
          <w:ilvl w:val="0"/>
          <w:numId w:val="36"/>
        </w:numPr>
        <w:spacing w:before="120" w:after="0" w:line="240" w:lineRule="auto"/>
        <w:jc w:val="both"/>
        <w:rPr>
          <w:rFonts w:ascii="Sylfaen" w:hAnsi="Sylfaen" w:cs="Sylfaen"/>
          <w:lang w:val="ru-RU"/>
        </w:rPr>
      </w:pPr>
      <w:r w:rsidRPr="00974F53">
        <w:rPr>
          <w:rFonts w:ascii="Sylfaen" w:hAnsi="Sylfaen" w:cs="Sylfaen"/>
          <w:lang w:val="ru-RU"/>
        </w:rPr>
        <w:t>указывает элементы круга/окружности; корректно применяет связанные с кругом/окружностью термины (цент, диаметр, радиус, хорда);</w:t>
      </w:r>
    </w:p>
    <w:p w:rsidR="009537FF" w:rsidRPr="00974F53" w:rsidRDefault="009537FF" w:rsidP="000F696D">
      <w:pPr>
        <w:numPr>
          <w:ilvl w:val="0"/>
          <w:numId w:val="36"/>
        </w:numPr>
        <w:spacing w:before="120" w:after="0" w:line="240" w:lineRule="auto"/>
        <w:jc w:val="both"/>
        <w:rPr>
          <w:rFonts w:ascii="Sylfaen" w:hAnsi="Sylfaen" w:cs="Sylfaen"/>
          <w:lang w:val="ru-RU"/>
        </w:rPr>
      </w:pPr>
      <w:r w:rsidRPr="00974F53">
        <w:rPr>
          <w:rFonts w:ascii="Sylfaen" w:hAnsi="Sylfaen" w:cs="Sylfaen"/>
          <w:lang w:val="ru-RU"/>
        </w:rPr>
        <w:t>делит окружность/круг на равные (половина, четверть) дуги/сектора; применяет их для сравнения и группирования углов  (тупые, прямоугольные, острые и ра</w:t>
      </w:r>
      <w:r w:rsidR="0041468F">
        <w:rPr>
          <w:rFonts w:ascii="Sylfaen" w:hAnsi="Sylfaen" w:cs="Sylfaen"/>
          <w:lang w:val="ru-RU"/>
        </w:rPr>
        <w:t>зверну</w:t>
      </w:r>
      <w:r w:rsidRPr="00974F53">
        <w:rPr>
          <w:rFonts w:ascii="Sylfaen" w:hAnsi="Sylfaen" w:cs="Sylfaen"/>
          <w:lang w:val="ru-RU"/>
        </w:rPr>
        <w:t>тые);</w:t>
      </w:r>
    </w:p>
    <w:p w:rsidR="009537FF" w:rsidRPr="00974F53" w:rsidRDefault="009537FF" w:rsidP="000F696D">
      <w:pPr>
        <w:numPr>
          <w:ilvl w:val="0"/>
          <w:numId w:val="36"/>
        </w:numPr>
        <w:spacing w:before="120" w:after="0" w:line="240" w:lineRule="auto"/>
        <w:jc w:val="both"/>
        <w:rPr>
          <w:rFonts w:ascii="Sylfaen" w:hAnsi="Sylfaen" w:cs="Sylfaen"/>
          <w:lang w:val="ru-RU"/>
        </w:rPr>
      </w:pPr>
      <w:r w:rsidRPr="00974F53">
        <w:rPr>
          <w:rFonts w:ascii="Sylfaen" w:hAnsi="Sylfaen" w:cs="Sylfaen"/>
          <w:lang w:val="ru-RU"/>
        </w:rPr>
        <w:t xml:space="preserve">готовит  развертку прямоугольного </w:t>
      </w:r>
      <w:r w:rsidR="007471C7" w:rsidRPr="00974F53">
        <w:rPr>
          <w:rFonts w:ascii="Sylfaen" w:hAnsi="Sylfaen" w:cs="Sylfaen"/>
          <w:lang w:val="ru-RU"/>
        </w:rPr>
        <w:t>параллелепипеда</w:t>
      </w:r>
      <w:r w:rsidRPr="00974F53">
        <w:rPr>
          <w:rFonts w:ascii="Sylfaen" w:hAnsi="Sylfaen" w:cs="Sylfaen"/>
          <w:lang w:val="ru-RU"/>
        </w:rPr>
        <w:t xml:space="preserve"> и куба; по данной развертке готовит модель и называет полученную фигуру.</w:t>
      </w:r>
    </w:p>
    <w:p w:rsidR="009537FF" w:rsidRPr="00974F53" w:rsidRDefault="009537FF" w:rsidP="009537FF">
      <w:pPr>
        <w:spacing w:before="120"/>
        <w:rPr>
          <w:rFonts w:ascii="Sylfaen" w:hAnsi="Sylfaen" w:cs="Sylfaen"/>
          <w:b/>
          <w:bCs/>
          <w:lang w:val="ru-RU"/>
        </w:rPr>
      </w:pPr>
    </w:p>
    <w:p w:rsidR="009537FF" w:rsidRPr="00974F53" w:rsidRDefault="009537FF" w:rsidP="0041468F">
      <w:pPr>
        <w:spacing w:after="0"/>
        <w:rPr>
          <w:rFonts w:ascii="Sylfaen" w:hAnsi="Sylfaen" w:cs="Sylfaen"/>
          <w:b/>
          <w:bCs/>
          <w:lang w:val="ru-RU"/>
        </w:rPr>
      </w:pPr>
      <w:r w:rsidRPr="00974F53">
        <w:rPr>
          <w:rFonts w:ascii="Sylfaen" w:hAnsi="Sylfaen" w:cs="Sylfaen"/>
          <w:b/>
          <w:bCs/>
          <w:lang w:val="ru-RU"/>
        </w:rPr>
        <w:t>Мат</w:t>
      </w:r>
      <w:r w:rsidRPr="00974F53">
        <w:rPr>
          <w:rFonts w:ascii="Sylfaen" w:hAnsi="Sylfaen" w:cs="Sylfaen"/>
          <w:b/>
          <w:bCs/>
          <w:lang w:val="it-IT"/>
        </w:rPr>
        <w:t xml:space="preserve">. </w:t>
      </w:r>
      <w:r w:rsidRPr="00974F53">
        <w:rPr>
          <w:rFonts w:ascii="Sylfaen" w:hAnsi="Sylfaen" w:cs="Sylfaen"/>
          <w:b/>
          <w:bCs/>
          <w:lang w:val="ru-RU"/>
        </w:rPr>
        <w:t xml:space="preserve"> </w:t>
      </w:r>
      <w:r w:rsidRPr="00974F53">
        <w:rPr>
          <w:rFonts w:ascii="Sylfaen" w:hAnsi="Sylfaen" w:cs="Sylfaen"/>
          <w:b/>
          <w:bCs/>
        </w:rPr>
        <w:t>V</w:t>
      </w:r>
      <w:r w:rsidRPr="00974F53">
        <w:rPr>
          <w:rFonts w:ascii="Sylfaen" w:hAnsi="Sylfaen" w:cs="Sylfaen"/>
          <w:b/>
          <w:bCs/>
          <w:lang w:val="ru-RU"/>
        </w:rPr>
        <w:t>.8. Учащийся может</w:t>
      </w:r>
      <w:r w:rsidRPr="00974F53">
        <w:rPr>
          <w:rFonts w:ascii="Sylfaen" w:hAnsi="Sylfaen" w:cs="Sylfaen"/>
          <w:b/>
          <w:bCs/>
          <w:lang w:val="ka-GE"/>
        </w:rPr>
        <w:t xml:space="preserve"> </w:t>
      </w:r>
      <w:r w:rsidRPr="00974F53">
        <w:rPr>
          <w:rFonts w:ascii="Sylfaen" w:hAnsi="Sylfaen" w:cs="Sylfaen"/>
          <w:b/>
          <w:bCs/>
          <w:lang w:val="ru-RU"/>
        </w:rPr>
        <w:t>установить отношения между фигурами и между элементами фигур.</w:t>
      </w:r>
    </w:p>
    <w:p w:rsidR="009537FF" w:rsidRPr="00974F53" w:rsidRDefault="009537FF" w:rsidP="009537FF">
      <w:pPr>
        <w:pStyle w:val="ListParagraph"/>
        <w:ind w:left="0"/>
        <w:jc w:val="both"/>
        <w:rPr>
          <w:rFonts w:ascii="Sylfaen" w:hAnsi="Sylfaen" w:cs="Sylfaen"/>
          <w:lang w:val="ru-RU"/>
        </w:rPr>
      </w:pPr>
    </w:p>
    <w:p w:rsidR="009537FF" w:rsidRPr="00974F53" w:rsidRDefault="009537FF" w:rsidP="009537FF">
      <w:pPr>
        <w:pStyle w:val="ListParagraph"/>
        <w:ind w:left="0"/>
        <w:jc w:val="both"/>
        <w:rPr>
          <w:rFonts w:ascii="Sylfaen" w:hAnsi="Sylfaen" w:cs="Sylfaen"/>
          <w:lang w:val="ru-RU"/>
        </w:rPr>
      </w:pPr>
      <w:r w:rsidRPr="00974F53">
        <w:rPr>
          <w:rFonts w:ascii="Sylfaen" w:hAnsi="Sylfaen" w:cs="Sylfaen"/>
          <w:lang w:val="ru-RU"/>
        </w:rPr>
        <w:t>Результат нагляден, если учащийся:</w:t>
      </w:r>
    </w:p>
    <w:p w:rsidR="009537FF" w:rsidRPr="00974F53" w:rsidRDefault="009537FF" w:rsidP="000F696D">
      <w:pPr>
        <w:numPr>
          <w:ilvl w:val="0"/>
          <w:numId w:val="37"/>
        </w:numPr>
        <w:spacing w:before="120" w:after="0" w:line="240" w:lineRule="auto"/>
        <w:jc w:val="both"/>
        <w:rPr>
          <w:rFonts w:ascii="Sylfaen" w:hAnsi="Sylfaen" w:cs="Sylfaen"/>
          <w:lang w:val="ru-RU"/>
        </w:rPr>
      </w:pPr>
      <w:r w:rsidRPr="00974F53">
        <w:rPr>
          <w:rFonts w:ascii="Sylfaen" w:hAnsi="Sylfaen" w:cs="Sylfaen"/>
          <w:lang w:val="ru-RU"/>
        </w:rPr>
        <w:t>классифицирует треугольники по их углам (тупоугольные, прямоугольные, остроугольные);</w:t>
      </w:r>
    </w:p>
    <w:p w:rsidR="009537FF" w:rsidRPr="00974F53" w:rsidRDefault="009537FF" w:rsidP="000F696D">
      <w:pPr>
        <w:numPr>
          <w:ilvl w:val="0"/>
          <w:numId w:val="37"/>
        </w:numPr>
        <w:spacing w:before="120" w:after="0" w:line="240" w:lineRule="auto"/>
        <w:jc w:val="both"/>
        <w:rPr>
          <w:rFonts w:ascii="Sylfaen" w:hAnsi="Sylfaen" w:cs="Sylfaen"/>
          <w:lang w:val="ru-RU"/>
        </w:rPr>
      </w:pPr>
      <w:r w:rsidRPr="00974F53">
        <w:rPr>
          <w:rFonts w:ascii="Sylfaen" w:hAnsi="Sylfaen" w:cs="Sylfaen"/>
          <w:lang w:val="ru-RU"/>
        </w:rPr>
        <w:t>указывает на параллельные и вза</w:t>
      </w:r>
      <w:r w:rsidR="007471C7" w:rsidRPr="00974F53">
        <w:rPr>
          <w:rFonts w:ascii="Sylfaen" w:hAnsi="Sylfaen" w:cs="Sylfaen"/>
          <w:lang w:val="ru-RU"/>
        </w:rPr>
        <w:t>и</w:t>
      </w:r>
      <w:r w:rsidRPr="00974F53">
        <w:rPr>
          <w:rFonts w:ascii="Sylfaen" w:hAnsi="Sylfaen" w:cs="Sylfaen"/>
          <w:lang w:val="ru-RU"/>
        </w:rPr>
        <w:t xml:space="preserve">мопересекающие стороны плоской фигуры, </w:t>
      </w:r>
      <w:r w:rsidR="007471C7" w:rsidRPr="00974F53">
        <w:rPr>
          <w:rFonts w:ascii="Sylfaen" w:hAnsi="Sylfaen" w:cs="Sylfaen"/>
          <w:lang w:val="ru-RU"/>
        </w:rPr>
        <w:t>рассуждает,</w:t>
      </w:r>
      <w:r w:rsidRPr="00974F53">
        <w:rPr>
          <w:rFonts w:ascii="Sylfaen" w:hAnsi="Sylfaen" w:cs="Sylfaen"/>
          <w:lang w:val="ru-RU"/>
        </w:rPr>
        <w:t xml:space="preserve"> будут пересекаться или нет данные углы после продления;</w:t>
      </w:r>
    </w:p>
    <w:p w:rsidR="009537FF" w:rsidRPr="00974F53" w:rsidRDefault="009537FF" w:rsidP="000F696D">
      <w:pPr>
        <w:numPr>
          <w:ilvl w:val="0"/>
          <w:numId w:val="37"/>
        </w:numPr>
        <w:spacing w:before="120" w:after="0" w:line="240" w:lineRule="auto"/>
        <w:jc w:val="both"/>
        <w:rPr>
          <w:rFonts w:ascii="Sylfaen" w:hAnsi="Sylfaen" w:cs="Sylfaen"/>
          <w:lang w:val="ru-RU"/>
        </w:rPr>
      </w:pPr>
      <w:r w:rsidRPr="00974F53">
        <w:rPr>
          <w:rFonts w:ascii="Sylfaen" w:hAnsi="Sylfaen" w:cs="Sylfaen"/>
          <w:lang w:val="ru-RU"/>
        </w:rPr>
        <w:t xml:space="preserve">на модели пространственной фигуры указывает на параллельные и взаимопересекающиеся грани, </w:t>
      </w:r>
      <w:r w:rsidR="007471C7" w:rsidRPr="00974F53">
        <w:rPr>
          <w:rFonts w:ascii="Sylfaen" w:hAnsi="Sylfaen" w:cs="Sylfaen"/>
          <w:lang w:val="ru-RU"/>
        </w:rPr>
        <w:t>рассуждает,</w:t>
      </w:r>
      <w:r w:rsidRPr="00974F53">
        <w:rPr>
          <w:rFonts w:ascii="Sylfaen" w:hAnsi="Sylfaen" w:cs="Sylfaen"/>
          <w:lang w:val="ru-RU"/>
        </w:rPr>
        <w:t xml:space="preserve"> пересекутся или нет данные грани вследствие их  расширения.</w:t>
      </w:r>
    </w:p>
    <w:p w:rsidR="009537FF" w:rsidRPr="00974F53" w:rsidRDefault="009537FF" w:rsidP="009537FF">
      <w:pPr>
        <w:spacing w:before="120"/>
        <w:jc w:val="both"/>
        <w:rPr>
          <w:rFonts w:ascii="Sylfaen" w:hAnsi="Sylfaen" w:cs="Sylfaen"/>
          <w:b/>
          <w:bCs/>
          <w:lang w:val="ru-RU"/>
        </w:rPr>
      </w:pPr>
    </w:p>
    <w:p w:rsidR="009537FF" w:rsidRPr="00974F53" w:rsidRDefault="009537FF" w:rsidP="00974F53">
      <w:pPr>
        <w:spacing w:before="120"/>
        <w:rPr>
          <w:rFonts w:ascii="Sylfaen" w:hAnsi="Sylfaen" w:cs="Sylfaen"/>
          <w:b/>
          <w:bCs/>
          <w:lang w:val="ru-RU"/>
        </w:rPr>
      </w:pPr>
      <w:r w:rsidRPr="00974F53">
        <w:rPr>
          <w:rFonts w:ascii="Sylfaen" w:hAnsi="Sylfaen" w:cs="Sylfaen"/>
          <w:b/>
          <w:bCs/>
          <w:lang w:val="ru-RU"/>
        </w:rPr>
        <w:t>Мат</w:t>
      </w:r>
      <w:r w:rsidRPr="00974F53">
        <w:rPr>
          <w:rFonts w:ascii="Sylfaen" w:hAnsi="Sylfaen" w:cs="Sylfaen"/>
          <w:b/>
          <w:bCs/>
          <w:lang w:val="it-IT"/>
        </w:rPr>
        <w:t xml:space="preserve">. </w:t>
      </w:r>
      <w:r w:rsidRPr="00974F53">
        <w:rPr>
          <w:rFonts w:ascii="Sylfaen" w:hAnsi="Sylfaen" w:cs="Sylfaen"/>
          <w:b/>
          <w:bCs/>
          <w:lang w:val="ru-RU"/>
        </w:rPr>
        <w:t xml:space="preserve"> </w:t>
      </w:r>
      <w:r w:rsidRPr="00974F53">
        <w:rPr>
          <w:rFonts w:ascii="Sylfaen" w:hAnsi="Sylfaen" w:cs="Sylfaen"/>
          <w:b/>
          <w:bCs/>
        </w:rPr>
        <w:t>V</w:t>
      </w:r>
      <w:r w:rsidRPr="00974F53">
        <w:rPr>
          <w:rFonts w:ascii="Sylfaen" w:hAnsi="Sylfaen" w:cs="Sylfaen"/>
          <w:b/>
          <w:bCs/>
          <w:lang w:val="ru-RU"/>
        </w:rPr>
        <w:t>.9. Учащийся может</w:t>
      </w:r>
      <w:r w:rsidRPr="00974F53">
        <w:rPr>
          <w:rFonts w:ascii="Sylfaen" w:hAnsi="Sylfaen" w:cs="Sylfaen"/>
          <w:b/>
          <w:bCs/>
          <w:lang w:val="ka-GE"/>
        </w:rPr>
        <w:t xml:space="preserve"> </w:t>
      </w:r>
      <w:r w:rsidRPr="00974F53">
        <w:rPr>
          <w:rFonts w:ascii="Sylfaen" w:hAnsi="Sylfaen" w:cs="Sylfaen"/>
          <w:b/>
          <w:bCs/>
          <w:lang w:val="ru-RU"/>
        </w:rPr>
        <w:t>высчитать  площадь плоских фигур и сравнить их.</w:t>
      </w:r>
    </w:p>
    <w:p w:rsidR="009537FF" w:rsidRPr="00974F53" w:rsidRDefault="009537FF" w:rsidP="009537FF">
      <w:pPr>
        <w:pStyle w:val="ListParagraph"/>
        <w:ind w:left="0"/>
        <w:jc w:val="both"/>
        <w:rPr>
          <w:rFonts w:ascii="Sylfaen" w:hAnsi="Sylfaen" w:cs="Sylfaen"/>
          <w:lang w:val="ru-RU"/>
        </w:rPr>
      </w:pPr>
      <w:r w:rsidRPr="00974F53">
        <w:rPr>
          <w:rFonts w:ascii="Sylfaen" w:hAnsi="Sylfaen" w:cs="Sylfaen"/>
          <w:lang w:val="ru-RU"/>
        </w:rPr>
        <w:t>Результат нагляден, если учащийся:</w:t>
      </w:r>
    </w:p>
    <w:p w:rsidR="009537FF" w:rsidRPr="00974F53" w:rsidRDefault="00FD0B5C" w:rsidP="000F696D">
      <w:pPr>
        <w:numPr>
          <w:ilvl w:val="0"/>
          <w:numId w:val="38"/>
        </w:numPr>
        <w:spacing w:before="120" w:after="0" w:line="240" w:lineRule="auto"/>
        <w:jc w:val="both"/>
        <w:rPr>
          <w:rFonts w:ascii="Sylfaen" w:hAnsi="Sylfaen" w:cs="Sylfaen"/>
          <w:lang w:val="ru-RU"/>
        </w:rPr>
      </w:pPr>
      <w:r>
        <w:rPr>
          <w:rFonts w:ascii="Sylfaen" w:hAnsi="Sylfaen" w:cs="Sylfaen"/>
          <w:lang w:val="ru-RU"/>
        </w:rPr>
        <w:t>по</w:t>
      </w:r>
      <w:r w:rsidR="009537FF" w:rsidRPr="00974F53">
        <w:rPr>
          <w:rFonts w:ascii="Sylfaen" w:hAnsi="Sylfaen" w:cs="Sylfaen"/>
          <w:lang w:val="ru-RU"/>
        </w:rPr>
        <w:t>крывает фигуру одинаковыми не</w:t>
      </w:r>
      <w:r w:rsidR="007471C7" w:rsidRPr="00974F53">
        <w:rPr>
          <w:rFonts w:ascii="Sylfaen" w:hAnsi="Sylfaen" w:cs="Sylfaen"/>
          <w:lang w:val="ru-RU"/>
        </w:rPr>
        <w:t xml:space="preserve"> </w:t>
      </w:r>
      <w:r w:rsidR="009537FF" w:rsidRPr="00974F53">
        <w:rPr>
          <w:rFonts w:ascii="Sylfaen" w:hAnsi="Sylfaen" w:cs="Sylfaen"/>
          <w:lang w:val="ru-RU"/>
        </w:rPr>
        <w:t>покрывающими</w:t>
      </w:r>
      <w:r>
        <w:rPr>
          <w:rFonts w:ascii="Sylfaen" w:hAnsi="Sylfaen" w:cs="Sylfaen"/>
          <w:lang w:val="ru-RU"/>
        </w:rPr>
        <w:t xml:space="preserve"> её</w:t>
      </w:r>
      <w:r w:rsidR="009537FF" w:rsidRPr="00974F53">
        <w:rPr>
          <w:rFonts w:ascii="Sylfaen" w:hAnsi="Sylfaen" w:cs="Sylfaen"/>
          <w:lang w:val="ru-RU"/>
        </w:rPr>
        <w:t xml:space="preserve"> фигурами и называет количество фигур, необходимых для покрытия;</w:t>
      </w:r>
    </w:p>
    <w:p w:rsidR="009537FF" w:rsidRPr="00974F53" w:rsidRDefault="009537FF" w:rsidP="000F696D">
      <w:pPr>
        <w:numPr>
          <w:ilvl w:val="0"/>
          <w:numId w:val="38"/>
        </w:numPr>
        <w:spacing w:before="120" w:after="0" w:line="240" w:lineRule="auto"/>
        <w:jc w:val="both"/>
        <w:rPr>
          <w:rFonts w:ascii="Sylfaen" w:hAnsi="Sylfaen" w:cs="Sylfaen"/>
          <w:lang w:val="it-IT"/>
        </w:rPr>
      </w:pPr>
      <w:r w:rsidRPr="00974F53">
        <w:rPr>
          <w:rFonts w:ascii="Sylfaen" w:hAnsi="Sylfaen" w:cs="Sylfaen"/>
          <w:lang w:val="ru-RU"/>
        </w:rPr>
        <w:t xml:space="preserve">сравнивает </w:t>
      </w:r>
      <w:r w:rsidR="00FD0B5C">
        <w:rPr>
          <w:rFonts w:ascii="Sylfaen" w:hAnsi="Sylfaen" w:cs="Sylfaen"/>
          <w:lang w:val="ru-RU"/>
        </w:rPr>
        <w:t>с</w:t>
      </w:r>
      <w:r w:rsidRPr="00974F53">
        <w:rPr>
          <w:rFonts w:ascii="Sylfaen" w:hAnsi="Sylfaen" w:cs="Sylfaen"/>
          <w:lang w:val="ru-RU"/>
        </w:rPr>
        <w:t>овмещаемость фигур или оценивает</w:t>
      </w:r>
      <w:r w:rsidR="00FD0B5C">
        <w:rPr>
          <w:rFonts w:ascii="Sylfaen" w:hAnsi="Sylfaen" w:cs="Sylfaen"/>
          <w:lang w:val="ru-RU"/>
        </w:rPr>
        <w:t xml:space="preserve"> их</w:t>
      </w:r>
      <w:r w:rsidRPr="00974F53">
        <w:rPr>
          <w:rFonts w:ascii="Sylfaen" w:hAnsi="Sylfaen" w:cs="Sylfaen"/>
          <w:lang w:val="ru-RU"/>
        </w:rPr>
        <w:t xml:space="preserve"> площади</w:t>
      </w:r>
      <w:r w:rsidR="00FD0B5C">
        <w:rPr>
          <w:rFonts w:ascii="Sylfaen" w:hAnsi="Sylfaen" w:cs="Sylfaen"/>
          <w:lang w:val="ru-RU"/>
        </w:rPr>
        <w:t xml:space="preserve"> </w:t>
      </w:r>
      <w:r w:rsidRPr="00974F53">
        <w:rPr>
          <w:rFonts w:ascii="Sylfaen" w:hAnsi="Sylfaen" w:cs="Sylfaen"/>
          <w:lang w:val="ru-RU"/>
        </w:rPr>
        <w:t xml:space="preserve"> </w:t>
      </w:r>
      <w:r w:rsidRPr="00974F53">
        <w:rPr>
          <w:rFonts w:ascii="Sylfaen" w:hAnsi="Sylfaen" w:cs="Sylfaen"/>
          <w:lang w:val="it-IT"/>
        </w:rPr>
        <w:t>(</w:t>
      </w:r>
      <w:r w:rsidR="00FD0B5C">
        <w:rPr>
          <w:rFonts w:ascii="Sylfaen" w:hAnsi="Sylfaen" w:cs="Sylfaen"/>
          <w:lang w:val="ru-RU"/>
        </w:rPr>
        <w:t>н</w:t>
      </w:r>
      <w:r w:rsidRPr="00974F53">
        <w:rPr>
          <w:rFonts w:ascii="Sylfaen" w:hAnsi="Sylfaen" w:cs="Sylfaen"/>
          <w:lang w:val="ru-RU"/>
        </w:rPr>
        <w:t>апример, когда одна фигура помещается в другой, тогда ее площадь меньше</w:t>
      </w:r>
      <w:r w:rsidRPr="00974F53">
        <w:rPr>
          <w:rFonts w:ascii="Sylfaen" w:hAnsi="Sylfaen" w:cs="Sylfaen"/>
          <w:lang w:val="it-IT"/>
        </w:rPr>
        <w:t>);</w:t>
      </w:r>
    </w:p>
    <w:p w:rsidR="009537FF" w:rsidRPr="00974F53" w:rsidRDefault="009537FF" w:rsidP="000F696D">
      <w:pPr>
        <w:numPr>
          <w:ilvl w:val="0"/>
          <w:numId w:val="38"/>
        </w:numPr>
        <w:spacing w:before="120" w:after="0" w:line="240" w:lineRule="auto"/>
        <w:jc w:val="both"/>
        <w:rPr>
          <w:rFonts w:ascii="Sylfaen" w:hAnsi="Sylfaen" w:cs="Sylfaen"/>
          <w:lang w:val="it-IT"/>
        </w:rPr>
      </w:pPr>
      <w:r w:rsidRPr="00974F53">
        <w:rPr>
          <w:rFonts w:ascii="Sylfaen" w:hAnsi="Sylfaen" w:cs="Sylfaen"/>
          <w:lang w:val="ru-RU"/>
        </w:rPr>
        <w:t>применяет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ад</w:t>
      </w:r>
      <w:r w:rsidR="00E86EC9">
        <w:rPr>
          <w:rFonts w:ascii="Sylfaen" w:hAnsi="Sylfaen" w:cs="Sylfaen"/>
          <w:lang w:val="ru-RU"/>
        </w:rPr>
        <w:t>д</w:t>
      </w:r>
      <w:r w:rsidRPr="00974F53">
        <w:rPr>
          <w:rFonts w:ascii="Sylfaen" w:hAnsi="Sylfaen" w:cs="Sylfaen"/>
          <w:lang w:val="ru-RU"/>
        </w:rPr>
        <w:t>и</w:t>
      </w:r>
      <w:r w:rsidR="00244927">
        <w:rPr>
          <w:rFonts w:ascii="Sylfaen" w:hAnsi="Sylfaen" w:cs="Sylfaen"/>
          <w:lang w:val="ru-RU"/>
        </w:rPr>
        <w:t>тив</w:t>
      </w:r>
      <w:r w:rsidRPr="00974F53">
        <w:rPr>
          <w:rFonts w:ascii="Sylfaen" w:hAnsi="Sylfaen" w:cs="Sylfaen"/>
          <w:lang w:val="ru-RU"/>
        </w:rPr>
        <w:t>ность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площадей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для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подсчета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площади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фигуры</w:t>
      </w:r>
      <w:r w:rsidR="0041468F">
        <w:rPr>
          <w:rFonts w:ascii="Sylfaen" w:hAnsi="Sylfaen" w:cs="Sylfaen"/>
          <w:lang w:val="ru-RU"/>
        </w:rPr>
        <w:t>,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полученной комбинацией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не</w:t>
      </w:r>
      <w:r w:rsidR="007471C7" w:rsidRPr="00974F53">
        <w:rPr>
          <w:rFonts w:ascii="Sylfaen" w:hAnsi="Sylfaen" w:cs="Sylfaen"/>
          <w:lang w:val="ru-RU"/>
        </w:rPr>
        <w:t xml:space="preserve"> </w:t>
      </w:r>
      <w:r w:rsidRPr="00974F53">
        <w:rPr>
          <w:rFonts w:ascii="Sylfaen" w:hAnsi="Sylfaen" w:cs="Sylfaen"/>
          <w:lang w:val="ru-RU"/>
        </w:rPr>
        <w:t>покрывающих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фигур</w:t>
      </w:r>
      <w:r w:rsidRPr="00974F53">
        <w:rPr>
          <w:rFonts w:ascii="Sylfaen" w:hAnsi="Sylfaen" w:cs="Sylfaen"/>
          <w:lang w:val="it-IT"/>
        </w:rPr>
        <w:t>.</w:t>
      </w:r>
    </w:p>
    <w:p w:rsidR="009537FF" w:rsidRPr="00974F53" w:rsidRDefault="009537FF" w:rsidP="009537FF">
      <w:pPr>
        <w:pStyle w:val="ListParagraph"/>
        <w:ind w:left="0"/>
        <w:jc w:val="both"/>
        <w:rPr>
          <w:rFonts w:ascii="Sylfaen" w:hAnsi="Sylfaen" w:cs="Sylfaen"/>
          <w:b/>
          <w:bCs/>
          <w:sz w:val="22"/>
          <w:szCs w:val="22"/>
          <w:lang w:val="it-IT"/>
        </w:rPr>
      </w:pPr>
    </w:p>
    <w:p w:rsidR="009537FF" w:rsidRPr="00974F53" w:rsidRDefault="009537FF" w:rsidP="009537FF">
      <w:pPr>
        <w:pStyle w:val="ListParagraph"/>
        <w:ind w:left="0"/>
        <w:jc w:val="both"/>
        <w:rPr>
          <w:rFonts w:ascii="Sylfaen" w:hAnsi="Sylfaen" w:cs="Sylfaen"/>
          <w:b/>
          <w:bCs/>
          <w:sz w:val="22"/>
          <w:szCs w:val="22"/>
          <w:lang w:val="it-IT"/>
        </w:rPr>
      </w:pPr>
    </w:p>
    <w:p w:rsidR="009537FF" w:rsidRPr="00974F53" w:rsidRDefault="009537FF" w:rsidP="009537FF">
      <w:pPr>
        <w:pStyle w:val="ListParagraph"/>
        <w:ind w:left="0"/>
        <w:jc w:val="both"/>
        <w:rPr>
          <w:rFonts w:ascii="Sylfaen" w:hAnsi="Sylfaen" w:cs="Sylfaen"/>
          <w:b/>
          <w:bCs/>
          <w:lang w:val="ru-RU"/>
        </w:rPr>
      </w:pPr>
      <w:r w:rsidRPr="00974F53">
        <w:rPr>
          <w:rFonts w:ascii="Sylfaen" w:hAnsi="Sylfaen" w:cs="Sylfaen"/>
          <w:b/>
          <w:bCs/>
          <w:sz w:val="22"/>
          <w:szCs w:val="22"/>
          <w:lang w:val="ru-RU"/>
        </w:rPr>
        <w:t>Мат</w:t>
      </w:r>
      <w:r w:rsidRPr="00974F53">
        <w:rPr>
          <w:rFonts w:ascii="Sylfaen" w:hAnsi="Sylfaen" w:cs="Sylfaen"/>
          <w:b/>
          <w:bCs/>
          <w:sz w:val="22"/>
          <w:szCs w:val="22"/>
          <w:lang w:val="it-IT"/>
        </w:rPr>
        <w:t xml:space="preserve">. </w:t>
      </w:r>
      <w:r w:rsidRPr="00974F53">
        <w:rPr>
          <w:rFonts w:ascii="Sylfaen" w:hAnsi="Sylfaen" w:cs="Sylfaen"/>
          <w:b/>
          <w:bCs/>
          <w:sz w:val="22"/>
          <w:szCs w:val="22"/>
          <w:lang w:val="ru-RU"/>
        </w:rPr>
        <w:t xml:space="preserve"> </w:t>
      </w:r>
      <w:r w:rsidRPr="00974F53">
        <w:rPr>
          <w:rFonts w:ascii="Sylfaen" w:hAnsi="Sylfaen" w:cs="Sylfaen"/>
          <w:b/>
          <w:bCs/>
          <w:sz w:val="22"/>
          <w:szCs w:val="22"/>
        </w:rPr>
        <w:t>V</w:t>
      </w:r>
      <w:r w:rsidRPr="00974F53">
        <w:rPr>
          <w:rFonts w:ascii="Sylfaen" w:hAnsi="Sylfaen" w:cs="Sylfaen"/>
          <w:b/>
          <w:bCs/>
          <w:sz w:val="22"/>
          <w:szCs w:val="22"/>
          <w:lang w:val="ru-RU"/>
        </w:rPr>
        <w:t>.10. Учащийся может</w:t>
      </w:r>
      <w:r w:rsidRPr="00974F53">
        <w:rPr>
          <w:rFonts w:ascii="Sylfaen" w:hAnsi="Sylfaen" w:cs="Sylfaen"/>
          <w:b/>
          <w:bCs/>
          <w:sz w:val="22"/>
          <w:szCs w:val="22"/>
          <w:lang w:val="ka-GE"/>
        </w:rPr>
        <w:t xml:space="preserve"> </w:t>
      </w:r>
      <w:r w:rsidRPr="00974F53">
        <w:rPr>
          <w:rFonts w:ascii="Sylfaen" w:hAnsi="Sylfaen" w:cs="Sylfaen"/>
          <w:b/>
          <w:bCs/>
          <w:sz w:val="22"/>
          <w:szCs w:val="22"/>
          <w:lang w:val="ru-RU"/>
        </w:rPr>
        <w:t>ориентироваться на ареале</w:t>
      </w:r>
      <w:r w:rsidR="00447CD9">
        <w:rPr>
          <w:rFonts w:ascii="Sylfaen" w:hAnsi="Sylfaen" w:cs="Sylfaen"/>
          <w:b/>
          <w:bCs/>
          <w:sz w:val="22"/>
          <w:szCs w:val="22"/>
          <w:lang w:val="ru-RU"/>
        </w:rPr>
        <w:t>,</w:t>
      </w:r>
      <w:r w:rsidR="00447CD9" w:rsidRPr="00447CD9">
        <w:rPr>
          <w:rFonts w:ascii="Sylfaen" w:hAnsi="Sylfaen" w:cs="Sylfaen"/>
          <w:b/>
          <w:bCs/>
          <w:sz w:val="22"/>
          <w:szCs w:val="22"/>
          <w:lang w:val="ru-RU"/>
        </w:rPr>
        <w:t xml:space="preserve"> </w:t>
      </w:r>
      <w:r w:rsidR="00447CD9" w:rsidRPr="00974F53">
        <w:rPr>
          <w:rFonts w:ascii="Sylfaen" w:hAnsi="Sylfaen" w:cs="Sylfaen"/>
          <w:b/>
          <w:bCs/>
          <w:sz w:val="22"/>
          <w:szCs w:val="22"/>
          <w:lang w:val="ru-RU"/>
        </w:rPr>
        <w:t>покрытом сеткой</w:t>
      </w:r>
      <w:r w:rsidRPr="00974F53">
        <w:rPr>
          <w:rFonts w:ascii="Sylfaen" w:hAnsi="Sylfaen" w:cs="Sylfaen"/>
          <w:b/>
          <w:bCs/>
          <w:sz w:val="22"/>
          <w:szCs w:val="22"/>
          <w:lang w:val="ru-RU"/>
        </w:rPr>
        <w:t>.</w:t>
      </w:r>
    </w:p>
    <w:p w:rsidR="009537FF" w:rsidRPr="00974F53" w:rsidRDefault="009537FF" w:rsidP="009537FF">
      <w:pPr>
        <w:pStyle w:val="ListParagraph"/>
        <w:ind w:left="0"/>
        <w:jc w:val="both"/>
        <w:rPr>
          <w:rFonts w:ascii="Sylfaen" w:hAnsi="Sylfaen" w:cs="Sylfaen"/>
          <w:lang w:val="ru-RU"/>
        </w:rPr>
      </w:pPr>
    </w:p>
    <w:p w:rsidR="009537FF" w:rsidRPr="00974F53" w:rsidRDefault="009537FF" w:rsidP="009537FF">
      <w:pPr>
        <w:pStyle w:val="ListParagraph"/>
        <w:ind w:left="0"/>
        <w:jc w:val="both"/>
        <w:rPr>
          <w:rFonts w:ascii="Sylfaen" w:hAnsi="Sylfaen" w:cs="Sylfaen"/>
          <w:lang w:val="ru-RU"/>
        </w:rPr>
      </w:pPr>
      <w:r w:rsidRPr="00974F53">
        <w:rPr>
          <w:rFonts w:ascii="Sylfaen" w:hAnsi="Sylfaen" w:cs="Sylfaen"/>
          <w:lang w:val="ru-RU"/>
        </w:rPr>
        <w:t>Результат нагляден, если учащийся:</w:t>
      </w:r>
    </w:p>
    <w:p w:rsidR="009537FF" w:rsidRPr="00974F53" w:rsidRDefault="009537FF" w:rsidP="000F696D">
      <w:pPr>
        <w:numPr>
          <w:ilvl w:val="0"/>
          <w:numId w:val="39"/>
        </w:numPr>
        <w:spacing w:after="0" w:line="240" w:lineRule="auto"/>
        <w:jc w:val="both"/>
        <w:rPr>
          <w:rFonts w:ascii="Sylfaen" w:hAnsi="Sylfaen" w:cs="Sylfaen"/>
          <w:lang w:val="ru-RU"/>
        </w:rPr>
      </w:pPr>
      <w:r w:rsidRPr="00974F53">
        <w:rPr>
          <w:rFonts w:ascii="Sylfaen" w:hAnsi="Sylfaen" w:cs="Sylfaen"/>
          <w:i/>
          <w:iCs/>
          <w:lang w:val="ru-RU"/>
        </w:rPr>
        <w:t>применением координат</w:t>
      </w:r>
      <w:r w:rsidRPr="00974F53">
        <w:rPr>
          <w:rFonts w:ascii="Sylfaen" w:hAnsi="Sylfaen" w:cs="Sylfaen"/>
          <w:lang w:val="ru-RU"/>
        </w:rPr>
        <w:t xml:space="preserve">  (парой символов) описывает расположение и применяет этот способ в реальн</w:t>
      </w:r>
      <w:r w:rsidR="00244927">
        <w:rPr>
          <w:rFonts w:ascii="Sylfaen" w:hAnsi="Sylfaen" w:cs="Sylfaen"/>
          <w:lang w:val="ru-RU"/>
        </w:rPr>
        <w:t>ых</w:t>
      </w:r>
      <w:r w:rsidRPr="00974F53">
        <w:rPr>
          <w:rFonts w:ascii="Sylfaen" w:hAnsi="Sylfaen" w:cs="Sylfaen"/>
          <w:lang w:val="ru-RU"/>
        </w:rPr>
        <w:t xml:space="preserve"> обстоятельств</w:t>
      </w:r>
      <w:r w:rsidR="00244927">
        <w:rPr>
          <w:rFonts w:ascii="Sylfaen" w:hAnsi="Sylfaen" w:cs="Sylfaen"/>
          <w:lang w:val="ru-RU"/>
        </w:rPr>
        <w:t>ах</w:t>
      </w:r>
      <w:r w:rsidRPr="00974F53">
        <w:rPr>
          <w:rFonts w:ascii="Sylfaen" w:hAnsi="Sylfaen" w:cs="Sylfaen"/>
          <w:lang w:val="ru-RU"/>
        </w:rPr>
        <w:t xml:space="preserve"> (</w:t>
      </w:r>
      <w:r w:rsidRPr="00974F53">
        <w:rPr>
          <w:rFonts w:ascii="Sylfaen" w:hAnsi="Sylfaen" w:cs="Sylfaen"/>
          <w:i/>
          <w:iCs/>
          <w:lang w:val="ru-RU"/>
        </w:rPr>
        <w:t>например, кинотеатр, игра «</w:t>
      </w:r>
      <w:r w:rsidR="0041468F">
        <w:rPr>
          <w:rFonts w:ascii="Sylfaen" w:hAnsi="Sylfaen" w:cs="Sylfaen"/>
          <w:i/>
          <w:iCs/>
          <w:lang w:val="ru-RU"/>
        </w:rPr>
        <w:t>Морской бой</w:t>
      </w:r>
      <w:r w:rsidRPr="00974F53">
        <w:rPr>
          <w:rFonts w:ascii="Sylfaen" w:hAnsi="Sylfaen" w:cs="Sylfaen"/>
          <w:i/>
          <w:iCs/>
          <w:lang w:val="ru-RU"/>
        </w:rPr>
        <w:t>», шахматная доска, поиск объекта на карте</w:t>
      </w:r>
      <w:r w:rsidRPr="00974F53">
        <w:rPr>
          <w:rFonts w:ascii="Sylfaen" w:hAnsi="Sylfaen" w:cs="Sylfaen"/>
          <w:lang w:val="ru-RU"/>
        </w:rPr>
        <w:t>);</w:t>
      </w:r>
    </w:p>
    <w:p w:rsidR="009537FF" w:rsidRPr="00974F53" w:rsidRDefault="009537FF" w:rsidP="000F696D">
      <w:pPr>
        <w:numPr>
          <w:ilvl w:val="0"/>
          <w:numId w:val="39"/>
        </w:numPr>
        <w:spacing w:after="0" w:line="240" w:lineRule="auto"/>
        <w:jc w:val="both"/>
        <w:rPr>
          <w:rFonts w:ascii="Sylfaen" w:hAnsi="Sylfaen" w:cs="Sylfaen"/>
          <w:lang w:val="ru-RU"/>
        </w:rPr>
      </w:pPr>
      <w:r w:rsidRPr="00974F53">
        <w:rPr>
          <w:rFonts w:ascii="Sylfaen" w:hAnsi="Sylfaen" w:cs="Sylfaen"/>
          <w:lang w:val="ru-RU"/>
        </w:rPr>
        <w:t>перемещается на листке в клетку по инструкции и описывает, как до</w:t>
      </w:r>
      <w:r w:rsidR="00244927">
        <w:rPr>
          <w:rFonts w:ascii="Sylfaen" w:hAnsi="Sylfaen" w:cs="Sylfaen"/>
          <w:lang w:val="ru-RU"/>
        </w:rPr>
        <w:t>йдет</w:t>
      </w:r>
      <w:r w:rsidRPr="00974F53">
        <w:rPr>
          <w:rFonts w:ascii="Sylfaen" w:hAnsi="Sylfaen" w:cs="Sylfaen"/>
          <w:lang w:val="ru-RU"/>
        </w:rPr>
        <w:t xml:space="preserve"> от заданной клетки до другой (</w:t>
      </w:r>
      <w:r w:rsidRPr="00974F53">
        <w:rPr>
          <w:rFonts w:ascii="Sylfaen" w:hAnsi="Sylfaen" w:cs="Sylfaen"/>
          <w:i/>
          <w:iCs/>
          <w:lang w:val="ru-RU"/>
        </w:rPr>
        <w:t xml:space="preserve">например, две клетки </w:t>
      </w:r>
      <w:r w:rsidR="00244927">
        <w:rPr>
          <w:rFonts w:ascii="Sylfaen" w:hAnsi="Sylfaen" w:cs="Sylfaen"/>
          <w:i/>
          <w:iCs/>
          <w:lang w:val="ru-RU"/>
        </w:rPr>
        <w:t>влево</w:t>
      </w:r>
      <w:r w:rsidRPr="00974F53">
        <w:rPr>
          <w:rFonts w:ascii="Sylfaen" w:hAnsi="Sylfaen" w:cs="Sylfaen"/>
          <w:i/>
          <w:iCs/>
          <w:lang w:val="ru-RU"/>
        </w:rPr>
        <w:t>,</w:t>
      </w:r>
      <w:r w:rsidR="00244927">
        <w:rPr>
          <w:rFonts w:ascii="Sylfaen" w:hAnsi="Sylfaen" w:cs="Sylfaen"/>
          <w:i/>
          <w:iCs/>
          <w:lang w:val="ru-RU"/>
        </w:rPr>
        <w:t xml:space="preserve"> а </w:t>
      </w:r>
      <w:r w:rsidRPr="00974F53">
        <w:rPr>
          <w:rFonts w:ascii="Sylfaen" w:hAnsi="Sylfaen" w:cs="Sylfaen"/>
          <w:i/>
          <w:iCs/>
          <w:lang w:val="ru-RU"/>
        </w:rPr>
        <w:t xml:space="preserve"> затем </w:t>
      </w:r>
      <w:r w:rsidR="00244927">
        <w:rPr>
          <w:rFonts w:ascii="Sylfaen" w:hAnsi="Sylfaen" w:cs="Sylfaen"/>
          <w:i/>
          <w:iCs/>
          <w:lang w:val="ru-RU"/>
        </w:rPr>
        <w:t>на одну клетку</w:t>
      </w:r>
      <w:r w:rsidRPr="00974F53">
        <w:rPr>
          <w:rFonts w:ascii="Sylfaen" w:hAnsi="Sylfaen" w:cs="Sylfaen"/>
          <w:i/>
          <w:iCs/>
          <w:lang w:val="ru-RU"/>
        </w:rPr>
        <w:t xml:space="preserve"> </w:t>
      </w:r>
      <w:r w:rsidR="00244927">
        <w:rPr>
          <w:rFonts w:ascii="Sylfaen" w:hAnsi="Sylfaen" w:cs="Sylfaen"/>
          <w:i/>
          <w:iCs/>
          <w:lang w:val="ru-RU"/>
        </w:rPr>
        <w:t>в</w:t>
      </w:r>
      <w:r w:rsidRPr="00974F53">
        <w:rPr>
          <w:rFonts w:ascii="Sylfaen" w:hAnsi="Sylfaen" w:cs="Sylfaen"/>
          <w:i/>
          <w:iCs/>
          <w:lang w:val="ru-RU"/>
        </w:rPr>
        <w:t>верх</w:t>
      </w:r>
      <w:r w:rsidRPr="00974F53">
        <w:rPr>
          <w:rFonts w:ascii="Sylfaen" w:hAnsi="Sylfaen" w:cs="Sylfaen"/>
          <w:lang w:val="ru-RU"/>
        </w:rPr>
        <w:t>);</w:t>
      </w:r>
    </w:p>
    <w:p w:rsidR="009537FF" w:rsidRPr="00974F53" w:rsidRDefault="009537FF" w:rsidP="000F696D">
      <w:pPr>
        <w:numPr>
          <w:ilvl w:val="0"/>
          <w:numId w:val="39"/>
        </w:numPr>
        <w:spacing w:after="0" w:line="240" w:lineRule="auto"/>
        <w:jc w:val="both"/>
        <w:rPr>
          <w:rFonts w:ascii="Sylfaen" w:hAnsi="Sylfaen" w:cs="Sylfaen"/>
          <w:lang w:val="ru-RU"/>
        </w:rPr>
      </w:pPr>
      <w:r w:rsidRPr="00974F53">
        <w:rPr>
          <w:rFonts w:ascii="Sylfaen" w:hAnsi="Sylfaen" w:cs="Sylfaen"/>
          <w:lang w:val="ru-RU"/>
        </w:rPr>
        <w:t>описывает на карте взаиморасположение двух или более пунктов,  применяя четыре направления (например</w:t>
      </w:r>
      <w:r w:rsidRPr="00974F53">
        <w:rPr>
          <w:rFonts w:ascii="Sylfaen" w:hAnsi="Sylfaen" w:cs="Sylfaen"/>
          <w:lang w:val="ka-GE"/>
        </w:rPr>
        <w:t>,</w:t>
      </w:r>
      <w:r w:rsidRPr="00974F53">
        <w:rPr>
          <w:rFonts w:ascii="Sylfaen" w:hAnsi="Sylfaen" w:cs="Sylfaen"/>
          <w:lang w:val="ru-RU"/>
        </w:rPr>
        <w:t xml:space="preserve"> </w:t>
      </w:r>
      <w:r w:rsidRPr="00974F53">
        <w:rPr>
          <w:rFonts w:ascii="Sylfaen" w:hAnsi="Sylfaen" w:cs="Sylfaen"/>
          <w:i/>
          <w:iCs/>
          <w:lang w:val="ru-RU"/>
        </w:rPr>
        <w:t>Севернее, на Запад</w:t>
      </w:r>
      <w:r w:rsidRPr="00974F53">
        <w:rPr>
          <w:rFonts w:ascii="Sylfaen" w:hAnsi="Sylfaen" w:cs="Sylfaen"/>
          <w:lang w:val="ru-RU"/>
        </w:rPr>
        <w:t>).</w:t>
      </w:r>
    </w:p>
    <w:p w:rsidR="009537FF" w:rsidRPr="00974F53" w:rsidRDefault="009537FF" w:rsidP="009537FF">
      <w:pPr>
        <w:ind w:left="624"/>
        <w:jc w:val="both"/>
        <w:rPr>
          <w:rFonts w:ascii="Sylfaen" w:hAnsi="Sylfaen" w:cs="Sylfaen"/>
          <w:lang w:val="ru-RU"/>
        </w:rPr>
      </w:pPr>
    </w:p>
    <w:p w:rsidR="009537FF" w:rsidRPr="00974F53" w:rsidRDefault="009537FF" w:rsidP="00974F53">
      <w:pPr>
        <w:pStyle w:val="Heading2"/>
        <w:shd w:val="clear" w:color="auto" w:fill="BFBFBF"/>
        <w:spacing w:before="60"/>
        <w:rPr>
          <w:rFonts w:ascii="Sylfaen" w:hAnsi="Sylfaen" w:cs="Sylfaen"/>
          <w:i w:val="0"/>
          <w:iCs w:val="0"/>
          <w:sz w:val="22"/>
          <w:szCs w:val="22"/>
          <w:lang w:val="it-IT"/>
        </w:rPr>
      </w:pPr>
      <w:bookmarkStart w:id="26" w:name="_Toc275966280"/>
      <w:r w:rsidRPr="00974F53">
        <w:rPr>
          <w:rFonts w:ascii="Sylfaen" w:hAnsi="Sylfaen" w:cs="Sylfaen"/>
          <w:i w:val="0"/>
          <w:iCs w:val="0"/>
          <w:sz w:val="22"/>
          <w:szCs w:val="22"/>
          <w:lang w:val="ru-RU"/>
        </w:rPr>
        <w:t>Направление</w:t>
      </w:r>
      <w:r w:rsidRPr="00974F53">
        <w:rPr>
          <w:rFonts w:ascii="Sylfaen" w:hAnsi="Sylfaen" w:cs="Sylfaen"/>
          <w:i w:val="0"/>
          <w:iCs w:val="0"/>
          <w:sz w:val="22"/>
          <w:szCs w:val="22"/>
          <w:lang w:val="it-IT"/>
        </w:rPr>
        <w:t xml:space="preserve">: </w:t>
      </w:r>
      <w:r w:rsidRPr="00974F53">
        <w:rPr>
          <w:rFonts w:ascii="Sylfaen" w:hAnsi="Sylfaen" w:cs="Sylfaen"/>
          <w:i w:val="0"/>
          <w:iCs w:val="0"/>
          <w:sz w:val="22"/>
          <w:szCs w:val="22"/>
          <w:lang w:val="ru-RU"/>
        </w:rPr>
        <w:t>анализ данных, вероятность и статистика</w:t>
      </w:r>
      <w:bookmarkEnd w:id="26"/>
    </w:p>
    <w:p w:rsidR="0041468F" w:rsidRPr="00974F53" w:rsidRDefault="009537FF" w:rsidP="0041468F">
      <w:pPr>
        <w:spacing w:before="120" w:after="0"/>
        <w:rPr>
          <w:rFonts w:ascii="Sylfaen" w:hAnsi="Sylfaen" w:cs="Sylfaen"/>
          <w:b/>
          <w:bCs/>
          <w:lang w:val="ru-RU"/>
        </w:rPr>
      </w:pPr>
      <w:r w:rsidRPr="00974F53">
        <w:rPr>
          <w:rFonts w:ascii="Sylfaen" w:hAnsi="Sylfaen" w:cs="Sylfaen"/>
          <w:b/>
          <w:bCs/>
          <w:lang w:val="ru-RU"/>
        </w:rPr>
        <w:t>Мат</w:t>
      </w:r>
      <w:r w:rsidRPr="00974F53">
        <w:rPr>
          <w:rFonts w:ascii="Sylfaen" w:hAnsi="Sylfaen" w:cs="Sylfaen"/>
          <w:b/>
          <w:bCs/>
          <w:lang w:val="it-IT"/>
        </w:rPr>
        <w:t>.  V.11</w:t>
      </w:r>
      <w:r w:rsidRPr="00974F53">
        <w:rPr>
          <w:rFonts w:ascii="Sylfaen" w:hAnsi="Sylfaen" w:cs="Sylfaen"/>
          <w:lang w:val="it-IT"/>
        </w:rPr>
        <w:t xml:space="preserve">. </w:t>
      </w:r>
      <w:r w:rsidRPr="00974F53">
        <w:rPr>
          <w:rFonts w:ascii="Sylfaen" w:hAnsi="Sylfaen" w:cs="Sylfaen"/>
          <w:b/>
          <w:bCs/>
          <w:lang w:val="ru-RU"/>
        </w:rPr>
        <w:t>Учащийся может</w:t>
      </w:r>
      <w:r w:rsidRPr="00974F53">
        <w:rPr>
          <w:rFonts w:ascii="Sylfaen" w:hAnsi="Sylfaen" w:cs="Sylfaen"/>
          <w:b/>
          <w:bCs/>
          <w:lang w:val="ka-GE"/>
        </w:rPr>
        <w:t xml:space="preserve"> </w:t>
      </w:r>
      <w:r w:rsidR="00244927">
        <w:rPr>
          <w:rFonts w:ascii="Sylfaen" w:hAnsi="Sylfaen" w:cs="Sylfaen"/>
          <w:b/>
          <w:bCs/>
          <w:lang w:val="ru-RU"/>
        </w:rPr>
        <w:t xml:space="preserve"> </w:t>
      </w:r>
      <w:r w:rsidRPr="00244927">
        <w:rPr>
          <w:rFonts w:ascii="Sylfaen" w:hAnsi="Sylfaen" w:cs="Sylfaen"/>
          <w:b/>
          <w:bCs/>
          <w:lang w:val="ru-RU"/>
        </w:rPr>
        <w:t>получить качественные</w:t>
      </w:r>
      <w:r w:rsidRPr="00974F53">
        <w:rPr>
          <w:rFonts w:ascii="Sylfaen" w:hAnsi="Sylfaen" w:cs="Sylfaen"/>
          <w:b/>
          <w:bCs/>
          <w:lang w:val="ru-RU"/>
        </w:rPr>
        <w:t xml:space="preserve"> и количественные данные, </w:t>
      </w:r>
    </w:p>
    <w:p w:rsidR="009537FF" w:rsidRPr="00974F53" w:rsidRDefault="009537FF" w:rsidP="00974F53">
      <w:pPr>
        <w:spacing w:before="120" w:after="0"/>
        <w:rPr>
          <w:rFonts w:ascii="Sylfaen" w:hAnsi="Sylfaen" w:cs="Sylfaen"/>
          <w:b/>
          <w:bCs/>
          <w:lang w:val="it-IT"/>
        </w:rPr>
      </w:pPr>
      <w:r w:rsidRPr="00974F53">
        <w:rPr>
          <w:rFonts w:ascii="Sylfaen" w:hAnsi="Sylfaen" w:cs="Sylfaen"/>
          <w:b/>
          <w:bCs/>
          <w:lang w:val="ru-RU"/>
        </w:rPr>
        <w:t>необходимые для решения поставленных задач</w:t>
      </w:r>
      <w:r w:rsidRPr="00974F53">
        <w:rPr>
          <w:rFonts w:ascii="Sylfaen" w:hAnsi="Sylfaen" w:cs="Sylfaen"/>
          <w:b/>
          <w:bCs/>
          <w:lang w:val="it-IT"/>
        </w:rPr>
        <w:t>.</w:t>
      </w:r>
    </w:p>
    <w:p w:rsidR="009537FF" w:rsidRPr="00974F53" w:rsidRDefault="009537FF" w:rsidP="009537FF">
      <w:pPr>
        <w:pStyle w:val="ListParagraph"/>
        <w:ind w:left="0"/>
        <w:jc w:val="both"/>
        <w:rPr>
          <w:rFonts w:ascii="Sylfaen" w:hAnsi="Sylfaen" w:cs="Sylfaen"/>
          <w:lang w:val="ru-RU"/>
        </w:rPr>
      </w:pPr>
    </w:p>
    <w:p w:rsidR="009537FF" w:rsidRPr="00974F53" w:rsidRDefault="009537FF" w:rsidP="009537FF">
      <w:pPr>
        <w:pStyle w:val="ListParagraph"/>
        <w:ind w:left="0"/>
        <w:jc w:val="both"/>
        <w:rPr>
          <w:rFonts w:ascii="Sylfaen" w:hAnsi="Sylfaen" w:cs="Sylfaen"/>
          <w:lang w:val="ru-RU"/>
        </w:rPr>
      </w:pPr>
      <w:r w:rsidRPr="00974F53">
        <w:rPr>
          <w:rFonts w:ascii="Sylfaen" w:hAnsi="Sylfaen" w:cs="Sylfaen"/>
          <w:lang w:val="ru-RU"/>
        </w:rPr>
        <w:t>Результат нагляден, если учащийся:</w:t>
      </w:r>
    </w:p>
    <w:p w:rsidR="009537FF" w:rsidRPr="00974F53" w:rsidRDefault="009537FF" w:rsidP="000F696D">
      <w:pPr>
        <w:numPr>
          <w:ilvl w:val="0"/>
          <w:numId w:val="40"/>
        </w:numPr>
        <w:spacing w:before="120" w:after="0" w:line="240" w:lineRule="auto"/>
        <w:jc w:val="both"/>
        <w:rPr>
          <w:rFonts w:ascii="Sylfaen" w:hAnsi="Sylfaen" w:cs="Sylfaen"/>
          <w:b/>
          <w:bCs/>
          <w:lang w:val="ru-RU"/>
        </w:rPr>
      </w:pPr>
      <w:r w:rsidRPr="00974F53">
        <w:rPr>
          <w:rFonts w:ascii="Sylfaen" w:hAnsi="Sylfaen" w:cs="Sylfaen"/>
          <w:lang w:val="ru-RU"/>
        </w:rPr>
        <w:t xml:space="preserve">из данного перечня вопросов выбирает и </w:t>
      </w:r>
      <w:r w:rsidR="00244927">
        <w:rPr>
          <w:rFonts w:ascii="Sylfaen" w:hAnsi="Sylfaen" w:cs="Sylfaen"/>
          <w:lang w:val="ru-RU"/>
        </w:rPr>
        <w:t>использует</w:t>
      </w:r>
      <w:r w:rsidRPr="00974F53">
        <w:rPr>
          <w:rFonts w:ascii="Sylfaen" w:hAnsi="Sylfaen" w:cs="Sylfaen"/>
          <w:lang w:val="ru-RU"/>
        </w:rPr>
        <w:t xml:space="preserve"> </w:t>
      </w:r>
      <w:r w:rsidR="007471C7" w:rsidRPr="00974F53">
        <w:rPr>
          <w:rFonts w:ascii="Sylfaen" w:hAnsi="Sylfaen" w:cs="Sylfaen"/>
          <w:lang w:val="ru-RU"/>
        </w:rPr>
        <w:t>соответствующий</w:t>
      </w:r>
      <w:r w:rsidRPr="00974F53">
        <w:rPr>
          <w:rFonts w:ascii="Sylfaen" w:hAnsi="Sylfaen" w:cs="Sylfaen"/>
          <w:lang w:val="ru-RU"/>
        </w:rPr>
        <w:t>/ соответствующие вопрос/вопросы  для сбора необходимых данных;</w:t>
      </w:r>
    </w:p>
    <w:p w:rsidR="009537FF" w:rsidRPr="00974F53" w:rsidRDefault="009537FF" w:rsidP="000F696D">
      <w:pPr>
        <w:numPr>
          <w:ilvl w:val="0"/>
          <w:numId w:val="40"/>
        </w:numPr>
        <w:spacing w:before="120" w:after="0" w:line="240" w:lineRule="auto"/>
        <w:jc w:val="both"/>
        <w:rPr>
          <w:rFonts w:ascii="Sylfaen" w:hAnsi="Sylfaen" w:cs="Sylfaen"/>
          <w:b/>
          <w:bCs/>
          <w:lang w:val="ru-RU"/>
        </w:rPr>
      </w:pPr>
      <w:r w:rsidRPr="00974F53">
        <w:rPr>
          <w:rFonts w:ascii="Sylfaen" w:hAnsi="Sylfaen" w:cs="Sylfaen"/>
          <w:lang w:val="ru-RU"/>
        </w:rPr>
        <w:t xml:space="preserve">в связи с данной темой </w:t>
      </w:r>
      <w:r w:rsidR="00244927">
        <w:rPr>
          <w:rFonts w:ascii="Sylfaen" w:hAnsi="Sylfaen" w:cs="Sylfaen"/>
          <w:lang w:val="ru-RU"/>
        </w:rPr>
        <w:t>задает</w:t>
      </w:r>
      <w:r w:rsidRPr="00974F53">
        <w:rPr>
          <w:rFonts w:ascii="Sylfaen" w:hAnsi="Sylfaen" w:cs="Sylfaen"/>
          <w:lang w:val="ru-RU"/>
        </w:rPr>
        <w:t xml:space="preserve"> вопросы в соответствующей форме (открытые, закрытые, содержащие альте</w:t>
      </w:r>
      <w:r w:rsidR="007471C7" w:rsidRPr="00974F53">
        <w:rPr>
          <w:rFonts w:ascii="Sylfaen" w:hAnsi="Sylfaen" w:cs="Sylfaen"/>
          <w:lang w:val="ru-RU"/>
        </w:rPr>
        <w:t>р</w:t>
      </w:r>
      <w:r w:rsidRPr="00974F53">
        <w:rPr>
          <w:rFonts w:ascii="Sylfaen" w:hAnsi="Sylfaen" w:cs="Sylfaen"/>
          <w:lang w:val="ru-RU"/>
        </w:rPr>
        <w:t>натив</w:t>
      </w:r>
      <w:r w:rsidR="007471C7" w:rsidRPr="00974F53">
        <w:rPr>
          <w:rFonts w:ascii="Sylfaen" w:hAnsi="Sylfaen" w:cs="Sylfaen"/>
          <w:lang w:val="ru-RU"/>
        </w:rPr>
        <w:t>н</w:t>
      </w:r>
      <w:r w:rsidRPr="00974F53">
        <w:rPr>
          <w:rFonts w:ascii="Sylfaen" w:hAnsi="Sylfaen" w:cs="Sylfaen"/>
          <w:lang w:val="ru-RU"/>
        </w:rPr>
        <w:t>ы</w:t>
      </w:r>
      <w:r w:rsidR="00244927">
        <w:rPr>
          <w:rFonts w:ascii="Sylfaen" w:hAnsi="Sylfaen" w:cs="Sylfaen"/>
          <w:lang w:val="ru-RU"/>
        </w:rPr>
        <w:t>й</w:t>
      </w:r>
      <w:r w:rsidRPr="00974F53">
        <w:rPr>
          <w:rFonts w:ascii="Sylfaen" w:hAnsi="Sylfaen" w:cs="Sylfaen"/>
          <w:lang w:val="ru-RU"/>
        </w:rPr>
        <w:t xml:space="preserve"> выбор) и с</w:t>
      </w:r>
      <w:r w:rsidR="00244927">
        <w:rPr>
          <w:rFonts w:ascii="Sylfaen" w:hAnsi="Sylfaen" w:cs="Sylfaen"/>
          <w:lang w:val="ru-RU"/>
        </w:rPr>
        <w:t xml:space="preserve"> их</w:t>
      </w:r>
      <w:r w:rsidRPr="00974F53">
        <w:rPr>
          <w:rFonts w:ascii="Sylfaen" w:hAnsi="Sylfaen" w:cs="Sylfaen"/>
          <w:lang w:val="ru-RU"/>
        </w:rPr>
        <w:t xml:space="preserve"> помощью находит необходимые данные;</w:t>
      </w:r>
    </w:p>
    <w:p w:rsidR="009537FF" w:rsidRPr="00974F53" w:rsidRDefault="009537FF" w:rsidP="000F696D">
      <w:pPr>
        <w:numPr>
          <w:ilvl w:val="0"/>
          <w:numId w:val="40"/>
        </w:numPr>
        <w:spacing w:before="120" w:after="0" w:line="240" w:lineRule="auto"/>
        <w:jc w:val="both"/>
        <w:rPr>
          <w:rFonts w:ascii="Sylfaen" w:hAnsi="Sylfaen" w:cs="Sylfaen"/>
          <w:b/>
          <w:bCs/>
          <w:lang w:val="ru-RU"/>
        </w:rPr>
      </w:pPr>
      <w:r w:rsidRPr="00974F53">
        <w:rPr>
          <w:rFonts w:ascii="Sylfaen" w:hAnsi="Sylfaen" w:cs="Sylfaen"/>
          <w:lang w:val="ru-RU"/>
        </w:rPr>
        <w:t xml:space="preserve">выбирает подходящий способ сбора данных (наблюдение, измерение, выбор данных из </w:t>
      </w:r>
      <w:r w:rsidR="00244927">
        <w:rPr>
          <w:rFonts w:ascii="Sylfaen" w:hAnsi="Sylfaen" w:cs="Sylfaen"/>
          <w:lang w:val="ru-RU"/>
        </w:rPr>
        <w:t>за</w:t>
      </w:r>
      <w:r w:rsidRPr="00974F53">
        <w:rPr>
          <w:rFonts w:ascii="Sylfaen" w:hAnsi="Sylfaen" w:cs="Sylfaen"/>
          <w:lang w:val="ru-RU"/>
        </w:rPr>
        <w:t>данного единства) и применяет его, обосновыва</w:t>
      </w:r>
      <w:r w:rsidR="0041468F">
        <w:rPr>
          <w:rFonts w:ascii="Sylfaen" w:hAnsi="Sylfaen" w:cs="Sylfaen"/>
          <w:lang w:val="ru-RU"/>
        </w:rPr>
        <w:t xml:space="preserve">я </w:t>
      </w:r>
      <w:r w:rsidRPr="00974F53">
        <w:rPr>
          <w:rFonts w:ascii="Sylfaen" w:hAnsi="Sylfaen" w:cs="Sylfaen"/>
          <w:lang w:val="ru-RU"/>
        </w:rPr>
        <w:t>свой выбор.</w:t>
      </w:r>
    </w:p>
    <w:p w:rsidR="009537FF" w:rsidRPr="00974F53" w:rsidRDefault="009537FF" w:rsidP="009537FF">
      <w:pPr>
        <w:spacing w:before="120"/>
        <w:rPr>
          <w:rFonts w:ascii="Sylfaen" w:hAnsi="Sylfaen" w:cs="Sylfaen"/>
          <w:b/>
          <w:bCs/>
          <w:lang w:val="ru-RU"/>
        </w:rPr>
      </w:pPr>
    </w:p>
    <w:p w:rsidR="009537FF" w:rsidRPr="00974F53" w:rsidRDefault="009537FF" w:rsidP="00974F53">
      <w:pPr>
        <w:spacing w:after="0"/>
        <w:rPr>
          <w:rFonts w:ascii="Sylfaen" w:hAnsi="Sylfaen" w:cs="Sylfaen"/>
          <w:b/>
          <w:bCs/>
          <w:lang w:val="ru-RU"/>
        </w:rPr>
      </w:pPr>
      <w:r w:rsidRPr="00974F53">
        <w:rPr>
          <w:rFonts w:ascii="Sylfaen" w:hAnsi="Sylfaen" w:cs="Sylfaen"/>
          <w:b/>
          <w:bCs/>
          <w:lang w:val="ru-RU"/>
        </w:rPr>
        <w:t>Мат</w:t>
      </w:r>
      <w:r w:rsidRPr="00974F53">
        <w:rPr>
          <w:rFonts w:ascii="Sylfaen" w:hAnsi="Sylfaen" w:cs="Sylfaen"/>
          <w:b/>
          <w:bCs/>
          <w:lang w:val="it-IT"/>
        </w:rPr>
        <w:t xml:space="preserve">. V.12. </w:t>
      </w:r>
      <w:r w:rsidRPr="00974F53">
        <w:rPr>
          <w:rFonts w:ascii="Sylfaen" w:hAnsi="Sylfaen" w:cs="Sylfaen"/>
          <w:b/>
          <w:bCs/>
          <w:lang w:val="ru-RU"/>
        </w:rPr>
        <w:t xml:space="preserve">Учащийся может в подходящей форме представить качественные и количественные </w:t>
      </w:r>
    </w:p>
    <w:p w:rsidR="009537FF" w:rsidRPr="00974F53" w:rsidRDefault="009537FF" w:rsidP="00974F53">
      <w:pPr>
        <w:spacing w:after="0"/>
        <w:rPr>
          <w:rFonts w:ascii="Sylfaen" w:hAnsi="Sylfaen" w:cs="Sylfaen"/>
          <w:b/>
          <w:bCs/>
          <w:lang w:val="ru-RU"/>
        </w:rPr>
      </w:pPr>
      <w:r w:rsidRPr="00974F53">
        <w:rPr>
          <w:rFonts w:ascii="Sylfaen" w:hAnsi="Sylfaen" w:cs="Sylfaen"/>
          <w:b/>
          <w:bCs/>
          <w:lang w:val="ru-RU"/>
        </w:rPr>
        <w:t>данные для решения поставленных задач.</w:t>
      </w:r>
    </w:p>
    <w:p w:rsidR="009537FF" w:rsidRPr="00974F53" w:rsidRDefault="00974F53" w:rsidP="00974F53">
      <w:pPr>
        <w:pStyle w:val="ListParagraph"/>
        <w:spacing w:before="240" w:line="276" w:lineRule="auto"/>
        <w:ind w:left="0"/>
        <w:jc w:val="both"/>
        <w:rPr>
          <w:rFonts w:ascii="Sylfaen" w:hAnsi="Sylfaen" w:cs="Sylfaen"/>
          <w:lang w:val="ru-RU"/>
        </w:rPr>
      </w:pPr>
      <w:r>
        <w:rPr>
          <w:rFonts w:ascii="Sylfaen" w:hAnsi="Sylfaen" w:cs="Sylfaen"/>
          <w:lang w:val="ru-RU"/>
        </w:rPr>
        <w:t xml:space="preserve">Результат нагляден, если </w:t>
      </w:r>
      <w:r w:rsidR="009537FF" w:rsidRPr="00974F53">
        <w:rPr>
          <w:rFonts w:ascii="Sylfaen" w:hAnsi="Sylfaen" w:cs="Sylfaen"/>
          <w:lang w:val="ru-RU"/>
        </w:rPr>
        <w:t>учащийся:</w:t>
      </w:r>
    </w:p>
    <w:p w:rsidR="009537FF" w:rsidRPr="00974F53" w:rsidRDefault="009537FF" w:rsidP="00974F53">
      <w:pPr>
        <w:numPr>
          <w:ilvl w:val="0"/>
          <w:numId w:val="41"/>
        </w:numPr>
        <w:spacing w:before="120" w:after="0"/>
        <w:jc w:val="both"/>
        <w:rPr>
          <w:rFonts w:ascii="Sylfaen" w:hAnsi="Sylfaen" w:cs="Sylfaen"/>
          <w:kern w:val="16"/>
          <w:lang w:val="ru-RU"/>
        </w:rPr>
      </w:pPr>
      <w:r w:rsidRPr="00974F53">
        <w:rPr>
          <w:rFonts w:ascii="Sylfaen" w:hAnsi="Sylfaen" w:cs="Sylfaen"/>
          <w:lang w:val="ru-RU"/>
        </w:rPr>
        <w:t>для классифицированных данных указанным правилом однозначного соответствия создает пиктограмму, один  символ которой соответствует нескольким данным;</w:t>
      </w:r>
    </w:p>
    <w:p w:rsidR="009537FF" w:rsidRPr="00974F53" w:rsidRDefault="009537FF" w:rsidP="000F696D">
      <w:pPr>
        <w:numPr>
          <w:ilvl w:val="0"/>
          <w:numId w:val="41"/>
        </w:numPr>
        <w:spacing w:before="120" w:after="0" w:line="240" w:lineRule="auto"/>
        <w:jc w:val="both"/>
        <w:rPr>
          <w:rFonts w:ascii="Sylfaen" w:hAnsi="Sylfaen" w:cs="Sylfaen"/>
          <w:kern w:val="16"/>
          <w:lang w:val="ru-RU"/>
        </w:rPr>
      </w:pPr>
      <w:r w:rsidRPr="00974F53">
        <w:rPr>
          <w:rFonts w:ascii="Sylfaen" w:hAnsi="Sylfaen" w:cs="Sylfaen"/>
          <w:lang w:val="ru-RU"/>
        </w:rPr>
        <w:t>создает простую таблицу, содержащую не более двадцати классифицированных и упорядоченных данных (например</w:t>
      </w:r>
      <w:r w:rsidRPr="00974F53">
        <w:rPr>
          <w:rFonts w:ascii="Sylfaen" w:hAnsi="Sylfaen" w:cs="Sylfaen"/>
          <w:lang w:val="ka-GE"/>
        </w:rPr>
        <w:t>:</w:t>
      </w:r>
      <w:r w:rsidRPr="00974F53">
        <w:rPr>
          <w:rFonts w:ascii="Sylfaen" w:hAnsi="Sylfaen" w:cs="Sylfaen"/>
          <w:lang w:val="ru-RU"/>
        </w:rPr>
        <w:t xml:space="preserve"> </w:t>
      </w:r>
      <w:r w:rsidRPr="00974F53">
        <w:rPr>
          <w:rFonts w:ascii="Sylfaen" w:hAnsi="Sylfaen" w:cs="Sylfaen"/>
          <w:i/>
          <w:iCs/>
          <w:lang w:val="ru-RU"/>
        </w:rPr>
        <w:t>определяет рамк</w:t>
      </w:r>
      <w:r w:rsidR="00825489">
        <w:rPr>
          <w:rFonts w:ascii="Sylfaen" w:hAnsi="Sylfaen" w:cs="Sylfaen"/>
          <w:i/>
          <w:iCs/>
          <w:lang w:val="ru-RU"/>
        </w:rPr>
        <w:t>у</w:t>
      </w:r>
      <w:r w:rsidRPr="00974F53">
        <w:rPr>
          <w:rFonts w:ascii="Sylfaen" w:hAnsi="Sylfaen" w:cs="Sylfaen"/>
          <w:i/>
          <w:iCs/>
          <w:lang w:val="ru-RU"/>
        </w:rPr>
        <w:t>, заголовок, количество столбцов и строчек и составляет таблицу данных</w:t>
      </w:r>
      <w:r w:rsidRPr="00974F53">
        <w:rPr>
          <w:rFonts w:ascii="Sylfaen" w:hAnsi="Sylfaen" w:cs="Sylfaen"/>
          <w:lang w:val="ru-RU"/>
        </w:rPr>
        <w:t>);</w:t>
      </w:r>
    </w:p>
    <w:p w:rsidR="009537FF" w:rsidRPr="00974F53" w:rsidRDefault="009537FF" w:rsidP="000F696D">
      <w:pPr>
        <w:numPr>
          <w:ilvl w:val="0"/>
          <w:numId w:val="41"/>
        </w:numPr>
        <w:spacing w:before="120" w:after="0" w:line="240" w:lineRule="auto"/>
        <w:jc w:val="both"/>
        <w:rPr>
          <w:rFonts w:ascii="Sylfaen" w:hAnsi="Sylfaen" w:cs="Sylfaen"/>
          <w:kern w:val="16"/>
          <w:lang w:val="ru-RU"/>
        </w:rPr>
      </w:pPr>
      <w:r w:rsidRPr="00974F53">
        <w:rPr>
          <w:rFonts w:ascii="Sylfaen" w:hAnsi="Sylfaen" w:cs="Sylfaen"/>
          <w:lang w:val="ru-RU"/>
        </w:rPr>
        <w:t>для классифицированных данных указанным правилом однозначного соответствия создает</w:t>
      </w:r>
      <w:r w:rsidR="0041468F">
        <w:rPr>
          <w:rFonts w:ascii="Sylfaen" w:hAnsi="Sylfaen" w:cs="Sylfaen"/>
          <w:kern w:val="16"/>
          <w:lang w:val="ru-RU"/>
        </w:rPr>
        <w:t xml:space="preserve"> столбовую диаграмму на лист</w:t>
      </w:r>
      <w:r w:rsidRPr="00974F53">
        <w:rPr>
          <w:rFonts w:ascii="Sylfaen" w:hAnsi="Sylfaen" w:cs="Sylfaen"/>
          <w:kern w:val="16"/>
          <w:lang w:val="ru-RU"/>
        </w:rPr>
        <w:t>е в клетку (например</w:t>
      </w:r>
      <w:r w:rsidRPr="00974F53">
        <w:rPr>
          <w:rFonts w:ascii="Sylfaen" w:hAnsi="Sylfaen" w:cs="Sylfaen"/>
          <w:kern w:val="16"/>
          <w:lang w:val="ka-GE"/>
        </w:rPr>
        <w:t>:</w:t>
      </w:r>
      <w:r w:rsidRPr="00974F53">
        <w:rPr>
          <w:rFonts w:ascii="Sylfaen" w:hAnsi="Sylfaen" w:cs="Sylfaen"/>
          <w:kern w:val="16"/>
          <w:lang w:val="ru-RU"/>
        </w:rPr>
        <w:t xml:space="preserve"> </w:t>
      </w:r>
      <w:r w:rsidRPr="00974F53">
        <w:rPr>
          <w:rFonts w:ascii="Sylfaen" w:hAnsi="Sylfaen" w:cs="Sylfaen"/>
          <w:i/>
          <w:iCs/>
          <w:lang w:val="ru-RU"/>
        </w:rPr>
        <w:t xml:space="preserve">определяет рамки, заголовок, количество столбцов и раскрашивает полоски  </w:t>
      </w:r>
      <w:r w:rsidR="007471C7" w:rsidRPr="00974F53">
        <w:rPr>
          <w:rFonts w:ascii="Sylfaen" w:hAnsi="Sylfaen" w:cs="Sylfaen"/>
          <w:i/>
          <w:iCs/>
          <w:lang w:val="ru-RU"/>
        </w:rPr>
        <w:t>соответствующей</w:t>
      </w:r>
      <w:r w:rsidRPr="00974F53">
        <w:rPr>
          <w:rFonts w:ascii="Sylfaen" w:hAnsi="Sylfaen" w:cs="Sylfaen"/>
          <w:i/>
          <w:iCs/>
          <w:lang w:val="ru-RU"/>
        </w:rPr>
        <w:t xml:space="preserve"> длины на  листке в клетку</w:t>
      </w:r>
      <w:r w:rsidRPr="00974F53">
        <w:rPr>
          <w:rFonts w:ascii="Sylfaen" w:hAnsi="Sylfaen" w:cs="Sylfaen"/>
          <w:kern w:val="16"/>
          <w:lang w:val="ru-RU"/>
        </w:rPr>
        <w:t>).</w:t>
      </w:r>
    </w:p>
    <w:p w:rsidR="009537FF" w:rsidRPr="00974F53" w:rsidRDefault="009537FF" w:rsidP="009537FF">
      <w:pPr>
        <w:pStyle w:val="ListParagraph"/>
        <w:ind w:left="0"/>
        <w:jc w:val="both"/>
        <w:rPr>
          <w:rFonts w:ascii="Sylfaen" w:hAnsi="Sylfaen" w:cs="Sylfaen"/>
          <w:b/>
          <w:bCs/>
          <w:sz w:val="22"/>
          <w:szCs w:val="22"/>
          <w:lang w:val="ru-RU"/>
        </w:rPr>
      </w:pPr>
    </w:p>
    <w:p w:rsidR="009537FF" w:rsidRPr="00974F53" w:rsidRDefault="009537FF" w:rsidP="009537FF">
      <w:pPr>
        <w:pStyle w:val="ListParagraph"/>
        <w:ind w:left="0"/>
        <w:jc w:val="both"/>
        <w:rPr>
          <w:rFonts w:ascii="Sylfaen" w:hAnsi="Sylfaen" w:cs="Sylfaen"/>
          <w:b/>
          <w:bCs/>
          <w:sz w:val="22"/>
          <w:szCs w:val="22"/>
          <w:lang w:val="ru-RU"/>
        </w:rPr>
      </w:pPr>
      <w:r w:rsidRPr="00974F53">
        <w:rPr>
          <w:rFonts w:ascii="Sylfaen" w:hAnsi="Sylfaen" w:cs="Sylfaen"/>
          <w:b/>
          <w:bCs/>
          <w:sz w:val="22"/>
          <w:szCs w:val="22"/>
          <w:lang w:val="ru-RU"/>
        </w:rPr>
        <w:t>Мат</w:t>
      </w:r>
      <w:r w:rsidRPr="00974F53">
        <w:rPr>
          <w:rFonts w:ascii="Sylfaen" w:hAnsi="Sylfaen" w:cs="Sylfaen"/>
          <w:b/>
          <w:bCs/>
          <w:sz w:val="22"/>
          <w:szCs w:val="22"/>
          <w:lang w:val="it-IT"/>
        </w:rPr>
        <w:t xml:space="preserve">.  V.13. </w:t>
      </w:r>
      <w:r w:rsidRPr="00974F53">
        <w:rPr>
          <w:rFonts w:ascii="Sylfaen" w:hAnsi="Sylfaen" w:cs="Sylfaen"/>
          <w:b/>
          <w:bCs/>
          <w:sz w:val="22"/>
          <w:szCs w:val="22"/>
          <w:lang w:val="ru-RU"/>
        </w:rPr>
        <w:t>Учащийся может</w:t>
      </w:r>
      <w:r w:rsidRPr="00974F53">
        <w:rPr>
          <w:rFonts w:ascii="Sylfaen" w:hAnsi="Sylfaen" w:cs="Sylfaen"/>
          <w:b/>
          <w:bCs/>
          <w:sz w:val="22"/>
          <w:szCs w:val="22"/>
          <w:lang w:val="ka-GE"/>
        </w:rPr>
        <w:t xml:space="preserve"> </w:t>
      </w:r>
      <w:r w:rsidRPr="00974F53">
        <w:rPr>
          <w:rFonts w:ascii="Sylfaen" w:hAnsi="Sylfaen" w:cs="Sylfaen"/>
          <w:b/>
          <w:bCs/>
          <w:sz w:val="22"/>
          <w:szCs w:val="22"/>
          <w:lang w:val="ru-RU"/>
        </w:rPr>
        <w:t xml:space="preserve">интерпретировать качественные и количественные данные и </w:t>
      </w:r>
    </w:p>
    <w:p w:rsidR="009537FF" w:rsidRPr="00974F53" w:rsidRDefault="009537FF" w:rsidP="009537FF">
      <w:pPr>
        <w:pStyle w:val="ListParagraph"/>
        <w:ind w:left="0"/>
        <w:jc w:val="both"/>
        <w:rPr>
          <w:rFonts w:ascii="Sylfaen" w:hAnsi="Sylfaen" w:cs="Sylfaen"/>
          <w:b/>
          <w:bCs/>
          <w:lang w:val="ru-RU"/>
        </w:rPr>
      </w:pPr>
      <w:r w:rsidRPr="00974F53">
        <w:rPr>
          <w:rFonts w:ascii="Sylfaen" w:hAnsi="Sylfaen" w:cs="Sylfaen"/>
          <w:b/>
          <w:bCs/>
          <w:sz w:val="22"/>
          <w:szCs w:val="22"/>
          <w:lang w:val="ru-RU"/>
        </w:rPr>
        <w:t xml:space="preserve">                провести их анализ</w:t>
      </w:r>
      <w:r w:rsidRPr="00974F53">
        <w:rPr>
          <w:rFonts w:ascii="Sylfaen" w:hAnsi="Sylfaen" w:cs="Sylfaen"/>
          <w:b/>
          <w:bCs/>
          <w:sz w:val="22"/>
          <w:szCs w:val="22"/>
          <w:lang w:val="it-IT"/>
        </w:rPr>
        <w:t>.</w:t>
      </w:r>
    </w:p>
    <w:p w:rsidR="009537FF" w:rsidRPr="00974F53" w:rsidRDefault="009537FF" w:rsidP="009537FF">
      <w:pPr>
        <w:pStyle w:val="ListParagraph"/>
        <w:ind w:left="0"/>
        <w:jc w:val="both"/>
        <w:rPr>
          <w:rFonts w:ascii="Sylfaen" w:hAnsi="Sylfaen" w:cs="Sylfaen"/>
          <w:lang w:val="ru-RU"/>
        </w:rPr>
      </w:pPr>
    </w:p>
    <w:p w:rsidR="009537FF" w:rsidRPr="00974F53" w:rsidRDefault="009537FF" w:rsidP="009537FF">
      <w:pPr>
        <w:pStyle w:val="ListParagraph"/>
        <w:ind w:left="0"/>
        <w:jc w:val="both"/>
        <w:rPr>
          <w:rFonts w:ascii="Sylfaen" w:hAnsi="Sylfaen" w:cs="Sylfaen"/>
          <w:lang w:val="ru-RU"/>
        </w:rPr>
      </w:pPr>
      <w:r w:rsidRPr="00974F53">
        <w:rPr>
          <w:rFonts w:ascii="Sylfaen" w:hAnsi="Sylfaen" w:cs="Sylfaen"/>
          <w:lang w:val="ru-RU"/>
        </w:rPr>
        <w:t>Результат нагляден, если учащийся:</w:t>
      </w:r>
    </w:p>
    <w:p w:rsidR="009537FF" w:rsidRPr="00974F53" w:rsidRDefault="009537FF" w:rsidP="000F696D">
      <w:pPr>
        <w:numPr>
          <w:ilvl w:val="0"/>
          <w:numId w:val="42"/>
        </w:numPr>
        <w:spacing w:before="120" w:after="0" w:line="240" w:lineRule="auto"/>
        <w:jc w:val="both"/>
        <w:rPr>
          <w:rFonts w:ascii="Sylfaen" w:hAnsi="Sylfaen" w:cs="Sylfaen"/>
          <w:lang w:val="ru-RU"/>
        </w:rPr>
      </w:pPr>
      <w:r w:rsidRPr="00974F53">
        <w:rPr>
          <w:rFonts w:ascii="Sylfaen" w:hAnsi="Sylfaen" w:cs="Sylfaen"/>
          <w:lang w:val="ru-RU"/>
        </w:rPr>
        <w:t>ставит поисковые/подытоживающие вопросы о данных, которые представлены в виде столбовой диаграммы (например</w:t>
      </w:r>
      <w:r w:rsidRPr="00974F53">
        <w:rPr>
          <w:rFonts w:ascii="Sylfaen" w:hAnsi="Sylfaen" w:cs="Sylfaen"/>
          <w:lang w:val="ka-GE"/>
        </w:rPr>
        <w:t>,</w:t>
      </w:r>
      <w:r w:rsidRPr="00974F53">
        <w:rPr>
          <w:rFonts w:ascii="Sylfaen" w:hAnsi="Sylfaen" w:cs="Sylfaen"/>
          <w:lang w:val="ru-RU"/>
        </w:rPr>
        <w:t xml:space="preserve"> </w:t>
      </w:r>
      <w:r w:rsidRPr="00974F53">
        <w:rPr>
          <w:rFonts w:ascii="Sylfaen" w:hAnsi="Sylfaen" w:cs="Sylfaen"/>
          <w:i/>
          <w:iCs/>
          <w:lang w:val="ru-RU"/>
        </w:rPr>
        <w:t xml:space="preserve">Сколько </w:t>
      </w:r>
      <w:r w:rsidR="00C60AAB">
        <w:rPr>
          <w:rFonts w:ascii="Sylfaen" w:hAnsi="Sylfaen" w:cs="Sylfaen"/>
          <w:i/>
          <w:iCs/>
          <w:lang w:val="ru-RU"/>
        </w:rPr>
        <w:t>сортов</w:t>
      </w:r>
      <w:r w:rsidRPr="00974F53">
        <w:rPr>
          <w:rFonts w:ascii="Sylfaen" w:hAnsi="Sylfaen" w:cs="Sylfaen"/>
          <w:i/>
          <w:iCs/>
          <w:lang w:val="ru-RU"/>
        </w:rPr>
        <w:t xml:space="preserve"> мороженого необходимо купить для праздника?  Сколько штук каждого </w:t>
      </w:r>
      <w:r w:rsidR="00C60AAB">
        <w:rPr>
          <w:rFonts w:ascii="Sylfaen" w:hAnsi="Sylfaen" w:cs="Sylfaen"/>
          <w:i/>
          <w:iCs/>
          <w:lang w:val="ru-RU"/>
        </w:rPr>
        <w:t>сорта</w:t>
      </w:r>
      <w:r w:rsidRPr="00974F53">
        <w:rPr>
          <w:rFonts w:ascii="Sylfaen" w:hAnsi="Sylfaen" w:cs="Sylfaen"/>
          <w:i/>
          <w:iCs/>
          <w:lang w:val="ru-RU"/>
        </w:rPr>
        <w:t xml:space="preserve"> мороженого? Какой </w:t>
      </w:r>
      <w:r w:rsidR="00C60AAB">
        <w:rPr>
          <w:rFonts w:ascii="Sylfaen" w:hAnsi="Sylfaen" w:cs="Sylfaen"/>
          <w:i/>
          <w:iCs/>
          <w:lang w:val="ru-RU"/>
        </w:rPr>
        <w:t xml:space="preserve">сорт </w:t>
      </w:r>
      <w:r w:rsidRPr="00974F53">
        <w:rPr>
          <w:rFonts w:ascii="Sylfaen" w:hAnsi="Sylfaen" w:cs="Sylfaen"/>
          <w:i/>
          <w:iCs/>
          <w:lang w:val="ru-RU"/>
        </w:rPr>
        <w:t>мороженого люб</w:t>
      </w:r>
      <w:r w:rsidR="00825489">
        <w:rPr>
          <w:rFonts w:ascii="Sylfaen" w:hAnsi="Sylfaen" w:cs="Sylfaen"/>
          <w:i/>
          <w:iCs/>
          <w:lang w:val="ru-RU"/>
        </w:rPr>
        <w:t>и</w:t>
      </w:r>
      <w:r w:rsidRPr="00974F53">
        <w:rPr>
          <w:rFonts w:ascii="Sylfaen" w:hAnsi="Sylfaen" w:cs="Sylfaen"/>
          <w:i/>
          <w:iCs/>
          <w:lang w:val="ru-RU"/>
        </w:rPr>
        <w:t>т  больш</w:t>
      </w:r>
      <w:r w:rsidR="00825489">
        <w:rPr>
          <w:rFonts w:ascii="Sylfaen" w:hAnsi="Sylfaen" w:cs="Sylfaen"/>
          <w:i/>
          <w:iCs/>
          <w:lang w:val="ru-RU"/>
        </w:rPr>
        <w:t>е</w:t>
      </w:r>
      <w:r w:rsidRPr="00974F53">
        <w:rPr>
          <w:rFonts w:ascii="Sylfaen" w:hAnsi="Sylfaen" w:cs="Sylfaen"/>
          <w:i/>
          <w:iCs/>
          <w:lang w:val="ru-RU"/>
        </w:rPr>
        <w:t xml:space="preserve">е </w:t>
      </w:r>
      <w:r w:rsidR="00825489">
        <w:rPr>
          <w:rFonts w:ascii="Sylfaen" w:hAnsi="Sylfaen" w:cs="Sylfaen"/>
          <w:i/>
          <w:iCs/>
          <w:lang w:val="ru-RU"/>
        </w:rPr>
        <w:t>число наших одноклассников</w:t>
      </w:r>
      <w:r w:rsidRPr="00974F53">
        <w:rPr>
          <w:rFonts w:ascii="Sylfaen" w:hAnsi="Sylfaen" w:cs="Sylfaen"/>
          <w:i/>
          <w:iCs/>
          <w:lang w:val="ru-RU"/>
        </w:rPr>
        <w:t xml:space="preserve">  – шоколадное или клубничное? Какой </w:t>
      </w:r>
      <w:r w:rsidR="00C60AAB">
        <w:rPr>
          <w:rFonts w:ascii="Sylfaen" w:hAnsi="Sylfaen" w:cs="Sylfaen"/>
          <w:i/>
          <w:iCs/>
          <w:lang w:val="ru-RU"/>
        </w:rPr>
        <w:t xml:space="preserve">сорт </w:t>
      </w:r>
      <w:r w:rsidRPr="00974F53">
        <w:rPr>
          <w:rFonts w:ascii="Sylfaen" w:hAnsi="Sylfaen" w:cs="Sylfaen"/>
          <w:i/>
          <w:iCs/>
          <w:lang w:val="ru-RU"/>
        </w:rPr>
        <w:t>мороженого самый популярный среди н</w:t>
      </w:r>
      <w:r w:rsidR="00825489">
        <w:rPr>
          <w:rFonts w:ascii="Sylfaen" w:hAnsi="Sylfaen" w:cs="Sylfaen"/>
          <w:i/>
          <w:iCs/>
          <w:lang w:val="ru-RU"/>
        </w:rPr>
        <w:t>их</w:t>
      </w:r>
      <w:r w:rsidRPr="00974F53">
        <w:rPr>
          <w:rFonts w:ascii="Sylfaen" w:hAnsi="Sylfaen" w:cs="Sylfaen"/>
          <w:i/>
          <w:iCs/>
          <w:lang w:val="ru-RU"/>
        </w:rPr>
        <w:t xml:space="preserve">? </w:t>
      </w:r>
      <w:r w:rsidR="00825489">
        <w:rPr>
          <w:rFonts w:ascii="Sylfaen" w:hAnsi="Sylfaen" w:cs="Sylfaen"/>
          <w:i/>
          <w:iCs/>
          <w:lang w:val="ru-RU"/>
        </w:rPr>
        <w:t>Среди</w:t>
      </w:r>
      <w:r w:rsidRPr="00974F53">
        <w:rPr>
          <w:rFonts w:ascii="Sylfaen" w:hAnsi="Sylfaen" w:cs="Sylfaen"/>
          <w:i/>
          <w:iCs/>
          <w:lang w:val="ru-RU"/>
        </w:rPr>
        <w:t xml:space="preserve"> мальчиков? </w:t>
      </w:r>
      <w:r w:rsidR="00825489">
        <w:rPr>
          <w:rFonts w:ascii="Sylfaen" w:hAnsi="Sylfaen" w:cs="Sylfaen"/>
          <w:i/>
          <w:iCs/>
          <w:lang w:val="ru-RU"/>
        </w:rPr>
        <w:t>Среди</w:t>
      </w:r>
      <w:r w:rsidR="00825489" w:rsidRPr="00974F53">
        <w:rPr>
          <w:rFonts w:ascii="Sylfaen" w:hAnsi="Sylfaen" w:cs="Sylfaen"/>
          <w:i/>
          <w:iCs/>
          <w:lang w:val="ru-RU"/>
        </w:rPr>
        <w:t xml:space="preserve"> </w:t>
      </w:r>
      <w:r w:rsidRPr="00974F53">
        <w:rPr>
          <w:rFonts w:ascii="Sylfaen" w:hAnsi="Sylfaen" w:cs="Sylfaen"/>
          <w:i/>
          <w:iCs/>
          <w:lang w:val="ru-RU"/>
        </w:rPr>
        <w:t>девочек? Почему?</w:t>
      </w:r>
      <w:r w:rsidRPr="00974F53">
        <w:rPr>
          <w:rFonts w:ascii="Sylfaen" w:hAnsi="Sylfaen" w:cs="Sylfaen"/>
          <w:lang w:val="ru-RU"/>
        </w:rPr>
        <w:t>);</w:t>
      </w:r>
    </w:p>
    <w:p w:rsidR="009537FF" w:rsidRPr="00974F53" w:rsidRDefault="009537FF" w:rsidP="000F696D">
      <w:pPr>
        <w:numPr>
          <w:ilvl w:val="0"/>
          <w:numId w:val="43"/>
        </w:numPr>
        <w:spacing w:before="120" w:after="0" w:line="240" w:lineRule="auto"/>
        <w:jc w:val="both"/>
        <w:rPr>
          <w:rFonts w:ascii="Sylfaen" w:hAnsi="Sylfaen" w:cs="Sylfaen"/>
          <w:lang w:val="ru-RU"/>
        </w:rPr>
      </w:pPr>
      <w:r w:rsidRPr="00974F53">
        <w:rPr>
          <w:rFonts w:ascii="Sylfaen" w:hAnsi="Sylfaen" w:cs="Sylfaen"/>
          <w:lang w:val="ru-RU"/>
        </w:rPr>
        <w:t>сравнивает два единства данных и  показывает качест</w:t>
      </w:r>
      <w:r w:rsidR="00825489">
        <w:rPr>
          <w:rFonts w:ascii="Sylfaen" w:hAnsi="Sylfaen" w:cs="Sylfaen"/>
          <w:lang w:val="ru-RU"/>
        </w:rPr>
        <w:t>венные и количественные сходство</w:t>
      </w:r>
      <w:r w:rsidRPr="00974F53">
        <w:rPr>
          <w:rFonts w:ascii="Sylfaen" w:hAnsi="Sylfaen" w:cs="Sylfaen"/>
          <w:lang w:val="ru-RU"/>
        </w:rPr>
        <w:t xml:space="preserve">  и различия  между ними (качественность связана с видом/типом данных в группе, повтор</w:t>
      </w:r>
      <w:r w:rsidR="00C60AAB">
        <w:rPr>
          <w:rFonts w:ascii="Sylfaen" w:hAnsi="Sylfaen" w:cs="Sylfaen"/>
          <w:lang w:val="ru-RU"/>
        </w:rPr>
        <w:t>яемостью, позицией</w:t>
      </w:r>
      <w:r w:rsidRPr="00974F53">
        <w:rPr>
          <w:rFonts w:ascii="Sylfaen" w:hAnsi="Sylfaen" w:cs="Sylfaen"/>
          <w:lang w:val="ru-RU"/>
        </w:rPr>
        <w:t xml:space="preserve"> и п</w:t>
      </w:r>
      <w:r w:rsidR="00C60AAB">
        <w:rPr>
          <w:rFonts w:ascii="Sylfaen" w:hAnsi="Sylfaen" w:cs="Sylfaen"/>
          <w:lang w:val="ru-RU"/>
        </w:rPr>
        <w:t>оследовательностью</w:t>
      </w:r>
      <w:r w:rsidRPr="00974F53">
        <w:rPr>
          <w:rFonts w:ascii="Sylfaen" w:hAnsi="Sylfaen" w:cs="Sylfaen"/>
          <w:lang w:val="ru-RU"/>
        </w:rPr>
        <w:t xml:space="preserve"> </w:t>
      </w:r>
      <w:r w:rsidRPr="00974F53">
        <w:rPr>
          <w:rFonts w:ascii="Sylfaen" w:hAnsi="Sylfaen" w:cs="Sylfaen"/>
          <w:i/>
          <w:iCs/>
          <w:lang w:val="ru-RU"/>
        </w:rPr>
        <w:t>выбранных данных</w:t>
      </w:r>
      <w:r w:rsidRPr="00974F53">
        <w:rPr>
          <w:rFonts w:ascii="Sylfaen" w:hAnsi="Sylfaen" w:cs="Sylfaen"/>
          <w:lang w:val="ru-RU"/>
        </w:rPr>
        <w:t>);</w:t>
      </w:r>
    </w:p>
    <w:p w:rsidR="009537FF" w:rsidRPr="00974F53" w:rsidRDefault="009537FF" w:rsidP="000F696D">
      <w:pPr>
        <w:numPr>
          <w:ilvl w:val="0"/>
          <w:numId w:val="43"/>
        </w:numPr>
        <w:spacing w:before="120" w:after="0" w:line="240" w:lineRule="auto"/>
        <w:jc w:val="both"/>
        <w:rPr>
          <w:rFonts w:ascii="Sylfaen" w:hAnsi="Sylfaen" w:cs="Sylfaen"/>
          <w:lang w:val="ru-RU"/>
        </w:rPr>
      </w:pPr>
      <w:r w:rsidRPr="00974F53">
        <w:rPr>
          <w:rFonts w:ascii="Sylfaen" w:hAnsi="Sylfaen" w:cs="Sylfaen"/>
          <w:lang w:val="ru-RU"/>
        </w:rPr>
        <w:t>высказывает предположение на основании данных (например</w:t>
      </w:r>
      <w:r w:rsidRPr="00974F53">
        <w:rPr>
          <w:rFonts w:ascii="Sylfaen" w:hAnsi="Sylfaen" w:cs="Sylfaen"/>
          <w:lang w:val="ka-GE"/>
        </w:rPr>
        <w:t>,</w:t>
      </w:r>
      <w:r w:rsidRPr="00974F53">
        <w:rPr>
          <w:rFonts w:ascii="Sylfaen" w:hAnsi="Sylfaen" w:cs="Sylfaen"/>
          <w:lang w:val="ru-RU"/>
        </w:rPr>
        <w:t xml:space="preserve"> </w:t>
      </w:r>
      <w:r w:rsidRPr="00974F53">
        <w:rPr>
          <w:rFonts w:ascii="Sylfaen" w:hAnsi="Sylfaen" w:cs="Sylfaen"/>
          <w:i/>
          <w:iCs/>
          <w:lang w:val="ru-RU"/>
        </w:rPr>
        <w:t>на основании результатов  опроса “кто какие средства передвижения использует</w:t>
      </w:r>
      <w:r w:rsidR="00825489">
        <w:rPr>
          <w:rFonts w:ascii="Sylfaen" w:hAnsi="Sylfaen" w:cs="Sylfaen"/>
          <w:i/>
          <w:iCs/>
          <w:lang w:val="ru-RU"/>
        </w:rPr>
        <w:t>, чтоб прийти\приехать</w:t>
      </w:r>
      <w:r w:rsidRPr="00974F53">
        <w:rPr>
          <w:rFonts w:ascii="Sylfaen" w:hAnsi="Sylfaen" w:cs="Sylfaen"/>
          <w:i/>
          <w:iCs/>
          <w:lang w:val="ru-RU"/>
        </w:rPr>
        <w:t xml:space="preserve"> в школу” высказывает предположение, о том, </w:t>
      </w:r>
      <w:r w:rsidR="007471C7" w:rsidRPr="00974F53">
        <w:rPr>
          <w:rFonts w:ascii="Sylfaen" w:hAnsi="Sylfaen" w:cs="Sylfaen"/>
          <w:i/>
          <w:iCs/>
          <w:lang w:val="ru-RU"/>
        </w:rPr>
        <w:t>примерно,</w:t>
      </w:r>
      <w:r w:rsidRPr="00974F53">
        <w:rPr>
          <w:rFonts w:ascii="Sylfaen" w:hAnsi="Sylfaen" w:cs="Sylfaen"/>
          <w:i/>
          <w:iCs/>
          <w:lang w:val="ru-RU"/>
        </w:rPr>
        <w:t xml:space="preserve"> сколько детей живет рядом со школой</w:t>
      </w:r>
      <w:r w:rsidRPr="00974F53">
        <w:rPr>
          <w:rFonts w:ascii="Sylfaen" w:hAnsi="Sylfaen" w:cs="Sylfaen"/>
          <w:lang w:val="ru-RU"/>
        </w:rPr>
        <w:t>).</w:t>
      </w:r>
    </w:p>
    <w:p w:rsidR="009537FF" w:rsidRPr="00974F53" w:rsidRDefault="009537FF" w:rsidP="00974F53">
      <w:pPr>
        <w:shd w:val="clear" w:color="auto" w:fill="BFBFBF"/>
        <w:spacing w:before="400"/>
        <w:jc w:val="both"/>
        <w:rPr>
          <w:rFonts w:ascii="Sylfaen" w:hAnsi="Sylfaen" w:cs="Sylfaen"/>
          <w:b/>
          <w:bCs/>
          <w:lang w:val="ru-RU"/>
        </w:rPr>
      </w:pPr>
      <w:r w:rsidRPr="00974F53">
        <w:rPr>
          <w:rFonts w:ascii="Sylfaen" w:hAnsi="Sylfaen" w:cs="Sylfaen"/>
          <w:b/>
          <w:bCs/>
          <w:lang w:val="ru-RU"/>
        </w:rPr>
        <w:t>Содержание программы</w:t>
      </w:r>
    </w:p>
    <w:p w:rsidR="009537FF" w:rsidRPr="00974F53" w:rsidRDefault="009537FF" w:rsidP="000F696D">
      <w:pPr>
        <w:numPr>
          <w:ilvl w:val="0"/>
          <w:numId w:val="70"/>
        </w:numPr>
        <w:spacing w:after="0" w:line="240" w:lineRule="auto"/>
        <w:ind w:left="709" w:hanging="425"/>
        <w:jc w:val="both"/>
        <w:rPr>
          <w:rFonts w:ascii="Sylfaen" w:hAnsi="Sylfaen" w:cs="Sylfaen"/>
          <w:lang w:val="ru-RU"/>
        </w:rPr>
      </w:pPr>
      <w:r w:rsidRPr="00974F53">
        <w:rPr>
          <w:rFonts w:ascii="Sylfaen" w:hAnsi="Sylfaen" w:cs="Sylfaen"/>
          <w:lang w:val="ru-RU"/>
        </w:rPr>
        <w:t>Натуральные числа и действия с ними.</w:t>
      </w:r>
    </w:p>
    <w:p w:rsidR="009537FF" w:rsidRPr="00974F53" w:rsidRDefault="009537FF" w:rsidP="000F696D">
      <w:pPr>
        <w:numPr>
          <w:ilvl w:val="0"/>
          <w:numId w:val="70"/>
        </w:numPr>
        <w:spacing w:after="0" w:line="240" w:lineRule="auto"/>
        <w:ind w:left="709" w:hanging="425"/>
        <w:jc w:val="both"/>
        <w:rPr>
          <w:rFonts w:ascii="Sylfaen" w:hAnsi="Sylfaen" w:cs="Sylfaen"/>
          <w:lang w:val="it-IT"/>
        </w:rPr>
      </w:pPr>
      <w:r w:rsidRPr="00974F53">
        <w:rPr>
          <w:rFonts w:ascii="Sylfaen" w:hAnsi="Sylfaen" w:cs="Sylfaen"/>
          <w:lang w:val="ru-RU"/>
        </w:rPr>
        <w:t>Натуральные числа больше миллиона</w:t>
      </w:r>
      <w:r w:rsidRPr="00974F53">
        <w:rPr>
          <w:rFonts w:ascii="Sylfaen" w:hAnsi="Sylfaen" w:cs="Sylfaen"/>
          <w:lang w:val="it-IT"/>
        </w:rPr>
        <w:t xml:space="preserve"> (</w:t>
      </w:r>
      <w:r w:rsidRPr="00974F53">
        <w:rPr>
          <w:rFonts w:ascii="Sylfaen" w:hAnsi="Sylfaen" w:cs="Sylfaen"/>
          <w:lang w:val="ru-RU"/>
        </w:rPr>
        <w:t>миллиард, триллион и т.д.</w:t>
      </w:r>
      <w:r w:rsidRPr="00974F53">
        <w:rPr>
          <w:rFonts w:ascii="Sylfaen" w:hAnsi="Sylfaen" w:cs="Sylfaen"/>
          <w:lang w:val="it-IT"/>
        </w:rPr>
        <w:t>).</w:t>
      </w:r>
    </w:p>
    <w:p w:rsidR="009537FF" w:rsidRPr="00974F53" w:rsidRDefault="009537FF" w:rsidP="000F696D">
      <w:pPr>
        <w:numPr>
          <w:ilvl w:val="0"/>
          <w:numId w:val="70"/>
        </w:numPr>
        <w:spacing w:after="0" w:line="240" w:lineRule="auto"/>
        <w:ind w:left="709" w:hanging="425"/>
        <w:jc w:val="both"/>
        <w:rPr>
          <w:rFonts w:ascii="Sylfaen" w:hAnsi="Sylfaen" w:cs="Sylfaen"/>
          <w:lang w:val="it-IT"/>
        </w:rPr>
      </w:pPr>
      <w:r w:rsidRPr="00974F53">
        <w:rPr>
          <w:rFonts w:ascii="Sylfaen" w:hAnsi="Sylfaen" w:cs="Sylfaen"/>
          <w:lang w:val="ru-RU"/>
        </w:rPr>
        <w:t>Знакомство с другими числовыми системами</w:t>
      </w:r>
      <w:r w:rsidRPr="00974F53">
        <w:rPr>
          <w:rFonts w:ascii="Sylfaen" w:hAnsi="Sylfaen" w:cs="Sylfaen"/>
          <w:lang w:val="it-IT"/>
        </w:rPr>
        <w:t>.</w:t>
      </w:r>
    </w:p>
    <w:p w:rsidR="009537FF" w:rsidRPr="00974F53" w:rsidRDefault="009537FF" w:rsidP="000F696D">
      <w:pPr>
        <w:numPr>
          <w:ilvl w:val="0"/>
          <w:numId w:val="70"/>
        </w:numPr>
        <w:spacing w:after="0" w:line="240" w:lineRule="auto"/>
        <w:ind w:left="709" w:hanging="425"/>
        <w:jc w:val="both"/>
        <w:rPr>
          <w:rFonts w:ascii="Sylfaen" w:hAnsi="Sylfaen" w:cs="Sylfaen"/>
          <w:lang w:val="it-IT"/>
        </w:rPr>
      </w:pPr>
      <w:r w:rsidRPr="00974F53">
        <w:rPr>
          <w:rFonts w:ascii="Sylfaen" w:hAnsi="Sylfaen" w:cs="Sylfaen"/>
          <w:lang w:val="ru-RU"/>
        </w:rPr>
        <w:t>Неотрицательные дроби с равным значением и действия  с ними</w:t>
      </w:r>
      <w:r w:rsidRPr="00974F53">
        <w:rPr>
          <w:rFonts w:ascii="Sylfaen" w:hAnsi="Sylfaen" w:cs="Sylfaen"/>
          <w:lang w:val="it-IT"/>
        </w:rPr>
        <w:t>.</w:t>
      </w:r>
    </w:p>
    <w:p w:rsidR="009537FF" w:rsidRPr="00974F53" w:rsidRDefault="009537FF" w:rsidP="000F696D">
      <w:pPr>
        <w:numPr>
          <w:ilvl w:val="0"/>
          <w:numId w:val="70"/>
        </w:numPr>
        <w:spacing w:after="0" w:line="240" w:lineRule="auto"/>
        <w:ind w:left="709" w:hanging="425"/>
        <w:jc w:val="both"/>
        <w:rPr>
          <w:rFonts w:ascii="Sylfaen" w:hAnsi="Sylfaen" w:cs="Sylfaen"/>
          <w:lang w:val="it-IT"/>
        </w:rPr>
      </w:pPr>
      <w:r w:rsidRPr="00974F53">
        <w:rPr>
          <w:rFonts w:ascii="Sylfaen" w:hAnsi="Sylfaen" w:cs="Sylfaen"/>
          <w:lang w:val="ru-RU"/>
        </w:rPr>
        <w:t>Сравнение</w:t>
      </w:r>
      <w:r w:rsidRPr="00974F53">
        <w:rPr>
          <w:rFonts w:ascii="Sylfaen" w:hAnsi="Sylfaen" w:cs="Sylfaen"/>
          <w:lang w:val="it-IT"/>
        </w:rPr>
        <w:t xml:space="preserve">, </w:t>
      </w:r>
      <w:r w:rsidRPr="00974F53">
        <w:rPr>
          <w:rFonts w:ascii="Sylfaen" w:hAnsi="Sylfaen" w:cs="Sylfaen"/>
          <w:lang w:val="ru-RU"/>
        </w:rPr>
        <w:t>упорядочение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и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отражение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дробей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с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разными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знаменателями</w:t>
      </w:r>
      <w:r w:rsidRPr="00974F53">
        <w:rPr>
          <w:rFonts w:ascii="Sylfaen" w:hAnsi="Sylfaen" w:cs="Sylfaen"/>
          <w:lang w:val="it-IT"/>
        </w:rPr>
        <w:t>.</w:t>
      </w:r>
    </w:p>
    <w:p w:rsidR="009537FF" w:rsidRPr="00974F53" w:rsidRDefault="009537FF" w:rsidP="000F696D">
      <w:pPr>
        <w:numPr>
          <w:ilvl w:val="0"/>
          <w:numId w:val="70"/>
        </w:numPr>
        <w:spacing w:after="0" w:line="240" w:lineRule="auto"/>
        <w:ind w:left="709" w:hanging="425"/>
        <w:jc w:val="both"/>
        <w:rPr>
          <w:rFonts w:ascii="Sylfaen" w:hAnsi="Sylfaen" w:cs="Sylfaen"/>
          <w:lang w:val="ru-RU"/>
        </w:rPr>
      </w:pPr>
      <w:r w:rsidRPr="00974F53">
        <w:rPr>
          <w:rFonts w:ascii="Sylfaen" w:hAnsi="Sylfaen" w:cs="Sylfaen"/>
          <w:lang w:val="ru-RU"/>
        </w:rPr>
        <w:t>Квадрат числа в контексте с площадью.</w:t>
      </w:r>
    </w:p>
    <w:p w:rsidR="009537FF" w:rsidRPr="00974F53" w:rsidRDefault="009537FF" w:rsidP="000F696D">
      <w:pPr>
        <w:numPr>
          <w:ilvl w:val="0"/>
          <w:numId w:val="70"/>
        </w:numPr>
        <w:spacing w:after="0" w:line="240" w:lineRule="auto"/>
        <w:ind w:left="709" w:hanging="425"/>
        <w:jc w:val="both"/>
        <w:rPr>
          <w:rFonts w:ascii="Sylfaen" w:hAnsi="Sylfaen" w:cs="Sylfaen"/>
          <w:lang w:val="it-IT"/>
        </w:rPr>
      </w:pPr>
      <w:r w:rsidRPr="00974F53">
        <w:rPr>
          <w:rFonts w:ascii="Sylfaen" w:hAnsi="Sylfaen" w:cs="Sylfaen"/>
          <w:lang w:val="ru-RU"/>
        </w:rPr>
        <w:t>Связь между единицами длины и площади.</w:t>
      </w:r>
    </w:p>
    <w:p w:rsidR="009537FF" w:rsidRPr="00974F53" w:rsidRDefault="009537FF" w:rsidP="000F696D">
      <w:pPr>
        <w:numPr>
          <w:ilvl w:val="0"/>
          <w:numId w:val="70"/>
        </w:numPr>
        <w:spacing w:after="0" w:line="240" w:lineRule="auto"/>
        <w:ind w:left="709" w:hanging="425"/>
        <w:jc w:val="both"/>
        <w:rPr>
          <w:rFonts w:ascii="Sylfaen" w:hAnsi="Sylfaen" w:cs="Sylfaen"/>
          <w:lang w:val="it-IT"/>
        </w:rPr>
      </w:pPr>
      <w:r w:rsidRPr="00974F53">
        <w:rPr>
          <w:rFonts w:ascii="Sylfaen" w:hAnsi="Sylfaen" w:cs="Sylfaen"/>
          <w:lang w:val="ru-RU"/>
        </w:rPr>
        <w:t>Единицы времени</w:t>
      </w:r>
      <w:r w:rsidRPr="00974F53">
        <w:rPr>
          <w:rFonts w:ascii="Sylfaen" w:hAnsi="Sylfaen" w:cs="Sylfaen"/>
          <w:lang w:val="it-IT"/>
        </w:rPr>
        <w:t xml:space="preserve"> (</w:t>
      </w:r>
      <w:r w:rsidRPr="00974F53">
        <w:rPr>
          <w:rFonts w:ascii="Sylfaen" w:hAnsi="Sylfaen" w:cs="Sylfaen"/>
          <w:lang w:val="ru-RU"/>
        </w:rPr>
        <w:t>часы, минуты, секунды</w:t>
      </w:r>
      <w:r w:rsidRPr="00974F53">
        <w:rPr>
          <w:rFonts w:ascii="Sylfaen" w:hAnsi="Sylfaen" w:cs="Sylfaen"/>
          <w:lang w:val="it-IT"/>
        </w:rPr>
        <w:t xml:space="preserve">),  12 </w:t>
      </w:r>
      <w:r w:rsidRPr="00974F53">
        <w:rPr>
          <w:rFonts w:ascii="Sylfaen" w:hAnsi="Sylfaen" w:cs="Sylfaen"/>
          <w:lang w:val="ru-RU"/>
        </w:rPr>
        <w:t xml:space="preserve">и </w:t>
      </w:r>
      <w:r w:rsidRPr="00974F53">
        <w:rPr>
          <w:rFonts w:ascii="Sylfaen" w:hAnsi="Sylfaen" w:cs="Sylfaen"/>
          <w:lang w:val="it-IT"/>
        </w:rPr>
        <w:t xml:space="preserve">24 </w:t>
      </w:r>
      <w:r w:rsidRPr="00974F53">
        <w:rPr>
          <w:rFonts w:ascii="Sylfaen" w:hAnsi="Sylfaen" w:cs="Sylfaen"/>
          <w:lang w:val="ru-RU"/>
        </w:rPr>
        <w:t>часовой формат времени</w:t>
      </w:r>
      <w:r w:rsidRPr="00974F53">
        <w:rPr>
          <w:rFonts w:ascii="Sylfaen" w:hAnsi="Sylfaen" w:cs="Sylfaen"/>
          <w:lang w:val="it-IT"/>
        </w:rPr>
        <w:t>.</w:t>
      </w:r>
    </w:p>
    <w:p w:rsidR="009537FF" w:rsidRPr="00974F53" w:rsidRDefault="009537FF" w:rsidP="000F696D">
      <w:pPr>
        <w:numPr>
          <w:ilvl w:val="0"/>
          <w:numId w:val="70"/>
        </w:numPr>
        <w:spacing w:after="0" w:line="240" w:lineRule="auto"/>
        <w:ind w:left="709" w:hanging="425"/>
        <w:jc w:val="both"/>
        <w:rPr>
          <w:rFonts w:ascii="Sylfaen" w:hAnsi="Sylfaen" w:cs="Sylfaen"/>
          <w:lang w:val="it-IT"/>
        </w:rPr>
      </w:pPr>
      <w:r w:rsidRPr="00974F53">
        <w:rPr>
          <w:rFonts w:ascii="Sylfaen" w:hAnsi="Sylfaen" w:cs="Sylfaen"/>
          <w:lang w:val="ru-RU"/>
        </w:rPr>
        <w:t>Единицы веса</w:t>
      </w:r>
      <w:r w:rsidRPr="00974F53">
        <w:rPr>
          <w:rFonts w:ascii="Sylfaen" w:hAnsi="Sylfaen" w:cs="Sylfaen"/>
          <w:lang w:val="it-IT"/>
        </w:rPr>
        <w:t xml:space="preserve"> (</w:t>
      </w:r>
      <w:r w:rsidR="007471C7" w:rsidRPr="00974F53">
        <w:rPr>
          <w:rFonts w:ascii="Sylfaen" w:hAnsi="Sylfaen" w:cs="Sylfaen"/>
          <w:lang w:val="ru-RU"/>
        </w:rPr>
        <w:t>килограмм</w:t>
      </w:r>
      <w:r w:rsidRPr="00974F53">
        <w:rPr>
          <w:rFonts w:ascii="Sylfaen" w:hAnsi="Sylfaen" w:cs="Sylfaen"/>
          <w:lang w:val="ru-RU"/>
        </w:rPr>
        <w:t xml:space="preserve">, грамм, </w:t>
      </w:r>
      <w:r w:rsidR="007471C7" w:rsidRPr="00974F53">
        <w:rPr>
          <w:rFonts w:ascii="Sylfaen" w:hAnsi="Sylfaen" w:cs="Sylfaen"/>
          <w:lang w:val="ru-RU"/>
        </w:rPr>
        <w:t>миллиграмм</w:t>
      </w:r>
      <w:r w:rsidRPr="00974F53">
        <w:rPr>
          <w:rFonts w:ascii="Sylfaen" w:hAnsi="Sylfaen" w:cs="Sylfaen"/>
          <w:lang w:val="it-IT"/>
        </w:rPr>
        <w:t>).</w:t>
      </w:r>
    </w:p>
    <w:p w:rsidR="009537FF" w:rsidRPr="00974F53" w:rsidRDefault="009537FF" w:rsidP="000F696D">
      <w:pPr>
        <w:numPr>
          <w:ilvl w:val="0"/>
          <w:numId w:val="70"/>
        </w:numPr>
        <w:spacing w:after="0" w:line="240" w:lineRule="auto"/>
        <w:ind w:left="709" w:hanging="425"/>
        <w:jc w:val="both"/>
        <w:rPr>
          <w:rFonts w:ascii="Sylfaen" w:hAnsi="Sylfaen" w:cs="Sylfaen"/>
          <w:lang w:val="it-IT"/>
        </w:rPr>
      </w:pPr>
      <w:r w:rsidRPr="00974F53">
        <w:rPr>
          <w:rFonts w:ascii="Sylfaen" w:hAnsi="Sylfaen" w:cs="Sylfaen"/>
          <w:lang w:val="ru-RU"/>
        </w:rPr>
        <w:t>Зависимость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между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двумя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величинами</w:t>
      </w:r>
      <w:r w:rsidRPr="00974F53">
        <w:rPr>
          <w:rFonts w:ascii="Sylfaen" w:hAnsi="Sylfaen" w:cs="Sylfaen"/>
          <w:lang w:val="it-IT"/>
        </w:rPr>
        <w:t xml:space="preserve">, </w:t>
      </w:r>
      <w:r w:rsidRPr="00974F53">
        <w:rPr>
          <w:rFonts w:ascii="Sylfaen" w:hAnsi="Sylfaen" w:cs="Sylfaen"/>
          <w:lang w:val="ru-RU"/>
        </w:rPr>
        <w:t>которые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даны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содержащим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сложение</w:t>
      </w:r>
      <w:r w:rsidRPr="00974F53">
        <w:rPr>
          <w:rFonts w:ascii="Sylfaen" w:hAnsi="Sylfaen" w:cs="Sylfaen"/>
          <w:lang w:val="it-IT"/>
        </w:rPr>
        <w:t>/</w:t>
      </w:r>
      <w:r w:rsidRPr="00974F53">
        <w:rPr>
          <w:rFonts w:ascii="Sylfaen" w:hAnsi="Sylfaen" w:cs="Sylfaen"/>
          <w:lang w:val="ru-RU"/>
        </w:rPr>
        <w:t>вычитание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изображением</w:t>
      </w:r>
      <w:r w:rsidRPr="00974F53">
        <w:rPr>
          <w:rFonts w:ascii="Sylfaen" w:hAnsi="Sylfaen" w:cs="Sylfaen"/>
          <w:lang w:val="it-IT"/>
        </w:rPr>
        <w:t xml:space="preserve">; </w:t>
      </w:r>
      <w:r w:rsidRPr="00974F53">
        <w:rPr>
          <w:rFonts w:ascii="Sylfaen" w:hAnsi="Sylfaen" w:cs="Sylfaen"/>
          <w:lang w:val="ru-RU"/>
        </w:rPr>
        <w:t>изображение зависимости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между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двумя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величинами в виде таблицы</w:t>
      </w:r>
      <w:r w:rsidRPr="00974F53">
        <w:rPr>
          <w:rFonts w:ascii="Sylfaen" w:hAnsi="Sylfaen" w:cs="Sylfaen"/>
          <w:lang w:val="it-IT"/>
        </w:rPr>
        <w:t>.</w:t>
      </w:r>
    </w:p>
    <w:p w:rsidR="009537FF" w:rsidRPr="00974F53" w:rsidRDefault="009537FF" w:rsidP="000F696D">
      <w:pPr>
        <w:numPr>
          <w:ilvl w:val="0"/>
          <w:numId w:val="70"/>
        </w:numPr>
        <w:spacing w:after="0" w:line="240" w:lineRule="auto"/>
        <w:ind w:left="709" w:hanging="425"/>
        <w:jc w:val="both"/>
        <w:rPr>
          <w:rFonts w:ascii="Sylfaen" w:hAnsi="Sylfaen" w:cs="Sylfaen"/>
          <w:lang w:val="ru-RU"/>
        </w:rPr>
      </w:pPr>
      <w:r w:rsidRPr="00974F53">
        <w:rPr>
          <w:rFonts w:ascii="Sylfaen" w:hAnsi="Sylfaen" w:cs="Sylfaen"/>
          <w:lang w:val="ru-RU"/>
        </w:rPr>
        <w:t xml:space="preserve">Числовые и буквенные изображения,  содержащие сложение, вычитание и </w:t>
      </w:r>
      <w:r w:rsidR="007471C7" w:rsidRPr="00974F53">
        <w:rPr>
          <w:rFonts w:ascii="Sylfaen" w:hAnsi="Sylfaen" w:cs="Sylfaen"/>
          <w:lang w:val="ru-RU"/>
        </w:rPr>
        <w:t>умножение,</w:t>
      </w:r>
      <w:r w:rsidRPr="00974F53">
        <w:rPr>
          <w:rFonts w:ascii="Sylfaen" w:hAnsi="Sylfaen" w:cs="Sylfaen"/>
          <w:lang w:val="ru-RU"/>
        </w:rPr>
        <w:t xml:space="preserve"> и их упрощение.</w:t>
      </w:r>
    </w:p>
    <w:p w:rsidR="009537FF" w:rsidRPr="00974F53" w:rsidRDefault="009537FF" w:rsidP="000F696D">
      <w:pPr>
        <w:numPr>
          <w:ilvl w:val="0"/>
          <w:numId w:val="70"/>
        </w:numPr>
        <w:spacing w:after="0" w:line="240" w:lineRule="auto"/>
        <w:ind w:left="709" w:hanging="425"/>
        <w:jc w:val="both"/>
        <w:rPr>
          <w:rFonts w:ascii="Sylfaen" w:hAnsi="Sylfaen" w:cs="Sylfaen"/>
          <w:lang w:val="ru-RU"/>
        </w:rPr>
      </w:pPr>
      <w:r w:rsidRPr="00974F53">
        <w:rPr>
          <w:rFonts w:ascii="Sylfaen" w:hAnsi="Sylfaen" w:cs="Sylfaen"/>
          <w:lang w:val="ru-RU"/>
        </w:rPr>
        <w:t xml:space="preserve">Числовые неравенства, содержащие сложение и  </w:t>
      </w:r>
      <w:r w:rsidR="007471C7" w:rsidRPr="00974F53">
        <w:rPr>
          <w:rFonts w:ascii="Sylfaen" w:hAnsi="Sylfaen" w:cs="Sylfaen"/>
          <w:lang w:val="ru-RU"/>
        </w:rPr>
        <w:t>вычитание,</w:t>
      </w:r>
      <w:r w:rsidRPr="00974F53">
        <w:rPr>
          <w:rFonts w:ascii="Sylfaen" w:hAnsi="Sylfaen" w:cs="Sylfaen"/>
          <w:lang w:val="ru-RU"/>
        </w:rPr>
        <w:t xml:space="preserve"> и их свойства.</w:t>
      </w:r>
    </w:p>
    <w:p w:rsidR="009537FF" w:rsidRPr="00974F53" w:rsidRDefault="009537FF" w:rsidP="000F696D">
      <w:pPr>
        <w:numPr>
          <w:ilvl w:val="0"/>
          <w:numId w:val="70"/>
        </w:numPr>
        <w:spacing w:after="0" w:line="240" w:lineRule="auto"/>
        <w:ind w:left="709" w:hanging="425"/>
        <w:jc w:val="both"/>
        <w:rPr>
          <w:rFonts w:ascii="Sylfaen" w:hAnsi="Sylfaen" w:cs="Sylfaen"/>
          <w:lang w:val="ru-RU"/>
        </w:rPr>
      </w:pPr>
      <w:r w:rsidRPr="00974F53">
        <w:rPr>
          <w:rFonts w:ascii="Sylfaen" w:hAnsi="Sylfaen" w:cs="Sylfaen"/>
          <w:lang w:val="ru-RU"/>
        </w:rPr>
        <w:t>Текстовые задачи, которые решаются алгебраическими изображениями, содержащими сложение, вычитание и умножение или обозначение одной буквой.</w:t>
      </w:r>
    </w:p>
    <w:p w:rsidR="009537FF" w:rsidRPr="00974F53" w:rsidRDefault="009537FF" w:rsidP="000F696D">
      <w:pPr>
        <w:numPr>
          <w:ilvl w:val="0"/>
          <w:numId w:val="70"/>
        </w:numPr>
        <w:spacing w:after="0" w:line="240" w:lineRule="auto"/>
        <w:ind w:left="709" w:hanging="425"/>
        <w:jc w:val="both"/>
        <w:rPr>
          <w:rFonts w:ascii="Sylfaen" w:hAnsi="Sylfaen" w:cs="Sylfaen"/>
          <w:lang w:val="ru-RU"/>
        </w:rPr>
      </w:pPr>
      <w:r w:rsidRPr="00974F53">
        <w:rPr>
          <w:rFonts w:ascii="Sylfaen" w:hAnsi="Sylfaen" w:cs="Sylfaen"/>
          <w:lang w:val="ru-RU"/>
        </w:rPr>
        <w:t>Круг/окружность: центр, радиус, диаметр, хорда, дуга, сектор.</w:t>
      </w:r>
    </w:p>
    <w:p w:rsidR="009537FF" w:rsidRPr="00974F53" w:rsidRDefault="009537FF" w:rsidP="000F696D">
      <w:pPr>
        <w:numPr>
          <w:ilvl w:val="0"/>
          <w:numId w:val="70"/>
        </w:numPr>
        <w:spacing w:after="0" w:line="240" w:lineRule="auto"/>
        <w:ind w:left="709" w:hanging="425"/>
        <w:jc w:val="both"/>
        <w:rPr>
          <w:rFonts w:ascii="Sylfaen" w:hAnsi="Sylfaen" w:cs="Sylfaen"/>
          <w:lang w:val="ru-RU"/>
        </w:rPr>
      </w:pPr>
      <w:r w:rsidRPr="00974F53">
        <w:rPr>
          <w:rFonts w:ascii="Sylfaen" w:hAnsi="Sylfaen" w:cs="Sylfaen"/>
          <w:lang w:val="ru-RU"/>
        </w:rPr>
        <w:t>Угол (неформально, как элемент многоугольника).</w:t>
      </w:r>
    </w:p>
    <w:p w:rsidR="009537FF" w:rsidRPr="00974F53" w:rsidRDefault="009537FF" w:rsidP="000F696D">
      <w:pPr>
        <w:numPr>
          <w:ilvl w:val="0"/>
          <w:numId w:val="70"/>
        </w:numPr>
        <w:spacing w:after="0" w:line="240" w:lineRule="auto"/>
        <w:ind w:left="709" w:hanging="425"/>
        <w:jc w:val="both"/>
        <w:rPr>
          <w:rFonts w:ascii="Sylfaen" w:hAnsi="Sylfaen" w:cs="Sylfaen"/>
          <w:lang w:val="ru-RU"/>
        </w:rPr>
      </w:pPr>
      <w:r w:rsidRPr="00974F53">
        <w:rPr>
          <w:rFonts w:ascii="Sylfaen" w:hAnsi="Sylfaen" w:cs="Sylfaen"/>
          <w:lang w:val="ru-RU"/>
        </w:rPr>
        <w:t>Виды треугольника: тупоугольный, прямоугольный,  остроугольный.</w:t>
      </w:r>
    </w:p>
    <w:p w:rsidR="009537FF" w:rsidRPr="00974F53" w:rsidRDefault="007471C7" w:rsidP="000F696D">
      <w:pPr>
        <w:numPr>
          <w:ilvl w:val="0"/>
          <w:numId w:val="70"/>
        </w:numPr>
        <w:spacing w:after="0" w:line="240" w:lineRule="auto"/>
        <w:ind w:left="709" w:hanging="425"/>
        <w:jc w:val="both"/>
        <w:rPr>
          <w:rFonts w:ascii="Sylfaen" w:hAnsi="Sylfaen" w:cs="Sylfaen"/>
          <w:lang w:val="ru-RU"/>
        </w:rPr>
      </w:pPr>
      <w:r w:rsidRPr="00974F53">
        <w:rPr>
          <w:rFonts w:ascii="Sylfaen" w:hAnsi="Sylfaen" w:cs="Sylfaen"/>
          <w:lang w:val="ru-RU"/>
        </w:rPr>
        <w:t>Отношения</w:t>
      </w:r>
      <w:r w:rsidR="009537FF" w:rsidRPr="00974F53">
        <w:rPr>
          <w:rFonts w:ascii="Sylfaen" w:hAnsi="Sylfaen" w:cs="Sylfaen"/>
          <w:lang w:val="ru-RU"/>
        </w:rPr>
        <w:t xml:space="preserve"> между ребрами  прямоугольника: параллельные и пересекающиеся ребра; отношения между гранями многогранника: противоположные и смежные  грани.</w:t>
      </w:r>
    </w:p>
    <w:p w:rsidR="009537FF" w:rsidRPr="00974F53" w:rsidRDefault="009537FF" w:rsidP="000F696D">
      <w:pPr>
        <w:numPr>
          <w:ilvl w:val="0"/>
          <w:numId w:val="70"/>
        </w:numPr>
        <w:spacing w:after="0" w:line="240" w:lineRule="auto"/>
        <w:ind w:left="709" w:hanging="425"/>
        <w:jc w:val="both"/>
        <w:rPr>
          <w:rFonts w:ascii="Sylfaen" w:hAnsi="Sylfaen" w:cs="Sylfaen"/>
          <w:lang w:val="ru-RU"/>
        </w:rPr>
      </w:pPr>
      <w:r w:rsidRPr="00974F53">
        <w:rPr>
          <w:rFonts w:ascii="Sylfaen" w:hAnsi="Sylfaen" w:cs="Sylfaen"/>
          <w:lang w:val="ru-RU"/>
        </w:rPr>
        <w:t>Площадь (неформально, как количество покрывающих фигур в покрытой одинаковыми не</w:t>
      </w:r>
      <w:r w:rsidR="007471C7" w:rsidRPr="00974F53">
        <w:rPr>
          <w:rFonts w:ascii="Sylfaen" w:hAnsi="Sylfaen" w:cs="Sylfaen"/>
          <w:lang w:val="ru-RU"/>
        </w:rPr>
        <w:t xml:space="preserve"> </w:t>
      </w:r>
      <w:r w:rsidRPr="00974F53">
        <w:rPr>
          <w:rFonts w:ascii="Sylfaen" w:hAnsi="Sylfaen" w:cs="Sylfaen"/>
          <w:lang w:val="ru-RU"/>
        </w:rPr>
        <w:t>покрывающими фигурами  фигуре).</w:t>
      </w:r>
    </w:p>
    <w:p w:rsidR="009537FF" w:rsidRPr="00974F53" w:rsidRDefault="009537FF" w:rsidP="000F696D">
      <w:pPr>
        <w:numPr>
          <w:ilvl w:val="0"/>
          <w:numId w:val="70"/>
        </w:numPr>
        <w:spacing w:after="0" w:line="240" w:lineRule="auto"/>
        <w:ind w:left="709" w:hanging="425"/>
        <w:jc w:val="both"/>
        <w:rPr>
          <w:rFonts w:ascii="Sylfaen" w:hAnsi="Sylfaen" w:cs="Sylfaen"/>
          <w:lang w:val="ru-RU"/>
        </w:rPr>
      </w:pPr>
      <w:r w:rsidRPr="00974F53">
        <w:rPr>
          <w:rFonts w:ascii="Sylfaen" w:hAnsi="Sylfaen" w:cs="Sylfaen"/>
          <w:lang w:val="ru-RU"/>
        </w:rPr>
        <w:t>Координаты (неформально, как указание место</w:t>
      </w:r>
      <w:r w:rsidR="001541D4">
        <w:rPr>
          <w:rFonts w:ascii="Sylfaen" w:hAnsi="Sylfaen" w:cs="Sylfaen"/>
          <w:lang w:val="ru-RU"/>
        </w:rPr>
        <w:t>поло</w:t>
      </w:r>
      <w:r w:rsidRPr="00974F53">
        <w:rPr>
          <w:rFonts w:ascii="Sylfaen" w:hAnsi="Sylfaen" w:cs="Sylfaen"/>
          <w:lang w:val="ru-RU"/>
        </w:rPr>
        <w:t>жения парой символов).</w:t>
      </w:r>
    </w:p>
    <w:p w:rsidR="009537FF" w:rsidRPr="00974F53" w:rsidRDefault="009537FF" w:rsidP="000F696D">
      <w:pPr>
        <w:numPr>
          <w:ilvl w:val="0"/>
          <w:numId w:val="70"/>
        </w:numPr>
        <w:spacing w:after="0" w:line="240" w:lineRule="auto"/>
        <w:ind w:left="709" w:hanging="425"/>
        <w:jc w:val="both"/>
        <w:rPr>
          <w:rFonts w:ascii="Sylfaen" w:hAnsi="Sylfaen" w:cs="Sylfaen"/>
          <w:lang w:val="ru-RU"/>
        </w:rPr>
      </w:pPr>
      <w:r w:rsidRPr="00974F53">
        <w:rPr>
          <w:rFonts w:ascii="Sylfaen" w:hAnsi="Sylfaen" w:cs="Sylfaen"/>
          <w:lang w:val="ru-RU"/>
        </w:rPr>
        <w:t>Средства сбора качественных и количественных данных: измерение, наблюдение, опрос; выбор данных из простейших источников данных (например, из справочника, каталога).</w:t>
      </w:r>
    </w:p>
    <w:p w:rsidR="009537FF" w:rsidRPr="00974F53" w:rsidRDefault="009537FF" w:rsidP="000F696D">
      <w:pPr>
        <w:numPr>
          <w:ilvl w:val="0"/>
          <w:numId w:val="70"/>
        </w:numPr>
        <w:spacing w:after="0" w:line="240" w:lineRule="auto"/>
        <w:ind w:left="709" w:hanging="425"/>
        <w:jc w:val="both"/>
        <w:rPr>
          <w:rFonts w:ascii="Sylfaen" w:hAnsi="Sylfaen" w:cs="Sylfaen"/>
          <w:lang w:val="ru-RU"/>
        </w:rPr>
      </w:pPr>
      <w:r w:rsidRPr="00974F53">
        <w:rPr>
          <w:rFonts w:ascii="Sylfaen" w:hAnsi="Sylfaen" w:cs="Sylfaen"/>
          <w:lang w:val="ru-RU"/>
        </w:rPr>
        <w:t>Организация качественных и количественных данных: классификация данных (кроме группирования количественных данных по интервалам).</w:t>
      </w:r>
    </w:p>
    <w:p w:rsidR="009537FF" w:rsidRPr="00974F53" w:rsidRDefault="009537FF" w:rsidP="000F696D">
      <w:pPr>
        <w:numPr>
          <w:ilvl w:val="0"/>
          <w:numId w:val="70"/>
        </w:numPr>
        <w:spacing w:after="0" w:line="240" w:lineRule="auto"/>
        <w:ind w:left="709" w:hanging="425"/>
        <w:jc w:val="both"/>
        <w:rPr>
          <w:rFonts w:ascii="Sylfaen" w:hAnsi="Sylfaen" w:cs="Sylfaen"/>
          <w:lang w:val="ru-RU"/>
        </w:rPr>
      </w:pPr>
      <w:r w:rsidRPr="00974F53">
        <w:rPr>
          <w:rFonts w:ascii="Sylfaen" w:hAnsi="Sylfaen" w:cs="Sylfaen"/>
          <w:lang w:val="ru-RU"/>
        </w:rPr>
        <w:lastRenderedPageBreak/>
        <w:t>Качественные и количественные признаки упорядоченных единств данных: выделяющие (например: экстремальные, редкие) данные.</w:t>
      </w:r>
    </w:p>
    <w:p w:rsidR="009537FF" w:rsidRPr="00974F53" w:rsidRDefault="009537FF" w:rsidP="009537FF">
      <w:pPr>
        <w:numPr>
          <w:ilvl w:val="0"/>
          <w:numId w:val="70"/>
        </w:numPr>
        <w:spacing w:after="0" w:line="240" w:lineRule="auto"/>
        <w:ind w:left="709" w:hanging="425"/>
        <w:jc w:val="both"/>
        <w:rPr>
          <w:rFonts w:ascii="Sylfaen" w:hAnsi="Sylfaen"/>
          <w:lang w:val="ru-RU"/>
        </w:rPr>
      </w:pPr>
      <w:r w:rsidRPr="00974F53">
        <w:rPr>
          <w:rFonts w:ascii="Sylfaen" w:hAnsi="Sylfaen" w:cs="Sylfaen"/>
          <w:lang w:val="ru-RU"/>
        </w:rPr>
        <w:t>Способы представления</w:t>
      </w:r>
      <w:r w:rsidR="00C60AAB">
        <w:rPr>
          <w:rFonts w:ascii="Sylfaen" w:hAnsi="Sylfaen" w:cs="Sylfaen"/>
          <w:lang w:val="ru-RU"/>
        </w:rPr>
        <w:t xml:space="preserve"> </w:t>
      </w:r>
      <w:r w:rsidRPr="00974F53">
        <w:rPr>
          <w:rFonts w:ascii="Sylfaen" w:hAnsi="Sylfaen" w:cs="Sylfaen"/>
          <w:lang w:val="ru-RU"/>
        </w:rPr>
        <w:t>для качественных и количественных данных: таблица частот, пиктограмма, столбовая диаграмма</w:t>
      </w:r>
      <w:r w:rsidR="00974F53" w:rsidRPr="00974F53">
        <w:rPr>
          <w:rFonts w:ascii="Sylfaen" w:hAnsi="Sylfaen" w:cs="Sylfaen"/>
          <w:lang w:val="ru-RU"/>
        </w:rPr>
        <w:t>.</w:t>
      </w:r>
    </w:p>
    <w:p w:rsidR="009537FF" w:rsidRPr="00974F53" w:rsidRDefault="009537FF" w:rsidP="009537FF">
      <w:pPr>
        <w:rPr>
          <w:rFonts w:ascii="Sylfaen" w:hAnsi="Sylfaen"/>
          <w:lang w:val="ru-RU"/>
        </w:rPr>
      </w:pPr>
    </w:p>
    <w:p w:rsidR="009537FF" w:rsidRPr="00974F53" w:rsidRDefault="009537FF" w:rsidP="009537FF">
      <w:pPr>
        <w:rPr>
          <w:rFonts w:ascii="Sylfaen" w:hAnsi="Sylfaen"/>
          <w:lang w:val="ru-RU"/>
        </w:rPr>
      </w:pPr>
    </w:p>
    <w:p w:rsidR="009537FF" w:rsidRPr="00974F53" w:rsidRDefault="009537FF" w:rsidP="009537FF">
      <w:pPr>
        <w:pStyle w:val="Heading1"/>
        <w:shd w:val="clear" w:color="auto" w:fill="DAEEF3"/>
        <w:spacing w:before="0"/>
        <w:jc w:val="center"/>
        <w:rPr>
          <w:rFonts w:ascii="Sylfaen" w:hAnsi="Sylfaen" w:cs="Sylfaen"/>
          <w:sz w:val="24"/>
          <w:szCs w:val="24"/>
        </w:rPr>
      </w:pPr>
      <w:bookmarkStart w:id="27" w:name="_Toc275966281"/>
      <w:r w:rsidRPr="00974F53">
        <w:rPr>
          <w:rFonts w:ascii="Sylfaen" w:hAnsi="Sylfaen" w:cs="Sylfaen"/>
          <w:sz w:val="24"/>
          <w:szCs w:val="24"/>
          <w:lang w:val="it-IT"/>
        </w:rPr>
        <w:t xml:space="preserve">VI </w:t>
      </w:r>
      <w:bookmarkEnd w:id="27"/>
      <w:r w:rsidRPr="00974F53">
        <w:rPr>
          <w:rFonts w:ascii="Sylfaen" w:hAnsi="Sylfaen" w:cs="Sylfaen"/>
          <w:sz w:val="24"/>
          <w:szCs w:val="24"/>
        </w:rPr>
        <w:t>класс</w:t>
      </w:r>
    </w:p>
    <w:p w:rsidR="009537FF" w:rsidRPr="00974F53" w:rsidRDefault="009537FF" w:rsidP="00974F53">
      <w:pPr>
        <w:jc w:val="center"/>
        <w:rPr>
          <w:rFonts w:ascii="Sylfaen" w:hAnsi="Sylfaen" w:cs="Sylfaen"/>
          <w:b/>
          <w:bCs/>
          <w:lang w:val="ru-RU"/>
        </w:rPr>
      </w:pPr>
      <w:r w:rsidRPr="00974F53">
        <w:rPr>
          <w:rFonts w:ascii="Sylfaen" w:hAnsi="Sylfaen" w:cs="Sylfaen"/>
          <w:b/>
          <w:bCs/>
          <w:lang w:val="ru-RU"/>
        </w:rPr>
        <w:t>Математика</w:t>
      </w:r>
    </w:p>
    <w:p w:rsidR="009537FF" w:rsidRPr="00974F53" w:rsidRDefault="009537FF" w:rsidP="00974F53">
      <w:pPr>
        <w:jc w:val="center"/>
        <w:rPr>
          <w:rFonts w:ascii="Sylfaen" w:hAnsi="Sylfaen" w:cs="Sylfaen"/>
          <w:b/>
          <w:bCs/>
          <w:lang w:val="ru-RU"/>
        </w:rPr>
      </w:pPr>
      <w:r w:rsidRPr="00974F53">
        <w:rPr>
          <w:rFonts w:ascii="Sylfaen" w:hAnsi="Sylfaen" w:cs="Sylfaen"/>
          <w:b/>
          <w:bCs/>
          <w:lang w:val="ru-RU"/>
        </w:rPr>
        <w:t>Стандарт</w:t>
      </w:r>
    </w:p>
    <w:p w:rsidR="009537FF" w:rsidRPr="00974F53" w:rsidRDefault="009537FF" w:rsidP="009537FF">
      <w:pPr>
        <w:rPr>
          <w:rFonts w:ascii="Sylfaen" w:hAnsi="Sylfaen" w:cs="Sylfaen"/>
          <w:b/>
          <w:bCs/>
          <w:lang w:val="ru-RU"/>
        </w:rPr>
      </w:pPr>
      <w:r w:rsidRPr="00974F53">
        <w:rPr>
          <w:rFonts w:ascii="Sylfaen" w:hAnsi="Sylfaen" w:cs="Sylfaen"/>
          <w:b/>
          <w:bCs/>
          <w:lang w:val="ru-RU"/>
        </w:rPr>
        <w:t xml:space="preserve">Результаты, достигаемые  к концу года по направлениям: </w:t>
      </w:r>
    </w:p>
    <w:tbl>
      <w:tblPr>
        <w:tblW w:w="982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57"/>
        <w:gridCol w:w="2457"/>
        <w:gridCol w:w="2457"/>
        <w:gridCol w:w="2457"/>
      </w:tblGrid>
      <w:tr w:rsidR="009537FF" w:rsidRPr="00B806BC" w:rsidTr="007471C7">
        <w:tc>
          <w:tcPr>
            <w:tcW w:w="2457" w:type="dxa"/>
            <w:shd w:val="clear" w:color="auto" w:fill="E0E0E0"/>
          </w:tcPr>
          <w:p w:rsidR="009537FF" w:rsidRPr="00974F53" w:rsidRDefault="009537FF" w:rsidP="007471C7">
            <w:pPr>
              <w:shd w:val="clear" w:color="auto" w:fill="E0E0E0"/>
              <w:tabs>
                <w:tab w:val="left" w:pos="720"/>
                <w:tab w:val="num" w:pos="1440"/>
                <w:tab w:val="num" w:pos="2860"/>
              </w:tabs>
              <w:rPr>
                <w:rFonts w:ascii="Sylfaen" w:hAnsi="Sylfaen" w:cs="Sylfaen"/>
                <w:b/>
                <w:bCs/>
                <w:lang w:val="ru-RU"/>
              </w:rPr>
            </w:pPr>
            <w:r w:rsidRPr="00974F53">
              <w:rPr>
                <w:rFonts w:ascii="Sylfaen" w:hAnsi="Sylfaen" w:cs="Sylfaen"/>
                <w:b/>
                <w:bCs/>
                <w:lang w:val="ru-RU"/>
              </w:rPr>
              <w:t>Числа и действия</w:t>
            </w:r>
          </w:p>
        </w:tc>
        <w:tc>
          <w:tcPr>
            <w:tcW w:w="2457" w:type="dxa"/>
            <w:shd w:val="clear" w:color="auto" w:fill="E0E0E0"/>
          </w:tcPr>
          <w:p w:rsidR="009537FF" w:rsidRPr="00974F53" w:rsidRDefault="009537FF" w:rsidP="007471C7">
            <w:pPr>
              <w:shd w:val="clear" w:color="auto" w:fill="E0E0E0"/>
              <w:tabs>
                <w:tab w:val="left" w:pos="720"/>
                <w:tab w:val="num" w:pos="1440"/>
                <w:tab w:val="num" w:pos="2860"/>
              </w:tabs>
              <w:rPr>
                <w:rFonts w:ascii="Sylfaen" w:hAnsi="Sylfaen" w:cs="Sylfaen"/>
                <w:b/>
                <w:bCs/>
                <w:lang w:val="ru-RU"/>
              </w:rPr>
            </w:pPr>
            <w:r w:rsidRPr="00974F53">
              <w:rPr>
                <w:rFonts w:ascii="Sylfaen" w:hAnsi="Sylfaen" w:cs="Sylfaen"/>
                <w:b/>
                <w:bCs/>
                <w:lang w:val="ru-RU"/>
              </w:rPr>
              <w:t>Закономерности и алгебра</w:t>
            </w:r>
          </w:p>
        </w:tc>
        <w:tc>
          <w:tcPr>
            <w:tcW w:w="2457" w:type="dxa"/>
            <w:shd w:val="clear" w:color="auto" w:fill="E0E0E0"/>
          </w:tcPr>
          <w:p w:rsidR="009537FF" w:rsidRPr="00974F53" w:rsidRDefault="009537FF" w:rsidP="007471C7">
            <w:pPr>
              <w:shd w:val="clear" w:color="auto" w:fill="E0E0E0"/>
              <w:tabs>
                <w:tab w:val="left" w:pos="720"/>
                <w:tab w:val="num" w:pos="1440"/>
                <w:tab w:val="num" w:pos="2860"/>
              </w:tabs>
              <w:rPr>
                <w:rFonts w:ascii="Sylfaen" w:hAnsi="Sylfaen" w:cs="Sylfaen"/>
                <w:b/>
                <w:bCs/>
                <w:lang w:val="ru-RU"/>
              </w:rPr>
            </w:pPr>
            <w:r w:rsidRPr="00974F53">
              <w:rPr>
                <w:rFonts w:ascii="Sylfaen" w:hAnsi="Sylfaen" w:cs="Sylfaen"/>
                <w:b/>
                <w:bCs/>
                <w:lang w:val="ru-RU"/>
              </w:rPr>
              <w:t>Геометрия и восприятие пространства</w:t>
            </w:r>
          </w:p>
        </w:tc>
        <w:tc>
          <w:tcPr>
            <w:tcW w:w="2457" w:type="dxa"/>
            <w:shd w:val="clear" w:color="auto" w:fill="E0E0E0"/>
          </w:tcPr>
          <w:p w:rsidR="009537FF" w:rsidRPr="00974F53" w:rsidRDefault="009537FF" w:rsidP="007471C7">
            <w:pPr>
              <w:shd w:val="clear" w:color="auto" w:fill="E0E0E0"/>
              <w:tabs>
                <w:tab w:val="left" w:pos="720"/>
                <w:tab w:val="num" w:pos="1440"/>
                <w:tab w:val="num" w:pos="2860"/>
              </w:tabs>
              <w:rPr>
                <w:rFonts w:ascii="Sylfaen" w:hAnsi="Sylfaen" w:cs="Sylfaen"/>
                <w:b/>
                <w:bCs/>
                <w:lang w:val="ru-RU"/>
              </w:rPr>
            </w:pPr>
            <w:r w:rsidRPr="00974F53">
              <w:rPr>
                <w:rFonts w:ascii="Sylfaen" w:hAnsi="Sylfaen" w:cs="Sylfaen"/>
                <w:b/>
                <w:bCs/>
                <w:lang w:val="ru-RU"/>
              </w:rPr>
              <w:t>Анализ данных</w:t>
            </w:r>
            <w:r w:rsidRPr="00974F53">
              <w:rPr>
                <w:rFonts w:ascii="Sylfaen" w:hAnsi="Sylfaen" w:cs="Sylfaen"/>
                <w:b/>
                <w:bCs/>
                <w:lang w:val="it-IT"/>
              </w:rPr>
              <w:t xml:space="preserve">, </w:t>
            </w:r>
            <w:r w:rsidRPr="00974F53">
              <w:rPr>
                <w:rFonts w:ascii="Sylfaen" w:hAnsi="Sylfaen" w:cs="Sylfaen"/>
                <w:b/>
                <w:bCs/>
                <w:lang w:val="ru-RU"/>
              </w:rPr>
              <w:t>вероятность и статистика</w:t>
            </w:r>
          </w:p>
        </w:tc>
      </w:tr>
      <w:tr w:rsidR="009537FF" w:rsidRPr="00B806BC" w:rsidTr="007471C7">
        <w:tc>
          <w:tcPr>
            <w:tcW w:w="2457" w:type="dxa"/>
          </w:tcPr>
          <w:p w:rsidR="009537FF" w:rsidRPr="00974F53" w:rsidRDefault="009537FF" w:rsidP="007471C7">
            <w:pPr>
              <w:rPr>
                <w:rFonts w:ascii="Sylfaen" w:hAnsi="Sylfaen" w:cs="Sylfaen"/>
                <w:lang w:val="ru-RU"/>
              </w:rPr>
            </w:pPr>
            <w:r w:rsidRPr="00974F53">
              <w:rPr>
                <w:rFonts w:ascii="Sylfaen" w:hAnsi="Sylfaen" w:cs="Sylfaen"/>
                <w:b/>
                <w:bCs/>
                <w:lang w:val="ru-RU"/>
              </w:rPr>
              <w:t>Мат</w:t>
            </w:r>
            <w:r w:rsidRPr="00974F53">
              <w:rPr>
                <w:rFonts w:ascii="Sylfaen" w:hAnsi="Sylfaen" w:cs="Sylfaen"/>
                <w:b/>
                <w:bCs/>
                <w:lang w:val="it-IT"/>
              </w:rPr>
              <w:t>. VI.1.</w:t>
            </w:r>
            <w:r w:rsidRPr="00974F53">
              <w:rPr>
                <w:rFonts w:ascii="Sylfaen" w:hAnsi="Sylfaen" w:cs="Sylfaen"/>
                <w:lang w:val="it-IT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>Учащийся</w:t>
            </w:r>
            <w:r w:rsidRPr="00974F53">
              <w:rPr>
                <w:rFonts w:ascii="Sylfaen" w:hAnsi="Sylfaen" w:cs="Sylfaen"/>
                <w:lang w:val="it-IT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>может</w:t>
            </w:r>
            <w:r w:rsidRPr="00974F53">
              <w:rPr>
                <w:rFonts w:ascii="Sylfaen" w:hAnsi="Sylfaen" w:cs="Sylfaen"/>
                <w:lang w:val="ka-GE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>изобразить</w:t>
            </w:r>
            <w:r w:rsidRPr="00974F53">
              <w:rPr>
                <w:rFonts w:ascii="Sylfaen" w:hAnsi="Sylfaen" w:cs="Sylfaen"/>
                <w:lang w:val="it-IT"/>
              </w:rPr>
              <w:t xml:space="preserve">, </w:t>
            </w:r>
            <w:r w:rsidRPr="00974F53">
              <w:rPr>
                <w:rFonts w:ascii="Sylfaen" w:hAnsi="Sylfaen" w:cs="Sylfaen"/>
                <w:lang w:val="ru-RU"/>
              </w:rPr>
              <w:t>сравнить</w:t>
            </w:r>
            <w:r w:rsidRPr="00974F53">
              <w:rPr>
                <w:rFonts w:ascii="Sylfaen" w:hAnsi="Sylfaen" w:cs="Sylfaen"/>
                <w:lang w:val="it-IT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>и</w:t>
            </w:r>
            <w:r w:rsidRPr="00974F53">
              <w:rPr>
                <w:rFonts w:ascii="Sylfaen" w:hAnsi="Sylfaen" w:cs="Sylfaen"/>
                <w:lang w:val="it-IT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>упорядочить</w:t>
            </w:r>
            <w:r w:rsidRPr="00974F53">
              <w:rPr>
                <w:rFonts w:ascii="Sylfaen" w:hAnsi="Sylfaen" w:cs="Sylfaen"/>
                <w:lang w:val="it-IT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>неотрицательные</w:t>
            </w:r>
            <w:r w:rsidRPr="00974F53">
              <w:rPr>
                <w:rFonts w:ascii="Sylfaen" w:hAnsi="Sylfaen" w:cs="Sylfaen"/>
                <w:lang w:val="it-IT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>рациональные</w:t>
            </w:r>
            <w:r w:rsidRPr="00974F53">
              <w:rPr>
                <w:rFonts w:ascii="Sylfaen" w:hAnsi="Sylfaen" w:cs="Sylfaen"/>
                <w:lang w:val="it-IT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>числа</w:t>
            </w:r>
            <w:r w:rsidRPr="00974F53">
              <w:rPr>
                <w:rFonts w:ascii="Sylfaen" w:hAnsi="Sylfaen" w:cs="Sylfaen"/>
                <w:lang w:val="it-IT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>с применением позиционных систем</w:t>
            </w:r>
            <w:r w:rsidRPr="00974F53">
              <w:rPr>
                <w:rFonts w:ascii="Sylfaen" w:hAnsi="Sylfaen" w:cs="Sylfaen"/>
                <w:lang w:val="it-IT"/>
              </w:rPr>
              <w:t>.</w:t>
            </w:r>
          </w:p>
          <w:p w:rsidR="009537FF" w:rsidRPr="00974F53" w:rsidRDefault="009537FF" w:rsidP="007471C7">
            <w:pPr>
              <w:rPr>
                <w:rFonts w:ascii="Sylfaen" w:hAnsi="Sylfaen" w:cs="Sylfaen"/>
                <w:lang w:val="ru-RU"/>
              </w:rPr>
            </w:pPr>
            <w:r w:rsidRPr="00974F53">
              <w:rPr>
                <w:rFonts w:ascii="Sylfaen" w:hAnsi="Sylfaen" w:cs="Sylfaen"/>
                <w:b/>
                <w:bCs/>
                <w:lang w:val="ru-RU"/>
              </w:rPr>
              <w:t>Мат</w:t>
            </w:r>
            <w:r w:rsidRPr="00974F53">
              <w:rPr>
                <w:rFonts w:ascii="Sylfaen" w:hAnsi="Sylfaen" w:cs="Sylfaen"/>
                <w:b/>
                <w:bCs/>
                <w:lang w:val="it-IT"/>
              </w:rPr>
              <w:t xml:space="preserve">. </w:t>
            </w:r>
            <w:r w:rsidRPr="00974F53">
              <w:rPr>
                <w:rFonts w:ascii="Sylfaen" w:hAnsi="Sylfaen" w:cs="Sylfaen"/>
                <w:b/>
                <w:bCs/>
                <w:lang w:val="ru-RU"/>
              </w:rPr>
              <w:t xml:space="preserve"> </w:t>
            </w:r>
            <w:r w:rsidRPr="00974F53">
              <w:rPr>
                <w:rFonts w:ascii="Sylfaen" w:hAnsi="Sylfaen" w:cs="Sylfaen"/>
                <w:b/>
                <w:bCs/>
              </w:rPr>
              <w:t>VI</w:t>
            </w:r>
            <w:r w:rsidRPr="00974F53">
              <w:rPr>
                <w:rFonts w:ascii="Sylfaen" w:hAnsi="Sylfaen" w:cs="Sylfaen"/>
                <w:b/>
                <w:bCs/>
                <w:lang w:val="ru-RU"/>
              </w:rPr>
              <w:t>.2.</w:t>
            </w:r>
            <w:r w:rsidRPr="00974F53">
              <w:rPr>
                <w:rFonts w:ascii="Sylfaen" w:hAnsi="Sylfaen" w:cs="Sylfaen"/>
                <w:lang w:val="ru-RU"/>
              </w:rPr>
              <w:t xml:space="preserve"> Учащийся может</w:t>
            </w:r>
            <w:r w:rsidRPr="00974F53">
              <w:rPr>
                <w:rFonts w:ascii="Sylfaen" w:hAnsi="Sylfaen" w:cs="Sylfaen"/>
                <w:lang w:val="ka-GE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 xml:space="preserve"> выполнить действия с неотрицательными рациональными числами и оценить результаты действий.</w:t>
            </w:r>
          </w:p>
          <w:p w:rsidR="009537FF" w:rsidRPr="00974F53" w:rsidRDefault="009537FF" w:rsidP="007471C7">
            <w:pPr>
              <w:rPr>
                <w:rFonts w:ascii="Sylfaen" w:hAnsi="Sylfaen" w:cs="Sylfaen"/>
                <w:lang w:val="ru-RU"/>
              </w:rPr>
            </w:pPr>
            <w:r w:rsidRPr="00974F53">
              <w:rPr>
                <w:rFonts w:ascii="Sylfaen" w:hAnsi="Sylfaen" w:cs="Sylfaen"/>
                <w:b/>
                <w:bCs/>
                <w:lang w:val="ru-RU"/>
              </w:rPr>
              <w:t>Мат</w:t>
            </w:r>
            <w:r w:rsidRPr="00974F53">
              <w:rPr>
                <w:rFonts w:ascii="Sylfaen" w:hAnsi="Sylfaen" w:cs="Sylfaen"/>
                <w:b/>
                <w:bCs/>
                <w:lang w:val="it-IT"/>
              </w:rPr>
              <w:t xml:space="preserve">. </w:t>
            </w:r>
            <w:r w:rsidRPr="00974F53">
              <w:rPr>
                <w:rFonts w:ascii="Sylfaen" w:hAnsi="Sylfaen" w:cs="Sylfaen"/>
                <w:b/>
                <w:bCs/>
                <w:lang w:val="ru-RU"/>
              </w:rPr>
              <w:t xml:space="preserve"> </w:t>
            </w:r>
            <w:r w:rsidRPr="00974F53">
              <w:rPr>
                <w:rFonts w:ascii="Sylfaen" w:hAnsi="Sylfaen" w:cs="Sylfaen"/>
                <w:b/>
                <w:bCs/>
              </w:rPr>
              <w:t>VI</w:t>
            </w:r>
            <w:r w:rsidRPr="00974F53">
              <w:rPr>
                <w:rFonts w:ascii="Sylfaen" w:hAnsi="Sylfaen" w:cs="Sylfaen"/>
                <w:b/>
                <w:bCs/>
                <w:lang w:val="ru-RU"/>
              </w:rPr>
              <w:t>.3.</w:t>
            </w:r>
            <w:r w:rsidRPr="00974F53">
              <w:rPr>
                <w:rFonts w:ascii="Sylfaen" w:hAnsi="Sylfaen" w:cs="Sylfaen"/>
                <w:lang w:val="ru-RU"/>
              </w:rPr>
              <w:t xml:space="preserve"> Учащийся может</w:t>
            </w:r>
            <w:r w:rsidRPr="00974F53">
              <w:rPr>
                <w:rFonts w:ascii="Sylfaen" w:hAnsi="Sylfaen" w:cs="Sylfaen"/>
                <w:lang w:val="ka-GE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>увязать различные единицы мер друг с другом и</w:t>
            </w:r>
            <w:r w:rsidRPr="00974F53">
              <w:rPr>
                <w:rFonts w:ascii="Sylfaen" w:hAnsi="Sylfaen" w:cs="Sylfaen"/>
                <w:lang w:val="ka-GE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>применить их.</w:t>
            </w:r>
          </w:p>
          <w:p w:rsidR="009537FF" w:rsidRPr="00974F53" w:rsidRDefault="009537FF" w:rsidP="003A6876">
            <w:pPr>
              <w:rPr>
                <w:rFonts w:ascii="Sylfaen" w:hAnsi="Sylfaen" w:cs="Sylfaen"/>
                <w:lang w:val="ru-RU"/>
              </w:rPr>
            </w:pPr>
            <w:r w:rsidRPr="00974F53">
              <w:rPr>
                <w:rFonts w:ascii="Sylfaen" w:hAnsi="Sylfaen" w:cs="Sylfaen"/>
                <w:b/>
                <w:bCs/>
                <w:lang w:val="ru-RU"/>
              </w:rPr>
              <w:t>Мат</w:t>
            </w:r>
            <w:r w:rsidRPr="00974F53">
              <w:rPr>
                <w:rFonts w:ascii="Sylfaen" w:hAnsi="Sylfaen" w:cs="Sylfaen"/>
                <w:b/>
                <w:bCs/>
                <w:lang w:val="it-IT"/>
              </w:rPr>
              <w:t xml:space="preserve">. </w:t>
            </w:r>
            <w:r w:rsidRPr="00974F53">
              <w:rPr>
                <w:rFonts w:ascii="Sylfaen" w:hAnsi="Sylfaen" w:cs="Sylfaen"/>
                <w:b/>
                <w:bCs/>
                <w:lang w:val="ru-RU"/>
              </w:rPr>
              <w:t xml:space="preserve"> </w:t>
            </w:r>
            <w:r w:rsidRPr="00974F53">
              <w:rPr>
                <w:rFonts w:ascii="Sylfaen" w:hAnsi="Sylfaen" w:cs="Sylfaen"/>
                <w:b/>
                <w:bCs/>
              </w:rPr>
              <w:t>VI</w:t>
            </w:r>
            <w:r w:rsidRPr="00974F53">
              <w:rPr>
                <w:rFonts w:ascii="Sylfaen" w:hAnsi="Sylfaen" w:cs="Sylfaen"/>
                <w:b/>
                <w:bCs/>
                <w:lang w:val="ru-RU"/>
              </w:rPr>
              <w:t>.4.</w:t>
            </w:r>
            <w:r w:rsidRPr="00974F53">
              <w:rPr>
                <w:rFonts w:ascii="Sylfaen" w:hAnsi="Sylfaen" w:cs="Sylfaen"/>
                <w:lang w:val="ru-RU"/>
              </w:rPr>
              <w:t xml:space="preserve"> Учащийся может</w:t>
            </w:r>
            <w:r w:rsidRPr="00974F53">
              <w:rPr>
                <w:rFonts w:ascii="Sylfaen" w:hAnsi="Sylfaen" w:cs="Sylfaen"/>
                <w:lang w:val="ka-GE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 xml:space="preserve">решить </w:t>
            </w:r>
            <w:r w:rsidRPr="00974F53">
              <w:rPr>
                <w:rFonts w:ascii="Sylfaen" w:hAnsi="Sylfaen" w:cs="Sylfaen"/>
                <w:lang w:val="ru-RU"/>
              </w:rPr>
              <w:lastRenderedPageBreak/>
              <w:t xml:space="preserve">проблемы  с применением расчетов, подсчета </w:t>
            </w:r>
            <w:r w:rsidR="00E57D1C">
              <w:rPr>
                <w:rFonts w:ascii="Sylfaen" w:hAnsi="Sylfaen" w:cs="Sylfaen"/>
                <w:lang w:val="ru-RU"/>
              </w:rPr>
              <w:t xml:space="preserve">вариантов </w:t>
            </w:r>
            <w:r w:rsidRPr="00974F53">
              <w:rPr>
                <w:rFonts w:ascii="Sylfaen" w:hAnsi="Sylfaen" w:cs="Sylfaen"/>
                <w:lang w:val="ru-RU"/>
              </w:rPr>
              <w:t xml:space="preserve">и </w:t>
            </w:r>
            <w:r w:rsidR="00E57D1C">
              <w:rPr>
                <w:rFonts w:ascii="Sylfaen" w:hAnsi="Sylfaen" w:cs="Sylfaen"/>
                <w:lang w:val="ru-RU"/>
              </w:rPr>
              <w:t>и</w:t>
            </w:r>
            <w:r w:rsidR="003A6876">
              <w:rPr>
                <w:rFonts w:ascii="Sylfaen" w:hAnsi="Sylfaen" w:cs="Sylfaen"/>
                <w:lang w:val="ru-RU"/>
              </w:rPr>
              <w:t xml:space="preserve">спользованием </w:t>
            </w:r>
            <w:r w:rsidRPr="00974F53">
              <w:rPr>
                <w:rFonts w:ascii="Sylfaen" w:hAnsi="Sylfaen" w:cs="Sylfaen"/>
                <w:lang w:val="ru-RU"/>
              </w:rPr>
              <w:t>соотношений.</w:t>
            </w:r>
          </w:p>
        </w:tc>
        <w:tc>
          <w:tcPr>
            <w:tcW w:w="2457" w:type="dxa"/>
          </w:tcPr>
          <w:p w:rsidR="009537FF" w:rsidRPr="00974F53" w:rsidRDefault="009537FF" w:rsidP="007471C7">
            <w:pPr>
              <w:spacing w:before="120"/>
              <w:rPr>
                <w:rFonts w:ascii="Sylfaen" w:hAnsi="Sylfaen" w:cs="Sylfaen"/>
                <w:lang w:val="ru-RU"/>
              </w:rPr>
            </w:pPr>
            <w:r w:rsidRPr="00974F53">
              <w:rPr>
                <w:rFonts w:ascii="Sylfaen" w:hAnsi="Sylfaen" w:cs="Sylfaen"/>
                <w:b/>
                <w:bCs/>
                <w:lang w:val="ru-RU"/>
              </w:rPr>
              <w:lastRenderedPageBreak/>
              <w:t>Мат</w:t>
            </w:r>
            <w:r w:rsidRPr="00974F53">
              <w:rPr>
                <w:rFonts w:ascii="Sylfaen" w:hAnsi="Sylfaen" w:cs="Sylfaen"/>
                <w:b/>
                <w:bCs/>
                <w:lang w:val="it-IT"/>
              </w:rPr>
              <w:t>.  VI.5.</w:t>
            </w:r>
            <w:r w:rsidRPr="00974F53">
              <w:rPr>
                <w:rFonts w:ascii="Sylfaen" w:hAnsi="Sylfaen" w:cs="Sylfaen"/>
                <w:lang w:val="it-IT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>Учащийся</w:t>
            </w:r>
            <w:r w:rsidRPr="00974F53">
              <w:rPr>
                <w:rFonts w:ascii="Sylfaen" w:hAnsi="Sylfaen" w:cs="Sylfaen"/>
                <w:lang w:val="it-IT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>может</w:t>
            </w:r>
            <w:r w:rsidRPr="00974F53">
              <w:rPr>
                <w:rFonts w:ascii="Sylfaen" w:hAnsi="Sylfaen" w:cs="Sylfaen"/>
                <w:lang w:val="ka-GE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>изобразить</w:t>
            </w:r>
            <w:r w:rsidRPr="00974F53">
              <w:rPr>
                <w:rFonts w:ascii="Sylfaen" w:hAnsi="Sylfaen" w:cs="Sylfaen"/>
                <w:lang w:val="it-IT"/>
              </w:rPr>
              <w:t xml:space="preserve">, </w:t>
            </w:r>
            <w:r w:rsidRPr="00974F53">
              <w:rPr>
                <w:rFonts w:ascii="Sylfaen" w:hAnsi="Sylfaen" w:cs="Sylfaen"/>
                <w:lang w:val="ru-RU"/>
              </w:rPr>
              <w:t>распространить</w:t>
            </w:r>
            <w:r w:rsidRPr="00974F53">
              <w:rPr>
                <w:rFonts w:ascii="Sylfaen" w:hAnsi="Sylfaen" w:cs="Sylfaen"/>
                <w:lang w:val="it-IT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>и описать</w:t>
            </w:r>
            <w:r w:rsidRPr="00974F53">
              <w:rPr>
                <w:rFonts w:ascii="Sylfaen" w:hAnsi="Sylfaen" w:cs="Sylfaen"/>
                <w:lang w:val="it-IT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>зависимость между  величинами</w:t>
            </w:r>
            <w:r w:rsidRPr="00974F53">
              <w:rPr>
                <w:rFonts w:ascii="Sylfaen" w:hAnsi="Sylfaen" w:cs="Sylfaen"/>
                <w:lang w:val="it-IT"/>
              </w:rPr>
              <w:t>.</w:t>
            </w:r>
          </w:p>
          <w:p w:rsidR="009537FF" w:rsidRPr="00974F53" w:rsidRDefault="009537FF" w:rsidP="007471C7">
            <w:pPr>
              <w:spacing w:before="120"/>
              <w:rPr>
                <w:rFonts w:ascii="Sylfaen" w:hAnsi="Sylfaen" w:cs="Sylfaen"/>
                <w:lang w:val="ru-RU"/>
              </w:rPr>
            </w:pPr>
            <w:r w:rsidRPr="00974F53">
              <w:rPr>
                <w:rFonts w:ascii="Sylfaen" w:hAnsi="Sylfaen" w:cs="Sylfaen"/>
                <w:b/>
                <w:bCs/>
                <w:lang w:val="ru-RU"/>
              </w:rPr>
              <w:t>Мат</w:t>
            </w:r>
            <w:r w:rsidRPr="00974F53">
              <w:rPr>
                <w:rFonts w:ascii="Sylfaen" w:hAnsi="Sylfaen" w:cs="Sylfaen"/>
                <w:b/>
                <w:bCs/>
                <w:lang w:val="it-IT"/>
              </w:rPr>
              <w:t xml:space="preserve">. </w:t>
            </w:r>
            <w:r w:rsidRPr="00974F53">
              <w:rPr>
                <w:rFonts w:ascii="Sylfaen" w:hAnsi="Sylfaen" w:cs="Sylfaen"/>
                <w:b/>
                <w:bCs/>
                <w:lang w:val="ru-RU"/>
              </w:rPr>
              <w:t xml:space="preserve"> </w:t>
            </w:r>
            <w:r w:rsidRPr="00974F53">
              <w:rPr>
                <w:rFonts w:ascii="Sylfaen" w:hAnsi="Sylfaen" w:cs="Sylfaen"/>
                <w:b/>
                <w:bCs/>
              </w:rPr>
              <w:t>VI</w:t>
            </w:r>
            <w:r w:rsidRPr="00974F53">
              <w:rPr>
                <w:rFonts w:ascii="Sylfaen" w:hAnsi="Sylfaen" w:cs="Sylfaen"/>
                <w:b/>
                <w:bCs/>
                <w:lang w:val="ru-RU"/>
              </w:rPr>
              <w:t>.6.</w:t>
            </w:r>
            <w:r w:rsidRPr="00974F53">
              <w:rPr>
                <w:rFonts w:ascii="Sylfaen" w:hAnsi="Sylfaen" w:cs="Sylfaen"/>
                <w:lang w:val="ru-RU"/>
              </w:rPr>
              <w:t xml:space="preserve"> При решении проблемы</w:t>
            </w:r>
            <w:r w:rsidRPr="00974F53">
              <w:rPr>
                <w:rFonts w:ascii="Sylfaen" w:hAnsi="Sylfaen" w:cs="Sylfaen"/>
                <w:lang w:val="ka-GE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>учащийся может</w:t>
            </w:r>
            <w:r w:rsidRPr="00974F53">
              <w:rPr>
                <w:rFonts w:ascii="Sylfaen" w:hAnsi="Sylfaen" w:cs="Sylfaen"/>
                <w:lang w:val="ka-GE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>составить</w:t>
            </w:r>
            <w:r w:rsidR="007471C7" w:rsidRPr="00974F53">
              <w:rPr>
                <w:rFonts w:ascii="Sylfaen" w:hAnsi="Sylfaen" w:cs="Sylfaen"/>
                <w:lang w:val="ru-RU"/>
              </w:rPr>
              <w:t>,</w:t>
            </w:r>
            <w:r w:rsidRPr="00974F53">
              <w:rPr>
                <w:rFonts w:ascii="Sylfaen" w:hAnsi="Sylfaen" w:cs="Sylfaen"/>
                <w:lang w:val="ru-RU"/>
              </w:rPr>
              <w:t xml:space="preserve"> упростить алгебраическое изображение.</w:t>
            </w:r>
          </w:p>
        </w:tc>
        <w:tc>
          <w:tcPr>
            <w:tcW w:w="2457" w:type="dxa"/>
          </w:tcPr>
          <w:p w:rsidR="009537FF" w:rsidRPr="00974F53" w:rsidRDefault="009537FF" w:rsidP="007471C7">
            <w:pPr>
              <w:spacing w:before="120"/>
              <w:rPr>
                <w:rFonts w:ascii="Sylfaen" w:hAnsi="Sylfaen" w:cs="Sylfaen"/>
                <w:lang w:val="ru-RU"/>
              </w:rPr>
            </w:pPr>
            <w:r w:rsidRPr="00974F53">
              <w:rPr>
                <w:rFonts w:ascii="Sylfaen" w:hAnsi="Sylfaen" w:cs="Sylfaen"/>
                <w:b/>
                <w:bCs/>
                <w:lang w:val="ru-RU"/>
              </w:rPr>
              <w:t>Мат</w:t>
            </w:r>
            <w:r w:rsidRPr="00974F53">
              <w:rPr>
                <w:rFonts w:ascii="Sylfaen" w:hAnsi="Sylfaen" w:cs="Sylfaen"/>
                <w:b/>
                <w:bCs/>
                <w:lang w:val="it-IT"/>
              </w:rPr>
              <w:t xml:space="preserve">. </w:t>
            </w:r>
            <w:r w:rsidRPr="00974F53">
              <w:rPr>
                <w:rFonts w:ascii="Sylfaen" w:hAnsi="Sylfaen" w:cs="Sylfaen"/>
                <w:b/>
                <w:bCs/>
                <w:lang w:val="ru-RU"/>
              </w:rPr>
              <w:t xml:space="preserve"> </w:t>
            </w:r>
            <w:r w:rsidRPr="00974F53">
              <w:rPr>
                <w:rFonts w:ascii="Sylfaen" w:hAnsi="Sylfaen" w:cs="Sylfaen"/>
                <w:b/>
                <w:bCs/>
              </w:rPr>
              <w:t>VI</w:t>
            </w:r>
            <w:r w:rsidRPr="00974F53">
              <w:rPr>
                <w:rFonts w:ascii="Sylfaen" w:hAnsi="Sylfaen" w:cs="Sylfaen"/>
                <w:b/>
                <w:bCs/>
                <w:lang w:val="ru-RU"/>
              </w:rPr>
              <w:t>.7.</w:t>
            </w:r>
            <w:r w:rsidRPr="00974F53">
              <w:rPr>
                <w:rFonts w:ascii="Sylfaen" w:hAnsi="Sylfaen" w:cs="Sylfaen"/>
                <w:lang w:val="ru-RU"/>
              </w:rPr>
              <w:t xml:space="preserve"> Учащийся может</w:t>
            </w:r>
            <w:r w:rsidRPr="00974F53">
              <w:rPr>
                <w:rFonts w:ascii="Sylfaen" w:hAnsi="Sylfaen" w:cs="Sylfaen"/>
                <w:lang w:val="ka-GE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 xml:space="preserve">распознать, описать и </w:t>
            </w:r>
            <w:r w:rsidR="007471C7" w:rsidRPr="00974F53">
              <w:rPr>
                <w:rFonts w:ascii="Sylfaen" w:hAnsi="Sylfaen" w:cs="Sylfaen"/>
                <w:lang w:val="ru-RU"/>
              </w:rPr>
              <w:t>различными</w:t>
            </w:r>
            <w:r w:rsidRPr="00974F53">
              <w:rPr>
                <w:rFonts w:ascii="Sylfaen" w:hAnsi="Sylfaen" w:cs="Sylfaen"/>
                <w:lang w:val="ru-RU"/>
              </w:rPr>
              <w:t xml:space="preserve"> способами изобразить пространственные фигуры.</w:t>
            </w:r>
          </w:p>
          <w:p w:rsidR="009537FF" w:rsidRPr="00974F53" w:rsidRDefault="009537FF" w:rsidP="007471C7">
            <w:pPr>
              <w:spacing w:before="120"/>
              <w:rPr>
                <w:rFonts w:ascii="Sylfaen" w:hAnsi="Sylfaen" w:cs="Sylfaen"/>
                <w:lang w:val="ru-RU"/>
              </w:rPr>
            </w:pPr>
            <w:r w:rsidRPr="00974F53">
              <w:rPr>
                <w:rFonts w:ascii="Sylfaen" w:hAnsi="Sylfaen" w:cs="Sylfaen"/>
                <w:b/>
                <w:bCs/>
                <w:lang w:val="ru-RU"/>
              </w:rPr>
              <w:t>Мат</w:t>
            </w:r>
            <w:r w:rsidRPr="00974F53">
              <w:rPr>
                <w:rFonts w:ascii="Sylfaen" w:hAnsi="Sylfaen" w:cs="Sylfaen"/>
                <w:b/>
                <w:bCs/>
                <w:lang w:val="it-IT"/>
              </w:rPr>
              <w:t xml:space="preserve">. </w:t>
            </w:r>
            <w:r w:rsidRPr="00974F53">
              <w:rPr>
                <w:rFonts w:ascii="Sylfaen" w:hAnsi="Sylfaen" w:cs="Sylfaen"/>
                <w:b/>
                <w:bCs/>
              </w:rPr>
              <w:t>VI</w:t>
            </w:r>
            <w:r w:rsidRPr="00974F53">
              <w:rPr>
                <w:rFonts w:ascii="Sylfaen" w:hAnsi="Sylfaen" w:cs="Sylfaen"/>
                <w:b/>
                <w:bCs/>
                <w:lang w:val="ru-RU"/>
              </w:rPr>
              <w:t>.8</w:t>
            </w:r>
            <w:r w:rsidRPr="00974F53">
              <w:rPr>
                <w:rFonts w:ascii="Sylfaen" w:hAnsi="Sylfaen" w:cs="Sylfaen"/>
                <w:lang w:val="ru-RU"/>
              </w:rPr>
              <w:t>. Учащийся может</w:t>
            </w:r>
            <w:r w:rsidRPr="00974F53">
              <w:rPr>
                <w:rFonts w:ascii="Sylfaen" w:hAnsi="Sylfaen" w:cs="Sylfaen"/>
                <w:lang w:val="ka-GE"/>
              </w:rPr>
              <w:t xml:space="preserve"> </w:t>
            </w:r>
            <w:r w:rsidR="007471C7" w:rsidRPr="00974F53">
              <w:rPr>
                <w:rFonts w:ascii="Sylfaen" w:hAnsi="Sylfaen" w:cs="Sylfaen"/>
                <w:lang w:val="ru-RU"/>
              </w:rPr>
              <w:t>продемонстрировать</w:t>
            </w:r>
            <w:r w:rsidRPr="00974F53">
              <w:rPr>
                <w:rFonts w:ascii="Sylfaen" w:hAnsi="Sylfaen" w:cs="Sylfaen"/>
                <w:lang w:val="ru-RU"/>
              </w:rPr>
              <w:t xml:space="preserve"> геометрические преобразования.</w:t>
            </w:r>
          </w:p>
          <w:p w:rsidR="009537FF" w:rsidRPr="00974F53" w:rsidRDefault="009537FF" w:rsidP="007471C7">
            <w:pPr>
              <w:spacing w:before="120"/>
              <w:rPr>
                <w:rFonts w:ascii="Sylfaen" w:hAnsi="Sylfaen" w:cs="Sylfaen"/>
                <w:lang w:val="ru-RU"/>
              </w:rPr>
            </w:pPr>
            <w:r w:rsidRPr="00974F53">
              <w:rPr>
                <w:rFonts w:ascii="Sylfaen" w:hAnsi="Sylfaen" w:cs="Sylfaen"/>
                <w:b/>
                <w:bCs/>
                <w:lang w:val="ru-RU"/>
              </w:rPr>
              <w:t>Мат</w:t>
            </w:r>
            <w:r w:rsidRPr="00974F53">
              <w:rPr>
                <w:rFonts w:ascii="Sylfaen" w:hAnsi="Sylfaen" w:cs="Sylfaen"/>
                <w:b/>
                <w:bCs/>
                <w:lang w:val="it-IT"/>
              </w:rPr>
              <w:t xml:space="preserve">. </w:t>
            </w:r>
            <w:r w:rsidRPr="00974F53">
              <w:rPr>
                <w:rFonts w:ascii="Sylfaen" w:hAnsi="Sylfaen" w:cs="Sylfaen"/>
                <w:b/>
                <w:bCs/>
                <w:lang w:val="ru-RU"/>
              </w:rPr>
              <w:t xml:space="preserve"> </w:t>
            </w:r>
            <w:r w:rsidRPr="00974F53">
              <w:rPr>
                <w:rFonts w:ascii="Sylfaen" w:hAnsi="Sylfaen" w:cs="Sylfaen"/>
                <w:b/>
                <w:bCs/>
              </w:rPr>
              <w:t>VI</w:t>
            </w:r>
            <w:r w:rsidRPr="00974F53">
              <w:rPr>
                <w:rFonts w:ascii="Sylfaen" w:hAnsi="Sylfaen" w:cs="Sylfaen"/>
                <w:b/>
                <w:bCs/>
                <w:lang w:val="ru-RU"/>
              </w:rPr>
              <w:t>.9.</w:t>
            </w:r>
            <w:r w:rsidRPr="00974F53">
              <w:rPr>
                <w:rFonts w:ascii="Sylfaen" w:hAnsi="Sylfaen" w:cs="Sylfaen"/>
                <w:lang w:val="ru-RU"/>
              </w:rPr>
              <w:t xml:space="preserve"> Учащийся может</w:t>
            </w:r>
            <w:r w:rsidRPr="00974F53">
              <w:rPr>
                <w:rFonts w:ascii="Sylfaen" w:hAnsi="Sylfaen" w:cs="Sylfaen"/>
                <w:lang w:val="ka-GE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>установить соотношения между фигурами и элементами фигур.</w:t>
            </w:r>
          </w:p>
          <w:p w:rsidR="009537FF" w:rsidRPr="00974F53" w:rsidRDefault="009537FF" w:rsidP="007471C7">
            <w:pPr>
              <w:spacing w:before="120"/>
              <w:rPr>
                <w:rFonts w:ascii="Sylfaen" w:hAnsi="Sylfaen" w:cs="Sylfaen"/>
                <w:lang w:val="ru-RU"/>
              </w:rPr>
            </w:pPr>
            <w:r w:rsidRPr="00974F53">
              <w:rPr>
                <w:rFonts w:ascii="Sylfaen" w:hAnsi="Sylfaen" w:cs="Sylfaen"/>
                <w:b/>
                <w:bCs/>
                <w:lang w:val="ru-RU"/>
              </w:rPr>
              <w:t>Мат</w:t>
            </w:r>
            <w:r w:rsidRPr="00974F53">
              <w:rPr>
                <w:rFonts w:ascii="Sylfaen" w:hAnsi="Sylfaen" w:cs="Sylfaen"/>
                <w:b/>
                <w:bCs/>
                <w:lang w:val="it-IT"/>
              </w:rPr>
              <w:t xml:space="preserve">. </w:t>
            </w:r>
            <w:r w:rsidRPr="00974F53">
              <w:rPr>
                <w:rFonts w:ascii="Sylfaen" w:hAnsi="Sylfaen" w:cs="Sylfaen"/>
                <w:b/>
                <w:bCs/>
                <w:lang w:val="ru-RU"/>
              </w:rPr>
              <w:t xml:space="preserve"> </w:t>
            </w:r>
            <w:r w:rsidRPr="00974F53">
              <w:rPr>
                <w:rFonts w:ascii="Sylfaen" w:hAnsi="Sylfaen" w:cs="Sylfaen"/>
                <w:b/>
                <w:bCs/>
              </w:rPr>
              <w:t>VI</w:t>
            </w:r>
            <w:r w:rsidRPr="00974F53">
              <w:rPr>
                <w:rFonts w:ascii="Sylfaen" w:hAnsi="Sylfaen" w:cs="Sylfaen"/>
                <w:b/>
                <w:bCs/>
                <w:lang w:val="ru-RU"/>
              </w:rPr>
              <w:t>.10.</w:t>
            </w:r>
            <w:r w:rsidRPr="00974F53">
              <w:rPr>
                <w:rFonts w:ascii="Sylfaen" w:hAnsi="Sylfaen" w:cs="Sylfaen"/>
                <w:lang w:val="ru-RU"/>
              </w:rPr>
              <w:t xml:space="preserve"> </w:t>
            </w:r>
            <w:r w:rsidR="004E6618" w:rsidRPr="004E6618">
              <w:rPr>
                <w:rFonts w:ascii="Sylfaen" w:hAnsi="Sylfaen" w:cs="Sylfaen"/>
                <w:bCs/>
                <w:lang w:val="ru-RU"/>
              </w:rPr>
              <w:t>Учащийся может</w:t>
            </w:r>
            <w:r w:rsidR="004E6618" w:rsidRPr="004E6618">
              <w:rPr>
                <w:rFonts w:ascii="Sylfaen" w:hAnsi="Sylfaen" w:cs="Sylfaen"/>
                <w:bCs/>
                <w:lang w:val="ka-GE"/>
              </w:rPr>
              <w:t xml:space="preserve"> </w:t>
            </w:r>
            <w:r w:rsidR="004E6618" w:rsidRPr="004E6618">
              <w:rPr>
                <w:rFonts w:ascii="Sylfaen" w:hAnsi="Sylfaen" w:cs="Sylfaen"/>
                <w:bCs/>
                <w:lang w:val="ru-RU"/>
              </w:rPr>
              <w:t>рассчитать площадь плоской фигуры для решения проблем.</w:t>
            </w:r>
          </w:p>
        </w:tc>
        <w:tc>
          <w:tcPr>
            <w:tcW w:w="2457" w:type="dxa"/>
          </w:tcPr>
          <w:p w:rsidR="009537FF" w:rsidRPr="00974F53" w:rsidRDefault="009537FF" w:rsidP="007471C7">
            <w:pPr>
              <w:spacing w:after="120"/>
              <w:rPr>
                <w:rFonts w:ascii="Sylfaen" w:hAnsi="Sylfaen" w:cs="Sylfaen"/>
                <w:lang w:val="ru-RU"/>
              </w:rPr>
            </w:pPr>
            <w:r w:rsidRPr="00974F53">
              <w:rPr>
                <w:rFonts w:ascii="Sylfaen" w:hAnsi="Sylfaen" w:cs="Sylfaen"/>
                <w:b/>
                <w:bCs/>
                <w:lang w:val="ru-RU"/>
              </w:rPr>
              <w:t>Мат</w:t>
            </w:r>
            <w:r w:rsidRPr="00974F53">
              <w:rPr>
                <w:rFonts w:ascii="Sylfaen" w:hAnsi="Sylfaen" w:cs="Sylfaen"/>
                <w:b/>
                <w:bCs/>
                <w:lang w:val="it-IT"/>
              </w:rPr>
              <w:t xml:space="preserve">. </w:t>
            </w:r>
            <w:r w:rsidRPr="00974F53">
              <w:rPr>
                <w:rFonts w:ascii="Sylfaen" w:hAnsi="Sylfaen" w:cs="Sylfaen"/>
                <w:b/>
                <w:bCs/>
                <w:lang w:val="ru-RU"/>
              </w:rPr>
              <w:t xml:space="preserve"> </w:t>
            </w:r>
            <w:r w:rsidRPr="00974F53">
              <w:rPr>
                <w:rFonts w:ascii="Sylfaen" w:hAnsi="Sylfaen" w:cs="Sylfaen"/>
                <w:b/>
                <w:bCs/>
              </w:rPr>
              <w:t>VI</w:t>
            </w:r>
            <w:r w:rsidRPr="00974F53">
              <w:rPr>
                <w:rFonts w:ascii="Sylfaen" w:hAnsi="Sylfaen" w:cs="Sylfaen"/>
                <w:b/>
                <w:bCs/>
                <w:lang w:val="ru-RU"/>
              </w:rPr>
              <w:t>.11.</w:t>
            </w:r>
            <w:r w:rsidRPr="00974F53">
              <w:rPr>
                <w:rFonts w:ascii="Sylfaen" w:hAnsi="Sylfaen" w:cs="Sylfaen"/>
                <w:lang w:val="ru-RU"/>
              </w:rPr>
              <w:t xml:space="preserve"> Учащийся может</w:t>
            </w:r>
            <w:r w:rsidRPr="00974F53">
              <w:rPr>
                <w:rFonts w:ascii="Sylfaen" w:hAnsi="Sylfaen" w:cs="Sylfaen"/>
                <w:lang w:val="ka-GE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>получить необходимые качественные и количественные данные для решения поставленной  задачи.</w:t>
            </w:r>
          </w:p>
          <w:p w:rsidR="009537FF" w:rsidRPr="00974F53" w:rsidRDefault="009537FF" w:rsidP="007471C7">
            <w:pPr>
              <w:spacing w:after="120"/>
              <w:rPr>
                <w:rFonts w:ascii="Sylfaen" w:hAnsi="Sylfaen" w:cs="Sylfaen"/>
                <w:lang w:val="ru-RU"/>
              </w:rPr>
            </w:pPr>
            <w:r w:rsidRPr="00974F53">
              <w:rPr>
                <w:rFonts w:ascii="Sylfaen" w:hAnsi="Sylfaen" w:cs="Sylfaen"/>
                <w:b/>
                <w:bCs/>
                <w:lang w:val="ru-RU"/>
              </w:rPr>
              <w:t>Мат</w:t>
            </w:r>
            <w:r w:rsidRPr="00974F53">
              <w:rPr>
                <w:rFonts w:ascii="Sylfaen" w:hAnsi="Sylfaen" w:cs="Sylfaen"/>
                <w:b/>
                <w:bCs/>
                <w:lang w:val="it-IT"/>
              </w:rPr>
              <w:t xml:space="preserve">. </w:t>
            </w:r>
            <w:r w:rsidRPr="00974F53">
              <w:rPr>
                <w:rFonts w:ascii="Sylfaen" w:hAnsi="Sylfaen" w:cs="Sylfaen"/>
                <w:b/>
                <w:bCs/>
                <w:lang w:val="ru-RU"/>
              </w:rPr>
              <w:t xml:space="preserve"> </w:t>
            </w:r>
            <w:r w:rsidRPr="00974F53">
              <w:rPr>
                <w:rFonts w:ascii="Sylfaen" w:hAnsi="Sylfaen" w:cs="Sylfaen"/>
                <w:b/>
                <w:bCs/>
              </w:rPr>
              <w:t>VI</w:t>
            </w:r>
            <w:r w:rsidRPr="00974F53">
              <w:rPr>
                <w:rFonts w:ascii="Sylfaen" w:hAnsi="Sylfaen" w:cs="Sylfaen"/>
                <w:b/>
                <w:bCs/>
                <w:lang w:val="ru-RU"/>
              </w:rPr>
              <w:t>.12</w:t>
            </w:r>
            <w:r w:rsidRPr="00974F53">
              <w:rPr>
                <w:rFonts w:ascii="Sylfaen" w:hAnsi="Sylfaen" w:cs="Sylfaen"/>
                <w:lang w:val="ru-RU"/>
              </w:rPr>
              <w:t>. Учащийся может</w:t>
            </w:r>
            <w:r w:rsidRPr="00974F53">
              <w:rPr>
                <w:rFonts w:ascii="Sylfaen" w:hAnsi="Sylfaen" w:cs="Sylfaen"/>
                <w:lang w:val="ka-GE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>упорядочить качественные и количественные данные и для решения задачи представить их  в приемлемой форме.</w:t>
            </w:r>
          </w:p>
          <w:p w:rsidR="009537FF" w:rsidRPr="00974F53" w:rsidRDefault="009537FF" w:rsidP="007471C7">
            <w:pPr>
              <w:spacing w:after="120"/>
              <w:rPr>
                <w:rFonts w:ascii="Sylfaen" w:hAnsi="Sylfaen" w:cs="Sylfaen"/>
                <w:lang w:val="it-IT"/>
              </w:rPr>
            </w:pPr>
            <w:r w:rsidRPr="00974F53">
              <w:rPr>
                <w:rFonts w:ascii="Sylfaen" w:hAnsi="Sylfaen" w:cs="Sylfaen"/>
                <w:b/>
                <w:bCs/>
                <w:lang w:val="ru-RU"/>
              </w:rPr>
              <w:t>Мат</w:t>
            </w:r>
            <w:r w:rsidRPr="00974F53">
              <w:rPr>
                <w:rFonts w:ascii="Sylfaen" w:hAnsi="Sylfaen" w:cs="Sylfaen"/>
                <w:b/>
                <w:bCs/>
                <w:lang w:val="it-IT"/>
              </w:rPr>
              <w:t>.  VI.13.</w:t>
            </w:r>
            <w:r w:rsidRPr="00974F53">
              <w:rPr>
                <w:rFonts w:ascii="Sylfaen" w:hAnsi="Sylfaen" w:cs="Sylfaen"/>
                <w:lang w:val="it-IT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>Учащийся</w:t>
            </w:r>
            <w:r w:rsidRPr="00974F53">
              <w:rPr>
                <w:rFonts w:ascii="Sylfaen" w:hAnsi="Sylfaen" w:cs="Sylfaen"/>
                <w:lang w:val="it-IT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>может</w:t>
            </w:r>
            <w:r w:rsidRPr="00974F53">
              <w:rPr>
                <w:rFonts w:ascii="Sylfaen" w:hAnsi="Sylfaen" w:cs="Sylfaen"/>
                <w:lang w:val="it-IT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>интерпретировать и</w:t>
            </w:r>
            <w:r w:rsidRPr="00974F53">
              <w:rPr>
                <w:rFonts w:ascii="Sylfaen" w:hAnsi="Sylfaen" w:cs="Sylfaen"/>
                <w:lang w:val="it-IT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>провести</w:t>
            </w:r>
            <w:r w:rsidRPr="00974F53">
              <w:rPr>
                <w:rFonts w:ascii="Sylfaen" w:hAnsi="Sylfaen" w:cs="Sylfaen"/>
                <w:lang w:val="it-IT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>элементарный</w:t>
            </w:r>
            <w:r w:rsidRPr="00974F53">
              <w:rPr>
                <w:rFonts w:ascii="Sylfaen" w:hAnsi="Sylfaen" w:cs="Sylfaen"/>
                <w:lang w:val="it-IT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>анализ</w:t>
            </w:r>
            <w:r w:rsidRPr="00974F53">
              <w:rPr>
                <w:rFonts w:ascii="Sylfaen" w:hAnsi="Sylfaen" w:cs="Sylfaen"/>
                <w:lang w:val="it-IT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>качественных</w:t>
            </w:r>
            <w:r w:rsidRPr="00974F53">
              <w:rPr>
                <w:rFonts w:ascii="Sylfaen" w:hAnsi="Sylfaen" w:cs="Sylfaen"/>
                <w:lang w:val="it-IT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>и</w:t>
            </w:r>
            <w:r w:rsidRPr="00974F53">
              <w:rPr>
                <w:rFonts w:ascii="Sylfaen" w:hAnsi="Sylfaen" w:cs="Sylfaen"/>
                <w:lang w:val="it-IT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>количественных</w:t>
            </w:r>
            <w:r w:rsidRPr="00974F53">
              <w:rPr>
                <w:rFonts w:ascii="Sylfaen" w:hAnsi="Sylfaen" w:cs="Sylfaen"/>
                <w:lang w:val="it-IT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>данных</w:t>
            </w:r>
            <w:r w:rsidRPr="00974F53">
              <w:rPr>
                <w:rFonts w:ascii="Sylfaen" w:hAnsi="Sylfaen" w:cs="Sylfaen"/>
                <w:lang w:val="it-IT"/>
              </w:rPr>
              <w:t>.</w:t>
            </w:r>
          </w:p>
        </w:tc>
      </w:tr>
    </w:tbl>
    <w:p w:rsidR="009537FF" w:rsidRPr="00974F53" w:rsidRDefault="009537FF" w:rsidP="009537FF">
      <w:pPr>
        <w:rPr>
          <w:rFonts w:ascii="Sylfaen" w:hAnsi="Sylfaen" w:cs="Sylfaen"/>
          <w:lang w:val="it-IT"/>
        </w:rPr>
      </w:pPr>
      <w:bookmarkStart w:id="28" w:name="_Toc275966282"/>
    </w:p>
    <w:p w:rsidR="009537FF" w:rsidRPr="00974F53" w:rsidRDefault="009537FF" w:rsidP="009537FF">
      <w:pPr>
        <w:rPr>
          <w:rFonts w:ascii="Sylfaen" w:hAnsi="Sylfaen" w:cs="Sylfaen"/>
          <w:lang w:val="fr-FR"/>
        </w:rPr>
      </w:pPr>
      <w:r w:rsidRPr="00974F53">
        <w:rPr>
          <w:rFonts w:ascii="Sylfaen" w:hAnsi="Sylfaen" w:cs="Sylfaen"/>
          <w:lang w:val="ru-RU"/>
        </w:rPr>
        <w:t xml:space="preserve">Результаты, достигаемые к концу года и их </w:t>
      </w:r>
      <w:r w:rsidR="007471C7" w:rsidRPr="00974F53">
        <w:rPr>
          <w:rFonts w:ascii="Sylfaen" w:hAnsi="Sylfaen" w:cs="Sylfaen"/>
          <w:lang w:val="ru-RU"/>
        </w:rPr>
        <w:t>индикаторы</w:t>
      </w:r>
    </w:p>
    <w:p w:rsidR="009537FF" w:rsidRPr="00974F53" w:rsidRDefault="009537FF" w:rsidP="009537FF">
      <w:pPr>
        <w:pStyle w:val="Heading2"/>
        <w:shd w:val="clear" w:color="auto" w:fill="BFBFBF"/>
        <w:spacing w:before="600"/>
        <w:jc w:val="both"/>
        <w:rPr>
          <w:rFonts w:ascii="Sylfaen" w:hAnsi="Sylfaen" w:cs="Sylfaen"/>
          <w:i w:val="0"/>
          <w:iCs w:val="0"/>
          <w:sz w:val="22"/>
          <w:szCs w:val="22"/>
          <w:lang w:val="it-IT"/>
        </w:rPr>
      </w:pPr>
      <w:r w:rsidRPr="00974F53">
        <w:rPr>
          <w:rFonts w:ascii="Sylfaen" w:hAnsi="Sylfaen" w:cs="Sylfaen"/>
          <w:i w:val="0"/>
          <w:iCs w:val="0"/>
          <w:sz w:val="22"/>
          <w:szCs w:val="22"/>
          <w:lang w:val="ru-RU"/>
        </w:rPr>
        <w:t>Направление</w:t>
      </w:r>
      <w:r w:rsidRPr="00974F53">
        <w:rPr>
          <w:rFonts w:ascii="Sylfaen" w:hAnsi="Sylfaen" w:cs="Sylfaen"/>
          <w:i w:val="0"/>
          <w:iCs w:val="0"/>
          <w:sz w:val="22"/>
          <w:szCs w:val="22"/>
          <w:lang w:val="it-IT"/>
        </w:rPr>
        <w:t xml:space="preserve">: </w:t>
      </w:r>
      <w:r w:rsidRPr="00974F53">
        <w:rPr>
          <w:rFonts w:ascii="Sylfaen" w:hAnsi="Sylfaen" w:cs="Sylfaen"/>
          <w:i w:val="0"/>
          <w:iCs w:val="0"/>
          <w:sz w:val="22"/>
          <w:szCs w:val="22"/>
          <w:lang w:val="ru-RU"/>
        </w:rPr>
        <w:t>числа и действия</w:t>
      </w:r>
      <w:bookmarkEnd w:id="28"/>
    </w:p>
    <w:p w:rsidR="009537FF" w:rsidRPr="00974F53" w:rsidRDefault="009537FF" w:rsidP="009537FF">
      <w:pPr>
        <w:rPr>
          <w:rFonts w:ascii="Sylfaen" w:hAnsi="Sylfaen" w:cs="Sylfaen"/>
          <w:b/>
          <w:bCs/>
          <w:lang w:val="ru-RU"/>
        </w:rPr>
      </w:pPr>
    </w:p>
    <w:p w:rsidR="009537FF" w:rsidRPr="00974F53" w:rsidRDefault="009537FF" w:rsidP="00974F53">
      <w:pPr>
        <w:spacing w:after="0"/>
        <w:rPr>
          <w:rFonts w:ascii="Sylfaen" w:hAnsi="Sylfaen" w:cs="Sylfaen"/>
          <w:b/>
          <w:bCs/>
          <w:lang w:val="ru-RU"/>
        </w:rPr>
      </w:pPr>
      <w:r w:rsidRPr="00974F53">
        <w:rPr>
          <w:rFonts w:ascii="Sylfaen" w:hAnsi="Sylfaen" w:cs="Sylfaen"/>
          <w:b/>
          <w:bCs/>
          <w:lang w:val="ru-RU"/>
        </w:rPr>
        <w:t>Мат</w:t>
      </w:r>
      <w:r w:rsidRPr="00974F53">
        <w:rPr>
          <w:rFonts w:ascii="Sylfaen" w:hAnsi="Sylfaen" w:cs="Sylfaen"/>
          <w:b/>
          <w:bCs/>
          <w:lang w:val="it-IT"/>
        </w:rPr>
        <w:t>. VI.1.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b/>
          <w:bCs/>
          <w:lang w:val="ru-RU"/>
        </w:rPr>
        <w:t>Учащийся</w:t>
      </w:r>
      <w:r w:rsidRPr="00974F53">
        <w:rPr>
          <w:rFonts w:ascii="Sylfaen" w:hAnsi="Sylfaen" w:cs="Sylfaen"/>
          <w:b/>
          <w:bCs/>
          <w:lang w:val="it-IT"/>
        </w:rPr>
        <w:t xml:space="preserve"> </w:t>
      </w:r>
      <w:r w:rsidRPr="00974F53">
        <w:rPr>
          <w:rFonts w:ascii="Sylfaen" w:hAnsi="Sylfaen" w:cs="Sylfaen"/>
          <w:b/>
          <w:bCs/>
          <w:lang w:val="ru-RU"/>
        </w:rPr>
        <w:t>может</w:t>
      </w:r>
      <w:r w:rsidRPr="00974F53">
        <w:rPr>
          <w:rFonts w:ascii="Sylfaen" w:hAnsi="Sylfaen" w:cs="Sylfaen"/>
          <w:b/>
          <w:bCs/>
          <w:lang w:val="ka-GE"/>
        </w:rPr>
        <w:t xml:space="preserve"> </w:t>
      </w:r>
      <w:r w:rsidRPr="00974F53">
        <w:rPr>
          <w:rFonts w:ascii="Sylfaen" w:hAnsi="Sylfaen" w:cs="Sylfaen"/>
          <w:b/>
          <w:bCs/>
          <w:lang w:val="ru-RU"/>
        </w:rPr>
        <w:t>изобразить</w:t>
      </w:r>
      <w:r w:rsidRPr="00974F53">
        <w:rPr>
          <w:rFonts w:ascii="Sylfaen" w:hAnsi="Sylfaen" w:cs="Sylfaen"/>
          <w:b/>
          <w:bCs/>
          <w:lang w:val="it-IT"/>
        </w:rPr>
        <w:t xml:space="preserve">, </w:t>
      </w:r>
      <w:r w:rsidRPr="00974F53">
        <w:rPr>
          <w:rFonts w:ascii="Sylfaen" w:hAnsi="Sylfaen" w:cs="Sylfaen"/>
          <w:b/>
          <w:bCs/>
          <w:lang w:val="ru-RU"/>
        </w:rPr>
        <w:t>сравнить</w:t>
      </w:r>
      <w:r w:rsidRPr="00974F53">
        <w:rPr>
          <w:rFonts w:ascii="Sylfaen" w:hAnsi="Sylfaen" w:cs="Sylfaen"/>
          <w:b/>
          <w:bCs/>
          <w:lang w:val="it-IT"/>
        </w:rPr>
        <w:t xml:space="preserve"> </w:t>
      </w:r>
      <w:r w:rsidRPr="00974F53">
        <w:rPr>
          <w:rFonts w:ascii="Sylfaen" w:hAnsi="Sylfaen" w:cs="Sylfaen"/>
          <w:b/>
          <w:bCs/>
          <w:lang w:val="ru-RU"/>
        </w:rPr>
        <w:t>и</w:t>
      </w:r>
      <w:r w:rsidRPr="00974F53">
        <w:rPr>
          <w:rFonts w:ascii="Sylfaen" w:hAnsi="Sylfaen" w:cs="Sylfaen"/>
          <w:b/>
          <w:bCs/>
          <w:lang w:val="it-IT"/>
        </w:rPr>
        <w:t xml:space="preserve"> </w:t>
      </w:r>
      <w:r w:rsidRPr="00974F53">
        <w:rPr>
          <w:rFonts w:ascii="Sylfaen" w:hAnsi="Sylfaen" w:cs="Sylfaen"/>
          <w:b/>
          <w:bCs/>
          <w:lang w:val="ru-RU"/>
        </w:rPr>
        <w:t>упорядочить</w:t>
      </w:r>
      <w:r w:rsidRPr="00974F53">
        <w:rPr>
          <w:rFonts w:ascii="Sylfaen" w:hAnsi="Sylfaen" w:cs="Sylfaen"/>
          <w:b/>
          <w:bCs/>
          <w:lang w:val="it-IT"/>
        </w:rPr>
        <w:t xml:space="preserve"> </w:t>
      </w:r>
      <w:r w:rsidRPr="00974F53">
        <w:rPr>
          <w:rFonts w:ascii="Sylfaen" w:hAnsi="Sylfaen" w:cs="Sylfaen"/>
          <w:b/>
          <w:bCs/>
          <w:lang w:val="ru-RU"/>
        </w:rPr>
        <w:t>неотрицательные</w:t>
      </w:r>
      <w:r w:rsidRPr="00974F53">
        <w:rPr>
          <w:rFonts w:ascii="Sylfaen" w:hAnsi="Sylfaen" w:cs="Sylfaen"/>
          <w:b/>
          <w:bCs/>
          <w:lang w:val="it-IT"/>
        </w:rPr>
        <w:t xml:space="preserve"> </w:t>
      </w:r>
    </w:p>
    <w:p w:rsidR="009537FF" w:rsidRPr="00974F53" w:rsidRDefault="009537FF" w:rsidP="00974F53">
      <w:pPr>
        <w:spacing w:after="0"/>
        <w:rPr>
          <w:rFonts w:ascii="Sylfaen" w:hAnsi="Sylfaen" w:cs="Sylfaen"/>
          <w:b/>
          <w:bCs/>
          <w:lang w:val="ru-RU"/>
        </w:rPr>
      </w:pPr>
      <w:r w:rsidRPr="00974F53">
        <w:rPr>
          <w:rFonts w:ascii="Sylfaen" w:hAnsi="Sylfaen" w:cs="Sylfaen"/>
          <w:b/>
          <w:bCs/>
          <w:lang w:val="ru-RU"/>
        </w:rPr>
        <w:t xml:space="preserve">                    рациональные</w:t>
      </w:r>
      <w:r w:rsidRPr="00974F53">
        <w:rPr>
          <w:rFonts w:ascii="Sylfaen" w:hAnsi="Sylfaen" w:cs="Sylfaen"/>
          <w:b/>
          <w:bCs/>
          <w:lang w:val="it-IT"/>
        </w:rPr>
        <w:t xml:space="preserve"> </w:t>
      </w:r>
      <w:r w:rsidRPr="00974F53">
        <w:rPr>
          <w:rFonts w:ascii="Sylfaen" w:hAnsi="Sylfaen" w:cs="Sylfaen"/>
          <w:b/>
          <w:bCs/>
          <w:lang w:val="ru-RU"/>
        </w:rPr>
        <w:t>числа</w:t>
      </w:r>
      <w:r w:rsidRPr="00974F53">
        <w:rPr>
          <w:rFonts w:ascii="Sylfaen" w:hAnsi="Sylfaen" w:cs="Sylfaen"/>
          <w:b/>
          <w:bCs/>
          <w:lang w:val="it-IT"/>
        </w:rPr>
        <w:t xml:space="preserve"> </w:t>
      </w:r>
      <w:r w:rsidRPr="00974F53">
        <w:rPr>
          <w:rFonts w:ascii="Sylfaen" w:hAnsi="Sylfaen" w:cs="Sylfaen"/>
          <w:b/>
          <w:bCs/>
          <w:lang w:val="ru-RU"/>
        </w:rPr>
        <w:t>с применением позиционных систем</w:t>
      </w:r>
      <w:r w:rsidRPr="00974F53">
        <w:rPr>
          <w:rFonts w:ascii="Sylfaen" w:hAnsi="Sylfaen" w:cs="Sylfaen"/>
          <w:b/>
          <w:bCs/>
          <w:lang w:val="it-IT"/>
        </w:rPr>
        <w:t>.</w:t>
      </w:r>
    </w:p>
    <w:p w:rsidR="009537FF" w:rsidRPr="00974F53" w:rsidRDefault="009537FF" w:rsidP="00974F53">
      <w:pPr>
        <w:spacing w:after="0"/>
        <w:rPr>
          <w:rFonts w:ascii="Sylfaen" w:hAnsi="Sylfaen" w:cs="Sylfaen"/>
          <w:b/>
          <w:bCs/>
          <w:lang w:val="ru-RU"/>
        </w:rPr>
      </w:pPr>
    </w:p>
    <w:p w:rsidR="009537FF" w:rsidRPr="00974F53" w:rsidRDefault="009537FF" w:rsidP="009537FF">
      <w:pPr>
        <w:pStyle w:val="ListParagraph"/>
        <w:ind w:left="0"/>
        <w:jc w:val="both"/>
        <w:rPr>
          <w:rFonts w:ascii="Sylfaen" w:hAnsi="Sylfaen" w:cs="Sylfaen"/>
          <w:lang w:val="fr-FR"/>
        </w:rPr>
      </w:pPr>
      <w:r w:rsidRPr="00974F53">
        <w:rPr>
          <w:rFonts w:ascii="Sylfaen" w:hAnsi="Sylfaen" w:cs="Sylfaen"/>
          <w:lang w:val="ru-RU"/>
        </w:rPr>
        <w:t>Результат</w:t>
      </w:r>
      <w:r w:rsidRPr="00974F53">
        <w:rPr>
          <w:rFonts w:ascii="Sylfaen" w:hAnsi="Sylfaen" w:cs="Sylfaen"/>
          <w:lang w:val="fr-FR"/>
        </w:rPr>
        <w:t xml:space="preserve"> </w:t>
      </w:r>
      <w:r w:rsidRPr="00974F53">
        <w:rPr>
          <w:rFonts w:ascii="Sylfaen" w:hAnsi="Sylfaen" w:cs="Sylfaen"/>
          <w:lang w:val="ru-RU"/>
        </w:rPr>
        <w:t>нагляден</w:t>
      </w:r>
      <w:r w:rsidRPr="00974F53">
        <w:rPr>
          <w:rFonts w:ascii="Sylfaen" w:hAnsi="Sylfaen" w:cs="Sylfaen"/>
          <w:lang w:val="fr-FR"/>
        </w:rPr>
        <w:t xml:space="preserve">, </w:t>
      </w:r>
      <w:r w:rsidRPr="00974F53">
        <w:rPr>
          <w:rFonts w:ascii="Sylfaen" w:hAnsi="Sylfaen" w:cs="Sylfaen"/>
          <w:lang w:val="ru-RU"/>
        </w:rPr>
        <w:t>если</w:t>
      </w:r>
      <w:r w:rsidRPr="00974F53">
        <w:rPr>
          <w:rFonts w:ascii="Sylfaen" w:hAnsi="Sylfaen" w:cs="Sylfaen"/>
          <w:lang w:val="fr-FR"/>
        </w:rPr>
        <w:t xml:space="preserve"> </w:t>
      </w:r>
      <w:r w:rsidRPr="00974F53">
        <w:rPr>
          <w:rFonts w:ascii="Sylfaen" w:hAnsi="Sylfaen" w:cs="Sylfaen"/>
          <w:lang w:val="ru-RU"/>
        </w:rPr>
        <w:t>учащийся</w:t>
      </w:r>
      <w:r w:rsidRPr="00974F53">
        <w:rPr>
          <w:rFonts w:ascii="Sylfaen" w:hAnsi="Sylfaen" w:cs="Sylfaen"/>
          <w:lang w:val="fr-FR"/>
        </w:rPr>
        <w:t>:</w:t>
      </w:r>
    </w:p>
    <w:p w:rsidR="009537FF" w:rsidRPr="00974F53" w:rsidRDefault="009537FF" w:rsidP="000F696D">
      <w:pPr>
        <w:numPr>
          <w:ilvl w:val="0"/>
          <w:numId w:val="44"/>
        </w:numPr>
        <w:spacing w:before="120" w:after="0" w:line="240" w:lineRule="auto"/>
        <w:jc w:val="both"/>
        <w:rPr>
          <w:rFonts w:ascii="Sylfaen" w:hAnsi="Sylfaen" w:cs="Sylfaen"/>
          <w:lang w:val="fr-FR"/>
        </w:rPr>
      </w:pPr>
      <w:r w:rsidRPr="00974F53">
        <w:rPr>
          <w:rFonts w:ascii="Sylfaen" w:hAnsi="Sylfaen" w:cs="Sylfaen"/>
          <w:lang w:val="ru-RU"/>
        </w:rPr>
        <w:t>с</w:t>
      </w:r>
      <w:r w:rsidRPr="00974F53">
        <w:rPr>
          <w:rFonts w:ascii="Sylfaen" w:hAnsi="Sylfaen" w:cs="Sylfaen"/>
          <w:lang w:val="fr-FR"/>
        </w:rPr>
        <w:t xml:space="preserve"> </w:t>
      </w:r>
      <w:r w:rsidRPr="00974F53">
        <w:rPr>
          <w:rFonts w:ascii="Sylfaen" w:hAnsi="Sylfaen" w:cs="Sylfaen"/>
          <w:lang w:val="ru-RU"/>
        </w:rPr>
        <w:t>данными</w:t>
      </w:r>
      <w:r w:rsidRPr="00974F53">
        <w:rPr>
          <w:rFonts w:ascii="Sylfaen" w:hAnsi="Sylfaen" w:cs="Sylfaen"/>
          <w:lang w:val="fr-FR"/>
        </w:rPr>
        <w:t xml:space="preserve"> </w:t>
      </w:r>
      <w:r w:rsidRPr="00974F53">
        <w:rPr>
          <w:rFonts w:ascii="Sylfaen" w:hAnsi="Sylfaen" w:cs="Sylfaen"/>
          <w:lang w:val="ru-RU"/>
        </w:rPr>
        <w:t>цифрами</w:t>
      </w:r>
      <w:r w:rsidRPr="00974F53">
        <w:rPr>
          <w:rFonts w:ascii="Sylfaen" w:hAnsi="Sylfaen" w:cs="Sylfaen"/>
          <w:lang w:val="fr-FR"/>
        </w:rPr>
        <w:t xml:space="preserve"> (</w:t>
      </w:r>
      <w:r w:rsidRPr="00974F53">
        <w:rPr>
          <w:rFonts w:ascii="Sylfaen" w:hAnsi="Sylfaen" w:cs="Sylfaen"/>
          <w:lang w:val="ru-RU"/>
        </w:rPr>
        <w:t>например</w:t>
      </w:r>
      <w:r w:rsidRPr="00974F53">
        <w:rPr>
          <w:rFonts w:ascii="Sylfaen" w:hAnsi="Sylfaen" w:cs="Sylfaen"/>
          <w:i/>
          <w:iCs/>
          <w:lang w:val="ka-GE"/>
        </w:rPr>
        <w:t>,</w:t>
      </w:r>
      <w:r w:rsidRPr="00974F53">
        <w:rPr>
          <w:rFonts w:ascii="Sylfaen" w:hAnsi="Sylfaen" w:cs="Sylfaen"/>
          <w:i/>
          <w:iCs/>
          <w:lang w:val="fr-FR"/>
        </w:rPr>
        <w:t xml:space="preserve"> </w:t>
      </w:r>
      <w:r w:rsidRPr="00974F53">
        <w:rPr>
          <w:rFonts w:ascii="Sylfaen" w:hAnsi="Sylfaen" w:cs="Sylfaen"/>
          <w:i/>
          <w:iCs/>
          <w:lang w:val="ru-RU"/>
        </w:rPr>
        <w:t>пять</w:t>
      </w:r>
      <w:r w:rsidRPr="00974F53">
        <w:rPr>
          <w:rFonts w:ascii="Sylfaen" w:hAnsi="Sylfaen" w:cs="Sylfaen"/>
          <w:i/>
          <w:iCs/>
          <w:lang w:val="fr-FR"/>
        </w:rPr>
        <w:t xml:space="preserve">, </w:t>
      </w:r>
      <w:r w:rsidRPr="00974F53">
        <w:rPr>
          <w:rFonts w:ascii="Sylfaen" w:hAnsi="Sylfaen" w:cs="Sylfaen"/>
          <w:i/>
          <w:iCs/>
          <w:lang w:val="ru-RU"/>
        </w:rPr>
        <w:t>шесть</w:t>
      </w:r>
      <w:r w:rsidRPr="00974F53">
        <w:rPr>
          <w:rFonts w:ascii="Sylfaen" w:hAnsi="Sylfaen" w:cs="Sylfaen"/>
          <w:i/>
          <w:iCs/>
          <w:lang w:val="fr-FR"/>
        </w:rPr>
        <w:t xml:space="preserve"> </w:t>
      </w:r>
      <w:r w:rsidRPr="00974F53">
        <w:rPr>
          <w:rFonts w:ascii="Sylfaen" w:hAnsi="Sylfaen" w:cs="Sylfaen"/>
          <w:i/>
          <w:iCs/>
          <w:lang w:val="ru-RU"/>
        </w:rPr>
        <w:t>или</w:t>
      </w:r>
      <w:r w:rsidRPr="00974F53">
        <w:rPr>
          <w:rFonts w:ascii="Sylfaen" w:hAnsi="Sylfaen" w:cs="Sylfaen"/>
          <w:i/>
          <w:iCs/>
          <w:lang w:val="fr-FR"/>
        </w:rPr>
        <w:t xml:space="preserve"> </w:t>
      </w:r>
      <w:r w:rsidRPr="00974F53">
        <w:rPr>
          <w:rFonts w:ascii="Sylfaen" w:hAnsi="Sylfaen" w:cs="Sylfaen"/>
          <w:i/>
          <w:iCs/>
          <w:lang w:val="ru-RU"/>
        </w:rPr>
        <w:t>семь</w:t>
      </w:r>
      <w:r w:rsidRPr="00974F53">
        <w:rPr>
          <w:rFonts w:ascii="Sylfaen" w:hAnsi="Sylfaen" w:cs="Sylfaen"/>
          <w:lang w:val="fr-FR"/>
        </w:rPr>
        <w:t xml:space="preserve">) </w:t>
      </w:r>
      <w:r w:rsidR="00EA2AAA">
        <w:rPr>
          <w:rFonts w:ascii="Sylfaen" w:hAnsi="Sylfaen" w:cs="Sylfaen"/>
          <w:lang w:val="ru-RU"/>
        </w:rPr>
        <w:t xml:space="preserve">создает наибольшее/наименьшее </w:t>
      </w:r>
      <w:r w:rsidRPr="00974F53">
        <w:rPr>
          <w:rFonts w:ascii="Sylfaen" w:hAnsi="Sylfaen" w:cs="Sylfaen"/>
          <w:lang w:val="ru-RU"/>
        </w:rPr>
        <w:t>пятизначное, шестизначное или семизначное число</w:t>
      </w:r>
      <w:r w:rsidRPr="00974F53">
        <w:rPr>
          <w:rFonts w:ascii="Sylfaen" w:hAnsi="Sylfaen" w:cs="Sylfaen"/>
          <w:lang w:val="fr-FR"/>
        </w:rPr>
        <w:t>;</w:t>
      </w:r>
    </w:p>
    <w:p w:rsidR="009537FF" w:rsidRPr="00974F53" w:rsidRDefault="009537FF" w:rsidP="000F696D">
      <w:pPr>
        <w:numPr>
          <w:ilvl w:val="0"/>
          <w:numId w:val="44"/>
        </w:numPr>
        <w:spacing w:before="120" w:after="0" w:line="240" w:lineRule="auto"/>
        <w:jc w:val="both"/>
        <w:rPr>
          <w:rFonts w:ascii="Sylfaen" w:hAnsi="Sylfaen" w:cs="Sylfaen"/>
          <w:lang w:val="fr-FR"/>
        </w:rPr>
      </w:pPr>
      <w:r w:rsidRPr="00974F53">
        <w:rPr>
          <w:rFonts w:ascii="Sylfaen" w:hAnsi="Sylfaen" w:cs="Sylfaen"/>
          <w:lang w:val="ru-RU"/>
        </w:rPr>
        <w:t>изображает</w:t>
      </w:r>
      <w:r w:rsidRPr="00974F53">
        <w:rPr>
          <w:rFonts w:ascii="Sylfaen" w:hAnsi="Sylfaen" w:cs="Sylfaen"/>
          <w:lang w:val="fr-FR"/>
        </w:rPr>
        <w:t xml:space="preserve"> </w:t>
      </w:r>
      <w:r w:rsidRPr="00974F53">
        <w:rPr>
          <w:rFonts w:ascii="Sylfaen" w:hAnsi="Sylfaen" w:cs="Sylfaen"/>
          <w:lang w:val="ru-RU"/>
        </w:rPr>
        <w:t>десятичные</w:t>
      </w:r>
      <w:r w:rsidRPr="00974F53">
        <w:rPr>
          <w:rFonts w:ascii="Sylfaen" w:hAnsi="Sylfaen" w:cs="Sylfaen"/>
          <w:lang w:val="fr-FR"/>
        </w:rPr>
        <w:t xml:space="preserve"> </w:t>
      </w:r>
      <w:r w:rsidRPr="00974F53">
        <w:rPr>
          <w:rFonts w:ascii="Sylfaen" w:hAnsi="Sylfaen" w:cs="Sylfaen"/>
          <w:lang w:val="ru-RU"/>
        </w:rPr>
        <w:t>дроби</w:t>
      </w:r>
      <w:r w:rsidRPr="00974F53">
        <w:rPr>
          <w:rFonts w:ascii="Sylfaen" w:hAnsi="Sylfaen" w:cs="Sylfaen"/>
          <w:lang w:val="fr-FR"/>
        </w:rPr>
        <w:t xml:space="preserve"> </w:t>
      </w:r>
      <w:r w:rsidRPr="00974F53">
        <w:rPr>
          <w:rFonts w:ascii="Sylfaen" w:hAnsi="Sylfaen" w:cs="Sylfaen"/>
          <w:lang w:val="ru-RU"/>
        </w:rPr>
        <w:t>различными</w:t>
      </w:r>
      <w:r w:rsidRPr="00974F53">
        <w:rPr>
          <w:rFonts w:ascii="Sylfaen" w:hAnsi="Sylfaen" w:cs="Sylfaen"/>
          <w:lang w:val="fr-FR"/>
        </w:rPr>
        <w:t xml:space="preserve"> </w:t>
      </w:r>
      <w:r w:rsidRPr="00974F53">
        <w:rPr>
          <w:rFonts w:ascii="Sylfaen" w:hAnsi="Sylfaen" w:cs="Sylfaen"/>
          <w:lang w:val="ru-RU"/>
        </w:rPr>
        <w:t>способами</w:t>
      </w:r>
      <w:r w:rsidRPr="00974F53">
        <w:rPr>
          <w:rFonts w:ascii="Sylfaen" w:hAnsi="Sylfaen" w:cs="Sylfaen"/>
          <w:lang w:val="fr-FR"/>
        </w:rPr>
        <w:t xml:space="preserve"> (</w:t>
      </w:r>
      <w:r w:rsidRPr="00974F53">
        <w:rPr>
          <w:rFonts w:ascii="Sylfaen" w:hAnsi="Sylfaen" w:cs="Sylfaen"/>
          <w:lang w:val="ru-RU"/>
        </w:rPr>
        <w:t>в том числе на числовом луче</w:t>
      </w:r>
      <w:r w:rsidRPr="00974F53">
        <w:rPr>
          <w:rFonts w:ascii="Sylfaen" w:hAnsi="Sylfaen" w:cs="Sylfaen"/>
          <w:lang w:val="fr-FR"/>
        </w:rPr>
        <w:t xml:space="preserve">); </w:t>
      </w:r>
      <w:r w:rsidRPr="00974F53">
        <w:rPr>
          <w:rFonts w:ascii="Sylfaen" w:hAnsi="Sylfaen" w:cs="Sylfaen"/>
          <w:lang w:val="ru-RU"/>
        </w:rPr>
        <w:t xml:space="preserve">пишет конечные десятичные </w:t>
      </w:r>
      <w:r w:rsidR="007471C7" w:rsidRPr="00974F53">
        <w:rPr>
          <w:rFonts w:ascii="Sylfaen" w:hAnsi="Sylfaen" w:cs="Sylfaen"/>
          <w:lang w:val="ru-RU"/>
        </w:rPr>
        <w:t>дроби</w:t>
      </w:r>
      <w:r w:rsidRPr="00974F53">
        <w:rPr>
          <w:rFonts w:ascii="Sylfaen" w:hAnsi="Sylfaen" w:cs="Sylfaen"/>
          <w:lang w:val="fr-FR"/>
        </w:rPr>
        <w:t xml:space="preserve"> </w:t>
      </w:r>
      <w:r w:rsidRPr="00974F53">
        <w:rPr>
          <w:rFonts w:ascii="Sylfaen" w:hAnsi="Sylfaen" w:cs="Sylfaen"/>
          <w:lang w:val="ru-RU"/>
        </w:rPr>
        <w:t>в виде дробей</w:t>
      </w:r>
      <w:r w:rsidRPr="00974F53">
        <w:rPr>
          <w:rFonts w:ascii="Sylfaen" w:hAnsi="Sylfaen" w:cs="Sylfaen"/>
          <w:lang w:val="fr-FR"/>
        </w:rPr>
        <w:t>;</w:t>
      </w:r>
    </w:p>
    <w:p w:rsidR="009537FF" w:rsidRPr="00974F53" w:rsidRDefault="009537FF" w:rsidP="000F696D">
      <w:pPr>
        <w:numPr>
          <w:ilvl w:val="0"/>
          <w:numId w:val="44"/>
        </w:numPr>
        <w:spacing w:before="120" w:after="0" w:line="240" w:lineRule="auto"/>
        <w:jc w:val="both"/>
        <w:rPr>
          <w:rFonts w:ascii="Sylfaen" w:hAnsi="Sylfaen" w:cs="Sylfaen"/>
          <w:color w:val="0000FF"/>
          <w:lang w:val="fr-FR"/>
        </w:rPr>
      </w:pPr>
      <w:r w:rsidRPr="00974F53">
        <w:rPr>
          <w:rFonts w:ascii="Sylfaen" w:hAnsi="Sylfaen" w:cs="Sylfaen"/>
          <w:lang w:val="ru-RU"/>
        </w:rPr>
        <w:t>читает</w:t>
      </w:r>
      <w:r w:rsidRPr="00974F53">
        <w:rPr>
          <w:rFonts w:ascii="Sylfaen" w:hAnsi="Sylfaen" w:cs="Sylfaen"/>
          <w:lang w:val="fr-FR"/>
        </w:rPr>
        <w:t xml:space="preserve"> </w:t>
      </w:r>
      <w:r w:rsidRPr="00974F53">
        <w:rPr>
          <w:rFonts w:ascii="Sylfaen" w:hAnsi="Sylfaen" w:cs="Sylfaen"/>
          <w:lang w:val="ru-RU"/>
        </w:rPr>
        <w:t>запись</w:t>
      </w:r>
      <w:r w:rsidRPr="00974F53">
        <w:rPr>
          <w:rFonts w:ascii="Sylfaen" w:hAnsi="Sylfaen" w:cs="Sylfaen"/>
          <w:lang w:val="fr-FR"/>
        </w:rPr>
        <w:t xml:space="preserve">  </w:t>
      </w:r>
      <w:r w:rsidRPr="00974F53">
        <w:rPr>
          <w:rFonts w:ascii="Sylfaen" w:hAnsi="Sylfaen" w:cs="Sylfaen"/>
          <w:lang w:val="ru-RU"/>
        </w:rPr>
        <w:t>конечных</w:t>
      </w:r>
      <w:r w:rsidRPr="00974F53">
        <w:rPr>
          <w:rFonts w:ascii="Sylfaen" w:hAnsi="Sylfaen" w:cs="Sylfaen"/>
          <w:lang w:val="fr-FR"/>
        </w:rPr>
        <w:t xml:space="preserve"> </w:t>
      </w:r>
      <w:r w:rsidRPr="00974F53">
        <w:rPr>
          <w:rFonts w:ascii="Sylfaen" w:hAnsi="Sylfaen" w:cs="Sylfaen"/>
          <w:lang w:val="ru-RU"/>
        </w:rPr>
        <w:t>десятичных</w:t>
      </w:r>
      <w:r w:rsidRPr="00974F53">
        <w:rPr>
          <w:rFonts w:ascii="Sylfaen" w:hAnsi="Sylfaen" w:cs="Sylfaen"/>
          <w:lang w:val="fr-FR"/>
        </w:rPr>
        <w:t xml:space="preserve"> </w:t>
      </w:r>
      <w:r w:rsidRPr="00974F53">
        <w:rPr>
          <w:rFonts w:ascii="Sylfaen" w:hAnsi="Sylfaen" w:cs="Sylfaen"/>
          <w:lang w:val="ru-RU"/>
        </w:rPr>
        <w:t>дробей</w:t>
      </w:r>
      <w:r w:rsidRPr="00974F53">
        <w:rPr>
          <w:rFonts w:ascii="Sylfaen" w:hAnsi="Sylfaen" w:cs="Sylfaen"/>
          <w:lang w:val="fr-FR"/>
        </w:rPr>
        <w:t xml:space="preserve">; </w:t>
      </w:r>
      <w:r w:rsidRPr="00974F53">
        <w:rPr>
          <w:rFonts w:ascii="Sylfaen" w:hAnsi="Sylfaen" w:cs="Sylfaen"/>
          <w:lang w:val="ru-RU"/>
        </w:rPr>
        <w:t>указывает</w:t>
      </w:r>
      <w:r w:rsidRPr="00974F53">
        <w:rPr>
          <w:rFonts w:ascii="Sylfaen" w:hAnsi="Sylfaen" w:cs="Sylfaen"/>
          <w:lang w:val="fr-FR"/>
        </w:rPr>
        <w:t xml:space="preserve"> </w:t>
      </w:r>
      <w:r w:rsidRPr="00974F53">
        <w:rPr>
          <w:rFonts w:ascii="Sylfaen" w:hAnsi="Sylfaen" w:cs="Sylfaen"/>
          <w:lang w:val="ru-RU"/>
        </w:rPr>
        <w:t>разряды</w:t>
      </w:r>
      <w:r w:rsidRPr="00974F53">
        <w:rPr>
          <w:rFonts w:ascii="Sylfaen" w:hAnsi="Sylfaen" w:cs="Sylfaen"/>
          <w:lang w:val="fr-FR"/>
        </w:rPr>
        <w:t xml:space="preserve"> </w:t>
      </w:r>
      <w:r w:rsidRPr="00974F53">
        <w:rPr>
          <w:rFonts w:ascii="Sylfaen" w:hAnsi="Sylfaen" w:cs="Sylfaen"/>
          <w:lang w:val="ru-RU"/>
        </w:rPr>
        <w:t>и</w:t>
      </w:r>
      <w:r w:rsidRPr="00974F53">
        <w:rPr>
          <w:rFonts w:ascii="Sylfaen" w:hAnsi="Sylfaen" w:cs="Sylfaen"/>
          <w:lang w:val="fr-FR"/>
        </w:rPr>
        <w:t xml:space="preserve"> </w:t>
      </w:r>
      <w:r w:rsidRPr="00974F53">
        <w:rPr>
          <w:rFonts w:ascii="Sylfaen" w:hAnsi="Sylfaen" w:cs="Sylfaen"/>
          <w:lang w:val="ru-RU"/>
        </w:rPr>
        <w:t>называет</w:t>
      </w:r>
      <w:r w:rsidRPr="00974F53">
        <w:rPr>
          <w:rFonts w:ascii="Sylfaen" w:hAnsi="Sylfaen" w:cs="Sylfaen"/>
          <w:lang w:val="fr-FR"/>
        </w:rPr>
        <w:t xml:space="preserve"> </w:t>
      </w:r>
      <w:r w:rsidRPr="00974F53">
        <w:rPr>
          <w:rFonts w:ascii="Sylfaen" w:hAnsi="Sylfaen" w:cs="Sylfaen"/>
          <w:lang w:val="ru-RU"/>
        </w:rPr>
        <w:t>значения</w:t>
      </w:r>
      <w:r w:rsidRPr="00974F53">
        <w:rPr>
          <w:rFonts w:ascii="Sylfaen" w:hAnsi="Sylfaen" w:cs="Sylfaen"/>
          <w:lang w:val="fr-FR"/>
        </w:rPr>
        <w:t xml:space="preserve"> </w:t>
      </w:r>
      <w:r w:rsidRPr="00974F53">
        <w:rPr>
          <w:rFonts w:ascii="Sylfaen" w:hAnsi="Sylfaen" w:cs="Sylfaen"/>
          <w:lang w:val="ru-RU"/>
        </w:rPr>
        <w:t>цифр</w:t>
      </w:r>
      <w:r w:rsidRPr="00974F53">
        <w:rPr>
          <w:rFonts w:ascii="Sylfaen" w:hAnsi="Sylfaen" w:cs="Sylfaen"/>
          <w:lang w:val="fr-FR"/>
        </w:rPr>
        <w:t xml:space="preserve"> </w:t>
      </w:r>
      <w:r w:rsidRPr="00974F53">
        <w:rPr>
          <w:rFonts w:ascii="Sylfaen" w:hAnsi="Sylfaen" w:cs="Sylfaen"/>
          <w:lang w:val="ru-RU"/>
        </w:rPr>
        <w:t>по</w:t>
      </w:r>
      <w:r w:rsidRPr="00974F53">
        <w:rPr>
          <w:rFonts w:ascii="Sylfaen" w:hAnsi="Sylfaen" w:cs="Sylfaen"/>
          <w:lang w:val="fr-FR"/>
        </w:rPr>
        <w:t xml:space="preserve"> </w:t>
      </w:r>
      <w:r w:rsidRPr="00974F53">
        <w:rPr>
          <w:rFonts w:ascii="Sylfaen" w:hAnsi="Sylfaen" w:cs="Sylfaen"/>
          <w:lang w:val="ru-RU"/>
        </w:rPr>
        <w:t>разрядам</w:t>
      </w:r>
      <w:r w:rsidRPr="00974F53">
        <w:rPr>
          <w:rFonts w:ascii="Sylfaen" w:hAnsi="Sylfaen" w:cs="Sylfaen"/>
          <w:lang w:val="fr-FR"/>
        </w:rPr>
        <w:t xml:space="preserve">; </w:t>
      </w:r>
      <w:r w:rsidRPr="00974F53">
        <w:rPr>
          <w:rFonts w:ascii="Sylfaen" w:hAnsi="Sylfaen" w:cs="Sylfaen"/>
          <w:lang w:val="ru-RU"/>
        </w:rPr>
        <w:t>применяет эти знания при сравнении и упорядочении десятичных дробей (</w:t>
      </w:r>
      <w:r w:rsidRPr="00974F53">
        <w:rPr>
          <w:rFonts w:ascii="Sylfaen" w:hAnsi="Sylfaen" w:cs="Sylfaen"/>
          <w:i/>
          <w:iCs/>
          <w:lang w:val="ru-RU"/>
        </w:rPr>
        <w:t>в том  числе и на числовом луче</w:t>
      </w:r>
      <w:r w:rsidRPr="00974F53">
        <w:rPr>
          <w:rFonts w:ascii="Sylfaen" w:hAnsi="Sylfaen" w:cs="Sylfaen"/>
          <w:lang w:val="fr-FR"/>
        </w:rPr>
        <w:t>);</w:t>
      </w:r>
    </w:p>
    <w:p w:rsidR="009537FF" w:rsidRPr="00974F53" w:rsidRDefault="009537FF" w:rsidP="000F696D">
      <w:pPr>
        <w:numPr>
          <w:ilvl w:val="0"/>
          <w:numId w:val="44"/>
        </w:numPr>
        <w:spacing w:before="120" w:after="0" w:line="240" w:lineRule="auto"/>
        <w:jc w:val="both"/>
        <w:rPr>
          <w:rFonts w:ascii="Sylfaen" w:hAnsi="Sylfaen" w:cs="Sylfaen"/>
          <w:color w:val="0000FF"/>
          <w:lang w:val="fr-FR"/>
        </w:rPr>
      </w:pPr>
      <w:r w:rsidRPr="00974F53">
        <w:rPr>
          <w:rFonts w:ascii="Sylfaen" w:hAnsi="Sylfaen" w:cs="Sylfaen"/>
          <w:lang w:val="ru-RU"/>
        </w:rPr>
        <w:t>в</w:t>
      </w:r>
      <w:r w:rsidRPr="00974F53">
        <w:rPr>
          <w:rFonts w:ascii="Sylfaen" w:hAnsi="Sylfaen" w:cs="Sylfaen"/>
          <w:lang w:val="fr-FR"/>
        </w:rPr>
        <w:t xml:space="preserve"> </w:t>
      </w:r>
      <w:r w:rsidRPr="00974F53">
        <w:rPr>
          <w:rFonts w:ascii="Sylfaen" w:hAnsi="Sylfaen" w:cs="Sylfaen"/>
          <w:lang w:val="ru-RU"/>
        </w:rPr>
        <w:t>изображении</w:t>
      </w:r>
      <w:r w:rsidRPr="00974F53">
        <w:rPr>
          <w:rFonts w:ascii="Sylfaen" w:hAnsi="Sylfaen" w:cs="Sylfaen"/>
          <w:lang w:val="fr-FR"/>
        </w:rPr>
        <w:t xml:space="preserve"> </w:t>
      </w:r>
      <w:r w:rsidRPr="00974F53">
        <w:rPr>
          <w:rFonts w:ascii="Sylfaen" w:hAnsi="Sylfaen" w:cs="Sylfaen"/>
          <w:lang w:val="ru-RU"/>
        </w:rPr>
        <w:t>десятичных</w:t>
      </w:r>
      <w:r w:rsidRPr="00974F53">
        <w:rPr>
          <w:rFonts w:ascii="Sylfaen" w:hAnsi="Sylfaen" w:cs="Sylfaen"/>
          <w:lang w:val="fr-FR"/>
        </w:rPr>
        <w:t xml:space="preserve"> </w:t>
      </w:r>
      <w:r w:rsidRPr="00974F53">
        <w:rPr>
          <w:rFonts w:ascii="Sylfaen" w:hAnsi="Sylfaen" w:cs="Sylfaen"/>
          <w:lang w:val="ru-RU"/>
        </w:rPr>
        <w:t>дробей</w:t>
      </w:r>
      <w:r w:rsidRPr="00974F53">
        <w:rPr>
          <w:rFonts w:ascii="Sylfaen" w:hAnsi="Sylfaen" w:cs="Sylfaen"/>
          <w:lang w:val="fr-FR"/>
        </w:rPr>
        <w:t xml:space="preserve"> </w:t>
      </w:r>
      <w:r w:rsidRPr="00974F53">
        <w:rPr>
          <w:rFonts w:ascii="Sylfaen" w:hAnsi="Sylfaen" w:cs="Sylfaen"/>
          <w:lang w:val="ru-RU"/>
        </w:rPr>
        <w:t>указывает</w:t>
      </w:r>
      <w:r w:rsidRPr="00974F53">
        <w:rPr>
          <w:rFonts w:ascii="Sylfaen" w:hAnsi="Sylfaen" w:cs="Sylfaen"/>
          <w:lang w:val="fr-FR"/>
        </w:rPr>
        <w:t xml:space="preserve"> </w:t>
      </w:r>
      <w:r w:rsidRPr="00974F53">
        <w:rPr>
          <w:rFonts w:ascii="Sylfaen" w:hAnsi="Sylfaen" w:cs="Sylfaen"/>
          <w:lang w:val="ru-RU"/>
        </w:rPr>
        <w:t>на</w:t>
      </w:r>
      <w:r w:rsidRPr="00974F53">
        <w:rPr>
          <w:rFonts w:ascii="Sylfaen" w:hAnsi="Sylfaen" w:cs="Sylfaen"/>
          <w:lang w:val="fr-FR"/>
        </w:rPr>
        <w:t xml:space="preserve"> </w:t>
      </w:r>
      <w:r w:rsidRPr="00974F53">
        <w:rPr>
          <w:rFonts w:ascii="Sylfaen" w:hAnsi="Sylfaen" w:cs="Sylfaen"/>
          <w:lang w:val="ru-RU"/>
        </w:rPr>
        <w:t>е</w:t>
      </w:r>
      <w:r w:rsidR="001541D4">
        <w:rPr>
          <w:rFonts w:ascii="Sylfaen" w:hAnsi="Sylfaen" w:cs="Sylfaen"/>
          <w:lang w:val="ru-RU"/>
        </w:rPr>
        <w:t>ё</w:t>
      </w:r>
      <w:r w:rsidRPr="00974F53">
        <w:rPr>
          <w:rFonts w:ascii="Sylfaen" w:hAnsi="Sylfaen" w:cs="Sylfaen"/>
          <w:lang w:val="fr-FR"/>
        </w:rPr>
        <w:t xml:space="preserve"> </w:t>
      </w:r>
      <w:r w:rsidRPr="00974F53">
        <w:rPr>
          <w:rFonts w:ascii="Sylfaen" w:hAnsi="Sylfaen" w:cs="Sylfaen"/>
          <w:lang w:val="ru-RU"/>
        </w:rPr>
        <w:t>целые</w:t>
      </w:r>
      <w:r w:rsidRPr="00974F53">
        <w:rPr>
          <w:rFonts w:ascii="Sylfaen" w:hAnsi="Sylfaen" w:cs="Sylfaen"/>
          <w:lang w:val="fr-FR"/>
        </w:rPr>
        <w:t xml:space="preserve"> </w:t>
      </w:r>
      <w:r w:rsidRPr="00974F53">
        <w:rPr>
          <w:rFonts w:ascii="Sylfaen" w:hAnsi="Sylfaen" w:cs="Sylfaen"/>
          <w:lang w:val="ru-RU"/>
        </w:rPr>
        <w:t>и</w:t>
      </w:r>
      <w:r w:rsidRPr="00974F53">
        <w:rPr>
          <w:rFonts w:ascii="Sylfaen" w:hAnsi="Sylfaen" w:cs="Sylfaen"/>
          <w:lang w:val="fr-FR"/>
        </w:rPr>
        <w:t xml:space="preserve"> </w:t>
      </w:r>
      <w:r w:rsidRPr="00974F53">
        <w:rPr>
          <w:rFonts w:ascii="Sylfaen" w:hAnsi="Sylfaen" w:cs="Sylfaen"/>
          <w:lang w:val="ru-RU"/>
        </w:rPr>
        <w:t>дробные</w:t>
      </w:r>
      <w:r w:rsidRPr="00974F53">
        <w:rPr>
          <w:rFonts w:ascii="Sylfaen" w:hAnsi="Sylfaen" w:cs="Sylfaen"/>
          <w:lang w:val="fr-FR"/>
        </w:rPr>
        <w:t xml:space="preserve"> </w:t>
      </w:r>
      <w:r w:rsidRPr="00974F53">
        <w:rPr>
          <w:rFonts w:ascii="Sylfaen" w:hAnsi="Sylfaen" w:cs="Sylfaen"/>
          <w:lang w:val="ru-RU"/>
        </w:rPr>
        <w:t>части</w:t>
      </w:r>
      <w:r w:rsidRPr="00974F53">
        <w:rPr>
          <w:rFonts w:ascii="Sylfaen" w:hAnsi="Sylfaen" w:cs="Sylfaen"/>
          <w:lang w:val="fr-FR"/>
        </w:rPr>
        <w:t xml:space="preserve">, </w:t>
      </w:r>
      <w:r w:rsidRPr="00974F53">
        <w:rPr>
          <w:rFonts w:ascii="Sylfaen" w:hAnsi="Sylfaen" w:cs="Sylfaen"/>
          <w:lang w:val="ru-RU"/>
        </w:rPr>
        <w:t>на</w:t>
      </w:r>
      <w:r w:rsidRPr="00974F53">
        <w:rPr>
          <w:rFonts w:ascii="Sylfaen" w:hAnsi="Sylfaen" w:cs="Sylfaen"/>
          <w:lang w:val="fr-FR"/>
        </w:rPr>
        <w:t xml:space="preserve"> </w:t>
      </w:r>
      <w:r w:rsidRPr="00974F53">
        <w:rPr>
          <w:rFonts w:ascii="Sylfaen" w:hAnsi="Sylfaen" w:cs="Sylfaen"/>
          <w:lang w:val="ru-RU"/>
        </w:rPr>
        <w:t>числитель</w:t>
      </w:r>
      <w:r w:rsidRPr="00974F53">
        <w:rPr>
          <w:rFonts w:ascii="Sylfaen" w:hAnsi="Sylfaen" w:cs="Sylfaen"/>
          <w:lang w:val="fr-FR"/>
        </w:rPr>
        <w:t xml:space="preserve"> </w:t>
      </w:r>
      <w:r w:rsidRPr="00974F53">
        <w:rPr>
          <w:rFonts w:ascii="Sylfaen" w:hAnsi="Sylfaen" w:cs="Sylfaen"/>
          <w:lang w:val="ru-RU"/>
        </w:rPr>
        <w:t>и</w:t>
      </w:r>
      <w:r w:rsidRPr="00974F53">
        <w:rPr>
          <w:rFonts w:ascii="Sylfaen" w:hAnsi="Sylfaen" w:cs="Sylfaen"/>
          <w:lang w:val="fr-FR"/>
        </w:rPr>
        <w:t xml:space="preserve"> </w:t>
      </w:r>
      <w:r w:rsidRPr="00974F53">
        <w:rPr>
          <w:rFonts w:ascii="Sylfaen" w:hAnsi="Sylfaen" w:cs="Sylfaen"/>
          <w:lang w:val="ru-RU"/>
        </w:rPr>
        <w:t>знаменатель</w:t>
      </w:r>
      <w:r w:rsidRPr="00974F53">
        <w:rPr>
          <w:rFonts w:ascii="Sylfaen" w:hAnsi="Sylfaen" w:cs="Sylfaen"/>
          <w:lang w:val="fr-FR"/>
        </w:rPr>
        <w:t>;</w:t>
      </w:r>
      <w:r w:rsidRPr="00974F53">
        <w:rPr>
          <w:rFonts w:ascii="Sylfaen" w:hAnsi="Sylfaen" w:cs="Sylfaen"/>
          <w:lang w:val="ru-RU"/>
        </w:rPr>
        <w:t xml:space="preserve"> применяет эти знания при оценке/сравнении и </w:t>
      </w:r>
      <w:r w:rsidR="007471C7" w:rsidRPr="00974F53">
        <w:rPr>
          <w:rFonts w:ascii="Sylfaen" w:hAnsi="Sylfaen" w:cs="Sylfaen"/>
          <w:lang w:val="ru-RU"/>
        </w:rPr>
        <w:t>упорядочении</w:t>
      </w:r>
      <w:r w:rsidRPr="00974F53">
        <w:rPr>
          <w:rFonts w:ascii="Sylfaen" w:hAnsi="Sylfaen" w:cs="Sylfaen"/>
          <w:lang w:val="ru-RU"/>
        </w:rPr>
        <w:t xml:space="preserve"> дробей</w:t>
      </w:r>
      <w:r w:rsidRPr="00974F53">
        <w:rPr>
          <w:rFonts w:ascii="Sylfaen" w:hAnsi="Sylfaen" w:cs="Sylfaen"/>
          <w:lang w:val="fr-FR"/>
        </w:rPr>
        <w:t>;</w:t>
      </w:r>
    </w:p>
    <w:p w:rsidR="009537FF" w:rsidRPr="00974F53" w:rsidRDefault="009537FF" w:rsidP="000F696D">
      <w:pPr>
        <w:numPr>
          <w:ilvl w:val="0"/>
          <w:numId w:val="44"/>
        </w:numPr>
        <w:spacing w:before="120" w:after="0" w:line="240" w:lineRule="auto"/>
        <w:jc w:val="both"/>
        <w:rPr>
          <w:rFonts w:ascii="Sylfaen" w:hAnsi="Sylfaen" w:cs="Sylfaen"/>
          <w:color w:val="0000FF"/>
          <w:lang w:val="fr-FR"/>
        </w:rPr>
      </w:pPr>
      <w:r w:rsidRPr="00974F53">
        <w:rPr>
          <w:rFonts w:ascii="Sylfaen" w:hAnsi="Sylfaen" w:cs="Sylfaen"/>
          <w:lang w:val="ru-RU"/>
        </w:rPr>
        <w:t>изображает</w:t>
      </w:r>
      <w:r w:rsidRPr="00974F53">
        <w:rPr>
          <w:rFonts w:ascii="Sylfaen" w:hAnsi="Sylfaen" w:cs="Sylfaen"/>
          <w:lang w:val="fr-FR"/>
        </w:rPr>
        <w:t xml:space="preserve"> </w:t>
      </w:r>
      <w:r w:rsidRPr="00974F53">
        <w:rPr>
          <w:rFonts w:ascii="Sylfaen" w:hAnsi="Sylfaen" w:cs="Sylfaen"/>
          <w:lang w:val="ru-RU"/>
        </w:rPr>
        <w:t>дроби</w:t>
      </w:r>
      <w:r w:rsidRPr="00974F53">
        <w:rPr>
          <w:rFonts w:ascii="Sylfaen" w:hAnsi="Sylfaen" w:cs="Sylfaen"/>
          <w:lang w:val="fr-FR"/>
        </w:rPr>
        <w:t xml:space="preserve"> </w:t>
      </w:r>
      <w:r w:rsidRPr="00974F53">
        <w:rPr>
          <w:rFonts w:ascii="Sylfaen" w:hAnsi="Sylfaen" w:cs="Sylfaen"/>
          <w:lang w:val="ru-RU"/>
        </w:rPr>
        <w:t>в</w:t>
      </w:r>
      <w:r w:rsidRPr="00974F53">
        <w:rPr>
          <w:rFonts w:ascii="Sylfaen" w:hAnsi="Sylfaen" w:cs="Sylfaen"/>
          <w:lang w:val="fr-FR"/>
        </w:rPr>
        <w:t xml:space="preserve">  </w:t>
      </w:r>
      <w:r w:rsidRPr="00974F53">
        <w:rPr>
          <w:rFonts w:ascii="Sylfaen" w:hAnsi="Sylfaen" w:cs="Sylfaen"/>
          <w:lang w:val="ru-RU"/>
        </w:rPr>
        <w:t>несокращенном виде</w:t>
      </w:r>
      <w:r w:rsidRPr="00974F53">
        <w:rPr>
          <w:rFonts w:ascii="Sylfaen" w:hAnsi="Sylfaen" w:cs="Sylfaen"/>
          <w:lang w:val="fr-FR"/>
        </w:rPr>
        <w:t xml:space="preserve">; </w:t>
      </w:r>
      <w:r w:rsidRPr="00974F53">
        <w:rPr>
          <w:rFonts w:ascii="Sylfaen" w:hAnsi="Sylfaen" w:cs="Sylfaen"/>
          <w:lang w:val="ru-RU"/>
        </w:rPr>
        <w:t>изображает</w:t>
      </w:r>
      <w:r w:rsidRPr="00974F53">
        <w:rPr>
          <w:rFonts w:ascii="Sylfaen" w:hAnsi="Sylfaen" w:cs="Sylfaen"/>
          <w:lang w:val="fr-FR"/>
        </w:rPr>
        <w:t xml:space="preserve"> </w:t>
      </w:r>
      <w:r w:rsidRPr="00974F53">
        <w:rPr>
          <w:rFonts w:ascii="Sylfaen" w:hAnsi="Sylfaen" w:cs="Sylfaen"/>
          <w:lang w:val="ru-RU"/>
        </w:rPr>
        <w:t>дроби</w:t>
      </w:r>
      <w:r w:rsidRPr="00974F53">
        <w:rPr>
          <w:rFonts w:ascii="Sylfaen" w:hAnsi="Sylfaen" w:cs="Sylfaen"/>
          <w:lang w:val="fr-FR"/>
        </w:rPr>
        <w:t xml:space="preserve"> </w:t>
      </w:r>
      <w:r w:rsidRPr="00974F53">
        <w:rPr>
          <w:rFonts w:ascii="Sylfaen" w:hAnsi="Sylfaen" w:cs="Sylfaen"/>
          <w:lang w:val="ru-RU"/>
        </w:rPr>
        <w:t>конечной</w:t>
      </w:r>
      <w:r w:rsidRPr="00974F53">
        <w:rPr>
          <w:rFonts w:ascii="Sylfaen" w:hAnsi="Sylfaen" w:cs="Sylfaen"/>
          <w:lang w:val="fr-FR"/>
        </w:rPr>
        <w:t xml:space="preserve">  </w:t>
      </w:r>
      <w:r w:rsidRPr="00974F53">
        <w:rPr>
          <w:rFonts w:ascii="Sylfaen" w:hAnsi="Sylfaen" w:cs="Sylfaen"/>
          <w:lang w:val="ru-RU"/>
        </w:rPr>
        <w:t>дробью в соответствующих случаях</w:t>
      </w:r>
      <w:r w:rsidRPr="00974F53">
        <w:rPr>
          <w:rFonts w:ascii="Sylfaen" w:hAnsi="Sylfaen" w:cs="Sylfaen"/>
          <w:color w:val="0000FF"/>
          <w:lang w:val="fr-FR"/>
        </w:rPr>
        <w:t>.</w:t>
      </w:r>
    </w:p>
    <w:p w:rsidR="009537FF" w:rsidRPr="00974F53" w:rsidRDefault="009537FF" w:rsidP="009537FF">
      <w:pPr>
        <w:rPr>
          <w:rFonts w:ascii="Sylfaen" w:hAnsi="Sylfaen" w:cs="Sylfaen"/>
          <w:b/>
          <w:bCs/>
          <w:lang w:val="fr-FR"/>
        </w:rPr>
      </w:pPr>
    </w:p>
    <w:p w:rsidR="009537FF" w:rsidRPr="00974F53" w:rsidRDefault="009537FF" w:rsidP="00974F53">
      <w:pPr>
        <w:spacing w:after="0"/>
        <w:rPr>
          <w:rFonts w:ascii="Sylfaen" w:hAnsi="Sylfaen" w:cs="Sylfaen"/>
          <w:b/>
          <w:bCs/>
          <w:lang w:val="fr-FR"/>
        </w:rPr>
      </w:pPr>
    </w:p>
    <w:p w:rsidR="009537FF" w:rsidRPr="00974F53" w:rsidRDefault="009537FF" w:rsidP="00974F53">
      <w:pPr>
        <w:spacing w:after="0"/>
        <w:rPr>
          <w:rFonts w:ascii="Sylfaen" w:hAnsi="Sylfaen" w:cs="Sylfaen"/>
          <w:b/>
          <w:bCs/>
          <w:lang w:val="ru-RU"/>
        </w:rPr>
      </w:pPr>
      <w:r w:rsidRPr="00974F53">
        <w:rPr>
          <w:rFonts w:ascii="Sylfaen" w:hAnsi="Sylfaen" w:cs="Sylfaen"/>
          <w:b/>
          <w:bCs/>
          <w:lang w:val="ru-RU"/>
        </w:rPr>
        <w:t>Мат</w:t>
      </w:r>
      <w:r w:rsidRPr="00974F53">
        <w:rPr>
          <w:rFonts w:ascii="Sylfaen" w:hAnsi="Sylfaen" w:cs="Sylfaen"/>
          <w:b/>
          <w:bCs/>
          <w:lang w:val="it-IT"/>
        </w:rPr>
        <w:t xml:space="preserve">. </w:t>
      </w:r>
      <w:r w:rsidRPr="00974F53">
        <w:rPr>
          <w:rFonts w:ascii="Sylfaen" w:hAnsi="Sylfaen" w:cs="Sylfaen"/>
          <w:b/>
          <w:bCs/>
          <w:lang w:val="ru-RU"/>
        </w:rPr>
        <w:t xml:space="preserve"> </w:t>
      </w:r>
      <w:r w:rsidRPr="00974F53">
        <w:rPr>
          <w:rFonts w:ascii="Sylfaen" w:hAnsi="Sylfaen" w:cs="Sylfaen"/>
          <w:b/>
          <w:bCs/>
        </w:rPr>
        <w:t>VI</w:t>
      </w:r>
      <w:r w:rsidRPr="00974F53">
        <w:rPr>
          <w:rFonts w:ascii="Sylfaen" w:hAnsi="Sylfaen" w:cs="Sylfaen"/>
          <w:b/>
          <w:bCs/>
          <w:lang w:val="ru-RU"/>
        </w:rPr>
        <w:t>.2. Учащийся может</w:t>
      </w:r>
      <w:r w:rsidRPr="00974F53">
        <w:rPr>
          <w:rFonts w:ascii="Sylfaen" w:hAnsi="Sylfaen" w:cs="Sylfaen"/>
          <w:b/>
          <w:bCs/>
          <w:lang w:val="ka-GE"/>
        </w:rPr>
        <w:t xml:space="preserve"> </w:t>
      </w:r>
      <w:r w:rsidRPr="00974F53">
        <w:rPr>
          <w:rFonts w:ascii="Sylfaen" w:hAnsi="Sylfaen" w:cs="Sylfaen"/>
          <w:b/>
          <w:bCs/>
          <w:lang w:val="ru-RU"/>
        </w:rPr>
        <w:t xml:space="preserve"> выполнить действия с неотрицательными рациональными  </w:t>
      </w:r>
    </w:p>
    <w:p w:rsidR="009537FF" w:rsidRPr="00974F53" w:rsidRDefault="009537FF" w:rsidP="00974F53">
      <w:pPr>
        <w:spacing w:after="0"/>
        <w:rPr>
          <w:rFonts w:ascii="Sylfaen" w:hAnsi="Sylfaen" w:cs="Sylfaen"/>
          <w:b/>
          <w:bCs/>
          <w:lang w:val="ru-RU"/>
        </w:rPr>
      </w:pPr>
      <w:r w:rsidRPr="00974F53">
        <w:rPr>
          <w:rFonts w:ascii="Sylfaen" w:hAnsi="Sylfaen" w:cs="Sylfaen"/>
          <w:b/>
          <w:bCs/>
          <w:lang w:val="ru-RU"/>
        </w:rPr>
        <w:t xml:space="preserve">                      числами и оценить результаты действий.</w:t>
      </w:r>
    </w:p>
    <w:p w:rsidR="009537FF" w:rsidRPr="00974F53" w:rsidRDefault="009537FF" w:rsidP="009537FF">
      <w:pPr>
        <w:pStyle w:val="ListParagraph"/>
        <w:ind w:left="0"/>
        <w:jc w:val="both"/>
        <w:rPr>
          <w:rFonts w:ascii="Sylfaen" w:hAnsi="Sylfaen" w:cs="Sylfaen"/>
          <w:lang w:val="ru-RU"/>
        </w:rPr>
      </w:pPr>
    </w:p>
    <w:p w:rsidR="009537FF" w:rsidRPr="00974F53" w:rsidRDefault="009537FF" w:rsidP="009537FF">
      <w:pPr>
        <w:pStyle w:val="ListParagraph"/>
        <w:ind w:left="0"/>
        <w:jc w:val="both"/>
        <w:rPr>
          <w:rFonts w:ascii="Sylfaen" w:hAnsi="Sylfaen" w:cs="Sylfaen"/>
          <w:lang w:val="ru-RU"/>
        </w:rPr>
      </w:pPr>
      <w:r w:rsidRPr="00974F53">
        <w:rPr>
          <w:rFonts w:ascii="Sylfaen" w:hAnsi="Sylfaen" w:cs="Sylfaen"/>
          <w:lang w:val="ru-RU"/>
        </w:rPr>
        <w:t>Результат нагляден, если учащийся:</w:t>
      </w:r>
    </w:p>
    <w:p w:rsidR="009537FF" w:rsidRPr="00974F53" w:rsidRDefault="009537FF" w:rsidP="000F696D">
      <w:pPr>
        <w:numPr>
          <w:ilvl w:val="0"/>
          <w:numId w:val="45"/>
        </w:numPr>
        <w:spacing w:before="120" w:after="0" w:line="240" w:lineRule="auto"/>
        <w:jc w:val="both"/>
        <w:rPr>
          <w:rFonts w:ascii="Sylfaen" w:hAnsi="Sylfaen" w:cs="Sylfaen"/>
          <w:lang w:val="ru-RU"/>
        </w:rPr>
      </w:pPr>
      <w:r w:rsidRPr="00974F53">
        <w:rPr>
          <w:rFonts w:ascii="Sylfaen" w:hAnsi="Sylfaen" w:cs="Sylfaen"/>
          <w:lang w:val="ru-RU"/>
        </w:rPr>
        <w:t>применяет основное свойство дроби при выполнении действий сложения-вычитания с дробями; находит часть данного числа и объясняет обратные задачи;</w:t>
      </w:r>
    </w:p>
    <w:p w:rsidR="009537FF" w:rsidRPr="00974F53" w:rsidRDefault="009537FF" w:rsidP="000F696D">
      <w:pPr>
        <w:numPr>
          <w:ilvl w:val="0"/>
          <w:numId w:val="45"/>
        </w:numPr>
        <w:spacing w:before="120" w:after="0" w:line="240" w:lineRule="auto"/>
        <w:jc w:val="both"/>
        <w:rPr>
          <w:rFonts w:ascii="Sylfaen" w:hAnsi="Sylfaen" w:cs="Sylfaen"/>
          <w:b/>
          <w:bCs/>
          <w:i/>
          <w:iCs/>
          <w:lang w:val="ru-RU"/>
        </w:rPr>
      </w:pPr>
      <w:r w:rsidRPr="00974F53">
        <w:rPr>
          <w:rFonts w:ascii="Sylfaen" w:hAnsi="Sylfaen" w:cs="Sylfaen"/>
          <w:lang w:val="ru-RU"/>
        </w:rPr>
        <w:t>применяет эквивалентную форму записи рационального числа и свойства математических действий для упрощения расчетов   (</w:t>
      </w:r>
      <w:r w:rsidRPr="00974F53">
        <w:rPr>
          <w:rFonts w:ascii="Sylfaen" w:hAnsi="Sylfaen" w:cs="Sylfaen"/>
          <w:i/>
          <w:iCs/>
          <w:lang w:val="ru-RU"/>
        </w:rPr>
        <w:t>например</w:t>
      </w:r>
      <w:r w:rsidRPr="00974F53">
        <w:rPr>
          <w:rFonts w:ascii="Sylfaen" w:hAnsi="Sylfaen" w:cs="Sylfaen"/>
          <w:i/>
          <w:iCs/>
          <w:lang w:val="ka-GE"/>
        </w:rPr>
        <w:t>,</w:t>
      </w:r>
      <w:r w:rsidRPr="00974F53">
        <w:rPr>
          <w:rFonts w:ascii="Sylfaen" w:hAnsi="Sylfaen" w:cs="Sylfaen"/>
          <w:i/>
          <w:iCs/>
          <w:lang w:val="ru-RU"/>
        </w:rPr>
        <w:t xml:space="preserve"> при их устном выполнении</w:t>
      </w:r>
      <w:r w:rsidRPr="00974F53">
        <w:rPr>
          <w:rFonts w:ascii="Sylfaen" w:hAnsi="Sylfaen" w:cs="Sylfaen"/>
          <w:lang w:val="ru-RU"/>
        </w:rPr>
        <w:t>);</w:t>
      </w:r>
    </w:p>
    <w:p w:rsidR="009537FF" w:rsidRPr="00974F53" w:rsidRDefault="009537FF" w:rsidP="000F696D">
      <w:pPr>
        <w:numPr>
          <w:ilvl w:val="0"/>
          <w:numId w:val="45"/>
        </w:numPr>
        <w:spacing w:before="120" w:after="0" w:line="240" w:lineRule="auto"/>
        <w:jc w:val="both"/>
        <w:rPr>
          <w:rFonts w:ascii="Sylfaen" w:hAnsi="Sylfaen" w:cs="Sylfaen"/>
          <w:b/>
          <w:bCs/>
          <w:i/>
          <w:iCs/>
          <w:lang w:val="ru-RU"/>
        </w:rPr>
      </w:pPr>
      <w:r w:rsidRPr="00974F53">
        <w:rPr>
          <w:rFonts w:ascii="Sylfaen" w:hAnsi="Sylfaen" w:cs="Sylfaen"/>
          <w:lang w:val="ru-RU"/>
        </w:rPr>
        <w:lastRenderedPageBreak/>
        <w:t xml:space="preserve">округляет десятичные дроби с </w:t>
      </w:r>
      <w:r w:rsidR="001541D4">
        <w:rPr>
          <w:rFonts w:ascii="Sylfaen" w:hAnsi="Sylfaen" w:cs="Sylfaen"/>
          <w:lang w:val="ru-RU"/>
        </w:rPr>
        <w:t>за</w:t>
      </w:r>
      <w:r w:rsidRPr="00974F53">
        <w:rPr>
          <w:rFonts w:ascii="Sylfaen" w:hAnsi="Sylfaen" w:cs="Sylfaen"/>
          <w:lang w:val="ru-RU"/>
        </w:rPr>
        <w:t>данной точностью (десятичной и сотой); приблизительно находит (без указания точности) значение арифметического изображения;</w:t>
      </w:r>
    </w:p>
    <w:p w:rsidR="009537FF" w:rsidRPr="00974F53" w:rsidRDefault="009537FF" w:rsidP="000F696D">
      <w:pPr>
        <w:numPr>
          <w:ilvl w:val="0"/>
          <w:numId w:val="45"/>
        </w:numPr>
        <w:spacing w:before="120" w:after="0" w:line="240" w:lineRule="auto"/>
        <w:jc w:val="both"/>
        <w:rPr>
          <w:rFonts w:ascii="Sylfaen" w:hAnsi="Sylfaen" w:cs="Sylfaen"/>
          <w:b/>
          <w:bCs/>
          <w:i/>
          <w:iCs/>
          <w:lang w:val="ru-RU"/>
        </w:rPr>
      </w:pPr>
      <w:r w:rsidRPr="00974F53">
        <w:rPr>
          <w:rFonts w:ascii="Sylfaen" w:hAnsi="Sylfaen" w:cs="Sylfaen"/>
          <w:lang w:val="ru-RU"/>
        </w:rPr>
        <w:t xml:space="preserve">находит неизвестный делитель </w:t>
      </w:r>
      <w:r w:rsidR="00EA2AAA">
        <w:rPr>
          <w:rFonts w:ascii="Sylfaen" w:hAnsi="Sylfaen" w:cs="Sylfaen"/>
          <w:lang w:val="ru-RU"/>
        </w:rPr>
        <w:t>посредством заданных частного и делимого</w:t>
      </w:r>
      <w:r w:rsidRPr="00974F53">
        <w:rPr>
          <w:rFonts w:ascii="Sylfaen" w:hAnsi="Sylfaen" w:cs="Sylfaen"/>
          <w:lang w:val="ru-RU"/>
        </w:rPr>
        <w:t xml:space="preserve">;  аналогично находит один из неизвестных множителей </w:t>
      </w:r>
      <w:r w:rsidR="00EA2AAA">
        <w:rPr>
          <w:rFonts w:ascii="Sylfaen" w:hAnsi="Sylfaen" w:cs="Sylfaen"/>
          <w:lang w:val="ru-RU"/>
        </w:rPr>
        <w:t xml:space="preserve">посредством заданных </w:t>
      </w:r>
      <w:r w:rsidRPr="00974F53">
        <w:rPr>
          <w:rFonts w:ascii="Sylfaen" w:hAnsi="Sylfaen" w:cs="Sylfaen"/>
          <w:lang w:val="ru-RU"/>
        </w:rPr>
        <w:t>друг</w:t>
      </w:r>
      <w:r w:rsidR="00EA2AAA">
        <w:rPr>
          <w:rFonts w:ascii="Sylfaen" w:hAnsi="Sylfaen" w:cs="Sylfaen"/>
          <w:lang w:val="ru-RU"/>
        </w:rPr>
        <w:t>ого</w:t>
      </w:r>
      <w:r w:rsidRPr="00974F53">
        <w:rPr>
          <w:rFonts w:ascii="Sylfaen" w:hAnsi="Sylfaen" w:cs="Sylfaen"/>
          <w:lang w:val="ru-RU"/>
        </w:rPr>
        <w:t xml:space="preserve"> множител</w:t>
      </w:r>
      <w:r w:rsidR="00EA2AAA">
        <w:rPr>
          <w:rFonts w:ascii="Sylfaen" w:hAnsi="Sylfaen" w:cs="Sylfaen"/>
          <w:lang w:val="ru-RU"/>
        </w:rPr>
        <w:t>я</w:t>
      </w:r>
      <w:r w:rsidRPr="00974F53">
        <w:rPr>
          <w:rFonts w:ascii="Sylfaen" w:hAnsi="Sylfaen" w:cs="Sylfaen"/>
          <w:lang w:val="ru-RU"/>
        </w:rPr>
        <w:t xml:space="preserve"> и произведени</w:t>
      </w:r>
      <w:r w:rsidR="00EA2AAA">
        <w:rPr>
          <w:rFonts w:ascii="Sylfaen" w:hAnsi="Sylfaen" w:cs="Sylfaen"/>
          <w:lang w:val="ru-RU"/>
        </w:rPr>
        <w:t>я</w:t>
      </w:r>
      <w:r w:rsidRPr="00974F53">
        <w:rPr>
          <w:rFonts w:ascii="Sylfaen" w:hAnsi="Sylfaen" w:cs="Sylfaen"/>
          <w:lang w:val="ru-RU"/>
        </w:rPr>
        <w:t>; проверяет ответ.</w:t>
      </w:r>
    </w:p>
    <w:p w:rsidR="009537FF" w:rsidRPr="00974F53" w:rsidRDefault="009537FF" w:rsidP="009537FF">
      <w:pPr>
        <w:ind w:left="624"/>
        <w:rPr>
          <w:rFonts w:ascii="Sylfaen" w:hAnsi="Sylfaen" w:cs="Sylfaen"/>
          <w:b/>
          <w:bCs/>
          <w:lang w:val="ru-RU"/>
        </w:rPr>
      </w:pPr>
    </w:p>
    <w:p w:rsidR="009537FF" w:rsidRPr="00974F53" w:rsidRDefault="009537FF" w:rsidP="009537FF">
      <w:pPr>
        <w:rPr>
          <w:rFonts w:ascii="Sylfaen" w:hAnsi="Sylfaen" w:cs="Sylfaen"/>
          <w:b/>
          <w:bCs/>
          <w:lang w:val="ru-RU"/>
        </w:rPr>
      </w:pPr>
    </w:p>
    <w:p w:rsidR="009537FF" w:rsidRPr="00974F53" w:rsidRDefault="009537FF" w:rsidP="009537FF">
      <w:pPr>
        <w:rPr>
          <w:rFonts w:ascii="Sylfaen" w:hAnsi="Sylfaen" w:cs="Sylfaen"/>
          <w:b/>
          <w:bCs/>
          <w:lang w:val="ru-RU"/>
        </w:rPr>
      </w:pPr>
      <w:r w:rsidRPr="00974F53">
        <w:rPr>
          <w:rFonts w:ascii="Sylfaen" w:hAnsi="Sylfaen" w:cs="Sylfaen"/>
          <w:b/>
          <w:bCs/>
          <w:lang w:val="ru-RU"/>
        </w:rPr>
        <w:t>Мат</w:t>
      </w:r>
      <w:r w:rsidRPr="00974F53">
        <w:rPr>
          <w:rFonts w:ascii="Sylfaen" w:hAnsi="Sylfaen" w:cs="Sylfaen"/>
          <w:b/>
          <w:bCs/>
          <w:lang w:val="it-IT"/>
        </w:rPr>
        <w:t xml:space="preserve">. </w:t>
      </w:r>
      <w:r w:rsidRPr="00974F53">
        <w:rPr>
          <w:rFonts w:ascii="Sylfaen" w:hAnsi="Sylfaen" w:cs="Sylfaen"/>
          <w:b/>
          <w:bCs/>
          <w:lang w:val="ru-RU"/>
        </w:rPr>
        <w:t xml:space="preserve"> </w:t>
      </w:r>
      <w:r w:rsidRPr="00974F53">
        <w:rPr>
          <w:rFonts w:ascii="Sylfaen" w:hAnsi="Sylfaen" w:cs="Sylfaen"/>
          <w:b/>
          <w:bCs/>
        </w:rPr>
        <w:t>VI</w:t>
      </w:r>
      <w:r w:rsidRPr="00974F53">
        <w:rPr>
          <w:rFonts w:ascii="Sylfaen" w:hAnsi="Sylfaen" w:cs="Sylfaen"/>
          <w:b/>
          <w:bCs/>
          <w:lang w:val="ru-RU"/>
        </w:rPr>
        <w:t>.3. Учащийся может</w:t>
      </w:r>
      <w:r w:rsidRPr="00974F53">
        <w:rPr>
          <w:rFonts w:ascii="Sylfaen" w:hAnsi="Sylfaen" w:cs="Sylfaen"/>
          <w:b/>
          <w:bCs/>
          <w:lang w:val="ka-GE"/>
        </w:rPr>
        <w:t xml:space="preserve"> </w:t>
      </w:r>
      <w:r w:rsidRPr="00974F53">
        <w:rPr>
          <w:rFonts w:ascii="Sylfaen" w:hAnsi="Sylfaen" w:cs="Sylfaen"/>
          <w:b/>
          <w:bCs/>
          <w:lang w:val="ru-RU"/>
        </w:rPr>
        <w:t>увязать различные единицы мер  друг с другом и применить их.</w:t>
      </w:r>
      <w:r w:rsidRPr="00974F53">
        <w:rPr>
          <w:rFonts w:ascii="Sylfaen" w:hAnsi="Sylfaen" w:cs="Sylfaen"/>
          <w:b/>
          <w:bCs/>
          <w:lang w:val="ka-GE"/>
        </w:rPr>
        <w:t xml:space="preserve"> </w:t>
      </w:r>
      <w:r w:rsidRPr="00974F53">
        <w:rPr>
          <w:rFonts w:ascii="Sylfaen" w:hAnsi="Sylfaen" w:cs="Sylfaen"/>
          <w:b/>
          <w:bCs/>
          <w:lang w:val="ru-RU"/>
        </w:rPr>
        <w:t xml:space="preserve">                 </w:t>
      </w:r>
    </w:p>
    <w:p w:rsidR="009537FF" w:rsidRPr="00974F53" w:rsidRDefault="009537FF" w:rsidP="009537FF">
      <w:pPr>
        <w:pStyle w:val="ListParagraph"/>
        <w:ind w:left="0"/>
        <w:jc w:val="both"/>
        <w:rPr>
          <w:rFonts w:ascii="Sylfaen" w:hAnsi="Sylfaen" w:cs="Sylfaen"/>
          <w:lang w:val="ru-RU"/>
        </w:rPr>
      </w:pPr>
    </w:p>
    <w:p w:rsidR="009537FF" w:rsidRPr="00974F53" w:rsidRDefault="009537FF" w:rsidP="009537FF">
      <w:pPr>
        <w:pStyle w:val="ListParagraph"/>
        <w:ind w:left="0"/>
        <w:jc w:val="both"/>
        <w:rPr>
          <w:rFonts w:ascii="Sylfaen" w:hAnsi="Sylfaen" w:cs="Sylfaen"/>
          <w:lang w:val="ru-RU"/>
        </w:rPr>
      </w:pPr>
      <w:r w:rsidRPr="00974F53">
        <w:rPr>
          <w:rFonts w:ascii="Sylfaen" w:hAnsi="Sylfaen" w:cs="Sylfaen"/>
          <w:lang w:val="ru-RU"/>
        </w:rPr>
        <w:t>Результат нагляден, если учащийся:</w:t>
      </w:r>
    </w:p>
    <w:p w:rsidR="009537FF" w:rsidRPr="00974F53" w:rsidRDefault="009537FF" w:rsidP="000F696D">
      <w:pPr>
        <w:numPr>
          <w:ilvl w:val="0"/>
          <w:numId w:val="46"/>
        </w:numPr>
        <w:spacing w:before="120" w:after="0" w:line="240" w:lineRule="auto"/>
        <w:jc w:val="both"/>
        <w:rPr>
          <w:rFonts w:ascii="Sylfaen" w:hAnsi="Sylfaen" w:cs="Sylfaen"/>
          <w:lang w:val="ru-RU"/>
        </w:rPr>
      </w:pPr>
      <w:r w:rsidRPr="00974F53">
        <w:rPr>
          <w:rFonts w:ascii="Sylfaen" w:hAnsi="Sylfaen" w:cs="Sylfaen"/>
          <w:lang w:val="ru-RU"/>
        </w:rPr>
        <w:t>применяет умножение на десятичные дроби для изображения соотношения малой единицы мер  (длина, площадь, вес, объем, емкость) с большей единицей;</w:t>
      </w:r>
    </w:p>
    <w:p w:rsidR="009537FF" w:rsidRPr="00974F53" w:rsidRDefault="009537FF" w:rsidP="000F696D">
      <w:pPr>
        <w:numPr>
          <w:ilvl w:val="0"/>
          <w:numId w:val="46"/>
        </w:numPr>
        <w:spacing w:before="120" w:after="0" w:line="240" w:lineRule="auto"/>
        <w:jc w:val="both"/>
        <w:rPr>
          <w:rFonts w:ascii="Sylfaen" w:hAnsi="Sylfaen" w:cs="Sylfaen"/>
          <w:lang w:val="ru-RU"/>
        </w:rPr>
      </w:pPr>
      <w:r w:rsidRPr="00974F53">
        <w:rPr>
          <w:rFonts w:ascii="Sylfaen" w:hAnsi="Sylfaen" w:cs="Sylfaen"/>
          <w:lang w:val="ru-RU"/>
        </w:rPr>
        <w:t>увязывает друг с другом соответствующие единицы длины, площади и объема;</w:t>
      </w:r>
    </w:p>
    <w:p w:rsidR="009537FF" w:rsidRPr="00974F53" w:rsidRDefault="009537FF" w:rsidP="000F696D">
      <w:pPr>
        <w:numPr>
          <w:ilvl w:val="0"/>
          <w:numId w:val="46"/>
        </w:numPr>
        <w:spacing w:before="120" w:after="0" w:line="240" w:lineRule="auto"/>
        <w:jc w:val="both"/>
        <w:rPr>
          <w:rFonts w:ascii="Sylfaen" w:hAnsi="Sylfaen" w:cs="Sylfaen"/>
          <w:lang w:val="ru-RU"/>
        </w:rPr>
      </w:pPr>
      <w:r w:rsidRPr="00974F53">
        <w:rPr>
          <w:rFonts w:ascii="Sylfaen" w:hAnsi="Sylfaen" w:cs="Sylfaen"/>
          <w:lang w:val="ru-RU"/>
        </w:rPr>
        <w:t xml:space="preserve">применяет пропорциональность и оценку при решении задач </w:t>
      </w:r>
      <w:r w:rsidR="00034A31">
        <w:rPr>
          <w:rFonts w:ascii="Sylfaen" w:hAnsi="Sylfaen" w:cs="Sylfaen"/>
          <w:lang w:val="ru-RU"/>
        </w:rPr>
        <w:t>по</w:t>
      </w:r>
      <w:r w:rsidRPr="00974F53">
        <w:rPr>
          <w:rFonts w:ascii="Sylfaen" w:hAnsi="Sylfaen" w:cs="Sylfaen"/>
          <w:lang w:val="ru-RU"/>
        </w:rPr>
        <w:t xml:space="preserve"> естествозн</w:t>
      </w:r>
      <w:r w:rsidR="00034A31">
        <w:rPr>
          <w:rFonts w:ascii="Sylfaen" w:hAnsi="Sylfaen" w:cs="Sylfaen"/>
          <w:lang w:val="ru-RU"/>
        </w:rPr>
        <w:t>анию</w:t>
      </w:r>
      <w:r w:rsidRPr="00974F53">
        <w:rPr>
          <w:rFonts w:ascii="Sylfaen" w:hAnsi="Sylfaen" w:cs="Sylfaen"/>
          <w:lang w:val="ru-RU"/>
        </w:rPr>
        <w:t xml:space="preserve"> (задачи по </w:t>
      </w:r>
      <w:r w:rsidR="00034A31">
        <w:rPr>
          <w:rFonts w:ascii="Sylfaen" w:hAnsi="Sylfaen" w:cs="Sylfaen"/>
          <w:lang w:val="ru-RU"/>
        </w:rPr>
        <w:t xml:space="preserve">определению </w:t>
      </w:r>
      <w:r w:rsidRPr="00974F53">
        <w:rPr>
          <w:rFonts w:ascii="Sylfaen" w:hAnsi="Sylfaen" w:cs="Sylfaen"/>
          <w:lang w:val="ru-RU"/>
        </w:rPr>
        <w:t>масштаб</w:t>
      </w:r>
      <w:r w:rsidR="00034A31">
        <w:rPr>
          <w:rFonts w:ascii="Sylfaen" w:hAnsi="Sylfaen" w:cs="Sylfaen"/>
          <w:lang w:val="ru-RU"/>
        </w:rPr>
        <w:t>а</w:t>
      </w:r>
      <w:r w:rsidRPr="00974F53">
        <w:rPr>
          <w:rFonts w:ascii="Sylfaen" w:hAnsi="Sylfaen" w:cs="Sylfaen"/>
          <w:lang w:val="ru-RU"/>
        </w:rPr>
        <w:t>,</w:t>
      </w:r>
      <w:r w:rsidR="00034A31">
        <w:rPr>
          <w:rFonts w:ascii="Sylfaen" w:hAnsi="Sylfaen" w:cs="Sylfaen"/>
          <w:lang w:val="ru-RU"/>
        </w:rPr>
        <w:t xml:space="preserve"> по</w:t>
      </w:r>
      <w:r w:rsidRPr="00974F53">
        <w:rPr>
          <w:rFonts w:ascii="Sylfaen" w:hAnsi="Sylfaen" w:cs="Sylfaen"/>
          <w:lang w:val="ru-RU"/>
        </w:rPr>
        <w:t xml:space="preserve"> растворам, сплав</w:t>
      </w:r>
      <w:r w:rsidR="00034A31">
        <w:rPr>
          <w:rFonts w:ascii="Sylfaen" w:hAnsi="Sylfaen" w:cs="Sylfaen"/>
          <w:lang w:val="ru-RU"/>
        </w:rPr>
        <w:t>ам</w:t>
      </w:r>
      <w:r w:rsidRPr="00974F53">
        <w:rPr>
          <w:rFonts w:ascii="Sylfaen" w:hAnsi="Sylfaen" w:cs="Sylfaen"/>
          <w:lang w:val="ru-RU"/>
        </w:rPr>
        <w:t>);</w:t>
      </w:r>
    </w:p>
    <w:p w:rsidR="009537FF" w:rsidRPr="00974F53" w:rsidRDefault="009537FF" w:rsidP="009537FF">
      <w:pPr>
        <w:numPr>
          <w:ilvl w:val="0"/>
          <w:numId w:val="46"/>
        </w:numPr>
        <w:spacing w:before="120" w:after="0" w:line="240" w:lineRule="auto"/>
        <w:jc w:val="both"/>
        <w:rPr>
          <w:rFonts w:ascii="Sylfaen" w:hAnsi="Sylfaen" w:cs="Sylfaen"/>
          <w:lang w:val="ru-RU"/>
        </w:rPr>
      </w:pPr>
      <w:r w:rsidRPr="00974F53">
        <w:rPr>
          <w:rFonts w:ascii="Sylfaen" w:hAnsi="Sylfaen" w:cs="Sylfaen"/>
          <w:lang w:val="ru-RU"/>
        </w:rPr>
        <w:t>применяет знания о временных поясах, соотношениях и действи</w:t>
      </w:r>
      <w:r w:rsidR="00034A31">
        <w:rPr>
          <w:rFonts w:ascii="Sylfaen" w:hAnsi="Sylfaen" w:cs="Sylfaen"/>
          <w:lang w:val="ru-RU"/>
        </w:rPr>
        <w:t>ях сложение-вычитание</w:t>
      </w:r>
      <w:r w:rsidRPr="00974F53">
        <w:rPr>
          <w:rFonts w:ascii="Sylfaen" w:hAnsi="Sylfaen" w:cs="Sylfaen"/>
          <w:lang w:val="ru-RU"/>
        </w:rPr>
        <w:t xml:space="preserve"> между единицами времени   для поиска отрезка времени (например, </w:t>
      </w:r>
      <w:r w:rsidR="00034A31">
        <w:rPr>
          <w:rFonts w:ascii="Sylfaen" w:hAnsi="Sylfaen" w:cs="Sylfaen"/>
          <w:lang w:val="ru-RU"/>
        </w:rPr>
        <w:t>определяет</w:t>
      </w:r>
      <w:r w:rsidRPr="00974F53">
        <w:rPr>
          <w:rFonts w:ascii="Sylfaen" w:hAnsi="Sylfaen" w:cs="Sylfaen"/>
          <w:lang w:val="ru-RU"/>
        </w:rPr>
        <w:t xml:space="preserve"> время п</w:t>
      </w:r>
      <w:r w:rsidR="00034A31">
        <w:rPr>
          <w:rFonts w:ascii="Sylfaen" w:hAnsi="Sylfaen" w:cs="Sylfaen"/>
          <w:lang w:val="ru-RU"/>
        </w:rPr>
        <w:t>осадки</w:t>
      </w:r>
      <w:r w:rsidRPr="00974F53">
        <w:rPr>
          <w:rFonts w:ascii="Sylfaen" w:hAnsi="Sylfaen" w:cs="Sylfaen"/>
          <w:lang w:val="ru-RU"/>
        </w:rPr>
        <w:t xml:space="preserve"> в Бостон</w:t>
      </w:r>
      <w:r w:rsidR="00034A31">
        <w:rPr>
          <w:rFonts w:ascii="Sylfaen" w:hAnsi="Sylfaen" w:cs="Sylfaen"/>
          <w:lang w:val="ru-RU"/>
        </w:rPr>
        <w:t>е</w:t>
      </w:r>
      <w:r w:rsidRPr="00974F53">
        <w:rPr>
          <w:rFonts w:ascii="Sylfaen" w:hAnsi="Sylfaen" w:cs="Sylfaen"/>
          <w:lang w:val="ru-RU"/>
        </w:rPr>
        <w:t xml:space="preserve"> самолета, вылетевшего из Тбилиси в </w:t>
      </w:r>
      <w:r w:rsidRPr="00974F53">
        <w:rPr>
          <w:rFonts w:ascii="Sylfaen" w:hAnsi="Sylfaen" w:cs="Sylfaen"/>
          <w:i/>
          <w:iCs/>
          <w:lang w:val="ru-RU"/>
        </w:rPr>
        <w:t xml:space="preserve"> 6:00 утра, если разн</w:t>
      </w:r>
      <w:r w:rsidR="00034A31">
        <w:rPr>
          <w:rFonts w:ascii="Sylfaen" w:hAnsi="Sylfaen" w:cs="Sylfaen"/>
          <w:i/>
          <w:iCs/>
          <w:lang w:val="ru-RU"/>
        </w:rPr>
        <w:t>ица</w:t>
      </w:r>
      <w:r w:rsidRPr="00974F53">
        <w:rPr>
          <w:rFonts w:ascii="Sylfaen" w:hAnsi="Sylfaen" w:cs="Sylfaen"/>
          <w:i/>
          <w:iCs/>
          <w:lang w:val="ru-RU"/>
        </w:rPr>
        <w:t xml:space="preserve"> во времени между Тбилиси и Бостоном 9 часов, а перелет занимает 13 часов</w:t>
      </w:r>
      <w:r w:rsidRPr="00974F53">
        <w:rPr>
          <w:rFonts w:ascii="Sylfaen" w:hAnsi="Sylfaen" w:cs="Sylfaen"/>
          <w:lang w:val="ru-RU"/>
        </w:rPr>
        <w:t>).</w:t>
      </w:r>
    </w:p>
    <w:p w:rsidR="009537FF" w:rsidRPr="00974F53" w:rsidRDefault="009537FF" w:rsidP="009537FF">
      <w:pPr>
        <w:spacing w:before="120"/>
        <w:jc w:val="both"/>
        <w:rPr>
          <w:rFonts w:ascii="Sylfaen" w:hAnsi="Sylfaen" w:cs="Sylfaen"/>
          <w:b/>
          <w:bCs/>
          <w:lang w:val="ru-RU"/>
        </w:rPr>
      </w:pPr>
    </w:p>
    <w:p w:rsidR="009537FF" w:rsidRPr="00974F53" w:rsidRDefault="009537FF" w:rsidP="00974F53">
      <w:pPr>
        <w:spacing w:after="0"/>
        <w:rPr>
          <w:rFonts w:ascii="Sylfaen" w:hAnsi="Sylfaen" w:cs="Sylfaen"/>
          <w:b/>
          <w:bCs/>
          <w:lang w:val="ru-RU"/>
        </w:rPr>
      </w:pPr>
      <w:r w:rsidRPr="00E57D1C">
        <w:rPr>
          <w:rFonts w:ascii="Sylfaen" w:hAnsi="Sylfaen" w:cs="Sylfaen"/>
          <w:b/>
          <w:bCs/>
          <w:lang w:val="ru-RU"/>
        </w:rPr>
        <w:t>Мат</w:t>
      </w:r>
      <w:r w:rsidRPr="00E57D1C">
        <w:rPr>
          <w:rFonts w:ascii="Sylfaen" w:hAnsi="Sylfaen" w:cs="Sylfaen"/>
          <w:b/>
          <w:bCs/>
          <w:lang w:val="it-IT"/>
        </w:rPr>
        <w:t xml:space="preserve">. </w:t>
      </w:r>
      <w:r w:rsidRPr="00E57D1C">
        <w:rPr>
          <w:rFonts w:ascii="Sylfaen" w:hAnsi="Sylfaen" w:cs="Sylfaen"/>
          <w:b/>
          <w:bCs/>
          <w:lang w:val="ru-RU"/>
        </w:rPr>
        <w:t xml:space="preserve"> </w:t>
      </w:r>
      <w:r w:rsidRPr="00E57D1C">
        <w:rPr>
          <w:rFonts w:ascii="Sylfaen" w:hAnsi="Sylfaen" w:cs="Sylfaen"/>
          <w:b/>
          <w:bCs/>
        </w:rPr>
        <w:t>VI</w:t>
      </w:r>
      <w:r w:rsidRPr="00E57D1C">
        <w:rPr>
          <w:rFonts w:ascii="Sylfaen" w:hAnsi="Sylfaen" w:cs="Sylfaen"/>
          <w:b/>
          <w:bCs/>
          <w:lang w:val="ru-RU"/>
        </w:rPr>
        <w:t>.4.</w:t>
      </w:r>
      <w:r w:rsidRPr="00974F53">
        <w:rPr>
          <w:rFonts w:ascii="Sylfaen" w:hAnsi="Sylfaen" w:cs="Sylfaen"/>
          <w:b/>
          <w:bCs/>
          <w:lang w:val="ru-RU"/>
        </w:rPr>
        <w:t xml:space="preserve"> Учащийся может</w:t>
      </w:r>
      <w:r w:rsidRPr="00974F53">
        <w:rPr>
          <w:rFonts w:ascii="Sylfaen" w:hAnsi="Sylfaen" w:cs="Sylfaen"/>
          <w:b/>
          <w:bCs/>
          <w:lang w:val="ka-GE"/>
        </w:rPr>
        <w:t xml:space="preserve"> </w:t>
      </w:r>
      <w:r w:rsidRPr="00974F53">
        <w:rPr>
          <w:rFonts w:ascii="Sylfaen" w:hAnsi="Sylfaen" w:cs="Sylfaen"/>
          <w:b/>
          <w:bCs/>
          <w:lang w:val="ru-RU"/>
        </w:rPr>
        <w:t>решить проблемы  с пр</w:t>
      </w:r>
      <w:r w:rsidR="00E57D1C">
        <w:rPr>
          <w:rFonts w:ascii="Sylfaen" w:hAnsi="Sylfaen" w:cs="Sylfaen"/>
          <w:b/>
          <w:bCs/>
          <w:lang w:val="ru-RU"/>
        </w:rPr>
        <w:t xml:space="preserve">именением расчетов, подсчета  </w:t>
      </w:r>
      <w:r w:rsidR="00E57D1C" w:rsidRPr="00974F53">
        <w:rPr>
          <w:rFonts w:ascii="Sylfaen" w:hAnsi="Sylfaen" w:cs="Sylfaen"/>
          <w:b/>
          <w:bCs/>
          <w:lang w:val="ru-RU"/>
        </w:rPr>
        <w:t xml:space="preserve">вариантов </w:t>
      </w:r>
      <w:r w:rsidRPr="00974F53">
        <w:rPr>
          <w:rFonts w:ascii="Sylfaen" w:hAnsi="Sylfaen" w:cs="Sylfaen"/>
          <w:b/>
          <w:bCs/>
          <w:lang w:val="ru-RU"/>
        </w:rPr>
        <w:t>и</w:t>
      </w:r>
      <w:r w:rsidR="00E57D1C">
        <w:rPr>
          <w:rFonts w:ascii="Sylfaen" w:hAnsi="Sylfaen" w:cs="Sylfaen"/>
          <w:b/>
          <w:bCs/>
          <w:lang w:val="ru-RU"/>
        </w:rPr>
        <w:t xml:space="preserve"> </w:t>
      </w:r>
      <w:r w:rsidR="003A6876">
        <w:rPr>
          <w:rFonts w:ascii="Sylfaen" w:hAnsi="Sylfaen" w:cs="Sylfaen"/>
          <w:b/>
          <w:bCs/>
          <w:lang w:val="ru-RU"/>
        </w:rPr>
        <w:t>использованием</w:t>
      </w:r>
      <w:r w:rsidR="00E57D1C">
        <w:rPr>
          <w:rFonts w:ascii="Sylfaen" w:hAnsi="Sylfaen" w:cs="Sylfaen"/>
          <w:b/>
          <w:bCs/>
          <w:lang w:val="ru-RU"/>
        </w:rPr>
        <w:t xml:space="preserve">   соотношений</w:t>
      </w:r>
      <w:r w:rsidR="007471C7" w:rsidRPr="00974F53">
        <w:rPr>
          <w:rFonts w:ascii="Sylfaen" w:hAnsi="Sylfaen" w:cs="Sylfaen"/>
          <w:b/>
          <w:bCs/>
          <w:lang w:val="ru-RU"/>
        </w:rPr>
        <w:t xml:space="preserve">. </w:t>
      </w:r>
    </w:p>
    <w:p w:rsidR="009537FF" w:rsidRPr="00974F53" w:rsidRDefault="009537FF" w:rsidP="009537FF">
      <w:pPr>
        <w:pStyle w:val="ListParagraph"/>
        <w:ind w:left="0"/>
        <w:jc w:val="both"/>
        <w:rPr>
          <w:rFonts w:ascii="Sylfaen" w:hAnsi="Sylfaen" w:cs="Sylfaen"/>
          <w:lang w:val="ru-RU"/>
        </w:rPr>
      </w:pPr>
    </w:p>
    <w:p w:rsidR="009537FF" w:rsidRPr="00974F53" w:rsidRDefault="009537FF" w:rsidP="009537FF">
      <w:pPr>
        <w:pStyle w:val="ListParagraph"/>
        <w:ind w:left="0"/>
        <w:jc w:val="both"/>
        <w:rPr>
          <w:rFonts w:ascii="Sylfaen" w:hAnsi="Sylfaen" w:cs="Sylfaen"/>
          <w:lang w:val="ru-RU"/>
        </w:rPr>
      </w:pPr>
      <w:r w:rsidRPr="00974F53">
        <w:rPr>
          <w:rFonts w:ascii="Sylfaen" w:hAnsi="Sylfaen" w:cs="Sylfaen"/>
          <w:lang w:val="ru-RU"/>
        </w:rPr>
        <w:t>Результат нагляден, если учащийся:</w:t>
      </w:r>
    </w:p>
    <w:p w:rsidR="009537FF" w:rsidRPr="00974F53" w:rsidRDefault="009537FF" w:rsidP="000F696D">
      <w:pPr>
        <w:numPr>
          <w:ilvl w:val="0"/>
          <w:numId w:val="47"/>
        </w:numPr>
        <w:spacing w:before="120" w:after="0" w:line="240" w:lineRule="auto"/>
        <w:jc w:val="both"/>
        <w:rPr>
          <w:rFonts w:ascii="Sylfaen" w:hAnsi="Sylfaen" w:cs="Sylfaen"/>
          <w:lang w:val="ru-RU"/>
        </w:rPr>
      </w:pPr>
      <w:r w:rsidRPr="00974F53">
        <w:rPr>
          <w:rFonts w:ascii="Sylfaen" w:hAnsi="Sylfaen" w:cs="Sylfaen"/>
          <w:lang w:val="ru-RU"/>
        </w:rPr>
        <w:t>применяет знания о позиционной системе, методы  исчерп</w:t>
      </w:r>
      <w:r w:rsidR="003A6876">
        <w:rPr>
          <w:rFonts w:ascii="Sylfaen" w:hAnsi="Sylfaen" w:cs="Sylfaen"/>
          <w:lang w:val="ru-RU"/>
        </w:rPr>
        <w:t>а</w:t>
      </w:r>
      <w:r w:rsidRPr="00974F53">
        <w:rPr>
          <w:rFonts w:ascii="Sylfaen" w:hAnsi="Sylfaen" w:cs="Sylfaen"/>
          <w:lang w:val="ru-RU"/>
        </w:rPr>
        <w:t>ния и ис</w:t>
      </w:r>
      <w:r w:rsidR="003A6876">
        <w:rPr>
          <w:rFonts w:ascii="Sylfaen" w:hAnsi="Sylfaen" w:cs="Sylfaen"/>
          <w:lang w:val="ru-RU"/>
        </w:rPr>
        <w:t>ключения</w:t>
      </w:r>
      <w:r w:rsidR="00E57D1C">
        <w:rPr>
          <w:rFonts w:ascii="Sylfaen" w:hAnsi="Sylfaen" w:cs="Sylfaen"/>
          <w:lang w:val="ru-RU"/>
        </w:rPr>
        <w:t>,</w:t>
      </w:r>
      <w:r w:rsidRPr="00974F53">
        <w:rPr>
          <w:rFonts w:ascii="Sylfaen" w:hAnsi="Sylfaen" w:cs="Sylfaen"/>
          <w:lang w:val="ru-RU"/>
        </w:rPr>
        <w:t xml:space="preserve">  деления с остатком при решении задач  </w:t>
      </w:r>
      <w:r w:rsidRPr="00974F53">
        <w:rPr>
          <w:rFonts w:ascii="Sylfaen" w:hAnsi="Sylfaen" w:cs="Sylfaen"/>
          <w:b/>
          <w:bCs/>
          <w:lang w:val="ru-RU"/>
        </w:rPr>
        <w:t>(</w:t>
      </w:r>
      <w:r w:rsidRPr="00974F53">
        <w:rPr>
          <w:rFonts w:ascii="Sylfaen" w:hAnsi="Sylfaen" w:cs="Sylfaen"/>
          <w:lang w:val="ru-RU"/>
        </w:rPr>
        <w:t>например</w:t>
      </w:r>
      <w:r w:rsidRPr="00974F53">
        <w:rPr>
          <w:rFonts w:ascii="Sylfaen" w:hAnsi="Sylfaen" w:cs="Sylfaen"/>
          <w:lang w:val="ka-GE"/>
        </w:rPr>
        <w:t>,</w:t>
      </w:r>
      <w:r w:rsidRPr="00974F53">
        <w:rPr>
          <w:rFonts w:ascii="Sylfaen" w:hAnsi="Sylfaen" w:cs="Sylfaen"/>
          <w:lang w:val="ru-RU"/>
        </w:rPr>
        <w:t xml:space="preserve"> задачи по подсчету вариантов;</w:t>
      </w:r>
      <w:r w:rsidRPr="00974F53">
        <w:rPr>
          <w:rFonts w:ascii="Sylfaen" w:hAnsi="Sylfaen" w:cs="Sylfaen"/>
          <w:b/>
          <w:bCs/>
          <w:i/>
          <w:iCs/>
          <w:lang w:val="ru-RU"/>
        </w:rPr>
        <w:t xml:space="preserve">  </w:t>
      </w:r>
      <w:r w:rsidR="00E57D1C">
        <w:rPr>
          <w:rFonts w:ascii="Sylfaen" w:hAnsi="Sylfaen" w:cs="Sylfaen"/>
          <w:lang w:val="ru-RU"/>
        </w:rPr>
        <w:t>вписывает пропущенные</w:t>
      </w:r>
      <w:r w:rsidRPr="00974F53">
        <w:rPr>
          <w:rFonts w:ascii="Sylfaen" w:hAnsi="Sylfaen" w:cs="Sylfaen"/>
          <w:lang w:val="ru-RU"/>
        </w:rPr>
        <w:t xml:space="preserve"> цифр</w:t>
      </w:r>
      <w:r w:rsidR="00E57D1C">
        <w:rPr>
          <w:rFonts w:ascii="Sylfaen" w:hAnsi="Sylfaen" w:cs="Sylfaen"/>
          <w:lang w:val="ru-RU"/>
        </w:rPr>
        <w:t>ы</w:t>
      </w:r>
      <w:r w:rsidRPr="00974F53">
        <w:rPr>
          <w:rFonts w:ascii="Sylfaen" w:hAnsi="Sylfaen" w:cs="Sylfaen"/>
          <w:lang w:val="ru-RU"/>
        </w:rPr>
        <w:t xml:space="preserve"> в образец умножения, выполненного с применением письменного алгоритма</w:t>
      </w:r>
      <w:r w:rsidR="003A6876">
        <w:rPr>
          <w:rFonts w:ascii="Sylfaen" w:hAnsi="Sylfaen" w:cs="Sylfaen"/>
          <w:lang w:val="ru-RU"/>
        </w:rPr>
        <w:t>,</w:t>
      </w:r>
      <w:r w:rsidRPr="00974F53">
        <w:rPr>
          <w:rFonts w:ascii="Sylfaen" w:hAnsi="Sylfaen" w:cs="Sylfaen"/>
          <w:lang w:val="ru-RU"/>
        </w:rPr>
        <w:t xml:space="preserve"> и обоснов</w:t>
      </w:r>
      <w:r w:rsidR="003A6876">
        <w:rPr>
          <w:rFonts w:ascii="Sylfaen" w:hAnsi="Sylfaen" w:cs="Sylfaen"/>
          <w:lang w:val="ru-RU"/>
        </w:rPr>
        <w:t>ывает ответ</w:t>
      </w:r>
      <w:r w:rsidRPr="00974F53">
        <w:rPr>
          <w:rFonts w:ascii="Sylfaen" w:hAnsi="Sylfaen" w:cs="Sylfaen"/>
          <w:lang w:val="ru-RU"/>
        </w:rPr>
        <w:t>; установл</w:t>
      </w:r>
      <w:r w:rsidR="00E57D1C">
        <w:rPr>
          <w:rFonts w:ascii="Sylfaen" w:hAnsi="Sylfaen" w:cs="Sylfaen"/>
          <w:lang w:val="ru-RU"/>
        </w:rPr>
        <w:t>ивает</w:t>
      </w:r>
      <w:r w:rsidRPr="00974F53">
        <w:rPr>
          <w:rFonts w:ascii="Sylfaen" w:hAnsi="Sylfaen" w:cs="Sylfaen"/>
          <w:lang w:val="ru-RU"/>
        </w:rPr>
        <w:t xml:space="preserve">, сколько лет </w:t>
      </w:r>
      <w:r w:rsidR="007471C7" w:rsidRPr="00974F53">
        <w:rPr>
          <w:rFonts w:ascii="Sylfaen" w:hAnsi="Sylfaen" w:cs="Sylfaen"/>
          <w:lang w:val="ru-RU"/>
        </w:rPr>
        <w:t>составляют,</w:t>
      </w:r>
      <w:r w:rsidRPr="00974F53">
        <w:rPr>
          <w:rFonts w:ascii="Sylfaen" w:hAnsi="Sylfaen" w:cs="Sylfaen"/>
          <w:lang w:val="ru-RU"/>
        </w:rPr>
        <w:t xml:space="preserve"> например </w:t>
      </w:r>
      <w:r w:rsidRPr="00974F53">
        <w:rPr>
          <w:rFonts w:ascii="Sylfaen" w:hAnsi="Sylfaen" w:cs="Sylfaen"/>
          <w:lang w:val="ka-GE"/>
        </w:rPr>
        <w:t xml:space="preserve"> </w:t>
      </w:r>
      <w:r w:rsidRPr="00974F53">
        <w:rPr>
          <w:rFonts w:ascii="Sylfaen" w:hAnsi="Sylfaen" w:cs="Sylfaen"/>
          <w:lang w:val="ru-RU"/>
        </w:rPr>
        <w:t xml:space="preserve">1200 дней, с учетом </w:t>
      </w:r>
      <w:r w:rsidR="007471C7" w:rsidRPr="00974F53">
        <w:rPr>
          <w:rFonts w:ascii="Sylfaen" w:hAnsi="Sylfaen" w:cs="Sylfaen"/>
          <w:lang w:val="ru-RU"/>
        </w:rPr>
        <w:t>високосных</w:t>
      </w:r>
      <w:r w:rsidRPr="00974F53">
        <w:rPr>
          <w:rFonts w:ascii="Sylfaen" w:hAnsi="Sylfaen" w:cs="Sylfaen"/>
          <w:lang w:val="ru-RU"/>
        </w:rPr>
        <w:t xml:space="preserve"> годов);</w:t>
      </w:r>
    </w:p>
    <w:p w:rsidR="009537FF" w:rsidRPr="00974F53" w:rsidRDefault="009537FF" w:rsidP="000F696D">
      <w:pPr>
        <w:numPr>
          <w:ilvl w:val="0"/>
          <w:numId w:val="47"/>
        </w:numPr>
        <w:spacing w:before="120" w:after="0" w:line="240" w:lineRule="auto"/>
        <w:jc w:val="both"/>
        <w:rPr>
          <w:rFonts w:ascii="Sylfaen" w:hAnsi="Sylfaen" w:cs="Sylfaen"/>
          <w:i/>
          <w:iCs/>
          <w:lang w:val="ru-RU"/>
        </w:rPr>
      </w:pPr>
      <w:r w:rsidRPr="00974F53">
        <w:rPr>
          <w:rFonts w:ascii="Sylfaen" w:hAnsi="Sylfaen" w:cs="Sylfaen"/>
          <w:lang w:val="ru-RU"/>
        </w:rPr>
        <w:t>правильно использует термины "все", "каждый", "некоторый",  "один из", "ни один", "единственный" при установлении отношений между свойствами чисел или числовых единствах;</w:t>
      </w:r>
    </w:p>
    <w:p w:rsidR="009537FF" w:rsidRPr="00974F53" w:rsidRDefault="00E57D1C" w:rsidP="000F696D">
      <w:pPr>
        <w:numPr>
          <w:ilvl w:val="0"/>
          <w:numId w:val="47"/>
        </w:numPr>
        <w:spacing w:before="120" w:after="0" w:line="240" w:lineRule="auto"/>
        <w:jc w:val="both"/>
        <w:rPr>
          <w:rFonts w:ascii="Sylfaen" w:hAnsi="Sylfaen" w:cs="Sylfaen"/>
          <w:i/>
          <w:iCs/>
          <w:lang w:val="ru-RU"/>
        </w:rPr>
      </w:pPr>
      <w:r>
        <w:rPr>
          <w:rFonts w:ascii="Sylfaen" w:hAnsi="Sylfaen" w:cs="Sylfaen"/>
          <w:lang w:val="ru-RU"/>
        </w:rPr>
        <w:t>применяет отношения общего\</w:t>
      </w:r>
      <w:r w:rsidR="009537FF" w:rsidRPr="00974F53">
        <w:rPr>
          <w:rFonts w:ascii="Sylfaen" w:hAnsi="Sylfaen" w:cs="Sylfaen"/>
          <w:lang w:val="ru-RU"/>
        </w:rPr>
        <w:t xml:space="preserve">частного типа и рассуждает о правильности </w:t>
      </w:r>
      <w:r>
        <w:rPr>
          <w:rFonts w:ascii="Sylfaen" w:hAnsi="Sylfaen" w:cs="Sylfaen"/>
          <w:lang w:val="ru-RU"/>
        </w:rPr>
        <w:t>высказывания</w:t>
      </w:r>
      <w:r w:rsidR="009537FF" w:rsidRPr="00974F53">
        <w:rPr>
          <w:rFonts w:ascii="Sylfaen" w:hAnsi="Sylfaen" w:cs="Sylfaen"/>
          <w:lang w:val="ru-RU"/>
        </w:rPr>
        <w:t xml:space="preserve"> о свойствах</w:t>
      </w:r>
      <w:r>
        <w:rPr>
          <w:rFonts w:ascii="Sylfaen" w:hAnsi="Sylfaen" w:cs="Sylfaen"/>
          <w:lang w:val="ru-RU"/>
        </w:rPr>
        <w:t>\</w:t>
      </w:r>
      <w:r w:rsidR="009537FF" w:rsidRPr="00974F53">
        <w:rPr>
          <w:rFonts w:ascii="Sylfaen" w:hAnsi="Sylfaen" w:cs="Sylfaen"/>
          <w:lang w:val="ru-RU"/>
        </w:rPr>
        <w:t>закономерностях</w:t>
      </w:r>
      <w:r w:rsidRPr="00E57D1C">
        <w:rPr>
          <w:rFonts w:ascii="Sylfaen" w:hAnsi="Sylfaen" w:cs="Sylfaen"/>
          <w:lang w:val="ru-RU"/>
        </w:rPr>
        <w:t xml:space="preserve"> </w:t>
      </w:r>
      <w:r>
        <w:rPr>
          <w:rFonts w:ascii="Sylfaen" w:hAnsi="Sylfaen" w:cs="Sylfaen"/>
          <w:lang w:val="ru-RU"/>
        </w:rPr>
        <w:t xml:space="preserve"> </w:t>
      </w:r>
      <w:r w:rsidRPr="00974F53">
        <w:rPr>
          <w:rFonts w:ascii="Sylfaen" w:hAnsi="Sylfaen" w:cs="Sylfaen"/>
          <w:lang w:val="ru-RU"/>
        </w:rPr>
        <w:t>чис</w:t>
      </w:r>
      <w:r>
        <w:rPr>
          <w:rFonts w:ascii="Sylfaen" w:hAnsi="Sylfaen" w:cs="Sylfaen"/>
          <w:lang w:val="ru-RU"/>
        </w:rPr>
        <w:t>ел</w:t>
      </w:r>
      <w:r w:rsidR="009537FF" w:rsidRPr="00974F53">
        <w:rPr>
          <w:rFonts w:ascii="Sylfaen" w:hAnsi="Sylfaen" w:cs="Sylfaen"/>
          <w:lang w:val="ru-RU"/>
        </w:rPr>
        <w:t>;</w:t>
      </w:r>
    </w:p>
    <w:p w:rsidR="009537FF" w:rsidRPr="00974F53" w:rsidRDefault="0082789A" w:rsidP="000F696D">
      <w:pPr>
        <w:numPr>
          <w:ilvl w:val="0"/>
          <w:numId w:val="46"/>
        </w:numPr>
        <w:spacing w:before="120" w:after="0" w:line="240" w:lineRule="auto"/>
        <w:jc w:val="both"/>
        <w:rPr>
          <w:rFonts w:ascii="Sylfaen" w:hAnsi="Sylfaen" w:cs="Sylfaen"/>
          <w:i/>
          <w:iCs/>
          <w:lang w:val="ru-RU"/>
        </w:rPr>
      </w:pPr>
      <w:r>
        <w:rPr>
          <w:rFonts w:ascii="Sylfaen" w:hAnsi="Sylfaen" w:cs="Sylfaen"/>
          <w:lang w:val="ru-RU"/>
        </w:rPr>
        <w:t>при решении задач</w:t>
      </w:r>
      <w:r w:rsidR="009537FF" w:rsidRPr="00974F53">
        <w:rPr>
          <w:rFonts w:ascii="Sylfaen" w:hAnsi="Sylfaen" w:cs="Sylfaen"/>
          <w:lang w:val="ru-RU"/>
        </w:rPr>
        <w:t xml:space="preserve"> по расчетам рассуждает, что более целесообразно  - оценивание результатов </w:t>
      </w:r>
      <w:r w:rsidR="007471C7" w:rsidRPr="00974F53">
        <w:rPr>
          <w:rFonts w:ascii="Sylfaen" w:hAnsi="Sylfaen" w:cs="Sylfaen"/>
          <w:lang w:val="ru-RU"/>
        </w:rPr>
        <w:t>арифметических</w:t>
      </w:r>
      <w:r w:rsidR="003A6876">
        <w:rPr>
          <w:rFonts w:ascii="Sylfaen" w:hAnsi="Sylfaen" w:cs="Sylfaen"/>
          <w:lang w:val="ru-RU"/>
        </w:rPr>
        <w:t xml:space="preserve"> действий или нахождение</w:t>
      </w:r>
      <w:r w:rsidR="009537FF" w:rsidRPr="00974F53">
        <w:rPr>
          <w:rFonts w:ascii="Sylfaen" w:hAnsi="Sylfaen" w:cs="Sylfaen"/>
          <w:lang w:val="ru-RU"/>
        </w:rPr>
        <w:t xml:space="preserve"> точного значения.</w:t>
      </w:r>
    </w:p>
    <w:p w:rsidR="009537FF" w:rsidRPr="003A6876" w:rsidRDefault="009537FF" w:rsidP="009537FF">
      <w:pPr>
        <w:pStyle w:val="Heading2"/>
        <w:spacing w:before="60"/>
        <w:jc w:val="both"/>
        <w:rPr>
          <w:rFonts w:ascii="Sylfaen" w:hAnsi="Sylfaen" w:cs="Sylfaen"/>
          <w:i w:val="0"/>
          <w:iCs w:val="0"/>
          <w:sz w:val="22"/>
          <w:szCs w:val="22"/>
          <w:lang w:val="ru-RU"/>
        </w:rPr>
      </w:pPr>
      <w:bookmarkStart w:id="29" w:name="_Toc275966283"/>
    </w:p>
    <w:p w:rsidR="009537FF" w:rsidRPr="00974F53" w:rsidRDefault="009537FF" w:rsidP="009537FF">
      <w:pPr>
        <w:pStyle w:val="Heading2"/>
        <w:shd w:val="clear" w:color="auto" w:fill="BFBFBF"/>
        <w:spacing w:before="60"/>
        <w:jc w:val="both"/>
        <w:rPr>
          <w:rFonts w:ascii="Sylfaen" w:hAnsi="Sylfaen" w:cs="Sylfaen"/>
          <w:i w:val="0"/>
          <w:iCs w:val="0"/>
          <w:sz w:val="22"/>
          <w:szCs w:val="22"/>
          <w:lang w:val="it-IT"/>
        </w:rPr>
      </w:pPr>
      <w:r w:rsidRPr="00974F53">
        <w:rPr>
          <w:rFonts w:ascii="Sylfaen" w:hAnsi="Sylfaen" w:cs="Sylfaen"/>
          <w:i w:val="0"/>
          <w:iCs w:val="0"/>
          <w:sz w:val="22"/>
          <w:szCs w:val="22"/>
          <w:lang w:val="ru-RU"/>
        </w:rPr>
        <w:t>Направление</w:t>
      </w:r>
      <w:r w:rsidRPr="00974F53">
        <w:rPr>
          <w:rFonts w:ascii="Sylfaen" w:hAnsi="Sylfaen" w:cs="Sylfaen"/>
          <w:i w:val="0"/>
          <w:iCs w:val="0"/>
          <w:sz w:val="22"/>
          <w:szCs w:val="22"/>
          <w:lang w:val="it-IT"/>
        </w:rPr>
        <w:t xml:space="preserve">: </w:t>
      </w:r>
      <w:r w:rsidRPr="00974F53">
        <w:rPr>
          <w:rFonts w:ascii="Sylfaen" w:hAnsi="Sylfaen" w:cs="Sylfaen"/>
          <w:i w:val="0"/>
          <w:iCs w:val="0"/>
          <w:sz w:val="22"/>
          <w:szCs w:val="22"/>
          <w:lang w:val="ru-RU"/>
        </w:rPr>
        <w:t>закономерности и алгебра</w:t>
      </w:r>
      <w:bookmarkEnd w:id="29"/>
    </w:p>
    <w:p w:rsidR="009537FF" w:rsidRPr="00974F53" w:rsidRDefault="009537FF" w:rsidP="009537FF">
      <w:pPr>
        <w:spacing w:before="120"/>
        <w:rPr>
          <w:rFonts w:ascii="Sylfaen" w:hAnsi="Sylfaen" w:cs="Sylfaen"/>
          <w:b/>
          <w:bCs/>
          <w:lang w:val="ru-RU"/>
        </w:rPr>
      </w:pPr>
    </w:p>
    <w:p w:rsidR="009537FF" w:rsidRPr="00974F53" w:rsidRDefault="009537FF" w:rsidP="00974F53">
      <w:pPr>
        <w:spacing w:before="120" w:after="0"/>
        <w:rPr>
          <w:rFonts w:ascii="Sylfaen" w:hAnsi="Sylfaen" w:cs="Sylfaen"/>
          <w:b/>
          <w:bCs/>
          <w:lang w:val="ru-RU"/>
        </w:rPr>
      </w:pPr>
      <w:r w:rsidRPr="00974F53">
        <w:rPr>
          <w:rFonts w:ascii="Sylfaen" w:hAnsi="Sylfaen" w:cs="Sylfaen"/>
          <w:b/>
          <w:bCs/>
          <w:lang w:val="ru-RU"/>
        </w:rPr>
        <w:t>Мат</w:t>
      </w:r>
      <w:r w:rsidRPr="00974F53">
        <w:rPr>
          <w:rFonts w:ascii="Sylfaen" w:hAnsi="Sylfaen" w:cs="Sylfaen"/>
          <w:b/>
          <w:bCs/>
          <w:lang w:val="it-IT"/>
        </w:rPr>
        <w:t xml:space="preserve">.  VI.5. </w:t>
      </w:r>
      <w:r w:rsidRPr="00974F53">
        <w:rPr>
          <w:rFonts w:ascii="Sylfaen" w:hAnsi="Sylfaen" w:cs="Sylfaen"/>
          <w:b/>
          <w:bCs/>
          <w:lang w:val="ru-RU"/>
        </w:rPr>
        <w:t>Учащийся</w:t>
      </w:r>
      <w:r w:rsidRPr="00974F53">
        <w:rPr>
          <w:rFonts w:ascii="Sylfaen" w:hAnsi="Sylfaen" w:cs="Sylfaen"/>
          <w:b/>
          <w:bCs/>
          <w:lang w:val="it-IT"/>
        </w:rPr>
        <w:t xml:space="preserve"> </w:t>
      </w:r>
      <w:r w:rsidRPr="00974F53">
        <w:rPr>
          <w:rFonts w:ascii="Sylfaen" w:hAnsi="Sylfaen" w:cs="Sylfaen"/>
          <w:b/>
          <w:bCs/>
          <w:lang w:val="ru-RU"/>
        </w:rPr>
        <w:t>может</w:t>
      </w:r>
      <w:r w:rsidRPr="00974F53">
        <w:rPr>
          <w:rFonts w:ascii="Sylfaen" w:hAnsi="Sylfaen" w:cs="Sylfaen"/>
          <w:b/>
          <w:bCs/>
          <w:lang w:val="ka-GE"/>
        </w:rPr>
        <w:t xml:space="preserve"> </w:t>
      </w:r>
      <w:r w:rsidRPr="00974F53">
        <w:rPr>
          <w:rFonts w:ascii="Sylfaen" w:hAnsi="Sylfaen" w:cs="Sylfaen"/>
          <w:b/>
          <w:bCs/>
          <w:lang w:val="ru-RU"/>
        </w:rPr>
        <w:t>изобразить</w:t>
      </w:r>
      <w:r w:rsidRPr="00974F53">
        <w:rPr>
          <w:rFonts w:ascii="Sylfaen" w:hAnsi="Sylfaen" w:cs="Sylfaen"/>
          <w:b/>
          <w:bCs/>
          <w:lang w:val="it-IT"/>
        </w:rPr>
        <w:t xml:space="preserve">, </w:t>
      </w:r>
      <w:r w:rsidRPr="00974F53">
        <w:rPr>
          <w:rFonts w:ascii="Sylfaen" w:hAnsi="Sylfaen" w:cs="Sylfaen"/>
          <w:b/>
          <w:bCs/>
          <w:lang w:val="ru-RU"/>
        </w:rPr>
        <w:t>распространить</w:t>
      </w:r>
      <w:r w:rsidRPr="00974F53">
        <w:rPr>
          <w:rFonts w:ascii="Sylfaen" w:hAnsi="Sylfaen" w:cs="Sylfaen"/>
          <w:b/>
          <w:bCs/>
          <w:lang w:val="it-IT"/>
        </w:rPr>
        <w:t xml:space="preserve"> </w:t>
      </w:r>
      <w:r w:rsidRPr="00974F53">
        <w:rPr>
          <w:rFonts w:ascii="Sylfaen" w:hAnsi="Sylfaen" w:cs="Sylfaen"/>
          <w:b/>
          <w:bCs/>
          <w:lang w:val="ru-RU"/>
        </w:rPr>
        <w:t>и описать</w:t>
      </w:r>
      <w:r w:rsidRPr="00974F53">
        <w:rPr>
          <w:rFonts w:ascii="Sylfaen" w:hAnsi="Sylfaen" w:cs="Sylfaen"/>
          <w:b/>
          <w:bCs/>
          <w:lang w:val="it-IT"/>
        </w:rPr>
        <w:t xml:space="preserve"> </w:t>
      </w:r>
      <w:r w:rsidRPr="00974F53">
        <w:rPr>
          <w:rFonts w:ascii="Sylfaen" w:hAnsi="Sylfaen" w:cs="Sylfaen"/>
          <w:b/>
          <w:bCs/>
          <w:lang w:val="ru-RU"/>
        </w:rPr>
        <w:t xml:space="preserve">зависимость      между  </w:t>
      </w:r>
    </w:p>
    <w:p w:rsidR="009537FF" w:rsidRPr="00974F53" w:rsidRDefault="009537FF" w:rsidP="00974F53">
      <w:pPr>
        <w:spacing w:before="120" w:after="0"/>
        <w:rPr>
          <w:rFonts w:ascii="Sylfaen" w:hAnsi="Sylfaen" w:cs="Sylfaen"/>
          <w:b/>
          <w:bCs/>
          <w:lang w:val="ru-RU"/>
        </w:rPr>
      </w:pPr>
      <w:r w:rsidRPr="00974F53">
        <w:rPr>
          <w:rFonts w:ascii="Sylfaen" w:hAnsi="Sylfaen" w:cs="Sylfaen"/>
          <w:b/>
          <w:bCs/>
          <w:lang w:val="ru-RU"/>
        </w:rPr>
        <w:t xml:space="preserve">                    величинами</w:t>
      </w:r>
      <w:r w:rsidRPr="00974F53">
        <w:rPr>
          <w:rFonts w:ascii="Sylfaen" w:hAnsi="Sylfaen" w:cs="Sylfaen"/>
          <w:b/>
          <w:bCs/>
          <w:lang w:val="it-IT"/>
        </w:rPr>
        <w:t>.</w:t>
      </w:r>
    </w:p>
    <w:p w:rsidR="009537FF" w:rsidRPr="00974F53" w:rsidRDefault="009537FF" w:rsidP="00974F53">
      <w:pPr>
        <w:spacing w:before="120" w:after="0"/>
        <w:rPr>
          <w:rFonts w:ascii="Sylfaen" w:hAnsi="Sylfaen" w:cs="Sylfaen"/>
          <w:lang w:val="ru-RU"/>
        </w:rPr>
      </w:pPr>
      <w:r w:rsidRPr="00974F53">
        <w:rPr>
          <w:rFonts w:ascii="Sylfaen" w:hAnsi="Sylfaen" w:cs="Sylfaen"/>
          <w:lang w:val="ru-RU"/>
        </w:rPr>
        <w:t>Результат нагляден, если учащийся:</w:t>
      </w:r>
    </w:p>
    <w:p w:rsidR="009537FF" w:rsidRPr="00974F53" w:rsidRDefault="007471C7" w:rsidP="000F696D">
      <w:pPr>
        <w:numPr>
          <w:ilvl w:val="0"/>
          <w:numId w:val="48"/>
        </w:numPr>
        <w:spacing w:before="120" w:after="0" w:line="240" w:lineRule="auto"/>
        <w:jc w:val="both"/>
        <w:rPr>
          <w:rFonts w:ascii="Sylfaen" w:hAnsi="Sylfaen" w:cs="Sylfaen"/>
          <w:i/>
          <w:iCs/>
          <w:lang w:val="ru-RU"/>
        </w:rPr>
      </w:pPr>
      <w:r w:rsidRPr="00974F53">
        <w:rPr>
          <w:rFonts w:ascii="Sylfaen" w:hAnsi="Sylfaen" w:cs="Sylfaen"/>
          <w:lang w:val="ru-RU"/>
        </w:rPr>
        <w:t>для заданной зависимости (</w:t>
      </w:r>
      <w:r w:rsidR="009537FF" w:rsidRPr="00974F53">
        <w:rPr>
          <w:rFonts w:ascii="Sylfaen" w:hAnsi="Sylfaen" w:cs="Sylfaen"/>
          <w:lang w:val="ru-RU"/>
        </w:rPr>
        <w:t>в том числе в реальн</w:t>
      </w:r>
      <w:r w:rsidR="0082789A">
        <w:rPr>
          <w:rFonts w:ascii="Sylfaen" w:hAnsi="Sylfaen" w:cs="Sylfaen"/>
          <w:lang w:val="ru-RU"/>
        </w:rPr>
        <w:t>ых обстоятельствах</w:t>
      </w:r>
      <w:r w:rsidR="009537FF" w:rsidRPr="00974F53">
        <w:rPr>
          <w:rFonts w:ascii="Sylfaen" w:hAnsi="Sylfaen" w:cs="Sylfaen"/>
          <w:lang w:val="ru-RU"/>
        </w:rPr>
        <w:t xml:space="preserve">) </w:t>
      </w:r>
      <w:r w:rsidR="009537FF" w:rsidRPr="00974F53">
        <w:rPr>
          <w:rFonts w:ascii="Sylfaen" w:hAnsi="Sylfaen" w:cs="Sylfaen"/>
          <w:i/>
          <w:iCs/>
          <w:lang w:val="ru-RU"/>
        </w:rPr>
        <w:t>в качественном и количественном плане</w:t>
      </w:r>
      <w:r w:rsidR="009537FF" w:rsidRPr="00974F53">
        <w:rPr>
          <w:rFonts w:ascii="Sylfaen" w:hAnsi="Sylfaen" w:cs="Sylfaen"/>
          <w:lang w:val="ru-RU"/>
        </w:rPr>
        <w:t xml:space="preserve"> описывает, какое влияние производит изменение одной величины на зависимую от него вторую величину и другие атрибуты;</w:t>
      </w:r>
    </w:p>
    <w:p w:rsidR="009537FF" w:rsidRPr="00974F53" w:rsidRDefault="009537FF" w:rsidP="000F696D">
      <w:pPr>
        <w:numPr>
          <w:ilvl w:val="0"/>
          <w:numId w:val="48"/>
        </w:numPr>
        <w:spacing w:before="120" w:after="0" w:line="240" w:lineRule="auto"/>
        <w:jc w:val="both"/>
        <w:rPr>
          <w:rFonts w:ascii="Sylfaen" w:hAnsi="Sylfaen" w:cs="Sylfaen"/>
          <w:i/>
          <w:iCs/>
          <w:lang w:val="ru-RU"/>
        </w:rPr>
      </w:pPr>
      <w:r w:rsidRPr="00974F53">
        <w:rPr>
          <w:rFonts w:ascii="Sylfaen" w:hAnsi="Sylfaen" w:cs="Sylfaen"/>
          <w:lang w:val="ru-RU"/>
        </w:rPr>
        <w:t xml:space="preserve">по </w:t>
      </w:r>
      <w:r w:rsidR="0082789A" w:rsidRPr="00974F53">
        <w:rPr>
          <w:rFonts w:ascii="Sylfaen" w:hAnsi="Sylfaen" w:cs="Sylfaen"/>
          <w:lang w:val="ru-RU"/>
        </w:rPr>
        <w:t>правилу</w:t>
      </w:r>
      <w:r w:rsidR="0082789A">
        <w:rPr>
          <w:rFonts w:ascii="Sylfaen" w:hAnsi="Sylfaen" w:cs="Sylfaen"/>
          <w:lang w:val="ru-RU"/>
        </w:rPr>
        <w:t>,</w:t>
      </w:r>
      <w:r w:rsidR="0082789A" w:rsidRPr="00974F53">
        <w:rPr>
          <w:rFonts w:ascii="Sylfaen" w:hAnsi="Sylfaen" w:cs="Sylfaen"/>
          <w:lang w:val="ru-RU"/>
        </w:rPr>
        <w:t xml:space="preserve"> </w:t>
      </w:r>
      <w:r w:rsidR="0082789A">
        <w:rPr>
          <w:rFonts w:ascii="Sylfaen" w:hAnsi="Sylfaen" w:cs="Sylfaen"/>
          <w:lang w:val="ru-RU"/>
        </w:rPr>
        <w:t>за</w:t>
      </w:r>
      <w:r w:rsidRPr="00974F53">
        <w:rPr>
          <w:rFonts w:ascii="Sylfaen" w:hAnsi="Sylfaen" w:cs="Sylfaen"/>
          <w:lang w:val="ru-RU"/>
        </w:rPr>
        <w:t xml:space="preserve">данному </w:t>
      </w:r>
      <w:r w:rsidR="0082789A" w:rsidRPr="00974F53">
        <w:rPr>
          <w:rFonts w:ascii="Sylfaen" w:hAnsi="Sylfaen" w:cs="Sylfaen"/>
          <w:lang w:val="ru-RU"/>
        </w:rPr>
        <w:t xml:space="preserve">словесно </w:t>
      </w:r>
      <w:r w:rsidRPr="00974F53">
        <w:rPr>
          <w:rFonts w:ascii="Sylfaen" w:hAnsi="Sylfaen" w:cs="Sylfaen"/>
          <w:lang w:val="ru-RU"/>
        </w:rPr>
        <w:t>или в буквенном изображении</w:t>
      </w:r>
      <w:r w:rsidR="0082789A">
        <w:rPr>
          <w:rFonts w:ascii="Sylfaen" w:hAnsi="Sylfaen" w:cs="Sylfaen"/>
          <w:lang w:val="ru-RU"/>
        </w:rPr>
        <w:t>,</w:t>
      </w:r>
      <w:r w:rsidRPr="00974F53">
        <w:rPr>
          <w:rFonts w:ascii="Sylfaen" w:hAnsi="Sylfaen" w:cs="Sylfaen"/>
          <w:lang w:val="ru-RU"/>
        </w:rPr>
        <w:t xml:space="preserve"> записью различных чисел заполняет таблицу</w:t>
      </w:r>
      <w:r w:rsidR="0082789A">
        <w:rPr>
          <w:rFonts w:ascii="Sylfaen" w:hAnsi="Sylfaen" w:cs="Sylfaen"/>
          <w:lang w:val="ru-RU"/>
        </w:rPr>
        <w:t xml:space="preserve">  зависимости</w:t>
      </w:r>
      <w:r w:rsidRPr="00974F53">
        <w:rPr>
          <w:rFonts w:ascii="Sylfaen" w:hAnsi="Sylfaen" w:cs="Sylfaen"/>
          <w:lang w:val="ru-RU"/>
        </w:rPr>
        <w:t xml:space="preserve"> между величинами;</w:t>
      </w:r>
    </w:p>
    <w:p w:rsidR="009537FF" w:rsidRPr="00974F53" w:rsidRDefault="009537FF" w:rsidP="000F696D">
      <w:pPr>
        <w:numPr>
          <w:ilvl w:val="0"/>
          <w:numId w:val="48"/>
        </w:numPr>
        <w:spacing w:before="120" w:after="0" w:line="240" w:lineRule="auto"/>
        <w:jc w:val="both"/>
        <w:rPr>
          <w:rFonts w:ascii="Sylfaen" w:hAnsi="Sylfaen" w:cs="Sylfaen"/>
          <w:i/>
          <w:iCs/>
          <w:lang w:val="ru-RU"/>
        </w:rPr>
      </w:pPr>
      <w:r w:rsidRPr="00974F53">
        <w:rPr>
          <w:rFonts w:ascii="Sylfaen" w:hAnsi="Sylfaen" w:cs="Sylfaen"/>
          <w:lang w:val="ru-RU"/>
        </w:rPr>
        <w:t>распространяет таблицу</w:t>
      </w:r>
      <w:r w:rsidR="0082789A">
        <w:rPr>
          <w:rFonts w:ascii="Sylfaen" w:hAnsi="Sylfaen" w:cs="Sylfaen"/>
          <w:lang w:val="ru-RU"/>
        </w:rPr>
        <w:t xml:space="preserve"> зависимости</w:t>
      </w:r>
      <w:r w:rsidRPr="00974F53">
        <w:rPr>
          <w:rFonts w:ascii="Sylfaen" w:hAnsi="Sylfaen" w:cs="Sylfaen"/>
          <w:lang w:val="ru-RU"/>
        </w:rPr>
        <w:t xml:space="preserve"> между величинами: для заданного значения переменной находит пропущенные значения </w:t>
      </w:r>
      <w:r w:rsidRPr="00974F53">
        <w:rPr>
          <w:rFonts w:ascii="Sylfaen" w:hAnsi="Sylfaen" w:cs="Sylfaen"/>
          <w:i/>
          <w:iCs/>
          <w:lang w:val="ru-RU"/>
        </w:rPr>
        <w:t>зависимой величины</w:t>
      </w:r>
      <w:r w:rsidRPr="00974F53">
        <w:rPr>
          <w:rFonts w:ascii="Sylfaen" w:hAnsi="Sylfaen" w:cs="Sylfaen"/>
          <w:lang w:val="ru-RU"/>
        </w:rPr>
        <w:t>.</w:t>
      </w:r>
    </w:p>
    <w:p w:rsidR="009537FF" w:rsidRPr="00974F53" w:rsidRDefault="009537FF" w:rsidP="009537FF">
      <w:pPr>
        <w:pStyle w:val="ListParagraph"/>
        <w:ind w:left="0"/>
        <w:jc w:val="both"/>
        <w:rPr>
          <w:rFonts w:ascii="Sylfaen" w:hAnsi="Sylfaen" w:cs="Sylfaen"/>
          <w:b/>
          <w:bCs/>
          <w:sz w:val="22"/>
          <w:szCs w:val="22"/>
          <w:lang w:val="ru-RU"/>
        </w:rPr>
      </w:pPr>
    </w:p>
    <w:p w:rsidR="009537FF" w:rsidRPr="00974F53" w:rsidRDefault="009537FF" w:rsidP="009537FF">
      <w:pPr>
        <w:pStyle w:val="ListParagraph"/>
        <w:ind w:left="0"/>
        <w:jc w:val="both"/>
        <w:rPr>
          <w:rFonts w:ascii="Sylfaen" w:hAnsi="Sylfaen" w:cs="Sylfaen"/>
          <w:b/>
          <w:bCs/>
          <w:sz w:val="22"/>
          <w:szCs w:val="22"/>
          <w:lang w:val="ru-RU"/>
        </w:rPr>
      </w:pPr>
    </w:p>
    <w:p w:rsidR="009537FF" w:rsidRPr="00974F53" w:rsidRDefault="009537FF" w:rsidP="009537FF">
      <w:pPr>
        <w:pStyle w:val="ListParagraph"/>
        <w:ind w:left="0"/>
        <w:jc w:val="both"/>
        <w:rPr>
          <w:rFonts w:ascii="Sylfaen" w:hAnsi="Sylfaen" w:cs="Sylfaen"/>
          <w:b/>
          <w:bCs/>
          <w:sz w:val="22"/>
          <w:szCs w:val="22"/>
          <w:lang w:val="ru-RU"/>
        </w:rPr>
      </w:pPr>
      <w:r w:rsidRPr="00974F53">
        <w:rPr>
          <w:rFonts w:ascii="Sylfaen" w:hAnsi="Sylfaen" w:cs="Sylfaen"/>
          <w:b/>
          <w:bCs/>
          <w:sz w:val="22"/>
          <w:szCs w:val="22"/>
          <w:lang w:val="ru-RU"/>
        </w:rPr>
        <w:t>Мат</w:t>
      </w:r>
      <w:r w:rsidRPr="00974F53">
        <w:rPr>
          <w:rFonts w:ascii="Sylfaen" w:hAnsi="Sylfaen" w:cs="Sylfaen"/>
          <w:b/>
          <w:bCs/>
          <w:sz w:val="22"/>
          <w:szCs w:val="22"/>
          <w:lang w:val="it-IT"/>
        </w:rPr>
        <w:t xml:space="preserve">. </w:t>
      </w:r>
      <w:r w:rsidRPr="00974F53">
        <w:rPr>
          <w:rFonts w:ascii="Sylfaen" w:hAnsi="Sylfaen" w:cs="Sylfaen"/>
          <w:b/>
          <w:bCs/>
          <w:sz w:val="22"/>
          <w:szCs w:val="22"/>
          <w:lang w:val="ru-RU"/>
        </w:rPr>
        <w:t xml:space="preserve"> </w:t>
      </w:r>
      <w:r w:rsidRPr="00974F53">
        <w:rPr>
          <w:rFonts w:ascii="Sylfaen" w:hAnsi="Sylfaen" w:cs="Sylfaen"/>
          <w:b/>
          <w:bCs/>
          <w:sz w:val="22"/>
          <w:szCs w:val="22"/>
        </w:rPr>
        <w:t>VI</w:t>
      </w:r>
      <w:r w:rsidRPr="00974F53">
        <w:rPr>
          <w:rFonts w:ascii="Sylfaen" w:hAnsi="Sylfaen" w:cs="Sylfaen"/>
          <w:b/>
          <w:bCs/>
          <w:sz w:val="22"/>
          <w:szCs w:val="22"/>
          <w:lang w:val="ru-RU"/>
        </w:rPr>
        <w:t>.6. При решении проблемы</w:t>
      </w:r>
      <w:r w:rsidRPr="00974F53">
        <w:rPr>
          <w:rFonts w:ascii="Sylfaen" w:hAnsi="Sylfaen" w:cs="Sylfaen"/>
          <w:b/>
          <w:bCs/>
          <w:sz w:val="22"/>
          <w:szCs w:val="22"/>
          <w:lang w:val="ka-GE"/>
        </w:rPr>
        <w:t xml:space="preserve"> </w:t>
      </w:r>
      <w:r w:rsidRPr="00974F53">
        <w:rPr>
          <w:rFonts w:ascii="Sylfaen" w:hAnsi="Sylfaen" w:cs="Sylfaen"/>
          <w:b/>
          <w:bCs/>
          <w:sz w:val="22"/>
          <w:szCs w:val="22"/>
          <w:lang w:val="ru-RU"/>
        </w:rPr>
        <w:t>учащийся может</w:t>
      </w:r>
      <w:r w:rsidRPr="00974F53">
        <w:rPr>
          <w:rFonts w:ascii="Sylfaen" w:hAnsi="Sylfaen" w:cs="Sylfaen"/>
          <w:b/>
          <w:bCs/>
          <w:sz w:val="22"/>
          <w:szCs w:val="22"/>
          <w:lang w:val="ka-GE"/>
        </w:rPr>
        <w:t xml:space="preserve"> </w:t>
      </w:r>
      <w:r w:rsidRPr="00974F53">
        <w:rPr>
          <w:rFonts w:ascii="Sylfaen" w:hAnsi="Sylfaen" w:cs="Sylfaen"/>
          <w:b/>
          <w:bCs/>
          <w:sz w:val="22"/>
          <w:szCs w:val="22"/>
          <w:lang w:val="ru-RU"/>
        </w:rPr>
        <w:t xml:space="preserve">составить , упростить алгебраическое </w:t>
      </w:r>
    </w:p>
    <w:p w:rsidR="009537FF" w:rsidRPr="00974F53" w:rsidRDefault="009537FF" w:rsidP="009537FF">
      <w:pPr>
        <w:pStyle w:val="ListParagraph"/>
        <w:ind w:left="0"/>
        <w:jc w:val="both"/>
        <w:rPr>
          <w:rFonts w:ascii="Sylfaen" w:hAnsi="Sylfaen" w:cs="Sylfaen"/>
          <w:lang w:val="ru-RU"/>
        </w:rPr>
      </w:pPr>
      <w:r w:rsidRPr="00974F53">
        <w:rPr>
          <w:rFonts w:ascii="Sylfaen" w:hAnsi="Sylfaen" w:cs="Sylfaen"/>
          <w:b/>
          <w:bCs/>
          <w:sz w:val="22"/>
          <w:szCs w:val="22"/>
          <w:lang w:val="ru-RU"/>
        </w:rPr>
        <w:t xml:space="preserve">                изображение.</w:t>
      </w:r>
    </w:p>
    <w:p w:rsidR="009537FF" w:rsidRPr="00974F53" w:rsidRDefault="009537FF" w:rsidP="009537FF">
      <w:pPr>
        <w:pStyle w:val="ListParagraph"/>
        <w:ind w:left="0"/>
        <w:jc w:val="both"/>
        <w:rPr>
          <w:rFonts w:ascii="Sylfaen" w:hAnsi="Sylfaen" w:cs="Sylfaen"/>
          <w:lang w:val="ru-RU"/>
        </w:rPr>
      </w:pPr>
    </w:p>
    <w:p w:rsidR="009537FF" w:rsidRPr="00974F53" w:rsidRDefault="009537FF" w:rsidP="009537FF">
      <w:pPr>
        <w:pStyle w:val="ListParagraph"/>
        <w:ind w:left="0"/>
        <w:jc w:val="both"/>
        <w:rPr>
          <w:rFonts w:ascii="Sylfaen" w:hAnsi="Sylfaen" w:cs="Sylfaen"/>
          <w:lang w:val="ru-RU"/>
        </w:rPr>
      </w:pPr>
      <w:r w:rsidRPr="00974F53">
        <w:rPr>
          <w:rFonts w:ascii="Sylfaen" w:hAnsi="Sylfaen" w:cs="Sylfaen"/>
          <w:lang w:val="ru-RU"/>
        </w:rPr>
        <w:t>Результат нагляден, если учащийся:</w:t>
      </w:r>
    </w:p>
    <w:p w:rsidR="009537FF" w:rsidRPr="00974F53" w:rsidRDefault="009537FF" w:rsidP="000F696D">
      <w:pPr>
        <w:numPr>
          <w:ilvl w:val="0"/>
          <w:numId w:val="49"/>
        </w:numPr>
        <w:spacing w:before="120" w:after="0" w:line="240" w:lineRule="auto"/>
        <w:jc w:val="both"/>
        <w:rPr>
          <w:rFonts w:ascii="Sylfaen" w:hAnsi="Sylfaen" w:cs="Sylfaen"/>
          <w:lang w:val="ru-RU"/>
        </w:rPr>
      </w:pPr>
      <w:r w:rsidRPr="00974F53">
        <w:rPr>
          <w:rFonts w:ascii="Sylfaen" w:hAnsi="Sylfaen" w:cs="Sylfaen"/>
          <w:lang w:val="ru-RU"/>
        </w:rPr>
        <w:t>составляет соответствующее реальн</w:t>
      </w:r>
      <w:r w:rsidR="008E79EA">
        <w:rPr>
          <w:rFonts w:ascii="Sylfaen" w:hAnsi="Sylfaen" w:cs="Sylfaen"/>
          <w:lang w:val="ru-RU"/>
        </w:rPr>
        <w:t>ым обстоятельствам или их</w:t>
      </w:r>
      <w:r w:rsidRPr="00974F53">
        <w:rPr>
          <w:rFonts w:ascii="Sylfaen" w:hAnsi="Sylfaen" w:cs="Sylfaen"/>
          <w:lang w:val="ru-RU"/>
        </w:rPr>
        <w:t xml:space="preserve"> словесному описанию (</w:t>
      </w:r>
      <w:r w:rsidR="0082789A">
        <w:rPr>
          <w:rFonts w:ascii="Sylfaen" w:hAnsi="Sylfaen" w:cs="Sylfaen"/>
          <w:lang w:val="ru-RU"/>
        </w:rPr>
        <w:t>за</w:t>
      </w:r>
      <w:r w:rsidRPr="00974F53">
        <w:rPr>
          <w:rFonts w:ascii="Sylfaen" w:hAnsi="Sylfaen" w:cs="Sylfaen"/>
          <w:lang w:val="ru-RU"/>
        </w:rPr>
        <w:t>данн</w:t>
      </w:r>
      <w:r w:rsidR="008E79EA">
        <w:rPr>
          <w:rFonts w:ascii="Sylfaen" w:hAnsi="Sylfaen" w:cs="Sylfaen"/>
          <w:lang w:val="ru-RU"/>
        </w:rPr>
        <w:t>ому</w:t>
      </w:r>
      <w:r w:rsidRPr="00974F53">
        <w:rPr>
          <w:rFonts w:ascii="Sylfaen" w:hAnsi="Sylfaen" w:cs="Sylfaen"/>
          <w:lang w:val="ru-RU"/>
        </w:rPr>
        <w:t xml:space="preserve"> линейным изображением) равенство, неравенство или уравнение;</w:t>
      </w:r>
    </w:p>
    <w:p w:rsidR="009537FF" w:rsidRPr="00974F53" w:rsidRDefault="009537FF" w:rsidP="000F696D">
      <w:pPr>
        <w:numPr>
          <w:ilvl w:val="0"/>
          <w:numId w:val="49"/>
        </w:numPr>
        <w:spacing w:before="120" w:after="0" w:line="240" w:lineRule="auto"/>
        <w:jc w:val="both"/>
        <w:rPr>
          <w:rFonts w:ascii="Sylfaen" w:hAnsi="Sylfaen" w:cs="Sylfaen"/>
          <w:lang w:val="ru-RU"/>
        </w:rPr>
      </w:pPr>
      <w:r w:rsidRPr="00974F53">
        <w:rPr>
          <w:rFonts w:ascii="Sylfaen" w:hAnsi="Sylfaen" w:cs="Sylfaen"/>
          <w:lang w:val="ru-RU"/>
        </w:rPr>
        <w:t xml:space="preserve">для решения задачи по составленному уравнению </w:t>
      </w:r>
      <w:r w:rsidR="007471C7" w:rsidRPr="00974F53">
        <w:rPr>
          <w:rFonts w:ascii="Sylfaen" w:hAnsi="Sylfaen" w:cs="Sylfaen"/>
          <w:lang w:val="ru-RU"/>
        </w:rPr>
        <w:t>устанавливает</w:t>
      </w:r>
      <w:r w:rsidRPr="00974F53">
        <w:rPr>
          <w:rFonts w:ascii="Sylfaen" w:hAnsi="Sylfaen" w:cs="Sylfaen"/>
          <w:lang w:val="ru-RU"/>
        </w:rPr>
        <w:t>, какое влияние производит изменение одной величины  на решение задачи;</w:t>
      </w:r>
    </w:p>
    <w:p w:rsidR="009537FF" w:rsidRPr="00974F53" w:rsidRDefault="009537FF" w:rsidP="000F696D">
      <w:pPr>
        <w:numPr>
          <w:ilvl w:val="0"/>
          <w:numId w:val="49"/>
        </w:numPr>
        <w:spacing w:before="120" w:after="0" w:line="240" w:lineRule="auto"/>
        <w:jc w:val="both"/>
        <w:rPr>
          <w:rFonts w:ascii="Sylfaen" w:hAnsi="Sylfaen" w:cs="Sylfaen"/>
          <w:lang w:val="ru-RU"/>
        </w:rPr>
      </w:pPr>
      <w:r w:rsidRPr="00974F53">
        <w:rPr>
          <w:rFonts w:ascii="Sylfaen" w:hAnsi="Sylfaen" w:cs="Sylfaen"/>
          <w:lang w:val="ru-RU"/>
        </w:rPr>
        <w:t>применяет коммут</w:t>
      </w:r>
      <w:r w:rsidR="003A6876">
        <w:rPr>
          <w:rFonts w:ascii="Sylfaen" w:hAnsi="Sylfaen" w:cs="Sylfaen"/>
          <w:lang w:val="ru-RU"/>
        </w:rPr>
        <w:t>ативные</w:t>
      </w:r>
      <w:r w:rsidRPr="00974F53">
        <w:rPr>
          <w:rFonts w:ascii="Sylfaen" w:hAnsi="Sylfaen" w:cs="Sylfaen"/>
          <w:lang w:val="ru-RU"/>
        </w:rPr>
        <w:t>, ассоциативные и дистрибу</w:t>
      </w:r>
      <w:r w:rsidR="008E79EA">
        <w:rPr>
          <w:rFonts w:ascii="Sylfaen" w:hAnsi="Sylfaen" w:cs="Sylfaen"/>
          <w:lang w:val="ru-RU"/>
        </w:rPr>
        <w:t>тивные</w:t>
      </w:r>
      <w:r w:rsidRPr="00974F53">
        <w:rPr>
          <w:rFonts w:ascii="Sylfaen" w:hAnsi="Sylfaen" w:cs="Sylfaen"/>
          <w:lang w:val="ru-RU"/>
        </w:rPr>
        <w:t xml:space="preserve"> свойства для упрощения буквенных изображений  и установления эквивалентности </w:t>
      </w:r>
      <w:r w:rsidR="007471C7" w:rsidRPr="00974F53">
        <w:rPr>
          <w:rFonts w:ascii="Sylfaen" w:hAnsi="Sylfaen" w:cs="Sylfaen"/>
          <w:lang w:val="ru-RU"/>
        </w:rPr>
        <w:t>алгебраических</w:t>
      </w:r>
      <w:r w:rsidRPr="00974F53">
        <w:rPr>
          <w:rFonts w:ascii="Sylfaen" w:hAnsi="Sylfaen" w:cs="Sylfaen"/>
          <w:lang w:val="ru-RU"/>
        </w:rPr>
        <w:t xml:space="preserve"> изображений.</w:t>
      </w:r>
    </w:p>
    <w:p w:rsidR="009537FF" w:rsidRPr="00974F53" w:rsidRDefault="009537FF" w:rsidP="009537FF">
      <w:pPr>
        <w:pStyle w:val="Heading2"/>
        <w:spacing w:before="60"/>
        <w:rPr>
          <w:rFonts w:ascii="Sylfaen" w:hAnsi="Sylfaen" w:cs="Sylfaen"/>
          <w:i w:val="0"/>
          <w:iCs w:val="0"/>
          <w:sz w:val="22"/>
          <w:szCs w:val="22"/>
          <w:lang w:val="ka-GE"/>
        </w:rPr>
      </w:pPr>
      <w:bookmarkStart w:id="30" w:name="_Toc275966284"/>
    </w:p>
    <w:p w:rsidR="009537FF" w:rsidRPr="00974F53" w:rsidRDefault="009537FF" w:rsidP="009537FF">
      <w:pPr>
        <w:pStyle w:val="Heading2"/>
        <w:shd w:val="clear" w:color="auto" w:fill="BFBFBF"/>
        <w:spacing w:before="60"/>
        <w:rPr>
          <w:rFonts w:ascii="Sylfaen" w:hAnsi="Sylfaen" w:cs="Sylfaen"/>
          <w:i w:val="0"/>
          <w:iCs w:val="0"/>
          <w:sz w:val="22"/>
          <w:szCs w:val="22"/>
          <w:lang w:val="ru-RU"/>
        </w:rPr>
      </w:pPr>
      <w:r w:rsidRPr="00974F53">
        <w:rPr>
          <w:rFonts w:ascii="Sylfaen" w:hAnsi="Sylfaen" w:cs="Sylfaen"/>
          <w:i w:val="0"/>
          <w:iCs w:val="0"/>
          <w:sz w:val="22"/>
          <w:szCs w:val="22"/>
          <w:lang w:val="ru-RU"/>
        </w:rPr>
        <w:t>Направление: геометрия и восприятие пространства</w:t>
      </w:r>
      <w:bookmarkEnd w:id="30"/>
    </w:p>
    <w:p w:rsidR="009537FF" w:rsidRPr="00974F53" w:rsidRDefault="009537FF" w:rsidP="00974F53">
      <w:pPr>
        <w:spacing w:before="120" w:after="0"/>
        <w:rPr>
          <w:rFonts w:ascii="Sylfaen" w:hAnsi="Sylfaen" w:cs="Sylfaen"/>
          <w:b/>
          <w:bCs/>
          <w:lang w:val="ru-RU"/>
        </w:rPr>
      </w:pPr>
    </w:p>
    <w:p w:rsidR="009537FF" w:rsidRPr="00974F53" w:rsidRDefault="009537FF" w:rsidP="00974F53">
      <w:pPr>
        <w:spacing w:after="0"/>
        <w:rPr>
          <w:rFonts w:ascii="Sylfaen" w:hAnsi="Sylfaen" w:cs="Sylfaen"/>
          <w:b/>
          <w:bCs/>
          <w:lang w:val="ru-RU"/>
        </w:rPr>
      </w:pPr>
      <w:r w:rsidRPr="00974F53">
        <w:rPr>
          <w:rFonts w:ascii="Sylfaen" w:hAnsi="Sylfaen" w:cs="Sylfaen"/>
          <w:b/>
          <w:bCs/>
          <w:lang w:val="ru-RU"/>
        </w:rPr>
        <w:t>Мат</w:t>
      </w:r>
      <w:r w:rsidRPr="00974F53">
        <w:rPr>
          <w:rFonts w:ascii="Sylfaen" w:hAnsi="Sylfaen" w:cs="Sylfaen"/>
          <w:b/>
          <w:bCs/>
          <w:lang w:val="it-IT"/>
        </w:rPr>
        <w:t xml:space="preserve">. </w:t>
      </w:r>
      <w:r w:rsidRPr="00974F53">
        <w:rPr>
          <w:rFonts w:ascii="Sylfaen" w:hAnsi="Sylfaen" w:cs="Sylfaen"/>
          <w:b/>
          <w:bCs/>
          <w:lang w:val="ru-RU"/>
        </w:rPr>
        <w:t xml:space="preserve"> </w:t>
      </w:r>
      <w:r w:rsidRPr="00974F53">
        <w:rPr>
          <w:rFonts w:ascii="Sylfaen" w:hAnsi="Sylfaen" w:cs="Sylfaen"/>
          <w:b/>
          <w:bCs/>
        </w:rPr>
        <w:t>VI</w:t>
      </w:r>
      <w:r w:rsidRPr="00974F53">
        <w:rPr>
          <w:rFonts w:ascii="Sylfaen" w:hAnsi="Sylfaen" w:cs="Sylfaen"/>
          <w:b/>
          <w:bCs/>
          <w:lang w:val="ru-RU"/>
        </w:rPr>
        <w:t>.7.</w:t>
      </w:r>
      <w:r w:rsidRPr="00974F53">
        <w:rPr>
          <w:rFonts w:ascii="Sylfaen" w:hAnsi="Sylfaen" w:cs="Sylfaen"/>
          <w:lang w:val="ru-RU"/>
        </w:rPr>
        <w:t xml:space="preserve"> </w:t>
      </w:r>
      <w:r w:rsidRPr="00974F53">
        <w:rPr>
          <w:rFonts w:ascii="Sylfaen" w:hAnsi="Sylfaen" w:cs="Sylfaen"/>
          <w:b/>
          <w:bCs/>
          <w:lang w:val="ru-RU"/>
        </w:rPr>
        <w:t>Учащийся может</w:t>
      </w:r>
      <w:r w:rsidRPr="00974F53">
        <w:rPr>
          <w:rFonts w:ascii="Sylfaen" w:hAnsi="Sylfaen" w:cs="Sylfaen"/>
          <w:b/>
          <w:bCs/>
          <w:lang w:val="ka-GE"/>
        </w:rPr>
        <w:t xml:space="preserve"> </w:t>
      </w:r>
      <w:r w:rsidRPr="00974F53">
        <w:rPr>
          <w:rFonts w:ascii="Sylfaen" w:hAnsi="Sylfaen" w:cs="Sylfaen"/>
          <w:b/>
          <w:bCs/>
          <w:lang w:val="ru-RU"/>
        </w:rPr>
        <w:t xml:space="preserve">распознать, описать и </w:t>
      </w:r>
      <w:r w:rsidR="007471C7" w:rsidRPr="00974F53">
        <w:rPr>
          <w:rFonts w:ascii="Sylfaen" w:hAnsi="Sylfaen" w:cs="Sylfaen"/>
          <w:b/>
          <w:bCs/>
          <w:lang w:val="ru-RU"/>
        </w:rPr>
        <w:t>различными</w:t>
      </w:r>
      <w:r w:rsidRPr="00974F53">
        <w:rPr>
          <w:rFonts w:ascii="Sylfaen" w:hAnsi="Sylfaen" w:cs="Sylfaen"/>
          <w:b/>
          <w:bCs/>
          <w:lang w:val="ru-RU"/>
        </w:rPr>
        <w:t xml:space="preserve"> способами изобразить       пространственные фигуры.</w:t>
      </w:r>
    </w:p>
    <w:p w:rsidR="009537FF" w:rsidRPr="00974F53" w:rsidRDefault="009537FF" w:rsidP="009537FF">
      <w:pPr>
        <w:pStyle w:val="ListParagraph"/>
        <w:ind w:left="0"/>
        <w:jc w:val="both"/>
        <w:rPr>
          <w:rFonts w:ascii="Sylfaen" w:hAnsi="Sylfaen" w:cs="Sylfaen"/>
          <w:lang w:val="ru-RU"/>
        </w:rPr>
      </w:pPr>
    </w:p>
    <w:p w:rsidR="009537FF" w:rsidRPr="00974F53" w:rsidRDefault="009537FF" w:rsidP="009537FF">
      <w:pPr>
        <w:pStyle w:val="ListParagraph"/>
        <w:ind w:left="0"/>
        <w:jc w:val="both"/>
        <w:rPr>
          <w:rFonts w:ascii="Sylfaen" w:hAnsi="Sylfaen" w:cs="Sylfaen"/>
          <w:lang w:val="ru-RU"/>
        </w:rPr>
      </w:pPr>
      <w:r w:rsidRPr="00974F53">
        <w:rPr>
          <w:rFonts w:ascii="Sylfaen" w:hAnsi="Sylfaen" w:cs="Sylfaen"/>
          <w:lang w:val="ru-RU"/>
        </w:rPr>
        <w:t>Результат нагляден, если учащийся:</w:t>
      </w:r>
    </w:p>
    <w:p w:rsidR="009537FF" w:rsidRPr="00974F53" w:rsidRDefault="009537FF" w:rsidP="000F696D">
      <w:pPr>
        <w:numPr>
          <w:ilvl w:val="0"/>
          <w:numId w:val="50"/>
        </w:numPr>
        <w:spacing w:before="120" w:after="0" w:line="240" w:lineRule="auto"/>
        <w:jc w:val="both"/>
        <w:rPr>
          <w:rFonts w:ascii="Sylfaen" w:hAnsi="Sylfaen" w:cs="Sylfaen"/>
          <w:lang w:val="ru-RU"/>
        </w:rPr>
      </w:pPr>
      <w:r w:rsidRPr="00974F53">
        <w:rPr>
          <w:rFonts w:ascii="Sylfaen" w:hAnsi="Sylfaen" w:cs="Sylfaen"/>
          <w:lang w:val="ru-RU"/>
        </w:rPr>
        <w:t>называет возможный тип пространственной фигуры по заданным геометрическим атрибутам  (например</w:t>
      </w:r>
      <w:r w:rsidRPr="00974F53">
        <w:rPr>
          <w:rFonts w:ascii="Sylfaen" w:hAnsi="Sylfaen" w:cs="Sylfaen"/>
          <w:lang w:val="ka-GE"/>
        </w:rPr>
        <w:t>,</w:t>
      </w:r>
      <w:r w:rsidRPr="00974F53">
        <w:rPr>
          <w:rFonts w:ascii="Sylfaen" w:hAnsi="Sylfaen" w:cs="Sylfaen"/>
          <w:lang w:val="ru-RU"/>
        </w:rPr>
        <w:t xml:space="preserve"> форма и количество </w:t>
      </w:r>
      <w:r w:rsidRPr="00974F53">
        <w:rPr>
          <w:rFonts w:ascii="Sylfaen" w:hAnsi="Sylfaen" w:cs="Sylfaen"/>
          <w:i/>
          <w:iCs/>
          <w:lang w:val="ru-RU"/>
        </w:rPr>
        <w:t>граней</w:t>
      </w:r>
      <w:r w:rsidR="007471C7" w:rsidRPr="00974F53">
        <w:rPr>
          <w:rFonts w:ascii="Sylfaen" w:hAnsi="Sylfaen" w:cs="Sylfaen"/>
          <w:i/>
          <w:iCs/>
          <w:lang w:val="ru-RU"/>
        </w:rPr>
        <w:t>)</w:t>
      </w:r>
      <w:r w:rsidRPr="00974F53">
        <w:rPr>
          <w:rFonts w:ascii="Sylfaen" w:hAnsi="Sylfaen" w:cs="Sylfaen"/>
          <w:lang w:val="ru-RU"/>
        </w:rPr>
        <w:t>;</w:t>
      </w:r>
    </w:p>
    <w:p w:rsidR="009537FF" w:rsidRPr="00974F53" w:rsidRDefault="009537FF" w:rsidP="000F696D">
      <w:pPr>
        <w:numPr>
          <w:ilvl w:val="0"/>
          <w:numId w:val="50"/>
        </w:numPr>
        <w:spacing w:before="120" w:after="0" w:line="240" w:lineRule="auto"/>
        <w:jc w:val="both"/>
        <w:rPr>
          <w:rFonts w:ascii="Sylfaen" w:hAnsi="Sylfaen" w:cs="Sylfaen"/>
          <w:lang w:val="ru-RU"/>
        </w:rPr>
      </w:pPr>
      <w:r w:rsidRPr="00974F53">
        <w:rPr>
          <w:rFonts w:ascii="Sylfaen" w:hAnsi="Sylfaen" w:cs="Sylfaen"/>
          <w:lang w:val="ru-RU"/>
        </w:rPr>
        <w:t>описывает данные графические изображения пространственных фигур или взаиморасположение фигур с применением соответствующей терминологии. (Например</w:t>
      </w:r>
      <w:r w:rsidRPr="00974F53">
        <w:rPr>
          <w:rFonts w:ascii="Sylfaen" w:hAnsi="Sylfaen" w:cs="Sylfaen"/>
          <w:lang w:val="ka-GE"/>
        </w:rPr>
        <w:t>,</w:t>
      </w:r>
      <w:r w:rsidRPr="00974F53">
        <w:rPr>
          <w:rFonts w:ascii="Sylfaen" w:hAnsi="Sylfaen" w:cs="Sylfaen"/>
          <w:lang w:val="ru-RU"/>
        </w:rPr>
        <w:t xml:space="preserve"> к какой</w:t>
      </w:r>
      <w:r w:rsidRPr="00974F53">
        <w:rPr>
          <w:rFonts w:ascii="Sylfaen" w:hAnsi="Sylfaen" w:cs="Sylfaen"/>
          <w:b/>
          <w:bCs/>
          <w:i/>
          <w:iCs/>
          <w:lang w:val="ru-RU"/>
        </w:rPr>
        <w:t xml:space="preserve"> </w:t>
      </w:r>
      <w:r w:rsidRPr="00974F53">
        <w:rPr>
          <w:rFonts w:ascii="Sylfaen" w:hAnsi="Sylfaen" w:cs="Sylfaen"/>
          <w:i/>
          <w:iCs/>
          <w:lang w:val="ru-RU"/>
        </w:rPr>
        <w:t>грани прямоугольного параллелепипеда принадлежит указанная вершина</w:t>
      </w:r>
      <w:r w:rsidRPr="00974F53">
        <w:rPr>
          <w:rFonts w:ascii="Sylfaen" w:hAnsi="Sylfaen" w:cs="Sylfaen"/>
          <w:lang w:val="ru-RU"/>
        </w:rPr>
        <w:t>);</w:t>
      </w:r>
    </w:p>
    <w:p w:rsidR="009537FF" w:rsidRPr="00974F53" w:rsidRDefault="009537FF" w:rsidP="000F696D">
      <w:pPr>
        <w:numPr>
          <w:ilvl w:val="0"/>
          <w:numId w:val="50"/>
        </w:numPr>
        <w:spacing w:before="120" w:after="0" w:line="240" w:lineRule="auto"/>
        <w:jc w:val="both"/>
        <w:rPr>
          <w:rFonts w:ascii="Sylfaen" w:hAnsi="Sylfaen" w:cs="Sylfaen"/>
          <w:lang w:val="ru-RU"/>
        </w:rPr>
      </w:pPr>
      <w:r w:rsidRPr="00974F53">
        <w:rPr>
          <w:rFonts w:ascii="Sylfaen" w:hAnsi="Sylfaen" w:cs="Sylfaen"/>
          <w:lang w:val="ru-RU"/>
        </w:rPr>
        <w:lastRenderedPageBreak/>
        <w:t>готовит развертку пространственной фигуры; различает пространственные фигуры по их разверткам.</w:t>
      </w:r>
    </w:p>
    <w:p w:rsidR="009537FF" w:rsidRPr="00974F53" w:rsidRDefault="009537FF" w:rsidP="009537FF">
      <w:pPr>
        <w:spacing w:before="120"/>
        <w:rPr>
          <w:rFonts w:ascii="Sylfaen" w:hAnsi="Sylfaen" w:cs="Sylfaen"/>
          <w:b/>
          <w:bCs/>
          <w:lang w:val="ru-RU"/>
        </w:rPr>
      </w:pPr>
    </w:p>
    <w:p w:rsidR="009537FF" w:rsidRPr="00974F53" w:rsidRDefault="009537FF" w:rsidP="00974F53">
      <w:pPr>
        <w:spacing w:before="120"/>
        <w:rPr>
          <w:rFonts w:ascii="Sylfaen" w:hAnsi="Sylfaen" w:cs="Sylfaen"/>
          <w:b/>
          <w:bCs/>
          <w:lang w:val="ru-RU"/>
        </w:rPr>
      </w:pPr>
      <w:r w:rsidRPr="00974F53">
        <w:rPr>
          <w:rFonts w:ascii="Sylfaen" w:hAnsi="Sylfaen" w:cs="Sylfaen"/>
          <w:b/>
          <w:bCs/>
          <w:lang w:val="ru-RU"/>
        </w:rPr>
        <w:t>Мат</w:t>
      </w:r>
      <w:r w:rsidRPr="00974F53">
        <w:rPr>
          <w:rFonts w:ascii="Sylfaen" w:hAnsi="Sylfaen" w:cs="Sylfaen"/>
          <w:b/>
          <w:bCs/>
          <w:lang w:val="it-IT"/>
        </w:rPr>
        <w:t xml:space="preserve">. </w:t>
      </w:r>
      <w:r w:rsidRPr="00974F53">
        <w:rPr>
          <w:rFonts w:ascii="Sylfaen" w:hAnsi="Sylfaen" w:cs="Sylfaen"/>
          <w:b/>
          <w:bCs/>
        </w:rPr>
        <w:t>VI</w:t>
      </w:r>
      <w:r w:rsidRPr="00974F53">
        <w:rPr>
          <w:rFonts w:ascii="Sylfaen" w:hAnsi="Sylfaen" w:cs="Sylfaen"/>
          <w:b/>
          <w:bCs/>
          <w:lang w:val="ru-RU"/>
        </w:rPr>
        <w:t>.8. Учащийся может</w:t>
      </w:r>
      <w:r w:rsidRPr="00974F53">
        <w:rPr>
          <w:rFonts w:ascii="Sylfaen" w:hAnsi="Sylfaen" w:cs="Sylfaen"/>
          <w:b/>
          <w:bCs/>
          <w:lang w:val="ka-GE"/>
        </w:rPr>
        <w:t xml:space="preserve"> </w:t>
      </w:r>
      <w:r w:rsidR="007471C7" w:rsidRPr="00974F53">
        <w:rPr>
          <w:rFonts w:ascii="Sylfaen" w:hAnsi="Sylfaen" w:cs="Sylfaen"/>
          <w:b/>
          <w:bCs/>
          <w:lang w:val="ru-RU"/>
        </w:rPr>
        <w:t>продемонстрировать</w:t>
      </w:r>
      <w:r w:rsidRPr="00974F53">
        <w:rPr>
          <w:rFonts w:ascii="Sylfaen" w:hAnsi="Sylfaen" w:cs="Sylfaen"/>
          <w:b/>
          <w:bCs/>
          <w:lang w:val="ru-RU"/>
        </w:rPr>
        <w:t xml:space="preserve"> геометрические преобразования.</w:t>
      </w:r>
    </w:p>
    <w:p w:rsidR="009537FF" w:rsidRPr="00974F53" w:rsidRDefault="009537FF" w:rsidP="009537FF">
      <w:pPr>
        <w:pStyle w:val="ListParagraph"/>
        <w:ind w:left="0"/>
        <w:jc w:val="both"/>
        <w:rPr>
          <w:rFonts w:ascii="Sylfaen" w:hAnsi="Sylfaen" w:cs="Sylfaen"/>
          <w:lang w:val="ru-RU"/>
        </w:rPr>
      </w:pPr>
      <w:r w:rsidRPr="00974F53">
        <w:rPr>
          <w:rFonts w:ascii="Sylfaen" w:hAnsi="Sylfaen" w:cs="Sylfaen"/>
          <w:lang w:val="ru-RU"/>
        </w:rPr>
        <w:t>Результат нагляден, если учащийся:</w:t>
      </w:r>
    </w:p>
    <w:p w:rsidR="009537FF" w:rsidRPr="00974F53" w:rsidRDefault="009537FF" w:rsidP="000F696D">
      <w:pPr>
        <w:numPr>
          <w:ilvl w:val="0"/>
          <w:numId w:val="51"/>
        </w:numPr>
        <w:spacing w:before="120" w:after="0" w:line="240" w:lineRule="auto"/>
        <w:jc w:val="both"/>
        <w:rPr>
          <w:rFonts w:ascii="Sylfaen" w:hAnsi="Sylfaen" w:cs="Sylfaen"/>
          <w:lang w:val="it-IT"/>
        </w:rPr>
      </w:pPr>
      <w:r w:rsidRPr="00974F53">
        <w:rPr>
          <w:rFonts w:ascii="Sylfaen" w:hAnsi="Sylfaen" w:cs="Sylfaen"/>
          <w:lang w:val="ru-RU"/>
        </w:rPr>
        <w:t>производит параллельный перенос плоской фигуры</w:t>
      </w:r>
      <w:r w:rsidRPr="00974F53">
        <w:rPr>
          <w:rFonts w:ascii="Sylfaen" w:hAnsi="Sylfaen" w:cs="Sylfaen"/>
          <w:lang w:val="it-IT"/>
        </w:rPr>
        <w:t xml:space="preserve"> (</w:t>
      </w:r>
      <w:r w:rsidRPr="00974F53">
        <w:rPr>
          <w:rFonts w:ascii="Sylfaen" w:hAnsi="Sylfaen" w:cs="Sylfaen"/>
          <w:lang w:val="ru-RU"/>
        </w:rPr>
        <w:t>точки, отрезка, ломанной, многоугольника</w:t>
      </w:r>
      <w:r w:rsidRPr="00974F53">
        <w:rPr>
          <w:rFonts w:ascii="Sylfaen" w:hAnsi="Sylfaen" w:cs="Sylfaen"/>
          <w:lang w:val="it-IT"/>
        </w:rPr>
        <w:t>),</w:t>
      </w:r>
      <w:r w:rsidRPr="00974F53">
        <w:rPr>
          <w:rFonts w:ascii="Sylfaen" w:hAnsi="Sylfaen" w:cs="Sylfaen"/>
          <w:lang w:val="ru-RU"/>
        </w:rPr>
        <w:t xml:space="preserve"> </w:t>
      </w:r>
      <w:r w:rsidR="000B53FA">
        <w:rPr>
          <w:rFonts w:ascii="Sylfaen" w:hAnsi="Sylfaen" w:cs="Sylfaen"/>
          <w:lang w:val="ru-RU"/>
        </w:rPr>
        <w:t xml:space="preserve">переводя </w:t>
      </w:r>
      <w:r w:rsidRPr="00974F53">
        <w:rPr>
          <w:rFonts w:ascii="Sylfaen" w:hAnsi="Sylfaen" w:cs="Sylfaen"/>
          <w:lang w:val="ru-RU"/>
        </w:rPr>
        <w:t xml:space="preserve"> е</w:t>
      </w:r>
      <w:r w:rsidR="000B53FA">
        <w:rPr>
          <w:rFonts w:ascii="Sylfaen" w:hAnsi="Sylfaen" w:cs="Sylfaen"/>
          <w:lang w:val="ru-RU"/>
        </w:rPr>
        <w:t>ё</w:t>
      </w:r>
      <w:r w:rsidRPr="00974F53">
        <w:rPr>
          <w:rFonts w:ascii="Sylfaen" w:hAnsi="Sylfaen" w:cs="Sylfaen"/>
          <w:lang w:val="ru-RU"/>
        </w:rPr>
        <w:t xml:space="preserve"> указанную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точку на указанную точку плоскости</w:t>
      </w:r>
      <w:r w:rsidRPr="00974F53">
        <w:rPr>
          <w:rFonts w:ascii="Sylfaen" w:hAnsi="Sylfaen" w:cs="Sylfaen"/>
          <w:lang w:val="it-IT"/>
        </w:rPr>
        <w:t>;</w:t>
      </w:r>
    </w:p>
    <w:p w:rsidR="009537FF" w:rsidRPr="00974F53" w:rsidRDefault="000B53FA" w:rsidP="000F696D">
      <w:pPr>
        <w:numPr>
          <w:ilvl w:val="0"/>
          <w:numId w:val="51"/>
        </w:numPr>
        <w:spacing w:before="120" w:after="0" w:line="240" w:lineRule="auto"/>
        <w:jc w:val="both"/>
        <w:rPr>
          <w:rFonts w:ascii="Sylfaen" w:hAnsi="Sylfaen" w:cs="Sylfaen"/>
          <w:lang w:val="ru-RU"/>
        </w:rPr>
      </w:pPr>
      <w:r w:rsidRPr="00974F53">
        <w:rPr>
          <w:rFonts w:ascii="Sylfaen" w:hAnsi="Sylfaen" w:cs="Sylfaen"/>
          <w:lang w:val="ru-RU"/>
        </w:rPr>
        <w:t xml:space="preserve">относительно указанной оси симметрии </w:t>
      </w:r>
      <w:r w:rsidR="009537FF" w:rsidRPr="00974F53">
        <w:rPr>
          <w:rFonts w:ascii="Sylfaen" w:hAnsi="Sylfaen" w:cs="Sylfaen"/>
          <w:lang w:val="ru-RU"/>
        </w:rPr>
        <w:t xml:space="preserve">выстраивает </w:t>
      </w:r>
      <w:r w:rsidRPr="00974F53">
        <w:rPr>
          <w:rFonts w:ascii="Sylfaen" w:hAnsi="Sylfaen" w:cs="Sylfaen"/>
          <w:lang w:val="ru-RU"/>
        </w:rPr>
        <w:t>на листе в клетку фигуру</w:t>
      </w:r>
      <w:r w:rsidR="008C25B5">
        <w:rPr>
          <w:rFonts w:ascii="Sylfaen" w:hAnsi="Sylfaen" w:cs="Sylfaen"/>
          <w:lang w:val="ru-RU"/>
        </w:rPr>
        <w:t>,</w:t>
      </w:r>
      <w:r w:rsidRPr="00974F53">
        <w:rPr>
          <w:rFonts w:ascii="Sylfaen" w:hAnsi="Sylfaen" w:cs="Sylfaen"/>
          <w:lang w:val="ru-RU"/>
        </w:rPr>
        <w:t xml:space="preserve"> </w:t>
      </w:r>
      <w:r w:rsidR="009537FF" w:rsidRPr="00974F53">
        <w:rPr>
          <w:rFonts w:ascii="Sylfaen" w:hAnsi="Sylfaen" w:cs="Sylfaen"/>
          <w:lang w:val="ru-RU"/>
        </w:rPr>
        <w:t>симметричную плоской фигуре;</w:t>
      </w:r>
    </w:p>
    <w:p w:rsidR="009537FF" w:rsidRPr="00974F53" w:rsidRDefault="009537FF" w:rsidP="000F696D">
      <w:pPr>
        <w:numPr>
          <w:ilvl w:val="0"/>
          <w:numId w:val="51"/>
        </w:numPr>
        <w:spacing w:before="120" w:after="0" w:line="240" w:lineRule="auto"/>
        <w:jc w:val="both"/>
        <w:rPr>
          <w:rFonts w:ascii="Sylfaen" w:hAnsi="Sylfaen" w:cs="Sylfaen"/>
          <w:lang w:val="ru-RU"/>
        </w:rPr>
      </w:pPr>
      <w:r w:rsidRPr="00974F53">
        <w:rPr>
          <w:rFonts w:ascii="Sylfaen" w:hAnsi="Sylfaen" w:cs="Sylfaen"/>
          <w:lang w:val="ru-RU"/>
        </w:rPr>
        <w:t>находит ось/оси симметрии симметрич</w:t>
      </w:r>
      <w:r w:rsidR="000B53FA">
        <w:rPr>
          <w:rFonts w:ascii="Sylfaen" w:hAnsi="Sylfaen" w:cs="Sylfaen"/>
          <w:lang w:val="ru-RU"/>
        </w:rPr>
        <w:t>н</w:t>
      </w:r>
      <w:r w:rsidRPr="00974F53">
        <w:rPr>
          <w:rFonts w:ascii="Sylfaen" w:hAnsi="Sylfaen" w:cs="Sylfaen"/>
          <w:lang w:val="ru-RU"/>
        </w:rPr>
        <w:t xml:space="preserve">ой конфигурации фигур и обосновывает ответ (например, </w:t>
      </w:r>
      <w:r w:rsidRPr="00974F53">
        <w:rPr>
          <w:rFonts w:ascii="Sylfaen" w:hAnsi="Sylfaen" w:cs="Sylfaen"/>
          <w:i/>
          <w:iCs/>
          <w:lang w:val="ru-RU"/>
        </w:rPr>
        <w:t>со сложением, применением зеркала</w:t>
      </w:r>
      <w:r w:rsidRPr="00974F53">
        <w:rPr>
          <w:rFonts w:ascii="Sylfaen" w:hAnsi="Sylfaen" w:cs="Sylfaen"/>
          <w:lang w:val="ru-RU"/>
        </w:rPr>
        <w:t>).</w:t>
      </w:r>
    </w:p>
    <w:p w:rsidR="009537FF" w:rsidRPr="00974F53" w:rsidRDefault="009537FF" w:rsidP="009537FF">
      <w:pPr>
        <w:spacing w:before="120"/>
        <w:rPr>
          <w:rFonts w:ascii="Sylfaen" w:hAnsi="Sylfaen" w:cs="Sylfaen"/>
          <w:b/>
          <w:bCs/>
          <w:lang w:val="ru-RU"/>
        </w:rPr>
      </w:pPr>
    </w:p>
    <w:p w:rsidR="009537FF" w:rsidRPr="00974F53" w:rsidRDefault="009537FF" w:rsidP="009537FF">
      <w:pPr>
        <w:spacing w:before="120"/>
        <w:rPr>
          <w:rFonts w:ascii="Sylfaen" w:hAnsi="Sylfaen" w:cs="Sylfaen"/>
          <w:b/>
          <w:bCs/>
          <w:lang w:val="ru-RU"/>
        </w:rPr>
      </w:pPr>
      <w:r w:rsidRPr="00974F53">
        <w:rPr>
          <w:rFonts w:ascii="Sylfaen" w:hAnsi="Sylfaen" w:cs="Sylfaen"/>
          <w:b/>
          <w:bCs/>
          <w:lang w:val="ru-RU"/>
        </w:rPr>
        <w:t>Мат</w:t>
      </w:r>
      <w:r w:rsidRPr="00974F53">
        <w:rPr>
          <w:rFonts w:ascii="Sylfaen" w:hAnsi="Sylfaen" w:cs="Sylfaen"/>
          <w:b/>
          <w:bCs/>
          <w:lang w:val="it-IT"/>
        </w:rPr>
        <w:t xml:space="preserve">. </w:t>
      </w:r>
      <w:r w:rsidRPr="00974F53">
        <w:rPr>
          <w:rFonts w:ascii="Sylfaen" w:hAnsi="Sylfaen" w:cs="Sylfaen"/>
          <w:b/>
          <w:bCs/>
          <w:lang w:val="ru-RU"/>
        </w:rPr>
        <w:t xml:space="preserve"> </w:t>
      </w:r>
      <w:r w:rsidRPr="00974F53">
        <w:rPr>
          <w:rFonts w:ascii="Sylfaen" w:hAnsi="Sylfaen" w:cs="Sylfaen"/>
          <w:b/>
          <w:bCs/>
        </w:rPr>
        <w:t>VI</w:t>
      </w:r>
      <w:r w:rsidRPr="00974F53">
        <w:rPr>
          <w:rFonts w:ascii="Sylfaen" w:hAnsi="Sylfaen" w:cs="Sylfaen"/>
          <w:b/>
          <w:bCs/>
          <w:lang w:val="ru-RU"/>
        </w:rPr>
        <w:t>.9. Учащийся может</w:t>
      </w:r>
      <w:r w:rsidRPr="00974F53">
        <w:rPr>
          <w:rFonts w:ascii="Sylfaen" w:hAnsi="Sylfaen" w:cs="Sylfaen"/>
          <w:b/>
          <w:bCs/>
          <w:lang w:val="ka-GE"/>
        </w:rPr>
        <w:t xml:space="preserve"> </w:t>
      </w:r>
      <w:r w:rsidRPr="00974F53">
        <w:rPr>
          <w:rFonts w:ascii="Sylfaen" w:hAnsi="Sylfaen" w:cs="Sylfaen"/>
          <w:b/>
          <w:bCs/>
          <w:lang w:val="ru-RU"/>
        </w:rPr>
        <w:t>установить соотношения между фигурами и элементами фигур.</w:t>
      </w:r>
    </w:p>
    <w:p w:rsidR="009537FF" w:rsidRPr="00974F53" w:rsidRDefault="009537FF" w:rsidP="009537FF">
      <w:pPr>
        <w:pStyle w:val="ListParagraph"/>
        <w:ind w:left="0"/>
        <w:jc w:val="both"/>
        <w:rPr>
          <w:rFonts w:ascii="Sylfaen" w:hAnsi="Sylfaen" w:cs="Sylfaen"/>
          <w:lang w:val="ru-RU"/>
        </w:rPr>
      </w:pPr>
    </w:p>
    <w:p w:rsidR="009537FF" w:rsidRPr="00974F53" w:rsidRDefault="009537FF" w:rsidP="009537FF">
      <w:pPr>
        <w:pStyle w:val="ListParagraph"/>
        <w:ind w:left="0"/>
        <w:jc w:val="both"/>
        <w:rPr>
          <w:rFonts w:ascii="Sylfaen" w:hAnsi="Sylfaen" w:cs="Sylfaen"/>
          <w:lang w:val="ru-RU"/>
        </w:rPr>
      </w:pPr>
      <w:r w:rsidRPr="00974F53">
        <w:rPr>
          <w:rFonts w:ascii="Sylfaen" w:hAnsi="Sylfaen" w:cs="Sylfaen"/>
          <w:lang w:val="ru-RU"/>
        </w:rPr>
        <w:t>Результат нагляден, если учащийся:</w:t>
      </w:r>
    </w:p>
    <w:p w:rsidR="009537FF" w:rsidRPr="00974F53" w:rsidRDefault="009537FF" w:rsidP="000F696D">
      <w:pPr>
        <w:numPr>
          <w:ilvl w:val="0"/>
          <w:numId w:val="52"/>
        </w:numPr>
        <w:spacing w:before="120" w:after="0" w:line="240" w:lineRule="auto"/>
        <w:jc w:val="both"/>
        <w:rPr>
          <w:rFonts w:ascii="Sylfaen" w:hAnsi="Sylfaen" w:cs="Sylfaen"/>
          <w:lang w:val="it-IT"/>
        </w:rPr>
      </w:pPr>
      <w:r w:rsidRPr="00974F53">
        <w:rPr>
          <w:rFonts w:ascii="Sylfaen" w:hAnsi="Sylfaen" w:cs="Sylfaen"/>
          <w:lang w:val="ru-RU"/>
        </w:rPr>
        <w:t>для разных фигур</w:t>
      </w:r>
      <w:r w:rsidRPr="00974F53">
        <w:rPr>
          <w:rFonts w:ascii="Sylfaen" w:hAnsi="Sylfaen" w:cs="Sylfaen"/>
          <w:lang w:val="it-IT"/>
        </w:rPr>
        <w:t xml:space="preserve"> (</w:t>
      </w:r>
      <w:r w:rsidRPr="00974F53">
        <w:rPr>
          <w:rFonts w:ascii="Sylfaen" w:hAnsi="Sylfaen" w:cs="Sylfaen"/>
          <w:lang w:val="ru-RU"/>
        </w:rPr>
        <w:t>плоских, пространственных</w:t>
      </w:r>
      <w:r w:rsidRPr="00974F53">
        <w:rPr>
          <w:rFonts w:ascii="Sylfaen" w:hAnsi="Sylfaen" w:cs="Sylfaen"/>
          <w:lang w:val="it-IT"/>
        </w:rPr>
        <w:t xml:space="preserve">) </w:t>
      </w:r>
      <w:r w:rsidRPr="00974F53">
        <w:rPr>
          <w:rFonts w:ascii="Sylfaen" w:hAnsi="Sylfaen" w:cs="Sylfaen"/>
          <w:lang w:val="ru-RU"/>
        </w:rPr>
        <w:t>считает и сравнивает друг с другом значения характеристики Эйлера</w:t>
      </w:r>
      <w:r w:rsidRPr="00974F53">
        <w:rPr>
          <w:rFonts w:ascii="Sylfaen" w:hAnsi="Sylfaen" w:cs="Sylfaen"/>
          <w:lang w:val="it-IT"/>
        </w:rPr>
        <w:t xml:space="preserve">; </w:t>
      </w:r>
      <w:r w:rsidRPr="00974F53">
        <w:rPr>
          <w:rFonts w:ascii="Sylfaen" w:hAnsi="Sylfaen" w:cs="Sylfaen"/>
          <w:lang w:val="ru-RU"/>
        </w:rPr>
        <w:t>применяет формулу Эйлера для установления количества элементов пространственных фигур</w:t>
      </w:r>
      <w:r w:rsidRPr="00974F53">
        <w:rPr>
          <w:rFonts w:ascii="Sylfaen" w:hAnsi="Sylfaen" w:cs="Sylfaen"/>
          <w:lang w:val="it-IT"/>
        </w:rPr>
        <w:t>;</w:t>
      </w:r>
    </w:p>
    <w:p w:rsidR="009537FF" w:rsidRPr="00974F53" w:rsidRDefault="009537FF" w:rsidP="000F696D">
      <w:pPr>
        <w:numPr>
          <w:ilvl w:val="0"/>
          <w:numId w:val="52"/>
        </w:numPr>
        <w:spacing w:before="120" w:after="0" w:line="240" w:lineRule="auto"/>
        <w:jc w:val="both"/>
        <w:rPr>
          <w:rFonts w:ascii="Sylfaen" w:hAnsi="Sylfaen" w:cs="Sylfaen"/>
          <w:lang w:val="it-IT"/>
        </w:rPr>
      </w:pPr>
      <w:r w:rsidRPr="00974F53">
        <w:rPr>
          <w:rFonts w:ascii="Sylfaen" w:hAnsi="Sylfaen" w:cs="Sylfaen"/>
          <w:lang w:val="ru-RU"/>
        </w:rPr>
        <w:t>применяет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геометрические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преобразования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для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установления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конгруэнтности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и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симметричности фигур</w:t>
      </w:r>
      <w:r w:rsidRPr="00974F53">
        <w:rPr>
          <w:rFonts w:ascii="Sylfaen" w:hAnsi="Sylfaen" w:cs="Sylfaen"/>
          <w:lang w:val="it-IT"/>
        </w:rPr>
        <w:t>;</w:t>
      </w:r>
    </w:p>
    <w:p w:rsidR="009537FF" w:rsidRPr="00974F53" w:rsidRDefault="009537FF" w:rsidP="000F696D">
      <w:pPr>
        <w:numPr>
          <w:ilvl w:val="0"/>
          <w:numId w:val="52"/>
        </w:numPr>
        <w:spacing w:before="120" w:after="0" w:line="240" w:lineRule="auto"/>
        <w:jc w:val="both"/>
        <w:rPr>
          <w:rFonts w:ascii="Sylfaen" w:hAnsi="Sylfaen" w:cs="Sylfaen"/>
          <w:lang w:val="it-IT"/>
        </w:rPr>
      </w:pPr>
      <w:r w:rsidRPr="00974F53">
        <w:rPr>
          <w:rFonts w:ascii="Sylfaen" w:hAnsi="Sylfaen" w:cs="Sylfaen"/>
          <w:lang w:val="ru-RU"/>
        </w:rPr>
        <w:t>делает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заключение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о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взаиморасположении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окружностей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на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плоскости</w:t>
      </w:r>
      <w:r w:rsidRPr="00974F53">
        <w:rPr>
          <w:rFonts w:ascii="Sylfaen" w:hAnsi="Sylfaen" w:cs="Sylfaen"/>
          <w:lang w:val="it-IT"/>
        </w:rPr>
        <w:t xml:space="preserve">, </w:t>
      </w:r>
      <w:r w:rsidR="000B53FA">
        <w:rPr>
          <w:rFonts w:ascii="Sylfaen" w:hAnsi="Sylfaen" w:cs="Sylfaen"/>
          <w:lang w:val="ru-RU"/>
        </w:rPr>
        <w:t xml:space="preserve">с применением </w:t>
      </w:r>
      <w:r w:rsidR="00DF766C">
        <w:rPr>
          <w:rFonts w:ascii="Sylfaen" w:hAnsi="Sylfaen" w:cs="Sylfaen"/>
          <w:lang w:val="ru-RU"/>
        </w:rPr>
        <w:t>их</w:t>
      </w:r>
      <w:r w:rsidR="00DF766C" w:rsidRPr="00974F53">
        <w:rPr>
          <w:rFonts w:ascii="Sylfaen" w:hAnsi="Sylfaen" w:cs="Sylfaen"/>
          <w:lang w:val="ru-RU"/>
        </w:rPr>
        <w:t xml:space="preserve"> радиусов</w:t>
      </w:r>
      <w:r w:rsidR="00DF766C">
        <w:rPr>
          <w:rFonts w:ascii="Sylfaen" w:hAnsi="Sylfaen" w:cs="Sylfaen"/>
          <w:lang w:val="ru-RU"/>
        </w:rPr>
        <w:t xml:space="preserve">  и </w:t>
      </w:r>
      <w:r w:rsidR="000B53FA">
        <w:rPr>
          <w:rFonts w:ascii="Sylfaen" w:hAnsi="Sylfaen" w:cs="Sylfaen"/>
          <w:lang w:val="ru-RU"/>
        </w:rPr>
        <w:t>расстояния</w:t>
      </w:r>
      <w:r w:rsidR="00DF766C">
        <w:rPr>
          <w:rFonts w:ascii="Sylfaen" w:hAnsi="Sylfaen" w:cs="Sylfaen"/>
          <w:lang w:val="ru-RU"/>
        </w:rPr>
        <w:t xml:space="preserve"> между  центрами</w:t>
      </w:r>
      <w:r w:rsidRPr="00974F53">
        <w:rPr>
          <w:rFonts w:ascii="Sylfaen" w:hAnsi="Sylfaen" w:cs="Sylfaen"/>
          <w:lang w:val="it-IT"/>
        </w:rPr>
        <w:t>.</w:t>
      </w:r>
    </w:p>
    <w:p w:rsidR="009537FF" w:rsidRPr="00974F53" w:rsidRDefault="009537FF" w:rsidP="009537FF">
      <w:pPr>
        <w:pStyle w:val="ListParagraph"/>
        <w:ind w:left="0"/>
        <w:jc w:val="both"/>
        <w:rPr>
          <w:rFonts w:ascii="Sylfaen" w:hAnsi="Sylfaen" w:cs="Sylfaen"/>
          <w:b/>
          <w:bCs/>
          <w:sz w:val="22"/>
          <w:szCs w:val="22"/>
          <w:lang w:val="it-IT"/>
        </w:rPr>
      </w:pPr>
    </w:p>
    <w:p w:rsidR="009537FF" w:rsidRPr="00974F53" w:rsidRDefault="009537FF" w:rsidP="009537FF">
      <w:pPr>
        <w:pStyle w:val="ListParagraph"/>
        <w:ind w:left="0"/>
        <w:jc w:val="both"/>
        <w:rPr>
          <w:rFonts w:ascii="Sylfaen" w:hAnsi="Sylfaen" w:cs="Sylfaen"/>
          <w:b/>
          <w:bCs/>
          <w:lang w:val="ru-RU"/>
        </w:rPr>
      </w:pPr>
      <w:r w:rsidRPr="00974F53">
        <w:rPr>
          <w:rFonts w:ascii="Sylfaen" w:hAnsi="Sylfaen" w:cs="Sylfaen"/>
          <w:b/>
          <w:bCs/>
          <w:sz w:val="22"/>
          <w:szCs w:val="22"/>
          <w:lang w:val="ru-RU"/>
        </w:rPr>
        <w:t>Мат</w:t>
      </w:r>
      <w:r w:rsidRPr="00974F53">
        <w:rPr>
          <w:rFonts w:ascii="Sylfaen" w:hAnsi="Sylfaen" w:cs="Sylfaen"/>
          <w:b/>
          <w:bCs/>
          <w:sz w:val="22"/>
          <w:szCs w:val="22"/>
          <w:lang w:val="it-IT"/>
        </w:rPr>
        <w:t xml:space="preserve">. </w:t>
      </w:r>
      <w:r w:rsidRPr="00974F53">
        <w:rPr>
          <w:rFonts w:ascii="Sylfaen" w:hAnsi="Sylfaen" w:cs="Sylfaen"/>
          <w:b/>
          <w:bCs/>
          <w:sz w:val="22"/>
          <w:szCs w:val="22"/>
          <w:lang w:val="ru-RU"/>
        </w:rPr>
        <w:t xml:space="preserve"> </w:t>
      </w:r>
      <w:r w:rsidRPr="00974F53">
        <w:rPr>
          <w:rFonts w:ascii="Sylfaen" w:hAnsi="Sylfaen" w:cs="Sylfaen"/>
          <w:b/>
          <w:bCs/>
          <w:sz w:val="22"/>
          <w:szCs w:val="22"/>
        </w:rPr>
        <w:t>VI</w:t>
      </w:r>
      <w:r w:rsidRPr="00974F53">
        <w:rPr>
          <w:rFonts w:ascii="Sylfaen" w:hAnsi="Sylfaen" w:cs="Sylfaen"/>
          <w:b/>
          <w:bCs/>
          <w:sz w:val="22"/>
          <w:szCs w:val="22"/>
          <w:lang w:val="ru-RU"/>
        </w:rPr>
        <w:t xml:space="preserve">.10. </w:t>
      </w:r>
      <w:r w:rsidR="00DF766C">
        <w:rPr>
          <w:rFonts w:ascii="Sylfaen" w:hAnsi="Sylfaen" w:cs="Sylfaen"/>
          <w:b/>
          <w:bCs/>
          <w:sz w:val="22"/>
          <w:szCs w:val="22"/>
          <w:lang w:val="ru-RU"/>
        </w:rPr>
        <w:t>У</w:t>
      </w:r>
      <w:r w:rsidR="00DF766C" w:rsidRPr="00974F53">
        <w:rPr>
          <w:rFonts w:ascii="Sylfaen" w:hAnsi="Sylfaen" w:cs="Sylfaen"/>
          <w:b/>
          <w:bCs/>
          <w:sz w:val="22"/>
          <w:szCs w:val="22"/>
          <w:lang w:val="ru-RU"/>
        </w:rPr>
        <w:t>чащийся может</w:t>
      </w:r>
      <w:r w:rsidR="00DF766C" w:rsidRPr="00974F53">
        <w:rPr>
          <w:rFonts w:ascii="Sylfaen" w:hAnsi="Sylfaen" w:cs="Sylfaen"/>
          <w:b/>
          <w:bCs/>
          <w:sz w:val="22"/>
          <w:szCs w:val="22"/>
          <w:lang w:val="ka-GE"/>
        </w:rPr>
        <w:t xml:space="preserve"> </w:t>
      </w:r>
      <w:r w:rsidR="00DF766C" w:rsidRPr="00974F53">
        <w:rPr>
          <w:rFonts w:ascii="Sylfaen" w:hAnsi="Sylfaen" w:cs="Sylfaen"/>
          <w:b/>
          <w:bCs/>
          <w:sz w:val="22"/>
          <w:szCs w:val="22"/>
          <w:lang w:val="ru-RU"/>
        </w:rPr>
        <w:t xml:space="preserve">рассчитать площадь плоской фигуры </w:t>
      </w:r>
      <w:r w:rsidR="00DF766C">
        <w:rPr>
          <w:rFonts w:ascii="Sylfaen" w:hAnsi="Sylfaen" w:cs="Sylfaen"/>
          <w:b/>
          <w:bCs/>
          <w:sz w:val="22"/>
          <w:szCs w:val="22"/>
          <w:lang w:val="ru-RU"/>
        </w:rPr>
        <w:t>для решения</w:t>
      </w:r>
      <w:r w:rsidRPr="00974F53">
        <w:rPr>
          <w:rFonts w:ascii="Sylfaen" w:hAnsi="Sylfaen" w:cs="Sylfaen"/>
          <w:b/>
          <w:bCs/>
          <w:sz w:val="22"/>
          <w:szCs w:val="22"/>
          <w:lang w:val="ru-RU"/>
        </w:rPr>
        <w:t xml:space="preserve"> </w:t>
      </w:r>
      <w:r w:rsidR="00DF766C">
        <w:rPr>
          <w:rFonts w:ascii="Sylfaen" w:hAnsi="Sylfaen" w:cs="Sylfaen"/>
          <w:b/>
          <w:bCs/>
          <w:sz w:val="22"/>
          <w:szCs w:val="22"/>
          <w:lang w:val="ru-RU"/>
        </w:rPr>
        <w:t>проблем</w:t>
      </w:r>
      <w:r w:rsidRPr="00974F53">
        <w:rPr>
          <w:rFonts w:ascii="Sylfaen" w:hAnsi="Sylfaen" w:cs="Sylfaen"/>
          <w:b/>
          <w:bCs/>
          <w:sz w:val="22"/>
          <w:szCs w:val="22"/>
          <w:lang w:val="ru-RU"/>
        </w:rPr>
        <w:t>.</w:t>
      </w:r>
    </w:p>
    <w:p w:rsidR="009537FF" w:rsidRPr="00974F53" w:rsidRDefault="009537FF" w:rsidP="009537FF">
      <w:pPr>
        <w:pStyle w:val="ListParagraph"/>
        <w:ind w:left="0"/>
        <w:jc w:val="both"/>
        <w:rPr>
          <w:rFonts w:ascii="Sylfaen" w:hAnsi="Sylfaen" w:cs="Sylfaen"/>
          <w:lang w:val="ru-RU"/>
        </w:rPr>
      </w:pPr>
    </w:p>
    <w:p w:rsidR="009537FF" w:rsidRPr="00974F53" w:rsidRDefault="009537FF" w:rsidP="009537FF">
      <w:pPr>
        <w:pStyle w:val="ListParagraph"/>
        <w:ind w:left="0"/>
        <w:jc w:val="both"/>
        <w:rPr>
          <w:rFonts w:ascii="Sylfaen" w:hAnsi="Sylfaen" w:cs="Sylfaen"/>
          <w:lang w:val="ru-RU"/>
        </w:rPr>
      </w:pPr>
      <w:r w:rsidRPr="00974F53">
        <w:rPr>
          <w:rFonts w:ascii="Sylfaen" w:hAnsi="Sylfaen" w:cs="Sylfaen"/>
          <w:lang w:val="ru-RU"/>
        </w:rPr>
        <w:t>Результат нагляден, если учащийся:</w:t>
      </w:r>
    </w:p>
    <w:p w:rsidR="009537FF" w:rsidRPr="00974F53" w:rsidRDefault="009537FF" w:rsidP="000F696D">
      <w:pPr>
        <w:numPr>
          <w:ilvl w:val="0"/>
          <w:numId w:val="53"/>
        </w:numPr>
        <w:spacing w:before="120" w:after="0" w:line="240" w:lineRule="auto"/>
        <w:jc w:val="both"/>
        <w:rPr>
          <w:rFonts w:ascii="Sylfaen" w:hAnsi="Sylfaen" w:cs="Sylfaen"/>
          <w:lang w:val="it-IT"/>
        </w:rPr>
      </w:pPr>
      <w:r w:rsidRPr="00DD7F11">
        <w:rPr>
          <w:rFonts w:ascii="Sylfaen" w:hAnsi="Sylfaen" w:cs="Sylfaen"/>
          <w:lang w:val="ru-RU"/>
        </w:rPr>
        <w:t>покрывает плоскую фигуру однородной сеткой</w:t>
      </w:r>
      <w:r w:rsidR="00DD7F11">
        <w:rPr>
          <w:rFonts w:ascii="Sylfaen" w:hAnsi="Sylfaen" w:cs="Sylfaen"/>
          <w:lang w:val="ru-RU"/>
        </w:rPr>
        <w:t xml:space="preserve"> </w:t>
      </w:r>
      <w:r w:rsidR="00DD7F11" w:rsidRPr="00DD7F11">
        <w:rPr>
          <w:rFonts w:ascii="Sylfaen" w:hAnsi="Sylfaen" w:cs="Sylfaen"/>
          <w:lang w:val="ru-RU"/>
        </w:rPr>
        <w:t>квадрат</w:t>
      </w:r>
      <w:r w:rsidR="00DD7F11">
        <w:rPr>
          <w:rFonts w:ascii="Sylfaen" w:hAnsi="Sylfaen" w:cs="Sylfaen"/>
          <w:lang w:val="ru-RU"/>
        </w:rPr>
        <w:t>ов</w:t>
      </w:r>
      <w:r w:rsidRPr="00DD7F11">
        <w:rPr>
          <w:rFonts w:ascii="Sylfaen" w:hAnsi="Sylfaen" w:cs="Sylfaen"/>
          <w:lang w:val="ru-RU"/>
        </w:rPr>
        <w:t xml:space="preserve"> и оценивает ее площадь </w:t>
      </w:r>
      <w:r w:rsidRPr="00DD7F11">
        <w:rPr>
          <w:rFonts w:ascii="Sylfaen" w:hAnsi="Sylfaen" w:cs="Sylfaen"/>
          <w:lang w:val="it-IT"/>
        </w:rPr>
        <w:t xml:space="preserve"> (</w:t>
      </w:r>
      <w:r w:rsidRPr="00DD7F11">
        <w:rPr>
          <w:rFonts w:ascii="Sylfaen" w:hAnsi="Sylfaen" w:cs="Sylfaen"/>
          <w:lang w:val="ru-RU"/>
        </w:rPr>
        <w:t>например</w:t>
      </w:r>
      <w:r w:rsidRPr="00DD7F11">
        <w:rPr>
          <w:rFonts w:ascii="Sylfaen" w:hAnsi="Sylfaen" w:cs="Sylfaen"/>
          <w:lang w:val="ka-GE"/>
        </w:rPr>
        <w:t>,</w:t>
      </w:r>
      <w:r w:rsidRPr="00DD7F11">
        <w:rPr>
          <w:rFonts w:ascii="Sylfaen" w:hAnsi="Sylfaen" w:cs="Sylfaen"/>
          <w:lang w:val="it-IT"/>
        </w:rPr>
        <w:t xml:space="preserve"> </w:t>
      </w:r>
      <w:r w:rsidRPr="00DD7F11">
        <w:rPr>
          <w:rFonts w:ascii="Sylfaen" w:hAnsi="Sylfaen" w:cs="Sylfaen"/>
          <w:i/>
          <w:iCs/>
          <w:lang w:val="ru-RU"/>
        </w:rPr>
        <w:t>считает минимальное количество квадратов, необходимых</w:t>
      </w:r>
      <w:r w:rsidRPr="00974F53">
        <w:rPr>
          <w:rFonts w:ascii="Sylfaen" w:hAnsi="Sylfaen" w:cs="Sylfaen"/>
          <w:i/>
          <w:iCs/>
          <w:lang w:val="ru-RU"/>
        </w:rPr>
        <w:t xml:space="preserve"> для полного покрытия фигур</w:t>
      </w:r>
      <w:r w:rsidR="004E6618">
        <w:rPr>
          <w:rFonts w:ascii="Sylfaen" w:hAnsi="Sylfaen" w:cs="Sylfaen"/>
          <w:i/>
          <w:iCs/>
          <w:lang w:val="ru-RU"/>
        </w:rPr>
        <w:t>,</w:t>
      </w:r>
      <w:r w:rsidRPr="00974F53">
        <w:rPr>
          <w:rFonts w:ascii="Sylfaen" w:hAnsi="Sylfaen" w:cs="Sylfaen"/>
          <w:i/>
          <w:iCs/>
          <w:lang w:val="ru-RU"/>
        </w:rPr>
        <w:t xml:space="preserve"> количество квадратов, помещенных внутри фигуры</w:t>
      </w:r>
      <w:r w:rsidR="007471C7" w:rsidRPr="00974F53">
        <w:rPr>
          <w:rFonts w:ascii="Sylfaen" w:hAnsi="Sylfaen" w:cs="Sylfaen"/>
          <w:i/>
          <w:iCs/>
          <w:lang w:val="ru-RU"/>
        </w:rPr>
        <w:t>,</w:t>
      </w:r>
      <w:r w:rsidRPr="00974F53">
        <w:rPr>
          <w:rFonts w:ascii="Sylfaen" w:hAnsi="Sylfaen" w:cs="Sylfaen"/>
          <w:i/>
          <w:iCs/>
          <w:lang w:val="ru-RU"/>
        </w:rPr>
        <w:t xml:space="preserve"> и оценивает площадь, как величину, помещенную между этими двумя числами);</w:t>
      </w:r>
    </w:p>
    <w:p w:rsidR="009537FF" w:rsidRPr="00974F53" w:rsidRDefault="009537FF" w:rsidP="000F696D">
      <w:pPr>
        <w:numPr>
          <w:ilvl w:val="0"/>
          <w:numId w:val="53"/>
        </w:numPr>
        <w:spacing w:before="120" w:after="0" w:line="240" w:lineRule="auto"/>
        <w:jc w:val="both"/>
        <w:rPr>
          <w:rFonts w:ascii="Sylfaen" w:hAnsi="Sylfaen" w:cs="Sylfaen"/>
          <w:kern w:val="16"/>
          <w:lang w:val="it-IT"/>
        </w:rPr>
      </w:pPr>
      <w:r w:rsidRPr="00974F53">
        <w:rPr>
          <w:rFonts w:ascii="Sylfaen" w:hAnsi="Sylfaen" w:cs="Sylfaen"/>
          <w:lang w:val="ru-RU"/>
        </w:rPr>
        <w:t>в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реальной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обстановке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находит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площадь</w:t>
      </w:r>
      <w:r w:rsidRPr="00974F53">
        <w:rPr>
          <w:rFonts w:ascii="Sylfaen" w:hAnsi="Sylfaen" w:cs="Sylfaen"/>
          <w:lang w:val="it-IT"/>
        </w:rPr>
        <w:t xml:space="preserve"> </w:t>
      </w:r>
      <w:r w:rsidR="007471C7" w:rsidRPr="00974F53">
        <w:rPr>
          <w:rFonts w:ascii="Sylfaen" w:hAnsi="Sylfaen" w:cs="Sylfaen"/>
          <w:lang w:val="ru-RU"/>
        </w:rPr>
        <w:t>прямоугольного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объекта</w:t>
      </w:r>
      <w:r w:rsidRPr="00974F53">
        <w:rPr>
          <w:rFonts w:ascii="Sylfaen" w:hAnsi="Sylfaen" w:cs="Sylfaen"/>
          <w:lang w:val="it-IT"/>
        </w:rPr>
        <w:t xml:space="preserve"> (</w:t>
      </w:r>
      <w:r w:rsidRPr="00974F53">
        <w:rPr>
          <w:rFonts w:ascii="Sylfaen" w:hAnsi="Sylfaen" w:cs="Sylfaen"/>
          <w:lang w:val="ru-RU"/>
        </w:rPr>
        <w:t>например</w:t>
      </w:r>
      <w:r w:rsidRPr="00974F53">
        <w:rPr>
          <w:rFonts w:ascii="Sylfaen" w:hAnsi="Sylfaen" w:cs="Sylfaen"/>
          <w:lang w:val="it-IT"/>
        </w:rPr>
        <w:t xml:space="preserve">, </w:t>
      </w:r>
      <w:r w:rsidRPr="00974F53">
        <w:rPr>
          <w:rFonts w:ascii="Sylfaen" w:hAnsi="Sylfaen" w:cs="Sylfaen"/>
          <w:i/>
          <w:iCs/>
          <w:lang w:val="ru-RU"/>
        </w:rPr>
        <w:t>пол</w:t>
      </w:r>
      <w:r w:rsidRPr="00974F53">
        <w:rPr>
          <w:rFonts w:ascii="Sylfaen" w:hAnsi="Sylfaen" w:cs="Sylfaen"/>
          <w:i/>
          <w:iCs/>
          <w:lang w:val="it-IT"/>
        </w:rPr>
        <w:t xml:space="preserve"> </w:t>
      </w:r>
      <w:r w:rsidRPr="00974F53">
        <w:rPr>
          <w:rFonts w:ascii="Sylfaen" w:hAnsi="Sylfaen" w:cs="Sylfaen"/>
          <w:i/>
          <w:iCs/>
          <w:lang w:val="ru-RU"/>
        </w:rPr>
        <w:t>классной</w:t>
      </w:r>
      <w:r w:rsidRPr="00974F53">
        <w:rPr>
          <w:rFonts w:ascii="Sylfaen" w:hAnsi="Sylfaen" w:cs="Sylfaen"/>
          <w:i/>
          <w:iCs/>
          <w:lang w:val="it-IT"/>
        </w:rPr>
        <w:t xml:space="preserve"> </w:t>
      </w:r>
      <w:r w:rsidRPr="00974F53">
        <w:rPr>
          <w:rFonts w:ascii="Sylfaen" w:hAnsi="Sylfaen" w:cs="Sylfaen"/>
          <w:i/>
          <w:iCs/>
          <w:lang w:val="ru-RU"/>
        </w:rPr>
        <w:t>комнаты</w:t>
      </w:r>
      <w:r w:rsidRPr="00974F53">
        <w:rPr>
          <w:rFonts w:ascii="Sylfaen" w:hAnsi="Sylfaen" w:cs="Sylfaen"/>
          <w:lang w:val="it-IT"/>
        </w:rPr>
        <w:t xml:space="preserve">) </w:t>
      </w:r>
      <w:r w:rsidRPr="00974F53">
        <w:rPr>
          <w:rFonts w:ascii="Sylfaen" w:hAnsi="Sylfaen" w:cs="Sylfaen"/>
          <w:lang w:val="ru-RU"/>
        </w:rPr>
        <w:t xml:space="preserve">и </w:t>
      </w:r>
      <w:r w:rsidR="007471C7" w:rsidRPr="00974F53">
        <w:rPr>
          <w:rFonts w:ascii="Sylfaen" w:hAnsi="Sylfaen" w:cs="Sylfaen"/>
          <w:lang w:val="ru-RU"/>
        </w:rPr>
        <w:t>результат</w:t>
      </w:r>
      <w:r w:rsidRPr="00974F53">
        <w:rPr>
          <w:rFonts w:ascii="Sylfaen" w:hAnsi="Sylfaen" w:cs="Sylfaen"/>
          <w:lang w:val="ru-RU"/>
        </w:rPr>
        <w:t xml:space="preserve"> представляет в соответствующих единицах</w:t>
      </w:r>
      <w:r w:rsidRPr="00974F53">
        <w:rPr>
          <w:rFonts w:ascii="Sylfaen" w:hAnsi="Sylfaen" w:cs="Sylfaen"/>
          <w:lang w:val="it-IT"/>
        </w:rPr>
        <w:t xml:space="preserve"> (</w:t>
      </w:r>
      <w:r w:rsidRPr="00974F53">
        <w:rPr>
          <w:rFonts w:ascii="Sylfaen" w:hAnsi="Sylfaen" w:cs="Sylfaen"/>
          <w:lang w:val="ru-RU"/>
        </w:rPr>
        <w:t>в том числе и с применением дробей</w:t>
      </w:r>
      <w:r w:rsidRPr="00974F53">
        <w:rPr>
          <w:rFonts w:ascii="Sylfaen" w:hAnsi="Sylfaen" w:cs="Sylfaen"/>
          <w:lang w:val="it-IT"/>
        </w:rPr>
        <w:t>);</w:t>
      </w:r>
    </w:p>
    <w:p w:rsidR="009537FF" w:rsidRPr="00974F53" w:rsidRDefault="009537FF" w:rsidP="000F696D">
      <w:pPr>
        <w:numPr>
          <w:ilvl w:val="0"/>
          <w:numId w:val="53"/>
        </w:numPr>
        <w:spacing w:before="120" w:after="0" w:line="240" w:lineRule="auto"/>
        <w:jc w:val="both"/>
        <w:rPr>
          <w:rFonts w:ascii="Sylfaen" w:hAnsi="Sylfaen" w:cs="Sylfaen"/>
          <w:kern w:val="16"/>
          <w:lang w:val="it-IT"/>
        </w:rPr>
      </w:pPr>
      <w:r w:rsidRPr="00974F53">
        <w:rPr>
          <w:rFonts w:ascii="Sylfaen" w:hAnsi="Sylfaen" w:cs="Sylfaen"/>
          <w:lang w:val="ru-RU"/>
        </w:rPr>
        <w:t>применяет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ад</w:t>
      </w:r>
      <w:r w:rsidR="00E86EC9">
        <w:rPr>
          <w:rFonts w:ascii="Sylfaen" w:hAnsi="Sylfaen" w:cs="Sylfaen"/>
          <w:lang w:val="ru-RU"/>
        </w:rPr>
        <w:t>д</w:t>
      </w:r>
      <w:r w:rsidRPr="00974F53">
        <w:rPr>
          <w:rFonts w:ascii="Sylfaen" w:hAnsi="Sylfaen" w:cs="Sylfaen"/>
          <w:lang w:val="ru-RU"/>
        </w:rPr>
        <w:t>и</w:t>
      </w:r>
      <w:r w:rsidR="004E6618">
        <w:rPr>
          <w:rFonts w:ascii="Sylfaen" w:hAnsi="Sylfaen" w:cs="Sylfaen"/>
          <w:lang w:val="ru-RU"/>
        </w:rPr>
        <w:t>тив</w:t>
      </w:r>
      <w:r w:rsidRPr="00974F53">
        <w:rPr>
          <w:rFonts w:ascii="Sylfaen" w:hAnsi="Sylfaen" w:cs="Sylfaen"/>
          <w:lang w:val="ru-RU"/>
        </w:rPr>
        <w:t>ность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площади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для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решения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практических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задач по вычислению площадей</w:t>
      </w:r>
      <w:r w:rsidRPr="00974F53">
        <w:rPr>
          <w:rFonts w:ascii="Sylfaen" w:hAnsi="Sylfaen" w:cs="Sylfaen"/>
          <w:lang w:val="it-IT"/>
        </w:rPr>
        <w:t>.</w:t>
      </w:r>
    </w:p>
    <w:p w:rsidR="009537FF" w:rsidRPr="00974F53" w:rsidRDefault="009537FF" w:rsidP="009537FF">
      <w:pPr>
        <w:pStyle w:val="Heading2"/>
        <w:spacing w:before="60"/>
        <w:jc w:val="both"/>
        <w:rPr>
          <w:rFonts w:ascii="Sylfaen" w:hAnsi="Sylfaen" w:cs="Sylfaen"/>
          <w:i w:val="0"/>
          <w:iCs w:val="0"/>
          <w:sz w:val="22"/>
          <w:szCs w:val="22"/>
          <w:lang w:val="ka-GE"/>
        </w:rPr>
      </w:pPr>
      <w:bookmarkStart w:id="31" w:name="_Toc275966285"/>
    </w:p>
    <w:p w:rsidR="009537FF" w:rsidRPr="00974F53" w:rsidRDefault="009537FF" w:rsidP="009537FF">
      <w:pPr>
        <w:pStyle w:val="Heading2"/>
        <w:shd w:val="clear" w:color="auto" w:fill="BFBFBF"/>
        <w:spacing w:before="60"/>
        <w:jc w:val="both"/>
        <w:rPr>
          <w:rFonts w:ascii="Sylfaen" w:hAnsi="Sylfaen" w:cs="Sylfaen"/>
          <w:i w:val="0"/>
          <w:iCs w:val="0"/>
          <w:sz w:val="22"/>
          <w:szCs w:val="22"/>
          <w:lang w:val="it-IT"/>
        </w:rPr>
      </w:pPr>
      <w:r w:rsidRPr="00974F53">
        <w:rPr>
          <w:rFonts w:ascii="Sylfaen" w:hAnsi="Sylfaen" w:cs="Sylfaen"/>
          <w:i w:val="0"/>
          <w:iCs w:val="0"/>
          <w:sz w:val="22"/>
          <w:szCs w:val="22"/>
          <w:lang w:val="ru-RU"/>
        </w:rPr>
        <w:t>Направление</w:t>
      </w:r>
      <w:r w:rsidRPr="00974F53">
        <w:rPr>
          <w:rFonts w:ascii="Sylfaen" w:hAnsi="Sylfaen" w:cs="Sylfaen"/>
          <w:i w:val="0"/>
          <w:iCs w:val="0"/>
          <w:sz w:val="22"/>
          <w:szCs w:val="22"/>
          <w:lang w:val="it-IT"/>
        </w:rPr>
        <w:t xml:space="preserve">: </w:t>
      </w:r>
      <w:r w:rsidRPr="00974F53">
        <w:rPr>
          <w:rFonts w:ascii="Sylfaen" w:hAnsi="Sylfaen" w:cs="Sylfaen"/>
          <w:i w:val="0"/>
          <w:iCs w:val="0"/>
          <w:sz w:val="22"/>
          <w:szCs w:val="22"/>
          <w:lang w:val="ru-RU"/>
        </w:rPr>
        <w:t>анализ данных, вероятность и статистика</w:t>
      </w:r>
      <w:bookmarkEnd w:id="31"/>
    </w:p>
    <w:p w:rsidR="009537FF" w:rsidRPr="00974F53" w:rsidRDefault="009537FF" w:rsidP="009537FF">
      <w:pPr>
        <w:spacing w:after="120"/>
        <w:rPr>
          <w:rFonts w:ascii="Sylfaen" w:hAnsi="Sylfaen" w:cs="Sylfaen"/>
          <w:b/>
          <w:bCs/>
          <w:lang w:val="ru-RU"/>
        </w:rPr>
      </w:pPr>
    </w:p>
    <w:p w:rsidR="00974F53" w:rsidRDefault="009537FF" w:rsidP="008C25B5">
      <w:pPr>
        <w:spacing w:after="0"/>
        <w:rPr>
          <w:rFonts w:ascii="Sylfaen" w:hAnsi="Sylfaen" w:cs="Sylfaen"/>
          <w:b/>
          <w:bCs/>
          <w:lang w:val="ru-RU"/>
        </w:rPr>
      </w:pPr>
      <w:r w:rsidRPr="00974F53">
        <w:rPr>
          <w:rFonts w:ascii="Sylfaen" w:hAnsi="Sylfaen" w:cs="Sylfaen"/>
          <w:b/>
          <w:bCs/>
          <w:lang w:val="ru-RU"/>
        </w:rPr>
        <w:t>Мат</w:t>
      </w:r>
      <w:r w:rsidRPr="00974F53">
        <w:rPr>
          <w:rFonts w:ascii="Sylfaen" w:hAnsi="Sylfaen" w:cs="Sylfaen"/>
          <w:b/>
          <w:bCs/>
          <w:lang w:val="it-IT"/>
        </w:rPr>
        <w:t xml:space="preserve">. </w:t>
      </w:r>
      <w:r w:rsidRPr="00974F53">
        <w:rPr>
          <w:rFonts w:ascii="Sylfaen" w:hAnsi="Sylfaen" w:cs="Sylfaen"/>
          <w:b/>
          <w:bCs/>
          <w:lang w:val="ru-RU"/>
        </w:rPr>
        <w:t xml:space="preserve"> </w:t>
      </w:r>
      <w:r w:rsidRPr="00974F53">
        <w:rPr>
          <w:rFonts w:ascii="Sylfaen" w:hAnsi="Sylfaen" w:cs="Sylfaen"/>
          <w:b/>
          <w:bCs/>
        </w:rPr>
        <w:t>VI</w:t>
      </w:r>
      <w:r w:rsidRPr="00974F53">
        <w:rPr>
          <w:rFonts w:ascii="Sylfaen" w:hAnsi="Sylfaen" w:cs="Sylfaen"/>
          <w:b/>
          <w:bCs/>
          <w:lang w:val="ru-RU"/>
        </w:rPr>
        <w:t>.11.</w:t>
      </w:r>
      <w:r w:rsidRPr="00974F53">
        <w:rPr>
          <w:rFonts w:ascii="Sylfaen" w:hAnsi="Sylfaen" w:cs="Sylfaen"/>
          <w:lang w:val="ru-RU"/>
        </w:rPr>
        <w:t xml:space="preserve"> </w:t>
      </w:r>
      <w:r w:rsidRPr="00974F53">
        <w:rPr>
          <w:rFonts w:ascii="Sylfaen" w:hAnsi="Sylfaen" w:cs="Sylfaen"/>
          <w:b/>
          <w:bCs/>
          <w:lang w:val="ru-RU"/>
        </w:rPr>
        <w:t>Учащийся может</w:t>
      </w:r>
      <w:r w:rsidRPr="00974F53">
        <w:rPr>
          <w:rFonts w:ascii="Sylfaen" w:hAnsi="Sylfaen" w:cs="Sylfaen"/>
          <w:b/>
          <w:bCs/>
          <w:lang w:val="ka-GE"/>
        </w:rPr>
        <w:t xml:space="preserve"> </w:t>
      </w:r>
      <w:r w:rsidRPr="00974F53">
        <w:rPr>
          <w:rFonts w:ascii="Sylfaen" w:hAnsi="Sylfaen" w:cs="Sylfaen"/>
          <w:b/>
          <w:bCs/>
          <w:lang w:val="ru-RU"/>
        </w:rPr>
        <w:t>получить необходимые качественные и количественные данные для решения поставленной  задачи.</w:t>
      </w:r>
    </w:p>
    <w:p w:rsidR="00974F53" w:rsidRDefault="00974F53" w:rsidP="00974F53">
      <w:pPr>
        <w:spacing w:after="0"/>
        <w:rPr>
          <w:rFonts w:ascii="Sylfaen" w:hAnsi="Sylfaen" w:cs="Sylfaen"/>
          <w:b/>
          <w:bCs/>
          <w:lang w:val="ru-RU"/>
        </w:rPr>
      </w:pPr>
    </w:p>
    <w:p w:rsidR="009537FF" w:rsidRPr="00974F53" w:rsidRDefault="009537FF" w:rsidP="00974F53">
      <w:pPr>
        <w:spacing w:after="0"/>
        <w:rPr>
          <w:rFonts w:ascii="Sylfaen" w:hAnsi="Sylfaen" w:cs="Sylfaen"/>
          <w:b/>
          <w:bCs/>
          <w:lang w:val="ru-RU"/>
        </w:rPr>
      </w:pPr>
      <w:r w:rsidRPr="00974F53">
        <w:rPr>
          <w:rFonts w:ascii="Sylfaen" w:hAnsi="Sylfaen" w:cs="Sylfaen"/>
          <w:lang w:val="ru-RU"/>
        </w:rPr>
        <w:t>Результат нагляден, если учащийся:</w:t>
      </w:r>
    </w:p>
    <w:p w:rsidR="009537FF" w:rsidRPr="00974F53" w:rsidRDefault="009537FF" w:rsidP="000F696D">
      <w:pPr>
        <w:numPr>
          <w:ilvl w:val="0"/>
          <w:numId w:val="54"/>
        </w:numPr>
        <w:spacing w:before="120" w:after="0" w:line="240" w:lineRule="auto"/>
        <w:jc w:val="both"/>
        <w:rPr>
          <w:rFonts w:ascii="Sylfaen" w:hAnsi="Sylfaen" w:cs="Sylfaen"/>
          <w:lang w:val="ru-RU"/>
        </w:rPr>
      </w:pPr>
      <w:r w:rsidRPr="00974F53">
        <w:rPr>
          <w:rFonts w:ascii="Sylfaen" w:hAnsi="Sylfaen" w:cs="Sylfaen"/>
          <w:lang w:val="ru-RU"/>
        </w:rPr>
        <w:t xml:space="preserve">совершает опрос указанных </w:t>
      </w:r>
      <w:r w:rsidR="007471C7" w:rsidRPr="00974F53">
        <w:rPr>
          <w:rFonts w:ascii="Sylfaen" w:hAnsi="Sylfaen" w:cs="Sylfaen"/>
          <w:lang w:val="ru-RU"/>
        </w:rPr>
        <w:t>респондентов</w:t>
      </w:r>
      <w:r w:rsidRPr="00974F53">
        <w:rPr>
          <w:rFonts w:ascii="Sylfaen" w:hAnsi="Sylfaen" w:cs="Sylfaen"/>
          <w:lang w:val="ru-RU"/>
        </w:rPr>
        <w:t xml:space="preserve"> </w:t>
      </w:r>
      <w:r w:rsidR="004E6618">
        <w:rPr>
          <w:rFonts w:ascii="Sylfaen" w:hAnsi="Sylfaen" w:cs="Sylfaen"/>
          <w:lang w:val="ru-RU"/>
        </w:rPr>
        <w:t xml:space="preserve">при помощи </w:t>
      </w:r>
      <w:r w:rsidRPr="00974F53">
        <w:rPr>
          <w:rFonts w:ascii="Sylfaen" w:hAnsi="Sylfaen" w:cs="Sylfaen"/>
          <w:lang w:val="ru-RU"/>
        </w:rPr>
        <w:t>готовой</w:t>
      </w:r>
      <w:r w:rsidR="004E6618">
        <w:rPr>
          <w:rFonts w:ascii="Sylfaen" w:hAnsi="Sylfaen" w:cs="Sylfaen"/>
          <w:lang w:val="ru-RU"/>
        </w:rPr>
        <w:t>(ого)</w:t>
      </w:r>
      <w:r w:rsidRPr="00974F53">
        <w:rPr>
          <w:rFonts w:ascii="Sylfaen" w:hAnsi="Sylfaen" w:cs="Sylfaen"/>
          <w:lang w:val="ru-RU"/>
        </w:rPr>
        <w:t xml:space="preserve"> анкет</w:t>
      </w:r>
      <w:r w:rsidR="004E6618">
        <w:rPr>
          <w:rFonts w:ascii="Sylfaen" w:hAnsi="Sylfaen" w:cs="Sylfaen"/>
          <w:lang w:val="ru-RU"/>
        </w:rPr>
        <w:t>ы</w:t>
      </w:r>
      <w:r w:rsidRPr="00974F53">
        <w:rPr>
          <w:rFonts w:ascii="Sylfaen" w:hAnsi="Sylfaen" w:cs="Sylfaen"/>
          <w:lang w:val="ru-RU"/>
        </w:rPr>
        <w:t>/ вопросник</w:t>
      </w:r>
      <w:r w:rsidR="004E6618">
        <w:rPr>
          <w:rFonts w:ascii="Sylfaen" w:hAnsi="Sylfaen" w:cs="Sylfaen"/>
          <w:lang w:val="ru-RU"/>
        </w:rPr>
        <w:t>а</w:t>
      </w:r>
      <w:r w:rsidRPr="00974F53">
        <w:rPr>
          <w:rFonts w:ascii="Sylfaen" w:hAnsi="Sylfaen" w:cs="Sylfaen"/>
          <w:lang w:val="ru-RU"/>
        </w:rPr>
        <w:t xml:space="preserve"> и собирает данные;</w:t>
      </w:r>
    </w:p>
    <w:p w:rsidR="009537FF" w:rsidRPr="00974F53" w:rsidRDefault="009537FF" w:rsidP="000F696D">
      <w:pPr>
        <w:numPr>
          <w:ilvl w:val="0"/>
          <w:numId w:val="54"/>
        </w:numPr>
        <w:spacing w:before="120" w:after="0" w:line="240" w:lineRule="auto"/>
        <w:jc w:val="both"/>
        <w:rPr>
          <w:rFonts w:ascii="Sylfaen" w:hAnsi="Sylfaen" w:cs="Sylfaen"/>
          <w:lang w:val="ru-RU"/>
        </w:rPr>
      </w:pPr>
      <w:r w:rsidRPr="00974F53">
        <w:rPr>
          <w:rFonts w:ascii="Sylfaen" w:hAnsi="Sylfaen" w:cs="Sylfaen"/>
          <w:lang w:val="ru-RU"/>
        </w:rPr>
        <w:t xml:space="preserve">проводит простой статистический эксперимент и собирает данные  (например, просит своих </w:t>
      </w:r>
      <w:r w:rsidR="007471C7" w:rsidRPr="00974F53">
        <w:rPr>
          <w:rFonts w:ascii="Sylfaen" w:hAnsi="Sylfaen" w:cs="Sylfaen"/>
          <w:lang w:val="ru-RU"/>
        </w:rPr>
        <w:t>одноклассников</w:t>
      </w:r>
      <w:r w:rsidRPr="00974F53">
        <w:rPr>
          <w:rFonts w:ascii="Sylfaen" w:hAnsi="Sylfaen" w:cs="Sylfaen"/>
          <w:lang w:val="ru-RU"/>
        </w:rPr>
        <w:t xml:space="preserve"> оценить длину какого-нибудь отрезка в нарисованной на доске фигуре и длину отдельно взятого того же отрезка);</w:t>
      </w:r>
    </w:p>
    <w:p w:rsidR="009537FF" w:rsidRPr="00974F53" w:rsidRDefault="009537FF" w:rsidP="000F696D">
      <w:pPr>
        <w:numPr>
          <w:ilvl w:val="0"/>
          <w:numId w:val="54"/>
        </w:numPr>
        <w:spacing w:before="120" w:after="0" w:line="240" w:lineRule="auto"/>
        <w:jc w:val="both"/>
        <w:rPr>
          <w:rFonts w:ascii="Sylfaen" w:hAnsi="Sylfaen" w:cs="Sylfaen"/>
          <w:lang w:val="ru-RU"/>
        </w:rPr>
      </w:pPr>
      <w:r w:rsidRPr="00974F53">
        <w:rPr>
          <w:rFonts w:ascii="Sylfaen" w:hAnsi="Sylfaen" w:cs="Sylfaen"/>
          <w:lang w:val="ru-RU"/>
        </w:rPr>
        <w:t>подбирает соответствующий способ сбора данных    (наблюдение, измерение, выбор данных из заданного единства) и применяет его, обосновывает свой выбор.</w:t>
      </w:r>
    </w:p>
    <w:p w:rsidR="009537FF" w:rsidRPr="00974F53" w:rsidRDefault="009537FF" w:rsidP="009537FF">
      <w:pPr>
        <w:spacing w:after="120"/>
        <w:rPr>
          <w:rFonts w:ascii="Sylfaen" w:hAnsi="Sylfaen" w:cs="Sylfaen"/>
          <w:b/>
          <w:bCs/>
          <w:lang w:val="ru-RU"/>
        </w:rPr>
      </w:pPr>
    </w:p>
    <w:p w:rsidR="009537FF" w:rsidRPr="00974F53" w:rsidRDefault="009537FF" w:rsidP="00974F53">
      <w:pPr>
        <w:spacing w:after="0"/>
        <w:rPr>
          <w:rFonts w:ascii="Sylfaen" w:hAnsi="Sylfaen" w:cs="Sylfaen"/>
          <w:b/>
          <w:bCs/>
          <w:lang w:val="ru-RU"/>
        </w:rPr>
      </w:pPr>
      <w:r w:rsidRPr="00974F53">
        <w:rPr>
          <w:rFonts w:ascii="Sylfaen" w:hAnsi="Sylfaen" w:cs="Sylfaen"/>
          <w:b/>
          <w:bCs/>
          <w:lang w:val="ru-RU"/>
        </w:rPr>
        <w:t>Мат</w:t>
      </w:r>
      <w:r w:rsidRPr="00974F53">
        <w:rPr>
          <w:rFonts w:ascii="Sylfaen" w:hAnsi="Sylfaen" w:cs="Sylfaen"/>
          <w:b/>
          <w:bCs/>
          <w:lang w:val="it-IT"/>
        </w:rPr>
        <w:t xml:space="preserve">. </w:t>
      </w:r>
      <w:r w:rsidRPr="00974F53">
        <w:rPr>
          <w:rFonts w:ascii="Sylfaen" w:hAnsi="Sylfaen" w:cs="Sylfaen"/>
          <w:b/>
          <w:bCs/>
          <w:lang w:val="ru-RU"/>
        </w:rPr>
        <w:t xml:space="preserve"> </w:t>
      </w:r>
      <w:r w:rsidRPr="00974F53">
        <w:rPr>
          <w:rFonts w:ascii="Sylfaen" w:hAnsi="Sylfaen" w:cs="Sylfaen"/>
          <w:b/>
          <w:bCs/>
        </w:rPr>
        <w:t>VI</w:t>
      </w:r>
      <w:r w:rsidRPr="00974F53">
        <w:rPr>
          <w:rFonts w:ascii="Sylfaen" w:hAnsi="Sylfaen" w:cs="Sylfaen"/>
          <w:b/>
          <w:bCs/>
          <w:lang w:val="ru-RU"/>
        </w:rPr>
        <w:t>.12. Учащийся может</w:t>
      </w:r>
      <w:r w:rsidRPr="00974F53">
        <w:rPr>
          <w:rFonts w:ascii="Sylfaen" w:hAnsi="Sylfaen" w:cs="Sylfaen"/>
          <w:b/>
          <w:bCs/>
          <w:lang w:val="ka-GE"/>
        </w:rPr>
        <w:t xml:space="preserve"> </w:t>
      </w:r>
      <w:r w:rsidRPr="00974F53">
        <w:rPr>
          <w:rFonts w:ascii="Sylfaen" w:hAnsi="Sylfaen" w:cs="Sylfaen"/>
          <w:b/>
          <w:bCs/>
          <w:lang w:val="ru-RU"/>
        </w:rPr>
        <w:t xml:space="preserve">упорядочить качественные и количественные данные и для решения задачи </w:t>
      </w:r>
      <w:r w:rsidR="00D827C7">
        <w:rPr>
          <w:rFonts w:ascii="Sylfaen" w:hAnsi="Sylfaen" w:cs="Sylfaen"/>
          <w:b/>
          <w:bCs/>
          <w:lang w:val="ru-RU"/>
        </w:rPr>
        <w:t xml:space="preserve">и </w:t>
      </w:r>
      <w:r w:rsidRPr="00974F53">
        <w:rPr>
          <w:rFonts w:ascii="Sylfaen" w:hAnsi="Sylfaen" w:cs="Sylfaen"/>
          <w:b/>
          <w:bCs/>
          <w:lang w:val="ru-RU"/>
        </w:rPr>
        <w:t>представить их  в приемлемой форме.</w:t>
      </w:r>
    </w:p>
    <w:p w:rsidR="00974F53" w:rsidRDefault="00974F53" w:rsidP="009537FF">
      <w:pPr>
        <w:pStyle w:val="ListParagraph"/>
        <w:ind w:left="0"/>
        <w:jc w:val="both"/>
        <w:rPr>
          <w:rFonts w:ascii="Sylfaen" w:hAnsi="Sylfaen" w:cs="Sylfaen"/>
          <w:lang w:val="ru-RU"/>
        </w:rPr>
      </w:pPr>
    </w:p>
    <w:p w:rsidR="009537FF" w:rsidRPr="00974F53" w:rsidRDefault="009537FF" w:rsidP="009537FF">
      <w:pPr>
        <w:pStyle w:val="ListParagraph"/>
        <w:ind w:left="0"/>
        <w:jc w:val="both"/>
        <w:rPr>
          <w:rFonts w:ascii="Sylfaen" w:hAnsi="Sylfaen" w:cs="Sylfaen"/>
          <w:lang w:val="ru-RU"/>
        </w:rPr>
      </w:pPr>
      <w:r w:rsidRPr="00974F53">
        <w:rPr>
          <w:rFonts w:ascii="Sylfaen" w:hAnsi="Sylfaen" w:cs="Sylfaen"/>
          <w:lang w:val="ru-RU"/>
        </w:rPr>
        <w:t>Результат нагляден, если учащийся:</w:t>
      </w:r>
    </w:p>
    <w:p w:rsidR="009537FF" w:rsidRPr="00974F53" w:rsidRDefault="009537FF" w:rsidP="000F696D">
      <w:pPr>
        <w:numPr>
          <w:ilvl w:val="0"/>
          <w:numId w:val="55"/>
        </w:numPr>
        <w:spacing w:before="120" w:after="0" w:line="240" w:lineRule="auto"/>
        <w:jc w:val="both"/>
        <w:rPr>
          <w:rFonts w:ascii="Sylfaen" w:hAnsi="Sylfaen" w:cs="Sylfaen"/>
          <w:lang w:val="ru-RU"/>
        </w:rPr>
      </w:pPr>
      <w:r w:rsidRPr="00974F53">
        <w:rPr>
          <w:rFonts w:ascii="Sylfaen" w:hAnsi="Sylfaen" w:cs="Sylfaen"/>
          <w:lang w:val="ru-RU"/>
        </w:rPr>
        <w:t>классифицирует и упорядочивает  качественные и количественные данные (кроме группирования по интервалам дискретных количественных данных);</w:t>
      </w:r>
    </w:p>
    <w:p w:rsidR="009537FF" w:rsidRPr="00974F53" w:rsidRDefault="009537FF" w:rsidP="000F696D">
      <w:pPr>
        <w:numPr>
          <w:ilvl w:val="0"/>
          <w:numId w:val="55"/>
        </w:numPr>
        <w:spacing w:before="120" w:after="0" w:line="240" w:lineRule="auto"/>
        <w:jc w:val="both"/>
        <w:rPr>
          <w:rFonts w:ascii="Sylfaen" w:hAnsi="Sylfaen" w:cs="Sylfaen"/>
          <w:lang w:val="ru-RU"/>
        </w:rPr>
      </w:pPr>
      <w:r w:rsidRPr="00974F53">
        <w:rPr>
          <w:rFonts w:ascii="Sylfaen" w:hAnsi="Sylfaen" w:cs="Sylfaen"/>
          <w:lang w:val="ru-RU"/>
        </w:rPr>
        <w:t xml:space="preserve">создает таблицу данных, в том числе </w:t>
      </w:r>
      <w:r w:rsidR="008C25B5">
        <w:rPr>
          <w:rFonts w:ascii="Sylfaen" w:hAnsi="Sylfaen" w:cs="Sylfaen"/>
          <w:lang w:val="ru-RU"/>
        </w:rPr>
        <w:t xml:space="preserve"> и для</w:t>
      </w:r>
      <w:r w:rsidRPr="00974F53">
        <w:rPr>
          <w:rFonts w:ascii="Sylfaen" w:hAnsi="Sylfaen" w:cs="Sylfaen"/>
          <w:lang w:val="ru-RU"/>
        </w:rPr>
        <w:t xml:space="preserve"> сгруппированных количественных данных;</w:t>
      </w:r>
    </w:p>
    <w:p w:rsidR="009537FF" w:rsidRPr="00974F53" w:rsidRDefault="009537FF" w:rsidP="000F696D">
      <w:pPr>
        <w:numPr>
          <w:ilvl w:val="0"/>
          <w:numId w:val="55"/>
        </w:numPr>
        <w:spacing w:before="120" w:after="0" w:line="240" w:lineRule="auto"/>
        <w:jc w:val="both"/>
        <w:rPr>
          <w:rFonts w:ascii="Sylfaen" w:hAnsi="Sylfaen" w:cs="Sylfaen"/>
          <w:lang w:val="ru-RU"/>
        </w:rPr>
      </w:pPr>
      <w:r w:rsidRPr="00974F53">
        <w:rPr>
          <w:rFonts w:ascii="Sylfaen" w:hAnsi="Sylfaen" w:cs="Sylfaen"/>
          <w:lang w:val="ru-RU"/>
        </w:rPr>
        <w:t xml:space="preserve">выстраивает круглые и столбовые диаграммы </w:t>
      </w:r>
      <w:r w:rsidR="007471C7" w:rsidRPr="00974F53">
        <w:rPr>
          <w:rFonts w:ascii="Sylfaen" w:hAnsi="Sylfaen" w:cs="Sylfaen"/>
          <w:lang w:val="ru-RU"/>
        </w:rPr>
        <w:t>(</w:t>
      </w:r>
      <w:r w:rsidRPr="00974F53">
        <w:rPr>
          <w:rFonts w:ascii="Sylfaen" w:hAnsi="Sylfaen" w:cs="Sylfaen"/>
          <w:lang w:val="ru-RU"/>
        </w:rPr>
        <w:t>когда данные дают возможность легкого подбора шкалы).</w:t>
      </w:r>
    </w:p>
    <w:p w:rsidR="009537FF" w:rsidRPr="00974F53" w:rsidRDefault="009537FF" w:rsidP="009537FF">
      <w:pPr>
        <w:pStyle w:val="ListParagraph"/>
        <w:ind w:left="0"/>
        <w:jc w:val="both"/>
        <w:rPr>
          <w:rFonts w:ascii="Sylfaen" w:hAnsi="Sylfaen" w:cs="Sylfaen"/>
          <w:b/>
          <w:bCs/>
          <w:sz w:val="22"/>
          <w:szCs w:val="22"/>
          <w:lang w:val="ru-RU"/>
        </w:rPr>
      </w:pPr>
    </w:p>
    <w:p w:rsidR="009537FF" w:rsidRPr="00974F53" w:rsidRDefault="009537FF" w:rsidP="009537FF">
      <w:pPr>
        <w:pStyle w:val="ListParagraph"/>
        <w:ind w:left="0"/>
        <w:jc w:val="both"/>
        <w:rPr>
          <w:rFonts w:ascii="Sylfaen" w:hAnsi="Sylfaen" w:cs="Sylfaen"/>
          <w:b/>
          <w:bCs/>
          <w:sz w:val="22"/>
          <w:szCs w:val="22"/>
          <w:lang w:val="ru-RU"/>
        </w:rPr>
      </w:pPr>
    </w:p>
    <w:p w:rsidR="009537FF" w:rsidRPr="00974F53" w:rsidRDefault="009537FF" w:rsidP="009537FF">
      <w:pPr>
        <w:pStyle w:val="ListParagraph"/>
        <w:ind w:left="0"/>
        <w:jc w:val="both"/>
        <w:rPr>
          <w:rFonts w:ascii="Sylfaen" w:hAnsi="Sylfaen" w:cs="Sylfaen"/>
          <w:b/>
          <w:bCs/>
          <w:sz w:val="22"/>
          <w:szCs w:val="22"/>
          <w:lang w:val="ru-RU"/>
        </w:rPr>
      </w:pPr>
    </w:p>
    <w:p w:rsidR="009537FF" w:rsidRPr="00974F53" w:rsidRDefault="009537FF" w:rsidP="00D827C7">
      <w:pPr>
        <w:spacing w:after="0"/>
        <w:jc w:val="both"/>
        <w:rPr>
          <w:rFonts w:ascii="Sylfaen" w:hAnsi="Sylfaen" w:cs="Sylfaen"/>
          <w:b/>
          <w:lang w:val="ru-RU"/>
        </w:rPr>
      </w:pPr>
      <w:r w:rsidRPr="00974F53">
        <w:rPr>
          <w:rFonts w:ascii="Sylfaen" w:hAnsi="Sylfaen" w:cs="Sylfaen"/>
          <w:b/>
          <w:lang w:val="ru-RU"/>
        </w:rPr>
        <w:t>Мат.  VI.13. Учащийся может интерпретировать и провести элементарный анализ качественных  и  количественных данных.</w:t>
      </w:r>
    </w:p>
    <w:p w:rsidR="00974F53" w:rsidRDefault="00974F53" w:rsidP="00974F53">
      <w:pPr>
        <w:spacing w:after="0"/>
        <w:jc w:val="both"/>
        <w:rPr>
          <w:rFonts w:ascii="Sylfaen" w:hAnsi="Sylfaen" w:cs="Sylfaen"/>
          <w:lang w:val="ru-RU"/>
        </w:rPr>
      </w:pPr>
    </w:p>
    <w:p w:rsidR="009537FF" w:rsidRPr="00974F53" w:rsidRDefault="009537FF" w:rsidP="00974F53">
      <w:pPr>
        <w:spacing w:after="0"/>
        <w:jc w:val="both"/>
        <w:rPr>
          <w:rFonts w:ascii="Sylfaen" w:hAnsi="Sylfaen" w:cs="Sylfaen"/>
          <w:lang w:val="ru-RU"/>
        </w:rPr>
      </w:pPr>
      <w:r w:rsidRPr="00974F53">
        <w:rPr>
          <w:rFonts w:ascii="Sylfaen" w:hAnsi="Sylfaen" w:cs="Sylfaen"/>
          <w:lang w:val="ru-RU"/>
        </w:rPr>
        <w:t>Результат нагляден, если учащийся:</w:t>
      </w:r>
    </w:p>
    <w:p w:rsidR="009537FF" w:rsidRPr="00974F53" w:rsidRDefault="009537FF" w:rsidP="000F696D">
      <w:pPr>
        <w:numPr>
          <w:ilvl w:val="0"/>
          <w:numId w:val="56"/>
        </w:numPr>
        <w:spacing w:before="120" w:after="0" w:line="240" w:lineRule="auto"/>
        <w:jc w:val="both"/>
        <w:rPr>
          <w:rFonts w:ascii="Sylfaen" w:hAnsi="Sylfaen" w:cs="Sylfaen"/>
          <w:b/>
          <w:bCs/>
          <w:lang w:val="ru-RU"/>
        </w:rPr>
      </w:pPr>
      <w:r w:rsidRPr="00974F53">
        <w:rPr>
          <w:rFonts w:ascii="Sylfaen" w:hAnsi="Sylfaen" w:cs="Sylfaen"/>
          <w:lang w:val="ru-RU"/>
        </w:rPr>
        <w:t>подсчитывает итоговые числовые характеристики (средние, наибольшие и наименьшие значения данных) для дискретных количественных данных и применяет их для характеристики единства данных;</w:t>
      </w:r>
    </w:p>
    <w:p w:rsidR="009537FF" w:rsidRPr="00974F53" w:rsidRDefault="009537FF" w:rsidP="000F696D">
      <w:pPr>
        <w:numPr>
          <w:ilvl w:val="0"/>
          <w:numId w:val="56"/>
        </w:numPr>
        <w:spacing w:before="120" w:after="0" w:line="240" w:lineRule="auto"/>
        <w:jc w:val="both"/>
        <w:rPr>
          <w:rFonts w:ascii="Sylfaen" w:hAnsi="Sylfaen" w:cs="Sylfaen"/>
          <w:b/>
          <w:bCs/>
          <w:lang w:val="ru-RU"/>
        </w:rPr>
      </w:pPr>
      <w:r w:rsidRPr="00974F53">
        <w:rPr>
          <w:rFonts w:ascii="Sylfaen" w:hAnsi="Sylfaen" w:cs="Sylfaen"/>
          <w:lang w:val="ru-RU"/>
        </w:rPr>
        <w:t xml:space="preserve">сравнивает несколько единств данных посредством </w:t>
      </w:r>
      <w:r w:rsidR="00D827C7">
        <w:rPr>
          <w:rFonts w:ascii="Sylfaen" w:hAnsi="Sylfaen" w:cs="Sylfaen"/>
          <w:lang w:val="ru-RU"/>
        </w:rPr>
        <w:t>их статистических</w:t>
      </w:r>
      <w:r w:rsidRPr="00974F53">
        <w:rPr>
          <w:rFonts w:ascii="Sylfaen" w:hAnsi="Sylfaen" w:cs="Sylfaen"/>
          <w:lang w:val="ru-RU"/>
        </w:rPr>
        <w:t xml:space="preserve"> характеристик</w:t>
      </w:r>
      <w:r w:rsidR="00D827C7">
        <w:rPr>
          <w:rFonts w:ascii="Sylfaen" w:hAnsi="Sylfaen" w:cs="Sylfaen"/>
          <w:lang w:val="ru-RU"/>
        </w:rPr>
        <w:t>,</w:t>
      </w:r>
      <w:r w:rsidR="00D827C7" w:rsidRPr="00D827C7">
        <w:rPr>
          <w:rFonts w:ascii="Sylfaen" w:hAnsi="Sylfaen" w:cs="Sylfaen"/>
          <w:lang w:val="ru-RU"/>
        </w:rPr>
        <w:t xml:space="preserve"> </w:t>
      </w:r>
      <w:r w:rsidR="00D827C7" w:rsidRPr="00974F53">
        <w:rPr>
          <w:rFonts w:ascii="Sylfaen" w:hAnsi="Sylfaen" w:cs="Sylfaen"/>
          <w:lang w:val="ru-RU"/>
        </w:rPr>
        <w:t>заданны</w:t>
      </w:r>
      <w:r w:rsidR="00D827C7">
        <w:rPr>
          <w:rFonts w:ascii="Sylfaen" w:hAnsi="Sylfaen" w:cs="Sylfaen"/>
          <w:lang w:val="ru-RU"/>
        </w:rPr>
        <w:t>х</w:t>
      </w:r>
      <w:r w:rsidR="00D827C7" w:rsidRPr="00974F53">
        <w:rPr>
          <w:rFonts w:ascii="Sylfaen" w:hAnsi="Sylfaen" w:cs="Sylfaen"/>
          <w:lang w:val="ru-RU"/>
        </w:rPr>
        <w:t xml:space="preserve"> заранее</w:t>
      </w:r>
      <w:r w:rsidRPr="00974F53">
        <w:rPr>
          <w:rFonts w:ascii="Sylfaen" w:hAnsi="Sylfaen" w:cs="Sylfaen"/>
          <w:lang w:val="ru-RU"/>
        </w:rPr>
        <w:t>;</w:t>
      </w:r>
    </w:p>
    <w:p w:rsidR="009537FF" w:rsidRPr="00974F53" w:rsidRDefault="009537FF" w:rsidP="000F696D">
      <w:pPr>
        <w:numPr>
          <w:ilvl w:val="0"/>
          <w:numId w:val="56"/>
        </w:numPr>
        <w:spacing w:before="120" w:after="0" w:line="240" w:lineRule="auto"/>
        <w:jc w:val="both"/>
        <w:rPr>
          <w:rFonts w:ascii="Sylfaen" w:hAnsi="Sylfaen" w:cs="Sylfaen"/>
          <w:b/>
          <w:bCs/>
          <w:lang w:val="ru-RU"/>
        </w:rPr>
      </w:pPr>
      <w:r w:rsidRPr="00974F53">
        <w:rPr>
          <w:rFonts w:ascii="Sylfaen" w:hAnsi="Sylfaen" w:cs="Sylfaen"/>
          <w:lang w:val="ru-RU"/>
        </w:rPr>
        <w:t>находит  существующие в единстве данных закономерности и рассуждает о них.</w:t>
      </w:r>
    </w:p>
    <w:p w:rsidR="009537FF" w:rsidRPr="00974F53" w:rsidRDefault="009537FF" w:rsidP="009537FF">
      <w:pPr>
        <w:spacing w:before="120"/>
        <w:ind w:left="624"/>
        <w:jc w:val="both"/>
        <w:rPr>
          <w:rFonts w:ascii="Sylfaen" w:hAnsi="Sylfaen" w:cs="Sylfaen"/>
          <w:b/>
          <w:bCs/>
          <w:lang w:val="ru-RU"/>
        </w:rPr>
      </w:pPr>
    </w:p>
    <w:p w:rsidR="009537FF" w:rsidRPr="00974F53" w:rsidRDefault="009537FF" w:rsidP="00974F53">
      <w:pPr>
        <w:shd w:val="clear" w:color="auto" w:fill="BFBFBF"/>
        <w:spacing w:before="400"/>
        <w:jc w:val="both"/>
        <w:rPr>
          <w:rFonts w:ascii="Sylfaen" w:hAnsi="Sylfaen" w:cs="Sylfaen"/>
          <w:b/>
          <w:bCs/>
          <w:lang w:val="ru-RU"/>
        </w:rPr>
      </w:pPr>
      <w:r w:rsidRPr="00974F53">
        <w:rPr>
          <w:rFonts w:ascii="Sylfaen" w:hAnsi="Sylfaen" w:cs="Sylfaen"/>
          <w:b/>
          <w:bCs/>
          <w:lang w:val="ru-RU"/>
        </w:rPr>
        <w:lastRenderedPageBreak/>
        <w:t>Содержание программы</w:t>
      </w:r>
    </w:p>
    <w:p w:rsidR="009537FF" w:rsidRPr="00974F53" w:rsidRDefault="009537FF" w:rsidP="000F696D">
      <w:pPr>
        <w:numPr>
          <w:ilvl w:val="0"/>
          <w:numId w:val="69"/>
        </w:numPr>
        <w:spacing w:after="0" w:line="240" w:lineRule="auto"/>
        <w:ind w:left="709" w:hanging="283"/>
        <w:jc w:val="both"/>
        <w:rPr>
          <w:rFonts w:ascii="Sylfaen" w:hAnsi="Sylfaen" w:cs="Sylfaen"/>
          <w:lang w:val="ru-RU"/>
        </w:rPr>
      </w:pPr>
      <w:r w:rsidRPr="00974F53">
        <w:rPr>
          <w:rFonts w:ascii="Sylfaen" w:hAnsi="Sylfaen" w:cs="Sylfaen"/>
          <w:lang w:val="ru-RU"/>
        </w:rPr>
        <w:t>Действия с неотрицательными дробями, имеющими разный знаменатель.</w:t>
      </w:r>
    </w:p>
    <w:p w:rsidR="009537FF" w:rsidRPr="00974F53" w:rsidRDefault="009537FF" w:rsidP="000F696D">
      <w:pPr>
        <w:numPr>
          <w:ilvl w:val="0"/>
          <w:numId w:val="69"/>
        </w:numPr>
        <w:spacing w:after="0" w:line="240" w:lineRule="auto"/>
        <w:ind w:left="709" w:hanging="283"/>
        <w:jc w:val="both"/>
        <w:rPr>
          <w:rFonts w:ascii="Sylfaen" w:hAnsi="Sylfaen" w:cs="Sylfaen"/>
          <w:lang w:val="ru-RU"/>
        </w:rPr>
      </w:pPr>
      <w:r w:rsidRPr="00974F53">
        <w:rPr>
          <w:rFonts w:ascii="Sylfaen" w:hAnsi="Sylfaen" w:cs="Sylfaen"/>
          <w:lang w:val="ru-RU"/>
        </w:rPr>
        <w:t>Неотрицательные десятичные дроби; связи десятичных дробей и дробных десятичных (случай конечных десятичных дробей).</w:t>
      </w:r>
    </w:p>
    <w:p w:rsidR="009537FF" w:rsidRPr="00974F53" w:rsidRDefault="007471C7" w:rsidP="000F696D">
      <w:pPr>
        <w:numPr>
          <w:ilvl w:val="0"/>
          <w:numId w:val="69"/>
        </w:numPr>
        <w:spacing w:after="0" w:line="240" w:lineRule="auto"/>
        <w:ind w:left="709" w:hanging="283"/>
        <w:jc w:val="both"/>
        <w:rPr>
          <w:rFonts w:ascii="Sylfaen" w:hAnsi="Sylfaen" w:cs="Sylfaen"/>
          <w:lang w:val="ru-RU"/>
        </w:rPr>
      </w:pPr>
      <w:r w:rsidRPr="00974F53">
        <w:rPr>
          <w:rFonts w:ascii="Sylfaen" w:hAnsi="Sylfaen" w:cs="Sylfaen"/>
          <w:lang w:val="ru-RU"/>
        </w:rPr>
        <w:t>Действия</w:t>
      </w:r>
      <w:r w:rsidR="009537FF" w:rsidRPr="00974F53">
        <w:rPr>
          <w:rFonts w:ascii="Sylfaen" w:hAnsi="Sylfaen" w:cs="Sylfaen"/>
          <w:lang w:val="ru-RU"/>
        </w:rPr>
        <w:t xml:space="preserve"> с неотрицательными десятичными дробями.</w:t>
      </w:r>
    </w:p>
    <w:p w:rsidR="009537FF" w:rsidRPr="00974F53" w:rsidRDefault="009537FF" w:rsidP="000F696D">
      <w:pPr>
        <w:numPr>
          <w:ilvl w:val="0"/>
          <w:numId w:val="69"/>
        </w:numPr>
        <w:spacing w:after="0" w:line="240" w:lineRule="auto"/>
        <w:ind w:left="709" w:hanging="283"/>
        <w:jc w:val="both"/>
        <w:rPr>
          <w:rFonts w:ascii="Sylfaen" w:hAnsi="Sylfaen" w:cs="Sylfaen"/>
          <w:lang w:val="it-IT"/>
        </w:rPr>
      </w:pPr>
      <w:r w:rsidRPr="00974F53">
        <w:rPr>
          <w:rFonts w:ascii="Sylfaen" w:hAnsi="Sylfaen" w:cs="Sylfaen"/>
          <w:lang w:val="ru-RU"/>
        </w:rPr>
        <w:t>Связь между единицами длины, площади и объема</w:t>
      </w:r>
      <w:r w:rsidRPr="00974F53">
        <w:rPr>
          <w:rFonts w:ascii="Sylfaen" w:hAnsi="Sylfaen" w:cs="Sylfaen"/>
          <w:lang w:val="it-IT"/>
        </w:rPr>
        <w:t>.</w:t>
      </w:r>
    </w:p>
    <w:p w:rsidR="009537FF" w:rsidRPr="00974F53" w:rsidRDefault="009537FF" w:rsidP="000F696D">
      <w:pPr>
        <w:numPr>
          <w:ilvl w:val="0"/>
          <w:numId w:val="69"/>
        </w:numPr>
        <w:spacing w:after="0" w:line="240" w:lineRule="auto"/>
        <w:ind w:left="709" w:hanging="283"/>
        <w:jc w:val="both"/>
        <w:rPr>
          <w:rFonts w:ascii="Sylfaen" w:hAnsi="Sylfaen" w:cs="Sylfaen"/>
          <w:color w:val="FF0000"/>
          <w:lang w:val="it-IT"/>
        </w:rPr>
      </w:pPr>
      <w:r w:rsidRPr="00974F53">
        <w:rPr>
          <w:rFonts w:ascii="Sylfaen" w:hAnsi="Sylfaen" w:cs="Sylfaen"/>
          <w:lang w:val="ru-RU"/>
        </w:rPr>
        <w:t>Единицы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времени</w:t>
      </w:r>
      <w:r w:rsidRPr="00974F53">
        <w:rPr>
          <w:rFonts w:ascii="Sylfaen" w:hAnsi="Sylfaen" w:cs="Sylfaen"/>
          <w:lang w:val="it-IT"/>
        </w:rPr>
        <w:t xml:space="preserve"> (</w:t>
      </w:r>
      <w:r w:rsidRPr="00974F53">
        <w:rPr>
          <w:rFonts w:ascii="Sylfaen" w:hAnsi="Sylfaen" w:cs="Sylfaen"/>
          <w:lang w:val="ru-RU"/>
        </w:rPr>
        <w:t>час</w:t>
      </w:r>
      <w:r w:rsidRPr="00974F53">
        <w:rPr>
          <w:rFonts w:ascii="Sylfaen" w:hAnsi="Sylfaen" w:cs="Sylfaen"/>
          <w:lang w:val="it-IT"/>
        </w:rPr>
        <w:t xml:space="preserve">, </w:t>
      </w:r>
      <w:r w:rsidRPr="00974F53">
        <w:rPr>
          <w:rFonts w:ascii="Sylfaen" w:hAnsi="Sylfaen" w:cs="Sylfaen"/>
          <w:lang w:val="ru-RU"/>
        </w:rPr>
        <w:t>минута</w:t>
      </w:r>
      <w:r w:rsidRPr="00974F53">
        <w:rPr>
          <w:rFonts w:ascii="Sylfaen" w:hAnsi="Sylfaen" w:cs="Sylfaen"/>
          <w:lang w:val="it-IT"/>
        </w:rPr>
        <w:t xml:space="preserve">, </w:t>
      </w:r>
      <w:r w:rsidRPr="00974F53">
        <w:rPr>
          <w:rFonts w:ascii="Sylfaen" w:hAnsi="Sylfaen" w:cs="Sylfaen"/>
          <w:lang w:val="ru-RU"/>
        </w:rPr>
        <w:t xml:space="preserve">секунда; год, </w:t>
      </w:r>
      <w:r w:rsidR="007471C7" w:rsidRPr="00974F53">
        <w:rPr>
          <w:rFonts w:ascii="Sylfaen" w:hAnsi="Sylfaen" w:cs="Sylfaen"/>
          <w:lang w:val="ru-RU"/>
        </w:rPr>
        <w:t>високосный</w:t>
      </w:r>
      <w:r w:rsidRPr="00974F53">
        <w:rPr>
          <w:rFonts w:ascii="Sylfaen" w:hAnsi="Sylfaen" w:cs="Sylfaen"/>
          <w:lang w:val="ru-RU"/>
        </w:rPr>
        <w:t xml:space="preserve"> год</w:t>
      </w:r>
      <w:r w:rsidRPr="00974F53">
        <w:rPr>
          <w:rFonts w:ascii="Sylfaen" w:hAnsi="Sylfaen" w:cs="Sylfaen"/>
          <w:lang w:val="it-IT"/>
        </w:rPr>
        <w:t>).</w:t>
      </w:r>
    </w:p>
    <w:p w:rsidR="009537FF" w:rsidRPr="00974F53" w:rsidRDefault="009537FF" w:rsidP="000F696D">
      <w:pPr>
        <w:numPr>
          <w:ilvl w:val="0"/>
          <w:numId w:val="69"/>
        </w:numPr>
        <w:spacing w:after="0" w:line="240" w:lineRule="auto"/>
        <w:ind w:left="709" w:hanging="283"/>
        <w:jc w:val="both"/>
        <w:rPr>
          <w:rFonts w:ascii="Sylfaen" w:hAnsi="Sylfaen" w:cs="Sylfaen"/>
          <w:lang w:val="it-IT"/>
        </w:rPr>
      </w:pPr>
      <w:r w:rsidRPr="00974F53">
        <w:rPr>
          <w:rFonts w:ascii="Sylfaen" w:hAnsi="Sylfaen" w:cs="Sylfaen"/>
          <w:lang w:val="ru-RU"/>
        </w:rPr>
        <w:t>Единицы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длины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и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объема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и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связь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между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ними.</w:t>
      </w:r>
    </w:p>
    <w:p w:rsidR="009537FF" w:rsidRPr="00974F53" w:rsidRDefault="009537FF" w:rsidP="000F696D">
      <w:pPr>
        <w:numPr>
          <w:ilvl w:val="0"/>
          <w:numId w:val="69"/>
        </w:numPr>
        <w:spacing w:after="0" w:line="240" w:lineRule="auto"/>
        <w:ind w:left="709" w:hanging="283"/>
        <w:jc w:val="both"/>
        <w:rPr>
          <w:rFonts w:ascii="Sylfaen" w:hAnsi="Sylfaen" w:cs="Sylfaen"/>
          <w:lang w:val="it-IT"/>
        </w:rPr>
      </w:pPr>
      <w:r w:rsidRPr="00974F53">
        <w:rPr>
          <w:rFonts w:ascii="Sylfaen" w:hAnsi="Sylfaen" w:cs="Sylfaen"/>
          <w:lang w:val="ru-RU"/>
        </w:rPr>
        <w:t>Зависимости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между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двумя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величинами</w:t>
      </w:r>
      <w:r w:rsidRPr="00974F53">
        <w:rPr>
          <w:rFonts w:ascii="Sylfaen" w:hAnsi="Sylfaen" w:cs="Sylfaen"/>
          <w:lang w:val="it-IT"/>
        </w:rPr>
        <w:t xml:space="preserve">, </w:t>
      </w:r>
      <w:r w:rsidRPr="00974F53">
        <w:rPr>
          <w:rFonts w:ascii="Sylfaen" w:hAnsi="Sylfaen" w:cs="Sylfaen"/>
          <w:lang w:val="ru-RU"/>
        </w:rPr>
        <w:t>которые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даются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содержащим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сложение</w:t>
      </w:r>
      <w:r w:rsidRPr="00974F53">
        <w:rPr>
          <w:rFonts w:ascii="Sylfaen" w:hAnsi="Sylfaen" w:cs="Sylfaen"/>
          <w:lang w:val="it-IT"/>
        </w:rPr>
        <w:t xml:space="preserve">, </w:t>
      </w:r>
      <w:r w:rsidRPr="00974F53">
        <w:rPr>
          <w:rFonts w:ascii="Sylfaen" w:hAnsi="Sylfaen" w:cs="Sylfaen"/>
          <w:lang w:val="ru-RU"/>
        </w:rPr>
        <w:t>вычитание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или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умножение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изображением</w:t>
      </w:r>
      <w:r w:rsidRPr="00974F53">
        <w:rPr>
          <w:rFonts w:ascii="Sylfaen" w:hAnsi="Sylfaen" w:cs="Sylfaen"/>
          <w:lang w:val="it-IT"/>
        </w:rPr>
        <w:t>.</w:t>
      </w:r>
    </w:p>
    <w:p w:rsidR="009537FF" w:rsidRPr="00974F53" w:rsidRDefault="009537FF" w:rsidP="000F696D">
      <w:pPr>
        <w:numPr>
          <w:ilvl w:val="0"/>
          <w:numId w:val="69"/>
        </w:numPr>
        <w:spacing w:after="0" w:line="240" w:lineRule="auto"/>
        <w:ind w:left="709" w:hanging="283"/>
        <w:jc w:val="both"/>
        <w:rPr>
          <w:rFonts w:ascii="Sylfaen" w:hAnsi="Sylfaen" w:cs="Sylfaen"/>
          <w:lang w:val="it-IT"/>
        </w:rPr>
      </w:pPr>
      <w:r w:rsidRPr="00974F53">
        <w:rPr>
          <w:rFonts w:ascii="Sylfaen" w:hAnsi="Sylfaen" w:cs="Sylfaen"/>
          <w:lang w:val="ru-RU"/>
        </w:rPr>
        <w:t>Содержащие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сложение</w:t>
      </w:r>
      <w:r w:rsidRPr="00974F53">
        <w:rPr>
          <w:rFonts w:ascii="Sylfaen" w:hAnsi="Sylfaen" w:cs="Sylfaen"/>
          <w:lang w:val="it-IT"/>
        </w:rPr>
        <w:t xml:space="preserve">, </w:t>
      </w:r>
      <w:r w:rsidRPr="00974F53">
        <w:rPr>
          <w:rFonts w:ascii="Sylfaen" w:hAnsi="Sylfaen" w:cs="Sylfaen"/>
          <w:lang w:val="ru-RU"/>
        </w:rPr>
        <w:t>вычитание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или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умножение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числовые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и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буквенные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изображения</w:t>
      </w:r>
      <w:r w:rsidRPr="00974F53">
        <w:rPr>
          <w:rFonts w:ascii="Sylfaen" w:hAnsi="Sylfaen" w:cs="Sylfaen"/>
          <w:lang w:val="it-IT"/>
        </w:rPr>
        <w:t xml:space="preserve">, </w:t>
      </w:r>
      <w:r w:rsidRPr="00974F53">
        <w:rPr>
          <w:rFonts w:ascii="Sylfaen" w:hAnsi="Sylfaen" w:cs="Sylfaen"/>
          <w:lang w:val="ru-RU"/>
        </w:rPr>
        <w:t>их упрощение и применение при решении текстовых задач</w:t>
      </w:r>
      <w:r w:rsidRPr="00974F53">
        <w:rPr>
          <w:rFonts w:ascii="Sylfaen" w:hAnsi="Sylfaen" w:cs="Sylfaen"/>
          <w:lang w:val="it-IT"/>
        </w:rPr>
        <w:t>.</w:t>
      </w:r>
    </w:p>
    <w:p w:rsidR="009537FF" w:rsidRPr="00974F53" w:rsidRDefault="009537FF" w:rsidP="000F696D">
      <w:pPr>
        <w:numPr>
          <w:ilvl w:val="0"/>
          <w:numId w:val="69"/>
        </w:numPr>
        <w:spacing w:after="0" w:line="240" w:lineRule="auto"/>
        <w:ind w:left="709" w:hanging="283"/>
        <w:jc w:val="both"/>
        <w:rPr>
          <w:rFonts w:ascii="Sylfaen" w:hAnsi="Sylfaen" w:cs="Sylfaen"/>
          <w:lang w:val="ru-RU"/>
        </w:rPr>
      </w:pPr>
      <w:r w:rsidRPr="00974F53">
        <w:rPr>
          <w:rFonts w:ascii="Sylfaen" w:hAnsi="Sylfaen" w:cs="Sylfaen"/>
          <w:lang w:val="ru-RU"/>
        </w:rPr>
        <w:t>Содержащие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сложение</w:t>
      </w:r>
      <w:r w:rsidRPr="00974F53">
        <w:rPr>
          <w:rFonts w:ascii="Sylfaen" w:hAnsi="Sylfaen" w:cs="Sylfaen"/>
          <w:lang w:val="it-IT"/>
        </w:rPr>
        <w:t xml:space="preserve">, </w:t>
      </w:r>
      <w:r w:rsidRPr="00974F53">
        <w:rPr>
          <w:rFonts w:ascii="Sylfaen" w:hAnsi="Sylfaen" w:cs="Sylfaen"/>
          <w:lang w:val="ru-RU"/>
        </w:rPr>
        <w:t>вычитание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или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умножение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числовые неравенства и их свойства.</w:t>
      </w:r>
    </w:p>
    <w:p w:rsidR="009537FF" w:rsidRPr="00974F53" w:rsidRDefault="009537FF" w:rsidP="000F696D">
      <w:pPr>
        <w:numPr>
          <w:ilvl w:val="0"/>
          <w:numId w:val="69"/>
        </w:numPr>
        <w:spacing w:after="0" w:line="240" w:lineRule="auto"/>
        <w:ind w:left="709" w:hanging="283"/>
        <w:jc w:val="both"/>
        <w:rPr>
          <w:rFonts w:ascii="Sylfaen" w:hAnsi="Sylfaen" w:cs="Sylfaen"/>
          <w:lang w:val="ru-RU"/>
        </w:rPr>
      </w:pPr>
      <w:r w:rsidRPr="00974F53">
        <w:rPr>
          <w:rFonts w:ascii="Sylfaen" w:hAnsi="Sylfaen" w:cs="Sylfaen"/>
          <w:lang w:val="ru-RU"/>
        </w:rPr>
        <w:t xml:space="preserve"> Геометрические преобразования на плоскости: осевая симметрия, параллельный перенос.</w:t>
      </w:r>
    </w:p>
    <w:p w:rsidR="009537FF" w:rsidRPr="00974F53" w:rsidRDefault="009537FF" w:rsidP="000F696D">
      <w:pPr>
        <w:numPr>
          <w:ilvl w:val="0"/>
          <w:numId w:val="69"/>
        </w:numPr>
        <w:spacing w:after="0" w:line="240" w:lineRule="auto"/>
        <w:ind w:left="709" w:hanging="283"/>
        <w:jc w:val="both"/>
        <w:rPr>
          <w:rFonts w:ascii="Sylfaen" w:hAnsi="Sylfaen" w:cs="Sylfaen"/>
        </w:rPr>
      </w:pPr>
      <w:r w:rsidRPr="00974F53">
        <w:rPr>
          <w:rFonts w:ascii="Sylfaen" w:hAnsi="Sylfaen" w:cs="Sylfaen"/>
          <w:lang w:val="ru-RU"/>
        </w:rPr>
        <w:t xml:space="preserve"> Площадь плоских фигур</w:t>
      </w:r>
      <w:r w:rsidRPr="00974F53">
        <w:rPr>
          <w:rFonts w:ascii="Sylfaen" w:hAnsi="Sylfaen" w:cs="Sylfaen"/>
        </w:rPr>
        <w:t>.</w:t>
      </w:r>
    </w:p>
    <w:p w:rsidR="009537FF" w:rsidRPr="00974F53" w:rsidRDefault="009537FF" w:rsidP="000F696D">
      <w:pPr>
        <w:numPr>
          <w:ilvl w:val="0"/>
          <w:numId w:val="69"/>
        </w:numPr>
        <w:spacing w:after="0" w:line="240" w:lineRule="auto"/>
        <w:ind w:left="709" w:hanging="283"/>
        <w:jc w:val="both"/>
        <w:rPr>
          <w:rFonts w:ascii="Sylfaen" w:hAnsi="Sylfaen" w:cs="Sylfaen"/>
          <w:lang w:val="ru-RU"/>
        </w:rPr>
      </w:pPr>
      <w:r w:rsidRPr="00974F53">
        <w:rPr>
          <w:rFonts w:ascii="Sylfaen" w:hAnsi="Sylfaen" w:cs="Sylfaen"/>
          <w:lang w:val="ru-RU"/>
        </w:rPr>
        <w:t xml:space="preserve"> Количественная зависимость между элементами фигур (например, формула Эйлера).</w:t>
      </w:r>
    </w:p>
    <w:p w:rsidR="009537FF" w:rsidRPr="00974F53" w:rsidRDefault="009537FF" w:rsidP="000F696D">
      <w:pPr>
        <w:numPr>
          <w:ilvl w:val="0"/>
          <w:numId w:val="69"/>
        </w:numPr>
        <w:spacing w:after="0" w:line="240" w:lineRule="auto"/>
        <w:ind w:left="709" w:hanging="283"/>
        <w:jc w:val="both"/>
        <w:rPr>
          <w:rFonts w:ascii="Sylfaen" w:hAnsi="Sylfaen" w:cs="Sylfaen"/>
          <w:lang w:val="ru-RU"/>
        </w:rPr>
      </w:pPr>
      <w:r w:rsidRPr="00974F53">
        <w:rPr>
          <w:rFonts w:ascii="Sylfaen" w:hAnsi="Sylfaen" w:cs="Sylfaen"/>
          <w:lang w:val="ru-RU"/>
        </w:rPr>
        <w:t xml:space="preserve"> Модели пространственных фигур, развертки куба и прямоугольного параллелепипеда.</w:t>
      </w:r>
    </w:p>
    <w:p w:rsidR="009537FF" w:rsidRPr="00974F53" w:rsidRDefault="009537FF" w:rsidP="000F696D">
      <w:pPr>
        <w:numPr>
          <w:ilvl w:val="0"/>
          <w:numId w:val="69"/>
        </w:numPr>
        <w:spacing w:after="0" w:line="240" w:lineRule="auto"/>
        <w:ind w:left="709" w:hanging="283"/>
        <w:jc w:val="both"/>
        <w:rPr>
          <w:rFonts w:ascii="Sylfaen" w:hAnsi="Sylfaen" w:cs="Sylfaen"/>
          <w:lang w:val="ru-RU"/>
        </w:rPr>
      </w:pPr>
      <w:r w:rsidRPr="00974F53">
        <w:rPr>
          <w:rFonts w:ascii="Sylfaen" w:hAnsi="Sylfaen" w:cs="Sylfaen"/>
          <w:lang w:val="ru-RU"/>
        </w:rPr>
        <w:t xml:space="preserve"> Способы сбора качественных и количественных данных: измерение, наблюдение, опрос; выбор данных из источника (например, справочника, каталога, Интернета); статистический эксперимент.</w:t>
      </w:r>
    </w:p>
    <w:p w:rsidR="009537FF" w:rsidRPr="00974F53" w:rsidRDefault="009537FF" w:rsidP="000F696D">
      <w:pPr>
        <w:numPr>
          <w:ilvl w:val="0"/>
          <w:numId w:val="69"/>
        </w:numPr>
        <w:spacing w:after="0" w:line="240" w:lineRule="auto"/>
        <w:ind w:left="709" w:hanging="283"/>
        <w:jc w:val="both"/>
        <w:rPr>
          <w:rFonts w:ascii="Sylfaen" w:hAnsi="Sylfaen" w:cs="Sylfaen"/>
          <w:lang w:val="ru-RU"/>
        </w:rPr>
      </w:pPr>
      <w:r w:rsidRPr="00974F53">
        <w:rPr>
          <w:rFonts w:ascii="Sylfaen" w:hAnsi="Sylfaen" w:cs="Sylfaen"/>
          <w:lang w:val="ru-RU"/>
        </w:rPr>
        <w:t xml:space="preserve"> Организация качественных и количественных данных: сгруппирован</w:t>
      </w:r>
      <w:r w:rsidR="00D827C7">
        <w:rPr>
          <w:rFonts w:ascii="Sylfaen" w:hAnsi="Sylfaen" w:cs="Sylfaen"/>
          <w:lang w:val="ru-RU"/>
        </w:rPr>
        <w:t>ные по интервалам количественных</w:t>
      </w:r>
      <w:r w:rsidRPr="00974F53">
        <w:rPr>
          <w:rFonts w:ascii="Sylfaen" w:hAnsi="Sylfaen" w:cs="Sylfaen"/>
          <w:lang w:val="ru-RU"/>
        </w:rPr>
        <w:t xml:space="preserve"> данны</w:t>
      </w:r>
      <w:r w:rsidR="00D827C7">
        <w:rPr>
          <w:rFonts w:ascii="Sylfaen" w:hAnsi="Sylfaen" w:cs="Sylfaen"/>
          <w:lang w:val="ru-RU"/>
        </w:rPr>
        <w:t>х</w:t>
      </w:r>
      <w:r w:rsidRPr="00974F53">
        <w:rPr>
          <w:rFonts w:ascii="Sylfaen" w:hAnsi="Sylfaen" w:cs="Sylfaen"/>
          <w:lang w:val="ru-RU"/>
        </w:rPr>
        <w:t>.</w:t>
      </w:r>
    </w:p>
    <w:p w:rsidR="009537FF" w:rsidRPr="00974F53" w:rsidRDefault="009537FF" w:rsidP="000F696D">
      <w:pPr>
        <w:numPr>
          <w:ilvl w:val="0"/>
          <w:numId w:val="69"/>
        </w:numPr>
        <w:spacing w:after="0" w:line="240" w:lineRule="auto"/>
        <w:ind w:left="709" w:hanging="283"/>
        <w:jc w:val="both"/>
        <w:rPr>
          <w:rFonts w:ascii="Sylfaen" w:hAnsi="Sylfaen" w:cs="Sylfaen"/>
          <w:lang w:val="ru-RU"/>
        </w:rPr>
      </w:pPr>
      <w:r w:rsidRPr="00974F53">
        <w:rPr>
          <w:rFonts w:ascii="Sylfaen" w:hAnsi="Sylfaen" w:cs="Sylfaen"/>
          <w:lang w:val="ru-RU"/>
        </w:rPr>
        <w:t xml:space="preserve"> Качественные признаки упорядоченных единств данных: закономерности типа повтора.</w:t>
      </w:r>
    </w:p>
    <w:p w:rsidR="009537FF" w:rsidRPr="00974F53" w:rsidRDefault="009537FF" w:rsidP="000F696D">
      <w:pPr>
        <w:numPr>
          <w:ilvl w:val="0"/>
          <w:numId w:val="69"/>
        </w:numPr>
        <w:spacing w:after="0" w:line="240" w:lineRule="auto"/>
        <w:ind w:left="709" w:hanging="283"/>
        <w:jc w:val="both"/>
        <w:rPr>
          <w:rFonts w:ascii="Sylfaen" w:hAnsi="Sylfaen" w:cs="Sylfaen"/>
          <w:lang w:val="ru-RU"/>
        </w:rPr>
      </w:pPr>
      <w:r w:rsidRPr="00974F53">
        <w:rPr>
          <w:rFonts w:ascii="Sylfaen" w:hAnsi="Sylfaen" w:cs="Sylfaen"/>
          <w:lang w:val="ru-RU"/>
        </w:rPr>
        <w:t xml:space="preserve"> Способы представления данных для качественных и количественных данных: столбовые и круглые диаграммы.</w:t>
      </w:r>
    </w:p>
    <w:p w:rsidR="009537FF" w:rsidRPr="00974F53" w:rsidRDefault="009537FF" w:rsidP="009537FF">
      <w:pPr>
        <w:numPr>
          <w:ilvl w:val="0"/>
          <w:numId w:val="69"/>
        </w:numPr>
        <w:spacing w:after="0" w:line="240" w:lineRule="auto"/>
        <w:ind w:left="709" w:hanging="283"/>
        <w:jc w:val="both"/>
        <w:rPr>
          <w:rFonts w:ascii="Sylfaen" w:hAnsi="Sylfaen"/>
          <w:lang w:val="ru-RU"/>
        </w:rPr>
      </w:pPr>
      <w:r w:rsidRPr="00974F53">
        <w:rPr>
          <w:rFonts w:ascii="Sylfaen" w:hAnsi="Sylfaen" w:cs="Sylfaen"/>
          <w:lang w:val="ru-RU"/>
        </w:rPr>
        <w:t xml:space="preserve">  Подытоживающие числовые характеристики данных для качественных и количественных данных: измеритель центральной тенденции – средние, наибольшие и наименьшие значения данных</w:t>
      </w:r>
      <w:bookmarkStart w:id="32" w:name="_Toc275966287"/>
      <w:r w:rsidRPr="00974F53">
        <w:rPr>
          <w:rFonts w:ascii="Sylfaen" w:hAnsi="Sylfaen" w:cs="Sylfaen"/>
          <w:lang w:val="ru-RU"/>
        </w:rPr>
        <w:t>.</w:t>
      </w:r>
    </w:p>
    <w:p w:rsidR="009537FF" w:rsidRPr="00974F53" w:rsidRDefault="009537FF" w:rsidP="009537FF">
      <w:pPr>
        <w:rPr>
          <w:rFonts w:ascii="Sylfaen" w:hAnsi="Sylfaen"/>
          <w:lang w:val="it-IT"/>
        </w:rPr>
      </w:pPr>
    </w:p>
    <w:bookmarkEnd w:id="32"/>
    <w:p w:rsidR="009537FF" w:rsidRPr="00974F53" w:rsidRDefault="009537FF" w:rsidP="009537FF">
      <w:pPr>
        <w:pStyle w:val="Heading1"/>
        <w:spacing w:before="0" w:after="0"/>
        <w:jc w:val="center"/>
        <w:rPr>
          <w:rFonts w:ascii="Sylfaen" w:hAnsi="Sylfaen" w:cs="Sylfaen"/>
          <w:sz w:val="24"/>
          <w:szCs w:val="24"/>
          <w:lang w:val="ka-GE"/>
        </w:rPr>
      </w:pPr>
      <w:r w:rsidRPr="00974F53">
        <w:rPr>
          <w:rFonts w:ascii="Sylfaen" w:hAnsi="Sylfaen" w:cs="Sylfaen"/>
          <w:sz w:val="24"/>
          <w:szCs w:val="24"/>
        </w:rPr>
        <w:t>Глава</w:t>
      </w:r>
      <w:r w:rsidRPr="00974F53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974F53">
        <w:rPr>
          <w:rFonts w:ascii="Sylfaen" w:hAnsi="Sylfaen" w:cs="Sylfaen"/>
          <w:sz w:val="24"/>
          <w:szCs w:val="24"/>
          <w:lang w:val="it-IT"/>
        </w:rPr>
        <w:t>XXII</w:t>
      </w:r>
    </w:p>
    <w:p w:rsidR="009537FF" w:rsidRPr="00974F53" w:rsidRDefault="009537FF" w:rsidP="009537FF">
      <w:pPr>
        <w:rPr>
          <w:rFonts w:ascii="Sylfaen" w:hAnsi="Sylfaen" w:cs="Sylfaen"/>
          <w:lang w:val="ka-GE"/>
        </w:rPr>
      </w:pPr>
      <w:r w:rsidRPr="00974F53">
        <w:rPr>
          <w:rFonts w:ascii="Sylfaen" w:hAnsi="Sylfaen" w:cs="Sylfaen"/>
          <w:lang w:val="ka-GE"/>
        </w:rPr>
        <w:t xml:space="preserve">                                    </w:t>
      </w:r>
    </w:p>
    <w:p w:rsidR="009537FF" w:rsidRPr="00974F53" w:rsidRDefault="009537FF" w:rsidP="009537FF">
      <w:pPr>
        <w:jc w:val="center"/>
        <w:rPr>
          <w:rFonts w:ascii="Sylfaen" w:hAnsi="Sylfaen" w:cs="Sylfaen"/>
          <w:lang w:val="ka-GE"/>
        </w:rPr>
      </w:pPr>
      <w:r w:rsidRPr="00974F53">
        <w:rPr>
          <w:rFonts w:ascii="Sylfaen" w:hAnsi="Sylfaen" w:cs="Sylfaen"/>
          <w:lang w:val="ru-RU"/>
        </w:rPr>
        <w:t>Предметные компетенции на базовой ступени</w:t>
      </w:r>
    </w:p>
    <w:p w:rsidR="009537FF" w:rsidRPr="00974F53" w:rsidRDefault="009537FF" w:rsidP="009537FF">
      <w:pPr>
        <w:pStyle w:val="Heading1"/>
        <w:shd w:val="clear" w:color="auto" w:fill="DAEEF3"/>
        <w:spacing w:before="0" w:after="0"/>
        <w:jc w:val="center"/>
        <w:rPr>
          <w:rFonts w:ascii="Sylfaen" w:hAnsi="Sylfaen" w:cs="Sylfaen"/>
          <w:sz w:val="24"/>
          <w:szCs w:val="24"/>
          <w:lang w:val="it-IT"/>
        </w:rPr>
      </w:pPr>
    </w:p>
    <w:p w:rsidR="009537FF" w:rsidRPr="00974F53" w:rsidRDefault="009537FF" w:rsidP="009537FF">
      <w:pPr>
        <w:pStyle w:val="Heading1"/>
        <w:shd w:val="clear" w:color="auto" w:fill="DAEEF3"/>
        <w:spacing w:before="0" w:after="0"/>
        <w:jc w:val="center"/>
        <w:rPr>
          <w:rFonts w:ascii="Sylfaen" w:hAnsi="Sylfaen" w:cs="Sylfaen"/>
          <w:sz w:val="24"/>
          <w:szCs w:val="24"/>
        </w:rPr>
      </w:pPr>
      <w:r w:rsidRPr="00974F53">
        <w:rPr>
          <w:rFonts w:ascii="Sylfaen" w:hAnsi="Sylfaen" w:cs="Sylfaen"/>
          <w:sz w:val="24"/>
          <w:szCs w:val="24"/>
          <w:lang w:val="it-IT"/>
        </w:rPr>
        <w:t xml:space="preserve">VII </w:t>
      </w:r>
      <w:r w:rsidRPr="00974F53">
        <w:rPr>
          <w:rFonts w:ascii="Sylfaen" w:hAnsi="Sylfaen" w:cs="Sylfaen"/>
          <w:sz w:val="24"/>
          <w:szCs w:val="24"/>
        </w:rPr>
        <w:t>класс</w:t>
      </w:r>
    </w:p>
    <w:p w:rsidR="009537FF" w:rsidRPr="00974F53" w:rsidRDefault="009537FF" w:rsidP="009537FF">
      <w:pPr>
        <w:jc w:val="center"/>
        <w:rPr>
          <w:rFonts w:ascii="Sylfaen" w:hAnsi="Sylfaen" w:cs="Sylfaen"/>
          <w:b/>
          <w:bCs/>
          <w:lang w:val="ru-RU"/>
        </w:rPr>
      </w:pPr>
      <w:r w:rsidRPr="00974F53">
        <w:rPr>
          <w:rFonts w:ascii="Sylfaen" w:hAnsi="Sylfaen" w:cs="Sylfaen"/>
          <w:b/>
          <w:bCs/>
          <w:lang w:val="ru-RU"/>
        </w:rPr>
        <w:t>Математика</w:t>
      </w:r>
    </w:p>
    <w:p w:rsidR="009537FF" w:rsidRPr="00974F53" w:rsidRDefault="009537FF" w:rsidP="00974F53">
      <w:pPr>
        <w:jc w:val="center"/>
        <w:rPr>
          <w:rFonts w:ascii="Sylfaen" w:hAnsi="Sylfaen" w:cs="Sylfaen"/>
          <w:b/>
          <w:bCs/>
          <w:lang w:val="ru-RU"/>
        </w:rPr>
      </w:pPr>
      <w:r w:rsidRPr="00974F53">
        <w:rPr>
          <w:rFonts w:ascii="Sylfaen" w:hAnsi="Sylfaen" w:cs="Sylfaen"/>
          <w:b/>
          <w:bCs/>
          <w:lang w:val="ru-RU"/>
        </w:rPr>
        <w:t>Стандарт</w:t>
      </w:r>
    </w:p>
    <w:p w:rsidR="009537FF" w:rsidRPr="00974F53" w:rsidRDefault="009537FF" w:rsidP="009537FF">
      <w:pPr>
        <w:rPr>
          <w:rFonts w:ascii="Sylfaen" w:hAnsi="Sylfaen" w:cs="Sylfaen"/>
          <w:b/>
          <w:bCs/>
          <w:lang w:val="ru-RU"/>
        </w:rPr>
      </w:pPr>
      <w:r w:rsidRPr="00974F53">
        <w:rPr>
          <w:rFonts w:ascii="Sylfaen" w:hAnsi="Sylfaen" w:cs="Sylfaen"/>
          <w:b/>
          <w:bCs/>
          <w:lang w:val="ru-RU"/>
        </w:rPr>
        <w:t xml:space="preserve">Результаты, достигаемые  к концу года по направлениям: </w:t>
      </w:r>
    </w:p>
    <w:tbl>
      <w:tblPr>
        <w:tblW w:w="964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2"/>
        <w:gridCol w:w="2412"/>
        <w:gridCol w:w="2412"/>
        <w:gridCol w:w="2412"/>
      </w:tblGrid>
      <w:tr w:rsidR="009537FF" w:rsidRPr="00B806BC" w:rsidTr="007471C7">
        <w:tc>
          <w:tcPr>
            <w:tcW w:w="2412" w:type="dxa"/>
            <w:shd w:val="clear" w:color="auto" w:fill="E0E0E0"/>
          </w:tcPr>
          <w:p w:rsidR="009537FF" w:rsidRPr="00974F53" w:rsidRDefault="009537FF" w:rsidP="007471C7">
            <w:pPr>
              <w:shd w:val="clear" w:color="auto" w:fill="E0E0E0"/>
              <w:tabs>
                <w:tab w:val="left" w:pos="720"/>
                <w:tab w:val="num" w:pos="1440"/>
                <w:tab w:val="num" w:pos="2860"/>
              </w:tabs>
              <w:rPr>
                <w:rFonts w:ascii="Sylfaen" w:hAnsi="Sylfaen" w:cs="Sylfaen"/>
                <w:b/>
                <w:bCs/>
                <w:lang w:val="ru-RU"/>
              </w:rPr>
            </w:pPr>
            <w:r w:rsidRPr="00974F53">
              <w:rPr>
                <w:rFonts w:ascii="Sylfaen" w:hAnsi="Sylfaen" w:cs="Sylfaen"/>
                <w:b/>
                <w:bCs/>
                <w:lang w:val="ru-RU"/>
              </w:rPr>
              <w:t>Числа и действия</w:t>
            </w:r>
          </w:p>
        </w:tc>
        <w:tc>
          <w:tcPr>
            <w:tcW w:w="2412" w:type="dxa"/>
            <w:shd w:val="clear" w:color="auto" w:fill="E0E0E0"/>
          </w:tcPr>
          <w:p w:rsidR="009537FF" w:rsidRPr="00974F53" w:rsidRDefault="009537FF" w:rsidP="007471C7">
            <w:pPr>
              <w:shd w:val="clear" w:color="auto" w:fill="E0E0E0"/>
              <w:tabs>
                <w:tab w:val="left" w:pos="720"/>
                <w:tab w:val="num" w:pos="1440"/>
                <w:tab w:val="num" w:pos="2860"/>
              </w:tabs>
              <w:rPr>
                <w:rFonts w:ascii="Sylfaen" w:hAnsi="Sylfaen" w:cs="Sylfaen"/>
                <w:b/>
                <w:bCs/>
                <w:lang w:val="ru-RU"/>
              </w:rPr>
            </w:pPr>
            <w:r w:rsidRPr="00974F53">
              <w:rPr>
                <w:rFonts w:ascii="Sylfaen" w:hAnsi="Sylfaen" w:cs="Sylfaen"/>
                <w:b/>
                <w:bCs/>
                <w:lang w:val="ru-RU"/>
              </w:rPr>
              <w:t>Закономерности и алгебра</w:t>
            </w:r>
          </w:p>
        </w:tc>
        <w:tc>
          <w:tcPr>
            <w:tcW w:w="2412" w:type="dxa"/>
            <w:shd w:val="clear" w:color="auto" w:fill="E0E0E0"/>
          </w:tcPr>
          <w:p w:rsidR="009537FF" w:rsidRPr="00974F53" w:rsidRDefault="009537FF" w:rsidP="007471C7">
            <w:pPr>
              <w:shd w:val="clear" w:color="auto" w:fill="E0E0E0"/>
              <w:tabs>
                <w:tab w:val="left" w:pos="720"/>
                <w:tab w:val="num" w:pos="1440"/>
                <w:tab w:val="num" w:pos="2860"/>
              </w:tabs>
              <w:rPr>
                <w:rFonts w:ascii="Sylfaen" w:hAnsi="Sylfaen" w:cs="Sylfaen"/>
                <w:b/>
                <w:bCs/>
                <w:lang w:val="ru-RU"/>
              </w:rPr>
            </w:pPr>
            <w:r w:rsidRPr="00974F53">
              <w:rPr>
                <w:rFonts w:ascii="Sylfaen" w:hAnsi="Sylfaen" w:cs="Sylfaen"/>
                <w:b/>
                <w:bCs/>
                <w:lang w:val="ru-RU"/>
              </w:rPr>
              <w:t xml:space="preserve">Геометрия и восприятие </w:t>
            </w:r>
            <w:r w:rsidRPr="00974F53">
              <w:rPr>
                <w:rFonts w:ascii="Sylfaen" w:hAnsi="Sylfaen" w:cs="Sylfaen"/>
                <w:b/>
                <w:bCs/>
                <w:lang w:val="ru-RU"/>
              </w:rPr>
              <w:lastRenderedPageBreak/>
              <w:t>пространства</w:t>
            </w:r>
          </w:p>
        </w:tc>
        <w:tc>
          <w:tcPr>
            <w:tcW w:w="2412" w:type="dxa"/>
            <w:shd w:val="clear" w:color="auto" w:fill="E0E0E0"/>
          </w:tcPr>
          <w:p w:rsidR="009537FF" w:rsidRPr="00974F53" w:rsidRDefault="009537FF" w:rsidP="007471C7">
            <w:pPr>
              <w:shd w:val="clear" w:color="auto" w:fill="E0E0E0"/>
              <w:tabs>
                <w:tab w:val="left" w:pos="720"/>
                <w:tab w:val="num" w:pos="1440"/>
                <w:tab w:val="num" w:pos="2860"/>
              </w:tabs>
              <w:rPr>
                <w:rFonts w:ascii="Sylfaen" w:hAnsi="Sylfaen" w:cs="Sylfaen"/>
                <w:b/>
                <w:bCs/>
                <w:lang w:val="ru-RU"/>
              </w:rPr>
            </w:pPr>
            <w:r w:rsidRPr="00974F53">
              <w:rPr>
                <w:rFonts w:ascii="Sylfaen" w:hAnsi="Sylfaen" w:cs="Sylfaen"/>
                <w:b/>
                <w:bCs/>
                <w:lang w:val="ru-RU"/>
              </w:rPr>
              <w:lastRenderedPageBreak/>
              <w:t>Анализ данных</w:t>
            </w:r>
            <w:r w:rsidRPr="00974F53">
              <w:rPr>
                <w:rFonts w:ascii="Sylfaen" w:hAnsi="Sylfaen" w:cs="Sylfaen"/>
                <w:b/>
                <w:bCs/>
                <w:lang w:val="it-IT"/>
              </w:rPr>
              <w:t xml:space="preserve">, </w:t>
            </w:r>
            <w:r w:rsidRPr="00974F53">
              <w:rPr>
                <w:rFonts w:ascii="Sylfaen" w:hAnsi="Sylfaen" w:cs="Sylfaen"/>
                <w:b/>
                <w:bCs/>
                <w:lang w:val="ru-RU"/>
              </w:rPr>
              <w:t xml:space="preserve">вероятность и </w:t>
            </w:r>
            <w:r w:rsidRPr="00974F53">
              <w:rPr>
                <w:rFonts w:ascii="Sylfaen" w:hAnsi="Sylfaen" w:cs="Sylfaen"/>
                <w:b/>
                <w:bCs/>
                <w:lang w:val="ru-RU"/>
              </w:rPr>
              <w:lastRenderedPageBreak/>
              <w:t>статистика</w:t>
            </w:r>
          </w:p>
        </w:tc>
      </w:tr>
      <w:tr w:rsidR="009537FF" w:rsidRPr="00B806BC" w:rsidTr="007471C7">
        <w:tc>
          <w:tcPr>
            <w:tcW w:w="2412" w:type="dxa"/>
          </w:tcPr>
          <w:p w:rsidR="009537FF" w:rsidRPr="00974F53" w:rsidRDefault="009537FF" w:rsidP="007471C7">
            <w:pPr>
              <w:spacing w:after="120"/>
              <w:rPr>
                <w:rFonts w:ascii="Sylfaen" w:hAnsi="Sylfaen" w:cs="Sylfaen"/>
                <w:lang w:val="it-IT"/>
              </w:rPr>
            </w:pPr>
            <w:r w:rsidRPr="00974F53">
              <w:rPr>
                <w:rFonts w:ascii="Sylfaen" w:hAnsi="Sylfaen" w:cs="Sylfaen"/>
                <w:b/>
                <w:bCs/>
                <w:lang w:val="ru-RU"/>
              </w:rPr>
              <w:lastRenderedPageBreak/>
              <w:t>Мат</w:t>
            </w:r>
            <w:r w:rsidRPr="00974F53">
              <w:rPr>
                <w:rFonts w:ascii="Sylfaen" w:hAnsi="Sylfaen" w:cs="Sylfaen"/>
                <w:b/>
                <w:bCs/>
                <w:lang w:val="it-IT"/>
              </w:rPr>
              <w:t>. VII.1</w:t>
            </w:r>
            <w:r w:rsidRPr="00974F53">
              <w:rPr>
                <w:rFonts w:ascii="Sylfaen" w:hAnsi="Sylfaen" w:cs="Sylfaen"/>
                <w:lang w:val="it-IT"/>
              </w:rPr>
              <w:t xml:space="preserve">. </w:t>
            </w:r>
            <w:r w:rsidRPr="00974F53">
              <w:rPr>
                <w:rFonts w:ascii="Sylfaen" w:hAnsi="Sylfaen" w:cs="Sylfaen"/>
                <w:lang w:val="ru-RU"/>
              </w:rPr>
              <w:t>Учащийся</w:t>
            </w:r>
            <w:r w:rsidRPr="00974F53">
              <w:rPr>
                <w:rFonts w:ascii="Sylfaen" w:hAnsi="Sylfaen" w:cs="Sylfaen"/>
                <w:lang w:val="it-IT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>может</w:t>
            </w:r>
            <w:r w:rsidRPr="00974F53">
              <w:rPr>
                <w:rFonts w:ascii="Sylfaen" w:hAnsi="Sylfaen" w:cs="Sylfaen"/>
                <w:lang w:val="ka-GE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>прочитать</w:t>
            </w:r>
            <w:r w:rsidR="007471C7" w:rsidRPr="00974F53">
              <w:rPr>
                <w:rFonts w:ascii="Sylfaen" w:hAnsi="Sylfaen" w:cs="Sylfaen"/>
                <w:lang w:val="it-IT"/>
              </w:rPr>
              <w:t>,</w:t>
            </w:r>
            <w:r w:rsidRPr="00974F53">
              <w:rPr>
                <w:rFonts w:ascii="Sylfaen" w:hAnsi="Sylfaen" w:cs="Sylfaen"/>
                <w:lang w:val="it-IT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>изобразить</w:t>
            </w:r>
            <w:r w:rsidRPr="00974F53">
              <w:rPr>
                <w:rFonts w:ascii="Sylfaen" w:hAnsi="Sylfaen" w:cs="Sylfaen"/>
                <w:lang w:val="it-IT"/>
              </w:rPr>
              <w:t xml:space="preserve">, </w:t>
            </w:r>
            <w:r w:rsidRPr="00974F53">
              <w:rPr>
                <w:rFonts w:ascii="Sylfaen" w:hAnsi="Sylfaen" w:cs="Sylfaen"/>
                <w:lang w:val="ru-RU"/>
              </w:rPr>
              <w:t>сравнить</w:t>
            </w:r>
            <w:r w:rsidRPr="00974F53">
              <w:rPr>
                <w:rFonts w:ascii="Sylfaen" w:hAnsi="Sylfaen" w:cs="Sylfaen"/>
                <w:lang w:val="it-IT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>и</w:t>
            </w:r>
            <w:r w:rsidRPr="00974F53">
              <w:rPr>
                <w:rFonts w:ascii="Sylfaen" w:hAnsi="Sylfaen" w:cs="Sylfaen"/>
                <w:lang w:val="it-IT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>упорядочить</w:t>
            </w:r>
            <w:r w:rsidRPr="00974F53">
              <w:rPr>
                <w:rFonts w:ascii="Sylfaen" w:hAnsi="Sylfaen" w:cs="Sylfaen"/>
                <w:lang w:val="it-IT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>рациональные</w:t>
            </w:r>
            <w:r w:rsidRPr="00974F53">
              <w:rPr>
                <w:rFonts w:ascii="Sylfaen" w:hAnsi="Sylfaen" w:cs="Sylfaen"/>
                <w:lang w:val="it-IT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>числа</w:t>
            </w:r>
            <w:r w:rsidRPr="00974F53">
              <w:rPr>
                <w:rFonts w:ascii="Sylfaen" w:hAnsi="Sylfaen" w:cs="Sylfaen"/>
                <w:lang w:val="it-IT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>с применением</w:t>
            </w:r>
            <w:r w:rsidRPr="00974F53">
              <w:rPr>
                <w:rFonts w:ascii="Sylfaen" w:hAnsi="Sylfaen" w:cs="Sylfaen"/>
                <w:lang w:val="it-IT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>позиционных</w:t>
            </w:r>
            <w:r w:rsidRPr="00974F53">
              <w:rPr>
                <w:rFonts w:ascii="Sylfaen" w:hAnsi="Sylfaen" w:cs="Sylfaen"/>
                <w:lang w:val="it-IT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>систем;</w:t>
            </w:r>
            <w:r w:rsidRPr="00974F53">
              <w:rPr>
                <w:rFonts w:ascii="Sylfaen" w:hAnsi="Sylfaen" w:cs="Sylfaen"/>
                <w:lang w:val="ka-GE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>исследовать свойства чисел с применением</w:t>
            </w:r>
            <w:r w:rsidRPr="00974F53">
              <w:rPr>
                <w:rFonts w:ascii="Sylfaen" w:hAnsi="Sylfaen" w:cs="Sylfaen"/>
                <w:lang w:val="it-IT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>позиционных</w:t>
            </w:r>
            <w:r w:rsidRPr="00974F53">
              <w:rPr>
                <w:rFonts w:ascii="Sylfaen" w:hAnsi="Sylfaen" w:cs="Sylfaen"/>
                <w:lang w:val="it-IT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>систем.</w:t>
            </w:r>
          </w:p>
          <w:p w:rsidR="009537FF" w:rsidRPr="00974F53" w:rsidRDefault="009537FF" w:rsidP="007471C7">
            <w:pPr>
              <w:spacing w:after="120"/>
              <w:rPr>
                <w:rFonts w:ascii="Sylfaen" w:hAnsi="Sylfaen" w:cs="Sylfaen"/>
                <w:lang w:val="it-IT"/>
              </w:rPr>
            </w:pPr>
            <w:r w:rsidRPr="00974F53">
              <w:rPr>
                <w:rFonts w:ascii="Sylfaen" w:hAnsi="Sylfaen" w:cs="Sylfaen"/>
                <w:b/>
                <w:bCs/>
                <w:lang w:val="ru-RU"/>
              </w:rPr>
              <w:t>Мат</w:t>
            </w:r>
            <w:r w:rsidRPr="00974F53">
              <w:rPr>
                <w:rFonts w:ascii="Sylfaen" w:hAnsi="Sylfaen" w:cs="Sylfaen"/>
                <w:b/>
                <w:bCs/>
                <w:lang w:val="it-IT"/>
              </w:rPr>
              <w:t>. VII.2.</w:t>
            </w:r>
            <w:r w:rsidRPr="00974F53">
              <w:rPr>
                <w:rFonts w:ascii="Sylfaen" w:hAnsi="Sylfaen" w:cs="Sylfaen"/>
                <w:lang w:val="it-IT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>Учащийся</w:t>
            </w:r>
            <w:r w:rsidRPr="00974F53">
              <w:rPr>
                <w:rFonts w:ascii="Sylfaen" w:hAnsi="Sylfaen" w:cs="Sylfaen"/>
                <w:lang w:val="it-IT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>может</w:t>
            </w:r>
            <w:r w:rsidRPr="00974F53">
              <w:rPr>
                <w:rFonts w:ascii="Sylfaen" w:hAnsi="Sylfaen" w:cs="Sylfaen"/>
                <w:lang w:val="ka-GE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>различными способами выполнить</w:t>
            </w:r>
            <w:r w:rsidRPr="00974F53">
              <w:rPr>
                <w:rFonts w:ascii="Sylfaen" w:hAnsi="Sylfaen" w:cs="Sylfaen"/>
                <w:lang w:val="it-IT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>действия</w:t>
            </w:r>
            <w:r w:rsidRPr="00974F53">
              <w:rPr>
                <w:rFonts w:ascii="Sylfaen" w:hAnsi="Sylfaen" w:cs="Sylfaen"/>
                <w:lang w:val="it-IT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>с</w:t>
            </w:r>
            <w:r w:rsidRPr="00974F53">
              <w:rPr>
                <w:rFonts w:ascii="Sylfaen" w:hAnsi="Sylfaen" w:cs="Sylfaen"/>
                <w:lang w:val="it-IT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>рациональными</w:t>
            </w:r>
            <w:r w:rsidRPr="00974F53">
              <w:rPr>
                <w:rFonts w:ascii="Sylfaen" w:hAnsi="Sylfaen" w:cs="Sylfaen"/>
                <w:lang w:val="it-IT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>числами</w:t>
            </w:r>
            <w:r w:rsidRPr="00974F53">
              <w:rPr>
                <w:rFonts w:ascii="Sylfaen" w:hAnsi="Sylfaen" w:cs="Sylfaen"/>
                <w:lang w:val="it-IT"/>
              </w:rPr>
              <w:t>.</w:t>
            </w:r>
          </w:p>
          <w:p w:rsidR="009537FF" w:rsidRPr="00974F53" w:rsidRDefault="009537FF" w:rsidP="007471C7">
            <w:pPr>
              <w:spacing w:after="120"/>
              <w:rPr>
                <w:rFonts w:ascii="Sylfaen" w:hAnsi="Sylfaen" w:cs="Sylfaen"/>
                <w:lang w:val="it-IT"/>
              </w:rPr>
            </w:pPr>
            <w:r w:rsidRPr="00974F53">
              <w:rPr>
                <w:rFonts w:ascii="Sylfaen" w:hAnsi="Sylfaen" w:cs="Sylfaen"/>
                <w:b/>
                <w:bCs/>
                <w:lang w:val="ru-RU"/>
              </w:rPr>
              <w:t>Мат</w:t>
            </w:r>
            <w:r w:rsidRPr="00974F53">
              <w:rPr>
                <w:rFonts w:ascii="Sylfaen" w:hAnsi="Sylfaen" w:cs="Sylfaen"/>
                <w:b/>
                <w:bCs/>
                <w:lang w:val="it-IT"/>
              </w:rPr>
              <w:t>. VII.3.</w:t>
            </w:r>
            <w:r w:rsidRPr="00974F53">
              <w:rPr>
                <w:rFonts w:ascii="Sylfaen" w:hAnsi="Sylfaen" w:cs="Sylfaen"/>
                <w:lang w:val="it-IT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>Учащийся</w:t>
            </w:r>
            <w:r w:rsidRPr="00974F53">
              <w:rPr>
                <w:rFonts w:ascii="Sylfaen" w:hAnsi="Sylfaen" w:cs="Sylfaen"/>
                <w:lang w:val="it-IT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>может</w:t>
            </w:r>
            <w:r w:rsidRPr="00974F53">
              <w:rPr>
                <w:rFonts w:ascii="Sylfaen" w:hAnsi="Sylfaen" w:cs="Sylfaen"/>
                <w:lang w:val="ka-GE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>оценить результат  действия с рациональными числами</w:t>
            </w:r>
            <w:r w:rsidRPr="00974F53">
              <w:rPr>
                <w:rFonts w:ascii="Sylfaen" w:hAnsi="Sylfaen" w:cs="Sylfaen"/>
                <w:lang w:val="it-IT"/>
              </w:rPr>
              <w:t>.</w:t>
            </w:r>
          </w:p>
          <w:p w:rsidR="009537FF" w:rsidRPr="00974F53" w:rsidRDefault="009537FF" w:rsidP="007471C7">
            <w:pPr>
              <w:spacing w:after="120"/>
              <w:rPr>
                <w:rFonts w:ascii="Sylfaen" w:hAnsi="Sylfaen" w:cs="Sylfaen"/>
                <w:lang w:val="it-IT"/>
              </w:rPr>
            </w:pPr>
            <w:r w:rsidRPr="00974F53">
              <w:rPr>
                <w:rFonts w:ascii="Sylfaen" w:hAnsi="Sylfaen" w:cs="Sylfaen"/>
                <w:b/>
                <w:bCs/>
                <w:lang w:val="ru-RU"/>
              </w:rPr>
              <w:t>Мат</w:t>
            </w:r>
            <w:r w:rsidRPr="00974F53">
              <w:rPr>
                <w:rFonts w:ascii="Sylfaen" w:hAnsi="Sylfaen" w:cs="Sylfaen"/>
                <w:b/>
                <w:bCs/>
                <w:lang w:val="it-IT"/>
              </w:rPr>
              <w:t>. VII.4.</w:t>
            </w:r>
            <w:r w:rsidRPr="00974F53">
              <w:rPr>
                <w:rFonts w:ascii="Sylfaen" w:hAnsi="Sylfaen" w:cs="Sylfaen"/>
                <w:lang w:val="it-IT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>Учащийся</w:t>
            </w:r>
            <w:r w:rsidRPr="00974F53">
              <w:rPr>
                <w:rFonts w:ascii="Sylfaen" w:hAnsi="Sylfaen" w:cs="Sylfaen"/>
                <w:lang w:val="it-IT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>может</w:t>
            </w:r>
            <w:r w:rsidRPr="00974F53">
              <w:rPr>
                <w:rFonts w:ascii="Sylfaen" w:hAnsi="Sylfaen" w:cs="Sylfaen"/>
                <w:lang w:val="ka-GE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>увязать</w:t>
            </w:r>
            <w:r w:rsidRPr="00974F53">
              <w:rPr>
                <w:rFonts w:ascii="Sylfaen" w:hAnsi="Sylfaen" w:cs="Sylfaen"/>
                <w:lang w:val="it-IT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>друг</w:t>
            </w:r>
            <w:r w:rsidRPr="00974F53">
              <w:rPr>
                <w:rFonts w:ascii="Sylfaen" w:hAnsi="Sylfaen" w:cs="Sylfaen"/>
                <w:lang w:val="it-IT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>с</w:t>
            </w:r>
            <w:r w:rsidRPr="00974F53">
              <w:rPr>
                <w:rFonts w:ascii="Sylfaen" w:hAnsi="Sylfaen" w:cs="Sylfaen"/>
                <w:lang w:val="it-IT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>другом</w:t>
            </w:r>
            <w:r w:rsidRPr="00974F53">
              <w:rPr>
                <w:rFonts w:ascii="Sylfaen" w:hAnsi="Sylfaen" w:cs="Sylfaen"/>
                <w:lang w:val="it-IT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>разные</w:t>
            </w:r>
            <w:r w:rsidRPr="00974F53">
              <w:rPr>
                <w:rFonts w:ascii="Sylfaen" w:hAnsi="Sylfaen" w:cs="Sylfaen"/>
                <w:lang w:val="it-IT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>единицы</w:t>
            </w:r>
            <w:r w:rsidRPr="00974F53">
              <w:rPr>
                <w:rFonts w:ascii="Sylfaen" w:hAnsi="Sylfaen" w:cs="Sylfaen"/>
                <w:lang w:val="it-IT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>мер</w:t>
            </w:r>
            <w:r w:rsidRPr="00974F53">
              <w:rPr>
                <w:rFonts w:ascii="Sylfaen" w:hAnsi="Sylfaen" w:cs="Sylfaen"/>
                <w:lang w:val="it-IT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>и</w:t>
            </w:r>
            <w:r w:rsidRPr="00974F53">
              <w:rPr>
                <w:rFonts w:ascii="Sylfaen" w:hAnsi="Sylfaen" w:cs="Sylfaen"/>
                <w:lang w:val="it-IT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>применить</w:t>
            </w:r>
            <w:r w:rsidRPr="00974F53">
              <w:rPr>
                <w:rFonts w:ascii="Sylfaen" w:hAnsi="Sylfaen" w:cs="Sylfaen"/>
                <w:lang w:val="it-IT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>их</w:t>
            </w:r>
            <w:r w:rsidRPr="00974F53">
              <w:rPr>
                <w:rFonts w:ascii="Sylfaen" w:hAnsi="Sylfaen" w:cs="Sylfaen"/>
                <w:lang w:val="it-IT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>при решении задач</w:t>
            </w:r>
            <w:r w:rsidRPr="00974F53">
              <w:rPr>
                <w:rFonts w:ascii="Sylfaen" w:hAnsi="Sylfaen" w:cs="Sylfaen"/>
                <w:lang w:val="it-IT"/>
              </w:rPr>
              <w:t>.</w:t>
            </w:r>
          </w:p>
        </w:tc>
        <w:tc>
          <w:tcPr>
            <w:tcW w:w="2412" w:type="dxa"/>
          </w:tcPr>
          <w:p w:rsidR="009537FF" w:rsidRPr="00974F53" w:rsidRDefault="009537FF" w:rsidP="007471C7">
            <w:pPr>
              <w:spacing w:after="120"/>
              <w:rPr>
                <w:rFonts w:ascii="Sylfaen" w:hAnsi="Sylfaen" w:cs="Sylfaen"/>
                <w:lang w:val="it-IT"/>
              </w:rPr>
            </w:pPr>
            <w:r w:rsidRPr="00974F53">
              <w:rPr>
                <w:rFonts w:ascii="Sylfaen" w:hAnsi="Sylfaen" w:cs="Sylfaen"/>
                <w:b/>
                <w:bCs/>
                <w:lang w:val="ru-RU"/>
              </w:rPr>
              <w:t>Мат</w:t>
            </w:r>
            <w:r w:rsidRPr="00974F53">
              <w:rPr>
                <w:rFonts w:ascii="Sylfaen" w:hAnsi="Sylfaen" w:cs="Sylfaen"/>
                <w:b/>
                <w:bCs/>
                <w:lang w:val="it-IT"/>
              </w:rPr>
              <w:t>. VII.5.</w:t>
            </w:r>
            <w:r w:rsidRPr="00974F53">
              <w:rPr>
                <w:rFonts w:ascii="Sylfaen" w:hAnsi="Sylfaen" w:cs="Sylfaen"/>
                <w:lang w:val="it-IT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>Учащийся</w:t>
            </w:r>
            <w:r w:rsidRPr="00974F53">
              <w:rPr>
                <w:rFonts w:ascii="Sylfaen" w:hAnsi="Sylfaen" w:cs="Sylfaen"/>
                <w:lang w:val="it-IT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>может</w:t>
            </w:r>
            <w:r w:rsidRPr="00974F53">
              <w:rPr>
                <w:rFonts w:ascii="Sylfaen" w:hAnsi="Sylfaen" w:cs="Sylfaen"/>
                <w:lang w:val="ka-GE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>распознать</w:t>
            </w:r>
            <w:r w:rsidRPr="00974F53">
              <w:rPr>
                <w:rFonts w:ascii="Sylfaen" w:hAnsi="Sylfaen" w:cs="Sylfaen"/>
                <w:lang w:val="it-IT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>и</w:t>
            </w:r>
            <w:r w:rsidRPr="00974F53">
              <w:rPr>
                <w:rFonts w:ascii="Sylfaen" w:hAnsi="Sylfaen" w:cs="Sylfaen"/>
                <w:lang w:val="it-IT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>изобразить</w:t>
            </w:r>
            <w:r w:rsidRPr="00974F53">
              <w:rPr>
                <w:rFonts w:ascii="Sylfaen" w:hAnsi="Sylfaen" w:cs="Sylfaen"/>
                <w:lang w:val="it-IT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>прямо</w:t>
            </w:r>
            <w:r w:rsidR="00BF25EF">
              <w:rPr>
                <w:rFonts w:ascii="Sylfaen" w:hAnsi="Sylfaen" w:cs="Sylfaen"/>
                <w:lang w:val="ru-RU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>пропорциональную</w:t>
            </w:r>
            <w:r w:rsidRPr="00974F53">
              <w:rPr>
                <w:rFonts w:ascii="Sylfaen" w:hAnsi="Sylfaen" w:cs="Sylfaen"/>
                <w:lang w:val="it-IT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>зависимость</w:t>
            </w:r>
            <w:r w:rsidRPr="00974F53">
              <w:rPr>
                <w:rFonts w:ascii="Sylfaen" w:hAnsi="Sylfaen" w:cs="Sylfaen"/>
                <w:lang w:val="it-IT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>между</w:t>
            </w:r>
            <w:r w:rsidRPr="00974F53">
              <w:rPr>
                <w:rFonts w:ascii="Sylfaen" w:hAnsi="Sylfaen" w:cs="Sylfaen"/>
                <w:lang w:val="it-IT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>величинами</w:t>
            </w:r>
            <w:r w:rsidRPr="00974F53">
              <w:rPr>
                <w:rFonts w:ascii="Sylfaen" w:hAnsi="Sylfaen" w:cs="Sylfaen"/>
                <w:lang w:val="it-IT"/>
              </w:rPr>
              <w:t>.</w:t>
            </w:r>
          </w:p>
          <w:p w:rsidR="009537FF" w:rsidRPr="00974F53" w:rsidRDefault="009537FF" w:rsidP="007471C7">
            <w:pPr>
              <w:spacing w:after="120"/>
              <w:rPr>
                <w:rFonts w:ascii="Sylfaen" w:hAnsi="Sylfaen" w:cs="Sylfaen"/>
                <w:lang w:val="it-IT"/>
              </w:rPr>
            </w:pPr>
            <w:r w:rsidRPr="00974F53">
              <w:rPr>
                <w:rFonts w:ascii="Sylfaen" w:hAnsi="Sylfaen" w:cs="Sylfaen"/>
                <w:b/>
                <w:bCs/>
                <w:lang w:val="ru-RU"/>
              </w:rPr>
              <w:t>Мат</w:t>
            </w:r>
            <w:r w:rsidRPr="00974F53">
              <w:rPr>
                <w:rFonts w:ascii="Sylfaen" w:hAnsi="Sylfaen" w:cs="Sylfaen"/>
                <w:b/>
                <w:bCs/>
                <w:lang w:val="it-IT"/>
              </w:rPr>
              <w:t>. VII.6.</w:t>
            </w:r>
            <w:r w:rsidRPr="00974F53">
              <w:rPr>
                <w:rFonts w:ascii="Sylfaen" w:hAnsi="Sylfaen" w:cs="Sylfaen"/>
                <w:lang w:val="it-IT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>Учащийся</w:t>
            </w:r>
            <w:r w:rsidRPr="00974F53">
              <w:rPr>
                <w:rFonts w:ascii="Sylfaen" w:hAnsi="Sylfaen" w:cs="Sylfaen"/>
                <w:lang w:val="it-IT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>может</w:t>
            </w:r>
            <w:r w:rsidRPr="00974F53">
              <w:rPr>
                <w:rFonts w:ascii="Sylfaen" w:hAnsi="Sylfaen" w:cs="Sylfaen"/>
                <w:lang w:val="ka-GE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>применять</w:t>
            </w:r>
            <w:r w:rsidRPr="00974F53">
              <w:rPr>
                <w:rFonts w:ascii="Sylfaen" w:hAnsi="Sylfaen" w:cs="Sylfaen"/>
                <w:lang w:val="it-IT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>понятия</w:t>
            </w:r>
            <w:r w:rsidRPr="00974F53">
              <w:rPr>
                <w:rFonts w:ascii="Sylfaen" w:hAnsi="Sylfaen" w:cs="Sylfaen"/>
                <w:lang w:val="it-IT"/>
              </w:rPr>
              <w:t xml:space="preserve">  </w:t>
            </w:r>
            <w:r w:rsidR="00DE2B35" w:rsidRPr="00974F53">
              <w:rPr>
                <w:rFonts w:ascii="Sylfaen" w:hAnsi="Sylfaen" w:cs="Sylfaen"/>
                <w:lang w:val="ru-RU"/>
              </w:rPr>
              <w:t xml:space="preserve">множества </w:t>
            </w:r>
            <w:r w:rsidRPr="00974F53">
              <w:rPr>
                <w:rFonts w:ascii="Sylfaen" w:hAnsi="Sylfaen" w:cs="Sylfaen"/>
                <w:lang w:val="ru-RU"/>
              </w:rPr>
              <w:t>и</w:t>
            </w:r>
            <w:r w:rsidRPr="00974F53">
              <w:rPr>
                <w:rFonts w:ascii="Sylfaen" w:hAnsi="Sylfaen" w:cs="Sylfaen"/>
                <w:lang w:val="it-IT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>операции</w:t>
            </w:r>
            <w:r w:rsidRPr="00974F53">
              <w:rPr>
                <w:rFonts w:ascii="Sylfaen" w:hAnsi="Sylfaen" w:cs="Sylfaen"/>
                <w:lang w:val="it-IT"/>
              </w:rPr>
              <w:t xml:space="preserve"> </w:t>
            </w:r>
            <w:r w:rsidR="00DE2B35">
              <w:rPr>
                <w:rFonts w:ascii="Sylfaen" w:hAnsi="Sylfaen" w:cs="Sylfaen"/>
                <w:lang w:val="ru-RU"/>
              </w:rPr>
              <w:t xml:space="preserve">с ним </w:t>
            </w:r>
            <w:r w:rsidRPr="00974F53">
              <w:rPr>
                <w:rFonts w:ascii="Sylfaen" w:hAnsi="Sylfaen" w:cs="Sylfaen"/>
                <w:lang w:val="ru-RU"/>
              </w:rPr>
              <w:t>при решении задач</w:t>
            </w:r>
            <w:r w:rsidRPr="00974F53">
              <w:rPr>
                <w:rFonts w:ascii="Sylfaen" w:hAnsi="Sylfaen" w:cs="Sylfaen"/>
                <w:lang w:val="it-IT"/>
              </w:rPr>
              <w:t>.</w:t>
            </w:r>
          </w:p>
          <w:p w:rsidR="009537FF" w:rsidRPr="00974F53" w:rsidRDefault="009537FF" w:rsidP="007471C7">
            <w:pPr>
              <w:spacing w:after="120"/>
              <w:rPr>
                <w:rFonts w:ascii="Sylfaen" w:hAnsi="Sylfaen" w:cs="Sylfaen"/>
                <w:lang w:val="ru-RU"/>
              </w:rPr>
            </w:pPr>
            <w:r w:rsidRPr="00974F53">
              <w:rPr>
                <w:rFonts w:ascii="Sylfaen" w:hAnsi="Sylfaen" w:cs="Sylfaen"/>
                <w:b/>
                <w:bCs/>
                <w:lang w:val="ru-RU"/>
              </w:rPr>
              <w:t>Мат</w:t>
            </w:r>
            <w:r w:rsidRPr="00974F53">
              <w:rPr>
                <w:rFonts w:ascii="Sylfaen" w:hAnsi="Sylfaen" w:cs="Sylfaen"/>
                <w:b/>
                <w:bCs/>
                <w:lang w:val="it-IT"/>
              </w:rPr>
              <w:t>. VII.7.</w:t>
            </w:r>
            <w:r w:rsidRPr="00974F53">
              <w:rPr>
                <w:rFonts w:ascii="Sylfaen" w:hAnsi="Sylfaen" w:cs="Sylfaen"/>
                <w:lang w:val="it-IT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>Учащийся</w:t>
            </w:r>
            <w:r w:rsidRPr="00974F53">
              <w:rPr>
                <w:rFonts w:ascii="Sylfaen" w:hAnsi="Sylfaen" w:cs="Sylfaen"/>
                <w:lang w:val="it-IT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>может</w:t>
            </w:r>
            <w:r w:rsidRPr="00974F53">
              <w:rPr>
                <w:rFonts w:ascii="Sylfaen" w:hAnsi="Sylfaen" w:cs="Sylfaen"/>
                <w:lang w:val="ka-GE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>упростить алгебраическое изображение и решить линейное уравнение.</w:t>
            </w:r>
          </w:p>
          <w:p w:rsidR="009537FF" w:rsidRPr="00974F53" w:rsidRDefault="009537FF" w:rsidP="00E87407">
            <w:pPr>
              <w:spacing w:after="120"/>
              <w:rPr>
                <w:rFonts w:ascii="Sylfaen" w:hAnsi="Sylfaen" w:cs="Sylfaen"/>
                <w:lang w:val="it-IT"/>
              </w:rPr>
            </w:pPr>
            <w:r w:rsidRPr="00974F53">
              <w:rPr>
                <w:rFonts w:ascii="Sylfaen" w:hAnsi="Sylfaen" w:cs="Sylfaen"/>
                <w:b/>
                <w:bCs/>
                <w:lang w:val="ru-RU"/>
              </w:rPr>
              <w:t>Мат</w:t>
            </w:r>
            <w:r w:rsidRPr="00974F53">
              <w:rPr>
                <w:rFonts w:ascii="Sylfaen" w:hAnsi="Sylfaen" w:cs="Sylfaen"/>
                <w:b/>
                <w:bCs/>
                <w:lang w:val="it-IT"/>
              </w:rPr>
              <w:t>. VII.8.</w:t>
            </w:r>
            <w:r w:rsidRPr="00974F53">
              <w:rPr>
                <w:rFonts w:ascii="Sylfaen" w:hAnsi="Sylfaen" w:cs="Sylfaen"/>
                <w:lang w:val="it-IT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>Учащийся</w:t>
            </w:r>
            <w:r w:rsidRPr="00974F53">
              <w:rPr>
                <w:rFonts w:ascii="Sylfaen" w:hAnsi="Sylfaen" w:cs="Sylfaen"/>
                <w:lang w:val="it-IT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>может</w:t>
            </w:r>
            <w:r w:rsidRPr="00974F53">
              <w:rPr>
                <w:rFonts w:ascii="Sylfaen" w:hAnsi="Sylfaen" w:cs="Sylfaen"/>
                <w:lang w:val="ka-GE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>расширить</w:t>
            </w:r>
            <w:r w:rsidRPr="00974F53">
              <w:rPr>
                <w:rFonts w:ascii="Sylfaen" w:hAnsi="Sylfaen" w:cs="Sylfaen"/>
                <w:lang w:val="it-IT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>периодическую</w:t>
            </w:r>
            <w:r w:rsidRPr="00974F53">
              <w:rPr>
                <w:rFonts w:ascii="Sylfaen" w:hAnsi="Sylfaen" w:cs="Sylfaen"/>
                <w:lang w:val="it-IT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>последовательность</w:t>
            </w:r>
            <w:r w:rsidRPr="00974F53">
              <w:rPr>
                <w:rFonts w:ascii="Sylfaen" w:hAnsi="Sylfaen" w:cs="Sylfaen"/>
                <w:lang w:val="it-IT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>объектов</w:t>
            </w:r>
            <w:r w:rsidRPr="00974F53">
              <w:rPr>
                <w:rFonts w:ascii="Sylfaen" w:hAnsi="Sylfaen" w:cs="Sylfaen"/>
                <w:lang w:val="it-IT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>и</w:t>
            </w:r>
            <w:r w:rsidRPr="00974F53">
              <w:rPr>
                <w:rFonts w:ascii="Sylfaen" w:hAnsi="Sylfaen" w:cs="Sylfaen"/>
                <w:lang w:val="it-IT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>проанализировать</w:t>
            </w:r>
            <w:r w:rsidRPr="00974F53">
              <w:rPr>
                <w:rFonts w:ascii="Sylfaen" w:hAnsi="Sylfaen" w:cs="Sylfaen"/>
                <w:lang w:val="it-IT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>числовую</w:t>
            </w:r>
            <w:r w:rsidRPr="00974F53">
              <w:rPr>
                <w:rFonts w:ascii="Sylfaen" w:hAnsi="Sylfaen" w:cs="Sylfaen"/>
                <w:lang w:val="it-IT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>последовательность</w:t>
            </w:r>
            <w:r w:rsidRPr="00974F53">
              <w:rPr>
                <w:rFonts w:ascii="Sylfaen" w:hAnsi="Sylfaen" w:cs="Sylfaen"/>
                <w:lang w:val="it-IT"/>
              </w:rPr>
              <w:t>,</w:t>
            </w:r>
            <w:r w:rsidRPr="00974F53">
              <w:rPr>
                <w:rFonts w:ascii="Sylfaen" w:hAnsi="Sylfaen" w:cs="Sylfaen"/>
                <w:lang w:val="ru-RU"/>
              </w:rPr>
              <w:t xml:space="preserve"> имеющую постоянную  прибыль</w:t>
            </w:r>
            <w:r w:rsidRPr="00974F53">
              <w:rPr>
                <w:rFonts w:ascii="Sylfaen" w:hAnsi="Sylfaen" w:cs="Sylfaen"/>
                <w:lang w:val="it-IT"/>
              </w:rPr>
              <w:t>.</w:t>
            </w:r>
          </w:p>
        </w:tc>
        <w:tc>
          <w:tcPr>
            <w:tcW w:w="2412" w:type="dxa"/>
          </w:tcPr>
          <w:p w:rsidR="009537FF" w:rsidRPr="00974F53" w:rsidRDefault="009537FF" w:rsidP="007471C7">
            <w:pPr>
              <w:spacing w:after="120"/>
              <w:rPr>
                <w:rFonts w:ascii="Sylfaen" w:hAnsi="Sylfaen" w:cs="Sylfaen"/>
                <w:lang w:val="ru-RU"/>
              </w:rPr>
            </w:pPr>
            <w:r w:rsidRPr="00974F53">
              <w:rPr>
                <w:rFonts w:ascii="Sylfaen" w:hAnsi="Sylfaen" w:cs="Sylfaen"/>
                <w:b/>
                <w:bCs/>
                <w:lang w:val="ru-RU"/>
              </w:rPr>
              <w:t>Мат</w:t>
            </w:r>
            <w:r w:rsidRPr="00974F53">
              <w:rPr>
                <w:rFonts w:ascii="Sylfaen" w:hAnsi="Sylfaen" w:cs="Sylfaen"/>
                <w:b/>
                <w:bCs/>
                <w:lang w:val="it-IT"/>
              </w:rPr>
              <w:t>. VII.9</w:t>
            </w:r>
            <w:r w:rsidRPr="00974F53">
              <w:rPr>
                <w:rFonts w:ascii="Sylfaen" w:hAnsi="Sylfaen" w:cs="Sylfaen"/>
                <w:b/>
                <w:bCs/>
                <w:i/>
                <w:iCs/>
                <w:lang w:val="it-IT"/>
              </w:rPr>
              <w:t>.</w:t>
            </w:r>
            <w:r w:rsidRPr="00974F53">
              <w:rPr>
                <w:rFonts w:ascii="Sylfaen" w:hAnsi="Sylfaen" w:cs="Sylfaen"/>
                <w:i/>
                <w:iCs/>
                <w:lang w:val="it-IT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>Учащийся</w:t>
            </w:r>
            <w:r w:rsidRPr="00974F53">
              <w:rPr>
                <w:rFonts w:ascii="Sylfaen" w:hAnsi="Sylfaen" w:cs="Sylfaen"/>
                <w:lang w:val="it-IT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>может</w:t>
            </w:r>
            <w:r w:rsidRPr="00974F53">
              <w:rPr>
                <w:rFonts w:ascii="Sylfaen" w:hAnsi="Sylfaen" w:cs="Sylfaen"/>
                <w:lang w:val="ka-GE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>распознать</w:t>
            </w:r>
            <w:r w:rsidRPr="00974F53">
              <w:rPr>
                <w:rFonts w:ascii="Sylfaen" w:hAnsi="Sylfaen" w:cs="Sylfaen"/>
                <w:lang w:val="it-IT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>геометрические</w:t>
            </w:r>
            <w:r w:rsidRPr="00974F53">
              <w:rPr>
                <w:rFonts w:ascii="Sylfaen" w:hAnsi="Sylfaen" w:cs="Sylfaen"/>
                <w:lang w:val="it-IT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>фигуры</w:t>
            </w:r>
            <w:r w:rsidRPr="00974F53">
              <w:rPr>
                <w:rFonts w:ascii="Sylfaen" w:hAnsi="Sylfaen" w:cs="Sylfaen"/>
                <w:lang w:val="it-IT"/>
              </w:rPr>
              <w:t xml:space="preserve">, </w:t>
            </w:r>
            <w:r w:rsidRPr="00974F53">
              <w:rPr>
                <w:rFonts w:ascii="Sylfaen" w:hAnsi="Sylfaen" w:cs="Sylfaen"/>
                <w:lang w:val="ru-RU"/>
              </w:rPr>
              <w:t>сравнить</w:t>
            </w:r>
            <w:r w:rsidRPr="00974F53">
              <w:rPr>
                <w:rFonts w:ascii="Sylfaen" w:hAnsi="Sylfaen" w:cs="Sylfaen"/>
                <w:lang w:val="it-IT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>и классифицировать их</w:t>
            </w:r>
            <w:r w:rsidRPr="00974F53">
              <w:rPr>
                <w:rFonts w:ascii="Sylfaen" w:hAnsi="Sylfaen" w:cs="Sylfaen"/>
                <w:lang w:val="it-IT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>разновидности</w:t>
            </w:r>
            <w:r w:rsidRPr="00974F53">
              <w:rPr>
                <w:rFonts w:ascii="Sylfaen" w:hAnsi="Sylfaen" w:cs="Sylfaen"/>
                <w:lang w:val="it-IT"/>
              </w:rPr>
              <w:t xml:space="preserve">. </w:t>
            </w:r>
          </w:p>
          <w:p w:rsidR="009537FF" w:rsidRPr="00974F53" w:rsidRDefault="009537FF" w:rsidP="007471C7">
            <w:pPr>
              <w:spacing w:after="120"/>
              <w:rPr>
                <w:rFonts w:ascii="Sylfaen" w:hAnsi="Sylfaen" w:cs="Sylfaen"/>
                <w:lang w:val="ru-RU"/>
              </w:rPr>
            </w:pPr>
            <w:r w:rsidRPr="00974F53">
              <w:rPr>
                <w:rFonts w:ascii="Sylfaen" w:hAnsi="Sylfaen" w:cs="Sylfaen"/>
                <w:b/>
                <w:bCs/>
                <w:lang w:val="ru-RU"/>
              </w:rPr>
              <w:t>Мат</w:t>
            </w:r>
            <w:r w:rsidRPr="00974F53">
              <w:rPr>
                <w:rFonts w:ascii="Sylfaen" w:hAnsi="Sylfaen" w:cs="Sylfaen"/>
                <w:b/>
                <w:bCs/>
                <w:lang w:val="it-IT"/>
              </w:rPr>
              <w:t>. VII.10.</w:t>
            </w:r>
            <w:r w:rsidRPr="00974F53">
              <w:rPr>
                <w:rFonts w:ascii="Sylfaen" w:hAnsi="Sylfaen" w:cs="Sylfaen"/>
                <w:lang w:val="it-IT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>Учащийся</w:t>
            </w:r>
            <w:r w:rsidRPr="00974F53">
              <w:rPr>
                <w:rFonts w:ascii="Sylfaen" w:hAnsi="Sylfaen" w:cs="Sylfaen"/>
                <w:lang w:val="it-IT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>может</w:t>
            </w:r>
            <w:r w:rsidRPr="00974F53">
              <w:rPr>
                <w:rFonts w:ascii="Sylfaen" w:hAnsi="Sylfaen" w:cs="Sylfaen"/>
                <w:lang w:val="ka-GE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 xml:space="preserve">представить геометрические объекты в соответствии </w:t>
            </w:r>
            <w:r w:rsidR="00DE2B35">
              <w:rPr>
                <w:rFonts w:ascii="Sylfaen" w:hAnsi="Sylfaen" w:cs="Sylfaen"/>
                <w:lang w:val="ru-RU"/>
              </w:rPr>
              <w:t xml:space="preserve">с </w:t>
            </w:r>
            <w:r w:rsidRPr="00974F53">
              <w:rPr>
                <w:rFonts w:ascii="Sylfaen" w:hAnsi="Sylfaen" w:cs="Sylfaen"/>
                <w:lang w:val="ru-RU"/>
              </w:rPr>
              <w:t>контекст</w:t>
            </w:r>
            <w:r w:rsidR="00DE2B35">
              <w:rPr>
                <w:rFonts w:ascii="Sylfaen" w:hAnsi="Sylfaen" w:cs="Sylfaen"/>
                <w:lang w:val="ru-RU"/>
              </w:rPr>
              <w:t>ом</w:t>
            </w:r>
            <w:r w:rsidRPr="00974F53">
              <w:rPr>
                <w:rFonts w:ascii="Sylfaen" w:hAnsi="Sylfaen" w:cs="Sylfaen"/>
                <w:lang w:val="ru-RU"/>
              </w:rPr>
              <w:t xml:space="preserve"> задачи</w:t>
            </w:r>
            <w:r w:rsidRPr="00974F53">
              <w:rPr>
                <w:rFonts w:ascii="Sylfaen" w:hAnsi="Sylfaen" w:cs="Sylfaen"/>
                <w:lang w:val="it-IT"/>
              </w:rPr>
              <w:t>.</w:t>
            </w:r>
            <w:r w:rsidRPr="00974F53">
              <w:rPr>
                <w:rFonts w:ascii="Sylfaen" w:hAnsi="Sylfaen" w:cs="Sylfaen"/>
                <w:lang w:val="ru-RU"/>
              </w:rPr>
              <w:t xml:space="preserve"> </w:t>
            </w:r>
          </w:p>
          <w:p w:rsidR="009537FF" w:rsidRPr="00974F53" w:rsidRDefault="009537FF" w:rsidP="007471C7">
            <w:pPr>
              <w:spacing w:after="120"/>
              <w:rPr>
                <w:rFonts w:ascii="Sylfaen" w:hAnsi="Sylfaen" w:cs="Sylfaen"/>
                <w:lang w:val="it-IT"/>
              </w:rPr>
            </w:pPr>
            <w:r w:rsidRPr="00974F53">
              <w:rPr>
                <w:rFonts w:ascii="Sylfaen" w:hAnsi="Sylfaen" w:cs="Sylfaen"/>
                <w:b/>
                <w:bCs/>
                <w:lang w:val="ru-RU"/>
              </w:rPr>
              <w:t>Мат</w:t>
            </w:r>
            <w:r w:rsidRPr="00974F53">
              <w:rPr>
                <w:rFonts w:ascii="Sylfaen" w:hAnsi="Sylfaen" w:cs="Sylfaen"/>
                <w:b/>
                <w:bCs/>
                <w:lang w:val="it-IT"/>
              </w:rPr>
              <w:t>.VII.11</w:t>
            </w:r>
            <w:r w:rsidRPr="00974F53">
              <w:rPr>
                <w:rFonts w:ascii="Sylfaen" w:hAnsi="Sylfaen" w:cs="Sylfaen"/>
                <w:lang w:val="it-IT"/>
              </w:rPr>
              <w:t xml:space="preserve">. </w:t>
            </w:r>
            <w:r w:rsidRPr="00974F53">
              <w:rPr>
                <w:rFonts w:ascii="Sylfaen" w:hAnsi="Sylfaen" w:cs="Sylfaen"/>
                <w:lang w:val="ru-RU"/>
              </w:rPr>
              <w:t>Учащийся</w:t>
            </w:r>
            <w:r w:rsidRPr="00974F53">
              <w:rPr>
                <w:rFonts w:ascii="Sylfaen" w:hAnsi="Sylfaen" w:cs="Sylfaen"/>
                <w:lang w:val="it-IT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>может</w:t>
            </w:r>
            <w:r w:rsidRPr="00974F53">
              <w:rPr>
                <w:rFonts w:ascii="Sylfaen" w:hAnsi="Sylfaen" w:cs="Sylfaen"/>
                <w:lang w:val="ka-GE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>осуществить геометрические преобразования и применить их для установления свойств фигур</w:t>
            </w:r>
            <w:r w:rsidRPr="00974F53">
              <w:rPr>
                <w:rFonts w:ascii="Sylfaen" w:hAnsi="Sylfaen" w:cs="Sylfaen"/>
                <w:lang w:val="it-IT"/>
              </w:rPr>
              <w:t>.</w:t>
            </w:r>
          </w:p>
          <w:p w:rsidR="009537FF" w:rsidRPr="00974F53" w:rsidRDefault="009537FF" w:rsidP="007471C7">
            <w:pPr>
              <w:spacing w:after="120"/>
              <w:rPr>
                <w:rFonts w:ascii="Sylfaen" w:hAnsi="Sylfaen" w:cs="Sylfaen"/>
                <w:lang w:val="it-IT"/>
              </w:rPr>
            </w:pPr>
            <w:r w:rsidRPr="00974F53">
              <w:rPr>
                <w:rFonts w:ascii="Sylfaen" w:hAnsi="Sylfaen" w:cs="Sylfaen"/>
                <w:b/>
                <w:bCs/>
                <w:lang w:val="ru-RU"/>
              </w:rPr>
              <w:t>Мат</w:t>
            </w:r>
            <w:r w:rsidRPr="00974F53">
              <w:rPr>
                <w:rFonts w:ascii="Sylfaen" w:hAnsi="Sylfaen" w:cs="Sylfaen"/>
                <w:b/>
                <w:bCs/>
                <w:lang w:val="it-IT"/>
              </w:rPr>
              <w:t>. VII.12.</w:t>
            </w:r>
            <w:r w:rsidRPr="00974F53">
              <w:rPr>
                <w:rFonts w:ascii="Sylfaen" w:hAnsi="Sylfaen" w:cs="Sylfaen"/>
                <w:lang w:val="it-IT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>Учащийся</w:t>
            </w:r>
            <w:r w:rsidRPr="00974F53">
              <w:rPr>
                <w:rFonts w:ascii="Sylfaen" w:hAnsi="Sylfaen" w:cs="Sylfaen"/>
                <w:lang w:val="it-IT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>может</w:t>
            </w:r>
            <w:r w:rsidRPr="00974F53">
              <w:rPr>
                <w:rFonts w:ascii="Sylfaen" w:hAnsi="Sylfaen" w:cs="Sylfaen"/>
                <w:lang w:val="ka-GE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 xml:space="preserve">применить метод координат для </w:t>
            </w:r>
            <w:r w:rsidR="007471C7" w:rsidRPr="00974F53">
              <w:rPr>
                <w:rFonts w:ascii="Sylfaen" w:hAnsi="Sylfaen" w:cs="Sylfaen"/>
                <w:lang w:val="ru-RU"/>
              </w:rPr>
              <w:t>ориентировки</w:t>
            </w:r>
            <w:r w:rsidRPr="00974F53">
              <w:rPr>
                <w:rFonts w:ascii="Sylfaen" w:hAnsi="Sylfaen" w:cs="Sylfaen"/>
                <w:lang w:val="it-IT"/>
              </w:rPr>
              <w:t>.</w:t>
            </w:r>
          </w:p>
          <w:p w:rsidR="009537FF" w:rsidRPr="00974F53" w:rsidRDefault="009537FF" w:rsidP="007471C7">
            <w:pPr>
              <w:spacing w:after="120"/>
              <w:rPr>
                <w:rFonts w:ascii="Sylfaen" w:hAnsi="Sylfaen" w:cs="Sylfaen"/>
                <w:lang w:val="ru-RU"/>
              </w:rPr>
            </w:pPr>
            <w:r w:rsidRPr="00974F53">
              <w:rPr>
                <w:rFonts w:ascii="Sylfaen" w:hAnsi="Sylfaen" w:cs="Sylfaen"/>
                <w:b/>
                <w:bCs/>
                <w:lang w:val="ru-RU"/>
              </w:rPr>
              <w:t>Мат</w:t>
            </w:r>
            <w:r w:rsidRPr="00974F53">
              <w:rPr>
                <w:rFonts w:ascii="Sylfaen" w:hAnsi="Sylfaen" w:cs="Sylfaen"/>
                <w:b/>
                <w:bCs/>
                <w:lang w:val="it-IT"/>
              </w:rPr>
              <w:t>.</w:t>
            </w:r>
            <w:r w:rsidRPr="00974F53">
              <w:rPr>
                <w:rFonts w:ascii="Sylfaen" w:hAnsi="Sylfaen" w:cs="Sylfaen"/>
                <w:b/>
                <w:bCs/>
                <w:lang w:val="ru-RU"/>
              </w:rPr>
              <w:t xml:space="preserve"> </w:t>
            </w:r>
            <w:r w:rsidRPr="00974F53">
              <w:rPr>
                <w:rFonts w:ascii="Sylfaen" w:hAnsi="Sylfaen" w:cs="Sylfaen"/>
                <w:b/>
                <w:bCs/>
              </w:rPr>
              <w:t>VII</w:t>
            </w:r>
            <w:r w:rsidRPr="00974F53">
              <w:rPr>
                <w:rFonts w:ascii="Sylfaen" w:hAnsi="Sylfaen" w:cs="Sylfaen"/>
                <w:b/>
                <w:bCs/>
                <w:lang w:val="ru-RU"/>
              </w:rPr>
              <w:t>.13.</w:t>
            </w:r>
            <w:r w:rsidRPr="00974F53">
              <w:rPr>
                <w:rFonts w:ascii="Sylfaen" w:hAnsi="Sylfaen" w:cs="Sylfaen"/>
                <w:lang w:val="ru-RU"/>
              </w:rPr>
              <w:t xml:space="preserve"> Учащийся может</w:t>
            </w:r>
            <w:r w:rsidRPr="00974F53">
              <w:rPr>
                <w:rFonts w:ascii="Sylfaen" w:hAnsi="Sylfaen" w:cs="Sylfaen"/>
                <w:lang w:val="ka-GE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 xml:space="preserve">решить геометрические </w:t>
            </w:r>
            <w:r w:rsidR="007471C7" w:rsidRPr="00974F53">
              <w:rPr>
                <w:rFonts w:ascii="Sylfaen" w:hAnsi="Sylfaen" w:cs="Sylfaen"/>
                <w:lang w:val="ru-RU"/>
              </w:rPr>
              <w:t>задачи,</w:t>
            </w:r>
            <w:r w:rsidRPr="00974F53">
              <w:rPr>
                <w:rFonts w:ascii="Sylfaen" w:hAnsi="Sylfaen" w:cs="Sylfaen"/>
                <w:lang w:val="ru-RU"/>
              </w:rPr>
              <w:t xml:space="preserve"> применив связанные с треугольниками понятия и факты.</w:t>
            </w:r>
          </w:p>
        </w:tc>
        <w:tc>
          <w:tcPr>
            <w:tcW w:w="2412" w:type="dxa"/>
          </w:tcPr>
          <w:p w:rsidR="009537FF" w:rsidRPr="00974F53" w:rsidRDefault="009537FF" w:rsidP="007471C7">
            <w:pPr>
              <w:spacing w:after="120"/>
              <w:rPr>
                <w:rFonts w:ascii="Sylfaen" w:hAnsi="Sylfaen" w:cs="Sylfaen"/>
                <w:lang w:val="it-IT"/>
              </w:rPr>
            </w:pPr>
            <w:r w:rsidRPr="00974F53">
              <w:rPr>
                <w:rFonts w:ascii="Sylfaen" w:hAnsi="Sylfaen" w:cs="Sylfaen"/>
                <w:b/>
                <w:bCs/>
                <w:lang w:val="ru-RU"/>
              </w:rPr>
              <w:t>Мат</w:t>
            </w:r>
            <w:r w:rsidRPr="00974F53">
              <w:rPr>
                <w:rFonts w:ascii="Sylfaen" w:hAnsi="Sylfaen" w:cs="Sylfaen"/>
                <w:b/>
                <w:bCs/>
                <w:lang w:val="it-IT"/>
              </w:rPr>
              <w:t>. VII.14.</w:t>
            </w:r>
            <w:r w:rsidRPr="00974F53">
              <w:rPr>
                <w:rFonts w:ascii="Sylfaen" w:hAnsi="Sylfaen" w:cs="Sylfaen"/>
                <w:lang w:val="it-IT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>Учащийся может</w:t>
            </w:r>
            <w:r w:rsidRPr="00974F53">
              <w:rPr>
                <w:rFonts w:ascii="Sylfaen" w:hAnsi="Sylfaen" w:cs="Sylfaen"/>
                <w:lang w:val="ka-GE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>получить необходимые качественные и количественные данные для решения поставленной задачи</w:t>
            </w:r>
            <w:r w:rsidRPr="00974F53">
              <w:rPr>
                <w:rFonts w:ascii="Sylfaen" w:hAnsi="Sylfaen" w:cs="Sylfaen"/>
                <w:lang w:val="it-IT"/>
              </w:rPr>
              <w:t>.</w:t>
            </w:r>
          </w:p>
          <w:p w:rsidR="009537FF" w:rsidRPr="00974F53" w:rsidRDefault="009537FF" w:rsidP="007471C7">
            <w:pPr>
              <w:spacing w:after="120"/>
              <w:rPr>
                <w:rFonts w:ascii="Sylfaen" w:hAnsi="Sylfaen" w:cs="Sylfaen"/>
                <w:lang w:val="ru-RU"/>
              </w:rPr>
            </w:pPr>
            <w:r w:rsidRPr="00974F53">
              <w:rPr>
                <w:rFonts w:ascii="Sylfaen" w:hAnsi="Sylfaen" w:cs="Sylfaen"/>
                <w:b/>
                <w:bCs/>
                <w:lang w:val="ru-RU"/>
              </w:rPr>
              <w:t>Мат</w:t>
            </w:r>
            <w:r w:rsidRPr="00974F53">
              <w:rPr>
                <w:rFonts w:ascii="Sylfaen" w:hAnsi="Sylfaen" w:cs="Sylfaen"/>
                <w:b/>
                <w:bCs/>
                <w:lang w:val="it-IT"/>
              </w:rPr>
              <w:t>.</w:t>
            </w:r>
            <w:r w:rsidRPr="00974F53">
              <w:rPr>
                <w:rFonts w:ascii="Sylfaen" w:hAnsi="Sylfaen" w:cs="Sylfaen"/>
                <w:b/>
                <w:bCs/>
                <w:lang w:val="ru-RU"/>
              </w:rPr>
              <w:t xml:space="preserve"> </w:t>
            </w:r>
            <w:r w:rsidRPr="00974F53">
              <w:rPr>
                <w:rFonts w:ascii="Sylfaen" w:hAnsi="Sylfaen" w:cs="Sylfaen"/>
                <w:b/>
                <w:bCs/>
              </w:rPr>
              <w:t>VII</w:t>
            </w:r>
            <w:r w:rsidRPr="00974F53">
              <w:rPr>
                <w:rFonts w:ascii="Sylfaen" w:hAnsi="Sylfaen" w:cs="Sylfaen"/>
                <w:b/>
                <w:bCs/>
                <w:lang w:val="ru-RU"/>
              </w:rPr>
              <w:t>.15.</w:t>
            </w:r>
            <w:r w:rsidRPr="00974F53">
              <w:rPr>
                <w:rFonts w:ascii="Sylfaen" w:hAnsi="Sylfaen" w:cs="Sylfaen"/>
                <w:lang w:val="ru-RU"/>
              </w:rPr>
              <w:t xml:space="preserve"> Учащийся может</w:t>
            </w:r>
            <w:r w:rsidRPr="00974F53">
              <w:rPr>
                <w:rFonts w:ascii="Sylfaen" w:hAnsi="Sylfaen" w:cs="Sylfaen"/>
                <w:lang w:val="ka-GE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>упорядочить и представить качественные  и количественные данные для решения задачи в приемлемой форме.</w:t>
            </w:r>
          </w:p>
          <w:p w:rsidR="009537FF" w:rsidRPr="00974F53" w:rsidRDefault="009537FF" w:rsidP="007471C7">
            <w:pPr>
              <w:spacing w:after="120"/>
              <w:rPr>
                <w:rFonts w:ascii="Sylfaen" w:hAnsi="Sylfaen" w:cs="Sylfaen"/>
                <w:lang w:val="it-IT"/>
              </w:rPr>
            </w:pPr>
            <w:r w:rsidRPr="00974F53">
              <w:rPr>
                <w:rFonts w:ascii="Sylfaen" w:hAnsi="Sylfaen" w:cs="Sylfaen"/>
                <w:b/>
                <w:bCs/>
                <w:lang w:val="ru-RU"/>
              </w:rPr>
              <w:t>Мат</w:t>
            </w:r>
            <w:r w:rsidRPr="00974F53">
              <w:rPr>
                <w:rFonts w:ascii="Sylfaen" w:hAnsi="Sylfaen" w:cs="Sylfaen"/>
                <w:b/>
                <w:bCs/>
                <w:lang w:val="it-IT"/>
              </w:rPr>
              <w:t>.</w:t>
            </w:r>
            <w:r w:rsidRPr="00974F53">
              <w:rPr>
                <w:rFonts w:ascii="Sylfaen" w:hAnsi="Sylfaen" w:cs="Sylfaen"/>
                <w:b/>
                <w:bCs/>
                <w:lang w:val="ru-RU"/>
              </w:rPr>
              <w:t xml:space="preserve"> </w:t>
            </w:r>
            <w:r w:rsidRPr="00974F53">
              <w:rPr>
                <w:rFonts w:ascii="Sylfaen" w:hAnsi="Sylfaen" w:cs="Sylfaen"/>
                <w:b/>
                <w:bCs/>
              </w:rPr>
              <w:t>VII</w:t>
            </w:r>
            <w:r w:rsidRPr="00974F53">
              <w:rPr>
                <w:rFonts w:ascii="Sylfaen" w:hAnsi="Sylfaen" w:cs="Sylfaen"/>
                <w:b/>
                <w:bCs/>
                <w:lang w:val="ru-RU"/>
              </w:rPr>
              <w:t>.16.</w:t>
            </w:r>
            <w:r w:rsidRPr="00974F53">
              <w:rPr>
                <w:rFonts w:ascii="Sylfaen" w:hAnsi="Sylfaen" w:cs="Sylfaen"/>
                <w:lang w:val="ru-RU"/>
              </w:rPr>
              <w:t xml:space="preserve"> Учащийся</w:t>
            </w:r>
            <w:r w:rsidRPr="00974F53">
              <w:rPr>
                <w:rFonts w:ascii="Sylfaen" w:hAnsi="Sylfaen" w:cs="Sylfaen"/>
                <w:lang w:val="it-IT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>может</w:t>
            </w:r>
            <w:r w:rsidRPr="00974F53">
              <w:rPr>
                <w:rFonts w:ascii="Sylfaen" w:hAnsi="Sylfaen" w:cs="Sylfaen"/>
                <w:lang w:val="ka-GE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>интерпретировать</w:t>
            </w:r>
            <w:r w:rsidRPr="00974F53">
              <w:rPr>
                <w:rFonts w:ascii="Sylfaen" w:hAnsi="Sylfaen" w:cs="Sylfaen"/>
                <w:lang w:val="it-IT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>и</w:t>
            </w:r>
            <w:r w:rsidRPr="00974F53">
              <w:rPr>
                <w:rFonts w:ascii="Sylfaen" w:hAnsi="Sylfaen" w:cs="Sylfaen"/>
                <w:lang w:val="it-IT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>анализировать</w:t>
            </w:r>
            <w:r w:rsidRPr="00974F53">
              <w:rPr>
                <w:rFonts w:ascii="Sylfaen" w:hAnsi="Sylfaen" w:cs="Sylfaen"/>
                <w:lang w:val="it-IT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 xml:space="preserve">качественные </w:t>
            </w:r>
            <w:r w:rsidRPr="00974F53">
              <w:rPr>
                <w:rFonts w:ascii="Sylfaen" w:hAnsi="Sylfaen" w:cs="Sylfaen"/>
                <w:lang w:val="it-IT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>и</w:t>
            </w:r>
            <w:r w:rsidRPr="00974F53">
              <w:rPr>
                <w:rFonts w:ascii="Sylfaen" w:hAnsi="Sylfaen" w:cs="Sylfaen"/>
                <w:lang w:val="it-IT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>количественные</w:t>
            </w:r>
            <w:r w:rsidRPr="00974F53">
              <w:rPr>
                <w:rFonts w:ascii="Sylfaen" w:hAnsi="Sylfaen" w:cs="Sylfaen"/>
                <w:lang w:val="it-IT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>данные с учетом контекста задачи.</w:t>
            </w:r>
          </w:p>
        </w:tc>
      </w:tr>
    </w:tbl>
    <w:p w:rsidR="009537FF" w:rsidRPr="00974F53" w:rsidRDefault="009537FF" w:rsidP="009537FF">
      <w:pPr>
        <w:rPr>
          <w:rFonts w:ascii="Sylfaen" w:hAnsi="Sylfaen" w:cs="Sylfaen"/>
          <w:lang w:val="ru-RU"/>
        </w:rPr>
      </w:pPr>
      <w:bookmarkStart w:id="33" w:name="_Toc275966288"/>
      <w:r w:rsidRPr="00974F53">
        <w:rPr>
          <w:rFonts w:ascii="Sylfaen" w:hAnsi="Sylfaen" w:cs="Sylfaen"/>
          <w:lang w:val="ru-RU"/>
        </w:rPr>
        <w:t>Результаты</w:t>
      </w:r>
      <w:r w:rsidR="007471C7" w:rsidRPr="00974F53">
        <w:rPr>
          <w:rFonts w:ascii="Sylfaen" w:hAnsi="Sylfaen" w:cs="Sylfaen"/>
          <w:lang w:val="it-IT"/>
        </w:rPr>
        <w:t>,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достигаемые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к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концу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года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и их индикаторы</w:t>
      </w:r>
    </w:p>
    <w:p w:rsidR="009537FF" w:rsidRPr="00974F53" w:rsidRDefault="009537FF" w:rsidP="009537FF">
      <w:pPr>
        <w:pStyle w:val="Heading2"/>
        <w:shd w:val="clear" w:color="auto" w:fill="BFBFBF"/>
        <w:spacing w:before="600"/>
        <w:jc w:val="both"/>
        <w:rPr>
          <w:rFonts w:ascii="Sylfaen" w:hAnsi="Sylfaen" w:cs="Sylfaen"/>
          <w:i w:val="0"/>
          <w:iCs w:val="0"/>
          <w:sz w:val="22"/>
          <w:szCs w:val="22"/>
          <w:lang w:val="it-IT"/>
        </w:rPr>
      </w:pPr>
      <w:r w:rsidRPr="00974F53">
        <w:rPr>
          <w:rFonts w:ascii="Sylfaen" w:hAnsi="Sylfaen" w:cs="Sylfaen"/>
          <w:sz w:val="22"/>
          <w:szCs w:val="22"/>
          <w:lang w:val="ru-RU"/>
        </w:rPr>
        <w:lastRenderedPageBreak/>
        <w:t>Направление</w:t>
      </w:r>
      <w:r w:rsidRPr="00974F53">
        <w:rPr>
          <w:rFonts w:ascii="Sylfaen" w:hAnsi="Sylfaen" w:cs="Sylfaen"/>
          <w:i w:val="0"/>
          <w:iCs w:val="0"/>
          <w:sz w:val="22"/>
          <w:szCs w:val="22"/>
          <w:lang w:val="it-IT"/>
        </w:rPr>
        <w:t xml:space="preserve">: </w:t>
      </w:r>
      <w:r w:rsidRPr="00974F53">
        <w:rPr>
          <w:rFonts w:ascii="Sylfaen" w:hAnsi="Sylfaen" w:cs="Sylfaen"/>
          <w:i w:val="0"/>
          <w:iCs w:val="0"/>
          <w:sz w:val="22"/>
          <w:szCs w:val="22"/>
          <w:lang w:val="ru-RU"/>
        </w:rPr>
        <w:t>числа и действия</w:t>
      </w:r>
      <w:bookmarkEnd w:id="33"/>
    </w:p>
    <w:p w:rsidR="009537FF" w:rsidRPr="00974F53" w:rsidRDefault="009537FF" w:rsidP="00974F53">
      <w:pPr>
        <w:spacing w:after="0"/>
        <w:rPr>
          <w:rFonts w:ascii="Sylfaen" w:hAnsi="Sylfaen" w:cs="Sylfaen"/>
          <w:b/>
          <w:lang w:val="ru-RU"/>
        </w:rPr>
      </w:pPr>
      <w:r w:rsidRPr="00974F53">
        <w:rPr>
          <w:rFonts w:ascii="Sylfaen" w:hAnsi="Sylfaen" w:cs="Sylfaen"/>
          <w:b/>
          <w:bCs/>
          <w:lang w:val="ru-RU"/>
        </w:rPr>
        <w:t>Мат</w:t>
      </w:r>
      <w:r w:rsidRPr="00974F53">
        <w:rPr>
          <w:rFonts w:ascii="Sylfaen" w:hAnsi="Sylfaen" w:cs="Sylfaen"/>
          <w:b/>
          <w:bCs/>
          <w:lang w:val="it-IT"/>
        </w:rPr>
        <w:t>. VII.1</w:t>
      </w:r>
      <w:r w:rsidRPr="00974F53">
        <w:rPr>
          <w:rFonts w:ascii="Sylfaen" w:hAnsi="Sylfaen" w:cs="Sylfaen"/>
          <w:lang w:val="it-IT"/>
        </w:rPr>
        <w:t xml:space="preserve">. </w:t>
      </w:r>
      <w:r w:rsidRPr="00974F53">
        <w:rPr>
          <w:rFonts w:ascii="Sylfaen" w:hAnsi="Sylfaen" w:cs="Sylfaen"/>
          <w:b/>
          <w:lang w:val="ru-RU"/>
        </w:rPr>
        <w:t>Учащийся может прочитать, изобразить, сравнить и упорядочить рациональные  числа с применением позиционных систем; исследовать свойства чисел с</w:t>
      </w:r>
      <w:r w:rsidR="00BA26AA">
        <w:rPr>
          <w:rFonts w:ascii="Sylfaen" w:hAnsi="Sylfaen" w:cs="Sylfaen"/>
          <w:b/>
          <w:lang w:val="ru-RU"/>
        </w:rPr>
        <w:t xml:space="preserve"> </w:t>
      </w:r>
      <w:r w:rsidRPr="00974F53">
        <w:rPr>
          <w:rFonts w:ascii="Sylfaen" w:hAnsi="Sylfaen" w:cs="Sylfaen"/>
          <w:b/>
          <w:lang w:val="ru-RU"/>
        </w:rPr>
        <w:t>применением позиционных систем.</w:t>
      </w:r>
    </w:p>
    <w:p w:rsidR="009537FF" w:rsidRPr="00974F53" w:rsidRDefault="009537FF" w:rsidP="009537FF">
      <w:pPr>
        <w:pStyle w:val="ListParagraph"/>
        <w:ind w:left="0"/>
        <w:jc w:val="both"/>
        <w:rPr>
          <w:rFonts w:ascii="Sylfaen" w:hAnsi="Sylfaen" w:cs="Sylfaen"/>
          <w:lang w:val="ru-RU"/>
        </w:rPr>
      </w:pPr>
    </w:p>
    <w:p w:rsidR="009537FF" w:rsidRPr="00974F53" w:rsidRDefault="009537FF" w:rsidP="009537FF">
      <w:pPr>
        <w:pStyle w:val="ListParagraph"/>
        <w:ind w:left="0"/>
        <w:jc w:val="both"/>
        <w:rPr>
          <w:rFonts w:ascii="Sylfaen" w:hAnsi="Sylfaen" w:cs="Sylfaen"/>
          <w:lang w:val="ru-RU"/>
        </w:rPr>
      </w:pPr>
      <w:r w:rsidRPr="00974F53">
        <w:rPr>
          <w:rFonts w:ascii="Sylfaen" w:hAnsi="Sylfaen" w:cs="Sylfaen"/>
          <w:lang w:val="ru-RU"/>
        </w:rPr>
        <w:t>Результат нагляден, если учащийся:</w:t>
      </w:r>
    </w:p>
    <w:p w:rsidR="009537FF" w:rsidRPr="00974F53" w:rsidRDefault="009537FF" w:rsidP="000F696D">
      <w:pPr>
        <w:numPr>
          <w:ilvl w:val="0"/>
          <w:numId w:val="57"/>
        </w:numPr>
        <w:spacing w:before="120" w:after="0" w:line="240" w:lineRule="auto"/>
        <w:jc w:val="both"/>
        <w:rPr>
          <w:rFonts w:ascii="Sylfaen" w:hAnsi="Sylfaen" w:cs="Sylfaen"/>
          <w:b/>
          <w:bCs/>
          <w:i/>
          <w:iCs/>
          <w:lang w:val="ru-RU"/>
        </w:rPr>
      </w:pPr>
      <w:r w:rsidRPr="00974F53">
        <w:rPr>
          <w:rFonts w:ascii="Sylfaen" w:hAnsi="Sylfaen" w:cs="Sylfaen"/>
          <w:lang w:val="ru-RU"/>
        </w:rPr>
        <w:t xml:space="preserve">в записях десятичной дроби указывает на разряды и называет значения </w:t>
      </w:r>
      <w:r w:rsidR="007403B1">
        <w:rPr>
          <w:rFonts w:ascii="Sylfaen" w:hAnsi="Sylfaen" w:cs="Sylfaen"/>
          <w:lang w:val="ru-RU"/>
        </w:rPr>
        <w:t>цифр</w:t>
      </w:r>
      <w:r w:rsidRPr="00974F53">
        <w:rPr>
          <w:rFonts w:ascii="Sylfaen" w:hAnsi="Sylfaen" w:cs="Sylfaen"/>
          <w:lang w:val="ru-RU"/>
        </w:rPr>
        <w:t xml:space="preserve"> в разрядах; применяет эти знания при сравнении или упорядочении (по </w:t>
      </w:r>
      <w:r w:rsidR="007403B1">
        <w:rPr>
          <w:rFonts w:ascii="Sylfaen" w:hAnsi="Sylfaen" w:cs="Sylfaen"/>
          <w:lang w:val="ru-RU"/>
        </w:rPr>
        <w:t>возрастанию</w:t>
      </w:r>
      <w:r w:rsidRPr="00974F53">
        <w:rPr>
          <w:rFonts w:ascii="Sylfaen" w:hAnsi="Sylfaen" w:cs="Sylfaen"/>
          <w:lang w:val="ru-RU"/>
        </w:rPr>
        <w:t>/уб</w:t>
      </w:r>
      <w:r w:rsidR="007403B1">
        <w:rPr>
          <w:rFonts w:ascii="Sylfaen" w:hAnsi="Sylfaen" w:cs="Sylfaen"/>
          <w:lang w:val="ru-RU"/>
        </w:rPr>
        <w:t>ы</w:t>
      </w:r>
      <w:r w:rsidRPr="00974F53">
        <w:rPr>
          <w:rFonts w:ascii="Sylfaen" w:hAnsi="Sylfaen" w:cs="Sylfaen"/>
          <w:lang w:val="ru-RU"/>
        </w:rPr>
        <w:t>в</w:t>
      </w:r>
      <w:r w:rsidR="007403B1">
        <w:rPr>
          <w:rFonts w:ascii="Sylfaen" w:hAnsi="Sylfaen" w:cs="Sylfaen"/>
          <w:lang w:val="ru-RU"/>
        </w:rPr>
        <w:t>а</w:t>
      </w:r>
      <w:r w:rsidRPr="00974F53">
        <w:rPr>
          <w:rFonts w:ascii="Sylfaen" w:hAnsi="Sylfaen" w:cs="Sylfaen"/>
          <w:lang w:val="ru-RU"/>
        </w:rPr>
        <w:t>нию) десятичных дробей. (</w:t>
      </w:r>
      <w:r w:rsidR="007471C7" w:rsidRPr="00974F53">
        <w:rPr>
          <w:rFonts w:ascii="Sylfaen" w:hAnsi="Sylfaen" w:cs="Sylfaen"/>
          <w:lang w:val="ru-RU"/>
        </w:rPr>
        <w:t>Например</w:t>
      </w:r>
      <w:r w:rsidRPr="00974F53">
        <w:rPr>
          <w:rFonts w:ascii="Sylfaen" w:hAnsi="Sylfaen" w:cs="Sylfaen"/>
          <w:lang w:val="ka-GE"/>
        </w:rPr>
        <w:t>,</w:t>
      </w:r>
      <w:r w:rsidRPr="00974F53">
        <w:rPr>
          <w:rFonts w:ascii="Sylfaen" w:hAnsi="Sylfaen" w:cs="Sylfaen"/>
          <w:b/>
          <w:bCs/>
          <w:i/>
          <w:iCs/>
          <w:lang w:val="ru-RU"/>
        </w:rPr>
        <w:t xml:space="preserve"> </w:t>
      </w:r>
      <w:r w:rsidRPr="00974F53">
        <w:rPr>
          <w:rFonts w:ascii="Sylfaen" w:hAnsi="Sylfaen" w:cs="Sylfaen"/>
          <w:i/>
          <w:iCs/>
          <w:lang w:val="ru-RU"/>
        </w:rPr>
        <w:t>раскрывает конечную десятичную дробь в виде суммы слагаемых</w:t>
      </w:r>
      <w:r w:rsidR="007471C7" w:rsidRPr="00974F53">
        <w:rPr>
          <w:rFonts w:ascii="Sylfaen" w:hAnsi="Sylfaen" w:cs="Sylfaen"/>
          <w:i/>
          <w:iCs/>
          <w:lang w:val="ru-RU"/>
        </w:rPr>
        <w:t xml:space="preserve"> разрядов</w:t>
      </w:r>
      <w:r w:rsidRPr="00974F53">
        <w:rPr>
          <w:rFonts w:ascii="Sylfaen" w:hAnsi="Sylfaen" w:cs="Sylfaen"/>
          <w:i/>
          <w:iCs/>
          <w:lang w:val="ru-RU"/>
        </w:rPr>
        <w:t>, «</w:t>
      </w:r>
      <w:r w:rsidR="00974F53" w:rsidRPr="00974F53">
        <w:rPr>
          <w:rFonts w:ascii="Sylfaen" w:hAnsi="Sylfaen" w:cs="Sylfaen"/>
          <w:i/>
          <w:iCs/>
          <w:lang w:val="ru-RU"/>
        </w:rPr>
        <w:t>разложи</w:t>
      </w:r>
      <w:r w:rsidRPr="00974F53">
        <w:rPr>
          <w:rFonts w:ascii="Sylfaen" w:hAnsi="Sylfaen" w:cs="Sylfaen"/>
          <w:i/>
          <w:iCs/>
          <w:lang w:val="ru-RU"/>
        </w:rPr>
        <w:t xml:space="preserve"> по убавляющей 2.9259, 3.1, 2.93, и 2.899»</w:t>
      </w:r>
      <w:r w:rsidRPr="00974F53">
        <w:rPr>
          <w:rFonts w:ascii="Sylfaen" w:hAnsi="Sylfaen" w:cs="Sylfaen"/>
          <w:lang w:val="ru-RU"/>
        </w:rPr>
        <w:t>);</w:t>
      </w:r>
    </w:p>
    <w:p w:rsidR="009537FF" w:rsidRPr="00974F53" w:rsidRDefault="009537FF" w:rsidP="000F696D">
      <w:pPr>
        <w:numPr>
          <w:ilvl w:val="0"/>
          <w:numId w:val="57"/>
        </w:numPr>
        <w:spacing w:before="120" w:after="0" w:line="240" w:lineRule="auto"/>
        <w:jc w:val="both"/>
        <w:rPr>
          <w:rFonts w:ascii="Sylfaen" w:hAnsi="Sylfaen" w:cs="Sylfaen"/>
          <w:b/>
          <w:bCs/>
          <w:lang w:val="ru-RU"/>
        </w:rPr>
      </w:pPr>
      <w:r w:rsidRPr="00974F53">
        <w:rPr>
          <w:rFonts w:ascii="Sylfaen" w:hAnsi="Sylfaen" w:cs="Sylfaen"/>
          <w:lang w:val="ru-RU"/>
        </w:rPr>
        <w:t>изображает и сравнивает отрицательные числа с применением позиционной системы; демонстрир</w:t>
      </w:r>
      <w:r w:rsidR="007A61FD">
        <w:rPr>
          <w:rFonts w:ascii="Sylfaen" w:hAnsi="Sylfaen" w:cs="Sylfaen"/>
          <w:lang w:val="ru-RU"/>
        </w:rPr>
        <w:t>ует</w:t>
      </w:r>
      <w:r w:rsidRPr="00974F53">
        <w:rPr>
          <w:rFonts w:ascii="Sylfaen" w:hAnsi="Sylfaen" w:cs="Sylfaen"/>
          <w:lang w:val="ru-RU"/>
        </w:rPr>
        <w:t xml:space="preserve"> поняти</w:t>
      </w:r>
      <w:r w:rsidR="00984345">
        <w:rPr>
          <w:rFonts w:ascii="Sylfaen" w:hAnsi="Sylfaen" w:cs="Sylfaen"/>
          <w:lang w:val="ru-RU"/>
        </w:rPr>
        <w:t>я</w:t>
      </w:r>
      <w:r w:rsidRPr="00974F53">
        <w:rPr>
          <w:rFonts w:ascii="Sylfaen" w:hAnsi="Sylfaen" w:cs="Sylfaen"/>
          <w:lang w:val="ru-RU"/>
        </w:rPr>
        <w:t xml:space="preserve"> </w:t>
      </w:r>
      <w:r w:rsidR="00984345" w:rsidRPr="00974F53">
        <w:rPr>
          <w:rFonts w:ascii="Sylfaen" w:hAnsi="Sylfaen" w:cs="Sylfaen"/>
          <w:lang w:val="ru-RU"/>
        </w:rPr>
        <w:t xml:space="preserve">противоположного числа </w:t>
      </w:r>
      <w:r w:rsidR="00984345">
        <w:rPr>
          <w:rFonts w:ascii="Sylfaen" w:hAnsi="Sylfaen" w:cs="Sylfaen"/>
          <w:lang w:val="ru-RU"/>
        </w:rPr>
        <w:t xml:space="preserve">и </w:t>
      </w:r>
      <w:r w:rsidRPr="00974F53">
        <w:rPr>
          <w:rFonts w:ascii="Sylfaen" w:hAnsi="Sylfaen" w:cs="Sylfaen"/>
          <w:lang w:val="ru-RU"/>
        </w:rPr>
        <w:t>абсолютного значения числа на модели</w:t>
      </w:r>
      <w:r w:rsidR="007A61FD">
        <w:rPr>
          <w:rFonts w:ascii="Sylfaen" w:hAnsi="Sylfaen" w:cs="Sylfaen"/>
          <w:lang w:val="ru-RU"/>
        </w:rPr>
        <w:t xml:space="preserve"> </w:t>
      </w:r>
      <w:r w:rsidR="007A61FD" w:rsidRPr="00974F53">
        <w:rPr>
          <w:rFonts w:ascii="Sylfaen" w:hAnsi="Sylfaen" w:cs="Sylfaen"/>
          <w:lang w:val="ru-RU"/>
        </w:rPr>
        <w:t>(в том числе на числовой оси)</w:t>
      </w:r>
      <w:r w:rsidRPr="00974F53">
        <w:rPr>
          <w:rFonts w:ascii="Sylfaen" w:hAnsi="Sylfaen" w:cs="Sylfaen"/>
          <w:lang w:val="ru-RU"/>
        </w:rPr>
        <w:t>;</w:t>
      </w:r>
    </w:p>
    <w:p w:rsidR="009537FF" w:rsidRPr="00974F53" w:rsidRDefault="009537FF" w:rsidP="000F696D">
      <w:pPr>
        <w:numPr>
          <w:ilvl w:val="0"/>
          <w:numId w:val="57"/>
        </w:numPr>
        <w:spacing w:before="120" w:after="0" w:line="240" w:lineRule="auto"/>
        <w:jc w:val="both"/>
        <w:rPr>
          <w:rFonts w:ascii="Sylfaen" w:hAnsi="Sylfaen" w:cs="Sylfaen"/>
          <w:b/>
          <w:bCs/>
          <w:lang w:val="ru-RU"/>
        </w:rPr>
      </w:pPr>
      <w:r w:rsidRPr="00974F53">
        <w:rPr>
          <w:rFonts w:ascii="Sylfaen" w:hAnsi="Sylfaen" w:cs="Sylfaen"/>
          <w:lang w:val="ru-RU"/>
        </w:rPr>
        <w:t xml:space="preserve">в эквивалентной форме пишет смешанные числа, десятичные дроби и дроби; сравнивает и упорядочивает </w:t>
      </w:r>
      <w:r w:rsidR="008D44D1" w:rsidRPr="00974F53">
        <w:rPr>
          <w:rFonts w:ascii="Sylfaen" w:hAnsi="Sylfaen" w:cs="Sylfaen"/>
          <w:lang w:val="ru-RU"/>
        </w:rPr>
        <w:t xml:space="preserve">данные  числа </w:t>
      </w:r>
      <w:r w:rsidRPr="00974F53">
        <w:rPr>
          <w:rFonts w:ascii="Sylfaen" w:hAnsi="Sylfaen" w:cs="Sylfaen"/>
          <w:lang w:val="ru-RU"/>
        </w:rPr>
        <w:t xml:space="preserve">в разном виде </w:t>
      </w:r>
      <w:r w:rsidRPr="00974F53">
        <w:rPr>
          <w:rFonts w:ascii="Sylfaen" w:hAnsi="Sylfaen" w:cs="Sylfaen"/>
          <w:b/>
          <w:bCs/>
          <w:i/>
          <w:iCs/>
          <w:lang w:val="ru-RU"/>
        </w:rPr>
        <w:t xml:space="preserve"> </w:t>
      </w:r>
      <w:r w:rsidRPr="00974F53">
        <w:rPr>
          <w:rFonts w:ascii="Sylfaen" w:hAnsi="Sylfaen" w:cs="Sylfaen"/>
          <w:i/>
          <w:iCs/>
          <w:lang w:val="ru-RU"/>
        </w:rPr>
        <w:t>(например, десятичная дробь</w:t>
      </w:r>
      <w:r w:rsidRPr="00974F53">
        <w:rPr>
          <w:rFonts w:ascii="Sylfaen" w:hAnsi="Sylfaen" w:cs="Sylfaen"/>
          <w:i/>
          <w:iCs/>
        </w:rPr>
        <w:t> </w:t>
      </w:r>
      <w:r w:rsidRPr="00974F53">
        <w:rPr>
          <w:rFonts w:ascii="Sylfaen" w:hAnsi="Sylfaen" w:cs="Sylfaen"/>
          <w:i/>
          <w:iCs/>
          <w:noProof/>
          <w:position w:val="-6"/>
        </w:rPr>
        <w:drawing>
          <wp:inline distT="0" distB="0" distL="0" distR="0">
            <wp:extent cx="219075" cy="114300"/>
            <wp:effectExtent l="0" t="0" r="0" b="0"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4F53">
        <w:rPr>
          <w:rFonts w:ascii="Sylfaen" w:hAnsi="Sylfaen" w:cs="Sylfaen"/>
          <w:i/>
          <w:iCs/>
          <w:lang w:val="ru-RU"/>
        </w:rPr>
        <w:t>дробь)</w:t>
      </w:r>
      <w:r w:rsidRPr="00974F53">
        <w:rPr>
          <w:rFonts w:ascii="Sylfaen" w:hAnsi="Sylfaen" w:cs="Sylfaen"/>
          <w:lang w:val="ru-RU"/>
        </w:rPr>
        <w:t>;</w:t>
      </w:r>
    </w:p>
    <w:p w:rsidR="009537FF" w:rsidRPr="00974F53" w:rsidRDefault="009537FF" w:rsidP="000F696D">
      <w:pPr>
        <w:numPr>
          <w:ilvl w:val="0"/>
          <w:numId w:val="57"/>
        </w:numPr>
        <w:spacing w:before="120" w:after="0" w:line="240" w:lineRule="auto"/>
        <w:jc w:val="both"/>
        <w:rPr>
          <w:rFonts w:ascii="Sylfaen" w:hAnsi="Sylfaen" w:cs="Sylfaen"/>
          <w:b/>
          <w:bCs/>
          <w:lang w:val="ru-RU"/>
        </w:rPr>
      </w:pPr>
      <w:r w:rsidRPr="00974F53">
        <w:rPr>
          <w:rFonts w:ascii="Sylfaen" w:hAnsi="Sylfaen" w:cs="Sylfaen"/>
          <w:lang w:val="ru-RU"/>
        </w:rPr>
        <w:t>применяя  позиционную систему, на конкретных примерах демонстрир</w:t>
      </w:r>
      <w:r w:rsidR="00984345">
        <w:rPr>
          <w:rFonts w:ascii="Sylfaen" w:hAnsi="Sylfaen" w:cs="Sylfaen"/>
          <w:lang w:val="ru-RU"/>
        </w:rPr>
        <w:t>ует некоторые</w:t>
      </w:r>
      <w:r w:rsidRPr="00974F53">
        <w:rPr>
          <w:rFonts w:ascii="Sylfaen" w:hAnsi="Sylfaen" w:cs="Sylfaen"/>
          <w:lang w:val="ru-RU"/>
        </w:rPr>
        <w:t xml:space="preserve"> из признаков делимости (например, </w:t>
      </w:r>
      <w:r w:rsidRPr="00974F53">
        <w:rPr>
          <w:rFonts w:ascii="Sylfaen" w:hAnsi="Sylfaen" w:cs="Sylfaen"/>
          <w:i/>
          <w:iCs/>
          <w:lang w:val="ru-RU"/>
        </w:rPr>
        <w:t>признаки делимости на 3 и  9</w:t>
      </w:r>
      <w:r w:rsidR="00BA26AA">
        <w:rPr>
          <w:rFonts w:ascii="Sylfaen" w:hAnsi="Sylfaen" w:cs="Sylfaen"/>
          <w:lang w:val="ru-RU"/>
        </w:rPr>
        <w:t>); находит наименьший общее</w:t>
      </w:r>
      <w:r w:rsidRPr="00974F53">
        <w:rPr>
          <w:rFonts w:ascii="Sylfaen" w:hAnsi="Sylfaen" w:cs="Sylfaen"/>
          <w:lang w:val="ru-RU"/>
        </w:rPr>
        <w:t xml:space="preserve"> кратн</w:t>
      </w:r>
      <w:r w:rsidR="00BA26AA">
        <w:rPr>
          <w:rFonts w:ascii="Sylfaen" w:hAnsi="Sylfaen" w:cs="Sylfaen"/>
          <w:lang w:val="ru-RU"/>
        </w:rPr>
        <w:t>ое</w:t>
      </w:r>
      <w:r w:rsidRPr="00974F53">
        <w:rPr>
          <w:rFonts w:ascii="Sylfaen" w:hAnsi="Sylfaen" w:cs="Sylfaen"/>
          <w:lang w:val="ru-RU"/>
        </w:rPr>
        <w:t xml:space="preserve"> и наибольший общий делитель заданных чисел.</w:t>
      </w:r>
    </w:p>
    <w:p w:rsidR="009537FF" w:rsidRPr="00974F53" w:rsidRDefault="009537FF" w:rsidP="009537FF">
      <w:pPr>
        <w:spacing w:after="120"/>
        <w:rPr>
          <w:rFonts w:ascii="Sylfaen" w:hAnsi="Sylfaen" w:cs="Sylfaen"/>
          <w:b/>
          <w:bCs/>
          <w:lang w:val="ru-RU"/>
        </w:rPr>
      </w:pPr>
    </w:p>
    <w:p w:rsidR="009537FF" w:rsidRPr="00BA26AA" w:rsidRDefault="009537FF" w:rsidP="00974F53">
      <w:pPr>
        <w:spacing w:after="0"/>
        <w:rPr>
          <w:rFonts w:ascii="Sylfaen" w:hAnsi="Sylfaen" w:cs="Sylfaen"/>
          <w:b/>
          <w:bCs/>
          <w:lang w:val="ru-RU"/>
        </w:rPr>
      </w:pPr>
      <w:r w:rsidRPr="00974F53">
        <w:rPr>
          <w:rFonts w:ascii="Sylfaen" w:hAnsi="Sylfaen" w:cs="Sylfaen"/>
          <w:b/>
          <w:bCs/>
          <w:lang w:val="ru-RU"/>
        </w:rPr>
        <w:t>Мат</w:t>
      </w:r>
      <w:r w:rsidRPr="00974F53">
        <w:rPr>
          <w:rFonts w:ascii="Sylfaen" w:hAnsi="Sylfaen" w:cs="Sylfaen"/>
          <w:b/>
          <w:bCs/>
          <w:lang w:val="it-IT"/>
        </w:rPr>
        <w:t xml:space="preserve">. VII.2. </w:t>
      </w:r>
      <w:r w:rsidRPr="00974F53">
        <w:rPr>
          <w:rFonts w:ascii="Sylfaen" w:hAnsi="Sylfaen" w:cs="Sylfaen"/>
          <w:b/>
          <w:bCs/>
          <w:lang w:val="ru-RU"/>
        </w:rPr>
        <w:t>Учащийся</w:t>
      </w:r>
      <w:r w:rsidRPr="00974F53">
        <w:rPr>
          <w:rFonts w:ascii="Sylfaen" w:hAnsi="Sylfaen" w:cs="Sylfaen"/>
          <w:b/>
          <w:bCs/>
          <w:lang w:val="it-IT"/>
        </w:rPr>
        <w:t xml:space="preserve"> </w:t>
      </w:r>
      <w:r w:rsidRPr="00974F53">
        <w:rPr>
          <w:rFonts w:ascii="Sylfaen" w:hAnsi="Sylfaen" w:cs="Sylfaen"/>
          <w:b/>
          <w:bCs/>
          <w:lang w:val="ru-RU"/>
        </w:rPr>
        <w:t>может</w:t>
      </w:r>
      <w:r w:rsidRPr="00974F53">
        <w:rPr>
          <w:rFonts w:ascii="Sylfaen" w:hAnsi="Sylfaen" w:cs="Sylfaen"/>
          <w:b/>
          <w:bCs/>
          <w:lang w:val="ka-GE"/>
        </w:rPr>
        <w:t xml:space="preserve"> </w:t>
      </w:r>
      <w:r w:rsidRPr="00974F53">
        <w:rPr>
          <w:rFonts w:ascii="Sylfaen" w:hAnsi="Sylfaen" w:cs="Sylfaen"/>
          <w:b/>
          <w:bCs/>
          <w:lang w:val="ru-RU"/>
        </w:rPr>
        <w:t>различными    способами выполнить</w:t>
      </w:r>
      <w:r w:rsidRPr="00974F53">
        <w:rPr>
          <w:rFonts w:ascii="Sylfaen" w:hAnsi="Sylfaen" w:cs="Sylfaen"/>
          <w:b/>
          <w:bCs/>
          <w:lang w:val="it-IT"/>
        </w:rPr>
        <w:t xml:space="preserve"> </w:t>
      </w:r>
      <w:r w:rsidRPr="00974F53">
        <w:rPr>
          <w:rFonts w:ascii="Sylfaen" w:hAnsi="Sylfaen" w:cs="Sylfaen"/>
          <w:b/>
          <w:bCs/>
          <w:lang w:val="ru-RU"/>
        </w:rPr>
        <w:t>действия</w:t>
      </w:r>
      <w:r w:rsidRPr="00974F53">
        <w:rPr>
          <w:rFonts w:ascii="Sylfaen" w:hAnsi="Sylfaen" w:cs="Sylfaen"/>
          <w:b/>
          <w:bCs/>
          <w:lang w:val="it-IT"/>
        </w:rPr>
        <w:t xml:space="preserve"> </w:t>
      </w:r>
      <w:r w:rsidRPr="00974F53">
        <w:rPr>
          <w:rFonts w:ascii="Sylfaen" w:hAnsi="Sylfaen" w:cs="Sylfaen"/>
          <w:b/>
          <w:bCs/>
          <w:lang w:val="ru-RU"/>
        </w:rPr>
        <w:t>с</w:t>
      </w:r>
      <w:r w:rsidRPr="00974F53">
        <w:rPr>
          <w:rFonts w:ascii="Sylfaen" w:hAnsi="Sylfaen" w:cs="Sylfaen"/>
          <w:b/>
          <w:bCs/>
          <w:lang w:val="it-IT"/>
        </w:rPr>
        <w:t xml:space="preserve"> </w:t>
      </w:r>
      <w:r w:rsidRPr="00974F53">
        <w:rPr>
          <w:rFonts w:ascii="Sylfaen" w:hAnsi="Sylfaen" w:cs="Sylfaen"/>
          <w:b/>
          <w:bCs/>
          <w:lang w:val="ru-RU"/>
        </w:rPr>
        <w:t>рациональными</w:t>
      </w:r>
      <w:r w:rsidRPr="00974F53">
        <w:rPr>
          <w:rFonts w:ascii="Sylfaen" w:hAnsi="Sylfaen" w:cs="Sylfaen"/>
          <w:b/>
          <w:bCs/>
          <w:lang w:val="it-IT"/>
        </w:rPr>
        <w:t xml:space="preserve"> </w:t>
      </w:r>
      <w:r w:rsidRPr="00974F53">
        <w:rPr>
          <w:rFonts w:ascii="Sylfaen" w:hAnsi="Sylfaen" w:cs="Sylfaen"/>
          <w:b/>
          <w:bCs/>
          <w:lang w:val="ru-RU"/>
        </w:rPr>
        <w:t xml:space="preserve">    числами</w:t>
      </w:r>
      <w:r w:rsidRPr="00974F53">
        <w:rPr>
          <w:rFonts w:ascii="Sylfaen" w:hAnsi="Sylfaen" w:cs="Sylfaen"/>
          <w:b/>
          <w:bCs/>
          <w:lang w:val="it-IT"/>
        </w:rPr>
        <w:t>.</w:t>
      </w:r>
    </w:p>
    <w:p w:rsidR="00974F53" w:rsidRDefault="00974F53" w:rsidP="009537FF">
      <w:pPr>
        <w:pStyle w:val="ListParagraph"/>
        <w:ind w:left="0"/>
        <w:jc w:val="both"/>
        <w:rPr>
          <w:rFonts w:ascii="Sylfaen" w:hAnsi="Sylfaen" w:cs="Sylfaen"/>
          <w:lang w:val="ru-RU"/>
        </w:rPr>
      </w:pPr>
    </w:p>
    <w:p w:rsidR="009537FF" w:rsidRPr="00974F53" w:rsidRDefault="009537FF" w:rsidP="009537FF">
      <w:pPr>
        <w:pStyle w:val="ListParagraph"/>
        <w:ind w:left="0"/>
        <w:jc w:val="both"/>
        <w:rPr>
          <w:rFonts w:ascii="Sylfaen" w:hAnsi="Sylfaen" w:cs="Sylfaen"/>
          <w:lang w:val="ru-RU"/>
        </w:rPr>
      </w:pPr>
      <w:r w:rsidRPr="00974F53">
        <w:rPr>
          <w:rFonts w:ascii="Sylfaen" w:hAnsi="Sylfaen" w:cs="Sylfaen"/>
          <w:lang w:val="ru-RU"/>
        </w:rPr>
        <w:t>Результат нагляден, если учащийся:</w:t>
      </w:r>
    </w:p>
    <w:p w:rsidR="009537FF" w:rsidRPr="00974F53" w:rsidRDefault="009537FF" w:rsidP="000F696D">
      <w:pPr>
        <w:numPr>
          <w:ilvl w:val="0"/>
          <w:numId w:val="58"/>
        </w:numPr>
        <w:spacing w:before="120" w:after="0" w:line="240" w:lineRule="auto"/>
        <w:jc w:val="both"/>
        <w:rPr>
          <w:rFonts w:ascii="Sylfaen" w:hAnsi="Sylfaen" w:cs="Sylfaen"/>
          <w:color w:val="0000FF"/>
          <w:lang w:val="ru-RU"/>
        </w:rPr>
      </w:pPr>
      <w:r w:rsidRPr="00974F53">
        <w:rPr>
          <w:rFonts w:ascii="Sylfaen" w:hAnsi="Sylfaen" w:cs="Sylfaen"/>
          <w:lang w:val="ru-RU"/>
        </w:rPr>
        <w:t>демонстрир</w:t>
      </w:r>
      <w:r w:rsidR="008D44D1">
        <w:rPr>
          <w:rFonts w:ascii="Sylfaen" w:hAnsi="Sylfaen" w:cs="Sylfaen"/>
          <w:lang w:val="ru-RU"/>
        </w:rPr>
        <w:t>ует арифметические действия</w:t>
      </w:r>
      <w:r w:rsidRPr="00974F53">
        <w:rPr>
          <w:rFonts w:ascii="Sylfaen" w:hAnsi="Sylfaen" w:cs="Sylfaen"/>
          <w:lang w:val="ru-RU"/>
        </w:rPr>
        <w:t xml:space="preserve">  с целыми числами на модели;</w:t>
      </w:r>
    </w:p>
    <w:p w:rsidR="009537FF" w:rsidRPr="00974F53" w:rsidRDefault="009537FF" w:rsidP="000F696D">
      <w:pPr>
        <w:numPr>
          <w:ilvl w:val="0"/>
          <w:numId w:val="58"/>
        </w:numPr>
        <w:spacing w:before="120" w:after="0" w:line="240" w:lineRule="auto"/>
        <w:jc w:val="both"/>
        <w:rPr>
          <w:rFonts w:ascii="Sylfaen" w:hAnsi="Sylfaen" w:cs="Sylfaen"/>
          <w:i/>
          <w:iCs/>
          <w:lang w:val="ru-RU"/>
        </w:rPr>
      </w:pPr>
      <w:r w:rsidRPr="00974F53">
        <w:rPr>
          <w:rFonts w:ascii="Sylfaen" w:hAnsi="Sylfaen" w:cs="Sylfaen"/>
          <w:lang w:val="ru-RU"/>
        </w:rPr>
        <w:t>применяет эквивалентные формы записи, последовательность выполнения действий, их свойства и группирование для упрощения вычислений;</w:t>
      </w:r>
    </w:p>
    <w:p w:rsidR="009537FF" w:rsidRPr="00974F53" w:rsidRDefault="009537FF" w:rsidP="000F696D">
      <w:pPr>
        <w:numPr>
          <w:ilvl w:val="0"/>
          <w:numId w:val="58"/>
        </w:numPr>
        <w:spacing w:before="120" w:after="0" w:line="240" w:lineRule="auto"/>
        <w:jc w:val="both"/>
        <w:rPr>
          <w:rFonts w:ascii="Sylfaen" w:hAnsi="Sylfaen" w:cs="Sylfaen"/>
          <w:b/>
          <w:bCs/>
          <w:lang w:val="ru-RU"/>
        </w:rPr>
      </w:pPr>
      <w:r w:rsidRPr="00974F53">
        <w:rPr>
          <w:rFonts w:ascii="Sylfaen" w:hAnsi="Sylfaen" w:cs="Sylfaen"/>
          <w:lang w:val="ru-RU"/>
        </w:rPr>
        <w:t>делит число на пропорциональные части и находит число по заданной части;</w:t>
      </w:r>
    </w:p>
    <w:p w:rsidR="009537FF" w:rsidRPr="00974F53" w:rsidRDefault="009537FF" w:rsidP="000F696D">
      <w:pPr>
        <w:numPr>
          <w:ilvl w:val="0"/>
          <w:numId w:val="58"/>
        </w:numPr>
        <w:spacing w:before="120" w:after="0" w:line="240" w:lineRule="auto"/>
        <w:jc w:val="both"/>
        <w:rPr>
          <w:rFonts w:ascii="Sylfaen" w:hAnsi="Sylfaen" w:cs="Sylfaen"/>
          <w:b/>
          <w:bCs/>
          <w:lang w:val="ru-RU"/>
        </w:rPr>
      </w:pPr>
      <w:r w:rsidRPr="00974F53">
        <w:rPr>
          <w:rFonts w:ascii="Sylfaen" w:hAnsi="Sylfaen" w:cs="Sylfaen"/>
          <w:lang w:val="ru-RU"/>
        </w:rPr>
        <w:t>демонстрир</w:t>
      </w:r>
      <w:r w:rsidR="008D44D1">
        <w:rPr>
          <w:rFonts w:ascii="Sylfaen" w:hAnsi="Sylfaen" w:cs="Sylfaen"/>
          <w:lang w:val="ru-RU"/>
        </w:rPr>
        <w:t>ует</w:t>
      </w:r>
      <w:r w:rsidRPr="00974F53">
        <w:rPr>
          <w:rFonts w:ascii="Sylfaen" w:hAnsi="Sylfaen" w:cs="Sylfaen"/>
          <w:lang w:val="ru-RU"/>
        </w:rPr>
        <w:t xml:space="preserve"> свойств</w:t>
      </w:r>
      <w:r w:rsidR="008D44D1">
        <w:rPr>
          <w:rFonts w:ascii="Sylfaen" w:hAnsi="Sylfaen" w:cs="Sylfaen"/>
          <w:lang w:val="ru-RU"/>
        </w:rPr>
        <w:t>а</w:t>
      </w:r>
      <w:r w:rsidRPr="00974F53">
        <w:rPr>
          <w:rFonts w:ascii="Sylfaen" w:hAnsi="Sylfaen" w:cs="Sylfaen"/>
          <w:lang w:val="ru-RU"/>
        </w:rPr>
        <w:t xml:space="preserve"> степени с натуральным знаменателем;</w:t>
      </w:r>
    </w:p>
    <w:p w:rsidR="009537FF" w:rsidRPr="00974F53" w:rsidRDefault="009537FF" w:rsidP="000F696D">
      <w:pPr>
        <w:numPr>
          <w:ilvl w:val="0"/>
          <w:numId w:val="58"/>
        </w:numPr>
        <w:spacing w:before="120" w:after="0" w:line="240" w:lineRule="auto"/>
        <w:jc w:val="both"/>
        <w:rPr>
          <w:rFonts w:ascii="Sylfaen" w:hAnsi="Sylfaen" w:cs="Sylfaen"/>
          <w:b/>
          <w:bCs/>
          <w:lang w:val="ru-RU"/>
        </w:rPr>
      </w:pPr>
      <w:r w:rsidRPr="00974F53">
        <w:rPr>
          <w:rFonts w:ascii="Sylfaen" w:hAnsi="Sylfaen" w:cs="Sylfaen"/>
          <w:lang w:val="ru-RU"/>
        </w:rPr>
        <w:t xml:space="preserve">при устном счете применяет связь процента с частью числа; находит процент заданного числа и решает обратные задачи; </w:t>
      </w:r>
    </w:p>
    <w:p w:rsidR="009537FF" w:rsidRPr="00974F53" w:rsidRDefault="009537FF" w:rsidP="000F696D">
      <w:pPr>
        <w:numPr>
          <w:ilvl w:val="0"/>
          <w:numId w:val="58"/>
        </w:numPr>
        <w:spacing w:before="120" w:after="0" w:line="240" w:lineRule="auto"/>
        <w:jc w:val="both"/>
        <w:rPr>
          <w:rFonts w:ascii="Sylfaen" w:hAnsi="Sylfaen" w:cs="Sylfaen"/>
          <w:b/>
          <w:bCs/>
          <w:lang w:val="ru-RU"/>
        </w:rPr>
      </w:pPr>
      <w:r w:rsidRPr="00974F53">
        <w:rPr>
          <w:rFonts w:ascii="Sylfaen" w:hAnsi="Sylfaen" w:cs="Sylfaen"/>
          <w:lang w:val="ru-RU"/>
        </w:rPr>
        <w:t>подбирает и применяет способ выполнения арифметических действий над рациональными числами</w:t>
      </w:r>
      <w:r w:rsidRPr="00974F53">
        <w:rPr>
          <w:rFonts w:ascii="Sylfaen" w:hAnsi="Sylfaen" w:cs="Sylfaen"/>
          <w:lang w:val="ka-GE"/>
        </w:rPr>
        <w:t xml:space="preserve"> </w:t>
      </w:r>
      <w:r w:rsidRPr="00974F53">
        <w:rPr>
          <w:rFonts w:ascii="Sylfaen" w:hAnsi="Sylfaen" w:cs="Sylfaen"/>
          <w:lang w:val="ru-RU"/>
        </w:rPr>
        <w:t xml:space="preserve">(устный, с </w:t>
      </w:r>
      <w:r w:rsidR="00974F53" w:rsidRPr="00974F53">
        <w:rPr>
          <w:rFonts w:ascii="Sylfaen" w:hAnsi="Sylfaen" w:cs="Sylfaen"/>
          <w:lang w:val="ru-RU"/>
        </w:rPr>
        <w:t>применением</w:t>
      </w:r>
      <w:r w:rsidRPr="00974F53">
        <w:rPr>
          <w:rFonts w:ascii="Sylfaen" w:hAnsi="Sylfaen" w:cs="Sylfaen"/>
          <w:lang w:val="ru-RU"/>
        </w:rPr>
        <w:t xml:space="preserve"> технологий, письменные алгоритмы);</w:t>
      </w:r>
    </w:p>
    <w:p w:rsidR="009537FF" w:rsidRPr="00974F53" w:rsidRDefault="009537FF" w:rsidP="000F696D">
      <w:pPr>
        <w:numPr>
          <w:ilvl w:val="0"/>
          <w:numId w:val="60"/>
        </w:numPr>
        <w:spacing w:before="120" w:after="0" w:line="240" w:lineRule="auto"/>
        <w:jc w:val="both"/>
        <w:rPr>
          <w:rFonts w:ascii="Sylfaen" w:hAnsi="Sylfaen" w:cs="Sylfaen"/>
          <w:i/>
          <w:iCs/>
          <w:lang w:val="ru-RU"/>
        </w:rPr>
      </w:pPr>
      <w:r w:rsidRPr="00974F53">
        <w:rPr>
          <w:rFonts w:ascii="Sylfaen" w:hAnsi="Sylfaen" w:cs="Sylfaen"/>
          <w:lang w:val="ru-RU"/>
        </w:rPr>
        <w:t>решает связанные с практической деятельностью или вытекающие из других учебных дисциплин задачи на вычисления (например</w:t>
      </w:r>
      <w:r w:rsidRPr="00974F53">
        <w:rPr>
          <w:rFonts w:ascii="Sylfaen" w:hAnsi="Sylfaen" w:cs="Sylfaen"/>
          <w:lang w:val="ka-GE"/>
        </w:rPr>
        <w:t>,</w:t>
      </w:r>
      <w:r w:rsidRPr="00974F53">
        <w:rPr>
          <w:rFonts w:ascii="Sylfaen" w:hAnsi="Sylfaen" w:cs="Sylfaen"/>
          <w:i/>
          <w:iCs/>
          <w:lang w:val="ru-RU"/>
        </w:rPr>
        <w:t xml:space="preserve"> простейшая смета; определение длительности исторической эпохи; задачи </w:t>
      </w:r>
      <w:r w:rsidR="008D44D1">
        <w:rPr>
          <w:rFonts w:ascii="Sylfaen" w:hAnsi="Sylfaen" w:cs="Sylfaen"/>
          <w:i/>
          <w:iCs/>
          <w:lang w:val="ru-RU"/>
        </w:rPr>
        <w:t>с</w:t>
      </w:r>
      <w:r w:rsidRPr="00974F53">
        <w:rPr>
          <w:rFonts w:ascii="Sylfaen" w:hAnsi="Sylfaen" w:cs="Sylfaen"/>
          <w:i/>
          <w:iCs/>
          <w:lang w:val="ru-RU"/>
        </w:rPr>
        <w:t xml:space="preserve"> процентам</w:t>
      </w:r>
      <w:r w:rsidR="008D44D1">
        <w:rPr>
          <w:rFonts w:ascii="Sylfaen" w:hAnsi="Sylfaen" w:cs="Sylfaen"/>
          <w:i/>
          <w:iCs/>
          <w:lang w:val="ru-RU"/>
        </w:rPr>
        <w:t>и</w:t>
      </w:r>
      <w:r w:rsidRPr="00974F53">
        <w:rPr>
          <w:rFonts w:ascii="Sylfaen" w:hAnsi="Sylfaen" w:cs="Sylfaen"/>
          <w:i/>
          <w:iCs/>
          <w:lang w:val="ru-RU"/>
        </w:rPr>
        <w:t xml:space="preserve"> и пропорциям</w:t>
      </w:r>
      <w:r w:rsidR="008D44D1">
        <w:rPr>
          <w:rFonts w:ascii="Sylfaen" w:hAnsi="Sylfaen" w:cs="Sylfaen"/>
          <w:i/>
          <w:iCs/>
          <w:lang w:val="ru-RU"/>
        </w:rPr>
        <w:t>и</w:t>
      </w:r>
      <w:r w:rsidRPr="00974F53">
        <w:rPr>
          <w:rFonts w:ascii="Sylfaen" w:hAnsi="Sylfaen" w:cs="Sylfaen"/>
          <w:i/>
          <w:iCs/>
          <w:lang w:val="ru-RU"/>
        </w:rPr>
        <w:t>: растворы, сплавы и др.</w:t>
      </w:r>
      <w:bookmarkStart w:id="34" w:name="ZZZZZZZZZZZZ"/>
      <w:bookmarkEnd w:id="34"/>
      <w:r w:rsidRPr="00974F53">
        <w:rPr>
          <w:rFonts w:ascii="Sylfaen" w:hAnsi="Sylfaen" w:cs="Sylfaen"/>
          <w:lang w:val="ru-RU"/>
        </w:rPr>
        <w:t>).</w:t>
      </w:r>
    </w:p>
    <w:p w:rsidR="009537FF" w:rsidRPr="00974F53" w:rsidRDefault="009537FF" w:rsidP="009537FF">
      <w:pPr>
        <w:spacing w:after="120"/>
        <w:rPr>
          <w:rFonts w:ascii="Sylfaen" w:hAnsi="Sylfaen" w:cs="Sylfaen"/>
          <w:b/>
          <w:bCs/>
          <w:lang w:val="ru-RU"/>
        </w:rPr>
      </w:pPr>
    </w:p>
    <w:p w:rsidR="009537FF" w:rsidRPr="00974F53" w:rsidRDefault="009537FF" w:rsidP="009537FF">
      <w:pPr>
        <w:spacing w:after="120"/>
        <w:rPr>
          <w:rFonts w:ascii="Sylfaen" w:hAnsi="Sylfaen" w:cs="Sylfaen"/>
          <w:b/>
          <w:bCs/>
          <w:lang w:val="it-IT"/>
        </w:rPr>
      </w:pPr>
      <w:r w:rsidRPr="00974F53">
        <w:rPr>
          <w:rFonts w:ascii="Sylfaen" w:hAnsi="Sylfaen" w:cs="Sylfaen"/>
          <w:b/>
          <w:bCs/>
          <w:lang w:val="ru-RU"/>
        </w:rPr>
        <w:t>Мат</w:t>
      </w:r>
      <w:r w:rsidRPr="00974F53">
        <w:rPr>
          <w:rFonts w:ascii="Sylfaen" w:hAnsi="Sylfaen" w:cs="Sylfaen"/>
          <w:b/>
          <w:bCs/>
          <w:lang w:val="it-IT"/>
        </w:rPr>
        <w:t xml:space="preserve">. VII.3. </w:t>
      </w:r>
      <w:r w:rsidRPr="00974F53">
        <w:rPr>
          <w:rFonts w:ascii="Sylfaen" w:hAnsi="Sylfaen" w:cs="Sylfaen"/>
          <w:b/>
          <w:bCs/>
          <w:lang w:val="ru-RU"/>
        </w:rPr>
        <w:t>Учащийся</w:t>
      </w:r>
      <w:r w:rsidRPr="00974F53">
        <w:rPr>
          <w:rFonts w:ascii="Sylfaen" w:hAnsi="Sylfaen" w:cs="Sylfaen"/>
          <w:b/>
          <w:bCs/>
          <w:lang w:val="it-IT"/>
        </w:rPr>
        <w:t xml:space="preserve"> </w:t>
      </w:r>
      <w:r w:rsidRPr="00974F53">
        <w:rPr>
          <w:rFonts w:ascii="Sylfaen" w:hAnsi="Sylfaen" w:cs="Sylfaen"/>
          <w:b/>
          <w:bCs/>
          <w:lang w:val="ru-RU"/>
        </w:rPr>
        <w:t>может</w:t>
      </w:r>
      <w:r w:rsidRPr="00974F53">
        <w:rPr>
          <w:rFonts w:ascii="Sylfaen" w:hAnsi="Sylfaen" w:cs="Sylfaen"/>
          <w:b/>
          <w:bCs/>
          <w:lang w:val="ka-GE"/>
        </w:rPr>
        <w:t xml:space="preserve"> </w:t>
      </w:r>
      <w:r w:rsidRPr="00974F53">
        <w:rPr>
          <w:rFonts w:ascii="Sylfaen" w:hAnsi="Sylfaen" w:cs="Sylfaen"/>
          <w:b/>
          <w:bCs/>
          <w:lang w:val="ru-RU"/>
        </w:rPr>
        <w:t>оценить результат действия с рациональными числами</w:t>
      </w:r>
      <w:r w:rsidRPr="00974F53">
        <w:rPr>
          <w:rFonts w:ascii="Sylfaen" w:hAnsi="Sylfaen" w:cs="Sylfaen"/>
          <w:b/>
          <w:bCs/>
          <w:lang w:val="it-IT"/>
        </w:rPr>
        <w:t>.</w:t>
      </w:r>
    </w:p>
    <w:p w:rsidR="009537FF" w:rsidRPr="00974F53" w:rsidRDefault="009537FF" w:rsidP="009537FF">
      <w:pPr>
        <w:pStyle w:val="ListParagraph"/>
        <w:ind w:left="0"/>
        <w:jc w:val="both"/>
        <w:rPr>
          <w:rFonts w:ascii="Sylfaen" w:hAnsi="Sylfaen" w:cs="Sylfaen"/>
          <w:lang w:val="ru-RU"/>
        </w:rPr>
      </w:pPr>
    </w:p>
    <w:p w:rsidR="009537FF" w:rsidRPr="00974F53" w:rsidRDefault="009537FF" w:rsidP="009537FF">
      <w:pPr>
        <w:pStyle w:val="ListParagraph"/>
        <w:ind w:left="0"/>
        <w:jc w:val="both"/>
        <w:rPr>
          <w:rFonts w:ascii="Sylfaen" w:hAnsi="Sylfaen" w:cs="Sylfaen"/>
          <w:lang w:val="ru-RU"/>
        </w:rPr>
      </w:pPr>
      <w:r w:rsidRPr="00974F53">
        <w:rPr>
          <w:rFonts w:ascii="Sylfaen" w:hAnsi="Sylfaen" w:cs="Sylfaen"/>
          <w:lang w:val="ru-RU"/>
        </w:rPr>
        <w:t>Результат нагляден, если учащийся:</w:t>
      </w:r>
    </w:p>
    <w:p w:rsidR="009537FF" w:rsidRPr="00974F53" w:rsidRDefault="009537FF" w:rsidP="000F696D">
      <w:pPr>
        <w:numPr>
          <w:ilvl w:val="0"/>
          <w:numId w:val="59"/>
        </w:numPr>
        <w:spacing w:before="120" w:after="0" w:line="240" w:lineRule="auto"/>
        <w:jc w:val="both"/>
        <w:rPr>
          <w:rFonts w:ascii="Sylfaen" w:hAnsi="Sylfaen" w:cs="Sylfaen"/>
          <w:lang w:val="ru-RU"/>
        </w:rPr>
      </w:pPr>
      <w:r w:rsidRPr="00974F53">
        <w:rPr>
          <w:rFonts w:ascii="Sylfaen" w:hAnsi="Sylfaen" w:cs="Sylfaen"/>
          <w:lang w:val="ru-RU"/>
        </w:rPr>
        <w:lastRenderedPageBreak/>
        <w:t>при решении  связанных с вычислениями задач применяет способы устного счета и оценку результатов действий;</w:t>
      </w:r>
    </w:p>
    <w:p w:rsidR="009537FF" w:rsidRPr="00974F53" w:rsidRDefault="009537FF" w:rsidP="000F696D">
      <w:pPr>
        <w:numPr>
          <w:ilvl w:val="0"/>
          <w:numId w:val="59"/>
        </w:numPr>
        <w:spacing w:before="120" w:after="0" w:line="240" w:lineRule="auto"/>
        <w:jc w:val="both"/>
        <w:rPr>
          <w:rFonts w:ascii="Sylfaen" w:hAnsi="Sylfaen" w:cs="Sylfaen"/>
          <w:lang w:val="ru-RU"/>
        </w:rPr>
      </w:pPr>
      <w:r w:rsidRPr="00974F53">
        <w:rPr>
          <w:rFonts w:ascii="Sylfaen" w:hAnsi="Sylfaen" w:cs="Sylfaen"/>
          <w:lang w:val="ru-RU"/>
        </w:rPr>
        <w:t xml:space="preserve">оценивает результат арифметических действий с рациональными </w:t>
      </w:r>
      <w:r w:rsidR="008D44D1">
        <w:rPr>
          <w:rFonts w:ascii="Sylfaen" w:hAnsi="Sylfaen" w:cs="Sylfaen"/>
          <w:lang w:val="ru-RU"/>
        </w:rPr>
        <w:t>числами</w:t>
      </w:r>
      <w:r w:rsidRPr="00974F53">
        <w:rPr>
          <w:rFonts w:ascii="Sylfaen" w:hAnsi="Sylfaen" w:cs="Sylfaen"/>
          <w:lang w:val="ru-RU"/>
        </w:rPr>
        <w:t>, выполняет действия и проверяет свое предположение;</w:t>
      </w:r>
    </w:p>
    <w:p w:rsidR="009537FF" w:rsidRPr="00974F53" w:rsidRDefault="009537FF" w:rsidP="000F696D">
      <w:pPr>
        <w:numPr>
          <w:ilvl w:val="0"/>
          <w:numId w:val="59"/>
        </w:numPr>
        <w:spacing w:before="120" w:after="0" w:line="240" w:lineRule="auto"/>
        <w:jc w:val="both"/>
        <w:rPr>
          <w:rFonts w:ascii="Sylfaen" w:hAnsi="Sylfaen" w:cs="Sylfaen"/>
          <w:lang w:val="ru-RU"/>
        </w:rPr>
      </w:pPr>
      <w:r w:rsidRPr="00974F53">
        <w:rPr>
          <w:rFonts w:ascii="Sylfaen" w:hAnsi="Sylfaen" w:cs="Sylfaen"/>
          <w:lang w:val="ru-RU"/>
        </w:rPr>
        <w:t xml:space="preserve">округляет </w:t>
      </w:r>
      <w:r w:rsidRPr="00974F53">
        <w:rPr>
          <w:rFonts w:ascii="Sylfaen" w:hAnsi="Sylfaen" w:cs="Sylfaen"/>
          <w:i/>
          <w:iCs/>
          <w:lang w:val="ru-RU"/>
        </w:rPr>
        <w:t>рациональные числа</w:t>
      </w:r>
      <w:r w:rsidRPr="00974F53">
        <w:rPr>
          <w:rFonts w:ascii="Sylfaen" w:hAnsi="Sylfaen" w:cs="Sylfaen"/>
          <w:lang w:val="ru-RU"/>
        </w:rPr>
        <w:t xml:space="preserve">  до указанной точности; примерно находит (без указания точности) значение арифметического изображения;</w:t>
      </w:r>
    </w:p>
    <w:p w:rsidR="009537FF" w:rsidRPr="00974F53" w:rsidRDefault="009537FF" w:rsidP="000F696D">
      <w:pPr>
        <w:numPr>
          <w:ilvl w:val="0"/>
          <w:numId w:val="59"/>
        </w:numPr>
        <w:spacing w:before="120" w:after="0" w:line="240" w:lineRule="auto"/>
        <w:jc w:val="both"/>
        <w:rPr>
          <w:rFonts w:ascii="Sylfaen" w:hAnsi="Sylfaen" w:cs="Sylfaen"/>
          <w:lang w:val="ru-RU"/>
        </w:rPr>
      </w:pPr>
      <w:r w:rsidRPr="00974F53">
        <w:rPr>
          <w:rFonts w:ascii="Sylfaen" w:hAnsi="Sylfaen" w:cs="Sylfaen"/>
          <w:lang w:val="ru-RU"/>
        </w:rPr>
        <w:t>использует оценку (с применением письменного алгоритма или калькулятора)  для проверки адекватности результатов вычислений, проведенных на десятичных дробях).</w:t>
      </w:r>
    </w:p>
    <w:p w:rsidR="009537FF" w:rsidRPr="00974F53" w:rsidRDefault="009537FF" w:rsidP="009537FF">
      <w:pPr>
        <w:pStyle w:val="ListParagraph"/>
        <w:ind w:left="0"/>
        <w:jc w:val="both"/>
        <w:rPr>
          <w:rFonts w:ascii="Sylfaen" w:hAnsi="Sylfaen" w:cs="Sylfaen"/>
          <w:b/>
          <w:bCs/>
          <w:sz w:val="22"/>
          <w:szCs w:val="22"/>
          <w:lang w:val="ru-RU"/>
        </w:rPr>
      </w:pPr>
    </w:p>
    <w:p w:rsidR="009537FF" w:rsidRPr="00974F53" w:rsidRDefault="009537FF" w:rsidP="009537FF">
      <w:pPr>
        <w:pStyle w:val="ListParagraph"/>
        <w:ind w:left="0"/>
        <w:jc w:val="both"/>
        <w:rPr>
          <w:rFonts w:ascii="Sylfaen" w:hAnsi="Sylfaen" w:cs="Sylfaen"/>
          <w:b/>
          <w:bCs/>
          <w:sz w:val="22"/>
          <w:szCs w:val="22"/>
          <w:lang w:val="ru-RU"/>
        </w:rPr>
      </w:pPr>
    </w:p>
    <w:p w:rsidR="009537FF" w:rsidRPr="00974F53" w:rsidRDefault="009537FF" w:rsidP="009537FF">
      <w:pPr>
        <w:pStyle w:val="ListParagraph"/>
        <w:ind w:left="0"/>
        <w:jc w:val="both"/>
        <w:rPr>
          <w:rFonts w:ascii="Sylfaen" w:hAnsi="Sylfaen" w:cs="Sylfaen"/>
          <w:b/>
          <w:bCs/>
          <w:sz w:val="22"/>
          <w:szCs w:val="22"/>
          <w:lang w:val="ru-RU"/>
        </w:rPr>
      </w:pPr>
      <w:r w:rsidRPr="00974F53">
        <w:rPr>
          <w:rFonts w:ascii="Sylfaen" w:hAnsi="Sylfaen" w:cs="Sylfaen"/>
          <w:b/>
          <w:bCs/>
          <w:sz w:val="22"/>
          <w:szCs w:val="22"/>
          <w:lang w:val="ru-RU"/>
        </w:rPr>
        <w:t>Мат</w:t>
      </w:r>
      <w:r w:rsidRPr="00974F53">
        <w:rPr>
          <w:rFonts w:ascii="Sylfaen" w:hAnsi="Sylfaen" w:cs="Sylfaen"/>
          <w:b/>
          <w:bCs/>
          <w:sz w:val="22"/>
          <w:szCs w:val="22"/>
          <w:lang w:val="it-IT"/>
        </w:rPr>
        <w:t xml:space="preserve">. VII.4. </w:t>
      </w:r>
      <w:r w:rsidRPr="00974F53">
        <w:rPr>
          <w:rFonts w:ascii="Sylfaen" w:hAnsi="Sylfaen" w:cs="Sylfaen"/>
          <w:b/>
          <w:bCs/>
          <w:sz w:val="22"/>
          <w:szCs w:val="22"/>
          <w:lang w:val="ru-RU"/>
        </w:rPr>
        <w:t>Учащийся</w:t>
      </w:r>
      <w:r w:rsidRPr="00974F53">
        <w:rPr>
          <w:rFonts w:ascii="Sylfaen" w:hAnsi="Sylfaen" w:cs="Sylfaen"/>
          <w:b/>
          <w:bCs/>
          <w:sz w:val="22"/>
          <w:szCs w:val="22"/>
          <w:lang w:val="it-IT"/>
        </w:rPr>
        <w:t xml:space="preserve"> </w:t>
      </w:r>
      <w:r w:rsidRPr="00974F53">
        <w:rPr>
          <w:rFonts w:ascii="Sylfaen" w:hAnsi="Sylfaen" w:cs="Sylfaen"/>
          <w:b/>
          <w:bCs/>
          <w:sz w:val="22"/>
          <w:szCs w:val="22"/>
          <w:lang w:val="ru-RU"/>
        </w:rPr>
        <w:t>может</w:t>
      </w:r>
      <w:r w:rsidRPr="00974F53">
        <w:rPr>
          <w:rFonts w:ascii="Sylfaen" w:hAnsi="Sylfaen" w:cs="Sylfaen"/>
          <w:b/>
          <w:bCs/>
          <w:sz w:val="22"/>
          <w:szCs w:val="22"/>
          <w:lang w:val="ka-GE"/>
        </w:rPr>
        <w:t xml:space="preserve"> </w:t>
      </w:r>
      <w:r w:rsidRPr="00974F53">
        <w:rPr>
          <w:rFonts w:ascii="Sylfaen" w:hAnsi="Sylfaen" w:cs="Sylfaen"/>
          <w:b/>
          <w:bCs/>
          <w:sz w:val="22"/>
          <w:szCs w:val="22"/>
          <w:lang w:val="ru-RU"/>
        </w:rPr>
        <w:t>увязать</w:t>
      </w:r>
      <w:r w:rsidRPr="00974F53">
        <w:rPr>
          <w:rFonts w:ascii="Sylfaen" w:hAnsi="Sylfaen" w:cs="Sylfaen"/>
          <w:b/>
          <w:bCs/>
          <w:sz w:val="22"/>
          <w:szCs w:val="22"/>
          <w:lang w:val="it-IT"/>
        </w:rPr>
        <w:t xml:space="preserve"> </w:t>
      </w:r>
      <w:r w:rsidRPr="00974F53">
        <w:rPr>
          <w:rFonts w:ascii="Sylfaen" w:hAnsi="Sylfaen" w:cs="Sylfaen"/>
          <w:b/>
          <w:bCs/>
          <w:sz w:val="22"/>
          <w:szCs w:val="22"/>
          <w:lang w:val="ru-RU"/>
        </w:rPr>
        <w:t>друг</w:t>
      </w:r>
      <w:r w:rsidRPr="00974F53">
        <w:rPr>
          <w:rFonts w:ascii="Sylfaen" w:hAnsi="Sylfaen" w:cs="Sylfaen"/>
          <w:b/>
          <w:bCs/>
          <w:sz w:val="22"/>
          <w:szCs w:val="22"/>
          <w:lang w:val="it-IT"/>
        </w:rPr>
        <w:t xml:space="preserve"> </w:t>
      </w:r>
      <w:r w:rsidRPr="00974F53">
        <w:rPr>
          <w:rFonts w:ascii="Sylfaen" w:hAnsi="Sylfaen" w:cs="Sylfaen"/>
          <w:b/>
          <w:bCs/>
          <w:sz w:val="22"/>
          <w:szCs w:val="22"/>
          <w:lang w:val="ru-RU"/>
        </w:rPr>
        <w:t>с</w:t>
      </w:r>
      <w:r w:rsidRPr="00974F53">
        <w:rPr>
          <w:rFonts w:ascii="Sylfaen" w:hAnsi="Sylfaen" w:cs="Sylfaen"/>
          <w:b/>
          <w:bCs/>
          <w:sz w:val="22"/>
          <w:szCs w:val="22"/>
          <w:lang w:val="it-IT"/>
        </w:rPr>
        <w:t xml:space="preserve"> </w:t>
      </w:r>
      <w:r w:rsidRPr="00974F53">
        <w:rPr>
          <w:rFonts w:ascii="Sylfaen" w:hAnsi="Sylfaen" w:cs="Sylfaen"/>
          <w:b/>
          <w:bCs/>
          <w:sz w:val="22"/>
          <w:szCs w:val="22"/>
          <w:lang w:val="ru-RU"/>
        </w:rPr>
        <w:t>другом</w:t>
      </w:r>
      <w:r w:rsidRPr="00974F53">
        <w:rPr>
          <w:rFonts w:ascii="Sylfaen" w:hAnsi="Sylfaen" w:cs="Sylfaen"/>
          <w:b/>
          <w:bCs/>
          <w:sz w:val="22"/>
          <w:szCs w:val="22"/>
          <w:lang w:val="it-IT"/>
        </w:rPr>
        <w:t xml:space="preserve"> </w:t>
      </w:r>
      <w:r w:rsidRPr="00974F53">
        <w:rPr>
          <w:rFonts w:ascii="Sylfaen" w:hAnsi="Sylfaen" w:cs="Sylfaen"/>
          <w:b/>
          <w:bCs/>
          <w:sz w:val="22"/>
          <w:szCs w:val="22"/>
          <w:lang w:val="ru-RU"/>
        </w:rPr>
        <w:t>разные</w:t>
      </w:r>
      <w:r w:rsidRPr="00974F53">
        <w:rPr>
          <w:rFonts w:ascii="Sylfaen" w:hAnsi="Sylfaen" w:cs="Sylfaen"/>
          <w:b/>
          <w:bCs/>
          <w:sz w:val="22"/>
          <w:szCs w:val="22"/>
          <w:lang w:val="it-IT"/>
        </w:rPr>
        <w:t xml:space="preserve"> </w:t>
      </w:r>
      <w:r w:rsidRPr="00974F53">
        <w:rPr>
          <w:rFonts w:ascii="Sylfaen" w:hAnsi="Sylfaen" w:cs="Sylfaen"/>
          <w:b/>
          <w:bCs/>
          <w:sz w:val="22"/>
          <w:szCs w:val="22"/>
          <w:lang w:val="ru-RU"/>
        </w:rPr>
        <w:t>единицы</w:t>
      </w:r>
      <w:r w:rsidRPr="00974F53">
        <w:rPr>
          <w:rFonts w:ascii="Sylfaen" w:hAnsi="Sylfaen" w:cs="Sylfaen"/>
          <w:b/>
          <w:bCs/>
          <w:sz w:val="22"/>
          <w:szCs w:val="22"/>
          <w:lang w:val="it-IT"/>
        </w:rPr>
        <w:t xml:space="preserve"> </w:t>
      </w:r>
      <w:r w:rsidRPr="00974F53">
        <w:rPr>
          <w:rFonts w:ascii="Sylfaen" w:hAnsi="Sylfaen" w:cs="Sylfaen"/>
          <w:b/>
          <w:bCs/>
          <w:sz w:val="22"/>
          <w:szCs w:val="22"/>
          <w:lang w:val="ru-RU"/>
        </w:rPr>
        <w:t>мер</w:t>
      </w:r>
      <w:r w:rsidRPr="00974F53">
        <w:rPr>
          <w:rFonts w:ascii="Sylfaen" w:hAnsi="Sylfaen" w:cs="Sylfaen"/>
          <w:b/>
          <w:bCs/>
          <w:sz w:val="22"/>
          <w:szCs w:val="22"/>
          <w:lang w:val="it-IT"/>
        </w:rPr>
        <w:t xml:space="preserve"> </w:t>
      </w:r>
      <w:r w:rsidRPr="00974F53">
        <w:rPr>
          <w:rFonts w:ascii="Sylfaen" w:hAnsi="Sylfaen" w:cs="Sylfaen"/>
          <w:b/>
          <w:bCs/>
          <w:sz w:val="22"/>
          <w:szCs w:val="22"/>
          <w:lang w:val="ru-RU"/>
        </w:rPr>
        <w:t>и</w:t>
      </w:r>
      <w:r w:rsidRPr="00974F53">
        <w:rPr>
          <w:rFonts w:ascii="Sylfaen" w:hAnsi="Sylfaen" w:cs="Sylfaen"/>
          <w:b/>
          <w:bCs/>
          <w:sz w:val="22"/>
          <w:szCs w:val="22"/>
          <w:lang w:val="it-IT"/>
        </w:rPr>
        <w:t xml:space="preserve"> </w:t>
      </w:r>
      <w:r w:rsidRPr="00974F53">
        <w:rPr>
          <w:rFonts w:ascii="Sylfaen" w:hAnsi="Sylfaen" w:cs="Sylfaen"/>
          <w:b/>
          <w:bCs/>
          <w:sz w:val="22"/>
          <w:szCs w:val="22"/>
          <w:lang w:val="ru-RU"/>
        </w:rPr>
        <w:t>применить</w:t>
      </w:r>
      <w:r w:rsidRPr="00974F53">
        <w:rPr>
          <w:rFonts w:ascii="Sylfaen" w:hAnsi="Sylfaen" w:cs="Sylfaen"/>
          <w:b/>
          <w:bCs/>
          <w:sz w:val="22"/>
          <w:szCs w:val="22"/>
          <w:lang w:val="it-IT"/>
        </w:rPr>
        <w:t xml:space="preserve"> </w:t>
      </w:r>
      <w:r w:rsidRPr="00974F53">
        <w:rPr>
          <w:rFonts w:ascii="Sylfaen" w:hAnsi="Sylfaen" w:cs="Sylfaen"/>
          <w:b/>
          <w:bCs/>
          <w:sz w:val="22"/>
          <w:szCs w:val="22"/>
          <w:lang w:val="ru-RU"/>
        </w:rPr>
        <w:t>их</w:t>
      </w:r>
      <w:r w:rsidRPr="00974F53">
        <w:rPr>
          <w:rFonts w:ascii="Sylfaen" w:hAnsi="Sylfaen" w:cs="Sylfaen"/>
          <w:b/>
          <w:bCs/>
          <w:sz w:val="22"/>
          <w:szCs w:val="22"/>
          <w:lang w:val="it-IT"/>
        </w:rPr>
        <w:t xml:space="preserve"> </w:t>
      </w:r>
      <w:r w:rsidRPr="00974F53">
        <w:rPr>
          <w:rFonts w:ascii="Sylfaen" w:hAnsi="Sylfaen" w:cs="Sylfaen"/>
          <w:b/>
          <w:bCs/>
          <w:sz w:val="22"/>
          <w:szCs w:val="22"/>
          <w:lang w:val="ru-RU"/>
        </w:rPr>
        <w:t xml:space="preserve">при </w:t>
      </w:r>
    </w:p>
    <w:p w:rsidR="009537FF" w:rsidRPr="00974F53" w:rsidRDefault="009537FF" w:rsidP="009537FF">
      <w:pPr>
        <w:pStyle w:val="ListParagraph"/>
        <w:ind w:left="0"/>
        <w:jc w:val="both"/>
        <w:rPr>
          <w:rFonts w:ascii="Sylfaen" w:hAnsi="Sylfaen" w:cs="Sylfaen"/>
          <w:b/>
          <w:bCs/>
          <w:lang w:val="it-IT"/>
        </w:rPr>
      </w:pPr>
      <w:r w:rsidRPr="00974F53">
        <w:rPr>
          <w:rFonts w:ascii="Sylfaen" w:hAnsi="Sylfaen" w:cs="Sylfaen"/>
          <w:b/>
          <w:bCs/>
          <w:sz w:val="22"/>
          <w:szCs w:val="22"/>
          <w:lang w:val="ru-RU"/>
        </w:rPr>
        <w:t xml:space="preserve">                решении задач</w:t>
      </w:r>
      <w:r w:rsidRPr="00974F53">
        <w:rPr>
          <w:rFonts w:ascii="Sylfaen" w:hAnsi="Sylfaen" w:cs="Sylfaen"/>
          <w:b/>
          <w:bCs/>
          <w:sz w:val="22"/>
          <w:szCs w:val="22"/>
          <w:lang w:val="it-IT"/>
        </w:rPr>
        <w:t>.</w:t>
      </w:r>
    </w:p>
    <w:p w:rsidR="009537FF" w:rsidRPr="00974F53" w:rsidRDefault="009537FF" w:rsidP="009537FF">
      <w:pPr>
        <w:pStyle w:val="ListParagraph"/>
        <w:ind w:left="0"/>
        <w:jc w:val="both"/>
        <w:rPr>
          <w:rFonts w:ascii="Sylfaen" w:hAnsi="Sylfaen" w:cs="Sylfaen"/>
          <w:b/>
          <w:bCs/>
          <w:sz w:val="22"/>
          <w:szCs w:val="22"/>
          <w:lang w:val="ru-RU"/>
        </w:rPr>
      </w:pPr>
    </w:p>
    <w:p w:rsidR="009537FF" w:rsidRPr="00974F53" w:rsidRDefault="009537FF" w:rsidP="009537FF">
      <w:pPr>
        <w:pStyle w:val="ListParagraph"/>
        <w:ind w:left="0"/>
        <w:jc w:val="both"/>
        <w:rPr>
          <w:rFonts w:ascii="Sylfaen" w:hAnsi="Sylfaen" w:cs="Sylfaen"/>
          <w:lang w:val="ru-RU"/>
        </w:rPr>
      </w:pPr>
      <w:r w:rsidRPr="00974F53">
        <w:rPr>
          <w:rFonts w:ascii="Sylfaen" w:hAnsi="Sylfaen" w:cs="Sylfaen"/>
          <w:lang w:val="ru-RU"/>
        </w:rPr>
        <w:t>Результат нагляден, если учащийся:</w:t>
      </w:r>
    </w:p>
    <w:p w:rsidR="009537FF" w:rsidRPr="00974F53" w:rsidRDefault="009537FF" w:rsidP="000F696D">
      <w:pPr>
        <w:pStyle w:val="ListParagraph"/>
        <w:numPr>
          <w:ilvl w:val="0"/>
          <w:numId w:val="79"/>
        </w:numPr>
        <w:jc w:val="both"/>
        <w:rPr>
          <w:rFonts w:ascii="Sylfaen" w:hAnsi="Sylfaen" w:cs="Sylfaen"/>
          <w:i/>
          <w:iCs/>
          <w:sz w:val="22"/>
          <w:szCs w:val="22"/>
          <w:lang w:val="ru-RU"/>
        </w:rPr>
      </w:pPr>
      <w:r w:rsidRPr="00974F53">
        <w:rPr>
          <w:rFonts w:ascii="Sylfaen" w:hAnsi="Sylfaen" w:cs="Sylfaen"/>
          <w:sz w:val="22"/>
          <w:szCs w:val="22"/>
          <w:lang w:val="ru-RU"/>
        </w:rPr>
        <w:t>подбирает и применяет соответствующие единицы для решения задач, связанных с поиском изменения величины, скорости движения, масштаба и  расстояния на карте;</w:t>
      </w:r>
    </w:p>
    <w:p w:rsidR="009537FF" w:rsidRPr="00974F53" w:rsidRDefault="009537FF" w:rsidP="000F696D">
      <w:pPr>
        <w:numPr>
          <w:ilvl w:val="0"/>
          <w:numId w:val="60"/>
        </w:numPr>
        <w:spacing w:before="120" w:after="0" w:line="240" w:lineRule="auto"/>
        <w:jc w:val="both"/>
        <w:rPr>
          <w:rFonts w:ascii="Sylfaen" w:hAnsi="Sylfaen" w:cs="Sylfaen"/>
          <w:i/>
          <w:iCs/>
          <w:lang w:val="ru-RU"/>
        </w:rPr>
      </w:pPr>
      <w:r w:rsidRPr="00974F53">
        <w:rPr>
          <w:rFonts w:ascii="Sylfaen" w:hAnsi="Sylfaen" w:cs="Sylfaen"/>
          <w:lang w:val="ru-RU"/>
        </w:rPr>
        <w:t>применен</w:t>
      </w:r>
      <w:r w:rsidR="008D44D1">
        <w:rPr>
          <w:rFonts w:ascii="Sylfaen" w:hAnsi="Sylfaen" w:cs="Sylfaen"/>
          <w:lang w:val="ru-RU"/>
        </w:rPr>
        <w:t>яя</w:t>
      </w:r>
      <w:r w:rsidRPr="00974F53">
        <w:rPr>
          <w:rFonts w:ascii="Sylfaen" w:hAnsi="Sylfaen" w:cs="Sylfaen"/>
          <w:lang w:val="ru-RU"/>
        </w:rPr>
        <w:t xml:space="preserve"> данн</w:t>
      </w:r>
      <w:r w:rsidR="008D44D1">
        <w:rPr>
          <w:rFonts w:ascii="Sylfaen" w:hAnsi="Sylfaen" w:cs="Sylfaen"/>
          <w:lang w:val="ru-RU"/>
        </w:rPr>
        <w:t>ую</w:t>
      </w:r>
      <w:r w:rsidRPr="00974F53">
        <w:rPr>
          <w:rFonts w:ascii="Sylfaen" w:hAnsi="Sylfaen" w:cs="Sylfaen"/>
          <w:lang w:val="ru-RU"/>
        </w:rPr>
        <w:t xml:space="preserve"> линейн</w:t>
      </w:r>
      <w:r w:rsidR="008D44D1">
        <w:rPr>
          <w:rFonts w:ascii="Sylfaen" w:hAnsi="Sylfaen" w:cs="Sylfaen"/>
          <w:lang w:val="ru-RU"/>
        </w:rPr>
        <w:t>ую</w:t>
      </w:r>
      <w:r w:rsidRPr="00974F53">
        <w:rPr>
          <w:rFonts w:ascii="Sylfaen" w:hAnsi="Sylfaen" w:cs="Sylfaen"/>
          <w:lang w:val="ru-RU"/>
        </w:rPr>
        <w:t xml:space="preserve"> зависимост</w:t>
      </w:r>
      <w:r w:rsidR="008D44D1">
        <w:rPr>
          <w:rFonts w:ascii="Sylfaen" w:hAnsi="Sylfaen" w:cs="Sylfaen"/>
          <w:lang w:val="ru-RU"/>
        </w:rPr>
        <w:t>ь</w:t>
      </w:r>
      <w:r w:rsidRPr="00974F53">
        <w:rPr>
          <w:rFonts w:ascii="Sylfaen" w:hAnsi="Sylfaen" w:cs="Sylfaen"/>
          <w:lang w:val="ru-RU"/>
        </w:rPr>
        <w:t xml:space="preserve"> изображает данную в одной системе единицу </w:t>
      </w:r>
      <w:r w:rsidR="008D44D1">
        <w:rPr>
          <w:rFonts w:ascii="Sylfaen" w:hAnsi="Sylfaen" w:cs="Sylfaen"/>
          <w:lang w:val="ru-RU"/>
        </w:rPr>
        <w:t xml:space="preserve">через </w:t>
      </w:r>
      <w:r w:rsidRPr="00974F53">
        <w:rPr>
          <w:rFonts w:ascii="Sylfaen" w:hAnsi="Sylfaen" w:cs="Sylfaen"/>
          <w:lang w:val="ru-RU"/>
        </w:rPr>
        <w:t>единиц</w:t>
      </w:r>
      <w:r w:rsidR="008D44D1">
        <w:rPr>
          <w:rFonts w:ascii="Sylfaen" w:hAnsi="Sylfaen" w:cs="Sylfaen"/>
          <w:lang w:val="ru-RU"/>
        </w:rPr>
        <w:t>у</w:t>
      </w:r>
      <w:r w:rsidRPr="00974F53">
        <w:rPr>
          <w:rFonts w:ascii="Sylfaen" w:hAnsi="Sylfaen" w:cs="Sylfaen"/>
          <w:lang w:val="ru-RU"/>
        </w:rPr>
        <w:t xml:space="preserve"> другой системы;</w:t>
      </w:r>
    </w:p>
    <w:p w:rsidR="009537FF" w:rsidRPr="00974F53" w:rsidRDefault="009537FF" w:rsidP="000F696D">
      <w:pPr>
        <w:numPr>
          <w:ilvl w:val="0"/>
          <w:numId w:val="60"/>
        </w:numPr>
        <w:spacing w:before="120" w:after="0" w:line="240" w:lineRule="auto"/>
        <w:jc w:val="both"/>
        <w:rPr>
          <w:rFonts w:ascii="Sylfaen" w:hAnsi="Sylfaen" w:cs="Sylfaen"/>
          <w:i/>
          <w:iCs/>
          <w:lang w:val="ru-RU"/>
        </w:rPr>
      </w:pPr>
      <w:r w:rsidRPr="00974F53">
        <w:rPr>
          <w:rFonts w:ascii="Sylfaen" w:hAnsi="Sylfaen" w:cs="Sylfaen"/>
          <w:lang w:val="ru-RU"/>
        </w:rPr>
        <w:t>изображает данную един</w:t>
      </w:r>
      <w:r w:rsidR="008D44D1">
        <w:rPr>
          <w:rFonts w:ascii="Sylfaen" w:hAnsi="Sylfaen" w:cs="Sylfaen"/>
          <w:lang w:val="ru-RU"/>
        </w:rPr>
        <w:t xml:space="preserve">ицу посредством другой единицы </w:t>
      </w:r>
      <w:r w:rsidRPr="00974F53">
        <w:rPr>
          <w:rFonts w:ascii="Sylfaen" w:hAnsi="Sylfaen" w:cs="Sylfaen"/>
          <w:lang w:val="ru-RU"/>
        </w:rPr>
        <w:t>той же системы (например,</w:t>
      </w:r>
      <w:r w:rsidRPr="00974F53">
        <w:rPr>
          <w:rFonts w:ascii="Sylfaen" w:hAnsi="Sylfaen" w:cs="Sylfaen"/>
          <w:i/>
          <w:iCs/>
          <w:lang w:val="ru-RU"/>
        </w:rPr>
        <w:t xml:space="preserve"> данную в км/час скорость изображает в м/мин.)</w:t>
      </w:r>
      <w:r w:rsidRPr="00974F53">
        <w:rPr>
          <w:rFonts w:ascii="Sylfaen" w:hAnsi="Sylfaen" w:cs="Sylfaen"/>
          <w:lang w:val="ru-RU"/>
        </w:rPr>
        <w:t>.</w:t>
      </w:r>
    </w:p>
    <w:p w:rsidR="009537FF" w:rsidRPr="00974F53" w:rsidRDefault="009537FF" w:rsidP="009537FF">
      <w:pPr>
        <w:pStyle w:val="Heading2"/>
        <w:spacing w:before="60"/>
        <w:jc w:val="both"/>
        <w:rPr>
          <w:rFonts w:ascii="Sylfaen" w:hAnsi="Sylfaen" w:cs="Sylfaen"/>
          <w:i w:val="0"/>
          <w:iCs w:val="0"/>
          <w:sz w:val="22"/>
          <w:szCs w:val="22"/>
          <w:lang w:val="ka-GE"/>
        </w:rPr>
      </w:pPr>
      <w:bookmarkStart w:id="35" w:name="_Toc275966289"/>
    </w:p>
    <w:p w:rsidR="009537FF" w:rsidRPr="00974F53" w:rsidRDefault="009537FF" w:rsidP="009537FF">
      <w:pPr>
        <w:pStyle w:val="Heading2"/>
        <w:shd w:val="clear" w:color="auto" w:fill="BFBFBF"/>
        <w:spacing w:before="60"/>
        <w:jc w:val="both"/>
        <w:rPr>
          <w:rFonts w:ascii="Sylfaen" w:hAnsi="Sylfaen" w:cs="Sylfaen"/>
          <w:i w:val="0"/>
          <w:iCs w:val="0"/>
          <w:sz w:val="22"/>
          <w:szCs w:val="22"/>
          <w:lang w:val="it-IT"/>
        </w:rPr>
      </w:pPr>
      <w:r w:rsidRPr="00974F53">
        <w:rPr>
          <w:rFonts w:ascii="Sylfaen" w:hAnsi="Sylfaen" w:cs="Sylfaen"/>
          <w:i w:val="0"/>
          <w:iCs w:val="0"/>
          <w:sz w:val="22"/>
          <w:szCs w:val="22"/>
          <w:lang w:val="ru-RU"/>
        </w:rPr>
        <w:t>Направление</w:t>
      </w:r>
      <w:r w:rsidRPr="00974F53">
        <w:rPr>
          <w:rFonts w:ascii="Sylfaen" w:hAnsi="Sylfaen" w:cs="Sylfaen"/>
          <w:i w:val="0"/>
          <w:iCs w:val="0"/>
          <w:sz w:val="22"/>
          <w:szCs w:val="22"/>
          <w:lang w:val="it-IT"/>
        </w:rPr>
        <w:t xml:space="preserve">: </w:t>
      </w:r>
      <w:r w:rsidRPr="00974F53">
        <w:rPr>
          <w:rFonts w:ascii="Sylfaen" w:hAnsi="Sylfaen" w:cs="Sylfaen"/>
          <w:i w:val="0"/>
          <w:iCs w:val="0"/>
          <w:sz w:val="22"/>
          <w:szCs w:val="22"/>
          <w:lang w:val="ru-RU"/>
        </w:rPr>
        <w:t>закономерности и алгебра</w:t>
      </w:r>
      <w:bookmarkEnd w:id="35"/>
    </w:p>
    <w:p w:rsidR="009537FF" w:rsidRPr="00974F53" w:rsidRDefault="009537FF" w:rsidP="009537FF">
      <w:pPr>
        <w:spacing w:after="120"/>
        <w:rPr>
          <w:rFonts w:ascii="Sylfaen" w:hAnsi="Sylfaen" w:cs="Sylfaen"/>
          <w:b/>
          <w:bCs/>
          <w:lang w:val="ru-RU"/>
        </w:rPr>
      </w:pPr>
    </w:p>
    <w:p w:rsidR="009537FF" w:rsidRPr="00974F53" w:rsidRDefault="009537FF" w:rsidP="00974F53">
      <w:pPr>
        <w:spacing w:after="0"/>
        <w:rPr>
          <w:rFonts w:ascii="Sylfaen" w:hAnsi="Sylfaen" w:cs="Sylfaen"/>
          <w:b/>
          <w:bCs/>
          <w:lang w:val="ru-RU"/>
        </w:rPr>
      </w:pPr>
      <w:r w:rsidRPr="00974F53">
        <w:rPr>
          <w:rFonts w:ascii="Sylfaen" w:hAnsi="Sylfaen" w:cs="Sylfaen"/>
          <w:b/>
          <w:bCs/>
          <w:lang w:val="ru-RU"/>
        </w:rPr>
        <w:t>Мат</w:t>
      </w:r>
      <w:r w:rsidRPr="00974F53">
        <w:rPr>
          <w:rFonts w:ascii="Sylfaen" w:hAnsi="Sylfaen" w:cs="Sylfaen"/>
          <w:b/>
          <w:bCs/>
          <w:lang w:val="it-IT"/>
        </w:rPr>
        <w:t>. VII.5.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b/>
          <w:bCs/>
          <w:lang w:val="ru-RU"/>
        </w:rPr>
        <w:t>Учащийся</w:t>
      </w:r>
      <w:r w:rsidRPr="00974F53">
        <w:rPr>
          <w:rFonts w:ascii="Sylfaen" w:hAnsi="Sylfaen" w:cs="Sylfaen"/>
          <w:b/>
          <w:bCs/>
          <w:lang w:val="it-IT"/>
        </w:rPr>
        <w:t xml:space="preserve"> </w:t>
      </w:r>
      <w:r w:rsidRPr="00974F53">
        <w:rPr>
          <w:rFonts w:ascii="Sylfaen" w:hAnsi="Sylfaen" w:cs="Sylfaen"/>
          <w:b/>
          <w:bCs/>
          <w:lang w:val="ru-RU"/>
        </w:rPr>
        <w:t>может</w:t>
      </w:r>
      <w:r w:rsidRPr="00974F53">
        <w:rPr>
          <w:rFonts w:ascii="Sylfaen" w:hAnsi="Sylfaen" w:cs="Sylfaen"/>
          <w:b/>
          <w:bCs/>
          <w:lang w:val="ka-GE"/>
        </w:rPr>
        <w:t xml:space="preserve"> </w:t>
      </w:r>
      <w:r w:rsidRPr="00974F53">
        <w:rPr>
          <w:rFonts w:ascii="Sylfaen" w:hAnsi="Sylfaen" w:cs="Sylfaen"/>
          <w:b/>
          <w:bCs/>
          <w:lang w:val="ru-RU"/>
        </w:rPr>
        <w:t>распознать</w:t>
      </w:r>
      <w:r w:rsidRPr="00974F53">
        <w:rPr>
          <w:rFonts w:ascii="Sylfaen" w:hAnsi="Sylfaen" w:cs="Sylfaen"/>
          <w:b/>
          <w:bCs/>
          <w:lang w:val="it-IT"/>
        </w:rPr>
        <w:t xml:space="preserve"> </w:t>
      </w:r>
      <w:r w:rsidRPr="00974F53">
        <w:rPr>
          <w:rFonts w:ascii="Sylfaen" w:hAnsi="Sylfaen" w:cs="Sylfaen"/>
          <w:b/>
          <w:bCs/>
          <w:lang w:val="ru-RU"/>
        </w:rPr>
        <w:t>и</w:t>
      </w:r>
      <w:r w:rsidRPr="00974F53">
        <w:rPr>
          <w:rFonts w:ascii="Sylfaen" w:hAnsi="Sylfaen" w:cs="Sylfaen"/>
          <w:b/>
          <w:bCs/>
          <w:lang w:val="it-IT"/>
        </w:rPr>
        <w:t xml:space="preserve"> </w:t>
      </w:r>
      <w:r w:rsidRPr="00974F53">
        <w:rPr>
          <w:rFonts w:ascii="Sylfaen" w:hAnsi="Sylfaen" w:cs="Sylfaen"/>
          <w:b/>
          <w:bCs/>
          <w:lang w:val="ru-RU"/>
        </w:rPr>
        <w:t>изобразить</w:t>
      </w:r>
      <w:r w:rsidRPr="00974F53">
        <w:rPr>
          <w:rFonts w:ascii="Sylfaen" w:hAnsi="Sylfaen" w:cs="Sylfaen"/>
          <w:b/>
          <w:bCs/>
          <w:lang w:val="it-IT"/>
        </w:rPr>
        <w:t xml:space="preserve"> </w:t>
      </w:r>
      <w:r w:rsidRPr="00974F53">
        <w:rPr>
          <w:rFonts w:ascii="Sylfaen" w:hAnsi="Sylfaen" w:cs="Sylfaen"/>
          <w:b/>
          <w:bCs/>
          <w:lang w:val="ru-RU"/>
        </w:rPr>
        <w:t>прям</w:t>
      </w:r>
      <w:r w:rsidR="00DD7F11">
        <w:rPr>
          <w:rFonts w:ascii="Sylfaen" w:hAnsi="Sylfaen" w:cs="Sylfaen"/>
          <w:b/>
          <w:bCs/>
          <w:lang w:val="ru-RU"/>
        </w:rPr>
        <w:t>о</w:t>
      </w:r>
      <w:r w:rsidR="00BF25EF">
        <w:rPr>
          <w:rFonts w:ascii="Sylfaen" w:hAnsi="Sylfaen" w:cs="Sylfaen"/>
          <w:b/>
          <w:bCs/>
          <w:lang w:val="ru-RU"/>
        </w:rPr>
        <w:t xml:space="preserve"> </w:t>
      </w:r>
      <w:r w:rsidR="00974F53">
        <w:rPr>
          <w:rFonts w:ascii="Sylfaen" w:hAnsi="Sylfaen" w:cs="Sylfaen"/>
          <w:b/>
          <w:bCs/>
          <w:lang w:val="ru-RU"/>
        </w:rPr>
        <w:t>п</w:t>
      </w:r>
      <w:r w:rsidRPr="00974F53">
        <w:rPr>
          <w:rFonts w:ascii="Sylfaen" w:hAnsi="Sylfaen" w:cs="Sylfaen"/>
          <w:b/>
          <w:bCs/>
          <w:lang w:val="ru-RU"/>
        </w:rPr>
        <w:t>ропорциональную</w:t>
      </w:r>
      <w:r w:rsidRPr="00974F53">
        <w:rPr>
          <w:rFonts w:ascii="Sylfaen" w:hAnsi="Sylfaen" w:cs="Sylfaen"/>
          <w:b/>
          <w:bCs/>
          <w:lang w:val="it-IT"/>
        </w:rPr>
        <w:t xml:space="preserve"> </w:t>
      </w:r>
      <w:r w:rsidRPr="00974F53">
        <w:rPr>
          <w:rFonts w:ascii="Sylfaen" w:hAnsi="Sylfaen" w:cs="Sylfaen"/>
          <w:b/>
          <w:bCs/>
          <w:lang w:val="ru-RU"/>
        </w:rPr>
        <w:t>зависимость</w:t>
      </w:r>
      <w:r w:rsidRPr="00974F53">
        <w:rPr>
          <w:rFonts w:ascii="Sylfaen" w:hAnsi="Sylfaen" w:cs="Sylfaen"/>
          <w:b/>
          <w:bCs/>
          <w:lang w:val="it-IT"/>
        </w:rPr>
        <w:t xml:space="preserve"> </w:t>
      </w:r>
      <w:r w:rsidRPr="00974F53">
        <w:rPr>
          <w:rFonts w:ascii="Sylfaen" w:hAnsi="Sylfaen" w:cs="Sylfaen"/>
          <w:b/>
          <w:bCs/>
          <w:lang w:val="ru-RU"/>
        </w:rPr>
        <w:t xml:space="preserve"> </w:t>
      </w:r>
    </w:p>
    <w:p w:rsidR="009537FF" w:rsidRPr="00974F53" w:rsidRDefault="009537FF" w:rsidP="00974F53">
      <w:pPr>
        <w:spacing w:after="0"/>
        <w:rPr>
          <w:rFonts w:ascii="Sylfaen" w:hAnsi="Sylfaen" w:cs="Sylfaen"/>
          <w:b/>
          <w:bCs/>
          <w:lang w:val="it-IT"/>
        </w:rPr>
      </w:pPr>
      <w:r w:rsidRPr="00974F53">
        <w:rPr>
          <w:rFonts w:ascii="Sylfaen" w:hAnsi="Sylfaen" w:cs="Sylfaen"/>
          <w:b/>
          <w:bCs/>
          <w:lang w:val="ru-RU"/>
        </w:rPr>
        <w:t xml:space="preserve">                     между</w:t>
      </w:r>
      <w:r w:rsidRPr="00974F53">
        <w:rPr>
          <w:rFonts w:ascii="Sylfaen" w:hAnsi="Sylfaen" w:cs="Sylfaen"/>
          <w:b/>
          <w:bCs/>
          <w:lang w:val="it-IT"/>
        </w:rPr>
        <w:t xml:space="preserve"> </w:t>
      </w:r>
      <w:r w:rsidRPr="00974F53">
        <w:rPr>
          <w:rFonts w:ascii="Sylfaen" w:hAnsi="Sylfaen" w:cs="Sylfaen"/>
          <w:b/>
          <w:bCs/>
          <w:lang w:val="ru-RU"/>
        </w:rPr>
        <w:t>величинам</w:t>
      </w:r>
      <w:r w:rsidR="00974F53">
        <w:rPr>
          <w:rFonts w:ascii="Sylfaen" w:hAnsi="Sylfaen" w:cs="Sylfaen"/>
          <w:b/>
          <w:bCs/>
          <w:lang w:val="ru-RU"/>
        </w:rPr>
        <w:t>и</w:t>
      </w:r>
      <w:r w:rsidRPr="00974F53">
        <w:rPr>
          <w:rFonts w:ascii="Sylfaen" w:hAnsi="Sylfaen" w:cs="Sylfaen"/>
          <w:b/>
          <w:bCs/>
          <w:lang w:val="it-IT"/>
        </w:rPr>
        <w:t>.</w:t>
      </w:r>
    </w:p>
    <w:p w:rsidR="009537FF" w:rsidRPr="00974F53" w:rsidRDefault="009537FF" w:rsidP="009537FF">
      <w:pPr>
        <w:pStyle w:val="ListParagraph"/>
        <w:ind w:left="0"/>
        <w:jc w:val="both"/>
        <w:rPr>
          <w:rFonts w:ascii="Sylfaen" w:hAnsi="Sylfaen" w:cs="Sylfaen"/>
          <w:lang w:val="ru-RU"/>
        </w:rPr>
      </w:pPr>
    </w:p>
    <w:p w:rsidR="009537FF" w:rsidRPr="00974F53" w:rsidRDefault="009537FF" w:rsidP="009537FF">
      <w:pPr>
        <w:pStyle w:val="ListParagraph"/>
        <w:ind w:left="0"/>
        <w:jc w:val="both"/>
        <w:rPr>
          <w:rFonts w:ascii="Sylfaen" w:hAnsi="Sylfaen" w:cs="Sylfaen"/>
          <w:lang w:val="ru-RU"/>
        </w:rPr>
      </w:pPr>
      <w:r w:rsidRPr="00974F53">
        <w:rPr>
          <w:rFonts w:ascii="Sylfaen" w:hAnsi="Sylfaen" w:cs="Sylfaen"/>
          <w:lang w:val="ru-RU"/>
        </w:rPr>
        <w:t>Результат нагляден, если учащийся:</w:t>
      </w:r>
    </w:p>
    <w:p w:rsidR="009537FF" w:rsidRPr="00974F53" w:rsidRDefault="00C47299" w:rsidP="000F696D">
      <w:pPr>
        <w:numPr>
          <w:ilvl w:val="0"/>
          <w:numId w:val="61"/>
        </w:numPr>
        <w:spacing w:before="120" w:after="0" w:line="240" w:lineRule="auto"/>
        <w:jc w:val="both"/>
        <w:rPr>
          <w:rFonts w:ascii="Sylfaen" w:hAnsi="Sylfaen" w:cs="Sylfaen"/>
          <w:lang w:val="ru-RU"/>
        </w:rPr>
      </w:pPr>
      <w:r w:rsidRPr="00974F53">
        <w:rPr>
          <w:rFonts w:ascii="Sylfaen" w:hAnsi="Sylfaen" w:cs="Sylfaen"/>
          <w:lang w:val="ru-RU"/>
        </w:rPr>
        <w:t xml:space="preserve">описывает как влияет изменение одной величины на значение второй </w:t>
      </w:r>
      <w:r w:rsidR="009537FF" w:rsidRPr="00974F53">
        <w:rPr>
          <w:rFonts w:ascii="Sylfaen" w:hAnsi="Sylfaen" w:cs="Sylfaen"/>
          <w:lang w:val="ru-RU"/>
        </w:rPr>
        <w:t xml:space="preserve">для заданной зависимости в качественном и количественном плане; приводит примеры </w:t>
      </w:r>
      <w:r w:rsidRPr="00974F53">
        <w:rPr>
          <w:rFonts w:ascii="Sylfaen" w:hAnsi="Sylfaen" w:cs="Sylfaen"/>
          <w:lang w:val="ru-RU"/>
        </w:rPr>
        <w:t xml:space="preserve">постоянного и непостоянного количественного изменения </w:t>
      </w:r>
      <w:r w:rsidR="009537FF" w:rsidRPr="00974F53">
        <w:rPr>
          <w:rFonts w:ascii="Sylfaen" w:hAnsi="Sylfaen" w:cs="Sylfaen"/>
          <w:lang w:val="ru-RU"/>
        </w:rPr>
        <w:t>из повседневной жизни;</w:t>
      </w:r>
    </w:p>
    <w:p w:rsidR="00BF25EF" w:rsidRDefault="009537FF" w:rsidP="00BF25EF">
      <w:pPr>
        <w:numPr>
          <w:ilvl w:val="0"/>
          <w:numId w:val="61"/>
        </w:numPr>
        <w:spacing w:before="120" w:after="0" w:line="240" w:lineRule="auto"/>
        <w:jc w:val="both"/>
        <w:rPr>
          <w:rFonts w:ascii="Sylfaen" w:hAnsi="Sylfaen" w:cs="Sylfaen"/>
          <w:lang w:val="ru-RU"/>
        </w:rPr>
      </w:pPr>
      <w:r w:rsidRPr="00BF25EF">
        <w:rPr>
          <w:rFonts w:ascii="Sylfaen" w:hAnsi="Sylfaen" w:cs="Sylfaen"/>
          <w:lang w:val="ru-RU"/>
        </w:rPr>
        <w:t>словесно сформулированное положение о зависимост</w:t>
      </w:r>
      <w:r w:rsidR="00C47299" w:rsidRPr="00BF25EF">
        <w:rPr>
          <w:rFonts w:ascii="Sylfaen" w:hAnsi="Sylfaen" w:cs="Sylfaen"/>
          <w:lang w:val="ru-RU"/>
        </w:rPr>
        <w:t>и</w:t>
      </w:r>
      <w:r w:rsidRPr="00BF25EF">
        <w:rPr>
          <w:rFonts w:ascii="Sylfaen" w:hAnsi="Sylfaen" w:cs="Sylfaen"/>
          <w:lang w:val="ru-RU"/>
        </w:rPr>
        <w:t xml:space="preserve"> и связях между величинами изображает графически или в виде таблицы и</w:t>
      </w:r>
      <w:r w:rsidR="00C47299" w:rsidRPr="00BF25EF">
        <w:rPr>
          <w:rFonts w:ascii="Sylfaen" w:hAnsi="Sylfaen" w:cs="Sylfaen"/>
          <w:lang w:val="ru-RU"/>
        </w:rPr>
        <w:t>,</w:t>
      </w:r>
      <w:r w:rsidRPr="00BF25EF">
        <w:rPr>
          <w:rFonts w:ascii="Sylfaen" w:hAnsi="Sylfaen" w:cs="Sylfaen"/>
          <w:lang w:val="ru-RU"/>
        </w:rPr>
        <w:t xml:space="preserve"> наоборот,  </w:t>
      </w:r>
      <w:r w:rsidR="00C47299" w:rsidRPr="00BF25EF">
        <w:rPr>
          <w:rFonts w:ascii="Sylfaen" w:hAnsi="Sylfaen" w:cs="Sylfaen"/>
          <w:lang w:val="ru-RU"/>
        </w:rPr>
        <w:t xml:space="preserve">зависимость, </w:t>
      </w:r>
      <w:r w:rsidRPr="00BF25EF">
        <w:rPr>
          <w:rFonts w:ascii="Sylfaen" w:hAnsi="Sylfaen" w:cs="Sylfaen"/>
          <w:lang w:val="ru-RU"/>
        </w:rPr>
        <w:t>изображенную графически или в виде таблицы</w:t>
      </w:r>
      <w:r w:rsidR="00C47299" w:rsidRPr="00BF25EF">
        <w:rPr>
          <w:rFonts w:ascii="Sylfaen" w:hAnsi="Sylfaen" w:cs="Sylfaen"/>
          <w:lang w:val="ru-RU"/>
        </w:rPr>
        <w:t>,</w:t>
      </w:r>
      <w:r w:rsidRPr="00BF25EF">
        <w:rPr>
          <w:rFonts w:ascii="Sylfaen" w:hAnsi="Sylfaen" w:cs="Sylfaen"/>
          <w:lang w:val="ru-RU"/>
        </w:rPr>
        <w:t xml:space="preserve">  - описывает словесно;</w:t>
      </w:r>
    </w:p>
    <w:p w:rsidR="009537FF" w:rsidRPr="00BF25EF" w:rsidRDefault="009537FF" w:rsidP="00BF25EF">
      <w:pPr>
        <w:numPr>
          <w:ilvl w:val="0"/>
          <w:numId w:val="61"/>
        </w:numPr>
        <w:spacing w:before="120" w:after="0" w:line="240" w:lineRule="auto"/>
        <w:jc w:val="both"/>
        <w:rPr>
          <w:rFonts w:ascii="Sylfaen" w:hAnsi="Sylfaen" w:cs="Sylfaen"/>
          <w:lang w:val="ru-RU"/>
        </w:rPr>
      </w:pPr>
      <w:r w:rsidRPr="00BF25EF">
        <w:rPr>
          <w:rFonts w:ascii="Sylfaen" w:hAnsi="Sylfaen" w:cs="Sylfaen"/>
          <w:lang w:val="ru-RU"/>
        </w:rPr>
        <w:t>между изображенными различными способами (графически, в виде таблицы, словесно, алгебраически) зависимостями указывает на одни и те же зависимости.</w:t>
      </w:r>
    </w:p>
    <w:p w:rsidR="009537FF" w:rsidRPr="00974F53" w:rsidRDefault="009537FF" w:rsidP="009537FF">
      <w:pPr>
        <w:spacing w:after="120"/>
        <w:rPr>
          <w:rFonts w:ascii="Sylfaen" w:hAnsi="Sylfaen" w:cs="Sylfaen"/>
          <w:b/>
          <w:bCs/>
          <w:lang w:val="ru-RU"/>
        </w:rPr>
      </w:pPr>
    </w:p>
    <w:p w:rsidR="00BF25EF" w:rsidRPr="00974F53" w:rsidRDefault="009537FF" w:rsidP="00BF25EF">
      <w:pPr>
        <w:spacing w:after="120"/>
        <w:rPr>
          <w:rFonts w:ascii="Sylfaen" w:hAnsi="Sylfaen" w:cs="Sylfaen"/>
          <w:lang w:val="it-IT"/>
        </w:rPr>
      </w:pPr>
      <w:r w:rsidRPr="00974F53">
        <w:rPr>
          <w:rFonts w:ascii="Sylfaen" w:hAnsi="Sylfaen" w:cs="Sylfaen"/>
          <w:b/>
          <w:bCs/>
          <w:lang w:val="ru-RU"/>
        </w:rPr>
        <w:t>Мат</w:t>
      </w:r>
      <w:r w:rsidRPr="00974F53">
        <w:rPr>
          <w:rFonts w:ascii="Sylfaen" w:hAnsi="Sylfaen" w:cs="Sylfaen"/>
          <w:b/>
          <w:bCs/>
          <w:lang w:val="it-IT"/>
        </w:rPr>
        <w:t xml:space="preserve">. </w:t>
      </w:r>
      <w:r w:rsidRPr="00BF25EF">
        <w:rPr>
          <w:rFonts w:ascii="Sylfaen" w:hAnsi="Sylfaen" w:cs="Sylfaen"/>
          <w:b/>
          <w:bCs/>
          <w:lang w:val="it-IT"/>
        </w:rPr>
        <w:t xml:space="preserve">VII.6. </w:t>
      </w:r>
      <w:r w:rsidR="00BF25EF" w:rsidRPr="00BF25EF">
        <w:rPr>
          <w:rFonts w:ascii="Sylfaen" w:hAnsi="Sylfaen" w:cs="Sylfaen"/>
          <w:b/>
          <w:lang w:val="ru-RU"/>
        </w:rPr>
        <w:t>Учащийся</w:t>
      </w:r>
      <w:r w:rsidR="00BF25EF" w:rsidRPr="00BF25EF">
        <w:rPr>
          <w:rFonts w:ascii="Sylfaen" w:hAnsi="Sylfaen" w:cs="Sylfaen"/>
          <w:b/>
          <w:lang w:val="it-IT"/>
        </w:rPr>
        <w:t xml:space="preserve"> </w:t>
      </w:r>
      <w:r w:rsidR="00BF25EF" w:rsidRPr="00BF25EF">
        <w:rPr>
          <w:rFonts w:ascii="Sylfaen" w:hAnsi="Sylfaen" w:cs="Sylfaen"/>
          <w:b/>
          <w:lang w:val="ru-RU"/>
        </w:rPr>
        <w:t>может</w:t>
      </w:r>
      <w:r w:rsidR="00BF25EF" w:rsidRPr="00BF25EF">
        <w:rPr>
          <w:rFonts w:ascii="Sylfaen" w:hAnsi="Sylfaen" w:cs="Sylfaen"/>
          <w:b/>
          <w:lang w:val="ka-GE"/>
        </w:rPr>
        <w:t xml:space="preserve"> </w:t>
      </w:r>
      <w:r w:rsidR="00BF25EF" w:rsidRPr="00BF25EF">
        <w:rPr>
          <w:rFonts w:ascii="Sylfaen" w:hAnsi="Sylfaen" w:cs="Sylfaen"/>
          <w:b/>
          <w:lang w:val="ru-RU"/>
        </w:rPr>
        <w:t>применять</w:t>
      </w:r>
      <w:r w:rsidR="00BF25EF" w:rsidRPr="00BF25EF">
        <w:rPr>
          <w:rFonts w:ascii="Sylfaen" w:hAnsi="Sylfaen" w:cs="Sylfaen"/>
          <w:b/>
          <w:lang w:val="it-IT"/>
        </w:rPr>
        <w:t xml:space="preserve"> </w:t>
      </w:r>
      <w:r w:rsidR="00BF25EF" w:rsidRPr="00BF25EF">
        <w:rPr>
          <w:rFonts w:ascii="Sylfaen" w:hAnsi="Sylfaen" w:cs="Sylfaen"/>
          <w:b/>
          <w:lang w:val="ru-RU"/>
        </w:rPr>
        <w:t>понятия</w:t>
      </w:r>
      <w:r w:rsidR="00BF25EF" w:rsidRPr="00BF25EF">
        <w:rPr>
          <w:rFonts w:ascii="Sylfaen" w:hAnsi="Sylfaen" w:cs="Sylfaen"/>
          <w:b/>
          <w:lang w:val="it-IT"/>
        </w:rPr>
        <w:t xml:space="preserve">  </w:t>
      </w:r>
      <w:r w:rsidR="00BF25EF" w:rsidRPr="00BF25EF">
        <w:rPr>
          <w:rFonts w:ascii="Sylfaen" w:hAnsi="Sylfaen" w:cs="Sylfaen"/>
          <w:b/>
          <w:lang w:val="ru-RU"/>
        </w:rPr>
        <w:t>множества и</w:t>
      </w:r>
      <w:r w:rsidR="00BF25EF" w:rsidRPr="00BF25EF">
        <w:rPr>
          <w:rFonts w:ascii="Sylfaen" w:hAnsi="Sylfaen" w:cs="Sylfaen"/>
          <w:b/>
          <w:lang w:val="it-IT"/>
        </w:rPr>
        <w:t xml:space="preserve"> </w:t>
      </w:r>
      <w:r w:rsidR="00BF25EF" w:rsidRPr="00BF25EF">
        <w:rPr>
          <w:rFonts w:ascii="Sylfaen" w:hAnsi="Sylfaen" w:cs="Sylfaen"/>
          <w:b/>
          <w:lang w:val="ru-RU"/>
        </w:rPr>
        <w:t>операции</w:t>
      </w:r>
      <w:r w:rsidR="00BF25EF" w:rsidRPr="00BF25EF">
        <w:rPr>
          <w:rFonts w:ascii="Sylfaen" w:hAnsi="Sylfaen" w:cs="Sylfaen"/>
          <w:b/>
          <w:lang w:val="it-IT"/>
        </w:rPr>
        <w:t xml:space="preserve"> </w:t>
      </w:r>
      <w:r w:rsidR="00BF25EF" w:rsidRPr="00BF25EF">
        <w:rPr>
          <w:rFonts w:ascii="Sylfaen" w:hAnsi="Sylfaen" w:cs="Sylfaen"/>
          <w:b/>
          <w:lang w:val="ru-RU"/>
        </w:rPr>
        <w:t>с ним при решении задач</w:t>
      </w:r>
      <w:r w:rsidR="00BF25EF" w:rsidRPr="00BF25EF">
        <w:rPr>
          <w:rFonts w:ascii="Sylfaen" w:hAnsi="Sylfaen" w:cs="Sylfaen"/>
          <w:b/>
          <w:lang w:val="it-IT"/>
        </w:rPr>
        <w:t>.</w:t>
      </w:r>
    </w:p>
    <w:p w:rsidR="009537FF" w:rsidRPr="00BF25EF" w:rsidRDefault="009537FF" w:rsidP="00BF25EF">
      <w:pPr>
        <w:spacing w:after="120"/>
        <w:rPr>
          <w:rFonts w:ascii="Sylfaen" w:hAnsi="Sylfaen" w:cs="Sylfaen"/>
          <w:lang w:val="it-IT"/>
        </w:rPr>
      </w:pPr>
    </w:p>
    <w:p w:rsidR="009537FF" w:rsidRPr="00974F53" w:rsidRDefault="009537FF" w:rsidP="009537FF">
      <w:pPr>
        <w:pStyle w:val="ListParagraph"/>
        <w:ind w:left="0"/>
        <w:jc w:val="both"/>
        <w:rPr>
          <w:rFonts w:ascii="Sylfaen" w:hAnsi="Sylfaen" w:cs="Sylfaen"/>
          <w:lang w:val="ru-RU"/>
        </w:rPr>
      </w:pPr>
      <w:r w:rsidRPr="00974F53">
        <w:rPr>
          <w:rFonts w:ascii="Sylfaen" w:hAnsi="Sylfaen" w:cs="Sylfaen"/>
          <w:lang w:val="ru-RU"/>
        </w:rPr>
        <w:t>Результат нагляден, если учащийся:</w:t>
      </w:r>
    </w:p>
    <w:p w:rsidR="009537FF" w:rsidRPr="00974F53" w:rsidRDefault="009537FF" w:rsidP="000F696D">
      <w:pPr>
        <w:numPr>
          <w:ilvl w:val="0"/>
          <w:numId w:val="62"/>
        </w:numPr>
        <w:spacing w:before="120" w:after="0" w:line="240" w:lineRule="auto"/>
        <w:jc w:val="both"/>
        <w:rPr>
          <w:rFonts w:ascii="Sylfaen" w:hAnsi="Sylfaen" w:cs="Sylfaen"/>
          <w:b/>
          <w:bCs/>
          <w:lang w:val="ru-RU"/>
        </w:rPr>
      </w:pPr>
      <w:r w:rsidRPr="00974F53">
        <w:rPr>
          <w:rFonts w:ascii="Sylfaen" w:hAnsi="Sylfaen" w:cs="Sylfaen"/>
          <w:lang w:val="ru-RU"/>
        </w:rPr>
        <w:lastRenderedPageBreak/>
        <w:t xml:space="preserve">для </w:t>
      </w:r>
      <w:r w:rsidR="00BF25EF">
        <w:rPr>
          <w:rFonts w:ascii="Sylfaen" w:hAnsi="Sylfaen" w:cs="Sylfaen"/>
          <w:lang w:val="ru-RU"/>
        </w:rPr>
        <w:t>за</w:t>
      </w:r>
      <w:r w:rsidRPr="00974F53">
        <w:rPr>
          <w:rFonts w:ascii="Sylfaen" w:hAnsi="Sylfaen" w:cs="Sylfaen"/>
          <w:lang w:val="ru-RU"/>
        </w:rPr>
        <w:t>данно</w:t>
      </w:r>
      <w:r w:rsidR="00BF25EF">
        <w:rPr>
          <w:rFonts w:ascii="Sylfaen" w:hAnsi="Sylfaen" w:cs="Sylfaen"/>
          <w:lang w:val="ru-RU"/>
        </w:rPr>
        <w:t>го</w:t>
      </w:r>
      <w:r w:rsidRPr="00974F53">
        <w:rPr>
          <w:rFonts w:ascii="Sylfaen" w:hAnsi="Sylfaen" w:cs="Sylfaen"/>
          <w:lang w:val="ru-RU"/>
        </w:rPr>
        <w:t xml:space="preserve"> различным способом множеств</w:t>
      </w:r>
      <w:r w:rsidR="00BF25EF">
        <w:rPr>
          <w:rFonts w:ascii="Sylfaen" w:hAnsi="Sylfaen" w:cs="Sylfaen"/>
          <w:lang w:val="ru-RU"/>
        </w:rPr>
        <w:t>а</w:t>
      </w:r>
      <w:r w:rsidRPr="00974F53">
        <w:rPr>
          <w:rFonts w:ascii="Sylfaen" w:hAnsi="Sylfaen" w:cs="Sylfaen"/>
          <w:lang w:val="ru-RU"/>
        </w:rPr>
        <w:t xml:space="preserve"> определяет принадлежность заданного элемента к этому множеству;</w:t>
      </w:r>
    </w:p>
    <w:p w:rsidR="009537FF" w:rsidRPr="00974F53" w:rsidRDefault="009537FF" w:rsidP="000F696D">
      <w:pPr>
        <w:numPr>
          <w:ilvl w:val="0"/>
          <w:numId w:val="62"/>
        </w:numPr>
        <w:spacing w:before="120" w:after="0" w:line="240" w:lineRule="auto"/>
        <w:jc w:val="both"/>
        <w:rPr>
          <w:rFonts w:ascii="Sylfaen" w:hAnsi="Sylfaen" w:cs="Sylfaen"/>
          <w:b/>
          <w:bCs/>
          <w:lang w:val="ru-RU"/>
        </w:rPr>
      </w:pPr>
      <w:r w:rsidRPr="00974F53">
        <w:rPr>
          <w:rFonts w:ascii="Sylfaen" w:hAnsi="Sylfaen" w:cs="Sylfaen"/>
          <w:lang w:val="ru-RU"/>
        </w:rPr>
        <w:t xml:space="preserve">при решении проблемы применяет некоторые вспомогательные способы для установления отношений между множествами и выполнения операций </w:t>
      </w:r>
      <w:r w:rsidR="00974F53" w:rsidRPr="00974F53">
        <w:rPr>
          <w:rFonts w:ascii="Sylfaen" w:hAnsi="Sylfaen" w:cs="Sylfaen"/>
          <w:lang w:val="ru-RU"/>
        </w:rPr>
        <w:t>с</w:t>
      </w:r>
      <w:r w:rsidRPr="00974F53">
        <w:rPr>
          <w:rFonts w:ascii="Sylfaen" w:hAnsi="Sylfaen" w:cs="Sylfaen"/>
          <w:lang w:val="ru-RU"/>
        </w:rPr>
        <w:t xml:space="preserve"> </w:t>
      </w:r>
      <w:r w:rsidR="00BF25EF">
        <w:rPr>
          <w:rFonts w:ascii="Sylfaen" w:hAnsi="Sylfaen" w:cs="Sylfaen"/>
          <w:lang w:val="ru-RU"/>
        </w:rPr>
        <w:t>ними</w:t>
      </w:r>
      <w:r w:rsidRPr="00974F53">
        <w:rPr>
          <w:rFonts w:ascii="Sylfaen" w:hAnsi="Sylfaen" w:cs="Sylfaen"/>
          <w:lang w:val="ru-RU"/>
        </w:rPr>
        <w:t>;</w:t>
      </w:r>
    </w:p>
    <w:p w:rsidR="009537FF" w:rsidRPr="00974F53" w:rsidRDefault="009537FF" w:rsidP="000F696D">
      <w:pPr>
        <w:numPr>
          <w:ilvl w:val="0"/>
          <w:numId w:val="62"/>
        </w:numPr>
        <w:spacing w:before="120" w:after="0" w:line="240" w:lineRule="auto"/>
        <w:jc w:val="both"/>
        <w:rPr>
          <w:rFonts w:ascii="Sylfaen" w:hAnsi="Sylfaen" w:cs="Sylfaen"/>
          <w:b/>
          <w:bCs/>
          <w:lang w:val="ru-RU"/>
        </w:rPr>
      </w:pPr>
      <w:r w:rsidRPr="00974F53">
        <w:rPr>
          <w:rFonts w:ascii="Sylfaen" w:hAnsi="Sylfaen" w:cs="Sylfaen"/>
          <w:lang w:val="ru-RU"/>
        </w:rPr>
        <w:t>правильно применяет поняти</w:t>
      </w:r>
      <w:r w:rsidR="00321A57">
        <w:rPr>
          <w:rFonts w:ascii="Sylfaen" w:hAnsi="Sylfaen" w:cs="Sylfaen"/>
          <w:lang w:val="ru-RU"/>
        </w:rPr>
        <w:t>я</w:t>
      </w:r>
      <w:r w:rsidRPr="00974F53">
        <w:rPr>
          <w:rFonts w:ascii="Sylfaen" w:hAnsi="Sylfaen" w:cs="Sylfaen"/>
          <w:lang w:val="ru-RU"/>
        </w:rPr>
        <w:t xml:space="preserve"> </w:t>
      </w:r>
      <w:r w:rsidRPr="00974F53">
        <w:rPr>
          <w:rFonts w:ascii="Sylfaen" w:hAnsi="Sylfaen" w:cs="Sylfaen"/>
          <w:i/>
          <w:iCs/>
          <w:lang w:val="ru-RU"/>
        </w:rPr>
        <w:t>теории множеств</w:t>
      </w:r>
      <w:r w:rsidRPr="00974F53">
        <w:rPr>
          <w:rFonts w:ascii="Sylfaen" w:hAnsi="Sylfaen" w:cs="Sylfaen"/>
          <w:lang w:val="ru-RU"/>
        </w:rPr>
        <w:t xml:space="preserve"> и соответствующие отметки при изображении операций над конечными множествами (пересечение и объединение двух множеств),</w:t>
      </w:r>
      <w:r w:rsidR="00321A57">
        <w:rPr>
          <w:rFonts w:ascii="Sylfaen" w:hAnsi="Sylfaen" w:cs="Sylfaen"/>
          <w:lang w:val="ru-RU"/>
        </w:rPr>
        <w:t xml:space="preserve"> при</w:t>
      </w:r>
      <w:r w:rsidRPr="00974F53">
        <w:rPr>
          <w:rFonts w:ascii="Sylfaen" w:hAnsi="Sylfaen" w:cs="Sylfaen"/>
          <w:lang w:val="ru-RU"/>
        </w:rPr>
        <w:t xml:space="preserve"> отношени</w:t>
      </w:r>
      <w:r w:rsidR="00321A57">
        <w:rPr>
          <w:rFonts w:ascii="Sylfaen" w:hAnsi="Sylfaen" w:cs="Sylfaen"/>
          <w:lang w:val="ru-RU"/>
        </w:rPr>
        <w:t>ях</w:t>
      </w:r>
      <w:r w:rsidRPr="00974F53">
        <w:rPr>
          <w:rFonts w:ascii="Sylfaen" w:hAnsi="Sylfaen" w:cs="Sylfaen"/>
          <w:lang w:val="ru-RU"/>
        </w:rPr>
        <w:t xml:space="preserve"> между конечными множествами, между элементом и множеством.</w:t>
      </w:r>
    </w:p>
    <w:p w:rsidR="009537FF" w:rsidRPr="00974F53" w:rsidRDefault="009537FF" w:rsidP="009537FF">
      <w:pPr>
        <w:spacing w:after="120"/>
        <w:rPr>
          <w:rFonts w:ascii="Sylfaen" w:hAnsi="Sylfaen" w:cs="Sylfaen"/>
          <w:b/>
          <w:bCs/>
          <w:lang w:val="ru-RU"/>
        </w:rPr>
      </w:pPr>
    </w:p>
    <w:p w:rsidR="009537FF" w:rsidRPr="00974F53" w:rsidRDefault="009537FF" w:rsidP="00974F53">
      <w:pPr>
        <w:spacing w:after="0"/>
        <w:rPr>
          <w:rFonts w:ascii="Sylfaen" w:hAnsi="Sylfaen" w:cs="Sylfaen"/>
          <w:b/>
          <w:bCs/>
          <w:lang w:val="ru-RU"/>
        </w:rPr>
      </w:pPr>
      <w:r w:rsidRPr="00974F53">
        <w:rPr>
          <w:rFonts w:ascii="Sylfaen" w:hAnsi="Sylfaen" w:cs="Sylfaen"/>
          <w:b/>
          <w:bCs/>
          <w:lang w:val="ru-RU"/>
        </w:rPr>
        <w:t>Мат</w:t>
      </w:r>
      <w:r w:rsidRPr="00974F53">
        <w:rPr>
          <w:rFonts w:ascii="Sylfaen" w:hAnsi="Sylfaen" w:cs="Sylfaen"/>
          <w:b/>
          <w:bCs/>
          <w:lang w:val="it-IT"/>
        </w:rPr>
        <w:t xml:space="preserve">. VII.7. </w:t>
      </w:r>
      <w:r w:rsidRPr="00974F53">
        <w:rPr>
          <w:rFonts w:ascii="Sylfaen" w:hAnsi="Sylfaen" w:cs="Sylfaen"/>
          <w:b/>
          <w:bCs/>
          <w:lang w:val="ru-RU"/>
        </w:rPr>
        <w:t>Учащийся</w:t>
      </w:r>
      <w:r w:rsidRPr="00974F53">
        <w:rPr>
          <w:rFonts w:ascii="Sylfaen" w:hAnsi="Sylfaen" w:cs="Sylfaen"/>
          <w:b/>
          <w:bCs/>
          <w:lang w:val="it-IT"/>
        </w:rPr>
        <w:t xml:space="preserve"> </w:t>
      </w:r>
      <w:r w:rsidRPr="00974F53">
        <w:rPr>
          <w:rFonts w:ascii="Sylfaen" w:hAnsi="Sylfaen" w:cs="Sylfaen"/>
          <w:b/>
          <w:bCs/>
          <w:lang w:val="ru-RU"/>
        </w:rPr>
        <w:t>может</w:t>
      </w:r>
      <w:r w:rsidRPr="00974F53">
        <w:rPr>
          <w:rFonts w:ascii="Sylfaen" w:hAnsi="Sylfaen" w:cs="Sylfaen"/>
          <w:b/>
          <w:bCs/>
          <w:lang w:val="ka-GE"/>
        </w:rPr>
        <w:t xml:space="preserve"> </w:t>
      </w:r>
      <w:r w:rsidRPr="00974F53">
        <w:rPr>
          <w:rFonts w:ascii="Sylfaen" w:hAnsi="Sylfaen" w:cs="Sylfaen"/>
          <w:b/>
          <w:bCs/>
          <w:lang w:val="ru-RU"/>
        </w:rPr>
        <w:t xml:space="preserve">упростить алгебраическое изображение и решить линейное </w:t>
      </w:r>
    </w:p>
    <w:p w:rsidR="009537FF" w:rsidRPr="00974F53" w:rsidRDefault="009537FF" w:rsidP="00974F53">
      <w:pPr>
        <w:spacing w:after="0"/>
        <w:rPr>
          <w:rFonts w:ascii="Sylfaen" w:hAnsi="Sylfaen" w:cs="Sylfaen"/>
          <w:b/>
          <w:bCs/>
          <w:lang w:val="ru-RU"/>
        </w:rPr>
      </w:pPr>
      <w:r w:rsidRPr="00974F53">
        <w:rPr>
          <w:rFonts w:ascii="Sylfaen" w:hAnsi="Sylfaen" w:cs="Sylfaen"/>
          <w:b/>
          <w:bCs/>
          <w:lang w:val="ru-RU"/>
        </w:rPr>
        <w:t xml:space="preserve">                    уравнение.</w:t>
      </w:r>
    </w:p>
    <w:p w:rsidR="009537FF" w:rsidRPr="00974F53" w:rsidRDefault="009537FF" w:rsidP="009537FF">
      <w:pPr>
        <w:pStyle w:val="ListParagraph"/>
        <w:ind w:left="0"/>
        <w:jc w:val="both"/>
        <w:rPr>
          <w:rFonts w:ascii="Sylfaen" w:hAnsi="Sylfaen" w:cs="Sylfaen"/>
          <w:lang w:val="ru-RU"/>
        </w:rPr>
      </w:pPr>
    </w:p>
    <w:p w:rsidR="009537FF" w:rsidRPr="00974F53" w:rsidRDefault="009537FF" w:rsidP="009537FF">
      <w:pPr>
        <w:pStyle w:val="ListParagraph"/>
        <w:ind w:left="0"/>
        <w:jc w:val="both"/>
        <w:rPr>
          <w:rFonts w:ascii="Sylfaen" w:hAnsi="Sylfaen" w:cs="Sylfaen"/>
          <w:lang w:val="ru-RU"/>
        </w:rPr>
      </w:pPr>
      <w:r w:rsidRPr="00974F53">
        <w:rPr>
          <w:rFonts w:ascii="Sylfaen" w:hAnsi="Sylfaen" w:cs="Sylfaen"/>
          <w:lang w:val="ru-RU"/>
        </w:rPr>
        <w:t>Результат нагляден, если учащийся:</w:t>
      </w:r>
    </w:p>
    <w:p w:rsidR="009537FF" w:rsidRPr="00974F53" w:rsidRDefault="009537FF" w:rsidP="000F696D">
      <w:pPr>
        <w:numPr>
          <w:ilvl w:val="0"/>
          <w:numId w:val="63"/>
        </w:numPr>
        <w:spacing w:before="120" w:after="0" w:line="240" w:lineRule="auto"/>
        <w:jc w:val="both"/>
        <w:rPr>
          <w:rFonts w:ascii="Sylfaen" w:hAnsi="Sylfaen" w:cs="Sylfaen"/>
          <w:lang w:val="ru-RU"/>
        </w:rPr>
      </w:pPr>
      <w:r w:rsidRPr="00974F53">
        <w:rPr>
          <w:rFonts w:ascii="Sylfaen" w:hAnsi="Sylfaen" w:cs="Sylfaen"/>
          <w:lang w:val="ru-RU"/>
        </w:rPr>
        <w:t>для решения текстовой задачи составляет и описывает линейное уравнение с одним неизвестным;</w:t>
      </w:r>
    </w:p>
    <w:p w:rsidR="009537FF" w:rsidRPr="00974F53" w:rsidRDefault="009537FF" w:rsidP="000F696D">
      <w:pPr>
        <w:numPr>
          <w:ilvl w:val="0"/>
          <w:numId w:val="63"/>
        </w:numPr>
        <w:spacing w:before="120" w:after="0" w:line="240" w:lineRule="auto"/>
        <w:jc w:val="both"/>
        <w:rPr>
          <w:rFonts w:ascii="Sylfaen" w:hAnsi="Sylfaen" w:cs="Sylfaen"/>
          <w:lang w:val="ru-RU"/>
        </w:rPr>
      </w:pPr>
      <w:r w:rsidRPr="00974F53">
        <w:rPr>
          <w:rFonts w:ascii="Sylfaen" w:hAnsi="Sylfaen" w:cs="Sylfaen"/>
          <w:lang w:val="ru-RU"/>
        </w:rPr>
        <w:t>применяет свойства действий, их последовательность и группирование для упрощения алгебраического (содержащего не более двух переменных линейного или второй степени) изображения и вычисления его значения для заданных значений переменных;</w:t>
      </w:r>
    </w:p>
    <w:p w:rsidR="009537FF" w:rsidRPr="00974F53" w:rsidRDefault="009537FF" w:rsidP="000F696D">
      <w:pPr>
        <w:numPr>
          <w:ilvl w:val="0"/>
          <w:numId w:val="63"/>
        </w:numPr>
        <w:spacing w:before="120" w:after="0" w:line="240" w:lineRule="auto"/>
        <w:jc w:val="both"/>
        <w:rPr>
          <w:rFonts w:ascii="Sylfaen" w:hAnsi="Sylfaen" w:cs="Sylfaen"/>
          <w:lang w:val="ru-RU"/>
        </w:rPr>
      </w:pPr>
      <w:r w:rsidRPr="00974F53">
        <w:rPr>
          <w:rFonts w:ascii="Sylfaen" w:hAnsi="Sylfaen" w:cs="Sylfaen"/>
          <w:lang w:val="ru-RU"/>
        </w:rPr>
        <w:t>с применением алгебр</w:t>
      </w:r>
      <w:r w:rsidR="00974F53">
        <w:rPr>
          <w:rFonts w:ascii="Sylfaen" w:hAnsi="Sylfaen" w:cs="Sylfaen"/>
          <w:lang w:val="ru-RU"/>
        </w:rPr>
        <w:t>аических преобразований и логич</w:t>
      </w:r>
      <w:r w:rsidR="00987EE8">
        <w:rPr>
          <w:rFonts w:ascii="Sylfaen" w:hAnsi="Sylfaen" w:cs="Sylfaen"/>
          <w:lang w:val="ru-RU"/>
        </w:rPr>
        <w:t>еск</w:t>
      </w:r>
      <w:r w:rsidR="00974F53">
        <w:rPr>
          <w:rFonts w:ascii="Sylfaen" w:hAnsi="Sylfaen" w:cs="Sylfaen"/>
          <w:lang w:val="ru-RU"/>
        </w:rPr>
        <w:t>о</w:t>
      </w:r>
      <w:r w:rsidRPr="00974F53">
        <w:rPr>
          <w:rFonts w:ascii="Sylfaen" w:hAnsi="Sylfaen" w:cs="Sylfaen"/>
          <w:lang w:val="ru-RU"/>
        </w:rPr>
        <w:t xml:space="preserve">го рассуждения обосновывает или отрицает </w:t>
      </w:r>
      <w:r w:rsidRPr="00974F53">
        <w:rPr>
          <w:rFonts w:ascii="Sylfaen" w:hAnsi="Sylfaen" w:cs="Sylfaen"/>
          <w:i/>
          <w:iCs/>
          <w:lang w:val="ru-RU"/>
        </w:rPr>
        <w:t>тождеств</w:t>
      </w:r>
      <w:r w:rsidRPr="00974F53">
        <w:rPr>
          <w:rFonts w:ascii="Sylfaen" w:hAnsi="Sylfaen" w:cs="Sylfaen"/>
          <w:lang w:val="ru-RU"/>
        </w:rPr>
        <w:t>о двух алгебраических  изображений</w:t>
      </w:r>
      <w:r w:rsidR="00321A57">
        <w:rPr>
          <w:rFonts w:ascii="Sylfaen" w:hAnsi="Sylfaen" w:cs="Sylfaen"/>
          <w:lang w:val="ru-RU"/>
        </w:rPr>
        <w:t xml:space="preserve"> </w:t>
      </w:r>
      <w:r w:rsidR="00321A57" w:rsidRPr="00974F53">
        <w:rPr>
          <w:rFonts w:ascii="Sylfaen" w:hAnsi="Sylfaen" w:cs="Sylfaen"/>
          <w:lang w:val="ru-RU"/>
        </w:rPr>
        <w:t>(содержащ</w:t>
      </w:r>
      <w:r w:rsidR="00321A57">
        <w:rPr>
          <w:rFonts w:ascii="Sylfaen" w:hAnsi="Sylfaen" w:cs="Sylfaen"/>
          <w:lang w:val="ru-RU"/>
        </w:rPr>
        <w:t>их</w:t>
      </w:r>
      <w:r w:rsidR="00321A57" w:rsidRPr="00974F53">
        <w:rPr>
          <w:rFonts w:ascii="Sylfaen" w:hAnsi="Sylfaen" w:cs="Sylfaen"/>
          <w:lang w:val="ru-RU"/>
        </w:rPr>
        <w:t xml:space="preserve"> не более двух переменных линейного или второй степени)</w:t>
      </w:r>
      <w:r w:rsidRPr="00974F53">
        <w:rPr>
          <w:rFonts w:ascii="Sylfaen" w:hAnsi="Sylfaen" w:cs="Sylfaen"/>
          <w:lang w:val="ru-RU"/>
        </w:rPr>
        <w:t>.</w:t>
      </w:r>
    </w:p>
    <w:p w:rsidR="009537FF" w:rsidRPr="00974F53" w:rsidRDefault="009537FF" w:rsidP="009537FF">
      <w:pPr>
        <w:pStyle w:val="ListParagraph"/>
        <w:ind w:left="0"/>
        <w:jc w:val="both"/>
        <w:rPr>
          <w:rFonts w:ascii="Sylfaen" w:hAnsi="Sylfaen" w:cs="Sylfaen"/>
          <w:b/>
          <w:bCs/>
          <w:sz w:val="22"/>
          <w:szCs w:val="22"/>
          <w:lang w:val="ru-RU"/>
        </w:rPr>
      </w:pPr>
    </w:p>
    <w:p w:rsidR="009537FF" w:rsidRPr="00974F53" w:rsidRDefault="009537FF" w:rsidP="009537FF">
      <w:pPr>
        <w:pStyle w:val="ListParagraph"/>
        <w:ind w:left="0"/>
        <w:jc w:val="both"/>
        <w:rPr>
          <w:rFonts w:ascii="Sylfaen" w:hAnsi="Sylfaen" w:cs="Sylfaen"/>
          <w:b/>
          <w:bCs/>
          <w:sz w:val="22"/>
          <w:szCs w:val="22"/>
          <w:lang w:val="ru-RU"/>
        </w:rPr>
      </w:pPr>
      <w:r w:rsidRPr="00974F53">
        <w:rPr>
          <w:rFonts w:ascii="Sylfaen" w:hAnsi="Sylfaen" w:cs="Sylfaen"/>
          <w:b/>
          <w:bCs/>
          <w:sz w:val="22"/>
          <w:szCs w:val="22"/>
          <w:lang w:val="ru-RU"/>
        </w:rPr>
        <w:t>Мат</w:t>
      </w:r>
      <w:r w:rsidRPr="00974F53">
        <w:rPr>
          <w:rFonts w:ascii="Sylfaen" w:hAnsi="Sylfaen" w:cs="Sylfaen"/>
          <w:b/>
          <w:bCs/>
          <w:sz w:val="22"/>
          <w:szCs w:val="22"/>
          <w:lang w:val="it-IT"/>
        </w:rPr>
        <w:t xml:space="preserve">. VII.8. </w:t>
      </w:r>
      <w:r w:rsidRPr="00974F53">
        <w:rPr>
          <w:rFonts w:ascii="Sylfaen" w:hAnsi="Sylfaen" w:cs="Sylfaen"/>
          <w:b/>
          <w:bCs/>
          <w:sz w:val="22"/>
          <w:szCs w:val="22"/>
          <w:lang w:val="ru-RU"/>
        </w:rPr>
        <w:t>Учащийся</w:t>
      </w:r>
      <w:r w:rsidRPr="00974F53">
        <w:rPr>
          <w:rFonts w:ascii="Sylfaen" w:hAnsi="Sylfaen" w:cs="Sylfaen"/>
          <w:b/>
          <w:bCs/>
          <w:sz w:val="22"/>
          <w:szCs w:val="22"/>
          <w:lang w:val="it-IT"/>
        </w:rPr>
        <w:t xml:space="preserve"> </w:t>
      </w:r>
      <w:r w:rsidRPr="00974F53">
        <w:rPr>
          <w:rFonts w:ascii="Sylfaen" w:hAnsi="Sylfaen" w:cs="Sylfaen"/>
          <w:b/>
          <w:bCs/>
          <w:sz w:val="22"/>
          <w:szCs w:val="22"/>
          <w:lang w:val="ru-RU"/>
        </w:rPr>
        <w:t>может</w:t>
      </w:r>
      <w:r w:rsidRPr="00974F53">
        <w:rPr>
          <w:rFonts w:ascii="Sylfaen" w:hAnsi="Sylfaen" w:cs="Sylfaen"/>
          <w:b/>
          <w:bCs/>
          <w:sz w:val="22"/>
          <w:szCs w:val="22"/>
          <w:lang w:val="ka-GE"/>
        </w:rPr>
        <w:t xml:space="preserve"> </w:t>
      </w:r>
      <w:r w:rsidRPr="00974F53">
        <w:rPr>
          <w:rFonts w:ascii="Sylfaen" w:hAnsi="Sylfaen" w:cs="Sylfaen"/>
          <w:b/>
          <w:bCs/>
          <w:sz w:val="22"/>
          <w:szCs w:val="22"/>
          <w:lang w:val="ru-RU"/>
        </w:rPr>
        <w:t>расширить</w:t>
      </w:r>
      <w:r w:rsidRPr="00974F53">
        <w:rPr>
          <w:rFonts w:ascii="Sylfaen" w:hAnsi="Sylfaen" w:cs="Sylfaen"/>
          <w:b/>
          <w:bCs/>
          <w:sz w:val="22"/>
          <w:szCs w:val="22"/>
          <w:lang w:val="it-IT"/>
        </w:rPr>
        <w:t xml:space="preserve"> </w:t>
      </w:r>
      <w:r w:rsidRPr="00974F53">
        <w:rPr>
          <w:rFonts w:ascii="Sylfaen" w:hAnsi="Sylfaen" w:cs="Sylfaen"/>
          <w:b/>
          <w:bCs/>
          <w:sz w:val="22"/>
          <w:szCs w:val="22"/>
          <w:lang w:val="ru-RU"/>
        </w:rPr>
        <w:t>периодическую</w:t>
      </w:r>
      <w:r w:rsidRPr="00974F53">
        <w:rPr>
          <w:rFonts w:ascii="Sylfaen" w:hAnsi="Sylfaen" w:cs="Sylfaen"/>
          <w:b/>
          <w:bCs/>
          <w:sz w:val="22"/>
          <w:szCs w:val="22"/>
          <w:lang w:val="it-IT"/>
        </w:rPr>
        <w:t xml:space="preserve"> </w:t>
      </w:r>
      <w:r w:rsidRPr="00974F53">
        <w:rPr>
          <w:rFonts w:ascii="Sylfaen" w:hAnsi="Sylfaen" w:cs="Sylfaen"/>
          <w:b/>
          <w:bCs/>
          <w:sz w:val="22"/>
          <w:szCs w:val="22"/>
          <w:lang w:val="ru-RU"/>
        </w:rPr>
        <w:t>последовательность</w:t>
      </w:r>
      <w:r w:rsidRPr="00974F53">
        <w:rPr>
          <w:rFonts w:ascii="Sylfaen" w:hAnsi="Sylfaen" w:cs="Sylfaen"/>
          <w:b/>
          <w:bCs/>
          <w:sz w:val="22"/>
          <w:szCs w:val="22"/>
          <w:lang w:val="it-IT"/>
        </w:rPr>
        <w:t xml:space="preserve"> </w:t>
      </w:r>
      <w:r w:rsidRPr="00974F53">
        <w:rPr>
          <w:rFonts w:ascii="Sylfaen" w:hAnsi="Sylfaen" w:cs="Sylfaen"/>
          <w:b/>
          <w:bCs/>
          <w:sz w:val="22"/>
          <w:szCs w:val="22"/>
          <w:lang w:val="ru-RU"/>
        </w:rPr>
        <w:t>объектов</w:t>
      </w:r>
      <w:r w:rsidRPr="00974F53">
        <w:rPr>
          <w:rFonts w:ascii="Sylfaen" w:hAnsi="Sylfaen" w:cs="Sylfaen"/>
          <w:b/>
          <w:bCs/>
          <w:sz w:val="22"/>
          <w:szCs w:val="22"/>
          <w:lang w:val="it-IT"/>
        </w:rPr>
        <w:t xml:space="preserve"> </w:t>
      </w:r>
      <w:r w:rsidRPr="00974F53">
        <w:rPr>
          <w:rFonts w:ascii="Sylfaen" w:hAnsi="Sylfaen" w:cs="Sylfaen"/>
          <w:b/>
          <w:bCs/>
          <w:sz w:val="22"/>
          <w:szCs w:val="22"/>
          <w:lang w:val="ru-RU"/>
        </w:rPr>
        <w:t>и</w:t>
      </w:r>
      <w:r w:rsidRPr="00974F53">
        <w:rPr>
          <w:rFonts w:ascii="Sylfaen" w:hAnsi="Sylfaen" w:cs="Sylfaen"/>
          <w:b/>
          <w:bCs/>
          <w:sz w:val="22"/>
          <w:szCs w:val="22"/>
          <w:lang w:val="it-IT"/>
        </w:rPr>
        <w:t xml:space="preserve"> </w:t>
      </w:r>
    </w:p>
    <w:p w:rsidR="009537FF" w:rsidRPr="00974F53" w:rsidRDefault="009537FF" w:rsidP="00321A57">
      <w:pPr>
        <w:pStyle w:val="ListParagraph"/>
        <w:ind w:left="0"/>
        <w:jc w:val="both"/>
        <w:rPr>
          <w:rFonts w:ascii="Sylfaen" w:hAnsi="Sylfaen" w:cs="Sylfaen"/>
          <w:b/>
          <w:bCs/>
          <w:lang w:val="ru-RU"/>
        </w:rPr>
      </w:pPr>
      <w:r w:rsidRPr="00974F53">
        <w:rPr>
          <w:rFonts w:ascii="Sylfaen" w:hAnsi="Sylfaen" w:cs="Sylfaen"/>
          <w:b/>
          <w:bCs/>
          <w:sz w:val="22"/>
          <w:szCs w:val="22"/>
          <w:lang w:val="ru-RU"/>
        </w:rPr>
        <w:t xml:space="preserve">                     и</w:t>
      </w:r>
      <w:r w:rsidRPr="00974F53">
        <w:rPr>
          <w:rFonts w:ascii="Sylfaen" w:hAnsi="Sylfaen" w:cs="Sylfaen"/>
          <w:b/>
          <w:bCs/>
          <w:sz w:val="22"/>
          <w:szCs w:val="22"/>
          <w:lang w:val="it-IT"/>
        </w:rPr>
        <w:t xml:space="preserve"> </w:t>
      </w:r>
      <w:r w:rsidRPr="00974F53">
        <w:rPr>
          <w:rFonts w:ascii="Sylfaen" w:hAnsi="Sylfaen" w:cs="Sylfaen"/>
          <w:b/>
          <w:bCs/>
          <w:sz w:val="22"/>
          <w:szCs w:val="22"/>
          <w:lang w:val="ru-RU"/>
        </w:rPr>
        <w:t>проанализировать</w:t>
      </w:r>
      <w:r w:rsidRPr="00974F53">
        <w:rPr>
          <w:rFonts w:ascii="Sylfaen" w:hAnsi="Sylfaen" w:cs="Sylfaen"/>
          <w:b/>
          <w:bCs/>
          <w:sz w:val="22"/>
          <w:szCs w:val="22"/>
          <w:lang w:val="it-IT"/>
        </w:rPr>
        <w:t xml:space="preserve"> </w:t>
      </w:r>
      <w:r w:rsidRPr="00974F53">
        <w:rPr>
          <w:rFonts w:ascii="Sylfaen" w:hAnsi="Sylfaen" w:cs="Sylfaen"/>
          <w:b/>
          <w:bCs/>
          <w:sz w:val="22"/>
          <w:szCs w:val="22"/>
          <w:lang w:val="ru-RU"/>
        </w:rPr>
        <w:t>числовую</w:t>
      </w:r>
      <w:r w:rsidRPr="00974F53">
        <w:rPr>
          <w:rFonts w:ascii="Sylfaen" w:hAnsi="Sylfaen" w:cs="Sylfaen"/>
          <w:b/>
          <w:bCs/>
          <w:sz w:val="22"/>
          <w:szCs w:val="22"/>
          <w:lang w:val="it-IT"/>
        </w:rPr>
        <w:t xml:space="preserve"> </w:t>
      </w:r>
      <w:r w:rsidRPr="00974F53">
        <w:rPr>
          <w:rFonts w:ascii="Sylfaen" w:hAnsi="Sylfaen" w:cs="Sylfaen"/>
          <w:b/>
          <w:bCs/>
          <w:sz w:val="22"/>
          <w:szCs w:val="22"/>
          <w:lang w:val="ru-RU"/>
        </w:rPr>
        <w:t>последовательность</w:t>
      </w:r>
      <w:r w:rsidRPr="00974F53">
        <w:rPr>
          <w:rFonts w:ascii="Sylfaen" w:hAnsi="Sylfaen" w:cs="Sylfaen"/>
          <w:b/>
          <w:bCs/>
          <w:sz w:val="22"/>
          <w:szCs w:val="22"/>
          <w:lang w:val="it-IT"/>
        </w:rPr>
        <w:t>,</w:t>
      </w:r>
      <w:r w:rsidRPr="00974F53">
        <w:rPr>
          <w:rFonts w:ascii="Sylfaen" w:hAnsi="Sylfaen" w:cs="Sylfaen"/>
          <w:b/>
          <w:bCs/>
          <w:sz w:val="22"/>
          <w:szCs w:val="22"/>
          <w:lang w:val="ru-RU"/>
        </w:rPr>
        <w:t xml:space="preserve"> имеющую постоянную прибыль</w:t>
      </w:r>
      <w:r w:rsidRPr="00974F53">
        <w:rPr>
          <w:rFonts w:ascii="Sylfaen" w:hAnsi="Sylfaen" w:cs="Sylfaen"/>
          <w:b/>
          <w:bCs/>
          <w:sz w:val="22"/>
          <w:szCs w:val="22"/>
          <w:lang w:val="it-IT"/>
        </w:rPr>
        <w:t>.</w:t>
      </w:r>
    </w:p>
    <w:p w:rsidR="009537FF" w:rsidRPr="00974F53" w:rsidRDefault="009537FF" w:rsidP="009537FF">
      <w:pPr>
        <w:pStyle w:val="ListParagraph"/>
        <w:ind w:left="0"/>
        <w:jc w:val="both"/>
        <w:rPr>
          <w:rFonts w:ascii="Sylfaen" w:hAnsi="Sylfaen" w:cs="Sylfaen"/>
          <w:lang w:val="ru-RU"/>
        </w:rPr>
      </w:pPr>
    </w:p>
    <w:p w:rsidR="009537FF" w:rsidRPr="00974F53" w:rsidRDefault="009537FF" w:rsidP="009537FF">
      <w:pPr>
        <w:pStyle w:val="ListParagraph"/>
        <w:ind w:left="0"/>
        <w:jc w:val="both"/>
        <w:rPr>
          <w:rFonts w:ascii="Sylfaen" w:hAnsi="Sylfaen" w:cs="Sylfaen"/>
          <w:lang w:val="ru-RU"/>
        </w:rPr>
      </w:pPr>
      <w:r w:rsidRPr="00974F53">
        <w:rPr>
          <w:rFonts w:ascii="Sylfaen" w:hAnsi="Sylfaen" w:cs="Sylfaen"/>
          <w:lang w:val="ru-RU"/>
        </w:rPr>
        <w:t>Результат нагляден, если учащийся:</w:t>
      </w:r>
    </w:p>
    <w:p w:rsidR="009537FF" w:rsidRPr="00974F53" w:rsidRDefault="009537FF" w:rsidP="000F696D">
      <w:pPr>
        <w:numPr>
          <w:ilvl w:val="0"/>
          <w:numId w:val="64"/>
        </w:numPr>
        <w:spacing w:before="120" w:after="0" w:line="240" w:lineRule="auto"/>
        <w:jc w:val="both"/>
        <w:rPr>
          <w:rFonts w:ascii="Sylfaen" w:hAnsi="Sylfaen" w:cs="Sylfaen"/>
          <w:lang w:val="it-IT"/>
        </w:rPr>
      </w:pPr>
      <w:r w:rsidRPr="00974F53">
        <w:rPr>
          <w:rFonts w:ascii="Sylfaen" w:hAnsi="Sylfaen" w:cs="Sylfaen"/>
          <w:lang w:val="ru-RU"/>
        </w:rPr>
        <w:t>в периодической последовательности выделяет период следования</w:t>
      </w:r>
      <w:r w:rsidRPr="00974F53">
        <w:rPr>
          <w:rFonts w:ascii="Sylfaen" w:hAnsi="Sylfaen" w:cs="Sylfaen"/>
          <w:lang w:val="it-IT"/>
        </w:rPr>
        <w:t>;</w:t>
      </w:r>
    </w:p>
    <w:p w:rsidR="009537FF" w:rsidRPr="00974F53" w:rsidRDefault="009537FF" w:rsidP="000F696D">
      <w:pPr>
        <w:numPr>
          <w:ilvl w:val="0"/>
          <w:numId w:val="64"/>
        </w:numPr>
        <w:spacing w:before="120" w:after="0" w:line="240" w:lineRule="auto"/>
        <w:jc w:val="both"/>
        <w:rPr>
          <w:rFonts w:ascii="Sylfaen" w:hAnsi="Sylfaen" w:cs="Sylfaen"/>
          <w:lang w:val="it-IT"/>
        </w:rPr>
      </w:pPr>
      <w:r w:rsidRPr="00974F53">
        <w:rPr>
          <w:rFonts w:ascii="Sylfaen" w:hAnsi="Sylfaen" w:cs="Sylfaen"/>
          <w:lang w:val="ru-RU"/>
        </w:rPr>
        <w:t>представляет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два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или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более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вариантов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распространения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заданного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фрагмента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последовательности</w:t>
      </w:r>
      <w:r w:rsidRPr="00974F53">
        <w:rPr>
          <w:rFonts w:ascii="Sylfaen" w:hAnsi="Sylfaen" w:cs="Sylfaen"/>
          <w:lang w:val="it-IT"/>
        </w:rPr>
        <w:t xml:space="preserve">, </w:t>
      </w:r>
      <w:r w:rsidRPr="00974F53">
        <w:rPr>
          <w:rFonts w:ascii="Sylfaen" w:hAnsi="Sylfaen" w:cs="Sylfaen"/>
          <w:lang w:val="ru-RU"/>
        </w:rPr>
        <w:t>разъясняет варианты распространения и сравнивает их</w:t>
      </w:r>
      <w:r w:rsidRPr="00974F53">
        <w:rPr>
          <w:rFonts w:ascii="Sylfaen" w:hAnsi="Sylfaen" w:cs="Sylfaen"/>
          <w:lang w:val="it-IT"/>
        </w:rPr>
        <w:t>;</w:t>
      </w:r>
    </w:p>
    <w:p w:rsidR="009537FF" w:rsidRPr="00974F53" w:rsidRDefault="009537FF" w:rsidP="000F696D">
      <w:pPr>
        <w:numPr>
          <w:ilvl w:val="0"/>
          <w:numId w:val="64"/>
        </w:numPr>
        <w:spacing w:before="120" w:after="0" w:line="240" w:lineRule="auto"/>
        <w:jc w:val="both"/>
        <w:rPr>
          <w:rFonts w:ascii="Sylfaen" w:hAnsi="Sylfaen" w:cs="Sylfaen"/>
          <w:lang w:val="it-IT"/>
        </w:rPr>
      </w:pPr>
      <w:r w:rsidRPr="00974F53">
        <w:rPr>
          <w:rFonts w:ascii="Sylfaen" w:hAnsi="Sylfaen" w:cs="Sylfaen"/>
          <w:lang w:val="ru-RU"/>
        </w:rPr>
        <w:t>исходя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из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контекста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поставленной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задачи</w:t>
      </w:r>
      <w:r w:rsidRPr="00974F53">
        <w:rPr>
          <w:rFonts w:ascii="Sylfaen" w:hAnsi="Sylfaen" w:cs="Sylfaen"/>
          <w:lang w:val="it-IT"/>
        </w:rPr>
        <w:t xml:space="preserve">, </w:t>
      </w:r>
      <w:r w:rsidRPr="00974F53">
        <w:rPr>
          <w:rFonts w:ascii="Sylfaen" w:hAnsi="Sylfaen" w:cs="Sylfaen"/>
          <w:lang w:val="ru-RU"/>
        </w:rPr>
        <w:t>выбирает вариант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расширения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i/>
          <w:iCs/>
          <w:lang w:val="ru-RU"/>
        </w:rPr>
        <w:t>последовательности</w:t>
      </w:r>
      <w:r w:rsidRPr="00974F53">
        <w:rPr>
          <w:rFonts w:ascii="Sylfaen" w:hAnsi="Sylfaen" w:cs="Sylfaen"/>
          <w:lang w:val="it-IT"/>
        </w:rPr>
        <w:t xml:space="preserve">  </w:t>
      </w:r>
      <w:r w:rsidRPr="00974F53">
        <w:rPr>
          <w:rFonts w:ascii="Sylfaen" w:hAnsi="Sylfaen" w:cs="Sylfaen"/>
          <w:lang w:val="ru-RU"/>
        </w:rPr>
        <w:t>и обосновывает свой выбор</w:t>
      </w:r>
      <w:r w:rsidRPr="00974F53">
        <w:rPr>
          <w:rFonts w:ascii="Sylfaen" w:hAnsi="Sylfaen" w:cs="Sylfaen"/>
          <w:lang w:val="it-IT"/>
        </w:rPr>
        <w:t>;</w:t>
      </w:r>
    </w:p>
    <w:p w:rsidR="009537FF" w:rsidRPr="00974F53" w:rsidRDefault="009537FF" w:rsidP="000F696D">
      <w:pPr>
        <w:numPr>
          <w:ilvl w:val="0"/>
          <w:numId w:val="64"/>
        </w:numPr>
        <w:spacing w:before="400" w:after="0" w:line="240" w:lineRule="auto"/>
        <w:jc w:val="both"/>
        <w:rPr>
          <w:rFonts w:ascii="Sylfaen" w:hAnsi="Sylfaen" w:cs="Sylfaen"/>
          <w:b/>
          <w:bCs/>
          <w:lang w:val="it-IT"/>
        </w:rPr>
      </w:pPr>
      <w:r w:rsidRPr="00974F53">
        <w:rPr>
          <w:rFonts w:ascii="Sylfaen" w:hAnsi="Sylfaen" w:cs="Sylfaen"/>
          <w:lang w:val="ru-RU"/>
        </w:rPr>
        <w:t xml:space="preserve">расширяет </w:t>
      </w:r>
      <w:r w:rsidR="00974F53" w:rsidRPr="00974F53">
        <w:rPr>
          <w:rFonts w:ascii="Sylfaen" w:hAnsi="Sylfaen" w:cs="Sylfaen"/>
          <w:lang w:val="ru-RU"/>
        </w:rPr>
        <w:t>числовую</w:t>
      </w:r>
      <w:r w:rsidRPr="00974F53">
        <w:rPr>
          <w:rFonts w:ascii="Sylfaen" w:hAnsi="Sylfaen" w:cs="Sylfaen"/>
          <w:lang w:val="ru-RU"/>
        </w:rPr>
        <w:t xml:space="preserve"> последовательность, имеющую постоянный прирост</w:t>
      </w:r>
      <w:r w:rsidRPr="00974F53">
        <w:rPr>
          <w:rFonts w:ascii="Sylfaen" w:hAnsi="Sylfaen" w:cs="Sylfaen"/>
          <w:lang w:val="it-IT"/>
        </w:rPr>
        <w:t xml:space="preserve">; </w:t>
      </w:r>
      <w:r w:rsidRPr="00974F53">
        <w:rPr>
          <w:rFonts w:ascii="Sylfaen" w:hAnsi="Sylfaen" w:cs="Sylfaen"/>
          <w:lang w:val="ru-RU"/>
        </w:rPr>
        <w:t>называет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примеры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такого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процесса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в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реальн</w:t>
      </w:r>
      <w:r w:rsidR="00E87407">
        <w:rPr>
          <w:rFonts w:ascii="Sylfaen" w:hAnsi="Sylfaen" w:cs="Sylfaen"/>
          <w:lang w:val="ru-RU"/>
        </w:rPr>
        <w:t>ых</w:t>
      </w:r>
      <w:r w:rsidRPr="00974F53">
        <w:rPr>
          <w:rFonts w:ascii="Sylfaen" w:hAnsi="Sylfaen" w:cs="Sylfaen"/>
          <w:lang w:val="it-IT"/>
        </w:rPr>
        <w:t xml:space="preserve"> </w:t>
      </w:r>
      <w:r w:rsidR="00E87407">
        <w:rPr>
          <w:rFonts w:ascii="Sylfaen" w:hAnsi="Sylfaen" w:cs="Sylfaen"/>
          <w:lang w:val="ru-RU"/>
        </w:rPr>
        <w:t>обстоятельствах</w:t>
      </w:r>
      <w:r w:rsidRPr="00974F53">
        <w:rPr>
          <w:rFonts w:ascii="Sylfaen" w:hAnsi="Sylfaen" w:cs="Sylfaen"/>
          <w:lang w:val="it-IT"/>
        </w:rPr>
        <w:t xml:space="preserve">, </w:t>
      </w:r>
      <w:r w:rsidRPr="00974F53">
        <w:rPr>
          <w:rFonts w:ascii="Sylfaen" w:hAnsi="Sylfaen" w:cs="Sylfaen"/>
          <w:lang w:val="ru-RU"/>
        </w:rPr>
        <w:t>которые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описываются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такой</w:t>
      </w:r>
      <w:r w:rsidRPr="00974F53">
        <w:rPr>
          <w:rFonts w:ascii="Sylfaen" w:hAnsi="Sylfaen" w:cs="Sylfaen"/>
          <w:lang w:val="it-IT"/>
        </w:rPr>
        <w:t xml:space="preserve">  </w:t>
      </w:r>
      <w:r w:rsidRPr="00974F53">
        <w:rPr>
          <w:rFonts w:ascii="Sylfaen" w:hAnsi="Sylfaen" w:cs="Sylfaen"/>
          <w:i/>
          <w:iCs/>
          <w:lang w:val="ru-RU"/>
        </w:rPr>
        <w:t>последовательностью</w:t>
      </w:r>
      <w:r w:rsidRPr="00974F53">
        <w:rPr>
          <w:rFonts w:ascii="Sylfaen" w:hAnsi="Sylfaen" w:cs="Sylfaen"/>
          <w:lang w:val="it-IT"/>
        </w:rPr>
        <w:t>.</w:t>
      </w:r>
    </w:p>
    <w:p w:rsidR="009537FF" w:rsidRPr="00974F53" w:rsidRDefault="009537FF" w:rsidP="009537FF">
      <w:pPr>
        <w:pStyle w:val="Heading2"/>
        <w:spacing w:before="60"/>
        <w:rPr>
          <w:rFonts w:ascii="Sylfaen" w:hAnsi="Sylfaen" w:cs="Sylfaen"/>
          <w:i w:val="0"/>
          <w:iCs w:val="0"/>
          <w:sz w:val="22"/>
          <w:szCs w:val="22"/>
          <w:lang w:val="ka-GE"/>
        </w:rPr>
      </w:pPr>
      <w:bookmarkStart w:id="36" w:name="_Toc275966290"/>
    </w:p>
    <w:p w:rsidR="009537FF" w:rsidRPr="00974F53" w:rsidRDefault="009537FF" w:rsidP="009537FF">
      <w:pPr>
        <w:pStyle w:val="Heading2"/>
        <w:shd w:val="clear" w:color="auto" w:fill="BFBFBF"/>
        <w:spacing w:before="60"/>
        <w:jc w:val="both"/>
        <w:rPr>
          <w:rFonts w:ascii="Sylfaen" w:hAnsi="Sylfaen" w:cs="Sylfaen"/>
          <w:i w:val="0"/>
          <w:iCs w:val="0"/>
          <w:sz w:val="22"/>
          <w:szCs w:val="22"/>
          <w:lang w:val="it-IT"/>
        </w:rPr>
      </w:pPr>
      <w:r w:rsidRPr="00974F53">
        <w:rPr>
          <w:rFonts w:ascii="Sylfaen" w:hAnsi="Sylfaen" w:cs="Sylfaen"/>
          <w:i w:val="0"/>
          <w:iCs w:val="0"/>
          <w:sz w:val="22"/>
          <w:szCs w:val="22"/>
          <w:lang w:val="ru-RU"/>
        </w:rPr>
        <w:t>Направление</w:t>
      </w:r>
      <w:r w:rsidRPr="00974F53">
        <w:rPr>
          <w:rFonts w:ascii="Sylfaen" w:hAnsi="Sylfaen" w:cs="Sylfaen"/>
          <w:i w:val="0"/>
          <w:iCs w:val="0"/>
          <w:sz w:val="22"/>
          <w:szCs w:val="22"/>
          <w:lang w:val="it-IT"/>
        </w:rPr>
        <w:t xml:space="preserve">: </w:t>
      </w:r>
      <w:r w:rsidRPr="00974F53">
        <w:rPr>
          <w:rFonts w:ascii="Sylfaen" w:hAnsi="Sylfaen" w:cs="Sylfaen"/>
          <w:i w:val="0"/>
          <w:iCs w:val="0"/>
          <w:sz w:val="22"/>
          <w:szCs w:val="22"/>
          <w:lang w:val="ru-RU"/>
        </w:rPr>
        <w:t>геометрия и восприятие пространства</w:t>
      </w:r>
      <w:bookmarkEnd w:id="36"/>
    </w:p>
    <w:p w:rsidR="009537FF" w:rsidRPr="00974F53" w:rsidRDefault="009537FF" w:rsidP="009537FF">
      <w:pPr>
        <w:spacing w:after="120"/>
        <w:rPr>
          <w:rFonts w:ascii="Sylfaen" w:hAnsi="Sylfaen" w:cs="Sylfaen"/>
          <w:b/>
          <w:bCs/>
          <w:lang w:val="ru-RU"/>
        </w:rPr>
      </w:pPr>
    </w:p>
    <w:p w:rsidR="009537FF" w:rsidRPr="00974F53" w:rsidRDefault="009537FF" w:rsidP="00974F53">
      <w:pPr>
        <w:spacing w:after="0"/>
        <w:rPr>
          <w:rFonts w:ascii="Sylfaen" w:hAnsi="Sylfaen" w:cs="Sylfaen"/>
          <w:b/>
          <w:bCs/>
          <w:lang w:val="ru-RU"/>
        </w:rPr>
      </w:pPr>
      <w:r w:rsidRPr="00974F53">
        <w:rPr>
          <w:rFonts w:ascii="Sylfaen" w:hAnsi="Sylfaen" w:cs="Sylfaen"/>
          <w:b/>
          <w:bCs/>
          <w:lang w:val="ru-RU"/>
        </w:rPr>
        <w:t>Мат</w:t>
      </w:r>
      <w:r w:rsidRPr="00974F53">
        <w:rPr>
          <w:rFonts w:ascii="Sylfaen" w:hAnsi="Sylfaen" w:cs="Sylfaen"/>
          <w:b/>
          <w:bCs/>
          <w:lang w:val="it-IT"/>
        </w:rPr>
        <w:t>. VII.9</w:t>
      </w:r>
      <w:r w:rsidRPr="00974F53">
        <w:rPr>
          <w:rFonts w:ascii="Sylfaen" w:hAnsi="Sylfaen" w:cs="Sylfaen"/>
          <w:b/>
          <w:bCs/>
          <w:i/>
          <w:iCs/>
          <w:lang w:val="it-IT"/>
        </w:rPr>
        <w:t>.</w:t>
      </w:r>
      <w:r w:rsidRPr="00974F53">
        <w:rPr>
          <w:rFonts w:ascii="Sylfaen" w:hAnsi="Sylfaen" w:cs="Sylfaen"/>
          <w:i/>
          <w:iCs/>
          <w:lang w:val="it-IT"/>
        </w:rPr>
        <w:t xml:space="preserve"> </w:t>
      </w:r>
      <w:r w:rsidRPr="00974F53">
        <w:rPr>
          <w:rFonts w:ascii="Sylfaen" w:hAnsi="Sylfaen" w:cs="Sylfaen"/>
          <w:b/>
          <w:bCs/>
          <w:lang w:val="ru-RU"/>
        </w:rPr>
        <w:t>Учащийся</w:t>
      </w:r>
      <w:r w:rsidRPr="00974F53">
        <w:rPr>
          <w:rFonts w:ascii="Sylfaen" w:hAnsi="Sylfaen" w:cs="Sylfaen"/>
          <w:b/>
          <w:bCs/>
          <w:lang w:val="it-IT"/>
        </w:rPr>
        <w:t xml:space="preserve"> </w:t>
      </w:r>
      <w:r w:rsidRPr="00974F53">
        <w:rPr>
          <w:rFonts w:ascii="Sylfaen" w:hAnsi="Sylfaen" w:cs="Sylfaen"/>
          <w:b/>
          <w:bCs/>
          <w:lang w:val="ru-RU"/>
        </w:rPr>
        <w:t>может</w:t>
      </w:r>
      <w:r w:rsidRPr="00974F53">
        <w:rPr>
          <w:rFonts w:ascii="Sylfaen" w:hAnsi="Sylfaen" w:cs="Sylfaen"/>
          <w:b/>
          <w:bCs/>
          <w:lang w:val="ka-GE"/>
        </w:rPr>
        <w:t xml:space="preserve"> </w:t>
      </w:r>
      <w:r w:rsidRPr="00974F53">
        <w:rPr>
          <w:rFonts w:ascii="Sylfaen" w:hAnsi="Sylfaen" w:cs="Sylfaen"/>
          <w:b/>
          <w:bCs/>
          <w:lang w:val="ru-RU"/>
        </w:rPr>
        <w:t>распознать</w:t>
      </w:r>
      <w:r w:rsidRPr="00974F53">
        <w:rPr>
          <w:rFonts w:ascii="Sylfaen" w:hAnsi="Sylfaen" w:cs="Sylfaen"/>
          <w:b/>
          <w:bCs/>
          <w:lang w:val="it-IT"/>
        </w:rPr>
        <w:t xml:space="preserve"> </w:t>
      </w:r>
      <w:r w:rsidRPr="00974F53">
        <w:rPr>
          <w:rFonts w:ascii="Sylfaen" w:hAnsi="Sylfaen" w:cs="Sylfaen"/>
          <w:b/>
          <w:bCs/>
          <w:lang w:val="ru-RU"/>
        </w:rPr>
        <w:t>геометрические</w:t>
      </w:r>
      <w:r w:rsidRPr="00974F53">
        <w:rPr>
          <w:rFonts w:ascii="Sylfaen" w:hAnsi="Sylfaen" w:cs="Sylfaen"/>
          <w:b/>
          <w:bCs/>
          <w:lang w:val="it-IT"/>
        </w:rPr>
        <w:t xml:space="preserve"> </w:t>
      </w:r>
      <w:r w:rsidRPr="00974F53">
        <w:rPr>
          <w:rFonts w:ascii="Sylfaen" w:hAnsi="Sylfaen" w:cs="Sylfaen"/>
          <w:b/>
          <w:bCs/>
          <w:lang w:val="ru-RU"/>
        </w:rPr>
        <w:t>фигуры</w:t>
      </w:r>
      <w:r w:rsidRPr="00974F53">
        <w:rPr>
          <w:rFonts w:ascii="Sylfaen" w:hAnsi="Sylfaen" w:cs="Sylfaen"/>
          <w:b/>
          <w:bCs/>
          <w:lang w:val="it-IT"/>
        </w:rPr>
        <w:t xml:space="preserve">, </w:t>
      </w:r>
      <w:r w:rsidRPr="00974F53">
        <w:rPr>
          <w:rFonts w:ascii="Sylfaen" w:hAnsi="Sylfaen" w:cs="Sylfaen"/>
          <w:b/>
          <w:bCs/>
          <w:lang w:val="ru-RU"/>
        </w:rPr>
        <w:t>сравнить</w:t>
      </w:r>
      <w:r w:rsidRPr="00974F53">
        <w:rPr>
          <w:rFonts w:ascii="Sylfaen" w:hAnsi="Sylfaen" w:cs="Sylfaen"/>
          <w:b/>
          <w:bCs/>
          <w:lang w:val="it-IT"/>
        </w:rPr>
        <w:t xml:space="preserve"> </w:t>
      </w:r>
      <w:r w:rsidRPr="00974F53">
        <w:rPr>
          <w:rFonts w:ascii="Sylfaen" w:hAnsi="Sylfaen" w:cs="Sylfaen"/>
          <w:b/>
          <w:bCs/>
          <w:lang w:val="ru-RU"/>
        </w:rPr>
        <w:t xml:space="preserve">и классифицировать </w:t>
      </w:r>
    </w:p>
    <w:p w:rsidR="009537FF" w:rsidRPr="00974F53" w:rsidRDefault="009537FF" w:rsidP="00974F53">
      <w:pPr>
        <w:spacing w:after="0"/>
        <w:rPr>
          <w:rFonts w:ascii="Sylfaen" w:hAnsi="Sylfaen" w:cs="Sylfaen"/>
          <w:b/>
          <w:bCs/>
          <w:lang w:val="ru-RU"/>
        </w:rPr>
      </w:pPr>
      <w:r w:rsidRPr="00974F53">
        <w:rPr>
          <w:rFonts w:ascii="Sylfaen" w:hAnsi="Sylfaen" w:cs="Sylfaen"/>
          <w:b/>
          <w:bCs/>
          <w:lang w:val="ru-RU"/>
        </w:rPr>
        <w:t>их</w:t>
      </w:r>
      <w:r w:rsidRPr="00974F53">
        <w:rPr>
          <w:rFonts w:ascii="Sylfaen" w:hAnsi="Sylfaen" w:cs="Sylfaen"/>
          <w:b/>
          <w:bCs/>
          <w:lang w:val="it-IT"/>
        </w:rPr>
        <w:t xml:space="preserve"> </w:t>
      </w:r>
      <w:r w:rsidRPr="00974F53">
        <w:rPr>
          <w:rFonts w:ascii="Sylfaen" w:hAnsi="Sylfaen" w:cs="Sylfaen"/>
          <w:b/>
          <w:bCs/>
          <w:lang w:val="ru-RU"/>
        </w:rPr>
        <w:t>разновидности</w:t>
      </w:r>
      <w:r w:rsidRPr="00974F53">
        <w:rPr>
          <w:rFonts w:ascii="Sylfaen" w:hAnsi="Sylfaen" w:cs="Sylfaen"/>
          <w:b/>
          <w:bCs/>
          <w:lang w:val="it-IT"/>
        </w:rPr>
        <w:t xml:space="preserve">. </w:t>
      </w:r>
    </w:p>
    <w:p w:rsidR="009537FF" w:rsidRPr="00974F53" w:rsidRDefault="009537FF" w:rsidP="009537FF">
      <w:pPr>
        <w:pStyle w:val="ListParagraph"/>
        <w:ind w:left="0"/>
        <w:jc w:val="both"/>
        <w:rPr>
          <w:rFonts w:ascii="Sylfaen" w:hAnsi="Sylfaen" w:cs="Sylfaen"/>
          <w:lang w:val="ru-RU"/>
        </w:rPr>
      </w:pPr>
    </w:p>
    <w:p w:rsidR="009537FF" w:rsidRPr="00974F53" w:rsidRDefault="009537FF" w:rsidP="009537FF">
      <w:pPr>
        <w:pStyle w:val="ListParagraph"/>
        <w:ind w:left="0"/>
        <w:jc w:val="both"/>
        <w:rPr>
          <w:rFonts w:ascii="Sylfaen" w:hAnsi="Sylfaen" w:cs="Sylfaen"/>
          <w:lang w:val="ru-RU"/>
        </w:rPr>
      </w:pPr>
      <w:r w:rsidRPr="00974F53">
        <w:rPr>
          <w:rFonts w:ascii="Sylfaen" w:hAnsi="Sylfaen" w:cs="Sylfaen"/>
          <w:lang w:val="ru-RU"/>
        </w:rPr>
        <w:t>Результат нагляден, если учащийся:</w:t>
      </w:r>
    </w:p>
    <w:p w:rsidR="009537FF" w:rsidRPr="00974F53" w:rsidRDefault="009537FF" w:rsidP="000F696D">
      <w:pPr>
        <w:numPr>
          <w:ilvl w:val="0"/>
          <w:numId w:val="65"/>
        </w:numPr>
        <w:spacing w:before="120" w:after="0" w:line="240" w:lineRule="auto"/>
        <w:jc w:val="both"/>
        <w:rPr>
          <w:rFonts w:ascii="Sylfaen" w:hAnsi="Sylfaen" w:cs="Sylfaen"/>
          <w:b/>
          <w:bCs/>
          <w:lang w:val="ru-RU"/>
        </w:rPr>
      </w:pPr>
      <w:r w:rsidRPr="00974F53">
        <w:rPr>
          <w:rFonts w:ascii="Sylfaen" w:hAnsi="Sylfaen" w:cs="Sylfaen"/>
          <w:lang w:val="ru-RU"/>
        </w:rPr>
        <w:t xml:space="preserve">в образцах архитектуры и искусства или </w:t>
      </w:r>
      <w:r w:rsidR="00E87407">
        <w:rPr>
          <w:rFonts w:ascii="Sylfaen" w:hAnsi="Sylfaen" w:cs="Sylfaen"/>
          <w:lang w:val="ru-RU"/>
        </w:rPr>
        <w:t>на</w:t>
      </w:r>
      <w:r w:rsidRPr="00974F53">
        <w:rPr>
          <w:rFonts w:ascii="Sylfaen" w:hAnsi="Sylfaen" w:cs="Sylfaen"/>
          <w:lang w:val="ru-RU"/>
        </w:rPr>
        <w:t xml:space="preserve"> иллюстрациях, в предметах бытового назначения н</w:t>
      </w:r>
      <w:r w:rsidR="00E87407">
        <w:rPr>
          <w:rFonts w:ascii="Sylfaen" w:hAnsi="Sylfaen" w:cs="Sylfaen"/>
          <w:lang w:val="ru-RU"/>
        </w:rPr>
        <w:t>аходит</w:t>
      </w:r>
      <w:r w:rsidRPr="00974F53">
        <w:rPr>
          <w:rFonts w:ascii="Sylfaen" w:hAnsi="Sylfaen" w:cs="Sylfaen"/>
          <w:lang w:val="ru-RU"/>
        </w:rPr>
        <w:t xml:space="preserve"> знакомые ему геометрические фигуры и их части;</w:t>
      </w:r>
    </w:p>
    <w:p w:rsidR="009537FF" w:rsidRPr="00974F53" w:rsidRDefault="009537FF" w:rsidP="000F696D">
      <w:pPr>
        <w:numPr>
          <w:ilvl w:val="0"/>
          <w:numId w:val="65"/>
        </w:numPr>
        <w:spacing w:before="120" w:after="0" w:line="240" w:lineRule="auto"/>
        <w:jc w:val="both"/>
        <w:rPr>
          <w:rFonts w:ascii="Sylfaen" w:hAnsi="Sylfaen" w:cs="Sylfaen"/>
          <w:b/>
          <w:bCs/>
          <w:lang w:val="ru-RU"/>
        </w:rPr>
      </w:pPr>
      <w:r w:rsidRPr="00974F53">
        <w:rPr>
          <w:rFonts w:ascii="Sylfaen" w:hAnsi="Sylfaen" w:cs="Sylfaen"/>
          <w:lang w:val="ru-RU"/>
        </w:rPr>
        <w:t>формулирует отношения (например</w:t>
      </w:r>
      <w:r w:rsidRPr="00974F53">
        <w:rPr>
          <w:rFonts w:ascii="Sylfaen" w:hAnsi="Sylfaen" w:cs="Sylfaen"/>
          <w:i/>
          <w:iCs/>
          <w:lang w:val="ru-RU"/>
        </w:rPr>
        <w:t>, общность-частность</w:t>
      </w:r>
      <w:r w:rsidRPr="00974F53">
        <w:rPr>
          <w:rFonts w:ascii="Sylfaen" w:hAnsi="Sylfaen" w:cs="Sylfaen"/>
          <w:lang w:val="ru-RU"/>
        </w:rPr>
        <w:t>) между разновидностями фигур;</w:t>
      </w:r>
    </w:p>
    <w:p w:rsidR="009537FF" w:rsidRPr="00974F53" w:rsidRDefault="009537FF" w:rsidP="000F696D">
      <w:pPr>
        <w:numPr>
          <w:ilvl w:val="0"/>
          <w:numId w:val="65"/>
        </w:numPr>
        <w:spacing w:before="120" w:after="0" w:line="240" w:lineRule="auto"/>
        <w:jc w:val="both"/>
        <w:rPr>
          <w:rFonts w:ascii="Sylfaen" w:hAnsi="Sylfaen" w:cs="Sylfaen"/>
          <w:b/>
          <w:bCs/>
          <w:lang w:val="ru-RU"/>
        </w:rPr>
      </w:pPr>
      <w:r w:rsidRPr="00974F53">
        <w:rPr>
          <w:rFonts w:ascii="Sylfaen" w:hAnsi="Sylfaen" w:cs="Sylfaen"/>
          <w:lang w:val="ru-RU"/>
        </w:rPr>
        <w:t>называет фигуру по ее признакам, рассуждает об их достаточности/недостаточности для распозна</w:t>
      </w:r>
      <w:r w:rsidR="00987EE8">
        <w:rPr>
          <w:rFonts w:ascii="Sylfaen" w:hAnsi="Sylfaen" w:cs="Sylfaen"/>
          <w:lang w:val="ru-RU"/>
        </w:rPr>
        <w:t>ва</w:t>
      </w:r>
      <w:r w:rsidRPr="00974F53">
        <w:rPr>
          <w:rFonts w:ascii="Sylfaen" w:hAnsi="Sylfaen" w:cs="Sylfaen"/>
          <w:lang w:val="ru-RU"/>
        </w:rPr>
        <w:t>ния фигуры.</w:t>
      </w:r>
    </w:p>
    <w:p w:rsidR="009537FF" w:rsidRPr="00974F53" w:rsidRDefault="009537FF" w:rsidP="009537FF">
      <w:pPr>
        <w:pStyle w:val="ListParagraph"/>
        <w:ind w:left="0"/>
        <w:jc w:val="both"/>
        <w:rPr>
          <w:rFonts w:ascii="Sylfaen" w:hAnsi="Sylfaen" w:cs="Sylfaen"/>
          <w:b/>
          <w:bCs/>
          <w:sz w:val="22"/>
          <w:szCs w:val="22"/>
          <w:lang w:val="ru-RU"/>
        </w:rPr>
      </w:pPr>
    </w:p>
    <w:p w:rsidR="009537FF" w:rsidRPr="00974F53" w:rsidRDefault="009537FF" w:rsidP="00974F53">
      <w:pPr>
        <w:spacing w:after="0"/>
        <w:rPr>
          <w:rFonts w:ascii="Sylfaen" w:hAnsi="Sylfaen" w:cs="Sylfaen"/>
          <w:b/>
          <w:bCs/>
          <w:lang w:val="ru-RU"/>
        </w:rPr>
      </w:pPr>
      <w:r w:rsidRPr="00974F53">
        <w:rPr>
          <w:rFonts w:ascii="Sylfaen" w:hAnsi="Sylfaen" w:cs="Sylfaen"/>
          <w:b/>
          <w:bCs/>
          <w:lang w:val="ru-RU"/>
        </w:rPr>
        <w:t>Мат</w:t>
      </w:r>
      <w:r w:rsidRPr="00974F53">
        <w:rPr>
          <w:rFonts w:ascii="Sylfaen" w:hAnsi="Sylfaen" w:cs="Sylfaen"/>
          <w:b/>
          <w:bCs/>
          <w:lang w:val="it-IT"/>
        </w:rPr>
        <w:t xml:space="preserve">. VII.10. </w:t>
      </w:r>
      <w:r w:rsidRPr="00974F53">
        <w:rPr>
          <w:rFonts w:ascii="Sylfaen" w:hAnsi="Sylfaen" w:cs="Sylfaen"/>
          <w:b/>
          <w:bCs/>
          <w:lang w:val="ru-RU"/>
        </w:rPr>
        <w:t>Учащийся</w:t>
      </w:r>
      <w:r w:rsidRPr="00974F53">
        <w:rPr>
          <w:rFonts w:ascii="Sylfaen" w:hAnsi="Sylfaen" w:cs="Sylfaen"/>
          <w:b/>
          <w:bCs/>
          <w:lang w:val="it-IT"/>
        </w:rPr>
        <w:t xml:space="preserve"> </w:t>
      </w:r>
      <w:r w:rsidRPr="00974F53">
        <w:rPr>
          <w:rFonts w:ascii="Sylfaen" w:hAnsi="Sylfaen" w:cs="Sylfaen"/>
          <w:b/>
          <w:bCs/>
          <w:lang w:val="ru-RU"/>
        </w:rPr>
        <w:t>может</w:t>
      </w:r>
      <w:r w:rsidRPr="00974F53">
        <w:rPr>
          <w:rFonts w:ascii="Sylfaen" w:hAnsi="Sylfaen" w:cs="Sylfaen"/>
          <w:b/>
          <w:bCs/>
          <w:lang w:val="ka-GE"/>
        </w:rPr>
        <w:t xml:space="preserve"> </w:t>
      </w:r>
      <w:r w:rsidRPr="00974F53">
        <w:rPr>
          <w:rFonts w:ascii="Sylfaen" w:hAnsi="Sylfaen" w:cs="Sylfaen"/>
          <w:b/>
          <w:bCs/>
          <w:lang w:val="ru-RU"/>
        </w:rPr>
        <w:t xml:space="preserve">представить геометрические объекты в соответствии  </w:t>
      </w:r>
      <w:r w:rsidR="00E87407">
        <w:rPr>
          <w:rFonts w:ascii="Sylfaen" w:hAnsi="Sylfaen" w:cs="Sylfaen"/>
          <w:b/>
          <w:bCs/>
          <w:lang w:val="ru-RU"/>
        </w:rPr>
        <w:t xml:space="preserve">с </w:t>
      </w:r>
      <w:r w:rsidRPr="00974F53">
        <w:rPr>
          <w:rFonts w:ascii="Sylfaen" w:hAnsi="Sylfaen" w:cs="Sylfaen"/>
          <w:b/>
          <w:bCs/>
          <w:lang w:val="ru-RU"/>
        </w:rPr>
        <w:t>контекст</w:t>
      </w:r>
      <w:r w:rsidR="00E87407">
        <w:rPr>
          <w:rFonts w:ascii="Sylfaen" w:hAnsi="Sylfaen" w:cs="Sylfaen"/>
          <w:b/>
          <w:bCs/>
          <w:lang w:val="ru-RU"/>
        </w:rPr>
        <w:t>ом</w:t>
      </w:r>
    </w:p>
    <w:p w:rsidR="009537FF" w:rsidRPr="00974F53" w:rsidRDefault="009537FF" w:rsidP="00974F53">
      <w:pPr>
        <w:spacing w:after="0"/>
        <w:rPr>
          <w:rFonts w:ascii="Sylfaen" w:hAnsi="Sylfaen" w:cs="Sylfaen"/>
          <w:b/>
          <w:bCs/>
          <w:lang w:val="ru-RU"/>
        </w:rPr>
      </w:pPr>
      <w:r w:rsidRPr="00974F53">
        <w:rPr>
          <w:rFonts w:ascii="Sylfaen" w:hAnsi="Sylfaen" w:cs="Sylfaen"/>
          <w:b/>
          <w:bCs/>
          <w:lang w:val="ru-RU"/>
        </w:rPr>
        <w:t>задачи</w:t>
      </w:r>
      <w:r w:rsidRPr="00974F53">
        <w:rPr>
          <w:rFonts w:ascii="Sylfaen" w:hAnsi="Sylfaen" w:cs="Sylfaen"/>
          <w:b/>
          <w:bCs/>
          <w:lang w:val="it-IT"/>
        </w:rPr>
        <w:t>.</w:t>
      </w:r>
      <w:r w:rsidRPr="00974F53">
        <w:rPr>
          <w:rFonts w:ascii="Sylfaen" w:hAnsi="Sylfaen" w:cs="Sylfaen"/>
          <w:b/>
          <w:bCs/>
          <w:lang w:val="ru-RU"/>
        </w:rPr>
        <w:t xml:space="preserve"> </w:t>
      </w:r>
    </w:p>
    <w:p w:rsidR="00974F53" w:rsidRDefault="00974F53" w:rsidP="009537FF">
      <w:pPr>
        <w:pStyle w:val="ListParagraph"/>
        <w:ind w:left="0"/>
        <w:jc w:val="both"/>
        <w:rPr>
          <w:rFonts w:ascii="Sylfaen" w:hAnsi="Sylfaen" w:cs="Sylfaen"/>
          <w:lang w:val="ru-RU"/>
        </w:rPr>
      </w:pPr>
    </w:p>
    <w:p w:rsidR="009537FF" w:rsidRPr="00974F53" w:rsidRDefault="009537FF" w:rsidP="009537FF">
      <w:pPr>
        <w:pStyle w:val="ListParagraph"/>
        <w:ind w:left="0"/>
        <w:jc w:val="both"/>
        <w:rPr>
          <w:rFonts w:ascii="Sylfaen" w:hAnsi="Sylfaen" w:cs="Sylfaen"/>
          <w:lang w:val="ru-RU"/>
        </w:rPr>
      </w:pPr>
      <w:r w:rsidRPr="00974F53">
        <w:rPr>
          <w:rFonts w:ascii="Sylfaen" w:hAnsi="Sylfaen" w:cs="Sylfaen"/>
          <w:lang w:val="ru-RU"/>
        </w:rPr>
        <w:t>Результат нагляден, если учащийся:</w:t>
      </w:r>
    </w:p>
    <w:p w:rsidR="009537FF" w:rsidRPr="00974F53" w:rsidRDefault="009537FF" w:rsidP="000F696D">
      <w:pPr>
        <w:pStyle w:val="ListParagraph"/>
        <w:numPr>
          <w:ilvl w:val="0"/>
          <w:numId w:val="80"/>
        </w:numPr>
        <w:jc w:val="both"/>
        <w:rPr>
          <w:rFonts w:ascii="Sylfaen" w:hAnsi="Sylfaen" w:cs="Sylfaen"/>
          <w:sz w:val="22"/>
          <w:szCs w:val="22"/>
          <w:lang w:val="ru-RU"/>
        </w:rPr>
      </w:pPr>
      <w:r w:rsidRPr="00974F53">
        <w:rPr>
          <w:rFonts w:ascii="Sylfaen" w:hAnsi="Sylfaen" w:cs="Sylfaen"/>
          <w:sz w:val="22"/>
          <w:szCs w:val="22"/>
          <w:lang w:val="ru-RU"/>
        </w:rPr>
        <w:t>выстраивает соответствующий поставленной задаче чертеж и адекватно применяет буквенные</w:t>
      </w:r>
      <w:r w:rsidR="00557F4B">
        <w:rPr>
          <w:rFonts w:ascii="Sylfaen" w:hAnsi="Sylfaen" w:cs="Sylfaen"/>
          <w:sz w:val="22"/>
          <w:szCs w:val="22"/>
          <w:lang w:val="ru-RU"/>
        </w:rPr>
        <w:t xml:space="preserve"> обозначения</w:t>
      </w:r>
      <w:r w:rsidRPr="00974F53">
        <w:rPr>
          <w:rFonts w:ascii="Sylfaen" w:hAnsi="Sylfaen" w:cs="Sylfaen"/>
          <w:sz w:val="22"/>
          <w:szCs w:val="22"/>
          <w:lang w:val="ru-RU"/>
        </w:rPr>
        <w:t>;</w:t>
      </w:r>
    </w:p>
    <w:p w:rsidR="009537FF" w:rsidRPr="00974F53" w:rsidRDefault="009537FF" w:rsidP="000F696D">
      <w:pPr>
        <w:numPr>
          <w:ilvl w:val="0"/>
          <w:numId w:val="66"/>
        </w:numPr>
        <w:spacing w:before="120" w:after="0" w:line="240" w:lineRule="auto"/>
        <w:jc w:val="both"/>
        <w:rPr>
          <w:rFonts w:ascii="Sylfaen" w:hAnsi="Sylfaen" w:cs="Sylfaen"/>
          <w:lang w:val="ru-RU"/>
        </w:rPr>
      </w:pPr>
      <w:r w:rsidRPr="00974F53">
        <w:rPr>
          <w:rFonts w:ascii="Sylfaen" w:hAnsi="Sylfaen" w:cs="Sylfaen"/>
          <w:lang w:val="ru-RU"/>
        </w:rPr>
        <w:t>описывает графические изображения заданных геометрических объектов или взаим</w:t>
      </w:r>
      <w:r w:rsidR="00974F53">
        <w:rPr>
          <w:rFonts w:ascii="Sylfaen" w:hAnsi="Sylfaen" w:cs="Sylfaen"/>
          <w:lang w:val="ru-RU"/>
        </w:rPr>
        <w:t xml:space="preserve">ного </w:t>
      </w:r>
      <w:r w:rsidRPr="00974F53">
        <w:rPr>
          <w:rFonts w:ascii="Sylfaen" w:hAnsi="Sylfaen" w:cs="Sylfaen"/>
          <w:lang w:val="ru-RU"/>
        </w:rPr>
        <w:t>расположени</w:t>
      </w:r>
      <w:r w:rsidR="00974F53">
        <w:rPr>
          <w:rFonts w:ascii="Sylfaen" w:hAnsi="Sylfaen" w:cs="Sylfaen"/>
          <w:lang w:val="ru-RU"/>
        </w:rPr>
        <w:t>я</w:t>
      </w:r>
      <w:r w:rsidRPr="00974F53">
        <w:rPr>
          <w:rFonts w:ascii="Sylfaen" w:hAnsi="Sylfaen" w:cs="Sylfaen"/>
          <w:lang w:val="ru-RU"/>
        </w:rPr>
        <w:t xml:space="preserve"> объектов,  применяя соответствующую терминологию. (Например,</w:t>
      </w:r>
      <w:r w:rsidRPr="00974F53">
        <w:rPr>
          <w:rFonts w:ascii="Sylfaen" w:hAnsi="Sylfaen" w:cs="Sylfaen"/>
          <w:i/>
          <w:iCs/>
          <w:lang w:val="ru-RU"/>
        </w:rPr>
        <w:t xml:space="preserve"> к какой грани прямоугольного параллелепипеда  относится указанная вершина</w:t>
      </w:r>
      <w:r w:rsidRPr="00974F53">
        <w:rPr>
          <w:rFonts w:ascii="Sylfaen" w:hAnsi="Sylfaen" w:cs="Sylfaen"/>
          <w:lang w:val="ru-RU"/>
        </w:rPr>
        <w:t>);</w:t>
      </w:r>
    </w:p>
    <w:p w:rsidR="009537FF" w:rsidRPr="00974F53" w:rsidRDefault="009537FF" w:rsidP="000F696D">
      <w:pPr>
        <w:numPr>
          <w:ilvl w:val="0"/>
          <w:numId w:val="66"/>
        </w:numPr>
        <w:spacing w:before="120" w:after="0" w:line="240" w:lineRule="auto"/>
        <w:jc w:val="both"/>
        <w:rPr>
          <w:rFonts w:ascii="Sylfaen" w:hAnsi="Sylfaen" w:cs="Sylfaen"/>
          <w:lang w:val="ru-RU"/>
        </w:rPr>
      </w:pPr>
      <w:r w:rsidRPr="00974F53">
        <w:rPr>
          <w:rFonts w:ascii="Sylfaen" w:hAnsi="Sylfaen" w:cs="Sylfaen"/>
          <w:lang w:val="ru-RU"/>
        </w:rPr>
        <w:t xml:space="preserve">изображает плоские фигуры так, что их пересечение/объединение было бы фигурой указанной формы или указанных свойств. </w:t>
      </w:r>
    </w:p>
    <w:p w:rsidR="009537FF" w:rsidRPr="00974F53" w:rsidRDefault="009537FF" w:rsidP="009537FF">
      <w:pPr>
        <w:spacing w:after="120"/>
        <w:rPr>
          <w:rFonts w:ascii="Sylfaen" w:hAnsi="Sylfaen" w:cs="Sylfaen"/>
          <w:b/>
          <w:bCs/>
          <w:lang w:val="ru-RU"/>
        </w:rPr>
      </w:pPr>
    </w:p>
    <w:p w:rsidR="009537FF" w:rsidRPr="00974F53" w:rsidRDefault="009537FF" w:rsidP="00974F53">
      <w:pPr>
        <w:spacing w:after="0"/>
        <w:rPr>
          <w:rFonts w:ascii="Sylfaen" w:hAnsi="Sylfaen" w:cs="Sylfaen"/>
          <w:b/>
          <w:bCs/>
          <w:lang w:val="ru-RU"/>
        </w:rPr>
      </w:pPr>
      <w:r w:rsidRPr="00974F53">
        <w:rPr>
          <w:rFonts w:ascii="Sylfaen" w:hAnsi="Sylfaen" w:cs="Sylfaen"/>
          <w:b/>
          <w:bCs/>
          <w:lang w:val="ru-RU"/>
        </w:rPr>
        <w:t>Мат</w:t>
      </w:r>
      <w:r w:rsidRPr="00974F53">
        <w:rPr>
          <w:rFonts w:ascii="Sylfaen" w:hAnsi="Sylfaen" w:cs="Sylfaen"/>
          <w:b/>
          <w:bCs/>
          <w:lang w:val="it-IT"/>
        </w:rPr>
        <w:t xml:space="preserve">.VII.11. </w:t>
      </w:r>
      <w:r w:rsidRPr="00974F53">
        <w:rPr>
          <w:rFonts w:ascii="Sylfaen" w:hAnsi="Sylfaen" w:cs="Sylfaen"/>
          <w:b/>
          <w:bCs/>
          <w:lang w:val="ru-RU"/>
        </w:rPr>
        <w:t>Учащийся</w:t>
      </w:r>
      <w:r w:rsidRPr="00974F53">
        <w:rPr>
          <w:rFonts w:ascii="Sylfaen" w:hAnsi="Sylfaen" w:cs="Sylfaen"/>
          <w:b/>
          <w:bCs/>
          <w:lang w:val="it-IT"/>
        </w:rPr>
        <w:t xml:space="preserve"> </w:t>
      </w:r>
      <w:r w:rsidRPr="00974F53">
        <w:rPr>
          <w:rFonts w:ascii="Sylfaen" w:hAnsi="Sylfaen" w:cs="Sylfaen"/>
          <w:b/>
          <w:bCs/>
          <w:lang w:val="ru-RU"/>
        </w:rPr>
        <w:t>может</w:t>
      </w:r>
      <w:r w:rsidRPr="00974F53">
        <w:rPr>
          <w:rFonts w:ascii="Sylfaen" w:hAnsi="Sylfaen" w:cs="Sylfaen"/>
          <w:b/>
          <w:bCs/>
          <w:lang w:val="ka-GE"/>
        </w:rPr>
        <w:t xml:space="preserve"> </w:t>
      </w:r>
      <w:r w:rsidRPr="00974F53">
        <w:rPr>
          <w:rFonts w:ascii="Sylfaen" w:hAnsi="Sylfaen" w:cs="Sylfaen"/>
          <w:b/>
          <w:bCs/>
          <w:lang w:val="ru-RU"/>
        </w:rPr>
        <w:t xml:space="preserve">осуществить геометрические преобразования и применить их для </w:t>
      </w:r>
    </w:p>
    <w:p w:rsidR="009537FF" w:rsidRPr="00974F53" w:rsidRDefault="009537FF" w:rsidP="00974F53">
      <w:pPr>
        <w:spacing w:after="0"/>
        <w:rPr>
          <w:rFonts w:ascii="Sylfaen" w:hAnsi="Sylfaen" w:cs="Sylfaen"/>
          <w:b/>
          <w:bCs/>
          <w:lang w:val="it-IT"/>
        </w:rPr>
      </w:pPr>
      <w:r w:rsidRPr="00974F53">
        <w:rPr>
          <w:rFonts w:ascii="Sylfaen" w:hAnsi="Sylfaen" w:cs="Sylfaen"/>
          <w:b/>
          <w:bCs/>
          <w:lang w:val="ru-RU"/>
        </w:rPr>
        <w:t>установления свойств фигур</w:t>
      </w:r>
      <w:r w:rsidRPr="00974F53">
        <w:rPr>
          <w:rFonts w:ascii="Sylfaen" w:hAnsi="Sylfaen" w:cs="Sylfaen"/>
          <w:b/>
          <w:bCs/>
          <w:lang w:val="it-IT"/>
        </w:rPr>
        <w:t>.</w:t>
      </w:r>
    </w:p>
    <w:p w:rsidR="009537FF" w:rsidRPr="00974F53" w:rsidRDefault="009537FF" w:rsidP="009537FF">
      <w:pPr>
        <w:pStyle w:val="ListParagraph"/>
        <w:ind w:left="0"/>
        <w:jc w:val="both"/>
        <w:rPr>
          <w:rFonts w:ascii="Sylfaen" w:hAnsi="Sylfaen" w:cs="Sylfaen"/>
          <w:lang w:val="ru-RU"/>
        </w:rPr>
      </w:pPr>
    </w:p>
    <w:p w:rsidR="009537FF" w:rsidRPr="00974F53" w:rsidRDefault="009537FF" w:rsidP="009537FF">
      <w:pPr>
        <w:pStyle w:val="ListParagraph"/>
        <w:ind w:left="0"/>
        <w:jc w:val="both"/>
        <w:rPr>
          <w:rFonts w:ascii="Sylfaen" w:hAnsi="Sylfaen" w:cs="Sylfaen"/>
          <w:lang w:val="ru-RU"/>
        </w:rPr>
      </w:pPr>
      <w:r w:rsidRPr="00974F53">
        <w:rPr>
          <w:rFonts w:ascii="Sylfaen" w:hAnsi="Sylfaen" w:cs="Sylfaen"/>
          <w:lang w:val="ru-RU"/>
        </w:rPr>
        <w:t>Результат нагляден, если учащийся:</w:t>
      </w:r>
    </w:p>
    <w:p w:rsidR="009537FF" w:rsidRPr="00974F53" w:rsidRDefault="009537FF" w:rsidP="000F696D">
      <w:pPr>
        <w:numPr>
          <w:ilvl w:val="0"/>
          <w:numId w:val="67"/>
        </w:numPr>
        <w:spacing w:before="120" w:after="0" w:line="240" w:lineRule="auto"/>
        <w:jc w:val="both"/>
        <w:rPr>
          <w:rFonts w:ascii="Sylfaen" w:hAnsi="Sylfaen" w:cs="Sylfaen"/>
          <w:b/>
          <w:bCs/>
          <w:lang w:val="ru-RU"/>
        </w:rPr>
      </w:pPr>
      <w:r w:rsidRPr="00974F53">
        <w:rPr>
          <w:rFonts w:ascii="Sylfaen" w:hAnsi="Sylfaen" w:cs="Sylfaen"/>
          <w:lang w:val="ru-RU"/>
        </w:rPr>
        <w:t>находит симметричные объекты среди объектов вокруг;</w:t>
      </w:r>
    </w:p>
    <w:p w:rsidR="009537FF" w:rsidRPr="00974F53" w:rsidRDefault="00557F4B" w:rsidP="000F696D">
      <w:pPr>
        <w:numPr>
          <w:ilvl w:val="0"/>
          <w:numId w:val="67"/>
        </w:numPr>
        <w:spacing w:before="120" w:after="0" w:line="240" w:lineRule="auto"/>
        <w:jc w:val="both"/>
        <w:rPr>
          <w:rFonts w:ascii="Sylfaen" w:hAnsi="Sylfaen" w:cs="Sylfaen"/>
          <w:b/>
          <w:bCs/>
          <w:lang w:val="ru-RU"/>
        </w:rPr>
      </w:pPr>
      <w:r w:rsidRPr="00974F53">
        <w:rPr>
          <w:rFonts w:ascii="Sylfaen" w:hAnsi="Sylfaen" w:cs="Sylfaen"/>
          <w:lang w:val="ru-RU"/>
        </w:rPr>
        <w:t xml:space="preserve">относительно оси указанной симметрии </w:t>
      </w:r>
      <w:r w:rsidR="009537FF" w:rsidRPr="00974F53">
        <w:rPr>
          <w:rFonts w:ascii="Sylfaen" w:hAnsi="Sylfaen" w:cs="Sylfaen"/>
          <w:lang w:val="ru-RU"/>
        </w:rPr>
        <w:t xml:space="preserve">чертит симметричную плоской </w:t>
      </w:r>
      <w:r w:rsidRPr="00974F53">
        <w:rPr>
          <w:rFonts w:ascii="Sylfaen" w:hAnsi="Sylfaen" w:cs="Sylfaen"/>
          <w:lang w:val="ru-RU"/>
        </w:rPr>
        <w:t>(ломанной, многоугольной)</w:t>
      </w:r>
      <w:r>
        <w:rPr>
          <w:rFonts w:ascii="Sylfaen" w:hAnsi="Sylfaen" w:cs="Sylfaen"/>
          <w:lang w:val="ru-RU"/>
        </w:rPr>
        <w:t xml:space="preserve"> </w:t>
      </w:r>
      <w:r w:rsidR="009537FF" w:rsidRPr="00974F53">
        <w:rPr>
          <w:rFonts w:ascii="Sylfaen" w:hAnsi="Sylfaen" w:cs="Sylfaen"/>
          <w:lang w:val="ru-RU"/>
        </w:rPr>
        <w:t>фигуре  фигуру; производит параллельный перенос плоской фигуры (ломанной, многоугольной);</w:t>
      </w:r>
    </w:p>
    <w:p w:rsidR="009537FF" w:rsidRPr="00974F53" w:rsidRDefault="009537FF" w:rsidP="000F696D">
      <w:pPr>
        <w:numPr>
          <w:ilvl w:val="0"/>
          <w:numId w:val="67"/>
        </w:numPr>
        <w:spacing w:before="120" w:after="0" w:line="240" w:lineRule="auto"/>
        <w:jc w:val="both"/>
        <w:rPr>
          <w:rFonts w:ascii="Sylfaen" w:hAnsi="Sylfaen" w:cs="Sylfaen"/>
          <w:b/>
          <w:bCs/>
          <w:lang w:val="ru-RU"/>
        </w:rPr>
      </w:pPr>
      <w:r w:rsidRPr="00974F53">
        <w:rPr>
          <w:rFonts w:ascii="Sylfaen" w:hAnsi="Sylfaen" w:cs="Sylfaen"/>
          <w:lang w:val="ru-RU"/>
        </w:rPr>
        <w:t xml:space="preserve">указывает ось/оси симметрии плоской фигуры; </w:t>
      </w:r>
      <w:r w:rsidR="00974F53" w:rsidRPr="00974F53">
        <w:rPr>
          <w:rFonts w:ascii="Sylfaen" w:hAnsi="Sylfaen" w:cs="Sylfaen"/>
          <w:lang w:val="ru-RU"/>
        </w:rPr>
        <w:t>демонстрир</w:t>
      </w:r>
      <w:r w:rsidR="00557F4B">
        <w:rPr>
          <w:rFonts w:ascii="Sylfaen" w:hAnsi="Sylfaen" w:cs="Sylfaen"/>
          <w:lang w:val="ru-RU"/>
        </w:rPr>
        <w:t>ует симметричность</w:t>
      </w:r>
      <w:r w:rsidRPr="00974F53">
        <w:rPr>
          <w:rFonts w:ascii="Sylfaen" w:hAnsi="Sylfaen" w:cs="Sylfaen"/>
          <w:lang w:val="ru-RU"/>
        </w:rPr>
        <w:t>; применяет симметричность фигуры для установления свойства фигуры.</w:t>
      </w:r>
    </w:p>
    <w:p w:rsidR="009537FF" w:rsidRPr="00974F53" w:rsidRDefault="009537FF" w:rsidP="009537FF">
      <w:pPr>
        <w:spacing w:after="120"/>
        <w:rPr>
          <w:rFonts w:ascii="Sylfaen" w:hAnsi="Sylfaen" w:cs="Sylfaen"/>
          <w:b/>
          <w:bCs/>
          <w:lang w:val="ru-RU"/>
        </w:rPr>
      </w:pPr>
    </w:p>
    <w:p w:rsidR="009537FF" w:rsidRPr="00974F53" w:rsidRDefault="009537FF" w:rsidP="009537FF">
      <w:pPr>
        <w:spacing w:after="120"/>
        <w:rPr>
          <w:rFonts w:ascii="Sylfaen" w:hAnsi="Sylfaen" w:cs="Sylfaen"/>
          <w:b/>
          <w:bCs/>
          <w:lang w:val="it-IT"/>
        </w:rPr>
      </w:pPr>
      <w:r w:rsidRPr="00974F53">
        <w:rPr>
          <w:rFonts w:ascii="Sylfaen" w:hAnsi="Sylfaen" w:cs="Sylfaen"/>
          <w:b/>
          <w:bCs/>
          <w:lang w:val="ru-RU"/>
        </w:rPr>
        <w:t>Мат</w:t>
      </w:r>
      <w:r w:rsidRPr="00974F53">
        <w:rPr>
          <w:rFonts w:ascii="Sylfaen" w:hAnsi="Sylfaen" w:cs="Sylfaen"/>
          <w:b/>
          <w:bCs/>
          <w:lang w:val="it-IT"/>
        </w:rPr>
        <w:t xml:space="preserve">. VII.12. </w:t>
      </w:r>
      <w:r w:rsidRPr="00974F53">
        <w:rPr>
          <w:rFonts w:ascii="Sylfaen" w:hAnsi="Sylfaen" w:cs="Sylfaen"/>
          <w:b/>
          <w:bCs/>
          <w:lang w:val="ru-RU"/>
        </w:rPr>
        <w:t>Учащийся</w:t>
      </w:r>
      <w:r w:rsidRPr="00974F53">
        <w:rPr>
          <w:rFonts w:ascii="Sylfaen" w:hAnsi="Sylfaen" w:cs="Sylfaen"/>
          <w:b/>
          <w:bCs/>
          <w:lang w:val="it-IT"/>
        </w:rPr>
        <w:t xml:space="preserve"> </w:t>
      </w:r>
      <w:r w:rsidRPr="00974F53">
        <w:rPr>
          <w:rFonts w:ascii="Sylfaen" w:hAnsi="Sylfaen" w:cs="Sylfaen"/>
          <w:b/>
          <w:bCs/>
          <w:lang w:val="ru-RU"/>
        </w:rPr>
        <w:t>может</w:t>
      </w:r>
      <w:r w:rsidRPr="00974F53">
        <w:rPr>
          <w:rFonts w:ascii="Sylfaen" w:hAnsi="Sylfaen" w:cs="Sylfaen"/>
          <w:b/>
          <w:bCs/>
          <w:lang w:val="ka-GE"/>
        </w:rPr>
        <w:t xml:space="preserve"> </w:t>
      </w:r>
      <w:r w:rsidRPr="00974F53">
        <w:rPr>
          <w:rFonts w:ascii="Sylfaen" w:hAnsi="Sylfaen" w:cs="Sylfaen"/>
          <w:b/>
          <w:bCs/>
          <w:lang w:val="ru-RU"/>
        </w:rPr>
        <w:t xml:space="preserve">применить метод координат для </w:t>
      </w:r>
      <w:r w:rsidR="00974F53" w:rsidRPr="00974F53">
        <w:rPr>
          <w:rFonts w:ascii="Sylfaen" w:hAnsi="Sylfaen" w:cs="Sylfaen"/>
          <w:b/>
          <w:bCs/>
          <w:lang w:val="ru-RU"/>
        </w:rPr>
        <w:t>ориентировки</w:t>
      </w:r>
      <w:r w:rsidRPr="00974F53">
        <w:rPr>
          <w:rFonts w:ascii="Sylfaen" w:hAnsi="Sylfaen" w:cs="Sylfaen"/>
          <w:b/>
          <w:bCs/>
          <w:lang w:val="it-IT"/>
        </w:rPr>
        <w:t>.</w:t>
      </w:r>
    </w:p>
    <w:p w:rsidR="009537FF" w:rsidRPr="00974F53" w:rsidRDefault="009537FF" w:rsidP="009537FF">
      <w:pPr>
        <w:pStyle w:val="ListParagraph"/>
        <w:ind w:left="0"/>
        <w:jc w:val="both"/>
        <w:rPr>
          <w:rFonts w:ascii="Sylfaen" w:hAnsi="Sylfaen" w:cs="Sylfaen"/>
          <w:lang w:val="ru-RU"/>
        </w:rPr>
      </w:pPr>
    </w:p>
    <w:p w:rsidR="009537FF" w:rsidRPr="00974F53" w:rsidRDefault="009537FF" w:rsidP="009537FF">
      <w:pPr>
        <w:pStyle w:val="ListParagraph"/>
        <w:ind w:left="0"/>
        <w:jc w:val="both"/>
        <w:rPr>
          <w:rFonts w:ascii="Sylfaen" w:hAnsi="Sylfaen" w:cs="Sylfaen"/>
          <w:lang w:val="ru-RU"/>
        </w:rPr>
      </w:pPr>
      <w:r w:rsidRPr="00974F53">
        <w:rPr>
          <w:rFonts w:ascii="Sylfaen" w:hAnsi="Sylfaen" w:cs="Sylfaen"/>
          <w:lang w:val="ru-RU"/>
        </w:rPr>
        <w:t>Результат нагляден, если учащийся:</w:t>
      </w:r>
    </w:p>
    <w:p w:rsidR="009537FF" w:rsidRPr="00974F53" w:rsidRDefault="009537FF" w:rsidP="000F696D">
      <w:pPr>
        <w:numPr>
          <w:ilvl w:val="0"/>
          <w:numId w:val="71"/>
        </w:numPr>
        <w:spacing w:before="120" w:after="0" w:line="240" w:lineRule="auto"/>
        <w:jc w:val="both"/>
        <w:rPr>
          <w:rFonts w:ascii="Sylfaen" w:hAnsi="Sylfaen" w:cs="Sylfaen"/>
          <w:u w:val="single"/>
          <w:lang w:val="ru-RU"/>
        </w:rPr>
      </w:pPr>
      <w:r w:rsidRPr="00974F53">
        <w:rPr>
          <w:rFonts w:ascii="Sylfaen" w:hAnsi="Sylfaen" w:cs="Sylfaen"/>
          <w:lang w:val="ru-RU"/>
        </w:rPr>
        <w:t xml:space="preserve">ориентируется по карте или координатной плоскости, применяя координаты (например, </w:t>
      </w:r>
      <w:r w:rsidRPr="00974F53">
        <w:rPr>
          <w:rFonts w:ascii="Sylfaen" w:hAnsi="Sylfaen" w:cs="Sylfaen"/>
          <w:i/>
          <w:iCs/>
          <w:lang w:val="ru-RU"/>
        </w:rPr>
        <w:t>называет приблизительное или точное значение координат данной точки; находит точку по заданным координатам с целыми числами</w:t>
      </w:r>
      <w:r w:rsidRPr="00974F53">
        <w:rPr>
          <w:rFonts w:ascii="Sylfaen" w:hAnsi="Sylfaen" w:cs="Sylfaen"/>
          <w:lang w:val="ru-RU"/>
        </w:rPr>
        <w:t>);</w:t>
      </w:r>
    </w:p>
    <w:p w:rsidR="009537FF" w:rsidRPr="00974F53" w:rsidRDefault="009537FF" w:rsidP="000F696D">
      <w:pPr>
        <w:numPr>
          <w:ilvl w:val="0"/>
          <w:numId w:val="71"/>
        </w:numPr>
        <w:spacing w:before="120" w:after="0" w:line="240" w:lineRule="auto"/>
        <w:jc w:val="both"/>
        <w:rPr>
          <w:rFonts w:ascii="Sylfaen" w:hAnsi="Sylfaen" w:cs="Sylfaen"/>
          <w:b/>
          <w:bCs/>
          <w:u w:val="single"/>
          <w:lang w:val="ru-RU"/>
        </w:rPr>
      </w:pPr>
      <w:r w:rsidRPr="00974F53">
        <w:rPr>
          <w:rFonts w:ascii="Sylfaen" w:hAnsi="Sylfaen" w:cs="Sylfaen"/>
          <w:lang w:val="ru-RU"/>
        </w:rPr>
        <w:t>называет координаты точки, симметричной по оси данной точки;</w:t>
      </w:r>
    </w:p>
    <w:p w:rsidR="009537FF" w:rsidRPr="00974F53" w:rsidRDefault="009537FF" w:rsidP="000F696D">
      <w:pPr>
        <w:numPr>
          <w:ilvl w:val="0"/>
          <w:numId w:val="71"/>
        </w:numPr>
        <w:spacing w:before="120" w:after="0" w:line="240" w:lineRule="auto"/>
        <w:jc w:val="both"/>
        <w:rPr>
          <w:rFonts w:ascii="Sylfaen" w:hAnsi="Sylfaen" w:cs="Sylfaen"/>
          <w:b/>
          <w:bCs/>
          <w:u w:val="single"/>
          <w:lang w:val="ru-RU"/>
        </w:rPr>
      </w:pPr>
      <w:r w:rsidRPr="00974F53">
        <w:rPr>
          <w:rFonts w:ascii="Sylfaen" w:hAnsi="Sylfaen" w:cs="Sylfaen"/>
          <w:lang w:val="ru-RU"/>
        </w:rPr>
        <w:lastRenderedPageBreak/>
        <w:t>находит координаты любой точки фигуры, полученной параллельным переносом посредством ее лицевых координат и указанного параллельного переноса.</w:t>
      </w:r>
    </w:p>
    <w:p w:rsidR="009537FF" w:rsidRPr="00974F53" w:rsidRDefault="009537FF" w:rsidP="009537FF">
      <w:pPr>
        <w:pStyle w:val="ListParagraph"/>
        <w:ind w:left="0"/>
        <w:jc w:val="both"/>
        <w:rPr>
          <w:rFonts w:ascii="Sylfaen" w:hAnsi="Sylfaen" w:cs="Sylfaen"/>
          <w:b/>
          <w:bCs/>
          <w:sz w:val="22"/>
          <w:szCs w:val="22"/>
          <w:lang w:val="ru-RU"/>
        </w:rPr>
      </w:pPr>
    </w:p>
    <w:p w:rsidR="009537FF" w:rsidRPr="00974F53" w:rsidRDefault="009537FF" w:rsidP="009537FF">
      <w:pPr>
        <w:pStyle w:val="ListParagraph"/>
        <w:ind w:left="0"/>
        <w:jc w:val="both"/>
        <w:rPr>
          <w:rFonts w:ascii="Sylfaen" w:hAnsi="Sylfaen" w:cs="Sylfaen"/>
          <w:b/>
          <w:bCs/>
          <w:sz w:val="22"/>
          <w:szCs w:val="22"/>
          <w:lang w:val="ru-RU"/>
        </w:rPr>
      </w:pPr>
    </w:p>
    <w:p w:rsidR="009537FF" w:rsidRPr="00974F53" w:rsidRDefault="009537FF" w:rsidP="00E47CA8">
      <w:pPr>
        <w:pStyle w:val="ListParagraph"/>
        <w:ind w:left="0"/>
        <w:jc w:val="both"/>
        <w:rPr>
          <w:rFonts w:ascii="Sylfaen" w:hAnsi="Sylfaen" w:cs="Sylfaen"/>
          <w:b/>
          <w:bCs/>
          <w:lang w:val="ru-RU"/>
        </w:rPr>
      </w:pPr>
      <w:r w:rsidRPr="00974F53">
        <w:rPr>
          <w:rFonts w:ascii="Sylfaen" w:hAnsi="Sylfaen" w:cs="Sylfaen"/>
          <w:b/>
          <w:bCs/>
          <w:sz w:val="22"/>
          <w:szCs w:val="22"/>
          <w:lang w:val="ru-RU"/>
        </w:rPr>
        <w:t>Мат</w:t>
      </w:r>
      <w:r w:rsidRPr="00974F53">
        <w:rPr>
          <w:rFonts w:ascii="Sylfaen" w:hAnsi="Sylfaen" w:cs="Sylfaen"/>
          <w:b/>
          <w:bCs/>
          <w:sz w:val="22"/>
          <w:szCs w:val="22"/>
          <w:lang w:val="it-IT"/>
        </w:rPr>
        <w:t>.</w:t>
      </w:r>
      <w:r w:rsidRPr="00974F53">
        <w:rPr>
          <w:rFonts w:ascii="Sylfaen" w:hAnsi="Sylfaen" w:cs="Sylfaen"/>
          <w:b/>
          <w:bCs/>
          <w:sz w:val="22"/>
          <w:szCs w:val="22"/>
          <w:lang w:val="ru-RU"/>
        </w:rPr>
        <w:t xml:space="preserve"> </w:t>
      </w:r>
      <w:r w:rsidRPr="00974F53">
        <w:rPr>
          <w:rFonts w:ascii="Sylfaen" w:hAnsi="Sylfaen" w:cs="Sylfaen"/>
          <w:b/>
          <w:bCs/>
          <w:sz w:val="22"/>
          <w:szCs w:val="22"/>
        </w:rPr>
        <w:t>VII</w:t>
      </w:r>
      <w:r w:rsidRPr="00974F53">
        <w:rPr>
          <w:rFonts w:ascii="Sylfaen" w:hAnsi="Sylfaen" w:cs="Sylfaen"/>
          <w:b/>
          <w:bCs/>
          <w:sz w:val="22"/>
          <w:szCs w:val="22"/>
          <w:lang w:val="ru-RU"/>
        </w:rPr>
        <w:t>.13. Учащийся может</w:t>
      </w:r>
      <w:r w:rsidRPr="00974F53">
        <w:rPr>
          <w:rFonts w:ascii="Sylfaen" w:hAnsi="Sylfaen" w:cs="Sylfaen"/>
          <w:b/>
          <w:bCs/>
          <w:sz w:val="22"/>
          <w:szCs w:val="22"/>
          <w:lang w:val="ka-GE"/>
        </w:rPr>
        <w:t xml:space="preserve"> </w:t>
      </w:r>
      <w:r w:rsidRPr="00974F53">
        <w:rPr>
          <w:rFonts w:ascii="Sylfaen" w:hAnsi="Sylfaen" w:cs="Sylfaen"/>
          <w:b/>
          <w:bCs/>
          <w:sz w:val="22"/>
          <w:szCs w:val="22"/>
          <w:lang w:val="ru-RU"/>
        </w:rPr>
        <w:t>решить геометрические задачи, примененив связанные с  треугольниками понятия и факты.</w:t>
      </w:r>
    </w:p>
    <w:p w:rsidR="009537FF" w:rsidRPr="00974F53" w:rsidRDefault="009537FF" w:rsidP="009537FF">
      <w:pPr>
        <w:pStyle w:val="ListParagraph"/>
        <w:ind w:left="0"/>
        <w:jc w:val="both"/>
        <w:rPr>
          <w:rFonts w:ascii="Sylfaen" w:hAnsi="Sylfaen" w:cs="Sylfaen"/>
          <w:b/>
          <w:bCs/>
          <w:lang w:val="ru-RU"/>
        </w:rPr>
      </w:pPr>
    </w:p>
    <w:p w:rsidR="009537FF" w:rsidRPr="00974F53" w:rsidRDefault="009537FF" w:rsidP="009537FF">
      <w:pPr>
        <w:pStyle w:val="ListParagraph"/>
        <w:ind w:left="0"/>
        <w:jc w:val="both"/>
        <w:rPr>
          <w:rFonts w:ascii="Sylfaen" w:hAnsi="Sylfaen" w:cs="Sylfaen"/>
          <w:lang w:val="ru-RU"/>
        </w:rPr>
      </w:pPr>
      <w:r w:rsidRPr="00974F53">
        <w:rPr>
          <w:rFonts w:ascii="Sylfaen" w:hAnsi="Sylfaen" w:cs="Sylfaen"/>
          <w:lang w:val="ru-RU"/>
        </w:rPr>
        <w:t>Результат нагляден, если учащийся:</w:t>
      </w:r>
    </w:p>
    <w:p w:rsidR="009537FF" w:rsidRPr="00974F53" w:rsidRDefault="009537FF" w:rsidP="000F696D">
      <w:pPr>
        <w:numPr>
          <w:ilvl w:val="0"/>
          <w:numId w:val="72"/>
        </w:numPr>
        <w:spacing w:before="120" w:after="0" w:line="240" w:lineRule="auto"/>
        <w:jc w:val="both"/>
        <w:rPr>
          <w:rFonts w:ascii="Sylfaen" w:hAnsi="Sylfaen" w:cs="Sylfaen"/>
          <w:lang w:val="ru-RU"/>
        </w:rPr>
      </w:pPr>
      <w:r w:rsidRPr="00974F53">
        <w:rPr>
          <w:rFonts w:ascii="Sylfaen" w:hAnsi="Sylfaen" w:cs="Sylfaen"/>
          <w:lang w:val="ru-RU"/>
        </w:rPr>
        <w:t>применяет признаки равенства треугольников для установления свойств фигур, поиска неизвестных элементов фигур</w:t>
      </w:r>
      <w:r w:rsidR="00987EE8">
        <w:rPr>
          <w:rFonts w:ascii="Sylfaen" w:hAnsi="Sylfaen" w:cs="Sylfaen"/>
          <w:lang w:val="ru-RU"/>
        </w:rPr>
        <w:t xml:space="preserve"> или установления расстояния </w:t>
      </w:r>
      <w:r w:rsidR="00A106D4" w:rsidRPr="00974F53">
        <w:rPr>
          <w:rFonts w:ascii="Sylfaen" w:hAnsi="Sylfaen" w:cs="Sylfaen"/>
          <w:lang w:val="ru-RU"/>
        </w:rPr>
        <w:t>в реальн</w:t>
      </w:r>
      <w:r w:rsidR="00A106D4">
        <w:rPr>
          <w:rFonts w:ascii="Sylfaen" w:hAnsi="Sylfaen" w:cs="Sylfaen"/>
          <w:lang w:val="ru-RU"/>
        </w:rPr>
        <w:t>ых</w:t>
      </w:r>
      <w:r w:rsidR="00A106D4" w:rsidRPr="00974F53">
        <w:rPr>
          <w:rFonts w:ascii="Sylfaen" w:hAnsi="Sylfaen" w:cs="Sylfaen"/>
          <w:lang w:val="ru-RU"/>
        </w:rPr>
        <w:t xml:space="preserve"> обстоятельств</w:t>
      </w:r>
      <w:r w:rsidR="00A106D4">
        <w:rPr>
          <w:rFonts w:ascii="Sylfaen" w:hAnsi="Sylfaen" w:cs="Sylfaen"/>
          <w:lang w:val="ru-RU"/>
        </w:rPr>
        <w:t xml:space="preserve">ах, если пользуется </w:t>
      </w:r>
      <w:r w:rsidR="00987EE8">
        <w:rPr>
          <w:rFonts w:ascii="Sylfaen" w:hAnsi="Sylfaen" w:cs="Sylfaen"/>
          <w:lang w:val="ru-RU"/>
        </w:rPr>
        <w:t>не</w:t>
      </w:r>
      <w:r w:rsidRPr="00974F53">
        <w:rPr>
          <w:rFonts w:ascii="Sylfaen" w:hAnsi="Sylfaen" w:cs="Sylfaen"/>
          <w:lang w:val="ru-RU"/>
        </w:rPr>
        <w:t>прямой дорогой;</w:t>
      </w:r>
    </w:p>
    <w:p w:rsidR="009537FF" w:rsidRPr="00974F53" w:rsidRDefault="009537FF" w:rsidP="000F696D">
      <w:pPr>
        <w:numPr>
          <w:ilvl w:val="0"/>
          <w:numId w:val="72"/>
        </w:numPr>
        <w:spacing w:before="120" w:after="0" w:line="240" w:lineRule="auto"/>
        <w:jc w:val="both"/>
        <w:rPr>
          <w:rFonts w:ascii="Sylfaen" w:hAnsi="Sylfaen" w:cs="Sylfaen"/>
          <w:lang w:val="ru-RU"/>
        </w:rPr>
      </w:pPr>
      <w:r w:rsidRPr="00974F53">
        <w:rPr>
          <w:rFonts w:ascii="Sylfaen" w:hAnsi="Sylfaen" w:cs="Sylfaen"/>
          <w:lang w:val="ru-RU"/>
        </w:rPr>
        <w:t>решает простые задачи по построению;</w:t>
      </w:r>
    </w:p>
    <w:p w:rsidR="009537FF" w:rsidRPr="00974F53" w:rsidRDefault="009537FF" w:rsidP="000F696D">
      <w:pPr>
        <w:numPr>
          <w:ilvl w:val="0"/>
          <w:numId w:val="72"/>
        </w:numPr>
        <w:spacing w:before="120" w:after="0" w:line="240" w:lineRule="auto"/>
        <w:jc w:val="both"/>
        <w:rPr>
          <w:rFonts w:ascii="Sylfaen" w:hAnsi="Sylfaen" w:cs="Sylfaen"/>
          <w:lang w:val="ru-RU"/>
        </w:rPr>
      </w:pPr>
      <w:r w:rsidRPr="00974F53">
        <w:rPr>
          <w:rFonts w:ascii="Sylfaen" w:hAnsi="Sylfaen" w:cs="Sylfaen"/>
          <w:lang w:val="ru-RU"/>
        </w:rPr>
        <w:t xml:space="preserve">находит причинно-следственные связи между треугольником и </w:t>
      </w:r>
      <w:r w:rsidR="00E47CA8" w:rsidRPr="00974F53">
        <w:rPr>
          <w:rFonts w:ascii="Sylfaen" w:hAnsi="Sylfaen" w:cs="Sylfaen"/>
          <w:lang w:val="ru-RU"/>
        </w:rPr>
        <w:t>положениями</w:t>
      </w:r>
      <w:r w:rsidR="00E47CA8">
        <w:rPr>
          <w:rFonts w:ascii="Sylfaen" w:hAnsi="Sylfaen" w:cs="Sylfaen"/>
          <w:lang w:val="ru-RU"/>
        </w:rPr>
        <w:t>,</w:t>
      </w:r>
      <w:r w:rsidR="00E47CA8" w:rsidRPr="00974F53">
        <w:rPr>
          <w:rFonts w:ascii="Sylfaen" w:hAnsi="Sylfaen" w:cs="Sylfaen"/>
          <w:lang w:val="ru-RU"/>
        </w:rPr>
        <w:t xml:space="preserve"> </w:t>
      </w:r>
      <w:r w:rsidRPr="00974F53">
        <w:rPr>
          <w:rFonts w:ascii="Sylfaen" w:hAnsi="Sylfaen" w:cs="Sylfaen"/>
          <w:lang w:val="ru-RU"/>
        </w:rPr>
        <w:t>связанными с его элементами.</w:t>
      </w:r>
    </w:p>
    <w:p w:rsidR="009537FF" w:rsidRPr="00974F53" w:rsidRDefault="009537FF" w:rsidP="009537FF">
      <w:pPr>
        <w:pStyle w:val="Heading2"/>
        <w:spacing w:before="60"/>
        <w:jc w:val="both"/>
        <w:rPr>
          <w:rFonts w:ascii="Sylfaen" w:hAnsi="Sylfaen" w:cs="Sylfaen"/>
          <w:i w:val="0"/>
          <w:iCs w:val="0"/>
          <w:sz w:val="22"/>
          <w:szCs w:val="22"/>
          <w:lang w:val="ka-GE"/>
        </w:rPr>
      </w:pPr>
      <w:bookmarkStart w:id="37" w:name="_Toc275966291"/>
    </w:p>
    <w:p w:rsidR="009537FF" w:rsidRPr="00974F53" w:rsidRDefault="009537FF" w:rsidP="009537FF">
      <w:pPr>
        <w:pStyle w:val="Heading2"/>
        <w:shd w:val="clear" w:color="auto" w:fill="BFBFBF"/>
        <w:spacing w:before="60"/>
        <w:jc w:val="both"/>
        <w:rPr>
          <w:rFonts w:ascii="Sylfaen" w:hAnsi="Sylfaen" w:cs="Sylfaen"/>
          <w:i w:val="0"/>
          <w:iCs w:val="0"/>
          <w:sz w:val="22"/>
          <w:szCs w:val="22"/>
          <w:lang w:val="it-IT"/>
        </w:rPr>
      </w:pPr>
      <w:r w:rsidRPr="00974F53">
        <w:rPr>
          <w:rFonts w:ascii="Sylfaen" w:hAnsi="Sylfaen" w:cs="Sylfaen"/>
          <w:i w:val="0"/>
          <w:iCs w:val="0"/>
          <w:sz w:val="22"/>
          <w:szCs w:val="22"/>
          <w:lang w:val="ru-RU"/>
        </w:rPr>
        <w:t>Направление</w:t>
      </w:r>
      <w:r w:rsidRPr="00974F53">
        <w:rPr>
          <w:rFonts w:ascii="Sylfaen" w:hAnsi="Sylfaen" w:cs="Sylfaen"/>
          <w:i w:val="0"/>
          <w:iCs w:val="0"/>
          <w:sz w:val="22"/>
          <w:szCs w:val="22"/>
          <w:lang w:val="it-IT"/>
        </w:rPr>
        <w:t xml:space="preserve">: </w:t>
      </w:r>
      <w:r w:rsidRPr="00974F53">
        <w:rPr>
          <w:rFonts w:ascii="Sylfaen" w:hAnsi="Sylfaen" w:cs="Sylfaen"/>
          <w:i w:val="0"/>
          <w:iCs w:val="0"/>
          <w:sz w:val="22"/>
          <w:szCs w:val="22"/>
          <w:lang w:val="ru-RU"/>
        </w:rPr>
        <w:t>анализ данных, вероятность и статистика</w:t>
      </w:r>
      <w:bookmarkEnd w:id="37"/>
    </w:p>
    <w:p w:rsidR="009537FF" w:rsidRPr="00974F53" w:rsidRDefault="009537FF" w:rsidP="009537FF">
      <w:pPr>
        <w:spacing w:after="120"/>
        <w:rPr>
          <w:rFonts w:ascii="Sylfaen" w:hAnsi="Sylfaen" w:cs="Sylfaen"/>
          <w:b/>
          <w:bCs/>
          <w:lang w:val="ru-RU"/>
        </w:rPr>
      </w:pPr>
    </w:p>
    <w:p w:rsidR="009537FF" w:rsidRPr="00A106D4" w:rsidRDefault="009537FF" w:rsidP="00974F53">
      <w:pPr>
        <w:spacing w:after="0"/>
        <w:rPr>
          <w:rFonts w:ascii="Sylfaen" w:hAnsi="Sylfaen" w:cs="Sylfaen"/>
          <w:b/>
          <w:bCs/>
          <w:lang w:val="ru-RU"/>
        </w:rPr>
      </w:pPr>
      <w:r w:rsidRPr="00974F53">
        <w:rPr>
          <w:rFonts w:ascii="Sylfaen" w:hAnsi="Sylfaen" w:cs="Sylfaen"/>
          <w:b/>
          <w:bCs/>
          <w:lang w:val="ru-RU"/>
        </w:rPr>
        <w:t>Мат</w:t>
      </w:r>
      <w:r w:rsidRPr="00974F53">
        <w:rPr>
          <w:rFonts w:ascii="Sylfaen" w:hAnsi="Sylfaen" w:cs="Sylfaen"/>
          <w:b/>
          <w:bCs/>
          <w:lang w:val="it-IT"/>
        </w:rPr>
        <w:t>. VII.14.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b/>
          <w:bCs/>
          <w:lang w:val="ru-RU"/>
        </w:rPr>
        <w:t>Учащийся может</w:t>
      </w:r>
      <w:r w:rsidRPr="00974F53">
        <w:rPr>
          <w:rFonts w:ascii="Sylfaen" w:hAnsi="Sylfaen" w:cs="Sylfaen"/>
          <w:b/>
          <w:bCs/>
          <w:lang w:val="ka-GE"/>
        </w:rPr>
        <w:t xml:space="preserve"> </w:t>
      </w:r>
      <w:r w:rsidRPr="00974F53">
        <w:rPr>
          <w:rFonts w:ascii="Sylfaen" w:hAnsi="Sylfaen" w:cs="Sylfaen"/>
          <w:b/>
          <w:bCs/>
          <w:lang w:val="ru-RU"/>
        </w:rPr>
        <w:t>получить необходимые качественные и количественные данные для решения поставленной задачи</w:t>
      </w:r>
      <w:r w:rsidRPr="00974F53">
        <w:rPr>
          <w:rFonts w:ascii="Sylfaen" w:hAnsi="Sylfaen" w:cs="Sylfaen"/>
          <w:b/>
          <w:bCs/>
          <w:lang w:val="it-IT"/>
        </w:rPr>
        <w:t>.</w:t>
      </w:r>
    </w:p>
    <w:p w:rsidR="009537FF" w:rsidRPr="00974F53" w:rsidRDefault="009537FF" w:rsidP="009537FF">
      <w:pPr>
        <w:pStyle w:val="ListParagraph"/>
        <w:ind w:left="0"/>
        <w:jc w:val="both"/>
        <w:rPr>
          <w:rFonts w:ascii="Sylfaen" w:hAnsi="Sylfaen" w:cs="Sylfaen"/>
          <w:lang w:val="ru-RU"/>
        </w:rPr>
      </w:pPr>
    </w:p>
    <w:p w:rsidR="009537FF" w:rsidRPr="00974F53" w:rsidRDefault="009537FF" w:rsidP="009537FF">
      <w:pPr>
        <w:pStyle w:val="ListParagraph"/>
        <w:ind w:left="0"/>
        <w:jc w:val="both"/>
        <w:rPr>
          <w:rFonts w:ascii="Sylfaen" w:hAnsi="Sylfaen" w:cs="Sylfaen"/>
          <w:lang w:val="it-IT"/>
        </w:rPr>
      </w:pPr>
      <w:r w:rsidRPr="00974F53">
        <w:rPr>
          <w:rFonts w:ascii="Sylfaen" w:hAnsi="Sylfaen" w:cs="Sylfaen"/>
          <w:lang w:val="ru-RU"/>
        </w:rPr>
        <w:t>Результат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нагляден</w:t>
      </w:r>
      <w:r w:rsidRPr="00974F53">
        <w:rPr>
          <w:rFonts w:ascii="Sylfaen" w:hAnsi="Sylfaen" w:cs="Sylfaen"/>
          <w:lang w:val="it-IT"/>
        </w:rPr>
        <w:t xml:space="preserve">, </w:t>
      </w:r>
      <w:r w:rsidRPr="00974F53">
        <w:rPr>
          <w:rFonts w:ascii="Sylfaen" w:hAnsi="Sylfaen" w:cs="Sylfaen"/>
          <w:lang w:val="ru-RU"/>
        </w:rPr>
        <w:t>если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учащийся</w:t>
      </w:r>
      <w:r w:rsidRPr="00974F53">
        <w:rPr>
          <w:rFonts w:ascii="Sylfaen" w:hAnsi="Sylfaen" w:cs="Sylfaen"/>
          <w:lang w:val="it-IT"/>
        </w:rPr>
        <w:t>:</w:t>
      </w:r>
    </w:p>
    <w:p w:rsidR="009537FF" w:rsidRPr="00974F53" w:rsidRDefault="009537FF" w:rsidP="000F696D">
      <w:pPr>
        <w:numPr>
          <w:ilvl w:val="0"/>
          <w:numId w:val="73"/>
        </w:numPr>
        <w:spacing w:before="120" w:after="0" w:line="240" w:lineRule="auto"/>
        <w:jc w:val="both"/>
        <w:rPr>
          <w:rFonts w:ascii="Sylfaen" w:hAnsi="Sylfaen" w:cs="Sylfaen"/>
          <w:b/>
          <w:bCs/>
          <w:lang w:val="it-IT"/>
        </w:rPr>
      </w:pPr>
      <w:r w:rsidRPr="00974F53">
        <w:rPr>
          <w:rFonts w:ascii="Sylfaen" w:hAnsi="Sylfaen" w:cs="Sylfaen"/>
          <w:lang w:val="ru-RU"/>
        </w:rPr>
        <w:t>различает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качественные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и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количественные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данные</w:t>
      </w:r>
      <w:r w:rsidRPr="00974F53">
        <w:rPr>
          <w:rFonts w:ascii="Sylfaen" w:hAnsi="Sylfaen" w:cs="Sylfaen"/>
          <w:lang w:val="it-IT"/>
        </w:rPr>
        <w:t xml:space="preserve">, </w:t>
      </w:r>
      <w:r w:rsidRPr="00974F53">
        <w:rPr>
          <w:rFonts w:ascii="Sylfaen" w:hAnsi="Sylfaen" w:cs="Sylfaen"/>
          <w:lang w:val="ru-RU"/>
        </w:rPr>
        <w:t>применяет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соответствующий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способ</w:t>
      </w:r>
      <w:r w:rsidRPr="00974F53">
        <w:rPr>
          <w:rFonts w:ascii="Sylfaen" w:hAnsi="Sylfaen" w:cs="Sylfaen"/>
          <w:lang w:val="it-IT"/>
        </w:rPr>
        <w:t xml:space="preserve"> (</w:t>
      </w:r>
      <w:r w:rsidRPr="00974F53">
        <w:rPr>
          <w:rFonts w:ascii="Sylfaen" w:hAnsi="Sylfaen" w:cs="Sylfaen"/>
          <w:lang w:val="ru-RU"/>
        </w:rPr>
        <w:t>измерение</w:t>
      </w:r>
      <w:r w:rsidRPr="00974F53">
        <w:rPr>
          <w:rFonts w:ascii="Sylfaen" w:hAnsi="Sylfaen" w:cs="Sylfaen"/>
          <w:lang w:val="it-IT"/>
        </w:rPr>
        <w:t xml:space="preserve">, </w:t>
      </w:r>
      <w:r w:rsidRPr="00974F53">
        <w:rPr>
          <w:rFonts w:ascii="Sylfaen" w:hAnsi="Sylfaen" w:cs="Sylfaen"/>
          <w:lang w:val="ru-RU"/>
        </w:rPr>
        <w:t>наблюдение</w:t>
      </w:r>
      <w:r w:rsidRPr="00974F53">
        <w:rPr>
          <w:rFonts w:ascii="Sylfaen" w:hAnsi="Sylfaen" w:cs="Sylfaen"/>
          <w:lang w:val="it-IT"/>
        </w:rPr>
        <w:t xml:space="preserve">) </w:t>
      </w:r>
      <w:r w:rsidRPr="00974F53">
        <w:rPr>
          <w:rFonts w:ascii="Sylfaen" w:hAnsi="Sylfaen" w:cs="Sylfaen"/>
          <w:lang w:val="ru-RU"/>
        </w:rPr>
        <w:t>сбора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данных</w:t>
      </w:r>
      <w:r w:rsidRPr="00974F53">
        <w:rPr>
          <w:rFonts w:ascii="Sylfaen" w:hAnsi="Sylfaen" w:cs="Sylfaen"/>
          <w:lang w:val="it-IT"/>
        </w:rPr>
        <w:t>;</w:t>
      </w:r>
    </w:p>
    <w:p w:rsidR="009537FF" w:rsidRPr="00974F53" w:rsidRDefault="00E47CA8" w:rsidP="000F696D">
      <w:pPr>
        <w:numPr>
          <w:ilvl w:val="0"/>
          <w:numId w:val="73"/>
        </w:numPr>
        <w:spacing w:before="120" w:after="0" w:line="240" w:lineRule="auto"/>
        <w:jc w:val="both"/>
        <w:rPr>
          <w:rFonts w:ascii="Sylfaen" w:hAnsi="Sylfaen" w:cs="Sylfaen"/>
          <w:b/>
          <w:bCs/>
          <w:lang w:val="it-IT"/>
        </w:rPr>
      </w:pPr>
      <w:r>
        <w:rPr>
          <w:rFonts w:ascii="Sylfaen" w:hAnsi="Sylfaen" w:cs="Sylfaen"/>
          <w:lang w:val="ru-RU"/>
        </w:rPr>
        <w:t>задает</w:t>
      </w:r>
      <w:r w:rsidR="009537FF" w:rsidRPr="00974F53">
        <w:rPr>
          <w:rFonts w:ascii="Sylfaen" w:hAnsi="Sylfaen" w:cs="Sylfaen"/>
          <w:lang w:val="it-IT"/>
        </w:rPr>
        <w:t xml:space="preserve"> </w:t>
      </w:r>
      <w:r w:rsidR="009537FF" w:rsidRPr="00974F53">
        <w:rPr>
          <w:rFonts w:ascii="Sylfaen" w:hAnsi="Sylfaen" w:cs="Sylfaen"/>
          <w:lang w:val="ru-RU"/>
        </w:rPr>
        <w:t>вопросы</w:t>
      </w:r>
      <w:r w:rsidR="009537FF" w:rsidRPr="00974F53">
        <w:rPr>
          <w:rFonts w:ascii="Sylfaen" w:hAnsi="Sylfaen" w:cs="Sylfaen"/>
          <w:lang w:val="it-IT"/>
        </w:rPr>
        <w:t xml:space="preserve"> </w:t>
      </w:r>
      <w:r w:rsidR="009537FF" w:rsidRPr="00974F53">
        <w:rPr>
          <w:rFonts w:ascii="Sylfaen" w:hAnsi="Sylfaen" w:cs="Sylfaen"/>
          <w:lang w:val="ru-RU"/>
        </w:rPr>
        <w:t>относительно</w:t>
      </w:r>
      <w:r w:rsidR="009537FF" w:rsidRPr="00974F53">
        <w:rPr>
          <w:rFonts w:ascii="Sylfaen" w:hAnsi="Sylfaen" w:cs="Sylfaen"/>
          <w:lang w:val="it-IT"/>
        </w:rPr>
        <w:t xml:space="preserve"> </w:t>
      </w:r>
      <w:r w:rsidR="009537FF" w:rsidRPr="00974F53">
        <w:rPr>
          <w:rFonts w:ascii="Sylfaen" w:hAnsi="Sylfaen" w:cs="Sylfaen"/>
          <w:lang w:val="ru-RU"/>
        </w:rPr>
        <w:t>данной</w:t>
      </w:r>
      <w:r w:rsidR="009537FF" w:rsidRPr="00974F53">
        <w:rPr>
          <w:rFonts w:ascii="Sylfaen" w:hAnsi="Sylfaen" w:cs="Sylfaen"/>
          <w:lang w:val="it-IT"/>
        </w:rPr>
        <w:t xml:space="preserve"> </w:t>
      </w:r>
      <w:r w:rsidR="009537FF" w:rsidRPr="00974F53">
        <w:rPr>
          <w:rFonts w:ascii="Sylfaen" w:hAnsi="Sylfaen" w:cs="Sylfaen"/>
          <w:lang w:val="ru-RU"/>
        </w:rPr>
        <w:t>темы</w:t>
      </w:r>
      <w:r w:rsidR="009537FF" w:rsidRPr="00974F53">
        <w:rPr>
          <w:rFonts w:ascii="Sylfaen" w:hAnsi="Sylfaen" w:cs="Sylfaen"/>
          <w:lang w:val="it-IT"/>
        </w:rPr>
        <w:t xml:space="preserve">, </w:t>
      </w:r>
      <w:r w:rsidR="009537FF" w:rsidRPr="00974F53">
        <w:rPr>
          <w:rFonts w:ascii="Sylfaen" w:hAnsi="Sylfaen" w:cs="Sylfaen"/>
          <w:lang w:val="ru-RU"/>
        </w:rPr>
        <w:t>определяет</w:t>
      </w:r>
      <w:r w:rsidR="009537FF" w:rsidRPr="00974F53">
        <w:rPr>
          <w:rFonts w:ascii="Sylfaen" w:hAnsi="Sylfaen" w:cs="Sylfaen"/>
          <w:lang w:val="it-IT"/>
        </w:rPr>
        <w:t xml:space="preserve"> </w:t>
      </w:r>
      <w:r w:rsidR="00974F53" w:rsidRPr="00974F53">
        <w:rPr>
          <w:rFonts w:ascii="Sylfaen" w:hAnsi="Sylfaen" w:cs="Sylfaen"/>
          <w:lang w:val="ru-RU"/>
        </w:rPr>
        <w:t>респондентов</w:t>
      </w:r>
      <w:r w:rsidR="009537FF" w:rsidRPr="00974F53">
        <w:rPr>
          <w:rFonts w:ascii="Sylfaen" w:hAnsi="Sylfaen" w:cs="Sylfaen"/>
          <w:lang w:val="it-IT"/>
        </w:rPr>
        <w:t xml:space="preserve"> </w:t>
      </w:r>
      <w:r w:rsidR="009537FF" w:rsidRPr="00974F53">
        <w:rPr>
          <w:rFonts w:ascii="Sylfaen" w:hAnsi="Sylfaen" w:cs="Sylfaen"/>
          <w:lang w:val="ru-RU"/>
        </w:rPr>
        <w:t>и</w:t>
      </w:r>
      <w:r w:rsidR="009537FF" w:rsidRPr="00974F53">
        <w:rPr>
          <w:rFonts w:ascii="Sylfaen" w:hAnsi="Sylfaen" w:cs="Sylfaen"/>
          <w:lang w:val="it-IT"/>
        </w:rPr>
        <w:t xml:space="preserve"> </w:t>
      </w:r>
      <w:r w:rsidR="009537FF" w:rsidRPr="00974F53">
        <w:rPr>
          <w:rFonts w:ascii="Sylfaen" w:hAnsi="Sylfaen" w:cs="Sylfaen"/>
          <w:lang w:val="ru-RU"/>
        </w:rPr>
        <w:t>находит необходимую</w:t>
      </w:r>
      <w:r w:rsidR="009537FF" w:rsidRPr="00974F53">
        <w:rPr>
          <w:rFonts w:ascii="Sylfaen" w:hAnsi="Sylfaen" w:cs="Sylfaen"/>
          <w:lang w:val="it-IT"/>
        </w:rPr>
        <w:t xml:space="preserve"> </w:t>
      </w:r>
      <w:r w:rsidR="009537FF" w:rsidRPr="00974F53">
        <w:rPr>
          <w:rFonts w:ascii="Sylfaen" w:hAnsi="Sylfaen" w:cs="Sylfaen"/>
          <w:lang w:val="ru-RU"/>
        </w:rPr>
        <w:t>информацию</w:t>
      </w:r>
      <w:r w:rsidR="009537FF" w:rsidRPr="00974F53">
        <w:rPr>
          <w:rFonts w:ascii="Sylfaen" w:hAnsi="Sylfaen" w:cs="Sylfaen"/>
          <w:lang w:val="it-IT"/>
        </w:rPr>
        <w:t>;</w:t>
      </w:r>
    </w:p>
    <w:p w:rsidR="009537FF" w:rsidRPr="00974F53" w:rsidRDefault="009537FF" w:rsidP="000F696D">
      <w:pPr>
        <w:numPr>
          <w:ilvl w:val="0"/>
          <w:numId w:val="73"/>
        </w:numPr>
        <w:spacing w:before="120" w:after="0" w:line="240" w:lineRule="auto"/>
        <w:jc w:val="both"/>
        <w:rPr>
          <w:rFonts w:ascii="Sylfaen" w:hAnsi="Sylfaen" w:cs="Sylfaen"/>
          <w:b/>
          <w:bCs/>
          <w:lang w:val="ru-RU"/>
        </w:rPr>
      </w:pPr>
      <w:r w:rsidRPr="00974F53">
        <w:rPr>
          <w:rFonts w:ascii="Sylfaen" w:hAnsi="Sylfaen" w:cs="Sylfaen"/>
          <w:lang w:val="ru-RU"/>
        </w:rPr>
        <w:t>для заданной задачи самостоятельно планирует и проводит статистический эксперимент и собирает данные.</w:t>
      </w:r>
    </w:p>
    <w:p w:rsidR="009537FF" w:rsidRPr="00974F53" w:rsidRDefault="009537FF" w:rsidP="009537FF">
      <w:pPr>
        <w:spacing w:after="120"/>
        <w:rPr>
          <w:rFonts w:ascii="Sylfaen" w:hAnsi="Sylfaen" w:cs="Sylfaen"/>
          <w:b/>
          <w:bCs/>
          <w:lang w:val="ru-RU"/>
        </w:rPr>
      </w:pPr>
    </w:p>
    <w:p w:rsidR="009537FF" w:rsidRPr="00974F53" w:rsidRDefault="009537FF" w:rsidP="00E47CA8">
      <w:pPr>
        <w:spacing w:after="0"/>
        <w:rPr>
          <w:rFonts w:ascii="Sylfaen" w:hAnsi="Sylfaen" w:cs="Sylfaen"/>
          <w:b/>
          <w:bCs/>
          <w:lang w:val="ru-RU"/>
        </w:rPr>
      </w:pPr>
      <w:r w:rsidRPr="00974F53">
        <w:rPr>
          <w:rFonts w:ascii="Sylfaen" w:hAnsi="Sylfaen" w:cs="Sylfaen"/>
          <w:b/>
          <w:bCs/>
          <w:lang w:val="ru-RU"/>
        </w:rPr>
        <w:t>Мат</w:t>
      </w:r>
      <w:r w:rsidRPr="00974F53">
        <w:rPr>
          <w:rFonts w:ascii="Sylfaen" w:hAnsi="Sylfaen" w:cs="Sylfaen"/>
          <w:b/>
          <w:bCs/>
          <w:lang w:val="it-IT"/>
        </w:rPr>
        <w:t>.</w:t>
      </w:r>
      <w:r w:rsidRPr="00974F53">
        <w:rPr>
          <w:rFonts w:ascii="Sylfaen" w:hAnsi="Sylfaen" w:cs="Sylfaen"/>
          <w:b/>
          <w:bCs/>
          <w:lang w:val="ru-RU"/>
        </w:rPr>
        <w:t xml:space="preserve"> </w:t>
      </w:r>
      <w:r w:rsidRPr="00974F53">
        <w:rPr>
          <w:rFonts w:ascii="Sylfaen" w:hAnsi="Sylfaen" w:cs="Sylfaen"/>
          <w:b/>
          <w:bCs/>
        </w:rPr>
        <w:t>VII</w:t>
      </w:r>
      <w:r w:rsidRPr="00974F53">
        <w:rPr>
          <w:rFonts w:ascii="Sylfaen" w:hAnsi="Sylfaen" w:cs="Sylfaen"/>
          <w:b/>
          <w:bCs/>
          <w:lang w:val="ru-RU"/>
        </w:rPr>
        <w:t>.15. Учащийся может</w:t>
      </w:r>
      <w:r w:rsidRPr="00974F53">
        <w:rPr>
          <w:rFonts w:ascii="Sylfaen" w:hAnsi="Sylfaen" w:cs="Sylfaen"/>
          <w:b/>
          <w:bCs/>
          <w:lang w:val="ka-GE"/>
        </w:rPr>
        <w:t xml:space="preserve"> </w:t>
      </w:r>
      <w:r w:rsidRPr="00974F53">
        <w:rPr>
          <w:rFonts w:ascii="Sylfaen" w:hAnsi="Sylfaen" w:cs="Sylfaen"/>
          <w:b/>
          <w:bCs/>
          <w:lang w:val="ru-RU"/>
        </w:rPr>
        <w:t>упорядочить и представить качественные  и количественные данные для решения задачи в приемлемой форме.</w:t>
      </w:r>
    </w:p>
    <w:p w:rsidR="009537FF" w:rsidRPr="00974F53" w:rsidRDefault="009537FF" w:rsidP="009537FF">
      <w:pPr>
        <w:pStyle w:val="ListParagraph"/>
        <w:ind w:left="0"/>
        <w:jc w:val="both"/>
        <w:rPr>
          <w:rFonts w:ascii="Sylfaen" w:hAnsi="Sylfaen" w:cs="Sylfaen"/>
          <w:lang w:val="ru-RU"/>
        </w:rPr>
      </w:pPr>
    </w:p>
    <w:p w:rsidR="009537FF" w:rsidRPr="00974F53" w:rsidRDefault="009537FF" w:rsidP="009537FF">
      <w:pPr>
        <w:pStyle w:val="ListParagraph"/>
        <w:ind w:left="0"/>
        <w:jc w:val="both"/>
        <w:rPr>
          <w:rFonts w:ascii="Sylfaen" w:hAnsi="Sylfaen" w:cs="Sylfaen"/>
          <w:lang w:val="ru-RU"/>
        </w:rPr>
      </w:pPr>
      <w:r w:rsidRPr="00974F53">
        <w:rPr>
          <w:rFonts w:ascii="Sylfaen" w:hAnsi="Sylfaen" w:cs="Sylfaen"/>
          <w:lang w:val="ru-RU"/>
        </w:rPr>
        <w:t>Результат нагляден, если учащийся:</w:t>
      </w:r>
    </w:p>
    <w:p w:rsidR="009537FF" w:rsidRPr="00974F53" w:rsidRDefault="009537FF" w:rsidP="000F696D">
      <w:pPr>
        <w:numPr>
          <w:ilvl w:val="0"/>
          <w:numId w:val="74"/>
        </w:numPr>
        <w:spacing w:before="120" w:after="0" w:line="240" w:lineRule="auto"/>
        <w:jc w:val="both"/>
        <w:rPr>
          <w:rFonts w:ascii="Sylfaen" w:hAnsi="Sylfaen" w:cs="Sylfaen"/>
          <w:lang w:val="ru-RU"/>
        </w:rPr>
      </w:pPr>
      <w:r w:rsidRPr="00974F53">
        <w:rPr>
          <w:rFonts w:ascii="Sylfaen" w:hAnsi="Sylfaen" w:cs="Sylfaen"/>
          <w:lang w:val="ru-RU"/>
        </w:rPr>
        <w:t xml:space="preserve"> упорядочивает/классифицирует  качественные и количественные данные, представляет данные в виде списка/пиктограммы, рассуждает о принципе упорядочения/классифицирования;</w:t>
      </w:r>
    </w:p>
    <w:p w:rsidR="009537FF" w:rsidRPr="00974F53" w:rsidRDefault="009537FF" w:rsidP="000F696D">
      <w:pPr>
        <w:numPr>
          <w:ilvl w:val="0"/>
          <w:numId w:val="74"/>
        </w:numPr>
        <w:spacing w:before="120" w:after="0" w:line="240" w:lineRule="auto"/>
        <w:jc w:val="both"/>
        <w:rPr>
          <w:rFonts w:ascii="Sylfaen" w:hAnsi="Sylfaen" w:cs="Sylfaen"/>
          <w:lang w:val="ru-RU"/>
        </w:rPr>
      </w:pPr>
      <w:r w:rsidRPr="00974F53">
        <w:rPr>
          <w:rFonts w:ascii="Sylfaen" w:hAnsi="Sylfaen" w:cs="Sylfaen"/>
          <w:lang w:val="ru-RU"/>
        </w:rPr>
        <w:t>создает упорядоченную таблицу данных и обосновывает целесообразность подобранного дизайна;</w:t>
      </w:r>
    </w:p>
    <w:p w:rsidR="009537FF" w:rsidRPr="00974F53" w:rsidRDefault="009537FF" w:rsidP="000F696D">
      <w:pPr>
        <w:numPr>
          <w:ilvl w:val="0"/>
          <w:numId w:val="74"/>
        </w:numPr>
        <w:spacing w:before="120" w:after="0" w:line="240" w:lineRule="auto"/>
        <w:jc w:val="both"/>
        <w:rPr>
          <w:rFonts w:ascii="Sylfaen" w:hAnsi="Sylfaen" w:cs="Sylfaen"/>
          <w:lang w:val="ru-RU"/>
        </w:rPr>
      </w:pPr>
      <w:r w:rsidRPr="00974F53">
        <w:rPr>
          <w:rFonts w:ascii="Sylfaen" w:hAnsi="Sylfaen" w:cs="Sylfaen"/>
          <w:lang w:val="ru-RU"/>
        </w:rPr>
        <w:t>строит различные диаграммы для одних и тех же качественных и количественных данных и рассуждает, насколько значимые аспекты данных представляет каждый из них и какое превосходство имеет.</w:t>
      </w:r>
    </w:p>
    <w:p w:rsidR="009537FF" w:rsidRPr="00974F53" w:rsidRDefault="009537FF" w:rsidP="009537FF">
      <w:pPr>
        <w:pStyle w:val="ListParagraph"/>
        <w:ind w:left="0"/>
        <w:jc w:val="both"/>
        <w:rPr>
          <w:rFonts w:ascii="Sylfaen" w:hAnsi="Sylfaen" w:cs="Sylfaen"/>
          <w:b/>
          <w:bCs/>
          <w:sz w:val="22"/>
          <w:szCs w:val="22"/>
          <w:lang w:val="ru-RU"/>
        </w:rPr>
      </w:pPr>
    </w:p>
    <w:p w:rsidR="009537FF" w:rsidRPr="00974F53" w:rsidRDefault="009537FF" w:rsidP="00E47CA8">
      <w:pPr>
        <w:pStyle w:val="ListParagraph"/>
        <w:ind w:left="0"/>
        <w:jc w:val="both"/>
        <w:rPr>
          <w:rFonts w:ascii="Sylfaen" w:hAnsi="Sylfaen" w:cs="Sylfaen"/>
          <w:lang w:val="ru-RU"/>
        </w:rPr>
      </w:pPr>
      <w:r w:rsidRPr="00974F53">
        <w:rPr>
          <w:rFonts w:ascii="Sylfaen" w:hAnsi="Sylfaen" w:cs="Sylfaen"/>
          <w:b/>
          <w:bCs/>
          <w:sz w:val="22"/>
          <w:szCs w:val="22"/>
          <w:lang w:val="ru-RU"/>
        </w:rPr>
        <w:t>Мат</w:t>
      </w:r>
      <w:r w:rsidRPr="00974F53">
        <w:rPr>
          <w:rFonts w:ascii="Sylfaen" w:hAnsi="Sylfaen" w:cs="Sylfaen"/>
          <w:b/>
          <w:bCs/>
          <w:sz w:val="22"/>
          <w:szCs w:val="22"/>
          <w:lang w:val="it-IT"/>
        </w:rPr>
        <w:t>.</w:t>
      </w:r>
      <w:r w:rsidRPr="00974F53">
        <w:rPr>
          <w:rFonts w:ascii="Sylfaen" w:hAnsi="Sylfaen" w:cs="Sylfaen"/>
          <w:b/>
          <w:bCs/>
          <w:sz w:val="22"/>
          <w:szCs w:val="22"/>
          <w:lang w:val="ru-RU"/>
        </w:rPr>
        <w:t xml:space="preserve"> </w:t>
      </w:r>
      <w:r w:rsidRPr="00974F53">
        <w:rPr>
          <w:rFonts w:ascii="Sylfaen" w:hAnsi="Sylfaen" w:cs="Sylfaen"/>
          <w:b/>
          <w:bCs/>
          <w:sz w:val="22"/>
          <w:szCs w:val="22"/>
        </w:rPr>
        <w:t>VII</w:t>
      </w:r>
      <w:r w:rsidRPr="00974F53">
        <w:rPr>
          <w:rFonts w:ascii="Sylfaen" w:hAnsi="Sylfaen" w:cs="Sylfaen"/>
          <w:b/>
          <w:bCs/>
          <w:sz w:val="22"/>
          <w:szCs w:val="22"/>
          <w:lang w:val="ru-RU"/>
        </w:rPr>
        <w:t>.16.  Учащийся может</w:t>
      </w:r>
      <w:r w:rsidRPr="00974F53">
        <w:rPr>
          <w:rFonts w:ascii="Sylfaen" w:hAnsi="Sylfaen" w:cs="Sylfaen"/>
          <w:b/>
          <w:bCs/>
          <w:sz w:val="22"/>
          <w:szCs w:val="22"/>
          <w:lang w:val="ka-GE"/>
        </w:rPr>
        <w:t xml:space="preserve"> </w:t>
      </w:r>
      <w:r w:rsidRPr="00974F53">
        <w:rPr>
          <w:rFonts w:ascii="Sylfaen" w:hAnsi="Sylfaen" w:cs="Sylfaen"/>
          <w:b/>
          <w:bCs/>
          <w:sz w:val="22"/>
          <w:szCs w:val="22"/>
          <w:lang w:val="ru-RU"/>
        </w:rPr>
        <w:t>интерпретировать</w:t>
      </w:r>
      <w:r w:rsidRPr="00974F53">
        <w:rPr>
          <w:rFonts w:ascii="Sylfaen" w:hAnsi="Sylfaen" w:cs="Sylfaen"/>
          <w:b/>
          <w:bCs/>
          <w:sz w:val="22"/>
          <w:szCs w:val="22"/>
          <w:lang w:val="it-IT"/>
        </w:rPr>
        <w:t xml:space="preserve"> </w:t>
      </w:r>
      <w:r w:rsidRPr="00974F53">
        <w:rPr>
          <w:rFonts w:ascii="Sylfaen" w:hAnsi="Sylfaen" w:cs="Sylfaen"/>
          <w:b/>
          <w:bCs/>
          <w:sz w:val="22"/>
          <w:szCs w:val="22"/>
          <w:lang w:val="ru-RU"/>
        </w:rPr>
        <w:t>и</w:t>
      </w:r>
      <w:r w:rsidRPr="00974F53">
        <w:rPr>
          <w:rFonts w:ascii="Sylfaen" w:hAnsi="Sylfaen" w:cs="Sylfaen"/>
          <w:b/>
          <w:bCs/>
          <w:sz w:val="22"/>
          <w:szCs w:val="22"/>
          <w:lang w:val="it-IT"/>
        </w:rPr>
        <w:t xml:space="preserve"> </w:t>
      </w:r>
      <w:r w:rsidRPr="00974F53">
        <w:rPr>
          <w:rFonts w:ascii="Sylfaen" w:hAnsi="Sylfaen" w:cs="Sylfaen"/>
          <w:b/>
          <w:bCs/>
          <w:sz w:val="22"/>
          <w:szCs w:val="22"/>
          <w:lang w:val="ru-RU"/>
        </w:rPr>
        <w:t>анализировать</w:t>
      </w:r>
      <w:r w:rsidRPr="00974F53">
        <w:rPr>
          <w:rFonts w:ascii="Sylfaen" w:hAnsi="Sylfaen" w:cs="Sylfaen"/>
          <w:b/>
          <w:bCs/>
          <w:sz w:val="22"/>
          <w:szCs w:val="22"/>
          <w:lang w:val="it-IT"/>
        </w:rPr>
        <w:t xml:space="preserve"> </w:t>
      </w:r>
      <w:r w:rsidRPr="00974F53">
        <w:rPr>
          <w:rFonts w:ascii="Sylfaen" w:hAnsi="Sylfaen" w:cs="Sylfaen"/>
          <w:b/>
          <w:bCs/>
          <w:sz w:val="22"/>
          <w:szCs w:val="22"/>
          <w:lang w:val="ru-RU"/>
        </w:rPr>
        <w:t xml:space="preserve"> качественные </w:t>
      </w:r>
      <w:r w:rsidRPr="00974F53">
        <w:rPr>
          <w:rFonts w:ascii="Sylfaen" w:hAnsi="Sylfaen" w:cs="Sylfaen"/>
          <w:b/>
          <w:bCs/>
          <w:sz w:val="22"/>
          <w:szCs w:val="22"/>
          <w:lang w:val="it-IT"/>
        </w:rPr>
        <w:t xml:space="preserve"> </w:t>
      </w:r>
      <w:r w:rsidRPr="00974F53">
        <w:rPr>
          <w:rFonts w:ascii="Sylfaen" w:hAnsi="Sylfaen" w:cs="Sylfaen"/>
          <w:b/>
          <w:bCs/>
          <w:sz w:val="22"/>
          <w:szCs w:val="22"/>
          <w:lang w:val="ru-RU"/>
        </w:rPr>
        <w:t>и</w:t>
      </w:r>
      <w:r w:rsidRPr="00974F53">
        <w:rPr>
          <w:rFonts w:ascii="Sylfaen" w:hAnsi="Sylfaen" w:cs="Sylfaen"/>
          <w:b/>
          <w:bCs/>
          <w:sz w:val="22"/>
          <w:szCs w:val="22"/>
          <w:lang w:val="it-IT"/>
        </w:rPr>
        <w:t xml:space="preserve"> </w:t>
      </w:r>
      <w:r w:rsidRPr="00974F53">
        <w:rPr>
          <w:rFonts w:ascii="Sylfaen" w:hAnsi="Sylfaen" w:cs="Sylfaen"/>
          <w:b/>
          <w:bCs/>
          <w:sz w:val="22"/>
          <w:szCs w:val="22"/>
          <w:lang w:val="ru-RU"/>
        </w:rPr>
        <w:t>количественные</w:t>
      </w:r>
      <w:r w:rsidRPr="00974F53">
        <w:rPr>
          <w:rFonts w:ascii="Sylfaen" w:hAnsi="Sylfaen" w:cs="Sylfaen"/>
          <w:b/>
          <w:bCs/>
          <w:sz w:val="22"/>
          <w:szCs w:val="22"/>
          <w:lang w:val="it-IT"/>
        </w:rPr>
        <w:t xml:space="preserve"> </w:t>
      </w:r>
      <w:r w:rsidRPr="00974F53">
        <w:rPr>
          <w:rFonts w:ascii="Sylfaen" w:hAnsi="Sylfaen" w:cs="Sylfaen"/>
          <w:b/>
          <w:bCs/>
          <w:sz w:val="22"/>
          <w:szCs w:val="22"/>
          <w:lang w:val="ru-RU"/>
        </w:rPr>
        <w:t>данные с учетом контекста задачи.</w:t>
      </w:r>
    </w:p>
    <w:p w:rsidR="009537FF" w:rsidRPr="00974F53" w:rsidRDefault="00974F53" w:rsidP="009537FF">
      <w:pPr>
        <w:pStyle w:val="ListParagraph"/>
        <w:ind w:left="0"/>
        <w:jc w:val="both"/>
        <w:rPr>
          <w:rFonts w:ascii="Sylfaen" w:hAnsi="Sylfaen" w:cs="Sylfaen"/>
          <w:lang w:val="ru-RU"/>
        </w:rPr>
      </w:pPr>
      <w:r>
        <w:rPr>
          <w:rFonts w:ascii="Sylfaen" w:hAnsi="Sylfaen" w:cs="Sylfaen"/>
          <w:lang w:val="ru-RU"/>
        </w:rPr>
        <w:t xml:space="preserve"> </w:t>
      </w:r>
    </w:p>
    <w:p w:rsidR="009537FF" w:rsidRPr="00974F53" w:rsidRDefault="009537FF" w:rsidP="009537FF">
      <w:pPr>
        <w:pStyle w:val="ListParagraph"/>
        <w:ind w:left="0"/>
        <w:jc w:val="both"/>
        <w:rPr>
          <w:rFonts w:ascii="Sylfaen" w:hAnsi="Sylfaen" w:cs="Sylfaen"/>
          <w:lang w:val="ru-RU"/>
        </w:rPr>
      </w:pPr>
      <w:r w:rsidRPr="00974F53">
        <w:rPr>
          <w:rFonts w:ascii="Sylfaen" w:hAnsi="Sylfaen" w:cs="Sylfaen"/>
          <w:lang w:val="ru-RU"/>
        </w:rPr>
        <w:t>Результат нагляден, если учащийся:</w:t>
      </w:r>
    </w:p>
    <w:p w:rsidR="009537FF" w:rsidRPr="00974F53" w:rsidRDefault="009537FF" w:rsidP="000F696D">
      <w:pPr>
        <w:numPr>
          <w:ilvl w:val="0"/>
          <w:numId w:val="75"/>
        </w:numPr>
        <w:spacing w:before="120" w:after="0" w:line="240" w:lineRule="auto"/>
        <w:jc w:val="both"/>
        <w:rPr>
          <w:rFonts w:ascii="Sylfaen" w:hAnsi="Sylfaen" w:cs="Sylfaen"/>
          <w:lang w:val="ru-RU"/>
        </w:rPr>
      </w:pPr>
      <w:r w:rsidRPr="00974F53">
        <w:rPr>
          <w:rFonts w:ascii="Sylfaen" w:hAnsi="Sylfaen" w:cs="Sylfaen"/>
          <w:kern w:val="16"/>
          <w:lang w:val="ru-RU"/>
        </w:rPr>
        <w:t>ставит вопрос о данных или характеризует данные, которые представлены в виде списка, таблицы, пиктограммы или диаграммы, рассуждает о существующих за</w:t>
      </w:r>
      <w:r w:rsidR="00E47CA8">
        <w:rPr>
          <w:rFonts w:ascii="Sylfaen" w:hAnsi="Sylfaen" w:cs="Sylfaen"/>
          <w:kern w:val="16"/>
          <w:lang w:val="ru-RU"/>
        </w:rPr>
        <w:t>кономерностях и отличающихся данных</w:t>
      </w:r>
      <w:r w:rsidRPr="00974F53">
        <w:rPr>
          <w:rFonts w:ascii="Sylfaen" w:hAnsi="Sylfaen" w:cs="Sylfaen"/>
          <w:kern w:val="16"/>
          <w:lang w:val="ru-RU"/>
        </w:rPr>
        <w:t>;</w:t>
      </w:r>
    </w:p>
    <w:p w:rsidR="009537FF" w:rsidRPr="00974F53" w:rsidRDefault="009537FF" w:rsidP="000F696D">
      <w:pPr>
        <w:numPr>
          <w:ilvl w:val="0"/>
          <w:numId w:val="75"/>
        </w:numPr>
        <w:spacing w:before="120" w:after="0" w:line="240" w:lineRule="auto"/>
        <w:jc w:val="both"/>
        <w:rPr>
          <w:rFonts w:ascii="Sylfaen" w:hAnsi="Sylfaen" w:cs="Sylfaen"/>
          <w:lang w:val="ru-RU"/>
        </w:rPr>
      </w:pPr>
      <w:r w:rsidRPr="00974F53">
        <w:rPr>
          <w:rFonts w:ascii="Sylfaen" w:hAnsi="Sylfaen" w:cs="Sylfaen"/>
          <w:lang w:val="ru-RU"/>
        </w:rPr>
        <w:t>подбирает соответствующие подытоживающие числовые характеристики, обосновывает свой выбор, считает и применяет их для характеристики группы данных;</w:t>
      </w:r>
    </w:p>
    <w:p w:rsidR="009537FF" w:rsidRPr="00974F53" w:rsidRDefault="009537FF" w:rsidP="000F696D">
      <w:pPr>
        <w:numPr>
          <w:ilvl w:val="0"/>
          <w:numId w:val="75"/>
        </w:numPr>
        <w:spacing w:before="120" w:after="0" w:line="240" w:lineRule="auto"/>
        <w:jc w:val="both"/>
        <w:rPr>
          <w:rFonts w:ascii="Sylfaen" w:hAnsi="Sylfaen" w:cs="Sylfaen"/>
          <w:lang w:val="ru-RU"/>
        </w:rPr>
      </w:pPr>
      <w:r w:rsidRPr="00974F53">
        <w:rPr>
          <w:rFonts w:ascii="Sylfaen" w:hAnsi="Sylfaen" w:cs="Sylfaen"/>
          <w:kern w:val="16"/>
          <w:lang w:val="ru-RU"/>
        </w:rPr>
        <w:t>сравнивает несколько групп данных и представляет качественные и количественные сходства и различия между ними (без подытоживающих числовых характеристик).</w:t>
      </w:r>
    </w:p>
    <w:p w:rsidR="009537FF" w:rsidRPr="00974F53" w:rsidRDefault="009537FF" w:rsidP="009537FF">
      <w:pPr>
        <w:shd w:val="clear" w:color="auto" w:fill="BFBFBF"/>
        <w:spacing w:before="400"/>
        <w:jc w:val="both"/>
        <w:rPr>
          <w:rFonts w:ascii="Sylfaen" w:hAnsi="Sylfaen" w:cs="Sylfaen"/>
          <w:b/>
          <w:bCs/>
          <w:lang w:val="ru-RU"/>
        </w:rPr>
      </w:pPr>
      <w:r w:rsidRPr="00974F53">
        <w:rPr>
          <w:rFonts w:ascii="Sylfaen" w:hAnsi="Sylfaen" w:cs="Sylfaen"/>
          <w:b/>
          <w:bCs/>
          <w:lang w:val="ru-RU"/>
        </w:rPr>
        <w:t>Содержание программы</w:t>
      </w:r>
    </w:p>
    <w:p w:rsidR="009537FF" w:rsidRPr="00974F53" w:rsidRDefault="009537FF" w:rsidP="000F696D">
      <w:pPr>
        <w:numPr>
          <w:ilvl w:val="0"/>
          <w:numId w:val="76"/>
        </w:numPr>
        <w:spacing w:after="0" w:line="300" w:lineRule="exact"/>
        <w:ind w:left="709" w:hanging="425"/>
        <w:jc w:val="both"/>
        <w:rPr>
          <w:rFonts w:ascii="Sylfaen" w:hAnsi="Sylfaen" w:cs="Sylfaen"/>
          <w:lang w:val="it-IT"/>
        </w:rPr>
      </w:pPr>
      <w:r w:rsidRPr="00974F53">
        <w:rPr>
          <w:rFonts w:ascii="Sylfaen" w:hAnsi="Sylfaen" w:cs="Sylfaen"/>
          <w:lang w:val="ru-RU"/>
        </w:rPr>
        <w:t>Целые числа и арифметические действия с ними</w:t>
      </w:r>
      <w:r w:rsidRPr="00974F53">
        <w:rPr>
          <w:rFonts w:ascii="Sylfaen" w:hAnsi="Sylfaen" w:cs="Sylfaen"/>
          <w:lang w:val="it-IT"/>
        </w:rPr>
        <w:t>.</w:t>
      </w:r>
    </w:p>
    <w:p w:rsidR="009537FF" w:rsidRPr="00974F53" w:rsidRDefault="009537FF" w:rsidP="000F696D">
      <w:pPr>
        <w:numPr>
          <w:ilvl w:val="0"/>
          <w:numId w:val="76"/>
        </w:numPr>
        <w:spacing w:after="0" w:line="300" w:lineRule="exact"/>
        <w:ind w:left="709" w:hanging="425"/>
        <w:jc w:val="both"/>
        <w:rPr>
          <w:rFonts w:ascii="Sylfaen" w:hAnsi="Sylfaen" w:cs="Sylfaen"/>
          <w:lang w:val="it-IT"/>
        </w:rPr>
      </w:pPr>
      <w:r w:rsidRPr="00974F53">
        <w:rPr>
          <w:rFonts w:ascii="Sylfaen" w:hAnsi="Sylfaen" w:cs="Sylfaen"/>
          <w:lang w:val="ru-RU"/>
        </w:rPr>
        <w:t>Дроби</w:t>
      </w:r>
      <w:r w:rsidRPr="00974F53">
        <w:rPr>
          <w:rFonts w:ascii="Sylfaen" w:hAnsi="Sylfaen" w:cs="Sylfaen"/>
          <w:lang w:val="it-IT"/>
        </w:rPr>
        <w:t xml:space="preserve">, </w:t>
      </w:r>
      <w:r w:rsidRPr="00974F53">
        <w:rPr>
          <w:rFonts w:ascii="Sylfaen" w:hAnsi="Sylfaen" w:cs="Sylfaen"/>
          <w:lang w:val="ru-RU"/>
        </w:rPr>
        <w:t>десятичные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дроби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и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некоторые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связи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между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ними</w:t>
      </w:r>
      <w:r w:rsidRPr="00974F53">
        <w:rPr>
          <w:rFonts w:ascii="Sylfaen" w:hAnsi="Sylfaen" w:cs="Sylfaen"/>
          <w:lang w:val="it-IT"/>
        </w:rPr>
        <w:t>.</w:t>
      </w:r>
    </w:p>
    <w:p w:rsidR="009537FF" w:rsidRPr="00974F53" w:rsidRDefault="009537FF" w:rsidP="000F696D">
      <w:pPr>
        <w:numPr>
          <w:ilvl w:val="0"/>
          <w:numId w:val="76"/>
        </w:numPr>
        <w:spacing w:after="0" w:line="300" w:lineRule="exact"/>
        <w:ind w:left="709" w:hanging="425"/>
        <w:jc w:val="both"/>
        <w:rPr>
          <w:rFonts w:ascii="Sylfaen" w:hAnsi="Sylfaen" w:cs="Sylfaen"/>
          <w:lang w:val="it-IT"/>
        </w:rPr>
      </w:pPr>
      <w:r w:rsidRPr="00974F53">
        <w:rPr>
          <w:rFonts w:ascii="Sylfaen" w:hAnsi="Sylfaen" w:cs="Sylfaen"/>
          <w:lang w:val="ru-RU"/>
        </w:rPr>
        <w:t>Процент</w:t>
      </w:r>
      <w:r w:rsidRPr="00974F53">
        <w:rPr>
          <w:rFonts w:ascii="Sylfaen" w:hAnsi="Sylfaen" w:cs="Sylfaen"/>
          <w:lang w:val="it-IT"/>
        </w:rPr>
        <w:t xml:space="preserve">: </w:t>
      </w:r>
      <w:r w:rsidRPr="00974F53">
        <w:rPr>
          <w:rFonts w:ascii="Sylfaen" w:hAnsi="Sylfaen" w:cs="Sylfaen"/>
          <w:lang w:val="ru-RU"/>
        </w:rPr>
        <w:t xml:space="preserve">целый процент, который больше или равен 1 и меньше или равен </w:t>
      </w:r>
      <w:r w:rsidRPr="00974F53">
        <w:rPr>
          <w:rFonts w:ascii="Sylfaen" w:hAnsi="Sylfaen" w:cs="Sylfaen"/>
          <w:lang w:val="it-IT"/>
        </w:rPr>
        <w:t>100.</w:t>
      </w:r>
    </w:p>
    <w:p w:rsidR="009537FF" w:rsidRPr="00974F53" w:rsidRDefault="009537FF" w:rsidP="000F696D">
      <w:pPr>
        <w:numPr>
          <w:ilvl w:val="0"/>
          <w:numId w:val="76"/>
        </w:numPr>
        <w:spacing w:after="0" w:line="300" w:lineRule="exact"/>
        <w:ind w:left="709" w:hanging="425"/>
        <w:jc w:val="both"/>
        <w:rPr>
          <w:rFonts w:ascii="Sylfaen" w:hAnsi="Sylfaen" w:cs="Sylfaen"/>
          <w:lang w:val="it-IT"/>
        </w:rPr>
      </w:pPr>
      <w:r w:rsidRPr="00974F53">
        <w:rPr>
          <w:rFonts w:ascii="Sylfaen" w:hAnsi="Sylfaen" w:cs="Sylfaen"/>
          <w:lang w:val="ru-RU"/>
        </w:rPr>
        <w:t>Связь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между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процентом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величины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и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частью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этой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величины</w:t>
      </w:r>
      <w:r w:rsidRPr="00974F53">
        <w:rPr>
          <w:rFonts w:ascii="Sylfaen" w:hAnsi="Sylfaen" w:cs="Sylfaen"/>
          <w:lang w:val="it-IT"/>
        </w:rPr>
        <w:t>.</w:t>
      </w:r>
    </w:p>
    <w:p w:rsidR="009537FF" w:rsidRPr="00974F53" w:rsidRDefault="009537FF" w:rsidP="000F696D">
      <w:pPr>
        <w:numPr>
          <w:ilvl w:val="0"/>
          <w:numId w:val="76"/>
        </w:numPr>
        <w:spacing w:after="0" w:line="300" w:lineRule="exact"/>
        <w:ind w:left="709" w:hanging="425"/>
        <w:jc w:val="both"/>
        <w:rPr>
          <w:rFonts w:ascii="Sylfaen" w:hAnsi="Sylfaen" w:cs="Sylfaen"/>
          <w:lang w:val="it-IT"/>
        </w:rPr>
      </w:pPr>
      <w:r w:rsidRPr="00974F53">
        <w:rPr>
          <w:rFonts w:ascii="Sylfaen" w:hAnsi="Sylfaen" w:cs="Sylfaen"/>
          <w:lang w:val="ru-RU"/>
        </w:rPr>
        <w:t>Поиск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числа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с помощью его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процента или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части</w:t>
      </w:r>
      <w:r w:rsidRPr="00974F53">
        <w:rPr>
          <w:rFonts w:ascii="Sylfaen" w:hAnsi="Sylfaen" w:cs="Sylfaen"/>
          <w:lang w:val="ka-GE"/>
        </w:rPr>
        <w:t>.</w:t>
      </w:r>
    </w:p>
    <w:p w:rsidR="009537FF" w:rsidRPr="00974F53" w:rsidRDefault="009537FF" w:rsidP="000F696D">
      <w:pPr>
        <w:numPr>
          <w:ilvl w:val="0"/>
          <w:numId w:val="76"/>
        </w:numPr>
        <w:suppressAutoHyphens/>
        <w:spacing w:after="0" w:line="300" w:lineRule="exact"/>
        <w:ind w:left="709" w:hanging="425"/>
        <w:jc w:val="both"/>
        <w:rPr>
          <w:rFonts w:ascii="Sylfaen" w:hAnsi="Sylfaen" w:cs="Sylfaen"/>
          <w:lang w:val="ka-GE"/>
        </w:rPr>
      </w:pPr>
      <w:r w:rsidRPr="00974F53">
        <w:rPr>
          <w:rFonts w:ascii="Sylfaen" w:hAnsi="Sylfaen" w:cs="Sylfaen"/>
          <w:lang w:val="ru-RU"/>
        </w:rPr>
        <w:t>Сравнение рациональных чисел</w:t>
      </w:r>
      <w:r w:rsidRPr="00974F53">
        <w:rPr>
          <w:rFonts w:ascii="Sylfaen" w:hAnsi="Sylfaen" w:cs="Sylfaen"/>
          <w:lang w:val="it-IT"/>
        </w:rPr>
        <w:t>.</w:t>
      </w:r>
    </w:p>
    <w:p w:rsidR="009537FF" w:rsidRPr="00974F53" w:rsidRDefault="009537FF" w:rsidP="000F696D">
      <w:pPr>
        <w:numPr>
          <w:ilvl w:val="0"/>
          <w:numId w:val="76"/>
        </w:numPr>
        <w:suppressAutoHyphens/>
        <w:spacing w:after="0" w:line="300" w:lineRule="exact"/>
        <w:ind w:left="709" w:hanging="425"/>
        <w:jc w:val="both"/>
        <w:rPr>
          <w:rFonts w:ascii="Sylfaen" w:hAnsi="Sylfaen" w:cs="Sylfaen"/>
          <w:lang w:val="ka-GE"/>
        </w:rPr>
      </w:pPr>
      <w:r w:rsidRPr="00974F53">
        <w:rPr>
          <w:rFonts w:ascii="Sylfaen" w:hAnsi="Sylfaen" w:cs="Sylfaen"/>
          <w:lang w:val="ru-RU"/>
        </w:rPr>
        <w:t>Числовые промежутки</w:t>
      </w:r>
      <w:r w:rsidRPr="00974F53">
        <w:rPr>
          <w:rFonts w:ascii="Sylfaen" w:hAnsi="Sylfaen" w:cs="Sylfaen"/>
          <w:lang w:val="ka-GE"/>
        </w:rPr>
        <w:t xml:space="preserve">. </w:t>
      </w:r>
      <w:r w:rsidRPr="00974F53">
        <w:rPr>
          <w:rFonts w:ascii="Sylfaen" w:hAnsi="Sylfaen" w:cs="Sylfaen"/>
          <w:lang w:val="ru-RU"/>
        </w:rPr>
        <w:t>Модуль числа</w:t>
      </w:r>
      <w:r w:rsidRPr="00974F53">
        <w:rPr>
          <w:rFonts w:ascii="Sylfaen" w:hAnsi="Sylfaen" w:cs="Sylfaen"/>
          <w:lang w:val="ka-GE"/>
        </w:rPr>
        <w:t>.</w:t>
      </w:r>
    </w:p>
    <w:p w:rsidR="009537FF" w:rsidRPr="00974F53" w:rsidRDefault="009537FF" w:rsidP="000F696D">
      <w:pPr>
        <w:numPr>
          <w:ilvl w:val="0"/>
          <w:numId w:val="76"/>
        </w:numPr>
        <w:suppressAutoHyphens/>
        <w:spacing w:after="0" w:line="300" w:lineRule="exact"/>
        <w:ind w:left="709" w:hanging="425"/>
        <w:jc w:val="both"/>
        <w:rPr>
          <w:rFonts w:ascii="Sylfaen" w:hAnsi="Sylfaen" w:cs="Sylfaen"/>
          <w:lang w:val="ka-GE"/>
        </w:rPr>
      </w:pPr>
      <w:r w:rsidRPr="00974F53">
        <w:rPr>
          <w:rFonts w:ascii="Sylfaen" w:hAnsi="Sylfaen" w:cs="Sylfaen"/>
          <w:lang w:val="ka-GE"/>
        </w:rPr>
        <w:t>Объединение и пересечение числовых промежутков</w:t>
      </w:r>
      <w:r w:rsidRPr="00974F53">
        <w:rPr>
          <w:rFonts w:ascii="Sylfaen" w:hAnsi="Sylfaen" w:cs="Sylfaen"/>
          <w:lang w:val="ru-RU"/>
        </w:rPr>
        <w:t>.</w:t>
      </w:r>
    </w:p>
    <w:p w:rsidR="009537FF" w:rsidRPr="00974F53" w:rsidRDefault="009537FF" w:rsidP="000F696D">
      <w:pPr>
        <w:numPr>
          <w:ilvl w:val="0"/>
          <w:numId w:val="76"/>
        </w:numPr>
        <w:spacing w:after="0" w:line="300" w:lineRule="exact"/>
        <w:ind w:left="709" w:hanging="425"/>
        <w:jc w:val="both"/>
        <w:rPr>
          <w:rFonts w:ascii="Sylfaen" w:hAnsi="Sylfaen" w:cs="Sylfaen"/>
          <w:lang w:val="it-IT"/>
        </w:rPr>
      </w:pPr>
      <w:r w:rsidRPr="00974F53">
        <w:rPr>
          <w:rFonts w:ascii="Sylfaen" w:hAnsi="Sylfaen" w:cs="Sylfaen"/>
          <w:lang w:val="ru-RU"/>
        </w:rPr>
        <w:t>Геометрический смысл модуля числа</w:t>
      </w:r>
      <w:r w:rsidRPr="00974F53">
        <w:rPr>
          <w:rFonts w:ascii="Sylfaen" w:hAnsi="Sylfaen" w:cs="Sylfaen"/>
          <w:lang w:val="ka-GE"/>
        </w:rPr>
        <w:t>.</w:t>
      </w:r>
    </w:p>
    <w:p w:rsidR="009537FF" w:rsidRPr="00974F53" w:rsidRDefault="009537FF" w:rsidP="000F696D">
      <w:pPr>
        <w:numPr>
          <w:ilvl w:val="0"/>
          <w:numId w:val="76"/>
        </w:numPr>
        <w:spacing w:after="0" w:line="300" w:lineRule="exact"/>
        <w:ind w:left="709" w:hanging="425"/>
        <w:jc w:val="both"/>
        <w:rPr>
          <w:rFonts w:ascii="Sylfaen" w:hAnsi="Sylfaen" w:cs="Sylfaen"/>
          <w:lang w:val="it-IT"/>
        </w:rPr>
      </w:pPr>
      <w:r w:rsidRPr="00974F53">
        <w:rPr>
          <w:rFonts w:ascii="Sylfaen" w:hAnsi="Sylfaen" w:cs="Sylfaen"/>
          <w:lang w:val="ru-RU"/>
        </w:rPr>
        <w:t>Оценка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результатов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арифметических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действий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с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рациональными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числами</w:t>
      </w:r>
      <w:r w:rsidRPr="00974F53">
        <w:rPr>
          <w:rFonts w:ascii="Sylfaen" w:hAnsi="Sylfaen" w:cs="Sylfaen"/>
          <w:lang w:val="it-IT"/>
        </w:rPr>
        <w:t xml:space="preserve">. </w:t>
      </w:r>
    </w:p>
    <w:p w:rsidR="009537FF" w:rsidRPr="00974F53" w:rsidRDefault="009537FF" w:rsidP="000F696D">
      <w:pPr>
        <w:numPr>
          <w:ilvl w:val="0"/>
          <w:numId w:val="76"/>
        </w:numPr>
        <w:spacing w:after="0" w:line="300" w:lineRule="exact"/>
        <w:ind w:left="709" w:hanging="425"/>
        <w:jc w:val="both"/>
        <w:rPr>
          <w:rFonts w:ascii="Sylfaen" w:hAnsi="Sylfaen" w:cs="Sylfaen"/>
          <w:lang w:val="it-IT"/>
        </w:rPr>
      </w:pPr>
      <w:r w:rsidRPr="00974F53">
        <w:rPr>
          <w:rFonts w:ascii="Sylfaen" w:hAnsi="Sylfaen" w:cs="Sylfaen"/>
          <w:lang w:val="ru-RU"/>
        </w:rPr>
        <w:t>Разделение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рационального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числа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на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пропорциональные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части.</w:t>
      </w:r>
    </w:p>
    <w:p w:rsidR="009537FF" w:rsidRPr="00974F53" w:rsidRDefault="009537FF" w:rsidP="000F696D">
      <w:pPr>
        <w:numPr>
          <w:ilvl w:val="0"/>
          <w:numId w:val="76"/>
        </w:numPr>
        <w:spacing w:after="0" w:line="300" w:lineRule="exact"/>
        <w:ind w:left="709" w:hanging="425"/>
        <w:jc w:val="both"/>
        <w:rPr>
          <w:rFonts w:ascii="Sylfaen" w:hAnsi="Sylfaen" w:cs="Sylfaen"/>
          <w:lang w:val="it-IT"/>
        </w:rPr>
      </w:pPr>
      <w:r w:rsidRPr="00974F53">
        <w:rPr>
          <w:rFonts w:ascii="Sylfaen" w:hAnsi="Sylfaen" w:cs="Sylfaen"/>
          <w:lang w:val="ru-RU"/>
        </w:rPr>
        <w:t>Разложение натурального числа на простые множители</w:t>
      </w:r>
      <w:r w:rsidRPr="00974F53">
        <w:rPr>
          <w:rFonts w:ascii="Sylfaen" w:hAnsi="Sylfaen" w:cs="Sylfaen"/>
          <w:lang w:val="it-IT"/>
        </w:rPr>
        <w:t>.</w:t>
      </w:r>
    </w:p>
    <w:p w:rsidR="009537FF" w:rsidRPr="00974F53" w:rsidRDefault="009537FF" w:rsidP="000F696D">
      <w:pPr>
        <w:numPr>
          <w:ilvl w:val="0"/>
          <w:numId w:val="76"/>
        </w:numPr>
        <w:spacing w:after="0" w:line="300" w:lineRule="exact"/>
        <w:ind w:left="709" w:hanging="425"/>
        <w:jc w:val="both"/>
        <w:rPr>
          <w:rFonts w:ascii="Sylfaen" w:hAnsi="Sylfaen" w:cs="Sylfaen"/>
          <w:lang w:val="it-IT"/>
        </w:rPr>
      </w:pPr>
      <w:r w:rsidRPr="00974F53">
        <w:rPr>
          <w:rFonts w:ascii="Sylfaen" w:hAnsi="Sylfaen" w:cs="Sylfaen"/>
          <w:lang w:val="ru-RU"/>
        </w:rPr>
        <w:t>Наименьшее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общее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кратное и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наибольший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общий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делитель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нескольких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натуральных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чисел</w:t>
      </w:r>
      <w:r w:rsidRPr="00974F53">
        <w:rPr>
          <w:rFonts w:ascii="Sylfaen" w:hAnsi="Sylfaen" w:cs="Sylfaen"/>
          <w:lang w:val="it-IT"/>
        </w:rPr>
        <w:t xml:space="preserve">. </w:t>
      </w:r>
    </w:p>
    <w:p w:rsidR="009537FF" w:rsidRPr="00974F53" w:rsidRDefault="009537FF" w:rsidP="000F696D">
      <w:pPr>
        <w:numPr>
          <w:ilvl w:val="0"/>
          <w:numId w:val="76"/>
        </w:numPr>
        <w:spacing w:after="0" w:line="300" w:lineRule="exact"/>
        <w:ind w:left="709" w:hanging="425"/>
        <w:jc w:val="both"/>
        <w:rPr>
          <w:rFonts w:ascii="Sylfaen" w:hAnsi="Sylfaen" w:cs="Sylfaen"/>
          <w:lang w:val="it-IT"/>
        </w:rPr>
      </w:pPr>
      <w:r w:rsidRPr="00974F53">
        <w:rPr>
          <w:rFonts w:ascii="Sylfaen" w:hAnsi="Sylfaen" w:cs="Sylfaen"/>
          <w:lang w:val="ru-RU"/>
        </w:rPr>
        <w:t>Простые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и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составные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натуральные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числа</w:t>
      </w:r>
      <w:r w:rsidRPr="00974F53">
        <w:rPr>
          <w:rFonts w:ascii="Sylfaen" w:hAnsi="Sylfaen" w:cs="Sylfaen"/>
          <w:lang w:val="it-IT"/>
        </w:rPr>
        <w:t>.</w:t>
      </w:r>
      <w:r w:rsidRPr="00974F53">
        <w:rPr>
          <w:rFonts w:ascii="Sylfaen" w:hAnsi="Sylfaen" w:cs="Sylfaen"/>
          <w:lang w:val="ru-RU"/>
        </w:rPr>
        <w:t xml:space="preserve"> Делитель и </w:t>
      </w:r>
      <w:r w:rsidRPr="00974F53">
        <w:rPr>
          <w:rFonts w:ascii="Sylfaen" w:hAnsi="Sylfaen" w:cs="Sylfaen"/>
          <w:lang w:val="it-IT"/>
        </w:rPr>
        <w:t xml:space="preserve">  </w:t>
      </w:r>
      <w:r w:rsidRPr="00974F53">
        <w:rPr>
          <w:rFonts w:ascii="Sylfaen" w:hAnsi="Sylfaen" w:cs="Sylfaen"/>
          <w:lang w:val="ru-RU"/>
        </w:rPr>
        <w:t>кратн</w:t>
      </w:r>
      <w:r w:rsidR="00E47CA8">
        <w:rPr>
          <w:rFonts w:ascii="Sylfaen" w:hAnsi="Sylfaen" w:cs="Sylfaen"/>
          <w:lang w:val="ru-RU"/>
        </w:rPr>
        <w:t>ое</w:t>
      </w:r>
      <w:r w:rsidRPr="00974F53">
        <w:rPr>
          <w:rFonts w:ascii="Sylfaen" w:hAnsi="Sylfaen" w:cs="Sylfaen"/>
          <w:lang w:val="it-IT"/>
        </w:rPr>
        <w:t>.</w:t>
      </w:r>
    </w:p>
    <w:p w:rsidR="009537FF" w:rsidRPr="00974F53" w:rsidRDefault="009537FF" w:rsidP="000F696D">
      <w:pPr>
        <w:numPr>
          <w:ilvl w:val="0"/>
          <w:numId w:val="76"/>
        </w:numPr>
        <w:spacing w:after="0" w:line="300" w:lineRule="exact"/>
        <w:ind w:left="709" w:hanging="425"/>
        <w:jc w:val="both"/>
        <w:rPr>
          <w:rFonts w:ascii="Sylfaen" w:hAnsi="Sylfaen" w:cs="Sylfaen"/>
          <w:lang w:val="it-IT"/>
        </w:rPr>
      </w:pPr>
      <w:r w:rsidRPr="00974F53">
        <w:rPr>
          <w:rFonts w:ascii="Sylfaen" w:hAnsi="Sylfaen" w:cs="Sylfaen"/>
          <w:lang w:val="ru-RU"/>
        </w:rPr>
        <w:t>Степень с натуральным показателем  рационального числа</w:t>
      </w:r>
      <w:r w:rsidRPr="00974F53">
        <w:rPr>
          <w:rFonts w:ascii="Sylfaen" w:hAnsi="Sylfaen" w:cs="Sylfaen"/>
          <w:lang w:val="it-IT"/>
        </w:rPr>
        <w:t>.</w:t>
      </w:r>
    </w:p>
    <w:p w:rsidR="009537FF" w:rsidRPr="00974F53" w:rsidRDefault="009537FF" w:rsidP="000F696D">
      <w:pPr>
        <w:numPr>
          <w:ilvl w:val="0"/>
          <w:numId w:val="76"/>
        </w:numPr>
        <w:spacing w:after="0" w:line="300" w:lineRule="exact"/>
        <w:ind w:left="709" w:hanging="425"/>
        <w:jc w:val="both"/>
        <w:rPr>
          <w:rFonts w:ascii="Sylfaen" w:hAnsi="Sylfaen" w:cs="Sylfaen"/>
          <w:lang w:val="it-IT"/>
        </w:rPr>
      </w:pPr>
      <w:r w:rsidRPr="00974F53">
        <w:rPr>
          <w:rFonts w:ascii="Sylfaen" w:hAnsi="Sylfaen" w:cs="Sylfaen"/>
          <w:lang w:val="ru-RU"/>
        </w:rPr>
        <w:t>Деление с остатком, остаток и некоторые из признаков делимости</w:t>
      </w:r>
      <w:r w:rsidRPr="00974F53">
        <w:rPr>
          <w:rFonts w:ascii="Sylfaen" w:hAnsi="Sylfaen" w:cs="Sylfaen"/>
          <w:lang w:val="it-IT"/>
        </w:rPr>
        <w:t>.</w:t>
      </w:r>
    </w:p>
    <w:p w:rsidR="009537FF" w:rsidRPr="00974F53" w:rsidRDefault="009537FF" w:rsidP="000F696D">
      <w:pPr>
        <w:numPr>
          <w:ilvl w:val="0"/>
          <w:numId w:val="76"/>
        </w:numPr>
        <w:spacing w:after="0" w:line="300" w:lineRule="exact"/>
        <w:ind w:left="709" w:hanging="425"/>
        <w:jc w:val="both"/>
        <w:rPr>
          <w:rFonts w:ascii="Sylfaen" w:hAnsi="Sylfaen" w:cs="Sylfaen"/>
          <w:lang w:val="it-IT"/>
        </w:rPr>
      </w:pPr>
      <w:r w:rsidRPr="00974F53">
        <w:rPr>
          <w:rFonts w:ascii="Sylfaen" w:hAnsi="Sylfaen" w:cs="Sylfaen"/>
          <w:lang w:val="ru-RU"/>
        </w:rPr>
        <w:t>Единицы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мер</w:t>
      </w:r>
      <w:r w:rsidRPr="00974F53">
        <w:rPr>
          <w:rFonts w:ascii="Sylfaen" w:hAnsi="Sylfaen" w:cs="Sylfaen"/>
          <w:lang w:val="it-IT"/>
        </w:rPr>
        <w:t xml:space="preserve">, </w:t>
      </w:r>
      <w:r w:rsidRPr="00974F53">
        <w:rPr>
          <w:rFonts w:ascii="Sylfaen" w:hAnsi="Sylfaen" w:cs="Sylfaen"/>
          <w:lang w:val="ru-RU"/>
        </w:rPr>
        <w:t>связь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между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единицами</w:t>
      </w:r>
      <w:r w:rsidRPr="00974F53">
        <w:rPr>
          <w:rFonts w:ascii="Sylfaen" w:hAnsi="Sylfaen" w:cs="Sylfaen"/>
          <w:lang w:val="it-IT"/>
        </w:rPr>
        <w:t xml:space="preserve"> </w:t>
      </w:r>
      <w:r w:rsidR="00974F53" w:rsidRPr="00974F53">
        <w:rPr>
          <w:rFonts w:ascii="Sylfaen" w:hAnsi="Sylfaen" w:cs="Sylfaen"/>
          <w:lang w:val="ru-RU"/>
        </w:rPr>
        <w:t>мер,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и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их применение</w:t>
      </w:r>
      <w:r w:rsidRPr="00974F53">
        <w:rPr>
          <w:rFonts w:ascii="Sylfaen" w:hAnsi="Sylfaen" w:cs="Sylfaen"/>
          <w:lang w:val="it-IT"/>
        </w:rPr>
        <w:t xml:space="preserve">: </w:t>
      </w:r>
      <w:r w:rsidRPr="00974F53">
        <w:rPr>
          <w:rFonts w:ascii="Sylfaen" w:hAnsi="Sylfaen" w:cs="Sylfaen"/>
          <w:lang w:val="ru-RU"/>
        </w:rPr>
        <w:t>масштаб</w:t>
      </w:r>
      <w:r w:rsidRPr="00974F53">
        <w:rPr>
          <w:rFonts w:ascii="Sylfaen" w:hAnsi="Sylfaen" w:cs="Sylfaen"/>
          <w:lang w:val="it-IT"/>
        </w:rPr>
        <w:t xml:space="preserve">; </w:t>
      </w:r>
      <w:r w:rsidRPr="00974F53">
        <w:rPr>
          <w:rFonts w:ascii="Sylfaen" w:hAnsi="Sylfaen" w:cs="Sylfaen"/>
          <w:lang w:val="ru-RU"/>
        </w:rPr>
        <w:t>изображение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единицы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одной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системы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соответствующей единицей другой системы</w:t>
      </w:r>
      <w:r w:rsidRPr="00974F53">
        <w:rPr>
          <w:rFonts w:ascii="Sylfaen" w:hAnsi="Sylfaen" w:cs="Sylfaen"/>
          <w:lang w:val="it-IT"/>
        </w:rPr>
        <w:t>.</w:t>
      </w:r>
    </w:p>
    <w:p w:rsidR="009537FF" w:rsidRPr="00974F53" w:rsidRDefault="008A1D28" w:rsidP="000F696D">
      <w:pPr>
        <w:numPr>
          <w:ilvl w:val="0"/>
          <w:numId w:val="76"/>
        </w:numPr>
        <w:spacing w:after="0" w:line="300" w:lineRule="exact"/>
        <w:ind w:left="709" w:hanging="425"/>
        <w:jc w:val="both"/>
        <w:rPr>
          <w:rFonts w:ascii="Sylfaen" w:hAnsi="Sylfaen" w:cs="Sylfaen"/>
          <w:lang w:val="it-IT"/>
        </w:rPr>
      </w:pPr>
      <w:r>
        <w:rPr>
          <w:rFonts w:ascii="Sylfaen" w:hAnsi="Sylfaen" w:cs="Sylfaen"/>
          <w:lang w:val="ru-RU"/>
        </w:rPr>
        <w:t>Снижение</w:t>
      </w:r>
      <w:r w:rsidR="009537FF" w:rsidRPr="00974F53">
        <w:rPr>
          <w:rFonts w:ascii="Sylfaen" w:hAnsi="Sylfaen" w:cs="Sylfaen"/>
          <w:lang w:val="it-IT"/>
        </w:rPr>
        <w:t>/</w:t>
      </w:r>
      <w:r w:rsidR="009537FF" w:rsidRPr="00974F53">
        <w:rPr>
          <w:rFonts w:ascii="Sylfaen" w:hAnsi="Sylfaen" w:cs="Sylfaen"/>
          <w:lang w:val="ru-RU"/>
        </w:rPr>
        <w:t>рост цен</w:t>
      </w:r>
      <w:r w:rsidR="009537FF" w:rsidRPr="00974F53">
        <w:rPr>
          <w:rFonts w:ascii="Sylfaen" w:hAnsi="Sylfaen" w:cs="Sylfaen"/>
          <w:lang w:val="it-IT"/>
        </w:rPr>
        <w:t xml:space="preserve"> </w:t>
      </w:r>
      <w:r w:rsidR="00974F53" w:rsidRPr="00974F53">
        <w:rPr>
          <w:rFonts w:ascii="Sylfaen" w:hAnsi="Sylfaen" w:cs="Sylfaen"/>
          <w:lang w:val="it-IT"/>
        </w:rPr>
        <w:t>(</w:t>
      </w:r>
      <w:r w:rsidR="009537FF" w:rsidRPr="00974F53">
        <w:rPr>
          <w:rFonts w:ascii="Sylfaen" w:hAnsi="Sylfaen" w:cs="Sylfaen"/>
          <w:lang w:val="ru-RU"/>
        </w:rPr>
        <w:t>сравнение</w:t>
      </w:r>
      <w:r w:rsidR="009537FF" w:rsidRPr="00974F53">
        <w:rPr>
          <w:rFonts w:ascii="Sylfaen" w:hAnsi="Sylfaen" w:cs="Sylfaen"/>
          <w:lang w:val="it-IT"/>
        </w:rPr>
        <w:t xml:space="preserve"> </w:t>
      </w:r>
      <w:r w:rsidR="009537FF" w:rsidRPr="00974F53">
        <w:rPr>
          <w:rFonts w:ascii="Sylfaen" w:hAnsi="Sylfaen" w:cs="Sylfaen"/>
          <w:lang w:val="ru-RU"/>
        </w:rPr>
        <w:t>друг</w:t>
      </w:r>
      <w:r w:rsidR="009537FF" w:rsidRPr="00974F53">
        <w:rPr>
          <w:rFonts w:ascii="Sylfaen" w:hAnsi="Sylfaen" w:cs="Sylfaen"/>
          <w:lang w:val="it-IT"/>
        </w:rPr>
        <w:t xml:space="preserve"> </w:t>
      </w:r>
      <w:r w:rsidR="009537FF" w:rsidRPr="00974F53">
        <w:rPr>
          <w:rFonts w:ascii="Sylfaen" w:hAnsi="Sylfaen" w:cs="Sylfaen"/>
          <w:lang w:val="ru-RU"/>
        </w:rPr>
        <w:t>с</w:t>
      </w:r>
      <w:r w:rsidR="009537FF" w:rsidRPr="00974F53">
        <w:rPr>
          <w:rFonts w:ascii="Sylfaen" w:hAnsi="Sylfaen" w:cs="Sylfaen"/>
          <w:lang w:val="it-IT"/>
        </w:rPr>
        <w:t xml:space="preserve"> </w:t>
      </w:r>
      <w:r w:rsidR="009537FF" w:rsidRPr="00974F53">
        <w:rPr>
          <w:rFonts w:ascii="Sylfaen" w:hAnsi="Sylfaen" w:cs="Sylfaen"/>
          <w:lang w:val="ru-RU"/>
        </w:rPr>
        <w:t>другом</w:t>
      </w:r>
      <w:r w:rsidR="009537FF" w:rsidRPr="00974F53">
        <w:rPr>
          <w:rFonts w:ascii="Sylfaen" w:hAnsi="Sylfaen" w:cs="Sylfaen"/>
          <w:lang w:val="it-IT"/>
        </w:rPr>
        <w:t xml:space="preserve"> </w:t>
      </w:r>
      <w:r w:rsidR="009537FF" w:rsidRPr="00974F53">
        <w:rPr>
          <w:rFonts w:ascii="Sylfaen" w:hAnsi="Sylfaen" w:cs="Sylfaen"/>
          <w:lang w:val="ru-RU"/>
        </w:rPr>
        <w:t>последовательных</w:t>
      </w:r>
      <w:r w:rsidR="009537FF" w:rsidRPr="00974F53">
        <w:rPr>
          <w:rFonts w:ascii="Sylfaen" w:hAnsi="Sylfaen" w:cs="Sylfaen"/>
          <w:lang w:val="it-IT"/>
        </w:rPr>
        <w:t xml:space="preserve"> </w:t>
      </w:r>
      <w:r w:rsidR="009537FF" w:rsidRPr="00974F53">
        <w:rPr>
          <w:rFonts w:ascii="Sylfaen" w:hAnsi="Sylfaen" w:cs="Sylfaen"/>
          <w:lang w:val="ru-RU"/>
        </w:rPr>
        <w:t>и</w:t>
      </w:r>
      <w:r w:rsidR="009537FF" w:rsidRPr="00974F53">
        <w:rPr>
          <w:rFonts w:ascii="Sylfaen" w:hAnsi="Sylfaen" w:cs="Sylfaen"/>
          <w:lang w:val="it-IT"/>
        </w:rPr>
        <w:t xml:space="preserve"> </w:t>
      </w:r>
      <w:r w:rsidR="009537FF" w:rsidRPr="00974F53">
        <w:rPr>
          <w:rFonts w:ascii="Sylfaen" w:hAnsi="Sylfaen" w:cs="Sylfaen"/>
          <w:lang w:val="ru-RU"/>
        </w:rPr>
        <w:t>одноразовых</w:t>
      </w:r>
      <w:r w:rsidR="009537FF" w:rsidRPr="00974F53">
        <w:rPr>
          <w:rFonts w:ascii="Sylfaen" w:hAnsi="Sylfaen" w:cs="Sylfaen"/>
          <w:lang w:val="it-IT"/>
        </w:rPr>
        <w:t xml:space="preserve"> </w:t>
      </w:r>
      <w:r w:rsidR="009537FF" w:rsidRPr="00974F53">
        <w:rPr>
          <w:rFonts w:ascii="Sylfaen" w:hAnsi="Sylfaen" w:cs="Sylfaen"/>
          <w:lang w:val="ru-RU"/>
        </w:rPr>
        <w:t>снижений</w:t>
      </w:r>
      <w:r w:rsidR="009537FF" w:rsidRPr="00974F53">
        <w:rPr>
          <w:rFonts w:ascii="Sylfaen" w:hAnsi="Sylfaen" w:cs="Sylfaen"/>
          <w:lang w:val="it-IT"/>
        </w:rPr>
        <w:t>/</w:t>
      </w:r>
      <w:r w:rsidR="009537FF" w:rsidRPr="00974F53">
        <w:rPr>
          <w:rFonts w:ascii="Sylfaen" w:hAnsi="Sylfaen" w:cs="Sylfaen"/>
          <w:lang w:val="ru-RU"/>
        </w:rPr>
        <w:t>роста</w:t>
      </w:r>
      <w:r w:rsidR="009537FF" w:rsidRPr="00974F53">
        <w:rPr>
          <w:rFonts w:ascii="Sylfaen" w:hAnsi="Sylfaen" w:cs="Sylfaen"/>
          <w:lang w:val="it-IT"/>
        </w:rPr>
        <w:t xml:space="preserve"> </w:t>
      </w:r>
      <w:r w:rsidR="009537FF" w:rsidRPr="00974F53">
        <w:rPr>
          <w:rFonts w:ascii="Sylfaen" w:hAnsi="Sylfaen" w:cs="Sylfaen"/>
          <w:lang w:val="ru-RU"/>
        </w:rPr>
        <w:t>цен</w:t>
      </w:r>
      <w:r w:rsidR="009537FF" w:rsidRPr="00974F53">
        <w:rPr>
          <w:rFonts w:ascii="Sylfaen" w:hAnsi="Sylfaen" w:cs="Sylfaen"/>
          <w:lang w:val="it-IT"/>
        </w:rPr>
        <w:t xml:space="preserve">) </w:t>
      </w:r>
      <w:r w:rsidR="009537FF" w:rsidRPr="00974F53">
        <w:rPr>
          <w:rFonts w:ascii="Sylfaen" w:hAnsi="Sylfaen" w:cs="Sylfaen"/>
          <w:lang w:val="ru-RU"/>
        </w:rPr>
        <w:t>и простая смета</w:t>
      </w:r>
      <w:r w:rsidR="009537FF" w:rsidRPr="00974F53">
        <w:rPr>
          <w:rFonts w:ascii="Sylfaen" w:hAnsi="Sylfaen" w:cs="Sylfaen"/>
          <w:lang w:val="it-IT"/>
        </w:rPr>
        <w:t>.</w:t>
      </w:r>
    </w:p>
    <w:p w:rsidR="009537FF" w:rsidRPr="00974F53" w:rsidRDefault="009537FF" w:rsidP="000F696D">
      <w:pPr>
        <w:numPr>
          <w:ilvl w:val="0"/>
          <w:numId w:val="76"/>
        </w:numPr>
        <w:spacing w:after="0" w:line="300" w:lineRule="exact"/>
        <w:ind w:left="709" w:hanging="425"/>
        <w:jc w:val="both"/>
        <w:rPr>
          <w:rFonts w:ascii="Sylfaen" w:hAnsi="Sylfaen" w:cs="Sylfaen"/>
          <w:lang w:val="it-IT"/>
        </w:rPr>
      </w:pPr>
      <w:r w:rsidRPr="00974F53">
        <w:rPr>
          <w:rFonts w:ascii="Sylfaen" w:hAnsi="Sylfaen" w:cs="Sylfaen"/>
          <w:lang w:val="ru-RU"/>
        </w:rPr>
        <w:t>Прям</w:t>
      </w:r>
      <w:r w:rsidR="008A1D28">
        <w:rPr>
          <w:rFonts w:ascii="Sylfaen" w:hAnsi="Sylfaen" w:cs="Sylfaen"/>
          <w:lang w:val="ru-RU"/>
        </w:rPr>
        <w:t>о</w:t>
      </w:r>
      <w:r w:rsidR="00974F53">
        <w:rPr>
          <w:rFonts w:ascii="Sylfaen" w:hAnsi="Sylfaen" w:cs="Sylfaen"/>
          <w:lang w:val="ru-RU"/>
        </w:rPr>
        <w:t xml:space="preserve"> </w:t>
      </w:r>
      <w:r w:rsidRPr="00974F53">
        <w:rPr>
          <w:rFonts w:ascii="Sylfaen" w:hAnsi="Sylfaen" w:cs="Sylfaen"/>
          <w:lang w:val="ru-RU"/>
        </w:rPr>
        <w:t>пропорциональная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зависимость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между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величинами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и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изображение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этой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зависимости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посредством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таблицы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или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графика</w:t>
      </w:r>
      <w:r w:rsidRPr="00974F53">
        <w:rPr>
          <w:rFonts w:ascii="Sylfaen" w:hAnsi="Sylfaen" w:cs="Sylfaen"/>
          <w:lang w:val="it-IT"/>
        </w:rPr>
        <w:t>.</w:t>
      </w:r>
    </w:p>
    <w:p w:rsidR="009537FF" w:rsidRPr="00974F53" w:rsidRDefault="009537FF" w:rsidP="000F696D">
      <w:pPr>
        <w:numPr>
          <w:ilvl w:val="0"/>
          <w:numId w:val="76"/>
        </w:numPr>
        <w:spacing w:after="0" w:line="300" w:lineRule="exact"/>
        <w:ind w:left="709" w:hanging="425"/>
        <w:jc w:val="both"/>
        <w:rPr>
          <w:rFonts w:ascii="Sylfaen" w:hAnsi="Sylfaen" w:cs="Sylfaen"/>
          <w:lang w:val="it-IT"/>
        </w:rPr>
      </w:pPr>
      <w:r w:rsidRPr="00974F53">
        <w:rPr>
          <w:rFonts w:ascii="Sylfaen" w:hAnsi="Sylfaen" w:cs="Sylfaen"/>
          <w:lang w:val="ru-RU"/>
        </w:rPr>
        <w:t>Понятия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теории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множеств</w:t>
      </w:r>
      <w:r w:rsidRPr="00974F53">
        <w:rPr>
          <w:rFonts w:ascii="Sylfaen" w:hAnsi="Sylfaen" w:cs="Sylfaen"/>
          <w:lang w:val="it-IT"/>
        </w:rPr>
        <w:t xml:space="preserve">, </w:t>
      </w:r>
      <w:r w:rsidRPr="00974F53">
        <w:rPr>
          <w:rFonts w:ascii="Sylfaen" w:hAnsi="Sylfaen" w:cs="Sylfaen"/>
          <w:lang w:val="ru-RU"/>
        </w:rPr>
        <w:t>операции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и</w:t>
      </w:r>
      <w:r w:rsidRPr="00974F53">
        <w:rPr>
          <w:rFonts w:ascii="Sylfaen" w:hAnsi="Sylfaen" w:cs="Sylfaen"/>
          <w:lang w:val="it-IT"/>
        </w:rPr>
        <w:t xml:space="preserve"> </w:t>
      </w:r>
      <w:r w:rsidR="00974F53" w:rsidRPr="00974F53">
        <w:rPr>
          <w:rFonts w:ascii="Sylfaen" w:hAnsi="Sylfaen" w:cs="Sylfaen"/>
          <w:lang w:val="ru-RU"/>
        </w:rPr>
        <w:t>соответствующие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обозначения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в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случае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конечных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множеств</w:t>
      </w:r>
      <w:r w:rsidRPr="00974F53">
        <w:rPr>
          <w:rFonts w:ascii="Sylfaen" w:hAnsi="Sylfaen" w:cs="Sylfaen"/>
          <w:lang w:val="it-IT"/>
        </w:rPr>
        <w:t xml:space="preserve">: </w:t>
      </w:r>
      <w:r w:rsidRPr="00974F53">
        <w:rPr>
          <w:rFonts w:ascii="Sylfaen" w:hAnsi="Sylfaen" w:cs="Sylfaen"/>
          <w:lang w:val="ru-RU"/>
        </w:rPr>
        <w:t>принадлежность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к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множеству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элемента</w:t>
      </w:r>
      <w:r w:rsidRPr="00974F53">
        <w:rPr>
          <w:rFonts w:ascii="Sylfaen" w:hAnsi="Sylfaen" w:cs="Sylfaen"/>
          <w:lang w:val="it-IT"/>
        </w:rPr>
        <w:t xml:space="preserve">, </w:t>
      </w:r>
      <w:r w:rsidRPr="00974F53">
        <w:rPr>
          <w:rFonts w:ascii="Sylfaen" w:hAnsi="Sylfaen" w:cs="Sylfaen"/>
          <w:lang w:val="ru-RU"/>
        </w:rPr>
        <w:t>подмножество</w:t>
      </w:r>
      <w:r w:rsidRPr="00974F53">
        <w:rPr>
          <w:rFonts w:ascii="Sylfaen" w:hAnsi="Sylfaen" w:cs="Sylfaen"/>
          <w:lang w:val="it-IT"/>
        </w:rPr>
        <w:t xml:space="preserve">, </w:t>
      </w:r>
      <w:r w:rsidRPr="00974F53">
        <w:rPr>
          <w:rFonts w:ascii="Sylfaen" w:hAnsi="Sylfaen" w:cs="Sylfaen"/>
          <w:lang w:val="ru-RU"/>
        </w:rPr>
        <w:t>пересечение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и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объединение двух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множеств.</w:t>
      </w:r>
    </w:p>
    <w:p w:rsidR="009537FF" w:rsidRPr="00974F53" w:rsidRDefault="009537FF" w:rsidP="000F696D">
      <w:pPr>
        <w:numPr>
          <w:ilvl w:val="0"/>
          <w:numId w:val="76"/>
        </w:numPr>
        <w:spacing w:after="0" w:line="300" w:lineRule="exact"/>
        <w:ind w:left="709" w:hanging="425"/>
        <w:jc w:val="both"/>
        <w:rPr>
          <w:rFonts w:ascii="Sylfaen" w:hAnsi="Sylfaen" w:cs="Sylfaen"/>
          <w:lang w:val="it-IT"/>
        </w:rPr>
      </w:pPr>
      <w:r w:rsidRPr="00974F53">
        <w:rPr>
          <w:rFonts w:ascii="Sylfaen" w:hAnsi="Sylfaen" w:cs="Sylfaen"/>
          <w:lang w:val="ru-RU"/>
        </w:rPr>
        <w:t>Решение текстовых задач с применением  линейных уравнений.</w:t>
      </w:r>
    </w:p>
    <w:p w:rsidR="009537FF" w:rsidRPr="00974F53" w:rsidRDefault="009537FF" w:rsidP="000F696D">
      <w:pPr>
        <w:numPr>
          <w:ilvl w:val="0"/>
          <w:numId w:val="76"/>
        </w:numPr>
        <w:spacing w:after="0" w:line="300" w:lineRule="exact"/>
        <w:ind w:left="709" w:hanging="425"/>
        <w:jc w:val="both"/>
        <w:rPr>
          <w:rFonts w:ascii="Sylfaen" w:hAnsi="Sylfaen" w:cs="Sylfaen"/>
          <w:lang w:val="it-IT"/>
        </w:rPr>
      </w:pPr>
      <w:r w:rsidRPr="00974F53">
        <w:rPr>
          <w:rFonts w:ascii="Sylfaen" w:hAnsi="Sylfaen" w:cs="Sylfaen"/>
          <w:lang w:val="ru-RU"/>
        </w:rPr>
        <w:t>Равносильные уравнения и неравенства</w:t>
      </w:r>
      <w:r w:rsidRPr="00974F53">
        <w:rPr>
          <w:rFonts w:ascii="Sylfaen" w:hAnsi="Sylfaen" w:cs="Sylfaen"/>
          <w:lang w:val="it-IT"/>
        </w:rPr>
        <w:t>.</w:t>
      </w:r>
    </w:p>
    <w:p w:rsidR="009537FF" w:rsidRPr="00974F53" w:rsidRDefault="009537FF" w:rsidP="000F696D">
      <w:pPr>
        <w:numPr>
          <w:ilvl w:val="0"/>
          <w:numId w:val="76"/>
        </w:numPr>
        <w:spacing w:after="0" w:line="300" w:lineRule="exact"/>
        <w:ind w:left="709" w:hanging="425"/>
        <w:jc w:val="both"/>
        <w:rPr>
          <w:rFonts w:ascii="Sylfaen" w:hAnsi="Sylfaen" w:cs="Sylfaen"/>
          <w:lang w:val="it-IT"/>
        </w:rPr>
      </w:pPr>
      <w:r w:rsidRPr="00974F53">
        <w:rPr>
          <w:rFonts w:ascii="Sylfaen" w:hAnsi="Sylfaen" w:cs="Sylfaen"/>
          <w:lang w:val="ru-RU"/>
        </w:rPr>
        <w:t>Упрощение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и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вычисление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значения содержащего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не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более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двух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переменных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линейного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или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второй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степени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изображения</w:t>
      </w:r>
      <w:r w:rsidRPr="00974F53">
        <w:rPr>
          <w:rFonts w:ascii="Sylfaen" w:hAnsi="Sylfaen" w:cs="Sylfaen"/>
          <w:lang w:val="it-IT"/>
        </w:rPr>
        <w:t>.</w:t>
      </w:r>
    </w:p>
    <w:p w:rsidR="009537FF" w:rsidRPr="00974F53" w:rsidRDefault="009537FF" w:rsidP="000F696D">
      <w:pPr>
        <w:numPr>
          <w:ilvl w:val="0"/>
          <w:numId w:val="76"/>
        </w:numPr>
        <w:spacing w:after="0" w:line="300" w:lineRule="exact"/>
        <w:ind w:left="709" w:hanging="425"/>
        <w:jc w:val="both"/>
        <w:rPr>
          <w:rFonts w:ascii="Sylfaen" w:hAnsi="Sylfaen" w:cs="Sylfaen"/>
          <w:lang w:val="it-IT"/>
        </w:rPr>
      </w:pPr>
      <w:r w:rsidRPr="00974F53">
        <w:rPr>
          <w:rFonts w:ascii="Sylfaen" w:hAnsi="Sylfaen" w:cs="Sylfaen"/>
          <w:lang w:val="ru-RU"/>
        </w:rPr>
        <w:lastRenderedPageBreak/>
        <w:t>Многочлен</w:t>
      </w:r>
      <w:r w:rsidRPr="00974F53">
        <w:rPr>
          <w:rFonts w:ascii="Sylfaen" w:hAnsi="Sylfaen" w:cs="Sylfaen"/>
          <w:lang w:val="it-IT"/>
        </w:rPr>
        <w:t xml:space="preserve">. </w:t>
      </w:r>
      <w:r w:rsidRPr="00974F53">
        <w:rPr>
          <w:rFonts w:ascii="Sylfaen" w:hAnsi="Sylfaen" w:cs="Sylfaen"/>
          <w:lang w:val="ru-RU"/>
        </w:rPr>
        <w:t>Действия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с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многочленами</w:t>
      </w:r>
      <w:r w:rsidRPr="00974F53">
        <w:rPr>
          <w:rFonts w:ascii="Sylfaen" w:hAnsi="Sylfaen" w:cs="Sylfaen"/>
          <w:lang w:val="it-IT"/>
        </w:rPr>
        <w:t xml:space="preserve">: </w:t>
      </w:r>
      <w:r w:rsidRPr="00974F53">
        <w:rPr>
          <w:rFonts w:ascii="Sylfaen" w:hAnsi="Sylfaen" w:cs="Sylfaen"/>
          <w:lang w:val="ru-RU"/>
        </w:rPr>
        <w:t>сложение</w:t>
      </w:r>
      <w:r w:rsidRPr="00974F53">
        <w:rPr>
          <w:rFonts w:ascii="Sylfaen" w:hAnsi="Sylfaen" w:cs="Sylfaen"/>
          <w:lang w:val="it-IT"/>
        </w:rPr>
        <w:t xml:space="preserve">, </w:t>
      </w:r>
      <w:r w:rsidRPr="00974F53">
        <w:rPr>
          <w:rFonts w:ascii="Sylfaen" w:hAnsi="Sylfaen" w:cs="Sylfaen"/>
          <w:lang w:val="ru-RU"/>
        </w:rPr>
        <w:t>вычитание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и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умножение</w:t>
      </w:r>
      <w:r w:rsidRPr="00974F53">
        <w:rPr>
          <w:rFonts w:ascii="Sylfaen" w:hAnsi="Sylfaen" w:cs="Sylfaen"/>
          <w:lang w:val="it-IT"/>
        </w:rPr>
        <w:t>.</w:t>
      </w:r>
    </w:p>
    <w:p w:rsidR="009537FF" w:rsidRPr="00974F53" w:rsidRDefault="009537FF" w:rsidP="000F696D">
      <w:pPr>
        <w:numPr>
          <w:ilvl w:val="0"/>
          <w:numId w:val="76"/>
        </w:numPr>
        <w:spacing w:after="0" w:line="300" w:lineRule="exact"/>
        <w:ind w:left="709" w:hanging="425"/>
        <w:jc w:val="both"/>
        <w:rPr>
          <w:rFonts w:ascii="Sylfaen" w:hAnsi="Sylfaen" w:cs="Sylfaen"/>
          <w:lang w:val="it-IT"/>
        </w:rPr>
      </w:pPr>
      <w:r w:rsidRPr="00974F53">
        <w:rPr>
          <w:rFonts w:ascii="Sylfaen" w:hAnsi="Sylfaen" w:cs="Sylfaen"/>
          <w:lang w:val="ru-RU"/>
        </w:rPr>
        <w:t>Вын</w:t>
      </w:r>
      <w:r w:rsidR="008A1D28">
        <w:rPr>
          <w:rFonts w:ascii="Sylfaen" w:hAnsi="Sylfaen" w:cs="Sylfaen"/>
          <w:lang w:val="ru-RU"/>
        </w:rPr>
        <w:t>ос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общего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множителя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за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скобки</w:t>
      </w:r>
      <w:r w:rsidRPr="00974F53">
        <w:rPr>
          <w:rFonts w:ascii="Sylfaen" w:hAnsi="Sylfaen" w:cs="Sylfaen"/>
          <w:lang w:val="it-IT"/>
        </w:rPr>
        <w:t>.</w:t>
      </w:r>
      <w:r w:rsidRPr="00974F53">
        <w:rPr>
          <w:rFonts w:ascii="Sylfaen" w:hAnsi="Sylfaen" w:cs="Sylfaen"/>
          <w:lang w:val="ru-RU"/>
        </w:rPr>
        <w:t xml:space="preserve"> Правило группирования, разложение на множители с применением формул сокращенного умножения</w:t>
      </w:r>
      <w:r w:rsidRPr="00974F53">
        <w:rPr>
          <w:rFonts w:ascii="Sylfaen" w:hAnsi="Sylfaen" w:cs="Sylfaen"/>
          <w:lang w:val="it-IT"/>
        </w:rPr>
        <w:t>.</w:t>
      </w:r>
    </w:p>
    <w:p w:rsidR="009537FF" w:rsidRPr="00974F53" w:rsidRDefault="009537FF" w:rsidP="000F696D">
      <w:pPr>
        <w:numPr>
          <w:ilvl w:val="0"/>
          <w:numId w:val="76"/>
        </w:numPr>
        <w:spacing w:after="0" w:line="300" w:lineRule="exact"/>
        <w:ind w:left="709" w:hanging="425"/>
        <w:jc w:val="both"/>
        <w:rPr>
          <w:rFonts w:ascii="Sylfaen" w:hAnsi="Sylfaen" w:cs="Sylfaen"/>
          <w:lang w:val="it-IT"/>
        </w:rPr>
      </w:pPr>
      <w:r w:rsidRPr="00974F53">
        <w:rPr>
          <w:rFonts w:ascii="Sylfaen" w:hAnsi="Sylfaen" w:cs="Sylfaen"/>
          <w:lang w:val="ru-RU"/>
        </w:rPr>
        <w:t>Периодические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последовательности и числовые последовательности, имеющие  постоянный прирост</w:t>
      </w:r>
      <w:r w:rsidRPr="00974F53">
        <w:rPr>
          <w:rFonts w:ascii="Sylfaen" w:hAnsi="Sylfaen" w:cs="Sylfaen"/>
          <w:lang w:val="it-IT"/>
        </w:rPr>
        <w:t xml:space="preserve"> (</w:t>
      </w:r>
      <w:r w:rsidRPr="00974F53">
        <w:rPr>
          <w:rFonts w:ascii="Sylfaen" w:hAnsi="Sylfaen" w:cs="Sylfaen"/>
          <w:lang w:val="ru-RU"/>
        </w:rPr>
        <w:t>арифметическая  прогрессия</w:t>
      </w:r>
      <w:r w:rsidRPr="00974F53">
        <w:rPr>
          <w:rFonts w:ascii="Sylfaen" w:hAnsi="Sylfaen" w:cs="Sylfaen"/>
          <w:lang w:val="it-IT"/>
        </w:rPr>
        <w:t>).</w:t>
      </w:r>
    </w:p>
    <w:p w:rsidR="009537FF" w:rsidRPr="00974F53" w:rsidRDefault="009537FF" w:rsidP="000F696D">
      <w:pPr>
        <w:numPr>
          <w:ilvl w:val="0"/>
          <w:numId w:val="76"/>
        </w:numPr>
        <w:spacing w:after="0" w:line="300" w:lineRule="exact"/>
        <w:ind w:left="709" w:hanging="425"/>
        <w:jc w:val="both"/>
        <w:rPr>
          <w:rFonts w:ascii="Sylfaen" w:hAnsi="Sylfaen" w:cs="Sylfaen"/>
          <w:lang w:val="it-IT"/>
        </w:rPr>
      </w:pPr>
      <w:r w:rsidRPr="00974F53">
        <w:rPr>
          <w:rFonts w:ascii="Sylfaen" w:hAnsi="Sylfaen" w:cs="Sylfaen"/>
          <w:lang w:val="ru-RU"/>
        </w:rPr>
        <w:t>Точки</w:t>
      </w:r>
      <w:r w:rsidRPr="00974F53">
        <w:rPr>
          <w:rFonts w:ascii="Sylfaen" w:hAnsi="Sylfaen" w:cs="Sylfaen"/>
          <w:lang w:val="it-IT"/>
        </w:rPr>
        <w:t>,</w:t>
      </w:r>
      <w:r w:rsidRPr="00974F53">
        <w:rPr>
          <w:rFonts w:ascii="Sylfaen" w:hAnsi="Sylfaen" w:cs="Sylfaen"/>
          <w:lang w:val="ru-RU"/>
        </w:rPr>
        <w:t xml:space="preserve"> линии и плоскости: связь между ними</w:t>
      </w:r>
      <w:r w:rsidRPr="00974F53">
        <w:rPr>
          <w:rFonts w:ascii="Sylfaen" w:hAnsi="Sylfaen" w:cs="Sylfaen"/>
          <w:lang w:val="it-IT"/>
        </w:rPr>
        <w:t>.</w:t>
      </w:r>
    </w:p>
    <w:p w:rsidR="009537FF" w:rsidRPr="00974F53" w:rsidRDefault="008A1D28" w:rsidP="000F696D">
      <w:pPr>
        <w:numPr>
          <w:ilvl w:val="0"/>
          <w:numId w:val="76"/>
        </w:numPr>
        <w:spacing w:after="0" w:line="300" w:lineRule="exact"/>
        <w:ind w:left="709" w:hanging="425"/>
        <w:jc w:val="both"/>
        <w:rPr>
          <w:rFonts w:ascii="Sylfaen" w:hAnsi="Sylfaen" w:cs="Sylfaen"/>
          <w:lang w:val="it-IT"/>
        </w:rPr>
      </w:pPr>
      <w:r>
        <w:rPr>
          <w:rFonts w:ascii="Sylfaen" w:hAnsi="Sylfaen" w:cs="Sylfaen"/>
          <w:lang w:val="ru-RU"/>
        </w:rPr>
        <w:t>Г</w:t>
      </w:r>
      <w:r w:rsidR="009537FF" w:rsidRPr="00974F53">
        <w:rPr>
          <w:rFonts w:ascii="Sylfaen" w:hAnsi="Sylfaen" w:cs="Sylfaen"/>
          <w:lang w:val="ru-RU"/>
        </w:rPr>
        <w:t>еометрические</w:t>
      </w:r>
      <w:r w:rsidR="009537FF" w:rsidRPr="00974F53">
        <w:rPr>
          <w:rFonts w:ascii="Sylfaen" w:hAnsi="Sylfaen" w:cs="Sylfaen"/>
          <w:lang w:val="it-IT"/>
        </w:rPr>
        <w:t xml:space="preserve"> </w:t>
      </w:r>
      <w:r w:rsidR="009537FF" w:rsidRPr="00974F53">
        <w:rPr>
          <w:rFonts w:ascii="Sylfaen" w:hAnsi="Sylfaen" w:cs="Sylfaen"/>
          <w:lang w:val="ru-RU"/>
        </w:rPr>
        <w:t>фигуры</w:t>
      </w:r>
      <w:r w:rsidR="009537FF" w:rsidRPr="00974F53">
        <w:rPr>
          <w:rFonts w:ascii="Sylfaen" w:hAnsi="Sylfaen" w:cs="Sylfaen"/>
          <w:lang w:val="it-IT"/>
        </w:rPr>
        <w:t xml:space="preserve">: </w:t>
      </w:r>
      <w:r w:rsidR="009537FF" w:rsidRPr="00974F53">
        <w:rPr>
          <w:rFonts w:ascii="Sylfaen" w:hAnsi="Sylfaen" w:cs="Sylfaen"/>
          <w:lang w:val="ru-RU"/>
        </w:rPr>
        <w:t>классифи</w:t>
      </w:r>
      <w:r>
        <w:rPr>
          <w:rFonts w:ascii="Sylfaen" w:hAnsi="Sylfaen" w:cs="Sylfaen"/>
          <w:lang w:val="ru-RU"/>
        </w:rPr>
        <w:t>кация</w:t>
      </w:r>
      <w:r w:rsidR="009537FF" w:rsidRPr="00974F53">
        <w:rPr>
          <w:rFonts w:ascii="Sylfaen" w:hAnsi="Sylfaen" w:cs="Sylfaen"/>
          <w:lang w:val="it-IT"/>
        </w:rPr>
        <w:t xml:space="preserve"> </w:t>
      </w:r>
      <w:r w:rsidR="009537FF" w:rsidRPr="00974F53">
        <w:rPr>
          <w:rFonts w:ascii="Sylfaen" w:hAnsi="Sylfaen" w:cs="Sylfaen"/>
          <w:lang w:val="ru-RU"/>
        </w:rPr>
        <w:t>по</w:t>
      </w:r>
      <w:r w:rsidR="009537FF" w:rsidRPr="00974F53">
        <w:rPr>
          <w:rFonts w:ascii="Sylfaen" w:hAnsi="Sylfaen" w:cs="Sylfaen"/>
          <w:lang w:val="it-IT"/>
        </w:rPr>
        <w:t xml:space="preserve"> </w:t>
      </w:r>
      <w:r w:rsidR="009537FF" w:rsidRPr="00974F53">
        <w:rPr>
          <w:rFonts w:ascii="Sylfaen" w:hAnsi="Sylfaen" w:cs="Sylfaen"/>
          <w:lang w:val="ru-RU"/>
        </w:rPr>
        <w:t>различным</w:t>
      </w:r>
      <w:r w:rsidR="009537FF" w:rsidRPr="00974F53">
        <w:rPr>
          <w:rFonts w:ascii="Sylfaen" w:hAnsi="Sylfaen" w:cs="Sylfaen"/>
          <w:lang w:val="it-IT"/>
        </w:rPr>
        <w:t xml:space="preserve"> </w:t>
      </w:r>
      <w:r w:rsidR="009537FF" w:rsidRPr="00974F53">
        <w:rPr>
          <w:rFonts w:ascii="Sylfaen" w:hAnsi="Sylfaen" w:cs="Sylfaen"/>
          <w:lang w:val="ru-RU"/>
        </w:rPr>
        <w:t>признакам</w:t>
      </w:r>
      <w:r w:rsidR="009537FF" w:rsidRPr="00974F53">
        <w:rPr>
          <w:rFonts w:ascii="Sylfaen" w:hAnsi="Sylfaen" w:cs="Sylfaen"/>
          <w:lang w:val="it-IT"/>
        </w:rPr>
        <w:t xml:space="preserve"> (</w:t>
      </w:r>
      <w:r w:rsidR="009537FF" w:rsidRPr="00974F53">
        <w:rPr>
          <w:rFonts w:ascii="Sylfaen" w:hAnsi="Sylfaen" w:cs="Sylfaen"/>
          <w:lang w:val="ru-RU"/>
        </w:rPr>
        <w:t>например</w:t>
      </w:r>
      <w:r w:rsidR="009537FF" w:rsidRPr="00974F53">
        <w:rPr>
          <w:rFonts w:ascii="Sylfaen" w:hAnsi="Sylfaen" w:cs="Sylfaen"/>
          <w:lang w:val="it-IT"/>
        </w:rPr>
        <w:t xml:space="preserve">, </w:t>
      </w:r>
      <w:r w:rsidR="009537FF" w:rsidRPr="00974F53">
        <w:rPr>
          <w:rFonts w:ascii="Sylfaen" w:hAnsi="Sylfaen" w:cs="Sylfaen"/>
          <w:lang w:val="ru-RU"/>
        </w:rPr>
        <w:t>выпуклые</w:t>
      </w:r>
      <w:r w:rsidR="009537FF" w:rsidRPr="00974F53">
        <w:rPr>
          <w:rFonts w:ascii="Sylfaen" w:hAnsi="Sylfaen" w:cs="Sylfaen"/>
          <w:lang w:val="it-IT"/>
        </w:rPr>
        <w:t xml:space="preserve"> </w:t>
      </w:r>
      <w:r w:rsidR="009537FF" w:rsidRPr="00974F53">
        <w:rPr>
          <w:rFonts w:ascii="Sylfaen" w:hAnsi="Sylfaen" w:cs="Sylfaen"/>
          <w:lang w:val="ru-RU"/>
        </w:rPr>
        <w:t>и</w:t>
      </w:r>
      <w:r w:rsidR="009537FF" w:rsidRPr="00974F53">
        <w:rPr>
          <w:rFonts w:ascii="Sylfaen" w:hAnsi="Sylfaen" w:cs="Sylfaen"/>
          <w:lang w:val="it-IT"/>
        </w:rPr>
        <w:t xml:space="preserve"> </w:t>
      </w:r>
      <w:r w:rsidR="00A106D4">
        <w:rPr>
          <w:rFonts w:ascii="Sylfaen" w:hAnsi="Sylfaen" w:cs="Sylfaen"/>
          <w:lang w:val="ru-RU"/>
        </w:rPr>
        <w:t>не</w:t>
      </w:r>
      <w:r w:rsidR="009537FF" w:rsidRPr="00974F53">
        <w:rPr>
          <w:rFonts w:ascii="Sylfaen" w:hAnsi="Sylfaen" w:cs="Sylfaen"/>
          <w:lang w:val="ru-RU"/>
        </w:rPr>
        <w:t>выпуклые</w:t>
      </w:r>
      <w:r w:rsidR="009537FF" w:rsidRPr="00974F53">
        <w:rPr>
          <w:rFonts w:ascii="Sylfaen" w:hAnsi="Sylfaen" w:cs="Sylfaen"/>
          <w:lang w:val="it-IT"/>
        </w:rPr>
        <w:t xml:space="preserve">, </w:t>
      </w:r>
      <w:r w:rsidR="009537FF" w:rsidRPr="00974F53">
        <w:rPr>
          <w:rFonts w:ascii="Sylfaen" w:hAnsi="Sylfaen" w:cs="Sylfaen"/>
          <w:lang w:val="ru-RU"/>
        </w:rPr>
        <w:t>плоские</w:t>
      </w:r>
      <w:r w:rsidR="009537FF" w:rsidRPr="00974F53">
        <w:rPr>
          <w:rFonts w:ascii="Sylfaen" w:hAnsi="Sylfaen" w:cs="Sylfaen"/>
          <w:lang w:val="it-IT"/>
        </w:rPr>
        <w:t xml:space="preserve"> </w:t>
      </w:r>
      <w:r w:rsidR="009537FF" w:rsidRPr="00974F53">
        <w:rPr>
          <w:rFonts w:ascii="Sylfaen" w:hAnsi="Sylfaen" w:cs="Sylfaen"/>
          <w:lang w:val="ru-RU"/>
        </w:rPr>
        <w:t>и</w:t>
      </w:r>
      <w:r w:rsidR="009537FF" w:rsidRPr="00974F53">
        <w:rPr>
          <w:rFonts w:ascii="Sylfaen" w:hAnsi="Sylfaen" w:cs="Sylfaen"/>
          <w:lang w:val="it-IT"/>
        </w:rPr>
        <w:t xml:space="preserve"> </w:t>
      </w:r>
      <w:r w:rsidR="009537FF" w:rsidRPr="00974F53">
        <w:rPr>
          <w:rFonts w:ascii="Sylfaen" w:hAnsi="Sylfaen" w:cs="Sylfaen"/>
          <w:lang w:val="ru-RU"/>
        </w:rPr>
        <w:t>пространственные</w:t>
      </w:r>
      <w:r w:rsidR="009537FF" w:rsidRPr="00974F53">
        <w:rPr>
          <w:rFonts w:ascii="Sylfaen" w:hAnsi="Sylfaen" w:cs="Sylfaen"/>
          <w:lang w:val="it-IT"/>
        </w:rPr>
        <w:t>).</w:t>
      </w:r>
    </w:p>
    <w:p w:rsidR="009537FF" w:rsidRPr="00974F53" w:rsidRDefault="009537FF" w:rsidP="000F696D">
      <w:pPr>
        <w:numPr>
          <w:ilvl w:val="0"/>
          <w:numId w:val="76"/>
        </w:numPr>
        <w:spacing w:after="0" w:line="300" w:lineRule="exact"/>
        <w:ind w:left="709" w:hanging="425"/>
        <w:jc w:val="both"/>
        <w:rPr>
          <w:rFonts w:ascii="Sylfaen" w:hAnsi="Sylfaen" w:cs="Sylfaen"/>
          <w:lang w:val="it-IT"/>
        </w:rPr>
      </w:pPr>
      <w:r w:rsidRPr="00974F53">
        <w:rPr>
          <w:rFonts w:ascii="Sylfaen" w:hAnsi="Sylfaen" w:cs="Sylfaen"/>
          <w:lang w:val="ru-RU"/>
        </w:rPr>
        <w:t>Угол</w:t>
      </w:r>
      <w:r w:rsidRPr="00974F53">
        <w:rPr>
          <w:rFonts w:ascii="Sylfaen" w:hAnsi="Sylfaen" w:cs="Sylfaen"/>
          <w:lang w:val="it-IT"/>
        </w:rPr>
        <w:t>:</w:t>
      </w:r>
      <w:r w:rsidRPr="00974F53">
        <w:rPr>
          <w:rFonts w:ascii="Sylfaen" w:hAnsi="Sylfaen" w:cs="Sylfaen"/>
          <w:lang w:val="ru-RU"/>
        </w:rPr>
        <w:t xml:space="preserve"> элементы угла, градусный размер угла</w:t>
      </w:r>
      <w:r w:rsidRPr="00974F53">
        <w:rPr>
          <w:rFonts w:ascii="Sylfaen" w:hAnsi="Sylfaen" w:cs="Sylfaen"/>
          <w:lang w:val="it-IT"/>
        </w:rPr>
        <w:t>.</w:t>
      </w:r>
    </w:p>
    <w:p w:rsidR="009537FF" w:rsidRPr="00974F53" w:rsidRDefault="009537FF" w:rsidP="000F696D">
      <w:pPr>
        <w:numPr>
          <w:ilvl w:val="0"/>
          <w:numId w:val="76"/>
        </w:numPr>
        <w:spacing w:after="0" w:line="300" w:lineRule="exact"/>
        <w:ind w:left="709" w:hanging="425"/>
        <w:jc w:val="both"/>
        <w:rPr>
          <w:rFonts w:ascii="Sylfaen" w:hAnsi="Sylfaen" w:cs="Sylfaen"/>
          <w:lang w:val="it-IT"/>
        </w:rPr>
      </w:pPr>
      <w:r w:rsidRPr="00974F53">
        <w:rPr>
          <w:rFonts w:ascii="Sylfaen" w:hAnsi="Sylfaen" w:cs="Sylfaen"/>
          <w:lang w:val="ru-RU"/>
        </w:rPr>
        <w:t>Классифицирование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углов</w:t>
      </w:r>
      <w:r w:rsidRPr="00974F53">
        <w:rPr>
          <w:rFonts w:ascii="Sylfaen" w:hAnsi="Sylfaen" w:cs="Sylfaen"/>
          <w:lang w:val="it-IT"/>
        </w:rPr>
        <w:t xml:space="preserve">: </w:t>
      </w:r>
      <w:r w:rsidRPr="00974F53">
        <w:rPr>
          <w:rFonts w:ascii="Sylfaen" w:hAnsi="Sylfaen" w:cs="Sylfaen"/>
          <w:lang w:val="ru-RU"/>
        </w:rPr>
        <w:t>прямые</w:t>
      </w:r>
      <w:r w:rsidRPr="00974F53">
        <w:rPr>
          <w:rFonts w:ascii="Sylfaen" w:hAnsi="Sylfaen" w:cs="Sylfaen"/>
          <w:lang w:val="it-IT"/>
        </w:rPr>
        <w:t xml:space="preserve">, </w:t>
      </w:r>
      <w:r w:rsidRPr="00974F53">
        <w:rPr>
          <w:rFonts w:ascii="Sylfaen" w:hAnsi="Sylfaen" w:cs="Sylfaen"/>
          <w:lang w:val="ru-RU"/>
        </w:rPr>
        <w:t>острые</w:t>
      </w:r>
      <w:r w:rsidRPr="00974F53">
        <w:rPr>
          <w:rFonts w:ascii="Sylfaen" w:hAnsi="Sylfaen" w:cs="Sylfaen"/>
          <w:lang w:val="it-IT"/>
        </w:rPr>
        <w:t xml:space="preserve">, </w:t>
      </w:r>
      <w:r w:rsidRPr="00974F53">
        <w:rPr>
          <w:rFonts w:ascii="Sylfaen" w:hAnsi="Sylfaen" w:cs="Sylfaen"/>
          <w:lang w:val="ru-RU"/>
        </w:rPr>
        <w:t>тупые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и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ра</w:t>
      </w:r>
      <w:r w:rsidR="008A1D28">
        <w:rPr>
          <w:rFonts w:ascii="Sylfaen" w:hAnsi="Sylfaen" w:cs="Sylfaen"/>
          <w:lang w:val="ru-RU"/>
        </w:rPr>
        <w:t>звернутые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углы</w:t>
      </w:r>
      <w:r w:rsidRPr="00974F53">
        <w:rPr>
          <w:rFonts w:ascii="Sylfaen" w:hAnsi="Sylfaen" w:cs="Sylfaen"/>
          <w:lang w:val="it-IT"/>
        </w:rPr>
        <w:t xml:space="preserve">; </w:t>
      </w:r>
      <w:r w:rsidRPr="00974F53">
        <w:rPr>
          <w:rFonts w:ascii="Sylfaen" w:hAnsi="Sylfaen" w:cs="Sylfaen"/>
          <w:lang w:val="ru-RU"/>
        </w:rPr>
        <w:t>свойства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углов</w:t>
      </w:r>
      <w:r w:rsidRPr="00974F53">
        <w:rPr>
          <w:rFonts w:ascii="Sylfaen" w:hAnsi="Sylfaen" w:cs="Sylfaen"/>
          <w:lang w:val="it-IT"/>
        </w:rPr>
        <w:t>.</w:t>
      </w:r>
    </w:p>
    <w:p w:rsidR="009537FF" w:rsidRPr="00974F53" w:rsidRDefault="009537FF" w:rsidP="000F696D">
      <w:pPr>
        <w:numPr>
          <w:ilvl w:val="0"/>
          <w:numId w:val="76"/>
        </w:numPr>
        <w:spacing w:after="0" w:line="300" w:lineRule="exact"/>
        <w:ind w:left="709" w:hanging="425"/>
        <w:jc w:val="both"/>
        <w:rPr>
          <w:rFonts w:ascii="Sylfaen" w:hAnsi="Sylfaen" w:cs="Sylfaen"/>
          <w:lang w:val="it-IT"/>
        </w:rPr>
      </w:pPr>
      <w:r w:rsidRPr="00974F53">
        <w:rPr>
          <w:rFonts w:ascii="Sylfaen" w:hAnsi="Sylfaen" w:cs="Sylfaen"/>
          <w:lang w:val="ru-RU"/>
        </w:rPr>
        <w:t>Угол между двумя линиями</w:t>
      </w:r>
      <w:r w:rsidRPr="00974F53">
        <w:rPr>
          <w:rFonts w:ascii="Sylfaen" w:hAnsi="Sylfaen" w:cs="Sylfaen"/>
          <w:lang w:val="it-IT"/>
        </w:rPr>
        <w:t>.</w:t>
      </w:r>
    </w:p>
    <w:p w:rsidR="009537FF" w:rsidRPr="00974F53" w:rsidRDefault="009537FF" w:rsidP="000F696D">
      <w:pPr>
        <w:numPr>
          <w:ilvl w:val="0"/>
          <w:numId w:val="76"/>
        </w:numPr>
        <w:spacing w:after="0" w:line="300" w:lineRule="exact"/>
        <w:ind w:left="709" w:hanging="425"/>
        <w:jc w:val="both"/>
        <w:rPr>
          <w:rFonts w:ascii="Sylfaen" w:hAnsi="Sylfaen" w:cs="Sylfaen"/>
          <w:lang w:val="it-IT"/>
        </w:rPr>
      </w:pPr>
      <w:r w:rsidRPr="00974F53">
        <w:rPr>
          <w:rFonts w:ascii="Sylfaen" w:hAnsi="Sylfaen" w:cs="Sylfaen"/>
          <w:lang w:val="ru-RU"/>
        </w:rPr>
        <w:t>Треугольник</w:t>
      </w:r>
      <w:r w:rsidRPr="00974F53">
        <w:rPr>
          <w:rFonts w:ascii="Sylfaen" w:hAnsi="Sylfaen" w:cs="Sylfaen"/>
          <w:lang w:val="it-IT"/>
        </w:rPr>
        <w:t xml:space="preserve">: </w:t>
      </w:r>
      <w:r w:rsidRPr="00974F53">
        <w:rPr>
          <w:rFonts w:ascii="Sylfaen" w:hAnsi="Sylfaen" w:cs="Sylfaen"/>
          <w:lang w:val="ru-RU"/>
        </w:rPr>
        <w:t>элементы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треугольника</w:t>
      </w:r>
      <w:r w:rsidRPr="00974F53">
        <w:rPr>
          <w:rFonts w:ascii="Sylfaen" w:hAnsi="Sylfaen" w:cs="Sylfaen"/>
          <w:lang w:val="it-IT"/>
        </w:rPr>
        <w:t xml:space="preserve">, </w:t>
      </w:r>
      <w:r w:rsidRPr="00974F53">
        <w:rPr>
          <w:rFonts w:ascii="Sylfaen" w:hAnsi="Sylfaen" w:cs="Sylfaen"/>
          <w:lang w:val="ru-RU"/>
        </w:rPr>
        <w:t>классифицирование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треугольников</w:t>
      </w:r>
      <w:r w:rsidRPr="00974F53">
        <w:rPr>
          <w:rFonts w:ascii="Sylfaen" w:hAnsi="Sylfaen" w:cs="Sylfaen"/>
          <w:lang w:val="it-IT"/>
        </w:rPr>
        <w:t xml:space="preserve"> (</w:t>
      </w:r>
      <w:r w:rsidRPr="00974F53">
        <w:rPr>
          <w:rFonts w:ascii="Sylfaen" w:hAnsi="Sylfaen" w:cs="Sylfaen"/>
          <w:lang w:val="ru-RU"/>
        </w:rPr>
        <w:t>прямоугольный</w:t>
      </w:r>
      <w:r w:rsidRPr="00974F53">
        <w:rPr>
          <w:rFonts w:ascii="Sylfaen" w:hAnsi="Sylfaen" w:cs="Sylfaen"/>
          <w:lang w:val="it-IT"/>
        </w:rPr>
        <w:t xml:space="preserve">, </w:t>
      </w:r>
      <w:r w:rsidRPr="00974F53">
        <w:rPr>
          <w:rFonts w:ascii="Sylfaen" w:hAnsi="Sylfaen" w:cs="Sylfaen"/>
          <w:lang w:val="ru-RU"/>
        </w:rPr>
        <w:t>остроугольный</w:t>
      </w:r>
      <w:r w:rsidRPr="00974F53">
        <w:rPr>
          <w:rFonts w:ascii="Sylfaen" w:hAnsi="Sylfaen" w:cs="Sylfaen"/>
          <w:lang w:val="it-IT"/>
        </w:rPr>
        <w:t xml:space="preserve">, </w:t>
      </w:r>
      <w:r w:rsidRPr="00974F53">
        <w:rPr>
          <w:rFonts w:ascii="Sylfaen" w:hAnsi="Sylfaen" w:cs="Sylfaen"/>
          <w:lang w:val="ru-RU"/>
        </w:rPr>
        <w:t>тупоугольный</w:t>
      </w:r>
      <w:r w:rsidRPr="00974F53">
        <w:rPr>
          <w:rFonts w:ascii="Sylfaen" w:hAnsi="Sylfaen" w:cs="Sylfaen"/>
          <w:lang w:val="it-IT"/>
        </w:rPr>
        <w:t xml:space="preserve">, </w:t>
      </w:r>
      <w:r w:rsidRPr="00974F53">
        <w:rPr>
          <w:rFonts w:ascii="Sylfaen" w:hAnsi="Sylfaen" w:cs="Sylfaen"/>
          <w:lang w:val="ru-RU"/>
        </w:rPr>
        <w:t>равнобедренный</w:t>
      </w:r>
      <w:r w:rsidRPr="00974F53">
        <w:rPr>
          <w:rFonts w:ascii="Sylfaen" w:hAnsi="Sylfaen" w:cs="Sylfaen"/>
          <w:lang w:val="it-IT"/>
        </w:rPr>
        <w:t xml:space="preserve">, </w:t>
      </w:r>
      <w:r w:rsidRPr="00974F53">
        <w:rPr>
          <w:rFonts w:ascii="Sylfaen" w:hAnsi="Sylfaen" w:cs="Sylfaen"/>
          <w:lang w:val="ru-RU"/>
        </w:rPr>
        <w:t>равносторонний</w:t>
      </w:r>
      <w:r w:rsidRPr="00974F53">
        <w:rPr>
          <w:rFonts w:ascii="Sylfaen" w:hAnsi="Sylfaen" w:cs="Sylfaen"/>
          <w:lang w:val="it-IT"/>
        </w:rPr>
        <w:t xml:space="preserve">), </w:t>
      </w:r>
      <w:r w:rsidRPr="00974F53">
        <w:rPr>
          <w:rFonts w:ascii="Sylfaen" w:hAnsi="Sylfaen" w:cs="Sylfaen"/>
          <w:lang w:val="ru-RU"/>
        </w:rPr>
        <w:t>свойства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 xml:space="preserve">и 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признаки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равенства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треугольников</w:t>
      </w:r>
      <w:r w:rsidRPr="00974F53">
        <w:rPr>
          <w:rFonts w:ascii="Sylfaen" w:hAnsi="Sylfaen" w:cs="Sylfaen"/>
          <w:lang w:val="it-IT"/>
        </w:rPr>
        <w:t xml:space="preserve">. </w:t>
      </w:r>
    </w:p>
    <w:p w:rsidR="009537FF" w:rsidRPr="00974F53" w:rsidRDefault="009537FF" w:rsidP="000F696D">
      <w:pPr>
        <w:numPr>
          <w:ilvl w:val="0"/>
          <w:numId w:val="76"/>
        </w:numPr>
        <w:spacing w:after="0" w:line="300" w:lineRule="exact"/>
        <w:ind w:left="709" w:hanging="425"/>
        <w:jc w:val="both"/>
        <w:rPr>
          <w:rFonts w:ascii="Sylfaen" w:hAnsi="Sylfaen" w:cs="Sylfaen"/>
          <w:lang w:val="it-IT"/>
        </w:rPr>
      </w:pPr>
      <w:r w:rsidRPr="00974F53">
        <w:rPr>
          <w:rFonts w:ascii="Sylfaen" w:hAnsi="Sylfaen" w:cs="Sylfaen"/>
          <w:lang w:val="ru-RU"/>
        </w:rPr>
        <w:t>Параллелограмм</w:t>
      </w:r>
      <w:r w:rsidRPr="00974F53">
        <w:rPr>
          <w:rFonts w:ascii="Sylfaen" w:hAnsi="Sylfaen" w:cs="Sylfaen"/>
          <w:lang w:val="it-IT"/>
        </w:rPr>
        <w:t xml:space="preserve">. </w:t>
      </w:r>
      <w:r w:rsidRPr="00974F53">
        <w:rPr>
          <w:rFonts w:ascii="Sylfaen" w:hAnsi="Sylfaen" w:cs="Sylfaen"/>
          <w:lang w:val="ru-RU"/>
        </w:rPr>
        <w:t>Свойства параллелограмма</w:t>
      </w:r>
      <w:r w:rsidRPr="00974F53">
        <w:rPr>
          <w:rFonts w:ascii="Sylfaen" w:hAnsi="Sylfaen" w:cs="Sylfaen"/>
          <w:lang w:val="it-IT"/>
        </w:rPr>
        <w:t>.</w:t>
      </w:r>
    </w:p>
    <w:p w:rsidR="009537FF" w:rsidRPr="00974F53" w:rsidRDefault="009537FF" w:rsidP="000F696D">
      <w:pPr>
        <w:numPr>
          <w:ilvl w:val="0"/>
          <w:numId w:val="76"/>
        </w:numPr>
        <w:spacing w:after="0" w:line="300" w:lineRule="exact"/>
        <w:ind w:left="709" w:hanging="425"/>
        <w:jc w:val="both"/>
        <w:rPr>
          <w:rFonts w:ascii="Sylfaen" w:hAnsi="Sylfaen" w:cs="Sylfaen"/>
          <w:lang w:val="it-IT"/>
        </w:rPr>
      </w:pPr>
      <w:r w:rsidRPr="00974F53">
        <w:rPr>
          <w:rFonts w:ascii="Sylfaen" w:hAnsi="Sylfaen" w:cs="Sylfaen"/>
          <w:lang w:val="ru-RU"/>
        </w:rPr>
        <w:t>Прямоугольник</w:t>
      </w:r>
      <w:r w:rsidRPr="00974F53">
        <w:rPr>
          <w:rFonts w:ascii="Sylfaen" w:hAnsi="Sylfaen" w:cs="Sylfaen"/>
          <w:lang w:val="it-IT"/>
        </w:rPr>
        <w:t>.</w:t>
      </w:r>
      <w:r w:rsidRPr="00974F53">
        <w:rPr>
          <w:rFonts w:ascii="Sylfaen" w:hAnsi="Sylfaen" w:cs="Sylfaen"/>
          <w:lang w:val="ru-RU"/>
        </w:rPr>
        <w:t xml:space="preserve"> Свойства прямоугольника</w:t>
      </w:r>
      <w:r w:rsidRPr="00974F53">
        <w:rPr>
          <w:rFonts w:ascii="Sylfaen" w:hAnsi="Sylfaen" w:cs="Sylfaen"/>
          <w:lang w:val="it-IT"/>
        </w:rPr>
        <w:t>.</w:t>
      </w:r>
    </w:p>
    <w:p w:rsidR="009537FF" w:rsidRPr="00974F53" w:rsidRDefault="009537FF" w:rsidP="000F696D">
      <w:pPr>
        <w:numPr>
          <w:ilvl w:val="0"/>
          <w:numId w:val="76"/>
        </w:numPr>
        <w:spacing w:after="0" w:line="300" w:lineRule="exact"/>
        <w:ind w:left="709" w:hanging="425"/>
        <w:jc w:val="both"/>
        <w:rPr>
          <w:rFonts w:ascii="Sylfaen" w:hAnsi="Sylfaen" w:cs="Sylfaen"/>
          <w:lang w:val="it-IT"/>
        </w:rPr>
      </w:pPr>
      <w:r w:rsidRPr="00974F53">
        <w:rPr>
          <w:rFonts w:ascii="Sylfaen" w:hAnsi="Sylfaen" w:cs="Sylfaen"/>
          <w:lang w:val="ru-RU"/>
        </w:rPr>
        <w:t>Ромб</w:t>
      </w:r>
      <w:r w:rsidRPr="00974F53">
        <w:rPr>
          <w:rFonts w:ascii="Sylfaen" w:hAnsi="Sylfaen" w:cs="Sylfaen"/>
          <w:lang w:val="it-IT"/>
        </w:rPr>
        <w:t>.</w:t>
      </w:r>
      <w:r w:rsidRPr="00974F53">
        <w:rPr>
          <w:rFonts w:ascii="Sylfaen" w:hAnsi="Sylfaen" w:cs="Sylfaen"/>
          <w:lang w:val="ru-RU"/>
        </w:rPr>
        <w:t xml:space="preserve"> Свойства ромба.</w:t>
      </w:r>
    </w:p>
    <w:p w:rsidR="009537FF" w:rsidRPr="00974F53" w:rsidRDefault="009537FF" w:rsidP="000F696D">
      <w:pPr>
        <w:numPr>
          <w:ilvl w:val="0"/>
          <w:numId w:val="76"/>
        </w:numPr>
        <w:spacing w:after="0" w:line="300" w:lineRule="exact"/>
        <w:ind w:left="709" w:hanging="425"/>
        <w:jc w:val="both"/>
        <w:rPr>
          <w:rFonts w:ascii="Sylfaen" w:hAnsi="Sylfaen" w:cs="Sylfaen"/>
          <w:lang w:val="it-IT"/>
        </w:rPr>
      </w:pPr>
      <w:r w:rsidRPr="00974F53">
        <w:rPr>
          <w:rFonts w:ascii="Sylfaen" w:hAnsi="Sylfaen" w:cs="Sylfaen"/>
          <w:lang w:val="ru-RU"/>
        </w:rPr>
        <w:t>Правильный многоугольник</w:t>
      </w:r>
      <w:r w:rsidRPr="00974F53">
        <w:rPr>
          <w:rFonts w:ascii="Sylfaen" w:hAnsi="Sylfaen" w:cs="Sylfaen"/>
          <w:lang w:val="it-IT"/>
        </w:rPr>
        <w:t>.</w:t>
      </w:r>
    </w:p>
    <w:p w:rsidR="009537FF" w:rsidRPr="00974F53" w:rsidRDefault="009537FF" w:rsidP="000F696D">
      <w:pPr>
        <w:numPr>
          <w:ilvl w:val="0"/>
          <w:numId w:val="76"/>
        </w:numPr>
        <w:spacing w:after="0" w:line="300" w:lineRule="exact"/>
        <w:ind w:left="709" w:hanging="425"/>
        <w:jc w:val="both"/>
        <w:rPr>
          <w:rFonts w:ascii="Sylfaen" w:hAnsi="Sylfaen" w:cs="Sylfaen"/>
          <w:lang w:val="it-IT"/>
        </w:rPr>
      </w:pPr>
      <w:r w:rsidRPr="00974F53">
        <w:rPr>
          <w:rFonts w:ascii="Sylfaen" w:hAnsi="Sylfaen" w:cs="Sylfaen"/>
          <w:lang w:val="ru-RU"/>
        </w:rPr>
        <w:t>Геометрические преобразования на плоскости</w:t>
      </w:r>
      <w:r w:rsidRPr="00974F53">
        <w:rPr>
          <w:rFonts w:ascii="Sylfaen" w:hAnsi="Sylfaen" w:cs="Sylfaen"/>
          <w:lang w:val="it-IT"/>
        </w:rPr>
        <w:t>:</w:t>
      </w:r>
      <w:r w:rsidRPr="00974F53">
        <w:rPr>
          <w:rFonts w:ascii="Sylfaen" w:hAnsi="Sylfaen" w:cs="Sylfaen"/>
          <w:lang w:val="ru-RU"/>
        </w:rPr>
        <w:t xml:space="preserve"> параллельный перенос, осевая симметрия</w:t>
      </w:r>
      <w:r w:rsidRPr="00974F53">
        <w:rPr>
          <w:rFonts w:ascii="Sylfaen" w:hAnsi="Sylfaen" w:cs="Sylfaen"/>
          <w:lang w:val="it-IT"/>
        </w:rPr>
        <w:t>.</w:t>
      </w:r>
    </w:p>
    <w:p w:rsidR="009537FF" w:rsidRPr="00974F53" w:rsidRDefault="009537FF" w:rsidP="000F696D">
      <w:pPr>
        <w:numPr>
          <w:ilvl w:val="0"/>
          <w:numId w:val="76"/>
        </w:numPr>
        <w:spacing w:after="0" w:line="300" w:lineRule="exact"/>
        <w:ind w:left="709" w:hanging="425"/>
        <w:jc w:val="both"/>
        <w:rPr>
          <w:rFonts w:ascii="Sylfaen" w:hAnsi="Sylfaen" w:cs="Sylfaen"/>
          <w:lang w:val="it-IT"/>
        </w:rPr>
      </w:pPr>
      <w:r w:rsidRPr="00974F53">
        <w:rPr>
          <w:rFonts w:ascii="Sylfaen" w:hAnsi="Sylfaen" w:cs="Sylfaen"/>
          <w:lang w:val="ru-RU"/>
        </w:rPr>
        <w:t>Система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прямоугольных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координат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на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плоскости</w:t>
      </w:r>
      <w:r w:rsidRPr="00974F53">
        <w:rPr>
          <w:rFonts w:ascii="Sylfaen" w:hAnsi="Sylfaen" w:cs="Sylfaen"/>
          <w:lang w:val="it-IT"/>
        </w:rPr>
        <w:t xml:space="preserve">. </w:t>
      </w:r>
      <w:r w:rsidRPr="00974F53">
        <w:rPr>
          <w:rFonts w:ascii="Sylfaen" w:hAnsi="Sylfaen" w:cs="Sylfaen"/>
          <w:lang w:val="ru-RU"/>
        </w:rPr>
        <w:t>Ориентирование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на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плоскости</w:t>
      </w:r>
      <w:r w:rsidRPr="00974F53">
        <w:rPr>
          <w:rFonts w:ascii="Sylfaen" w:hAnsi="Sylfaen" w:cs="Sylfaen"/>
          <w:lang w:val="it-IT"/>
        </w:rPr>
        <w:t xml:space="preserve"> </w:t>
      </w:r>
      <w:r w:rsidR="00974F53" w:rsidRPr="00974F53">
        <w:rPr>
          <w:rFonts w:ascii="Sylfaen" w:hAnsi="Sylfaen" w:cs="Sylfaen"/>
          <w:lang w:val="ru-RU"/>
        </w:rPr>
        <w:t>с</w:t>
      </w:r>
      <w:r w:rsidRPr="00974F53">
        <w:rPr>
          <w:rFonts w:ascii="Sylfaen" w:hAnsi="Sylfaen" w:cs="Sylfaen"/>
          <w:lang w:val="ru-RU"/>
        </w:rPr>
        <w:t xml:space="preserve"> помощью координат</w:t>
      </w:r>
      <w:r w:rsidRPr="00974F53">
        <w:rPr>
          <w:rFonts w:ascii="Sylfaen" w:hAnsi="Sylfaen" w:cs="Sylfaen"/>
          <w:lang w:val="it-IT"/>
        </w:rPr>
        <w:t xml:space="preserve">, </w:t>
      </w:r>
      <w:r w:rsidRPr="00974F53">
        <w:rPr>
          <w:rFonts w:ascii="Sylfaen" w:hAnsi="Sylfaen" w:cs="Sylfaen"/>
          <w:lang w:val="ru-RU"/>
        </w:rPr>
        <w:t>изображение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геометрических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преобразований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в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координатах</w:t>
      </w:r>
      <w:r w:rsidRPr="00974F53">
        <w:rPr>
          <w:rFonts w:ascii="Sylfaen" w:hAnsi="Sylfaen" w:cs="Sylfaen"/>
          <w:lang w:val="it-IT"/>
        </w:rPr>
        <w:t xml:space="preserve">. </w:t>
      </w:r>
    </w:p>
    <w:p w:rsidR="009537FF" w:rsidRPr="00974F53" w:rsidRDefault="009537FF" w:rsidP="000F696D">
      <w:pPr>
        <w:numPr>
          <w:ilvl w:val="0"/>
          <w:numId w:val="76"/>
        </w:numPr>
        <w:spacing w:after="0" w:line="300" w:lineRule="exact"/>
        <w:ind w:left="709" w:hanging="425"/>
        <w:jc w:val="both"/>
        <w:rPr>
          <w:rFonts w:ascii="Sylfaen" w:hAnsi="Sylfaen" w:cs="Sylfaen"/>
          <w:lang w:val="it-IT"/>
        </w:rPr>
      </w:pPr>
      <w:r w:rsidRPr="00974F53">
        <w:rPr>
          <w:rFonts w:ascii="Sylfaen" w:hAnsi="Sylfaen" w:cs="Sylfaen"/>
          <w:lang w:val="ru-RU"/>
        </w:rPr>
        <w:t>Простейшие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задачи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построения</w:t>
      </w:r>
      <w:r w:rsidRPr="00974F53">
        <w:rPr>
          <w:rFonts w:ascii="Sylfaen" w:hAnsi="Sylfaen" w:cs="Sylfaen"/>
          <w:lang w:val="it-IT"/>
        </w:rPr>
        <w:t xml:space="preserve">: </w:t>
      </w:r>
      <w:r w:rsidRPr="00974F53">
        <w:rPr>
          <w:rFonts w:ascii="Sylfaen" w:hAnsi="Sylfaen" w:cs="Sylfaen"/>
          <w:lang w:val="ru-RU"/>
        </w:rPr>
        <w:t>построение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треугольника, равного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заданному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треугольнику</w:t>
      </w:r>
      <w:r w:rsidRPr="00974F53">
        <w:rPr>
          <w:rFonts w:ascii="Sylfaen" w:hAnsi="Sylfaen" w:cs="Sylfaen"/>
          <w:lang w:val="it-IT"/>
        </w:rPr>
        <w:t xml:space="preserve">, </w:t>
      </w:r>
      <w:r w:rsidRPr="00974F53">
        <w:rPr>
          <w:rFonts w:ascii="Sylfaen" w:hAnsi="Sylfaen" w:cs="Sylfaen"/>
          <w:lang w:val="ru-RU"/>
        </w:rPr>
        <w:t>построение биссектрисы угла</w:t>
      </w:r>
      <w:r w:rsidRPr="00974F53">
        <w:rPr>
          <w:rFonts w:ascii="Sylfaen" w:hAnsi="Sylfaen" w:cs="Sylfaen"/>
          <w:lang w:val="it-IT"/>
        </w:rPr>
        <w:t xml:space="preserve">, </w:t>
      </w:r>
      <w:r w:rsidRPr="00974F53">
        <w:rPr>
          <w:rFonts w:ascii="Sylfaen" w:hAnsi="Sylfaen" w:cs="Sylfaen"/>
          <w:lang w:val="ru-RU"/>
        </w:rPr>
        <w:t>построение перпендикуляра к отрезку</w:t>
      </w:r>
      <w:r w:rsidRPr="00974F53">
        <w:rPr>
          <w:rFonts w:ascii="Sylfaen" w:hAnsi="Sylfaen" w:cs="Sylfaen"/>
          <w:lang w:val="it-IT"/>
        </w:rPr>
        <w:t>.</w:t>
      </w:r>
    </w:p>
    <w:p w:rsidR="009537FF" w:rsidRPr="00974F53" w:rsidRDefault="009537FF" w:rsidP="000F696D">
      <w:pPr>
        <w:numPr>
          <w:ilvl w:val="0"/>
          <w:numId w:val="76"/>
        </w:numPr>
        <w:spacing w:after="0" w:line="300" w:lineRule="exact"/>
        <w:ind w:left="709" w:hanging="425"/>
        <w:jc w:val="both"/>
        <w:rPr>
          <w:rFonts w:ascii="Sylfaen" w:hAnsi="Sylfaen" w:cs="Sylfaen"/>
          <w:lang w:val="it-IT"/>
        </w:rPr>
      </w:pPr>
      <w:r w:rsidRPr="00974F53">
        <w:rPr>
          <w:rFonts w:ascii="Sylfaen" w:hAnsi="Sylfaen" w:cs="Sylfaen"/>
          <w:lang w:val="ru-RU"/>
        </w:rPr>
        <w:t>Хорда окружности</w:t>
      </w:r>
      <w:r w:rsidRPr="00974F53">
        <w:rPr>
          <w:rFonts w:ascii="Sylfaen" w:hAnsi="Sylfaen" w:cs="Sylfaen"/>
          <w:lang w:val="it-IT"/>
        </w:rPr>
        <w:t>.</w:t>
      </w:r>
      <w:r w:rsidRPr="00974F53">
        <w:rPr>
          <w:rFonts w:ascii="Sylfaen" w:hAnsi="Sylfaen" w:cs="Sylfaen"/>
          <w:lang w:val="ru-RU"/>
        </w:rPr>
        <w:t xml:space="preserve">  Касательные к окружности</w:t>
      </w:r>
      <w:r w:rsidRPr="00974F53">
        <w:rPr>
          <w:rFonts w:ascii="Sylfaen" w:hAnsi="Sylfaen" w:cs="Sylfaen"/>
          <w:lang w:val="it-IT"/>
        </w:rPr>
        <w:t>.</w:t>
      </w:r>
    </w:p>
    <w:p w:rsidR="009537FF" w:rsidRPr="00974F53" w:rsidRDefault="009537FF" w:rsidP="000F696D">
      <w:pPr>
        <w:numPr>
          <w:ilvl w:val="0"/>
          <w:numId w:val="76"/>
        </w:numPr>
        <w:spacing w:after="0" w:line="300" w:lineRule="exact"/>
        <w:ind w:left="709" w:hanging="425"/>
        <w:jc w:val="both"/>
        <w:rPr>
          <w:rFonts w:ascii="Sylfaen" w:hAnsi="Sylfaen" w:cs="Sylfaen"/>
          <w:lang w:val="it-IT"/>
        </w:rPr>
      </w:pPr>
      <w:r w:rsidRPr="00974F53">
        <w:rPr>
          <w:rFonts w:ascii="Sylfaen" w:hAnsi="Sylfaen" w:cs="Sylfaen"/>
          <w:lang w:val="ru-RU"/>
        </w:rPr>
        <w:t>Способы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сбора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данных</w:t>
      </w:r>
      <w:r w:rsidRPr="00974F53">
        <w:rPr>
          <w:rFonts w:ascii="Sylfaen" w:hAnsi="Sylfaen" w:cs="Sylfaen"/>
          <w:lang w:val="it-IT"/>
        </w:rPr>
        <w:t xml:space="preserve">: </w:t>
      </w:r>
      <w:r w:rsidRPr="00974F53">
        <w:rPr>
          <w:rFonts w:ascii="Sylfaen" w:hAnsi="Sylfaen" w:cs="Sylfaen"/>
          <w:lang w:val="ru-RU"/>
        </w:rPr>
        <w:t>измерение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и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наблюдение</w:t>
      </w:r>
      <w:r w:rsidRPr="00974F53">
        <w:rPr>
          <w:rFonts w:ascii="Sylfaen" w:hAnsi="Sylfaen" w:cs="Sylfaen"/>
          <w:lang w:val="it-IT"/>
        </w:rPr>
        <w:t xml:space="preserve">; </w:t>
      </w:r>
      <w:r w:rsidRPr="00974F53">
        <w:rPr>
          <w:rFonts w:ascii="Sylfaen" w:hAnsi="Sylfaen" w:cs="Sylfaen"/>
          <w:lang w:val="ru-RU"/>
        </w:rPr>
        <w:t>опрос</w:t>
      </w:r>
      <w:r w:rsidRPr="00974F53">
        <w:rPr>
          <w:rFonts w:ascii="Sylfaen" w:hAnsi="Sylfaen" w:cs="Sylfaen"/>
          <w:lang w:val="it-IT"/>
        </w:rPr>
        <w:t xml:space="preserve">; </w:t>
      </w:r>
      <w:r w:rsidRPr="00974F53">
        <w:rPr>
          <w:rFonts w:ascii="Sylfaen" w:hAnsi="Sylfaen" w:cs="Sylfaen"/>
          <w:lang w:val="ru-RU"/>
        </w:rPr>
        <w:t>статистический</w:t>
      </w:r>
      <w:r w:rsidRPr="00974F53">
        <w:rPr>
          <w:rFonts w:ascii="Sylfaen" w:hAnsi="Sylfaen" w:cs="Sylfaen"/>
          <w:lang w:val="it-IT"/>
        </w:rPr>
        <w:t xml:space="preserve">  </w:t>
      </w:r>
      <w:r w:rsidRPr="00974F53">
        <w:rPr>
          <w:rFonts w:ascii="Sylfaen" w:hAnsi="Sylfaen" w:cs="Sylfaen"/>
          <w:lang w:val="ru-RU"/>
        </w:rPr>
        <w:t>эксперимент.</w:t>
      </w:r>
    </w:p>
    <w:p w:rsidR="009537FF" w:rsidRPr="00974F53" w:rsidRDefault="009537FF" w:rsidP="000F696D">
      <w:pPr>
        <w:numPr>
          <w:ilvl w:val="0"/>
          <w:numId w:val="76"/>
        </w:numPr>
        <w:spacing w:after="0" w:line="300" w:lineRule="exact"/>
        <w:ind w:left="709" w:hanging="425"/>
        <w:jc w:val="both"/>
        <w:rPr>
          <w:rFonts w:ascii="Sylfaen" w:hAnsi="Sylfaen" w:cs="Sylfaen"/>
          <w:lang w:val="it-IT"/>
        </w:rPr>
      </w:pPr>
      <w:r w:rsidRPr="00974F53">
        <w:rPr>
          <w:rFonts w:ascii="Sylfaen" w:hAnsi="Sylfaen" w:cs="Sylfaen"/>
          <w:lang w:val="ru-RU"/>
        </w:rPr>
        <w:t>Организация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качественных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и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количественных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данных</w:t>
      </w:r>
      <w:r w:rsidRPr="00974F53">
        <w:rPr>
          <w:rFonts w:ascii="Sylfaen" w:hAnsi="Sylfaen" w:cs="Sylfaen"/>
          <w:lang w:val="it-IT"/>
        </w:rPr>
        <w:t xml:space="preserve">: </w:t>
      </w:r>
      <w:r w:rsidRPr="00974F53">
        <w:rPr>
          <w:rFonts w:ascii="Sylfaen" w:hAnsi="Sylfaen" w:cs="Sylfaen"/>
          <w:lang w:val="ru-RU"/>
        </w:rPr>
        <w:t>классифицирование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данных</w:t>
      </w:r>
      <w:r w:rsidRPr="00974F53">
        <w:rPr>
          <w:rFonts w:ascii="Sylfaen" w:hAnsi="Sylfaen" w:cs="Sylfaen"/>
          <w:lang w:val="it-IT"/>
        </w:rPr>
        <w:t xml:space="preserve"> (</w:t>
      </w:r>
      <w:r w:rsidRPr="00974F53">
        <w:rPr>
          <w:rFonts w:ascii="Sylfaen" w:hAnsi="Sylfaen" w:cs="Sylfaen"/>
          <w:lang w:val="ru-RU"/>
        </w:rPr>
        <w:t>кроме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группирования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по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интервалам</w:t>
      </w:r>
      <w:r w:rsidRPr="00974F53">
        <w:rPr>
          <w:rFonts w:ascii="Sylfaen" w:hAnsi="Sylfaen" w:cs="Sylfaen"/>
          <w:lang w:val="it-IT"/>
        </w:rPr>
        <w:t xml:space="preserve">); </w:t>
      </w:r>
      <w:r w:rsidRPr="00974F53">
        <w:rPr>
          <w:rFonts w:ascii="Sylfaen" w:hAnsi="Sylfaen" w:cs="Sylfaen"/>
          <w:lang w:val="ru-RU"/>
        </w:rPr>
        <w:t>упорядочение данных по возрастающей/уб</w:t>
      </w:r>
      <w:r w:rsidR="008A1D28">
        <w:rPr>
          <w:rFonts w:ascii="Sylfaen" w:hAnsi="Sylfaen" w:cs="Sylfaen"/>
          <w:lang w:val="ru-RU"/>
        </w:rPr>
        <w:t>ыва</w:t>
      </w:r>
      <w:r w:rsidRPr="00974F53">
        <w:rPr>
          <w:rFonts w:ascii="Sylfaen" w:hAnsi="Sylfaen" w:cs="Sylfaen"/>
          <w:lang w:val="ru-RU"/>
        </w:rPr>
        <w:t>щей или лексикографическим методом</w:t>
      </w:r>
      <w:r w:rsidRPr="00974F53">
        <w:rPr>
          <w:rFonts w:ascii="Sylfaen" w:hAnsi="Sylfaen" w:cs="Sylfaen"/>
          <w:lang w:val="it-IT"/>
        </w:rPr>
        <w:t>.</w:t>
      </w:r>
    </w:p>
    <w:p w:rsidR="009537FF" w:rsidRPr="00974F53" w:rsidRDefault="009537FF" w:rsidP="000F696D">
      <w:pPr>
        <w:numPr>
          <w:ilvl w:val="0"/>
          <w:numId w:val="76"/>
        </w:numPr>
        <w:spacing w:after="0" w:line="300" w:lineRule="exact"/>
        <w:ind w:left="709" w:hanging="425"/>
        <w:jc w:val="both"/>
        <w:rPr>
          <w:rFonts w:ascii="Sylfaen" w:hAnsi="Sylfaen" w:cs="Sylfaen"/>
          <w:lang w:val="it-IT"/>
        </w:rPr>
      </w:pPr>
      <w:r w:rsidRPr="00974F53">
        <w:rPr>
          <w:rFonts w:ascii="Sylfaen" w:hAnsi="Sylfaen" w:cs="Sylfaen"/>
          <w:lang w:val="ru-RU"/>
        </w:rPr>
        <w:t>Качественные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и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количественные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признаки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упорядоченных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единств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данных</w:t>
      </w:r>
      <w:r w:rsidRPr="00974F53">
        <w:rPr>
          <w:rFonts w:ascii="Sylfaen" w:hAnsi="Sylfaen" w:cs="Sylfaen"/>
          <w:lang w:val="it-IT"/>
        </w:rPr>
        <w:t xml:space="preserve">: </w:t>
      </w:r>
      <w:r w:rsidRPr="00974F53">
        <w:rPr>
          <w:rFonts w:ascii="Sylfaen" w:hAnsi="Sylfaen" w:cs="Sylfaen"/>
          <w:lang w:val="ru-RU"/>
        </w:rPr>
        <w:t>количество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данных</w:t>
      </w:r>
      <w:r w:rsidRPr="00974F53">
        <w:rPr>
          <w:rFonts w:ascii="Sylfaen" w:hAnsi="Sylfaen" w:cs="Sylfaen"/>
          <w:lang w:val="it-IT"/>
        </w:rPr>
        <w:t xml:space="preserve">, </w:t>
      </w:r>
      <w:r w:rsidRPr="00974F53">
        <w:rPr>
          <w:rFonts w:ascii="Sylfaen" w:hAnsi="Sylfaen" w:cs="Sylfaen"/>
          <w:lang w:val="ru-RU"/>
        </w:rPr>
        <w:t>позиция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и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последовательность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в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единстве</w:t>
      </w:r>
      <w:r w:rsidRPr="00974F53">
        <w:rPr>
          <w:rFonts w:ascii="Sylfaen" w:hAnsi="Sylfaen" w:cs="Sylfaen"/>
          <w:lang w:val="it-IT"/>
        </w:rPr>
        <w:t xml:space="preserve">, </w:t>
      </w:r>
      <w:r w:rsidRPr="00974F53">
        <w:rPr>
          <w:rFonts w:ascii="Sylfaen" w:hAnsi="Sylfaen" w:cs="Sylfaen"/>
          <w:lang w:val="ru-RU"/>
        </w:rPr>
        <w:t>частота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данных</w:t>
      </w:r>
      <w:r w:rsidRPr="00974F53">
        <w:rPr>
          <w:rFonts w:ascii="Sylfaen" w:hAnsi="Sylfaen" w:cs="Sylfaen"/>
          <w:lang w:val="it-IT"/>
        </w:rPr>
        <w:t xml:space="preserve">; </w:t>
      </w:r>
      <w:r w:rsidRPr="00974F53">
        <w:rPr>
          <w:rFonts w:ascii="Sylfaen" w:hAnsi="Sylfaen" w:cs="Sylfaen"/>
          <w:lang w:val="ru-RU"/>
        </w:rPr>
        <w:t>закономерности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типа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повтора</w:t>
      </w:r>
      <w:r w:rsidRPr="00974F53">
        <w:rPr>
          <w:rFonts w:ascii="Sylfaen" w:hAnsi="Sylfaen" w:cs="Sylfaen"/>
          <w:lang w:val="it-IT"/>
        </w:rPr>
        <w:t xml:space="preserve">; </w:t>
      </w:r>
      <w:r w:rsidRPr="00974F53">
        <w:rPr>
          <w:rFonts w:ascii="Sylfaen" w:hAnsi="Sylfaen" w:cs="Sylfaen"/>
          <w:lang w:val="ru-RU"/>
        </w:rPr>
        <w:t>выделяющиеся</w:t>
      </w:r>
      <w:r w:rsidRPr="00974F53">
        <w:rPr>
          <w:rFonts w:ascii="Sylfaen" w:hAnsi="Sylfaen" w:cs="Sylfaen"/>
          <w:lang w:val="it-IT"/>
        </w:rPr>
        <w:t xml:space="preserve"> (</w:t>
      </w:r>
      <w:r w:rsidRPr="00974F53">
        <w:rPr>
          <w:rFonts w:ascii="Sylfaen" w:hAnsi="Sylfaen" w:cs="Sylfaen"/>
          <w:lang w:val="ru-RU"/>
        </w:rPr>
        <w:t>например</w:t>
      </w:r>
      <w:r w:rsidRPr="00974F53">
        <w:rPr>
          <w:rFonts w:ascii="Sylfaen" w:hAnsi="Sylfaen" w:cs="Sylfaen"/>
          <w:lang w:val="it-IT"/>
        </w:rPr>
        <w:t xml:space="preserve">, </w:t>
      </w:r>
      <w:r w:rsidRPr="00974F53">
        <w:rPr>
          <w:rFonts w:ascii="Sylfaen" w:hAnsi="Sylfaen" w:cs="Sylfaen"/>
          <w:lang w:val="ru-RU"/>
        </w:rPr>
        <w:t>экстремальные</w:t>
      </w:r>
      <w:r w:rsidRPr="00974F53">
        <w:rPr>
          <w:rFonts w:ascii="Sylfaen" w:hAnsi="Sylfaen" w:cs="Sylfaen"/>
          <w:lang w:val="it-IT"/>
        </w:rPr>
        <w:t xml:space="preserve">, </w:t>
      </w:r>
      <w:r w:rsidRPr="00974F53">
        <w:rPr>
          <w:rFonts w:ascii="Sylfaen" w:hAnsi="Sylfaen" w:cs="Sylfaen"/>
          <w:lang w:val="ru-RU"/>
        </w:rPr>
        <w:t>редкие</w:t>
      </w:r>
      <w:r w:rsidRPr="00974F53">
        <w:rPr>
          <w:rFonts w:ascii="Sylfaen" w:hAnsi="Sylfaen" w:cs="Sylfaen"/>
          <w:lang w:val="it-IT"/>
        </w:rPr>
        <w:t xml:space="preserve">) </w:t>
      </w:r>
      <w:r w:rsidRPr="00974F53">
        <w:rPr>
          <w:rFonts w:ascii="Sylfaen" w:hAnsi="Sylfaen" w:cs="Sylfaen"/>
          <w:lang w:val="ru-RU"/>
        </w:rPr>
        <w:t>данные</w:t>
      </w:r>
      <w:r w:rsidRPr="00974F53">
        <w:rPr>
          <w:rFonts w:ascii="Sylfaen" w:hAnsi="Sylfaen" w:cs="Sylfaen"/>
          <w:lang w:val="it-IT"/>
        </w:rPr>
        <w:t>.</w:t>
      </w:r>
    </w:p>
    <w:p w:rsidR="009537FF" w:rsidRPr="00974F53" w:rsidRDefault="009537FF" w:rsidP="000F696D">
      <w:pPr>
        <w:numPr>
          <w:ilvl w:val="0"/>
          <w:numId w:val="76"/>
        </w:numPr>
        <w:spacing w:after="0" w:line="300" w:lineRule="exact"/>
        <w:ind w:left="709" w:hanging="425"/>
        <w:jc w:val="both"/>
        <w:rPr>
          <w:rFonts w:ascii="Sylfaen" w:hAnsi="Sylfaen" w:cs="Sylfaen"/>
          <w:lang w:val="it-IT"/>
        </w:rPr>
      </w:pPr>
      <w:r w:rsidRPr="00974F53">
        <w:rPr>
          <w:rFonts w:ascii="Sylfaen" w:hAnsi="Sylfaen" w:cs="Sylfaen"/>
          <w:lang w:val="ru-RU"/>
        </w:rPr>
        <w:t>Способы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представления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качественных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и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количественных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данных</w:t>
      </w:r>
      <w:r w:rsidRPr="00974F53">
        <w:rPr>
          <w:rFonts w:ascii="Sylfaen" w:hAnsi="Sylfaen" w:cs="Sylfaen"/>
          <w:lang w:val="it-IT"/>
        </w:rPr>
        <w:t xml:space="preserve">: </w:t>
      </w:r>
      <w:r w:rsidRPr="00974F53">
        <w:rPr>
          <w:rFonts w:ascii="Sylfaen" w:hAnsi="Sylfaen" w:cs="Sylfaen"/>
          <w:lang w:val="ru-RU"/>
        </w:rPr>
        <w:t>список</w:t>
      </w:r>
      <w:r w:rsidRPr="00974F53">
        <w:rPr>
          <w:rFonts w:ascii="Sylfaen" w:hAnsi="Sylfaen" w:cs="Sylfaen"/>
          <w:lang w:val="it-IT"/>
        </w:rPr>
        <w:t xml:space="preserve">, </w:t>
      </w:r>
      <w:r w:rsidRPr="00974F53">
        <w:rPr>
          <w:rFonts w:ascii="Sylfaen" w:hAnsi="Sylfaen" w:cs="Sylfaen"/>
          <w:lang w:val="ru-RU"/>
        </w:rPr>
        <w:t>таблица</w:t>
      </w:r>
      <w:r w:rsidRPr="00974F53">
        <w:rPr>
          <w:rFonts w:ascii="Sylfaen" w:hAnsi="Sylfaen" w:cs="Sylfaen"/>
          <w:lang w:val="it-IT"/>
        </w:rPr>
        <w:t xml:space="preserve">, </w:t>
      </w:r>
      <w:r w:rsidRPr="00974F53">
        <w:rPr>
          <w:rFonts w:ascii="Sylfaen" w:hAnsi="Sylfaen" w:cs="Sylfaen"/>
          <w:lang w:val="ru-RU"/>
        </w:rPr>
        <w:t>пиктограмма</w:t>
      </w:r>
      <w:r w:rsidRPr="00974F53">
        <w:rPr>
          <w:rFonts w:ascii="Sylfaen" w:hAnsi="Sylfaen" w:cs="Sylfaen"/>
          <w:lang w:val="it-IT"/>
        </w:rPr>
        <w:t xml:space="preserve">, </w:t>
      </w:r>
      <w:r w:rsidRPr="00974F53">
        <w:rPr>
          <w:rFonts w:ascii="Sylfaen" w:hAnsi="Sylfaen" w:cs="Sylfaen"/>
          <w:lang w:val="ru-RU"/>
        </w:rPr>
        <w:t>точечные</w:t>
      </w:r>
      <w:r w:rsidRPr="00974F53">
        <w:rPr>
          <w:rFonts w:ascii="Sylfaen" w:hAnsi="Sylfaen" w:cs="Sylfaen"/>
          <w:lang w:val="it-IT"/>
        </w:rPr>
        <w:t xml:space="preserve">, </w:t>
      </w:r>
      <w:r w:rsidRPr="00974F53">
        <w:rPr>
          <w:rFonts w:ascii="Sylfaen" w:hAnsi="Sylfaen" w:cs="Sylfaen"/>
          <w:lang w:val="ru-RU"/>
        </w:rPr>
        <w:t>сетчатые</w:t>
      </w:r>
      <w:r w:rsidRPr="00974F53">
        <w:rPr>
          <w:rFonts w:ascii="Sylfaen" w:hAnsi="Sylfaen" w:cs="Sylfaen"/>
          <w:lang w:val="it-IT"/>
        </w:rPr>
        <w:t xml:space="preserve">, </w:t>
      </w:r>
      <w:r w:rsidRPr="00974F53">
        <w:rPr>
          <w:rFonts w:ascii="Sylfaen" w:hAnsi="Sylfaen" w:cs="Sylfaen"/>
          <w:lang w:val="ru-RU"/>
        </w:rPr>
        <w:t>линейные</w:t>
      </w:r>
      <w:r w:rsidRPr="00974F53">
        <w:rPr>
          <w:rFonts w:ascii="Sylfaen" w:hAnsi="Sylfaen" w:cs="Sylfaen"/>
          <w:lang w:val="it-IT"/>
        </w:rPr>
        <w:t xml:space="preserve">, </w:t>
      </w:r>
      <w:r w:rsidRPr="00974F53">
        <w:rPr>
          <w:rFonts w:ascii="Sylfaen" w:hAnsi="Sylfaen" w:cs="Sylfaen"/>
          <w:lang w:val="ru-RU"/>
        </w:rPr>
        <w:t>столбчатые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диаграммы</w:t>
      </w:r>
      <w:r w:rsidRPr="00974F53">
        <w:rPr>
          <w:rFonts w:ascii="Sylfaen" w:hAnsi="Sylfaen" w:cs="Sylfaen"/>
          <w:lang w:val="it-IT"/>
        </w:rPr>
        <w:t>.</w:t>
      </w:r>
    </w:p>
    <w:p w:rsidR="009537FF" w:rsidRPr="00974F53" w:rsidRDefault="009537FF" w:rsidP="000F696D">
      <w:pPr>
        <w:numPr>
          <w:ilvl w:val="0"/>
          <w:numId w:val="76"/>
        </w:numPr>
        <w:spacing w:after="0" w:line="300" w:lineRule="exact"/>
        <w:ind w:left="709" w:hanging="425"/>
        <w:jc w:val="both"/>
        <w:rPr>
          <w:rFonts w:ascii="Sylfaen" w:hAnsi="Sylfaen" w:cs="Sylfaen"/>
          <w:lang w:val="it-IT"/>
        </w:rPr>
      </w:pPr>
      <w:r w:rsidRPr="00974F53">
        <w:rPr>
          <w:rFonts w:ascii="Sylfaen" w:hAnsi="Sylfaen" w:cs="Sylfaen"/>
          <w:lang w:val="ru-RU"/>
        </w:rPr>
        <w:t>Итоговые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числовые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характеристики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качественных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и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количественных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данных</w:t>
      </w:r>
      <w:r w:rsidRPr="00974F53">
        <w:rPr>
          <w:rFonts w:ascii="Sylfaen" w:hAnsi="Sylfaen" w:cs="Sylfaen"/>
          <w:lang w:val="it-IT"/>
        </w:rPr>
        <w:t xml:space="preserve">: </w:t>
      </w:r>
      <w:r w:rsidRPr="00974F53">
        <w:rPr>
          <w:rFonts w:ascii="Sylfaen" w:hAnsi="Sylfaen" w:cs="Sylfaen"/>
          <w:lang w:val="ru-RU"/>
        </w:rPr>
        <w:t>измерители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центральной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тенденции</w:t>
      </w:r>
      <w:r w:rsidRPr="00974F53">
        <w:rPr>
          <w:rFonts w:ascii="Sylfaen" w:hAnsi="Sylfaen" w:cs="Sylfaen"/>
          <w:lang w:val="it-IT"/>
        </w:rPr>
        <w:t xml:space="preserve"> – </w:t>
      </w:r>
      <w:r w:rsidRPr="00974F53">
        <w:rPr>
          <w:rFonts w:ascii="Sylfaen" w:hAnsi="Sylfaen" w:cs="Sylfaen"/>
          <w:lang w:val="ru-RU"/>
        </w:rPr>
        <w:t>средние</w:t>
      </w:r>
      <w:r w:rsidRPr="00974F53">
        <w:rPr>
          <w:rFonts w:ascii="Sylfaen" w:hAnsi="Sylfaen" w:cs="Sylfaen"/>
          <w:lang w:val="it-IT"/>
        </w:rPr>
        <w:t xml:space="preserve">, </w:t>
      </w:r>
      <w:r w:rsidRPr="00974F53">
        <w:rPr>
          <w:rFonts w:ascii="Sylfaen" w:hAnsi="Sylfaen" w:cs="Sylfaen"/>
          <w:lang w:val="ru-RU"/>
        </w:rPr>
        <w:t>мода</w:t>
      </w:r>
      <w:r w:rsidRPr="00974F53">
        <w:rPr>
          <w:rFonts w:ascii="Sylfaen" w:hAnsi="Sylfaen" w:cs="Sylfaen"/>
          <w:lang w:val="it-IT"/>
        </w:rPr>
        <w:t xml:space="preserve">; </w:t>
      </w:r>
      <w:r w:rsidRPr="00974F53">
        <w:rPr>
          <w:rFonts w:ascii="Sylfaen" w:hAnsi="Sylfaen" w:cs="Sylfaen"/>
          <w:lang w:val="ru-RU"/>
        </w:rPr>
        <w:t>измеритель рассеян</w:t>
      </w:r>
      <w:r w:rsidR="00987E10">
        <w:rPr>
          <w:rFonts w:ascii="Sylfaen" w:hAnsi="Sylfaen" w:cs="Sylfaen"/>
          <w:lang w:val="ru-RU"/>
        </w:rPr>
        <w:t>ия</w:t>
      </w:r>
      <w:r w:rsidRPr="00974F53">
        <w:rPr>
          <w:rFonts w:ascii="Sylfaen" w:hAnsi="Sylfaen" w:cs="Sylfaen"/>
          <w:lang w:val="ru-RU"/>
        </w:rPr>
        <w:t xml:space="preserve"> данных – диапазон рассеян</w:t>
      </w:r>
      <w:r w:rsidR="00987E10">
        <w:rPr>
          <w:rFonts w:ascii="Sylfaen" w:hAnsi="Sylfaen" w:cs="Sylfaen"/>
          <w:lang w:val="ru-RU"/>
        </w:rPr>
        <w:t>ия</w:t>
      </w:r>
      <w:r w:rsidRPr="00974F53">
        <w:rPr>
          <w:rFonts w:ascii="Sylfaen" w:hAnsi="Sylfaen" w:cs="Sylfaen"/>
          <w:lang w:val="it-IT"/>
        </w:rPr>
        <w:t>.</w:t>
      </w:r>
    </w:p>
    <w:p w:rsidR="009537FF" w:rsidRPr="00974F53" w:rsidRDefault="009537FF" w:rsidP="009537FF">
      <w:pPr>
        <w:rPr>
          <w:rFonts w:ascii="Sylfaen" w:hAnsi="Sylfaen"/>
          <w:lang w:val="it-IT"/>
        </w:rPr>
      </w:pPr>
    </w:p>
    <w:p w:rsidR="009537FF" w:rsidRPr="00974F53" w:rsidRDefault="009537FF" w:rsidP="009537FF">
      <w:pPr>
        <w:rPr>
          <w:rFonts w:ascii="Sylfaen" w:hAnsi="Sylfaen"/>
          <w:lang w:val="it-IT"/>
        </w:rPr>
      </w:pPr>
    </w:p>
    <w:p w:rsidR="009537FF" w:rsidRPr="00974F53" w:rsidRDefault="009537FF" w:rsidP="009537FF">
      <w:pPr>
        <w:rPr>
          <w:rFonts w:ascii="Sylfaen" w:hAnsi="Sylfaen"/>
          <w:lang w:val="ru-RU"/>
        </w:rPr>
      </w:pPr>
    </w:p>
    <w:p w:rsidR="007471C7" w:rsidRDefault="007471C7" w:rsidP="007471C7">
      <w:pPr>
        <w:rPr>
          <w:rFonts w:ascii="Sylfaen" w:hAnsi="Sylfaen"/>
          <w:lang w:val="ru-RU"/>
        </w:rPr>
      </w:pPr>
    </w:p>
    <w:p w:rsidR="009927E1" w:rsidRDefault="009927E1" w:rsidP="007471C7">
      <w:pPr>
        <w:rPr>
          <w:rFonts w:ascii="Sylfaen" w:hAnsi="Sylfaen"/>
          <w:lang w:val="ru-RU"/>
        </w:rPr>
      </w:pPr>
    </w:p>
    <w:p w:rsidR="009927E1" w:rsidRPr="009927E1" w:rsidRDefault="009927E1" w:rsidP="007471C7">
      <w:pPr>
        <w:rPr>
          <w:rFonts w:ascii="Sylfaen" w:hAnsi="Sylfaen"/>
          <w:lang w:val="ru-RU"/>
        </w:rPr>
      </w:pPr>
    </w:p>
    <w:p w:rsidR="007471C7" w:rsidRPr="00974F53" w:rsidRDefault="007471C7" w:rsidP="007471C7">
      <w:pPr>
        <w:rPr>
          <w:rFonts w:ascii="Sylfaen" w:hAnsi="Sylfaen"/>
          <w:lang w:val="it-IT"/>
        </w:rPr>
      </w:pPr>
    </w:p>
    <w:p w:rsidR="007471C7" w:rsidRPr="00974F53" w:rsidRDefault="007471C7" w:rsidP="007471C7">
      <w:pPr>
        <w:pStyle w:val="Heading1"/>
        <w:shd w:val="clear" w:color="auto" w:fill="DAEEF3"/>
        <w:jc w:val="center"/>
        <w:rPr>
          <w:rFonts w:ascii="Sylfaen" w:hAnsi="Sylfaen" w:cs="Sylfaen"/>
          <w:sz w:val="24"/>
          <w:szCs w:val="24"/>
        </w:rPr>
      </w:pPr>
      <w:bookmarkStart w:id="38" w:name="_Toc275966292"/>
      <w:r w:rsidRPr="00974F53">
        <w:rPr>
          <w:rFonts w:ascii="Sylfaen" w:hAnsi="Sylfaen" w:cs="Sylfaen"/>
          <w:sz w:val="24"/>
          <w:szCs w:val="24"/>
          <w:lang w:val="it-IT"/>
        </w:rPr>
        <w:t xml:space="preserve">VIII </w:t>
      </w:r>
      <w:bookmarkEnd w:id="38"/>
      <w:r w:rsidRPr="00974F53">
        <w:rPr>
          <w:rFonts w:ascii="Sylfaen" w:hAnsi="Sylfaen" w:cs="Sylfaen"/>
          <w:sz w:val="24"/>
          <w:szCs w:val="24"/>
        </w:rPr>
        <w:t>класс</w:t>
      </w:r>
    </w:p>
    <w:p w:rsidR="007471C7" w:rsidRPr="00974F53" w:rsidRDefault="007471C7" w:rsidP="007471C7">
      <w:pPr>
        <w:jc w:val="center"/>
        <w:rPr>
          <w:rFonts w:ascii="Sylfaen" w:hAnsi="Sylfaen" w:cs="Sylfaen"/>
          <w:b/>
          <w:bCs/>
          <w:lang w:val="ru-RU"/>
        </w:rPr>
      </w:pPr>
      <w:r w:rsidRPr="00974F53">
        <w:rPr>
          <w:rFonts w:ascii="Sylfaen" w:hAnsi="Sylfaen" w:cs="Sylfaen"/>
          <w:b/>
          <w:bCs/>
          <w:lang w:val="ru-RU"/>
        </w:rPr>
        <w:t>Математика</w:t>
      </w:r>
    </w:p>
    <w:p w:rsidR="007471C7" w:rsidRPr="00974F53" w:rsidRDefault="007471C7" w:rsidP="009927E1">
      <w:pPr>
        <w:jc w:val="center"/>
        <w:rPr>
          <w:rFonts w:ascii="Sylfaen" w:hAnsi="Sylfaen" w:cs="Sylfaen"/>
          <w:b/>
          <w:bCs/>
          <w:lang w:val="ru-RU"/>
        </w:rPr>
      </w:pPr>
      <w:r w:rsidRPr="00974F53">
        <w:rPr>
          <w:rFonts w:ascii="Sylfaen" w:hAnsi="Sylfaen" w:cs="Sylfaen"/>
          <w:b/>
          <w:bCs/>
          <w:lang w:val="ru-RU"/>
        </w:rPr>
        <w:t>Стандарт</w:t>
      </w:r>
    </w:p>
    <w:p w:rsidR="007471C7" w:rsidRPr="00974F53" w:rsidRDefault="007471C7" w:rsidP="007471C7">
      <w:pPr>
        <w:rPr>
          <w:rFonts w:ascii="Sylfaen" w:hAnsi="Sylfaen" w:cs="Sylfaen"/>
          <w:b/>
          <w:bCs/>
          <w:lang w:val="ru-RU"/>
        </w:rPr>
      </w:pPr>
      <w:r w:rsidRPr="00974F53">
        <w:rPr>
          <w:rFonts w:ascii="Sylfaen" w:hAnsi="Sylfaen" w:cs="Sylfaen"/>
          <w:b/>
          <w:bCs/>
          <w:lang w:val="ru-RU"/>
        </w:rPr>
        <w:t xml:space="preserve">Результаты, достигаемые  к концу года по направлениям: </w:t>
      </w:r>
    </w:p>
    <w:tbl>
      <w:tblPr>
        <w:tblW w:w="94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0"/>
        <w:gridCol w:w="2323"/>
        <w:gridCol w:w="2596"/>
        <w:gridCol w:w="2309"/>
      </w:tblGrid>
      <w:tr w:rsidR="007471C7" w:rsidRPr="00B806BC" w:rsidTr="007471C7">
        <w:tc>
          <w:tcPr>
            <w:tcW w:w="2240" w:type="dxa"/>
            <w:shd w:val="clear" w:color="auto" w:fill="E0E0E0"/>
          </w:tcPr>
          <w:p w:rsidR="007471C7" w:rsidRPr="00974F53" w:rsidRDefault="007471C7" w:rsidP="007471C7">
            <w:pPr>
              <w:shd w:val="clear" w:color="auto" w:fill="E0E0E0"/>
              <w:tabs>
                <w:tab w:val="left" w:pos="720"/>
                <w:tab w:val="num" w:pos="1440"/>
                <w:tab w:val="num" w:pos="2860"/>
              </w:tabs>
              <w:rPr>
                <w:rFonts w:ascii="Sylfaen" w:hAnsi="Sylfaen" w:cs="Sylfaen"/>
                <w:b/>
                <w:bCs/>
                <w:lang w:val="ru-RU"/>
              </w:rPr>
            </w:pPr>
            <w:r w:rsidRPr="00974F53">
              <w:rPr>
                <w:rFonts w:ascii="Sylfaen" w:hAnsi="Sylfaen" w:cs="Sylfaen"/>
                <w:b/>
                <w:bCs/>
                <w:lang w:val="ru-RU"/>
              </w:rPr>
              <w:t>Числа и действия</w:t>
            </w:r>
          </w:p>
        </w:tc>
        <w:tc>
          <w:tcPr>
            <w:tcW w:w="2323" w:type="dxa"/>
            <w:shd w:val="clear" w:color="auto" w:fill="E0E0E0"/>
          </w:tcPr>
          <w:p w:rsidR="007471C7" w:rsidRPr="00974F53" w:rsidRDefault="007471C7" w:rsidP="007471C7">
            <w:pPr>
              <w:shd w:val="clear" w:color="auto" w:fill="E0E0E0"/>
              <w:tabs>
                <w:tab w:val="left" w:pos="720"/>
                <w:tab w:val="num" w:pos="1440"/>
                <w:tab w:val="num" w:pos="2860"/>
              </w:tabs>
              <w:rPr>
                <w:rFonts w:ascii="Sylfaen" w:hAnsi="Sylfaen" w:cs="Sylfaen"/>
                <w:b/>
                <w:bCs/>
                <w:lang w:val="ru-RU"/>
              </w:rPr>
            </w:pPr>
            <w:r w:rsidRPr="00974F53">
              <w:rPr>
                <w:rFonts w:ascii="Sylfaen" w:hAnsi="Sylfaen" w:cs="Sylfaen"/>
                <w:b/>
                <w:bCs/>
                <w:lang w:val="ru-RU"/>
              </w:rPr>
              <w:t>Закономерности и алгебра</w:t>
            </w:r>
          </w:p>
        </w:tc>
        <w:tc>
          <w:tcPr>
            <w:tcW w:w="2596" w:type="dxa"/>
            <w:shd w:val="clear" w:color="auto" w:fill="E0E0E0"/>
          </w:tcPr>
          <w:p w:rsidR="007471C7" w:rsidRPr="00974F53" w:rsidRDefault="007471C7" w:rsidP="007471C7">
            <w:pPr>
              <w:shd w:val="clear" w:color="auto" w:fill="E0E0E0"/>
              <w:tabs>
                <w:tab w:val="left" w:pos="720"/>
                <w:tab w:val="num" w:pos="1440"/>
                <w:tab w:val="num" w:pos="2860"/>
              </w:tabs>
              <w:rPr>
                <w:rFonts w:ascii="Sylfaen" w:hAnsi="Sylfaen" w:cs="Sylfaen"/>
                <w:b/>
                <w:bCs/>
                <w:lang w:val="ru-RU"/>
              </w:rPr>
            </w:pPr>
            <w:r w:rsidRPr="00974F53">
              <w:rPr>
                <w:rFonts w:ascii="Sylfaen" w:hAnsi="Sylfaen" w:cs="Sylfaen"/>
                <w:b/>
                <w:bCs/>
                <w:lang w:val="ru-RU"/>
              </w:rPr>
              <w:t>Геометрия и восприятие пространства</w:t>
            </w:r>
          </w:p>
        </w:tc>
        <w:tc>
          <w:tcPr>
            <w:tcW w:w="2309" w:type="dxa"/>
            <w:shd w:val="clear" w:color="auto" w:fill="E0E0E0"/>
          </w:tcPr>
          <w:p w:rsidR="007471C7" w:rsidRPr="00974F53" w:rsidRDefault="007471C7" w:rsidP="007471C7">
            <w:pPr>
              <w:shd w:val="clear" w:color="auto" w:fill="E0E0E0"/>
              <w:tabs>
                <w:tab w:val="left" w:pos="720"/>
                <w:tab w:val="num" w:pos="1440"/>
                <w:tab w:val="num" w:pos="2860"/>
              </w:tabs>
              <w:rPr>
                <w:rFonts w:ascii="Sylfaen" w:hAnsi="Sylfaen" w:cs="Sylfaen"/>
                <w:b/>
                <w:bCs/>
                <w:lang w:val="ru-RU"/>
              </w:rPr>
            </w:pPr>
            <w:r w:rsidRPr="00974F53">
              <w:rPr>
                <w:rFonts w:ascii="Sylfaen" w:hAnsi="Sylfaen" w:cs="Sylfaen"/>
                <w:b/>
                <w:bCs/>
                <w:lang w:val="ru-RU"/>
              </w:rPr>
              <w:t>Анализ данных</w:t>
            </w:r>
            <w:r w:rsidRPr="00974F53">
              <w:rPr>
                <w:rFonts w:ascii="Sylfaen" w:hAnsi="Sylfaen" w:cs="Sylfaen"/>
                <w:b/>
                <w:bCs/>
                <w:lang w:val="it-IT"/>
              </w:rPr>
              <w:t xml:space="preserve">, </w:t>
            </w:r>
            <w:r w:rsidRPr="00974F53">
              <w:rPr>
                <w:rFonts w:ascii="Sylfaen" w:hAnsi="Sylfaen" w:cs="Sylfaen"/>
                <w:b/>
                <w:bCs/>
                <w:lang w:val="ru-RU"/>
              </w:rPr>
              <w:t>вероятность и статистика</w:t>
            </w:r>
          </w:p>
        </w:tc>
      </w:tr>
      <w:tr w:rsidR="007471C7" w:rsidRPr="00B806BC" w:rsidTr="007471C7">
        <w:tc>
          <w:tcPr>
            <w:tcW w:w="2240" w:type="dxa"/>
          </w:tcPr>
          <w:p w:rsidR="007471C7" w:rsidRPr="00974F53" w:rsidRDefault="007471C7" w:rsidP="007471C7">
            <w:pPr>
              <w:spacing w:before="120"/>
              <w:rPr>
                <w:rFonts w:ascii="Sylfaen" w:hAnsi="Sylfaen" w:cs="Sylfaen"/>
                <w:lang w:val="ru-RU"/>
              </w:rPr>
            </w:pPr>
            <w:r w:rsidRPr="00974F53">
              <w:rPr>
                <w:rFonts w:ascii="Sylfaen" w:hAnsi="Sylfaen" w:cs="Sylfaen"/>
                <w:b/>
                <w:bCs/>
                <w:lang w:val="ru-RU"/>
              </w:rPr>
              <w:t>Мат</w:t>
            </w:r>
            <w:r w:rsidRPr="00974F53">
              <w:rPr>
                <w:rFonts w:ascii="Sylfaen" w:hAnsi="Sylfaen" w:cs="Sylfaen"/>
                <w:b/>
                <w:bCs/>
                <w:lang w:val="it-IT"/>
              </w:rPr>
              <w:t>. VIII.1.</w:t>
            </w:r>
            <w:r w:rsidRPr="00974F53">
              <w:rPr>
                <w:rFonts w:ascii="Sylfaen" w:hAnsi="Sylfaen" w:cs="Sylfaen"/>
                <w:lang w:val="it-IT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>Учащийся может</w:t>
            </w:r>
            <w:r w:rsidRPr="00974F53">
              <w:rPr>
                <w:rFonts w:ascii="Sylfaen" w:hAnsi="Sylfaen" w:cs="Sylfaen"/>
                <w:lang w:val="ka-GE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>использовать стандартную форму записи системы и числа.</w:t>
            </w:r>
          </w:p>
          <w:p w:rsidR="007471C7" w:rsidRPr="00974F53" w:rsidRDefault="007471C7" w:rsidP="007471C7">
            <w:pPr>
              <w:spacing w:before="120"/>
              <w:rPr>
                <w:rFonts w:ascii="Sylfaen" w:hAnsi="Sylfaen" w:cs="Sylfaen"/>
                <w:lang w:val="it-IT"/>
              </w:rPr>
            </w:pPr>
          </w:p>
          <w:p w:rsidR="007471C7" w:rsidRPr="00974F53" w:rsidRDefault="007471C7" w:rsidP="007471C7">
            <w:pPr>
              <w:spacing w:before="120"/>
              <w:rPr>
                <w:rFonts w:ascii="Sylfaen" w:hAnsi="Sylfaen" w:cs="Sylfaen"/>
                <w:lang w:val="ru-RU"/>
              </w:rPr>
            </w:pPr>
            <w:r w:rsidRPr="00974F53">
              <w:rPr>
                <w:rFonts w:ascii="Sylfaen" w:hAnsi="Sylfaen" w:cs="Sylfaen"/>
                <w:b/>
                <w:bCs/>
                <w:lang w:val="ru-RU"/>
              </w:rPr>
              <w:t>Мат</w:t>
            </w:r>
            <w:r w:rsidRPr="00974F53">
              <w:rPr>
                <w:rFonts w:ascii="Sylfaen" w:hAnsi="Sylfaen" w:cs="Sylfaen"/>
                <w:b/>
                <w:bCs/>
                <w:lang w:val="it-IT"/>
              </w:rPr>
              <w:t xml:space="preserve">. </w:t>
            </w:r>
            <w:r w:rsidRPr="00974F53">
              <w:rPr>
                <w:rFonts w:ascii="Sylfaen" w:hAnsi="Sylfaen" w:cs="Sylfaen"/>
                <w:b/>
                <w:bCs/>
                <w:lang w:val="ru-RU"/>
              </w:rPr>
              <w:t xml:space="preserve"> </w:t>
            </w:r>
            <w:r w:rsidRPr="00974F53">
              <w:rPr>
                <w:rFonts w:ascii="Sylfaen" w:hAnsi="Sylfaen" w:cs="Sylfaen"/>
                <w:b/>
                <w:bCs/>
              </w:rPr>
              <w:t>VIII</w:t>
            </w:r>
            <w:r w:rsidRPr="00974F53">
              <w:rPr>
                <w:rFonts w:ascii="Sylfaen" w:hAnsi="Sylfaen" w:cs="Sylfaen"/>
                <w:b/>
                <w:bCs/>
                <w:lang w:val="ru-RU"/>
              </w:rPr>
              <w:t>.2</w:t>
            </w:r>
            <w:r w:rsidRPr="00974F53">
              <w:rPr>
                <w:rFonts w:ascii="Sylfaen" w:hAnsi="Sylfaen" w:cs="Sylfaen"/>
                <w:lang w:val="ru-RU"/>
              </w:rPr>
              <w:t>.</w:t>
            </w:r>
            <w:r w:rsidRPr="00974F53">
              <w:rPr>
                <w:rFonts w:ascii="Sylfaen" w:hAnsi="Sylfaen" w:cs="Sylfaen"/>
                <w:b/>
                <w:bCs/>
                <w:lang w:val="ru-RU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>Учащийся может</w:t>
            </w:r>
            <w:r w:rsidRPr="00974F53">
              <w:rPr>
                <w:rFonts w:ascii="Sylfaen" w:hAnsi="Sylfaen" w:cs="Sylfaen"/>
                <w:lang w:val="ka-GE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>выполнить действия с рациональными числами и оценить результаты этих действий.</w:t>
            </w:r>
          </w:p>
          <w:p w:rsidR="007471C7" w:rsidRPr="00974F53" w:rsidRDefault="007471C7" w:rsidP="007471C7">
            <w:pPr>
              <w:spacing w:before="120"/>
              <w:rPr>
                <w:rFonts w:ascii="Sylfaen" w:hAnsi="Sylfaen" w:cs="Sylfaen"/>
                <w:lang w:val="ru-RU"/>
              </w:rPr>
            </w:pPr>
            <w:r w:rsidRPr="00974F53">
              <w:rPr>
                <w:rFonts w:ascii="Sylfaen" w:hAnsi="Sylfaen" w:cs="Sylfaen"/>
                <w:b/>
                <w:bCs/>
                <w:lang w:val="ru-RU"/>
              </w:rPr>
              <w:t>Мат</w:t>
            </w:r>
            <w:r w:rsidRPr="00974F53">
              <w:rPr>
                <w:rFonts w:ascii="Sylfaen" w:hAnsi="Sylfaen" w:cs="Sylfaen"/>
                <w:b/>
                <w:bCs/>
                <w:lang w:val="it-IT"/>
              </w:rPr>
              <w:t xml:space="preserve">. </w:t>
            </w:r>
            <w:r w:rsidRPr="00974F53">
              <w:rPr>
                <w:rFonts w:ascii="Sylfaen" w:hAnsi="Sylfaen" w:cs="Sylfaen"/>
                <w:b/>
                <w:bCs/>
                <w:lang w:val="ru-RU"/>
              </w:rPr>
              <w:t xml:space="preserve"> </w:t>
            </w:r>
            <w:r w:rsidRPr="00974F53">
              <w:rPr>
                <w:rFonts w:ascii="Sylfaen" w:hAnsi="Sylfaen" w:cs="Sylfaen"/>
                <w:b/>
                <w:bCs/>
              </w:rPr>
              <w:t>VIII</w:t>
            </w:r>
            <w:r w:rsidRPr="00974F53">
              <w:rPr>
                <w:rFonts w:ascii="Sylfaen" w:hAnsi="Sylfaen" w:cs="Sylfaen"/>
                <w:b/>
                <w:bCs/>
                <w:lang w:val="ru-RU"/>
              </w:rPr>
              <w:t>.3.</w:t>
            </w:r>
            <w:r w:rsidRPr="00974F53">
              <w:rPr>
                <w:rFonts w:ascii="Sylfaen" w:hAnsi="Sylfaen" w:cs="Sylfaen"/>
                <w:lang w:val="ru-RU"/>
              </w:rPr>
              <w:t xml:space="preserve"> Учащийся может</w:t>
            </w:r>
            <w:r w:rsidRPr="00974F53">
              <w:rPr>
                <w:rFonts w:ascii="Sylfaen" w:hAnsi="Sylfaen" w:cs="Sylfaen"/>
                <w:lang w:val="ka-GE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 xml:space="preserve">применить некоторые способы рассуждения </w:t>
            </w:r>
            <w:r w:rsidR="0018522E">
              <w:rPr>
                <w:rFonts w:ascii="Sylfaen" w:hAnsi="Sylfaen" w:cs="Sylfaen"/>
                <w:lang w:val="ru-RU"/>
              </w:rPr>
              <w:t xml:space="preserve">для </w:t>
            </w:r>
            <w:r w:rsidRPr="00974F53">
              <w:rPr>
                <w:rFonts w:ascii="Sylfaen" w:hAnsi="Sylfaen" w:cs="Sylfaen"/>
                <w:lang w:val="ru-RU"/>
              </w:rPr>
              <w:t>обоснования.</w:t>
            </w:r>
          </w:p>
          <w:p w:rsidR="007471C7" w:rsidRPr="00974F53" w:rsidRDefault="007471C7" w:rsidP="007471C7">
            <w:pPr>
              <w:spacing w:before="120"/>
              <w:rPr>
                <w:rFonts w:ascii="Sylfaen" w:hAnsi="Sylfaen" w:cs="Sylfaen"/>
                <w:lang w:val="ru-RU"/>
              </w:rPr>
            </w:pPr>
            <w:r w:rsidRPr="00974F53">
              <w:rPr>
                <w:rFonts w:ascii="Sylfaen" w:hAnsi="Sylfaen" w:cs="Sylfaen"/>
                <w:b/>
                <w:bCs/>
                <w:lang w:val="ru-RU"/>
              </w:rPr>
              <w:t>Мат</w:t>
            </w:r>
            <w:r w:rsidRPr="00974F53">
              <w:rPr>
                <w:rFonts w:ascii="Sylfaen" w:hAnsi="Sylfaen" w:cs="Sylfaen"/>
                <w:b/>
                <w:bCs/>
                <w:lang w:val="it-IT"/>
              </w:rPr>
              <w:t xml:space="preserve">. </w:t>
            </w:r>
            <w:r w:rsidRPr="00974F53">
              <w:rPr>
                <w:rFonts w:ascii="Sylfaen" w:hAnsi="Sylfaen" w:cs="Sylfaen"/>
                <w:b/>
                <w:bCs/>
              </w:rPr>
              <w:t>VIII</w:t>
            </w:r>
            <w:r w:rsidRPr="00974F53">
              <w:rPr>
                <w:rFonts w:ascii="Sylfaen" w:hAnsi="Sylfaen" w:cs="Sylfaen"/>
                <w:b/>
                <w:bCs/>
                <w:lang w:val="ru-RU"/>
              </w:rPr>
              <w:t>.4.</w:t>
            </w:r>
            <w:r w:rsidRPr="00974F53">
              <w:rPr>
                <w:rFonts w:ascii="Sylfaen" w:hAnsi="Sylfaen" w:cs="Sylfaen"/>
                <w:lang w:val="ru-RU"/>
              </w:rPr>
              <w:t xml:space="preserve"> Учащийся может</w:t>
            </w:r>
            <w:r w:rsidRPr="00974F53">
              <w:rPr>
                <w:rFonts w:ascii="Sylfaen" w:hAnsi="Sylfaen" w:cs="Sylfaen"/>
                <w:lang w:val="ka-GE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 xml:space="preserve">решить задачу, связанную с </w:t>
            </w:r>
            <w:r w:rsidRPr="00974F53">
              <w:rPr>
                <w:rFonts w:ascii="Sylfaen" w:hAnsi="Sylfaen" w:cs="Sylfaen"/>
                <w:lang w:val="ru-RU"/>
              </w:rPr>
              <w:lastRenderedPageBreak/>
              <w:t>вычислениями.</w:t>
            </w:r>
          </w:p>
        </w:tc>
        <w:tc>
          <w:tcPr>
            <w:tcW w:w="2323" w:type="dxa"/>
          </w:tcPr>
          <w:p w:rsidR="007471C7" w:rsidRPr="00974F53" w:rsidRDefault="007471C7" w:rsidP="007471C7">
            <w:pPr>
              <w:spacing w:before="120"/>
              <w:rPr>
                <w:rFonts w:ascii="Sylfaen" w:hAnsi="Sylfaen" w:cs="Sylfaen"/>
                <w:lang w:val="ru-RU"/>
              </w:rPr>
            </w:pPr>
            <w:r w:rsidRPr="00974F53">
              <w:rPr>
                <w:rFonts w:ascii="Sylfaen" w:hAnsi="Sylfaen" w:cs="Sylfaen"/>
                <w:b/>
                <w:bCs/>
                <w:lang w:val="ru-RU"/>
              </w:rPr>
              <w:lastRenderedPageBreak/>
              <w:t>Мат</w:t>
            </w:r>
            <w:r w:rsidRPr="00974F53">
              <w:rPr>
                <w:rFonts w:ascii="Sylfaen" w:hAnsi="Sylfaen" w:cs="Sylfaen"/>
                <w:b/>
                <w:bCs/>
                <w:lang w:val="it-IT"/>
              </w:rPr>
              <w:t>.  VIII.5.</w:t>
            </w:r>
            <w:r w:rsidRPr="00974F53">
              <w:rPr>
                <w:rFonts w:ascii="Sylfaen" w:hAnsi="Sylfaen" w:cs="Sylfaen"/>
                <w:lang w:val="it-IT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>Учащийся</w:t>
            </w:r>
            <w:r w:rsidRPr="00974F53">
              <w:rPr>
                <w:rFonts w:ascii="Sylfaen" w:hAnsi="Sylfaen" w:cs="Sylfaen"/>
                <w:lang w:val="it-IT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>может</w:t>
            </w:r>
            <w:r w:rsidRPr="00974F53">
              <w:rPr>
                <w:rFonts w:ascii="Sylfaen" w:hAnsi="Sylfaen" w:cs="Sylfaen"/>
                <w:lang w:val="ka-GE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>распознать</w:t>
            </w:r>
            <w:r w:rsidRPr="00974F53">
              <w:rPr>
                <w:rFonts w:ascii="Sylfaen" w:hAnsi="Sylfaen" w:cs="Sylfaen"/>
                <w:lang w:val="it-IT"/>
              </w:rPr>
              <w:t xml:space="preserve">, </w:t>
            </w:r>
            <w:r w:rsidRPr="00974F53">
              <w:rPr>
                <w:rFonts w:ascii="Sylfaen" w:hAnsi="Sylfaen" w:cs="Sylfaen"/>
                <w:lang w:val="ru-RU"/>
              </w:rPr>
              <w:t>проанализировать</w:t>
            </w:r>
            <w:r w:rsidRPr="00974F53">
              <w:rPr>
                <w:rFonts w:ascii="Sylfaen" w:hAnsi="Sylfaen" w:cs="Sylfaen"/>
                <w:lang w:val="it-IT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>и</w:t>
            </w:r>
            <w:r w:rsidRPr="00974F53">
              <w:rPr>
                <w:rFonts w:ascii="Sylfaen" w:hAnsi="Sylfaen" w:cs="Sylfaen"/>
                <w:lang w:val="it-IT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>изобразить</w:t>
            </w:r>
            <w:r w:rsidRPr="00974F53">
              <w:rPr>
                <w:rFonts w:ascii="Sylfaen" w:hAnsi="Sylfaen" w:cs="Sylfaen"/>
                <w:lang w:val="it-IT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>линейную</w:t>
            </w:r>
            <w:r w:rsidRPr="00974F53">
              <w:rPr>
                <w:rFonts w:ascii="Sylfaen" w:hAnsi="Sylfaen" w:cs="Sylfaen"/>
                <w:lang w:val="it-IT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>зависимость</w:t>
            </w:r>
            <w:r w:rsidRPr="00974F53">
              <w:rPr>
                <w:rFonts w:ascii="Sylfaen" w:hAnsi="Sylfaen" w:cs="Sylfaen"/>
                <w:lang w:val="it-IT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>между</w:t>
            </w:r>
            <w:r w:rsidRPr="00974F53">
              <w:rPr>
                <w:rFonts w:ascii="Sylfaen" w:hAnsi="Sylfaen" w:cs="Sylfaen"/>
                <w:lang w:val="it-IT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>величинами</w:t>
            </w:r>
            <w:r w:rsidRPr="00974F53">
              <w:rPr>
                <w:rFonts w:ascii="Sylfaen" w:hAnsi="Sylfaen" w:cs="Sylfaen"/>
                <w:lang w:val="it-IT"/>
              </w:rPr>
              <w:t xml:space="preserve">. </w:t>
            </w:r>
          </w:p>
          <w:p w:rsidR="007471C7" w:rsidRPr="00974F53" w:rsidRDefault="007471C7" w:rsidP="007471C7">
            <w:pPr>
              <w:spacing w:before="120"/>
              <w:rPr>
                <w:rFonts w:ascii="Sylfaen" w:hAnsi="Sylfaen" w:cs="Sylfaen"/>
                <w:lang w:val="ru-RU"/>
              </w:rPr>
            </w:pPr>
          </w:p>
          <w:p w:rsidR="007471C7" w:rsidRPr="00974F53" w:rsidRDefault="007471C7" w:rsidP="007471C7">
            <w:pPr>
              <w:spacing w:before="120"/>
              <w:rPr>
                <w:rFonts w:ascii="Sylfaen" w:hAnsi="Sylfaen" w:cs="Sylfaen"/>
                <w:lang w:val="ru-RU"/>
              </w:rPr>
            </w:pPr>
            <w:r w:rsidRPr="00974F53">
              <w:rPr>
                <w:rFonts w:ascii="Sylfaen" w:hAnsi="Sylfaen" w:cs="Sylfaen"/>
                <w:b/>
                <w:bCs/>
                <w:lang w:val="ru-RU"/>
              </w:rPr>
              <w:t>Мат</w:t>
            </w:r>
            <w:r w:rsidRPr="00974F53">
              <w:rPr>
                <w:rFonts w:ascii="Sylfaen" w:hAnsi="Sylfaen" w:cs="Sylfaen"/>
                <w:b/>
                <w:bCs/>
                <w:lang w:val="it-IT"/>
              </w:rPr>
              <w:t>.  VIII.6</w:t>
            </w:r>
            <w:r w:rsidRPr="00974F53">
              <w:rPr>
                <w:rFonts w:ascii="Sylfaen" w:hAnsi="Sylfaen" w:cs="Sylfaen"/>
                <w:lang w:val="it-IT"/>
              </w:rPr>
              <w:t xml:space="preserve">. </w:t>
            </w:r>
            <w:r w:rsidRPr="00974F53">
              <w:rPr>
                <w:rFonts w:ascii="Sylfaen" w:hAnsi="Sylfaen" w:cs="Sylfaen"/>
                <w:lang w:val="ru-RU"/>
              </w:rPr>
              <w:t>Учащийся</w:t>
            </w:r>
            <w:r w:rsidRPr="00974F53">
              <w:rPr>
                <w:rFonts w:ascii="Sylfaen" w:hAnsi="Sylfaen" w:cs="Sylfaen"/>
                <w:lang w:val="it-IT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>может</w:t>
            </w:r>
            <w:r w:rsidRPr="00974F53">
              <w:rPr>
                <w:rFonts w:ascii="Sylfaen" w:hAnsi="Sylfaen" w:cs="Sylfaen"/>
                <w:lang w:val="ka-GE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>построить</w:t>
            </w:r>
            <w:r w:rsidRPr="00974F53">
              <w:rPr>
                <w:rFonts w:ascii="Sylfaen" w:hAnsi="Sylfaen" w:cs="Sylfaen"/>
                <w:lang w:val="it-IT"/>
              </w:rPr>
              <w:t xml:space="preserve">, </w:t>
            </w:r>
            <w:r w:rsidRPr="00974F53">
              <w:rPr>
                <w:rFonts w:ascii="Sylfaen" w:hAnsi="Sylfaen" w:cs="Sylfaen"/>
                <w:lang w:val="ru-RU"/>
              </w:rPr>
              <w:t>изобразить</w:t>
            </w:r>
            <w:r w:rsidRPr="00974F53">
              <w:rPr>
                <w:rFonts w:ascii="Sylfaen" w:hAnsi="Sylfaen" w:cs="Sylfaen"/>
                <w:lang w:val="it-IT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>и</w:t>
            </w:r>
            <w:r w:rsidRPr="00974F53">
              <w:rPr>
                <w:rFonts w:ascii="Sylfaen" w:hAnsi="Sylfaen" w:cs="Sylfaen"/>
                <w:lang w:val="it-IT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>исследовать</w:t>
            </w:r>
            <w:r w:rsidRPr="00974F53">
              <w:rPr>
                <w:rFonts w:ascii="Sylfaen" w:hAnsi="Sylfaen" w:cs="Sylfaen"/>
                <w:lang w:val="it-IT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>соответствие между двумя    множествами</w:t>
            </w:r>
            <w:r w:rsidRPr="00974F53">
              <w:rPr>
                <w:rFonts w:ascii="Sylfaen" w:hAnsi="Sylfaen" w:cs="Sylfaen"/>
                <w:lang w:val="it-IT"/>
              </w:rPr>
              <w:t>.</w:t>
            </w:r>
          </w:p>
          <w:p w:rsidR="007471C7" w:rsidRPr="00974F53" w:rsidRDefault="007471C7" w:rsidP="007471C7">
            <w:pPr>
              <w:spacing w:before="120"/>
              <w:rPr>
                <w:rFonts w:ascii="Sylfaen" w:hAnsi="Sylfaen" w:cs="Sylfaen"/>
                <w:lang w:val="ru-RU"/>
              </w:rPr>
            </w:pPr>
          </w:p>
          <w:p w:rsidR="007471C7" w:rsidRPr="00974F53" w:rsidRDefault="007471C7" w:rsidP="007471C7">
            <w:pPr>
              <w:spacing w:before="120"/>
              <w:rPr>
                <w:rFonts w:ascii="Sylfaen" w:hAnsi="Sylfaen" w:cs="Sylfaen"/>
                <w:lang w:val="it-IT"/>
              </w:rPr>
            </w:pPr>
            <w:r w:rsidRPr="00974F53">
              <w:rPr>
                <w:rFonts w:ascii="Sylfaen" w:hAnsi="Sylfaen" w:cs="Sylfaen"/>
                <w:b/>
                <w:bCs/>
                <w:lang w:val="ru-RU"/>
              </w:rPr>
              <w:t>Мат</w:t>
            </w:r>
            <w:r w:rsidRPr="00974F53">
              <w:rPr>
                <w:rFonts w:ascii="Sylfaen" w:hAnsi="Sylfaen" w:cs="Sylfaen"/>
                <w:b/>
                <w:bCs/>
                <w:lang w:val="it-IT"/>
              </w:rPr>
              <w:t>.  VIII.7</w:t>
            </w:r>
            <w:r w:rsidRPr="00974F53">
              <w:rPr>
                <w:rFonts w:ascii="Sylfaen" w:hAnsi="Sylfaen" w:cs="Sylfaen"/>
                <w:lang w:val="it-IT"/>
              </w:rPr>
              <w:t xml:space="preserve">. </w:t>
            </w:r>
            <w:r w:rsidRPr="00974F53">
              <w:rPr>
                <w:rFonts w:ascii="Sylfaen" w:hAnsi="Sylfaen" w:cs="Sylfaen"/>
                <w:lang w:val="ru-RU"/>
              </w:rPr>
              <w:t>Учащийся</w:t>
            </w:r>
            <w:r w:rsidRPr="00974F53">
              <w:rPr>
                <w:rFonts w:ascii="Sylfaen" w:hAnsi="Sylfaen" w:cs="Sylfaen"/>
                <w:lang w:val="it-IT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>может</w:t>
            </w:r>
            <w:r w:rsidRPr="00974F53">
              <w:rPr>
                <w:rFonts w:ascii="Sylfaen" w:hAnsi="Sylfaen" w:cs="Sylfaen"/>
                <w:lang w:val="ka-GE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>применить системы уравнений и неравенства при решении проблемы</w:t>
            </w:r>
            <w:r w:rsidRPr="00974F53">
              <w:rPr>
                <w:rFonts w:ascii="Sylfaen" w:hAnsi="Sylfaen" w:cs="Sylfaen"/>
                <w:lang w:val="it-IT"/>
              </w:rPr>
              <w:t>.</w:t>
            </w:r>
          </w:p>
        </w:tc>
        <w:tc>
          <w:tcPr>
            <w:tcW w:w="2596" w:type="dxa"/>
          </w:tcPr>
          <w:p w:rsidR="007471C7" w:rsidRPr="00974F53" w:rsidRDefault="007471C7" w:rsidP="007471C7">
            <w:pPr>
              <w:spacing w:before="120"/>
              <w:rPr>
                <w:rFonts w:ascii="Sylfaen" w:hAnsi="Sylfaen" w:cs="Sylfaen"/>
                <w:lang w:val="ru-RU"/>
              </w:rPr>
            </w:pPr>
            <w:r w:rsidRPr="00974F53">
              <w:rPr>
                <w:rFonts w:ascii="Sylfaen" w:hAnsi="Sylfaen" w:cs="Sylfaen"/>
                <w:b/>
                <w:bCs/>
                <w:lang w:val="ru-RU"/>
              </w:rPr>
              <w:t>Мат</w:t>
            </w:r>
            <w:r w:rsidRPr="00974F53">
              <w:rPr>
                <w:rFonts w:ascii="Sylfaen" w:hAnsi="Sylfaen" w:cs="Sylfaen"/>
                <w:b/>
                <w:bCs/>
                <w:lang w:val="it-IT"/>
              </w:rPr>
              <w:t>.  VIII.8.</w:t>
            </w:r>
            <w:r w:rsidRPr="00974F53">
              <w:rPr>
                <w:rFonts w:ascii="Sylfaen" w:hAnsi="Sylfaen" w:cs="Sylfaen"/>
                <w:lang w:val="it-IT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>Учащийся</w:t>
            </w:r>
            <w:r w:rsidRPr="00974F53">
              <w:rPr>
                <w:rFonts w:ascii="Sylfaen" w:hAnsi="Sylfaen" w:cs="Sylfaen"/>
                <w:lang w:val="it-IT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>может</w:t>
            </w:r>
            <w:r w:rsidRPr="00974F53">
              <w:rPr>
                <w:rFonts w:ascii="Sylfaen" w:hAnsi="Sylfaen" w:cs="Sylfaen"/>
                <w:lang w:val="ka-GE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>применить</w:t>
            </w:r>
            <w:r w:rsidRPr="00974F53">
              <w:rPr>
                <w:rFonts w:ascii="Sylfaen" w:hAnsi="Sylfaen" w:cs="Sylfaen"/>
                <w:lang w:val="it-IT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>свойства</w:t>
            </w:r>
            <w:r w:rsidRPr="00974F53">
              <w:rPr>
                <w:rFonts w:ascii="Sylfaen" w:hAnsi="Sylfaen" w:cs="Sylfaen"/>
                <w:lang w:val="it-IT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>фигур</w:t>
            </w:r>
            <w:r w:rsidRPr="00974F53">
              <w:rPr>
                <w:rFonts w:ascii="Sylfaen" w:hAnsi="Sylfaen" w:cs="Sylfaen"/>
                <w:lang w:val="it-IT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>для</w:t>
            </w:r>
            <w:r w:rsidRPr="00974F53">
              <w:rPr>
                <w:rFonts w:ascii="Sylfaen" w:hAnsi="Sylfaen" w:cs="Sylfaen"/>
                <w:lang w:val="it-IT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>классифицирования</w:t>
            </w:r>
            <w:r w:rsidRPr="00974F53">
              <w:rPr>
                <w:rFonts w:ascii="Sylfaen" w:hAnsi="Sylfaen" w:cs="Sylfaen"/>
                <w:lang w:val="it-IT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>фигур</w:t>
            </w:r>
            <w:r w:rsidRPr="00974F53">
              <w:rPr>
                <w:rFonts w:ascii="Sylfaen" w:hAnsi="Sylfaen" w:cs="Sylfaen"/>
                <w:lang w:val="it-IT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>и</w:t>
            </w:r>
            <w:r w:rsidRPr="00974F53">
              <w:rPr>
                <w:rFonts w:ascii="Sylfaen" w:hAnsi="Sylfaen" w:cs="Sylfaen"/>
                <w:lang w:val="it-IT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>сравнения</w:t>
            </w:r>
            <w:r w:rsidRPr="00974F53">
              <w:rPr>
                <w:rFonts w:ascii="Sylfaen" w:hAnsi="Sylfaen" w:cs="Sylfaen"/>
                <w:lang w:val="it-IT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>их</w:t>
            </w:r>
            <w:r w:rsidRPr="00974F53">
              <w:rPr>
                <w:rFonts w:ascii="Sylfaen" w:hAnsi="Sylfaen" w:cs="Sylfaen"/>
                <w:lang w:val="it-IT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>разновидностей</w:t>
            </w:r>
            <w:r w:rsidRPr="00974F53">
              <w:rPr>
                <w:rFonts w:ascii="Sylfaen" w:hAnsi="Sylfaen" w:cs="Sylfaen"/>
                <w:lang w:val="it-IT"/>
              </w:rPr>
              <w:t>.</w:t>
            </w:r>
          </w:p>
          <w:p w:rsidR="007471C7" w:rsidRPr="00974F53" w:rsidRDefault="007471C7" w:rsidP="007471C7">
            <w:pPr>
              <w:spacing w:before="120"/>
              <w:rPr>
                <w:rFonts w:ascii="Sylfaen" w:hAnsi="Sylfaen" w:cs="Sylfaen"/>
                <w:lang w:val="ru-RU"/>
              </w:rPr>
            </w:pPr>
          </w:p>
          <w:p w:rsidR="007471C7" w:rsidRPr="00974F53" w:rsidRDefault="007471C7" w:rsidP="007471C7">
            <w:pPr>
              <w:spacing w:before="120"/>
              <w:rPr>
                <w:rFonts w:ascii="Sylfaen" w:hAnsi="Sylfaen" w:cs="Sylfaen"/>
                <w:lang w:val="ru-RU"/>
              </w:rPr>
            </w:pPr>
            <w:r w:rsidRPr="00974F53">
              <w:rPr>
                <w:rFonts w:ascii="Sylfaen" w:hAnsi="Sylfaen" w:cs="Sylfaen"/>
                <w:b/>
                <w:bCs/>
                <w:lang w:val="ru-RU"/>
              </w:rPr>
              <w:t>Мат</w:t>
            </w:r>
            <w:r w:rsidRPr="00974F53">
              <w:rPr>
                <w:rFonts w:ascii="Sylfaen" w:hAnsi="Sylfaen" w:cs="Sylfaen"/>
                <w:b/>
                <w:bCs/>
                <w:lang w:val="it-IT"/>
              </w:rPr>
              <w:t>.  VIII.9.</w:t>
            </w:r>
            <w:r w:rsidRPr="00974F53">
              <w:rPr>
                <w:rFonts w:ascii="Sylfaen" w:hAnsi="Sylfaen" w:cs="Sylfaen"/>
                <w:lang w:val="it-IT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>Учащийся может</w:t>
            </w:r>
            <w:r w:rsidRPr="00974F53">
              <w:rPr>
                <w:rFonts w:ascii="Sylfaen" w:hAnsi="Sylfaen" w:cs="Sylfaen"/>
                <w:lang w:val="ka-GE"/>
              </w:rPr>
              <w:t xml:space="preserve"> </w:t>
            </w:r>
            <w:r w:rsidR="00987E10">
              <w:rPr>
                <w:rFonts w:ascii="Sylfaen" w:hAnsi="Sylfaen" w:cs="Sylfaen"/>
                <w:lang w:val="ru-RU"/>
              </w:rPr>
              <w:t>вычислить</w:t>
            </w:r>
            <w:r w:rsidRPr="00974F53">
              <w:rPr>
                <w:rFonts w:ascii="Sylfaen" w:hAnsi="Sylfaen" w:cs="Sylfaen"/>
                <w:lang w:val="ru-RU"/>
              </w:rPr>
              <w:t xml:space="preserve"> размеры фигуры и ее элементов</w:t>
            </w:r>
            <w:r w:rsidRPr="00974F53">
              <w:rPr>
                <w:rFonts w:ascii="Sylfaen" w:hAnsi="Sylfaen" w:cs="Sylfaen"/>
                <w:lang w:val="it-IT"/>
              </w:rPr>
              <w:t>.</w:t>
            </w:r>
          </w:p>
          <w:p w:rsidR="007471C7" w:rsidRPr="00974F53" w:rsidRDefault="007471C7" w:rsidP="007471C7">
            <w:pPr>
              <w:spacing w:before="120"/>
              <w:rPr>
                <w:rFonts w:ascii="Sylfaen" w:hAnsi="Sylfaen" w:cs="Sylfaen"/>
                <w:lang w:val="ru-RU"/>
              </w:rPr>
            </w:pPr>
          </w:p>
          <w:p w:rsidR="00E86EC9" w:rsidRPr="00E86EC9" w:rsidRDefault="007471C7" w:rsidP="00E86EC9">
            <w:pPr>
              <w:pStyle w:val="ListParagraph"/>
              <w:ind w:left="0"/>
              <w:rPr>
                <w:rFonts w:ascii="Sylfaen" w:hAnsi="Sylfaen" w:cs="Sylfaen"/>
                <w:lang w:val="ru-RU"/>
              </w:rPr>
            </w:pPr>
            <w:r w:rsidRPr="00E86EC9">
              <w:rPr>
                <w:rFonts w:ascii="Sylfaen" w:hAnsi="Sylfaen" w:cs="Sylfaen"/>
                <w:b/>
                <w:bCs/>
                <w:lang w:val="ru-RU"/>
              </w:rPr>
              <w:t>Мат</w:t>
            </w:r>
            <w:r w:rsidRPr="00E86EC9">
              <w:rPr>
                <w:rFonts w:ascii="Sylfaen" w:hAnsi="Sylfaen" w:cs="Sylfaen"/>
                <w:b/>
                <w:bCs/>
                <w:lang w:val="it-IT"/>
              </w:rPr>
              <w:t>. VIII.10.</w:t>
            </w:r>
            <w:r w:rsidR="00E86EC9" w:rsidRPr="00E86EC9">
              <w:rPr>
                <w:rFonts w:ascii="Sylfaen" w:hAnsi="Sylfaen" w:cs="Sylfaen"/>
                <w:bCs/>
                <w:sz w:val="22"/>
                <w:szCs w:val="22"/>
                <w:lang w:val="ru-RU"/>
              </w:rPr>
              <w:t>Учащийся может</w:t>
            </w:r>
            <w:r w:rsidR="00E86EC9" w:rsidRPr="00E86EC9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 xml:space="preserve"> </w:t>
            </w:r>
            <w:r w:rsidR="00E86EC9" w:rsidRPr="00E86EC9">
              <w:rPr>
                <w:rFonts w:ascii="Sylfaen" w:hAnsi="Sylfaen" w:cs="Sylfaen"/>
                <w:bCs/>
                <w:sz w:val="22"/>
                <w:szCs w:val="22"/>
                <w:lang w:val="ru-RU"/>
              </w:rPr>
              <w:t>доказать верность геометрического положения</w:t>
            </w:r>
            <w:r w:rsidR="00E86EC9" w:rsidRPr="00E86EC9">
              <w:rPr>
                <w:rFonts w:ascii="Sylfaen" w:hAnsi="Sylfaen" w:cs="Sylfaen"/>
                <w:bCs/>
                <w:sz w:val="22"/>
                <w:szCs w:val="22"/>
                <w:lang w:val="it-IT"/>
              </w:rPr>
              <w:t>.</w:t>
            </w:r>
          </w:p>
          <w:p w:rsidR="007471C7" w:rsidRPr="00E86EC9" w:rsidRDefault="007471C7" w:rsidP="007471C7">
            <w:pPr>
              <w:spacing w:before="120"/>
              <w:rPr>
                <w:rFonts w:ascii="Sylfaen" w:hAnsi="Sylfaen" w:cs="Sylfaen"/>
                <w:lang w:val="ru-RU"/>
              </w:rPr>
            </w:pPr>
          </w:p>
        </w:tc>
        <w:tc>
          <w:tcPr>
            <w:tcW w:w="2309" w:type="dxa"/>
          </w:tcPr>
          <w:p w:rsidR="007471C7" w:rsidRPr="00974F53" w:rsidRDefault="007471C7" w:rsidP="007471C7">
            <w:pPr>
              <w:spacing w:before="120"/>
              <w:rPr>
                <w:rFonts w:ascii="Sylfaen" w:hAnsi="Sylfaen" w:cs="Sylfaen"/>
                <w:lang w:val="ru-RU"/>
              </w:rPr>
            </w:pPr>
            <w:r w:rsidRPr="00974F53">
              <w:rPr>
                <w:rFonts w:ascii="Sylfaen" w:hAnsi="Sylfaen" w:cs="Sylfaen"/>
                <w:b/>
                <w:bCs/>
                <w:lang w:val="ru-RU"/>
              </w:rPr>
              <w:t>Мат</w:t>
            </w:r>
            <w:r w:rsidRPr="00974F53">
              <w:rPr>
                <w:rFonts w:ascii="Sylfaen" w:hAnsi="Sylfaen" w:cs="Sylfaen"/>
                <w:b/>
                <w:bCs/>
                <w:lang w:val="it-IT"/>
              </w:rPr>
              <w:t>.  VIII.11.</w:t>
            </w:r>
            <w:r w:rsidRPr="00974F53">
              <w:rPr>
                <w:rFonts w:ascii="Sylfaen" w:hAnsi="Sylfaen" w:cs="Sylfaen"/>
                <w:lang w:val="it-IT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>Учащийся</w:t>
            </w:r>
            <w:r w:rsidRPr="00974F53">
              <w:rPr>
                <w:rFonts w:ascii="Sylfaen" w:hAnsi="Sylfaen" w:cs="Sylfaen"/>
                <w:lang w:val="it-IT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>может</w:t>
            </w:r>
            <w:r w:rsidRPr="00974F53">
              <w:rPr>
                <w:rFonts w:ascii="Sylfaen" w:hAnsi="Sylfaen" w:cs="Sylfaen"/>
                <w:lang w:val="ka-GE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>получить</w:t>
            </w:r>
            <w:r w:rsidRPr="00974F53">
              <w:rPr>
                <w:rFonts w:ascii="Sylfaen" w:hAnsi="Sylfaen" w:cs="Sylfaen"/>
                <w:lang w:val="it-IT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>данные</w:t>
            </w:r>
            <w:r w:rsidRPr="00974F53">
              <w:rPr>
                <w:rFonts w:ascii="Sylfaen" w:hAnsi="Sylfaen" w:cs="Sylfaen"/>
                <w:lang w:val="it-IT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>и</w:t>
            </w:r>
            <w:r w:rsidRPr="00974F53">
              <w:rPr>
                <w:rFonts w:ascii="Sylfaen" w:hAnsi="Sylfaen" w:cs="Sylfaen"/>
                <w:lang w:val="it-IT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>представить</w:t>
            </w:r>
            <w:r w:rsidRPr="00974F53">
              <w:rPr>
                <w:rFonts w:ascii="Sylfaen" w:hAnsi="Sylfaen" w:cs="Sylfaen"/>
                <w:lang w:val="it-IT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>их</w:t>
            </w:r>
            <w:r w:rsidRPr="00974F53">
              <w:rPr>
                <w:rFonts w:ascii="Sylfaen" w:hAnsi="Sylfaen" w:cs="Sylfaen"/>
                <w:lang w:val="it-IT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>для решения поставленной задачи в</w:t>
            </w:r>
            <w:r w:rsidRPr="00974F53">
              <w:rPr>
                <w:rFonts w:ascii="Sylfaen" w:hAnsi="Sylfaen" w:cs="Sylfaen"/>
                <w:lang w:val="it-IT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>приемлемой форме</w:t>
            </w:r>
            <w:r w:rsidRPr="00974F53">
              <w:rPr>
                <w:rFonts w:ascii="Sylfaen" w:hAnsi="Sylfaen" w:cs="Sylfaen"/>
                <w:lang w:val="it-IT"/>
              </w:rPr>
              <w:t>.</w:t>
            </w:r>
          </w:p>
          <w:p w:rsidR="007471C7" w:rsidRPr="00974F53" w:rsidRDefault="007471C7" w:rsidP="007471C7">
            <w:pPr>
              <w:spacing w:before="120"/>
              <w:rPr>
                <w:rFonts w:ascii="Sylfaen" w:hAnsi="Sylfaen" w:cs="Sylfaen"/>
                <w:lang w:val="ru-RU"/>
              </w:rPr>
            </w:pPr>
          </w:p>
          <w:p w:rsidR="007471C7" w:rsidRPr="00974F53" w:rsidRDefault="007471C7" w:rsidP="007471C7">
            <w:pPr>
              <w:spacing w:before="120"/>
              <w:rPr>
                <w:rFonts w:ascii="Sylfaen" w:hAnsi="Sylfaen" w:cs="Sylfaen"/>
                <w:lang w:val="ru-RU"/>
              </w:rPr>
            </w:pPr>
            <w:r w:rsidRPr="00974F53">
              <w:rPr>
                <w:rFonts w:ascii="Sylfaen" w:hAnsi="Sylfaen" w:cs="Sylfaen"/>
                <w:b/>
                <w:bCs/>
                <w:lang w:val="ru-RU"/>
              </w:rPr>
              <w:t>Мат</w:t>
            </w:r>
            <w:r w:rsidRPr="00974F53">
              <w:rPr>
                <w:rFonts w:ascii="Sylfaen" w:hAnsi="Sylfaen" w:cs="Sylfaen"/>
                <w:b/>
                <w:bCs/>
                <w:lang w:val="it-IT"/>
              </w:rPr>
              <w:t xml:space="preserve">.  VIII.12. </w:t>
            </w:r>
            <w:r w:rsidRPr="00974F53">
              <w:rPr>
                <w:rFonts w:ascii="Sylfaen" w:hAnsi="Sylfaen" w:cs="Sylfaen"/>
                <w:lang w:val="ru-RU"/>
              </w:rPr>
              <w:t>Учащийся может</w:t>
            </w:r>
            <w:r w:rsidRPr="00974F53">
              <w:rPr>
                <w:rFonts w:ascii="Sylfaen" w:hAnsi="Sylfaen" w:cs="Sylfaen"/>
                <w:lang w:val="ka-GE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>распознать случайные явления и высчитать вероятность погрешностей</w:t>
            </w:r>
            <w:r w:rsidRPr="00974F53">
              <w:rPr>
                <w:rFonts w:ascii="Sylfaen" w:hAnsi="Sylfaen" w:cs="Sylfaen"/>
                <w:lang w:val="it-IT"/>
              </w:rPr>
              <w:t>.</w:t>
            </w:r>
          </w:p>
          <w:p w:rsidR="007471C7" w:rsidRPr="00974F53" w:rsidRDefault="007471C7" w:rsidP="007471C7">
            <w:pPr>
              <w:spacing w:before="120"/>
              <w:rPr>
                <w:rFonts w:ascii="Sylfaen" w:hAnsi="Sylfaen" w:cs="Sylfaen"/>
                <w:lang w:val="ru-RU"/>
              </w:rPr>
            </w:pPr>
          </w:p>
          <w:p w:rsidR="007471C7" w:rsidRPr="00974F53" w:rsidRDefault="007471C7" w:rsidP="00E91392">
            <w:pPr>
              <w:spacing w:before="120"/>
              <w:rPr>
                <w:rFonts w:ascii="Sylfaen" w:hAnsi="Sylfaen" w:cs="Sylfaen"/>
                <w:lang w:val="it-IT"/>
              </w:rPr>
            </w:pPr>
            <w:r w:rsidRPr="00974F53">
              <w:rPr>
                <w:rFonts w:ascii="Sylfaen" w:hAnsi="Sylfaen" w:cs="Sylfaen"/>
                <w:b/>
                <w:bCs/>
                <w:lang w:val="ru-RU"/>
              </w:rPr>
              <w:t>Мат</w:t>
            </w:r>
            <w:r w:rsidRPr="00974F53">
              <w:rPr>
                <w:rFonts w:ascii="Sylfaen" w:hAnsi="Sylfaen" w:cs="Sylfaen"/>
                <w:b/>
                <w:bCs/>
                <w:lang w:val="it-IT"/>
              </w:rPr>
              <w:t>.  VIII.13.</w:t>
            </w:r>
            <w:r w:rsidRPr="00974F53">
              <w:rPr>
                <w:rFonts w:ascii="Sylfaen" w:hAnsi="Sylfaen" w:cs="Sylfaen"/>
                <w:lang w:val="it-IT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>Учащийся</w:t>
            </w:r>
            <w:r w:rsidRPr="00974F53">
              <w:rPr>
                <w:rFonts w:ascii="Sylfaen" w:hAnsi="Sylfaen" w:cs="Sylfaen"/>
                <w:lang w:val="it-IT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>может</w:t>
            </w:r>
            <w:r w:rsidRPr="00974F53">
              <w:rPr>
                <w:rFonts w:ascii="Sylfaen" w:hAnsi="Sylfaen" w:cs="Sylfaen"/>
                <w:lang w:val="ka-GE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>оценить</w:t>
            </w:r>
            <w:r w:rsidRPr="00974F53">
              <w:rPr>
                <w:rFonts w:ascii="Sylfaen" w:hAnsi="Sylfaen" w:cs="Sylfaen"/>
                <w:lang w:val="it-IT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>вероятность</w:t>
            </w:r>
            <w:r w:rsidRPr="00974F53">
              <w:rPr>
                <w:rFonts w:ascii="Sylfaen" w:hAnsi="Sylfaen" w:cs="Sylfaen"/>
                <w:lang w:val="it-IT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>погрешностей</w:t>
            </w:r>
            <w:r w:rsidRPr="00974F53">
              <w:rPr>
                <w:rFonts w:ascii="Sylfaen" w:hAnsi="Sylfaen" w:cs="Sylfaen"/>
                <w:lang w:val="ka-GE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>и</w:t>
            </w:r>
            <w:r w:rsidRPr="00974F53">
              <w:rPr>
                <w:rFonts w:ascii="Sylfaen" w:hAnsi="Sylfaen" w:cs="Sylfaen"/>
                <w:lang w:val="it-IT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>рассуждать</w:t>
            </w:r>
            <w:r w:rsidRPr="00974F53">
              <w:rPr>
                <w:rFonts w:ascii="Sylfaen" w:hAnsi="Sylfaen" w:cs="Sylfaen"/>
                <w:lang w:val="it-IT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>об</w:t>
            </w:r>
            <w:r w:rsidRPr="00974F53">
              <w:rPr>
                <w:rFonts w:ascii="Sylfaen" w:hAnsi="Sylfaen" w:cs="Sylfaen"/>
                <w:lang w:val="it-IT"/>
              </w:rPr>
              <w:t xml:space="preserve"> </w:t>
            </w:r>
            <w:r w:rsidRPr="00974F53">
              <w:rPr>
                <w:rFonts w:ascii="Sylfaen" w:hAnsi="Sylfaen" w:cs="Sylfaen"/>
                <w:lang w:val="ru-RU"/>
              </w:rPr>
              <w:t>ожида</w:t>
            </w:r>
            <w:r w:rsidR="00974F53">
              <w:rPr>
                <w:rFonts w:ascii="Sylfaen" w:hAnsi="Sylfaen" w:cs="Sylfaen"/>
                <w:lang w:val="ru-RU"/>
              </w:rPr>
              <w:t xml:space="preserve">нии </w:t>
            </w:r>
            <w:r w:rsidRPr="00974F53">
              <w:rPr>
                <w:rFonts w:ascii="Sylfaen" w:hAnsi="Sylfaen" w:cs="Sylfaen"/>
                <w:lang w:val="ru-RU"/>
              </w:rPr>
              <w:t>погрешностей</w:t>
            </w:r>
            <w:r w:rsidR="00E91392">
              <w:rPr>
                <w:rFonts w:ascii="Sylfaen" w:hAnsi="Sylfaen" w:cs="Sylfaen"/>
                <w:lang w:val="ru-RU"/>
              </w:rPr>
              <w:t>,</w:t>
            </w:r>
            <w:r w:rsidRPr="00974F53">
              <w:rPr>
                <w:rFonts w:ascii="Sylfaen" w:hAnsi="Sylfaen" w:cs="Sylfaen"/>
                <w:lang w:val="it-IT"/>
              </w:rPr>
              <w:t xml:space="preserve"> </w:t>
            </w:r>
            <w:r w:rsidR="00E91392">
              <w:rPr>
                <w:rFonts w:ascii="Sylfaen" w:hAnsi="Sylfaen" w:cs="Sylfaen"/>
                <w:lang w:val="ru-RU"/>
              </w:rPr>
              <w:t>применив связь</w:t>
            </w:r>
            <w:r w:rsidRPr="00974F53">
              <w:rPr>
                <w:rFonts w:ascii="Sylfaen" w:hAnsi="Sylfaen" w:cs="Sylfaen"/>
                <w:lang w:val="ru-RU"/>
              </w:rPr>
              <w:t xml:space="preserve"> между </w:t>
            </w:r>
            <w:r w:rsidRPr="00974F53">
              <w:rPr>
                <w:rFonts w:ascii="Sylfaen" w:hAnsi="Sylfaen" w:cs="Sylfaen"/>
                <w:lang w:val="ru-RU"/>
              </w:rPr>
              <w:lastRenderedPageBreak/>
              <w:t>относительной частотой и вероятностью.</w:t>
            </w:r>
            <w:r w:rsidRPr="00974F53">
              <w:rPr>
                <w:rFonts w:ascii="Sylfaen" w:hAnsi="Sylfaen" w:cs="Sylfaen"/>
                <w:lang w:val="ka-GE"/>
              </w:rPr>
              <w:t xml:space="preserve"> </w:t>
            </w:r>
          </w:p>
        </w:tc>
      </w:tr>
    </w:tbl>
    <w:p w:rsidR="007471C7" w:rsidRPr="00974F53" w:rsidRDefault="007471C7" w:rsidP="007471C7">
      <w:pPr>
        <w:rPr>
          <w:rFonts w:ascii="Sylfaen" w:hAnsi="Sylfaen" w:cs="Sylfaen"/>
          <w:lang w:val="ru-RU"/>
        </w:rPr>
      </w:pPr>
      <w:bookmarkStart w:id="39" w:name="_Toc275966293"/>
    </w:p>
    <w:p w:rsidR="007471C7" w:rsidRPr="00974F53" w:rsidRDefault="007471C7" w:rsidP="007471C7">
      <w:pPr>
        <w:rPr>
          <w:rFonts w:ascii="Sylfaen" w:hAnsi="Sylfaen" w:cs="Sylfaen"/>
          <w:lang w:val="ru-RU"/>
        </w:rPr>
      </w:pPr>
      <w:r w:rsidRPr="00974F53">
        <w:rPr>
          <w:rFonts w:ascii="Sylfaen" w:hAnsi="Sylfaen" w:cs="Sylfaen"/>
          <w:lang w:val="ru-RU"/>
        </w:rPr>
        <w:t>Результаты</w:t>
      </w:r>
      <w:r w:rsidR="00974F53" w:rsidRPr="00974F53">
        <w:rPr>
          <w:rFonts w:ascii="Sylfaen" w:hAnsi="Sylfaen" w:cs="Sylfaen"/>
          <w:lang w:val="it-IT"/>
        </w:rPr>
        <w:t>,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достигаемые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к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концу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года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и их индикаторы</w:t>
      </w:r>
    </w:p>
    <w:p w:rsidR="007471C7" w:rsidRPr="00974F53" w:rsidRDefault="007471C7" w:rsidP="007471C7">
      <w:pPr>
        <w:pStyle w:val="Heading2"/>
        <w:shd w:val="clear" w:color="auto" w:fill="BFBFBF"/>
        <w:spacing w:before="600"/>
        <w:jc w:val="both"/>
        <w:rPr>
          <w:rFonts w:ascii="Sylfaen" w:hAnsi="Sylfaen" w:cs="Sylfaen"/>
          <w:i w:val="0"/>
          <w:iCs w:val="0"/>
          <w:sz w:val="22"/>
          <w:szCs w:val="22"/>
          <w:lang w:val="it-IT"/>
        </w:rPr>
      </w:pPr>
      <w:r w:rsidRPr="00974F53">
        <w:rPr>
          <w:rFonts w:ascii="Sylfaen" w:hAnsi="Sylfaen" w:cs="Sylfaen"/>
          <w:i w:val="0"/>
          <w:iCs w:val="0"/>
          <w:sz w:val="22"/>
          <w:szCs w:val="22"/>
          <w:lang w:val="ru-RU"/>
        </w:rPr>
        <w:t>Направление</w:t>
      </w:r>
      <w:r w:rsidRPr="00974F53">
        <w:rPr>
          <w:rFonts w:ascii="Sylfaen" w:hAnsi="Sylfaen" w:cs="Sylfaen"/>
          <w:i w:val="0"/>
          <w:iCs w:val="0"/>
          <w:sz w:val="22"/>
          <w:szCs w:val="22"/>
          <w:lang w:val="it-IT"/>
        </w:rPr>
        <w:t xml:space="preserve">: </w:t>
      </w:r>
      <w:r w:rsidRPr="00974F53">
        <w:rPr>
          <w:rFonts w:ascii="Sylfaen" w:hAnsi="Sylfaen" w:cs="Sylfaen"/>
          <w:i w:val="0"/>
          <w:iCs w:val="0"/>
          <w:sz w:val="22"/>
          <w:szCs w:val="22"/>
          <w:lang w:val="ru-RU"/>
        </w:rPr>
        <w:t>числа и действия</w:t>
      </w:r>
      <w:bookmarkEnd w:id="39"/>
    </w:p>
    <w:p w:rsidR="007471C7" w:rsidRPr="00974F53" w:rsidRDefault="007471C7" w:rsidP="007471C7">
      <w:pPr>
        <w:spacing w:before="120"/>
        <w:rPr>
          <w:rFonts w:ascii="Sylfaen" w:hAnsi="Sylfaen" w:cs="Sylfaen"/>
          <w:b/>
          <w:bCs/>
          <w:lang w:val="ru-RU"/>
        </w:rPr>
      </w:pPr>
    </w:p>
    <w:p w:rsidR="007471C7" w:rsidRPr="00974F53" w:rsidRDefault="007471C7" w:rsidP="007471C7">
      <w:pPr>
        <w:spacing w:before="120"/>
        <w:rPr>
          <w:rFonts w:ascii="Sylfaen" w:hAnsi="Sylfaen" w:cs="Sylfaen"/>
          <w:b/>
          <w:bCs/>
          <w:lang w:val="ru-RU"/>
        </w:rPr>
      </w:pPr>
      <w:r w:rsidRPr="00974F53">
        <w:rPr>
          <w:rFonts w:ascii="Sylfaen" w:hAnsi="Sylfaen" w:cs="Sylfaen"/>
          <w:b/>
          <w:bCs/>
          <w:lang w:val="ru-RU"/>
        </w:rPr>
        <w:t>Мат</w:t>
      </w:r>
      <w:r w:rsidRPr="00974F53">
        <w:rPr>
          <w:rFonts w:ascii="Sylfaen" w:hAnsi="Sylfaen" w:cs="Sylfaen"/>
          <w:b/>
          <w:bCs/>
          <w:lang w:val="it-IT"/>
        </w:rPr>
        <w:t>. VIII.1.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b/>
          <w:bCs/>
          <w:lang w:val="ru-RU"/>
        </w:rPr>
        <w:t>Учащийся может</w:t>
      </w:r>
      <w:r w:rsidRPr="00974F53">
        <w:rPr>
          <w:rFonts w:ascii="Sylfaen" w:hAnsi="Sylfaen" w:cs="Sylfaen"/>
          <w:b/>
          <w:bCs/>
          <w:lang w:val="ka-GE"/>
        </w:rPr>
        <w:t xml:space="preserve"> </w:t>
      </w:r>
      <w:r w:rsidRPr="00974F53">
        <w:rPr>
          <w:rFonts w:ascii="Sylfaen" w:hAnsi="Sylfaen" w:cs="Sylfaen"/>
          <w:b/>
          <w:bCs/>
          <w:lang w:val="ru-RU"/>
        </w:rPr>
        <w:t>использовать стандартную форму записи системы и числа.</w:t>
      </w:r>
    </w:p>
    <w:p w:rsidR="007471C7" w:rsidRPr="00974F53" w:rsidRDefault="007471C7" w:rsidP="007471C7">
      <w:pPr>
        <w:spacing w:before="120"/>
        <w:rPr>
          <w:rFonts w:ascii="Sylfaen" w:hAnsi="Sylfaen" w:cs="Sylfaen"/>
          <w:b/>
          <w:bCs/>
          <w:lang w:val="it-IT"/>
        </w:rPr>
      </w:pPr>
    </w:p>
    <w:p w:rsidR="007471C7" w:rsidRPr="00974F53" w:rsidRDefault="007471C7" w:rsidP="007471C7">
      <w:pPr>
        <w:pStyle w:val="ListParagraph"/>
        <w:ind w:left="0"/>
        <w:jc w:val="both"/>
        <w:rPr>
          <w:rFonts w:ascii="Sylfaen" w:hAnsi="Sylfaen" w:cs="Sylfaen"/>
          <w:lang w:val="ru-RU"/>
        </w:rPr>
      </w:pPr>
      <w:r w:rsidRPr="00974F53">
        <w:rPr>
          <w:rFonts w:ascii="Sylfaen" w:hAnsi="Sylfaen" w:cs="Sylfaen"/>
          <w:lang w:val="ru-RU"/>
        </w:rPr>
        <w:t>Результат нагляден, если учащийся:</w:t>
      </w:r>
    </w:p>
    <w:p w:rsidR="007471C7" w:rsidRPr="00974F53" w:rsidRDefault="007471C7" w:rsidP="007471C7">
      <w:pPr>
        <w:numPr>
          <w:ilvl w:val="0"/>
          <w:numId w:val="81"/>
        </w:numPr>
        <w:spacing w:before="60" w:after="0" w:line="240" w:lineRule="auto"/>
        <w:jc w:val="both"/>
        <w:rPr>
          <w:rFonts w:ascii="Sylfaen" w:hAnsi="Sylfaen" w:cs="Sylfaen"/>
          <w:lang w:val="ru-RU"/>
        </w:rPr>
      </w:pPr>
      <w:r w:rsidRPr="00974F53">
        <w:rPr>
          <w:rFonts w:ascii="Sylfaen" w:hAnsi="Sylfaen" w:cs="Sylfaen"/>
          <w:lang w:val="ru-RU"/>
        </w:rPr>
        <w:t xml:space="preserve">с </w:t>
      </w:r>
      <w:r w:rsidR="00E91392">
        <w:rPr>
          <w:rFonts w:ascii="Sylfaen" w:hAnsi="Sylfaen" w:cs="Sylfaen"/>
          <w:lang w:val="ru-RU"/>
        </w:rPr>
        <w:t>за</w:t>
      </w:r>
      <w:r w:rsidRPr="00974F53">
        <w:rPr>
          <w:rFonts w:ascii="Sylfaen" w:hAnsi="Sylfaen" w:cs="Sylfaen"/>
          <w:lang w:val="ru-RU"/>
        </w:rPr>
        <w:t>данной точностью округляет целые числа и десятичные дроби, различает укороченную запись периодической десятичной дроби от округления. (Например</w:t>
      </w:r>
      <w:r w:rsidRPr="00974F53">
        <w:rPr>
          <w:rFonts w:ascii="Sylfaen" w:hAnsi="Sylfaen" w:cs="Sylfaen"/>
          <w:lang w:val="ka-GE"/>
        </w:rPr>
        <w:t>,</w:t>
      </w:r>
      <w:r w:rsidRPr="00974F53">
        <w:rPr>
          <w:rFonts w:ascii="Sylfaen" w:hAnsi="Sylfaen" w:cs="Sylfaen"/>
          <w:b/>
          <w:bCs/>
          <w:i/>
          <w:iCs/>
          <w:lang w:val="ru-RU"/>
        </w:rPr>
        <w:t xml:space="preserve"> </w:t>
      </w:r>
      <w:r w:rsidRPr="00974F53">
        <w:rPr>
          <w:rFonts w:ascii="Sylfaen" w:hAnsi="Sylfaen" w:cs="Sylfaen"/>
          <w:i/>
          <w:iCs/>
          <w:lang w:val="ru-RU"/>
        </w:rPr>
        <w:t>“Округли с точностью до сотой и сравни 0.7(6) и 0.767”</w:t>
      </w:r>
      <w:r w:rsidRPr="00974F53">
        <w:rPr>
          <w:rFonts w:ascii="Sylfaen" w:hAnsi="Sylfaen" w:cs="Sylfaen"/>
          <w:lang w:val="ru-RU"/>
        </w:rPr>
        <w:t>);</w:t>
      </w:r>
    </w:p>
    <w:p w:rsidR="007471C7" w:rsidRPr="00974F53" w:rsidRDefault="007471C7" w:rsidP="007471C7">
      <w:pPr>
        <w:numPr>
          <w:ilvl w:val="0"/>
          <w:numId w:val="81"/>
        </w:numPr>
        <w:spacing w:before="60" w:after="0" w:line="240" w:lineRule="auto"/>
        <w:jc w:val="both"/>
        <w:rPr>
          <w:rFonts w:ascii="Sylfaen" w:hAnsi="Sylfaen" w:cs="Sylfaen"/>
          <w:lang w:val="ru-RU"/>
        </w:rPr>
      </w:pPr>
      <w:r w:rsidRPr="00974F53">
        <w:rPr>
          <w:rFonts w:ascii="Sylfaen" w:hAnsi="Sylfaen" w:cs="Sylfaen"/>
          <w:lang w:val="ru-RU"/>
        </w:rPr>
        <w:t xml:space="preserve">Применяя позиционную систему, обосновывает признаки делимости; при рассмотрении  последовательных степеней (однозначного) числа рассуждает о периодических повторах цифр,  стоящих в разрядах единичных </w:t>
      </w:r>
      <w:r w:rsidR="00974F53" w:rsidRPr="00974F53">
        <w:rPr>
          <w:rFonts w:ascii="Sylfaen" w:hAnsi="Sylfaen" w:cs="Sylfaen"/>
          <w:lang w:val="ru-RU"/>
        </w:rPr>
        <w:t>(</w:t>
      </w:r>
      <w:r w:rsidRPr="00974F53">
        <w:rPr>
          <w:rFonts w:ascii="Sylfaen" w:hAnsi="Sylfaen" w:cs="Sylfaen"/>
          <w:lang w:val="ru-RU"/>
        </w:rPr>
        <w:t>например,</w:t>
      </w:r>
      <w:r w:rsidRPr="00974F53">
        <w:rPr>
          <w:rFonts w:ascii="Sylfaen" w:hAnsi="Sylfaen" w:cs="Sylfaen"/>
          <w:b/>
          <w:bCs/>
          <w:i/>
          <w:iCs/>
          <w:lang w:val="ru-RU"/>
        </w:rPr>
        <w:t xml:space="preserve"> </w:t>
      </w:r>
      <w:r w:rsidRPr="00974F53">
        <w:rPr>
          <w:rFonts w:ascii="Sylfaen" w:hAnsi="Sylfaen" w:cs="Sylfaen"/>
          <w:i/>
          <w:iCs/>
          <w:lang w:val="ru-RU"/>
        </w:rPr>
        <w:t xml:space="preserve">“Какая цифра будет стоять в разряде единичных, если </w:t>
      </w:r>
      <w:r w:rsidR="00E91392">
        <w:rPr>
          <w:rFonts w:ascii="Sylfaen" w:hAnsi="Sylfaen" w:cs="Sylfaen"/>
          <w:i/>
          <w:iCs/>
          <w:lang w:val="ru-RU"/>
        </w:rPr>
        <w:t xml:space="preserve">в </w:t>
      </w:r>
      <w:r w:rsidRPr="00974F53">
        <w:rPr>
          <w:rFonts w:ascii="Sylfaen" w:hAnsi="Sylfaen" w:cs="Sylfaen"/>
          <w:i/>
          <w:iCs/>
          <w:lang w:val="ru-RU"/>
        </w:rPr>
        <w:t>позиционной систем</w:t>
      </w:r>
      <w:r w:rsidR="00E91392">
        <w:rPr>
          <w:rFonts w:ascii="Sylfaen" w:hAnsi="Sylfaen" w:cs="Sylfaen"/>
          <w:i/>
          <w:iCs/>
          <w:lang w:val="ru-RU"/>
        </w:rPr>
        <w:t>е</w:t>
      </w:r>
      <w:r w:rsidRPr="00974F53">
        <w:rPr>
          <w:rFonts w:ascii="Sylfaen" w:hAnsi="Sylfaen" w:cs="Sylfaen"/>
          <w:i/>
          <w:iCs/>
          <w:lang w:val="ru-RU"/>
        </w:rPr>
        <w:t xml:space="preserve">  запишем 11, как  степень 2?”</w:t>
      </w:r>
      <w:r w:rsidRPr="00974F53">
        <w:rPr>
          <w:rFonts w:ascii="Sylfaen" w:hAnsi="Sylfaen" w:cs="Sylfaen"/>
          <w:lang w:val="ru-RU"/>
        </w:rPr>
        <w:t>);</w:t>
      </w:r>
    </w:p>
    <w:p w:rsidR="007471C7" w:rsidRPr="00974F53" w:rsidRDefault="007471C7" w:rsidP="007471C7">
      <w:pPr>
        <w:numPr>
          <w:ilvl w:val="0"/>
          <w:numId w:val="81"/>
        </w:numPr>
        <w:spacing w:before="60" w:after="0" w:line="240" w:lineRule="auto"/>
        <w:jc w:val="both"/>
        <w:rPr>
          <w:rFonts w:ascii="Sylfaen" w:hAnsi="Sylfaen" w:cs="Sylfaen"/>
          <w:lang w:val="ru-RU"/>
        </w:rPr>
      </w:pPr>
      <w:r w:rsidRPr="00974F53">
        <w:rPr>
          <w:rFonts w:ascii="Sylfaen" w:hAnsi="Sylfaen" w:cs="Sylfaen"/>
          <w:lang w:val="ru-RU"/>
        </w:rPr>
        <w:t xml:space="preserve">пишет числа в </w:t>
      </w:r>
      <w:r w:rsidR="00974F53" w:rsidRPr="00974F53">
        <w:rPr>
          <w:rFonts w:ascii="Sylfaen" w:hAnsi="Sylfaen" w:cs="Sylfaen"/>
          <w:lang w:val="ru-RU"/>
        </w:rPr>
        <w:t>стандартной</w:t>
      </w:r>
      <w:r w:rsidRPr="00974F53">
        <w:rPr>
          <w:rFonts w:ascii="Sylfaen" w:hAnsi="Sylfaen" w:cs="Sylfaen"/>
          <w:lang w:val="ru-RU"/>
        </w:rPr>
        <w:t xml:space="preserve"> форме и наоборот, данн</w:t>
      </w:r>
      <w:r w:rsidR="00E91392">
        <w:rPr>
          <w:rFonts w:ascii="Sylfaen" w:hAnsi="Sylfaen" w:cs="Sylfaen"/>
          <w:lang w:val="ru-RU"/>
        </w:rPr>
        <w:t>ое</w:t>
      </w:r>
      <w:r w:rsidRPr="00974F53">
        <w:rPr>
          <w:rFonts w:ascii="Sylfaen" w:hAnsi="Sylfaen" w:cs="Sylfaen"/>
          <w:lang w:val="ru-RU"/>
        </w:rPr>
        <w:t xml:space="preserve"> в стандартной форме число </w:t>
      </w:r>
      <w:r w:rsidR="00974F53" w:rsidRPr="00974F53">
        <w:rPr>
          <w:rFonts w:ascii="Sylfaen" w:hAnsi="Sylfaen" w:cs="Sylfaen"/>
          <w:lang w:val="ru-RU"/>
        </w:rPr>
        <w:t>пишет,</w:t>
      </w:r>
      <w:r w:rsidRPr="00974F53">
        <w:rPr>
          <w:rFonts w:ascii="Sylfaen" w:hAnsi="Sylfaen" w:cs="Sylfaen"/>
          <w:lang w:val="ru-RU"/>
        </w:rPr>
        <w:t xml:space="preserve"> применяя позиционную систему; сравнивает различные формы записи числа (например, </w:t>
      </w:r>
      <w:r w:rsidRPr="00974F53">
        <w:rPr>
          <w:rFonts w:ascii="Sylfaen" w:hAnsi="Sylfaen" w:cs="Sylfaen"/>
          <w:i/>
          <w:iCs/>
          <w:lang w:val="ru-RU"/>
        </w:rPr>
        <w:t>какое преимущество имеет стандартная форма при выполнении действий с числами</w:t>
      </w:r>
      <w:r w:rsidR="00974F53" w:rsidRPr="00974F53">
        <w:rPr>
          <w:rFonts w:ascii="Sylfaen" w:hAnsi="Sylfaen" w:cs="Sylfaen"/>
          <w:lang w:val="ru-RU"/>
        </w:rPr>
        <w:t>)</w:t>
      </w:r>
      <w:r w:rsidRPr="00974F53">
        <w:rPr>
          <w:rFonts w:ascii="Sylfaen" w:hAnsi="Sylfaen" w:cs="Sylfaen"/>
          <w:lang w:val="ru-RU"/>
        </w:rPr>
        <w:t>.</w:t>
      </w:r>
    </w:p>
    <w:p w:rsidR="007471C7" w:rsidRPr="00974F53" w:rsidRDefault="007471C7" w:rsidP="007471C7">
      <w:pPr>
        <w:spacing w:before="120"/>
        <w:rPr>
          <w:rFonts w:ascii="Sylfaen" w:hAnsi="Sylfaen" w:cs="Sylfaen"/>
          <w:b/>
          <w:bCs/>
          <w:lang w:val="ru-RU"/>
        </w:rPr>
      </w:pPr>
    </w:p>
    <w:p w:rsidR="007471C7" w:rsidRPr="00974F53" w:rsidRDefault="007471C7" w:rsidP="007471C7">
      <w:pPr>
        <w:spacing w:before="120"/>
        <w:rPr>
          <w:rFonts w:ascii="Sylfaen" w:hAnsi="Sylfaen" w:cs="Sylfaen"/>
          <w:b/>
          <w:bCs/>
          <w:lang w:val="ru-RU"/>
        </w:rPr>
      </w:pPr>
      <w:r w:rsidRPr="00974F53">
        <w:rPr>
          <w:rFonts w:ascii="Sylfaen" w:hAnsi="Sylfaen" w:cs="Sylfaen"/>
          <w:b/>
          <w:bCs/>
          <w:lang w:val="ru-RU"/>
        </w:rPr>
        <w:t>Мат</w:t>
      </w:r>
      <w:r w:rsidRPr="00974F53">
        <w:rPr>
          <w:rFonts w:ascii="Sylfaen" w:hAnsi="Sylfaen" w:cs="Sylfaen"/>
          <w:b/>
          <w:bCs/>
          <w:lang w:val="it-IT"/>
        </w:rPr>
        <w:t xml:space="preserve">. </w:t>
      </w:r>
      <w:r w:rsidRPr="00974F53">
        <w:rPr>
          <w:rFonts w:ascii="Sylfaen" w:hAnsi="Sylfaen" w:cs="Sylfaen"/>
          <w:b/>
          <w:bCs/>
          <w:lang w:val="ru-RU"/>
        </w:rPr>
        <w:t xml:space="preserve"> </w:t>
      </w:r>
      <w:r w:rsidRPr="00974F53">
        <w:rPr>
          <w:rFonts w:ascii="Sylfaen" w:hAnsi="Sylfaen" w:cs="Sylfaen"/>
          <w:b/>
          <w:bCs/>
        </w:rPr>
        <w:t>VIII</w:t>
      </w:r>
      <w:r w:rsidRPr="00974F53">
        <w:rPr>
          <w:rFonts w:ascii="Sylfaen" w:hAnsi="Sylfaen" w:cs="Sylfaen"/>
          <w:b/>
          <w:bCs/>
          <w:lang w:val="ru-RU"/>
        </w:rPr>
        <w:t>.2. Учащийся может</w:t>
      </w:r>
      <w:r w:rsidRPr="00974F53">
        <w:rPr>
          <w:rFonts w:ascii="Sylfaen" w:hAnsi="Sylfaen" w:cs="Sylfaen"/>
          <w:b/>
          <w:bCs/>
          <w:lang w:val="ka-GE"/>
        </w:rPr>
        <w:t xml:space="preserve"> </w:t>
      </w:r>
      <w:r w:rsidRPr="00974F53">
        <w:rPr>
          <w:rFonts w:ascii="Sylfaen" w:hAnsi="Sylfaen" w:cs="Sylfaen"/>
          <w:b/>
          <w:bCs/>
          <w:lang w:val="ru-RU"/>
        </w:rPr>
        <w:t xml:space="preserve">выполнить действия с рациональными числами и оценить </w:t>
      </w:r>
    </w:p>
    <w:p w:rsidR="007471C7" w:rsidRPr="00974F53" w:rsidRDefault="007471C7" w:rsidP="007471C7">
      <w:pPr>
        <w:spacing w:before="120"/>
        <w:rPr>
          <w:rFonts w:ascii="Sylfaen" w:hAnsi="Sylfaen" w:cs="Sylfaen"/>
          <w:b/>
          <w:bCs/>
          <w:lang w:val="ru-RU"/>
        </w:rPr>
      </w:pPr>
      <w:r w:rsidRPr="00974F53">
        <w:rPr>
          <w:rFonts w:ascii="Sylfaen" w:hAnsi="Sylfaen" w:cs="Sylfaen"/>
          <w:b/>
          <w:bCs/>
          <w:lang w:val="ru-RU"/>
        </w:rPr>
        <w:t xml:space="preserve">                       результаты этих действий.</w:t>
      </w:r>
    </w:p>
    <w:p w:rsidR="007471C7" w:rsidRPr="00974F53" w:rsidRDefault="007471C7" w:rsidP="007471C7">
      <w:pPr>
        <w:pStyle w:val="ListParagraph"/>
        <w:ind w:left="0"/>
        <w:jc w:val="both"/>
        <w:rPr>
          <w:rFonts w:ascii="Sylfaen" w:hAnsi="Sylfaen" w:cs="Sylfaen"/>
          <w:lang w:val="ru-RU"/>
        </w:rPr>
      </w:pPr>
    </w:p>
    <w:p w:rsidR="007471C7" w:rsidRPr="00974F53" w:rsidRDefault="007471C7" w:rsidP="007471C7">
      <w:pPr>
        <w:pStyle w:val="ListParagraph"/>
        <w:ind w:left="0"/>
        <w:jc w:val="both"/>
        <w:rPr>
          <w:rFonts w:ascii="Sylfaen" w:hAnsi="Sylfaen" w:cs="Sylfaen"/>
          <w:lang w:val="ru-RU"/>
        </w:rPr>
      </w:pPr>
      <w:r w:rsidRPr="00974F53">
        <w:rPr>
          <w:rFonts w:ascii="Sylfaen" w:hAnsi="Sylfaen" w:cs="Sylfaen"/>
          <w:lang w:val="ru-RU"/>
        </w:rPr>
        <w:t>Результат нагляден, если учащийся:</w:t>
      </w:r>
    </w:p>
    <w:p w:rsidR="007471C7" w:rsidRPr="00974F53" w:rsidRDefault="007471C7" w:rsidP="007471C7">
      <w:pPr>
        <w:numPr>
          <w:ilvl w:val="0"/>
          <w:numId w:val="82"/>
        </w:numPr>
        <w:spacing w:before="60" w:after="0" w:line="240" w:lineRule="auto"/>
        <w:jc w:val="both"/>
        <w:rPr>
          <w:rFonts w:ascii="Sylfaen" w:hAnsi="Sylfaen" w:cs="Sylfaen"/>
          <w:lang w:val="ru-RU"/>
        </w:rPr>
      </w:pPr>
      <w:r w:rsidRPr="00974F53">
        <w:rPr>
          <w:rFonts w:ascii="Sylfaen" w:hAnsi="Sylfaen" w:cs="Sylfaen"/>
          <w:lang w:val="ru-RU"/>
        </w:rPr>
        <w:t xml:space="preserve">применяет оценку для проверки адекватности результатов </w:t>
      </w:r>
      <w:r w:rsidR="0018522E" w:rsidRPr="00974F53">
        <w:rPr>
          <w:rFonts w:ascii="Sylfaen" w:hAnsi="Sylfaen" w:cs="Sylfaen"/>
          <w:lang w:val="ru-RU"/>
        </w:rPr>
        <w:t>действий</w:t>
      </w:r>
      <w:r w:rsidR="0018522E">
        <w:rPr>
          <w:rFonts w:ascii="Sylfaen" w:hAnsi="Sylfaen" w:cs="Sylfaen"/>
          <w:lang w:val="ru-RU"/>
        </w:rPr>
        <w:t>,</w:t>
      </w:r>
      <w:r w:rsidR="0018522E" w:rsidRPr="00974F53">
        <w:rPr>
          <w:rFonts w:ascii="Sylfaen" w:hAnsi="Sylfaen" w:cs="Sylfaen"/>
          <w:lang w:val="ru-RU"/>
        </w:rPr>
        <w:t xml:space="preserve"> </w:t>
      </w:r>
      <w:r w:rsidRPr="00974F53">
        <w:rPr>
          <w:rFonts w:ascii="Sylfaen" w:hAnsi="Sylfaen" w:cs="Sylfaen"/>
          <w:lang w:val="ru-RU"/>
        </w:rPr>
        <w:t>выполненных над рациональными числами (в том числе степень и корень);</w:t>
      </w:r>
    </w:p>
    <w:p w:rsidR="007471C7" w:rsidRPr="00974F53" w:rsidRDefault="007471C7" w:rsidP="007471C7">
      <w:pPr>
        <w:numPr>
          <w:ilvl w:val="0"/>
          <w:numId w:val="82"/>
        </w:numPr>
        <w:spacing w:before="60" w:after="0" w:line="240" w:lineRule="auto"/>
        <w:jc w:val="both"/>
        <w:rPr>
          <w:rFonts w:ascii="Sylfaen" w:hAnsi="Sylfaen" w:cs="Sylfaen"/>
          <w:i/>
          <w:iCs/>
          <w:lang w:val="ru-RU"/>
        </w:rPr>
      </w:pPr>
      <w:r w:rsidRPr="00974F53">
        <w:rPr>
          <w:rFonts w:ascii="Sylfaen" w:hAnsi="Sylfaen" w:cs="Sylfaen"/>
          <w:lang w:val="ru-RU"/>
        </w:rPr>
        <w:t xml:space="preserve">применяет эквивалентную форму записи числа (например, </w:t>
      </w:r>
      <w:r w:rsidRPr="00974F53">
        <w:rPr>
          <w:rFonts w:ascii="Sylfaen" w:hAnsi="Sylfaen" w:cs="Sylfaen"/>
          <w:i/>
          <w:iCs/>
          <w:lang w:val="ru-RU"/>
        </w:rPr>
        <w:t>стандартную форму</w:t>
      </w:r>
      <w:r w:rsidRPr="00974F53">
        <w:rPr>
          <w:rFonts w:ascii="Sylfaen" w:hAnsi="Sylfaen" w:cs="Sylfaen"/>
          <w:lang w:val="ru-RU"/>
        </w:rPr>
        <w:t>)  при выполнении вычислений и/или при оценке результатов вычислений;</w:t>
      </w:r>
    </w:p>
    <w:p w:rsidR="007471C7" w:rsidRPr="00974F53" w:rsidRDefault="007471C7" w:rsidP="007471C7">
      <w:pPr>
        <w:numPr>
          <w:ilvl w:val="0"/>
          <w:numId w:val="82"/>
        </w:numPr>
        <w:spacing w:before="60" w:after="0" w:line="240" w:lineRule="auto"/>
        <w:jc w:val="both"/>
        <w:rPr>
          <w:rFonts w:ascii="Sylfaen" w:hAnsi="Sylfaen" w:cs="Sylfaen"/>
          <w:i/>
          <w:iCs/>
          <w:lang w:val="ru-RU"/>
        </w:rPr>
      </w:pPr>
      <w:r w:rsidRPr="00974F53">
        <w:rPr>
          <w:rFonts w:ascii="Sylfaen" w:hAnsi="Sylfaen" w:cs="Sylfaen"/>
          <w:lang w:val="ru-RU"/>
        </w:rPr>
        <w:t>с учетом контекста задачи выбирает, что более приемлемо – оценка результата действий или нахождение его точного значения;</w:t>
      </w:r>
    </w:p>
    <w:p w:rsidR="007471C7" w:rsidRPr="00974F53" w:rsidRDefault="007471C7" w:rsidP="007471C7">
      <w:pPr>
        <w:numPr>
          <w:ilvl w:val="0"/>
          <w:numId w:val="82"/>
        </w:numPr>
        <w:spacing w:before="60" w:after="0" w:line="240" w:lineRule="auto"/>
        <w:jc w:val="both"/>
        <w:rPr>
          <w:rFonts w:ascii="Sylfaen" w:hAnsi="Sylfaen" w:cs="Sylfaen"/>
          <w:i/>
          <w:iCs/>
          <w:lang w:val="ru-RU"/>
        </w:rPr>
      </w:pPr>
      <w:r w:rsidRPr="00974F53">
        <w:rPr>
          <w:rFonts w:ascii="Sylfaen" w:hAnsi="Sylfaen" w:cs="Sylfaen"/>
          <w:lang w:val="ru-RU"/>
        </w:rPr>
        <w:t>демонстрир</w:t>
      </w:r>
      <w:r w:rsidR="0018522E">
        <w:rPr>
          <w:rFonts w:ascii="Sylfaen" w:hAnsi="Sylfaen" w:cs="Sylfaen"/>
          <w:lang w:val="ru-RU"/>
        </w:rPr>
        <w:t>ует</w:t>
      </w:r>
      <w:r w:rsidRPr="00974F53">
        <w:rPr>
          <w:rFonts w:ascii="Sylfaen" w:hAnsi="Sylfaen" w:cs="Sylfaen"/>
          <w:lang w:val="ru-RU"/>
        </w:rPr>
        <w:t xml:space="preserve"> свойств</w:t>
      </w:r>
      <w:r w:rsidR="0018522E">
        <w:rPr>
          <w:rFonts w:ascii="Sylfaen" w:hAnsi="Sylfaen" w:cs="Sylfaen"/>
          <w:lang w:val="ru-RU"/>
        </w:rPr>
        <w:t>а</w:t>
      </w:r>
      <w:r w:rsidRPr="00974F53">
        <w:rPr>
          <w:rFonts w:ascii="Sylfaen" w:hAnsi="Sylfaen" w:cs="Sylfaen"/>
          <w:lang w:val="ru-RU"/>
        </w:rPr>
        <w:t xml:space="preserve"> операций по  извлечению квадратного/кубического  корня из числа и возведения в квадрат/куб  числа (в том числе</w:t>
      </w:r>
      <w:r w:rsidR="0018522E">
        <w:rPr>
          <w:rFonts w:ascii="Sylfaen" w:hAnsi="Sylfaen" w:cs="Sylfaen"/>
          <w:lang w:val="ru-RU"/>
        </w:rPr>
        <w:t xml:space="preserve">, </w:t>
      </w:r>
      <w:r w:rsidRPr="00974F53">
        <w:rPr>
          <w:rFonts w:ascii="Sylfaen" w:hAnsi="Sylfaen" w:cs="Sylfaen"/>
          <w:lang w:val="ru-RU"/>
        </w:rPr>
        <w:t>обрат</w:t>
      </w:r>
      <w:r w:rsidR="00974F53">
        <w:rPr>
          <w:rFonts w:ascii="Sylfaen" w:hAnsi="Sylfaen" w:cs="Sylfaen"/>
          <w:lang w:val="ru-RU"/>
        </w:rPr>
        <w:t>имо</w:t>
      </w:r>
      <w:r w:rsidRPr="00974F53">
        <w:rPr>
          <w:rFonts w:ascii="Sylfaen" w:hAnsi="Sylfaen" w:cs="Sylfaen"/>
          <w:lang w:val="ru-RU"/>
        </w:rPr>
        <w:t>ст</w:t>
      </w:r>
      <w:r w:rsidR="0018522E">
        <w:rPr>
          <w:rFonts w:ascii="Sylfaen" w:hAnsi="Sylfaen" w:cs="Sylfaen"/>
          <w:lang w:val="ru-RU"/>
        </w:rPr>
        <w:t>ь</w:t>
      </w:r>
      <w:r w:rsidRPr="00974F53">
        <w:rPr>
          <w:rFonts w:ascii="Sylfaen" w:hAnsi="Sylfaen" w:cs="Sylfaen"/>
          <w:lang w:val="ru-RU"/>
        </w:rPr>
        <w:t xml:space="preserve"> этих операций);</w:t>
      </w:r>
    </w:p>
    <w:p w:rsidR="007471C7" w:rsidRPr="00974F53" w:rsidRDefault="007471C7" w:rsidP="007471C7">
      <w:pPr>
        <w:numPr>
          <w:ilvl w:val="0"/>
          <w:numId w:val="82"/>
        </w:numPr>
        <w:spacing w:before="60" w:after="0" w:line="240" w:lineRule="auto"/>
        <w:jc w:val="both"/>
        <w:rPr>
          <w:rFonts w:ascii="Sylfaen" w:hAnsi="Sylfaen" w:cs="Sylfaen"/>
          <w:i/>
          <w:iCs/>
          <w:lang w:val="ru-RU"/>
        </w:rPr>
      </w:pPr>
      <w:r w:rsidRPr="00974F53">
        <w:rPr>
          <w:rFonts w:ascii="Sylfaen" w:hAnsi="Sylfaen" w:cs="Sylfaen"/>
          <w:lang w:val="ru-RU"/>
        </w:rPr>
        <w:t xml:space="preserve">обосновывает свойства степени с целым показателем и </w:t>
      </w:r>
      <w:r w:rsidR="00CF4157" w:rsidRPr="00974F53">
        <w:rPr>
          <w:rFonts w:ascii="Sylfaen" w:hAnsi="Sylfaen" w:cs="Sylfaen"/>
          <w:lang w:val="ru-RU"/>
        </w:rPr>
        <w:t>демонстрир</w:t>
      </w:r>
      <w:r w:rsidR="00CF4157">
        <w:rPr>
          <w:rFonts w:ascii="Sylfaen" w:hAnsi="Sylfaen" w:cs="Sylfaen"/>
          <w:lang w:val="ru-RU"/>
        </w:rPr>
        <w:t>ует</w:t>
      </w:r>
      <w:r w:rsidR="00CF4157" w:rsidRPr="00974F53">
        <w:rPr>
          <w:rFonts w:ascii="Sylfaen" w:hAnsi="Sylfaen" w:cs="Sylfaen"/>
          <w:lang w:val="ru-RU"/>
        </w:rPr>
        <w:t xml:space="preserve"> </w:t>
      </w:r>
      <w:r w:rsidRPr="00974F53">
        <w:rPr>
          <w:rFonts w:ascii="Sylfaen" w:hAnsi="Sylfaen" w:cs="Sylfaen"/>
          <w:lang w:val="ru-RU"/>
        </w:rPr>
        <w:t>их.</w:t>
      </w:r>
    </w:p>
    <w:p w:rsidR="007471C7" w:rsidRPr="00974F53" w:rsidRDefault="007471C7" w:rsidP="007471C7">
      <w:pPr>
        <w:spacing w:before="120"/>
        <w:rPr>
          <w:rFonts w:ascii="Sylfaen" w:hAnsi="Sylfaen" w:cs="Sylfaen"/>
          <w:b/>
          <w:bCs/>
          <w:lang w:val="ru-RU"/>
        </w:rPr>
      </w:pPr>
    </w:p>
    <w:p w:rsidR="007471C7" w:rsidRPr="00974F53" w:rsidRDefault="007471C7" w:rsidP="007471C7">
      <w:pPr>
        <w:spacing w:before="120"/>
        <w:rPr>
          <w:rFonts w:ascii="Sylfaen" w:hAnsi="Sylfaen" w:cs="Sylfaen"/>
          <w:b/>
          <w:bCs/>
          <w:lang w:val="ru-RU"/>
        </w:rPr>
      </w:pPr>
      <w:r w:rsidRPr="00974F53">
        <w:rPr>
          <w:rFonts w:ascii="Sylfaen" w:hAnsi="Sylfaen" w:cs="Sylfaen"/>
          <w:b/>
          <w:bCs/>
          <w:lang w:val="ru-RU"/>
        </w:rPr>
        <w:t>Мат</w:t>
      </w:r>
      <w:r w:rsidRPr="00974F53">
        <w:rPr>
          <w:rFonts w:ascii="Sylfaen" w:hAnsi="Sylfaen" w:cs="Sylfaen"/>
          <w:b/>
          <w:bCs/>
          <w:lang w:val="it-IT"/>
        </w:rPr>
        <w:t xml:space="preserve">. </w:t>
      </w:r>
      <w:r w:rsidRPr="00974F53">
        <w:rPr>
          <w:rFonts w:ascii="Sylfaen" w:hAnsi="Sylfaen" w:cs="Sylfaen"/>
          <w:b/>
          <w:bCs/>
          <w:lang w:val="ru-RU"/>
        </w:rPr>
        <w:t xml:space="preserve"> </w:t>
      </w:r>
      <w:r w:rsidRPr="00974F53">
        <w:rPr>
          <w:rFonts w:ascii="Sylfaen" w:hAnsi="Sylfaen" w:cs="Sylfaen"/>
          <w:b/>
          <w:bCs/>
        </w:rPr>
        <w:t>VIII</w:t>
      </w:r>
      <w:r w:rsidRPr="00974F53">
        <w:rPr>
          <w:rFonts w:ascii="Sylfaen" w:hAnsi="Sylfaen" w:cs="Sylfaen"/>
          <w:b/>
          <w:bCs/>
          <w:lang w:val="ru-RU"/>
        </w:rPr>
        <w:t>.3. Учащийся может</w:t>
      </w:r>
      <w:r w:rsidRPr="00974F53">
        <w:rPr>
          <w:rFonts w:ascii="Sylfaen" w:hAnsi="Sylfaen" w:cs="Sylfaen"/>
          <w:b/>
          <w:bCs/>
          <w:lang w:val="ka-GE"/>
        </w:rPr>
        <w:t xml:space="preserve"> </w:t>
      </w:r>
      <w:r w:rsidRPr="00974F53">
        <w:rPr>
          <w:rFonts w:ascii="Sylfaen" w:hAnsi="Sylfaen" w:cs="Sylfaen"/>
          <w:b/>
          <w:bCs/>
          <w:lang w:val="ru-RU"/>
        </w:rPr>
        <w:t xml:space="preserve">применить некоторые способы рассуждения </w:t>
      </w:r>
      <w:r w:rsidR="0018522E">
        <w:rPr>
          <w:rFonts w:ascii="Sylfaen" w:hAnsi="Sylfaen" w:cs="Sylfaen"/>
          <w:b/>
          <w:bCs/>
          <w:lang w:val="ru-RU"/>
        </w:rPr>
        <w:t xml:space="preserve">для </w:t>
      </w:r>
      <w:r w:rsidRPr="00974F53">
        <w:rPr>
          <w:rFonts w:ascii="Sylfaen" w:hAnsi="Sylfaen" w:cs="Sylfaen"/>
          <w:b/>
          <w:bCs/>
          <w:lang w:val="ru-RU"/>
        </w:rPr>
        <w:t>обоснования.</w:t>
      </w:r>
    </w:p>
    <w:p w:rsidR="007471C7" w:rsidRPr="00974F53" w:rsidRDefault="007471C7" w:rsidP="007471C7">
      <w:pPr>
        <w:pStyle w:val="ListParagraph"/>
        <w:ind w:left="0"/>
        <w:jc w:val="both"/>
        <w:rPr>
          <w:rFonts w:ascii="Sylfaen" w:hAnsi="Sylfaen" w:cs="Sylfaen"/>
          <w:lang w:val="ru-RU"/>
        </w:rPr>
      </w:pPr>
    </w:p>
    <w:p w:rsidR="007471C7" w:rsidRPr="00974F53" w:rsidRDefault="007471C7" w:rsidP="007471C7">
      <w:pPr>
        <w:pStyle w:val="ListParagraph"/>
        <w:ind w:left="0"/>
        <w:jc w:val="both"/>
        <w:rPr>
          <w:rFonts w:ascii="Sylfaen" w:hAnsi="Sylfaen" w:cs="Sylfaen"/>
          <w:lang w:val="ru-RU"/>
        </w:rPr>
      </w:pPr>
      <w:r w:rsidRPr="00974F53">
        <w:rPr>
          <w:rFonts w:ascii="Sylfaen" w:hAnsi="Sylfaen" w:cs="Sylfaen"/>
          <w:lang w:val="ru-RU"/>
        </w:rPr>
        <w:t>Результат нагляден, если учащийся:</w:t>
      </w:r>
    </w:p>
    <w:p w:rsidR="007471C7" w:rsidRPr="00974F53" w:rsidRDefault="007471C7" w:rsidP="007471C7">
      <w:pPr>
        <w:numPr>
          <w:ilvl w:val="0"/>
          <w:numId w:val="83"/>
        </w:numPr>
        <w:spacing w:before="60" w:after="0" w:line="240" w:lineRule="auto"/>
        <w:jc w:val="both"/>
        <w:rPr>
          <w:rFonts w:ascii="Sylfaen" w:hAnsi="Sylfaen" w:cs="Sylfaen"/>
          <w:lang w:val="ru-RU"/>
        </w:rPr>
      </w:pPr>
      <w:r w:rsidRPr="00974F53">
        <w:rPr>
          <w:rFonts w:ascii="Sylfaen" w:hAnsi="Sylfaen" w:cs="Sylfaen"/>
          <w:lang w:val="ru-RU"/>
        </w:rPr>
        <w:t xml:space="preserve">различает   предпосылку/предпосылки и заключение положения; меняет предпосылку и рассуждает о </w:t>
      </w:r>
      <w:r w:rsidR="0018522E">
        <w:rPr>
          <w:rFonts w:ascii="Sylfaen" w:hAnsi="Sylfaen" w:cs="Sylfaen"/>
          <w:lang w:val="ru-RU"/>
        </w:rPr>
        <w:t>верности</w:t>
      </w:r>
      <w:r w:rsidRPr="00974F53">
        <w:rPr>
          <w:rFonts w:ascii="Sylfaen" w:hAnsi="Sylfaen" w:cs="Sylfaen"/>
          <w:lang w:val="ru-RU"/>
        </w:rPr>
        <w:t xml:space="preserve"> заключения;</w:t>
      </w:r>
    </w:p>
    <w:p w:rsidR="007471C7" w:rsidRPr="00974F53" w:rsidRDefault="007471C7" w:rsidP="007471C7">
      <w:pPr>
        <w:numPr>
          <w:ilvl w:val="0"/>
          <w:numId w:val="83"/>
        </w:numPr>
        <w:spacing w:before="60" w:after="0" w:line="240" w:lineRule="auto"/>
        <w:jc w:val="both"/>
        <w:rPr>
          <w:rFonts w:ascii="Sylfaen" w:hAnsi="Sylfaen" w:cs="Sylfaen"/>
          <w:lang w:val="ru-RU"/>
        </w:rPr>
      </w:pPr>
      <w:r w:rsidRPr="00974F53">
        <w:rPr>
          <w:rFonts w:ascii="Sylfaen" w:hAnsi="Sylfaen" w:cs="Sylfaen"/>
          <w:lang w:val="ru-RU"/>
        </w:rPr>
        <w:t>формулирует и обосновывает простое положение о свойствах целых чисел или результатах действий над ними. (Например</w:t>
      </w:r>
      <w:r w:rsidRPr="00974F53">
        <w:rPr>
          <w:rFonts w:ascii="Sylfaen" w:hAnsi="Sylfaen" w:cs="Sylfaen"/>
          <w:lang w:val="ka-GE"/>
        </w:rPr>
        <w:t>,</w:t>
      </w:r>
      <w:r w:rsidRPr="00974F53">
        <w:rPr>
          <w:rFonts w:ascii="Sylfaen" w:hAnsi="Sylfaen" w:cs="Sylfaen"/>
          <w:lang w:val="ru-RU"/>
        </w:rPr>
        <w:t xml:space="preserve"> "</w:t>
      </w:r>
      <w:r w:rsidRPr="00974F53">
        <w:rPr>
          <w:rFonts w:ascii="Sylfaen" w:hAnsi="Sylfaen" w:cs="Sylfaen"/>
          <w:i/>
          <w:iCs/>
          <w:lang w:val="ru-RU"/>
        </w:rPr>
        <w:t>Если к нечетному числу добавим нечетное число, в результате получим..."</w:t>
      </w:r>
      <w:r w:rsidRPr="00974F53">
        <w:rPr>
          <w:rFonts w:ascii="Sylfaen" w:hAnsi="Sylfaen" w:cs="Sylfaen"/>
          <w:lang w:val="ru-RU"/>
        </w:rPr>
        <w:t>);</w:t>
      </w:r>
    </w:p>
    <w:p w:rsidR="007471C7" w:rsidRPr="00974F53" w:rsidRDefault="007471C7" w:rsidP="007471C7">
      <w:pPr>
        <w:numPr>
          <w:ilvl w:val="0"/>
          <w:numId w:val="83"/>
        </w:numPr>
        <w:spacing w:before="60" w:after="0" w:line="240" w:lineRule="auto"/>
        <w:jc w:val="both"/>
        <w:rPr>
          <w:rFonts w:ascii="Sylfaen" w:hAnsi="Sylfaen" w:cs="Sylfaen"/>
          <w:lang w:val="ru-RU"/>
        </w:rPr>
      </w:pPr>
      <w:r w:rsidRPr="00974F53">
        <w:rPr>
          <w:rFonts w:ascii="Sylfaen" w:hAnsi="Sylfaen" w:cs="Sylfaen"/>
          <w:lang w:val="ru-RU"/>
        </w:rPr>
        <w:t xml:space="preserve">в соответствующем случае </w:t>
      </w:r>
      <w:r w:rsidR="00CE6A6F">
        <w:rPr>
          <w:rFonts w:ascii="Sylfaen" w:hAnsi="Sylfaen" w:cs="Sylfaen"/>
          <w:lang w:val="ru-RU"/>
        </w:rPr>
        <w:t>доказывает ложность</w:t>
      </w:r>
      <w:r w:rsidRPr="00974F53">
        <w:rPr>
          <w:rFonts w:ascii="Sylfaen" w:hAnsi="Sylfaen" w:cs="Sylfaen"/>
          <w:lang w:val="ru-RU"/>
        </w:rPr>
        <w:t xml:space="preserve"> высказывания о свойствах чисел  (</w:t>
      </w:r>
      <w:r w:rsidRPr="00974F53">
        <w:rPr>
          <w:rFonts w:ascii="Sylfaen" w:hAnsi="Sylfaen" w:cs="Sylfaen"/>
          <w:i/>
          <w:iCs/>
          <w:lang w:val="ru-RU"/>
        </w:rPr>
        <w:t>например</w:t>
      </w:r>
      <w:r w:rsidRPr="00974F53">
        <w:rPr>
          <w:rFonts w:ascii="Sylfaen" w:hAnsi="Sylfaen" w:cs="Sylfaen"/>
          <w:lang w:val="ka-GE"/>
        </w:rPr>
        <w:t>,</w:t>
      </w:r>
      <w:r w:rsidRPr="00974F53">
        <w:rPr>
          <w:rFonts w:ascii="Sylfaen" w:hAnsi="Sylfaen" w:cs="Sylfaen"/>
          <w:lang w:val="ru-RU"/>
        </w:rPr>
        <w:t xml:space="preserve"> </w:t>
      </w:r>
      <w:r w:rsidRPr="00974F53">
        <w:rPr>
          <w:rFonts w:ascii="Sylfaen" w:hAnsi="Sylfaen" w:cs="Sylfaen"/>
          <w:i/>
          <w:iCs/>
          <w:lang w:val="ru-RU"/>
        </w:rPr>
        <w:t>с применением контраргумента</w:t>
      </w:r>
      <w:r w:rsidRPr="00974F53">
        <w:rPr>
          <w:rFonts w:ascii="Sylfaen" w:hAnsi="Sylfaen" w:cs="Sylfaen"/>
          <w:lang w:val="ru-RU"/>
        </w:rPr>
        <w:t xml:space="preserve">); формулирует </w:t>
      </w:r>
      <w:r w:rsidR="0018522E" w:rsidRPr="00974F53">
        <w:rPr>
          <w:rFonts w:ascii="Sylfaen" w:hAnsi="Sylfaen" w:cs="Sylfaen"/>
          <w:lang w:val="ru-RU"/>
        </w:rPr>
        <w:t>положение</w:t>
      </w:r>
      <w:r w:rsidR="0018522E">
        <w:rPr>
          <w:rFonts w:ascii="Sylfaen" w:hAnsi="Sylfaen" w:cs="Sylfaen"/>
          <w:lang w:val="ru-RU"/>
        </w:rPr>
        <w:t>,</w:t>
      </w:r>
      <w:r w:rsidR="0018522E" w:rsidRPr="00974F53">
        <w:rPr>
          <w:rFonts w:ascii="Sylfaen" w:hAnsi="Sylfaen" w:cs="Sylfaen"/>
          <w:lang w:val="ru-RU"/>
        </w:rPr>
        <w:t xml:space="preserve"> </w:t>
      </w:r>
      <w:r w:rsidRPr="00974F53">
        <w:rPr>
          <w:rFonts w:ascii="Sylfaen" w:hAnsi="Sylfaen" w:cs="Sylfaen"/>
          <w:lang w:val="ru-RU"/>
        </w:rPr>
        <w:t xml:space="preserve">противоположное </w:t>
      </w:r>
      <w:r w:rsidR="0018522E">
        <w:rPr>
          <w:rFonts w:ascii="Sylfaen" w:hAnsi="Sylfaen" w:cs="Sylfaen"/>
          <w:lang w:val="ru-RU"/>
        </w:rPr>
        <w:t>за</w:t>
      </w:r>
      <w:r w:rsidRPr="00974F53">
        <w:rPr>
          <w:rFonts w:ascii="Sylfaen" w:hAnsi="Sylfaen" w:cs="Sylfaen"/>
          <w:lang w:val="ru-RU"/>
        </w:rPr>
        <w:t>данному;</w:t>
      </w:r>
    </w:p>
    <w:p w:rsidR="007471C7" w:rsidRPr="00974F53" w:rsidRDefault="007471C7" w:rsidP="007471C7">
      <w:pPr>
        <w:numPr>
          <w:ilvl w:val="0"/>
          <w:numId w:val="83"/>
        </w:numPr>
        <w:spacing w:before="60" w:after="0" w:line="240" w:lineRule="auto"/>
        <w:ind w:left="0" w:firstLine="426"/>
        <w:jc w:val="both"/>
        <w:rPr>
          <w:rFonts w:ascii="Sylfaen" w:hAnsi="Sylfaen" w:cs="Sylfaen"/>
          <w:b/>
          <w:bCs/>
          <w:lang w:val="ru-RU"/>
        </w:rPr>
      </w:pPr>
      <w:r w:rsidRPr="00974F53">
        <w:rPr>
          <w:rFonts w:ascii="Sylfaen" w:hAnsi="Sylfaen" w:cs="Sylfaen"/>
          <w:lang w:val="ru-RU"/>
        </w:rPr>
        <w:t xml:space="preserve">обосновывает или объясняет примененный при решении задачи способ. </w:t>
      </w:r>
    </w:p>
    <w:p w:rsidR="007471C7" w:rsidRPr="00974F53" w:rsidRDefault="007471C7" w:rsidP="007471C7">
      <w:pPr>
        <w:spacing w:before="60"/>
        <w:jc w:val="both"/>
        <w:rPr>
          <w:rFonts w:ascii="Sylfaen" w:hAnsi="Sylfaen" w:cs="Sylfaen"/>
          <w:b/>
          <w:bCs/>
          <w:lang w:val="ru-RU"/>
        </w:rPr>
      </w:pPr>
    </w:p>
    <w:p w:rsidR="007471C7" w:rsidRPr="00974F53" w:rsidRDefault="007471C7" w:rsidP="007471C7">
      <w:pPr>
        <w:pStyle w:val="ListParagraph"/>
        <w:ind w:left="0"/>
        <w:jc w:val="both"/>
        <w:rPr>
          <w:rFonts w:ascii="Sylfaen" w:hAnsi="Sylfaen" w:cs="Sylfaen"/>
          <w:b/>
          <w:bCs/>
          <w:lang w:val="ru-RU"/>
        </w:rPr>
      </w:pPr>
      <w:r w:rsidRPr="00974F53">
        <w:rPr>
          <w:rFonts w:ascii="Sylfaen" w:hAnsi="Sylfaen" w:cs="Sylfaen"/>
          <w:b/>
          <w:bCs/>
          <w:sz w:val="22"/>
          <w:szCs w:val="22"/>
          <w:lang w:val="ru-RU"/>
        </w:rPr>
        <w:t>Мат</w:t>
      </w:r>
      <w:r w:rsidRPr="00974F53">
        <w:rPr>
          <w:rFonts w:ascii="Sylfaen" w:hAnsi="Sylfaen" w:cs="Sylfaen"/>
          <w:b/>
          <w:bCs/>
          <w:sz w:val="22"/>
          <w:szCs w:val="22"/>
          <w:lang w:val="it-IT"/>
        </w:rPr>
        <w:t xml:space="preserve">. </w:t>
      </w:r>
      <w:r w:rsidRPr="00974F53">
        <w:rPr>
          <w:rFonts w:ascii="Sylfaen" w:hAnsi="Sylfaen" w:cs="Sylfaen"/>
          <w:b/>
          <w:bCs/>
          <w:sz w:val="22"/>
          <w:szCs w:val="22"/>
        </w:rPr>
        <w:t>VIII</w:t>
      </w:r>
      <w:r w:rsidRPr="00974F53">
        <w:rPr>
          <w:rFonts w:ascii="Sylfaen" w:hAnsi="Sylfaen" w:cs="Sylfaen"/>
          <w:b/>
          <w:bCs/>
          <w:sz w:val="22"/>
          <w:szCs w:val="22"/>
          <w:lang w:val="ru-RU"/>
        </w:rPr>
        <w:t>.4. Учащийся может</w:t>
      </w:r>
      <w:r w:rsidRPr="00974F53">
        <w:rPr>
          <w:rFonts w:ascii="Sylfaen" w:hAnsi="Sylfaen" w:cs="Sylfaen"/>
          <w:b/>
          <w:bCs/>
          <w:sz w:val="22"/>
          <w:szCs w:val="22"/>
          <w:lang w:val="ka-GE"/>
        </w:rPr>
        <w:t xml:space="preserve"> </w:t>
      </w:r>
      <w:r w:rsidRPr="00974F53">
        <w:rPr>
          <w:rFonts w:ascii="Sylfaen" w:hAnsi="Sylfaen" w:cs="Sylfaen"/>
          <w:b/>
          <w:bCs/>
          <w:sz w:val="22"/>
          <w:szCs w:val="22"/>
          <w:lang w:val="ru-RU"/>
        </w:rPr>
        <w:t>решить задачу, связанную с вычислениями.</w:t>
      </w:r>
    </w:p>
    <w:p w:rsidR="007471C7" w:rsidRPr="00974F53" w:rsidRDefault="007471C7" w:rsidP="007471C7">
      <w:pPr>
        <w:pStyle w:val="ListParagraph"/>
        <w:ind w:left="0"/>
        <w:jc w:val="both"/>
        <w:rPr>
          <w:rFonts w:ascii="Sylfaen" w:hAnsi="Sylfaen" w:cs="Sylfaen"/>
          <w:lang w:val="ru-RU"/>
        </w:rPr>
      </w:pPr>
    </w:p>
    <w:p w:rsidR="007471C7" w:rsidRPr="00974F53" w:rsidRDefault="007471C7" w:rsidP="007471C7">
      <w:pPr>
        <w:pStyle w:val="ListParagraph"/>
        <w:ind w:left="0"/>
        <w:jc w:val="both"/>
        <w:rPr>
          <w:rFonts w:ascii="Sylfaen" w:hAnsi="Sylfaen" w:cs="Sylfaen"/>
          <w:lang w:val="ru-RU"/>
        </w:rPr>
      </w:pPr>
      <w:r w:rsidRPr="00974F53">
        <w:rPr>
          <w:rFonts w:ascii="Sylfaen" w:hAnsi="Sylfaen" w:cs="Sylfaen"/>
          <w:lang w:val="ru-RU"/>
        </w:rPr>
        <w:t>Результат нагляден, если учащийся:</w:t>
      </w:r>
    </w:p>
    <w:p w:rsidR="007471C7" w:rsidRPr="00974F53" w:rsidRDefault="00CE6A6F" w:rsidP="007471C7">
      <w:pPr>
        <w:numPr>
          <w:ilvl w:val="0"/>
          <w:numId w:val="84"/>
        </w:numPr>
        <w:spacing w:before="60" w:after="0" w:line="240" w:lineRule="auto"/>
        <w:jc w:val="both"/>
        <w:rPr>
          <w:rFonts w:ascii="Sylfaen" w:hAnsi="Sylfaen" w:cs="Sylfaen"/>
          <w:lang w:val="ru-RU"/>
        </w:rPr>
      </w:pPr>
      <w:r>
        <w:rPr>
          <w:rFonts w:ascii="Sylfaen" w:hAnsi="Sylfaen" w:cs="Sylfaen"/>
          <w:lang w:val="ru-RU"/>
        </w:rPr>
        <w:t xml:space="preserve">для выбора </w:t>
      </w:r>
      <w:r w:rsidR="007471C7" w:rsidRPr="00974F53">
        <w:rPr>
          <w:rFonts w:ascii="Sylfaen" w:hAnsi="Sylfaen" w:cs="Sylfaen"/>
          <w:lang w:val="ru-RU"/>
        </w:rPr>
        <w:t>из двух (</w:t>
      </w:r>
      <w:r>
        <w:rPr>
          <w:rFonts w:ascii="Sylfaen" w:hAnsi="Sylfaen" w:cs="Sylfaen"/>
          <w:lang w:val="ru-RU"/>
        </w:rPr>
        <w:t>за</w:t>
      </w:r>
      <w:r w:rsidR="007471C7" w:rsidRPr="00974F53">
        <w:rPr>
          <w:rFonts w:ascii="Sylfaen" w:hAnsi="Sylfaen" w:cs="Sylfaen"/>
          <w:lang w:val="ru-RU"/>
        </w:rPr>
        <w:t xml:space="preserve">данных линейной моделью) </w:t>
      </w:r>
      <w:r w:rsidR="00974F53" w:rsidRPr="00974F53">
        <w:rPr>
          <w:rFonts w:ascii="Sylfaen" w:hAnsi="Sylfaen" w:cs="Sylfaen"/>
          <w:lang w:val="ru-RU"/>
        </w:rPr>
        <w:t>потребительских</w:t>
      </w:r>
      <w:r w:rsidR="007471C7" w:rsidRPr="00974F53">
        <w:rPr>
          <w:rFonts w:ascii="Sylfaen" w:hAnsi="Sylfaen" w:cs="Sylfaen"/>
          <w:lang w:val="ru-RU"/>
        </w:rPr>
        <w:t xml:space="preserve"> к</w:t>
      </w:r>
      <w:r>
        <w:rPr>
          <w:rFonts w:ascii="Sylfaen" w:hAnsi="Sylfaen" w:cs="Sylfaen"/>
          <w:lang w:val="ru-RU"/>
        </w:rPr>
        <w:t>онтрактов или лучших услуг</w:t>
      </w:r>
      <w:r w:rsidR="007471C7" w:rsidRPr="00974F53">
        <w:rPr>
          <w:rFonts w:ascii="Sylfaen" w:hAnsi="Sylfaen" w:cs="Sylfaen"/>
          <w:lang w:val="ru-RU"/>
        </w:rPr>
        <w:t xml:space="preserve"> из плана обслуживания выполняет вычисления и </w:t>
      </w:r>
      <w:r>
        <w:rPr>
          <w:rFonts w:ascii="Sylfaen" w:hAnsi="Sylfaen" w:cs="Sylfaen"/>
          <w:lang w:val="ru-RU"/>
        </w:rPr>
        <w:t>принимает решение;</w:t>
      </w:r>
    </w:p>
    <w:p w:rsidR="007471C7" w:rsidRPr="00974F53" w:rsidRDefault="007471C7" w:rsidP="007471C7">
      <w:pPr>
        <w:numPr>
          <w:ilvl w:val="0"/>
          <w:numId w:val="84"/>
        </w:numPr>
        <w:spacing w:before="60" w:after="0" w:line="240" w:lineRule="auto"/>
        <w:jc w:val="both"/>
        <w:rPr>
          <w:rFonts w:ascii="Sylfaen" w:hAnsi="Sylfaen" w:cs="Sylfaen"/>
          <w:lang w:val="ru-RU"/>
        </w:rPr>
      </w:pPr>
      <w:r w:rsidRPr="00974F53">
        <w:rPr>
          <w:rFonts w:ascii="Sylfaen" w:hAnsi="Sylfaen" w:cs="Sylfaen"/>
          <w:lang w:val="ru-RU"/>
        </w:rPr>
        <w:t xml:space="preserve">решает задачи </w:t>
      </w:r>
      <w:r w:rsidR="00CE6A6F">
        <w:rPr>
          <w:rFonts w:ascii="Sylfaen" w:hAnsi="Sylfaen" w:cs="Sylfaen"/>
          <w:lang w:val="ru-RU"/>
        </w:rPr>
        <w:t>по естествознанию</w:t>
      </w:r>
      <w:r w:rsidRPr="00974F53">
        <w:rPr>
          <w:rFonts w:ascii="Sylfaen" w:hAnsi="Sylfaen" w:cs="Sylfaen"/>
          <w:lang w:val="ru-RU"/>
        </w:rPr>
        <w:t>;</w:t>
      </w:r>
    </w:p>
    <w:p w:rsidR="007471C7" w:rsidRPr="00974F53" w:rsidRDefault="0012260B" w:rsidP="007471C7">
      <w:pPr>
        <w:numPr>
          <w:ilvl w:val="0"/>
          <w:numId w:val="84"/>
        </w:numPr>
        <w:spacing w:before="60" w:after="0" w:line="240" w:lineRule="auto"/>
        <w:jc w:val="both"/>
        <w:rPr>
          <w:rFonts w:ascii="Sylfaen" w:hAnsi="Sylfaen" w:cs="Sylfaen"/>
          <w:lang w:val="ru-RU"/>
        </w:rPr>
      </w:pPr>
      <w:r w:rsidRPr="00974F53">
        <w:rPr>
          <w:rFonts w:ascii="Sylfaen" w:hAnsi="Sylfaen" w:cs="Sylfaen"/>
          <w:lang w:val="ru-RU"/>
        </w:rPr>
        <w:t xml:space="preserve">при решении задач с числами </w:t>
      </w:r>
      <w:r w:rsidR="007471C7" w:rsidRPr="00974F53">
        <w:rPr>
          <w:rFonts w:ascii="Sylfaen" w:hAnsi="Sylfaen" w:cs="Sylfaen"/>
          <w:lang w:val="ru-RU"/>
        </w:rPr>
        <w:t>применяет метод исключения или исчерпывания и разъясняет примененный способ (например</w:t>
      </w:r>
      <w:r w:rsidR="007471C7" w:rsidRPr="00974F53">
        <w:rPr>
          <w:rFonts w:ascii="Sylfaen" w:hAnsi="Sylfaen" w:cs="Sylfaen"/>
          <w:lang w:val="ka-GE"/>
        </w:rPr>
        <w:t>,</w:t>
      </w:r>
      <w:r w:rsidR="007471C7" w:rsidRPr="00974F53">
        <w:rPr>
          <w:rFonts w:ascii="Sylfaen" w:hAnsi="Sylfaen" w:cs="Sylfaen"/>
          <w:lang w:val="ru-RU"/>
        </w:rPr>
        <w:t xml:space="preserve"> </w:t>
      </w:r>
      <w:r w:rsidR="007471C7" w:rsidRPr="00974F53">
        <w:rPr>
          <w:rFonts w:ascii="Sylfaen" w:hAnsi="Sylfaen" w:cs="Sylfaen"/>
          <w:i/>
          <w:iCs/>
          <w:lang w:val="ru-RU"/>
        </w:rPr>
        <w:t>заполняет образец письменного алгоритма арифметического действия, в котором некоторые числа заменены символами</w:t>
      </w:r>
      <w:r w:rsidR="007471C7" w:rsidRPr="00974F53">
        <w:rPr>
          <w:rFonts w:ascii="Sylfaen" w:hAnsi="Sylfaen" w:cs="Sylfaen"/>
          <w:lang w:val="ru-RU"/>
        </w:rPr>
        <w:t>);</w:t>
      </w:r>
    </w:p>
    <w:p w:rsidR="007471C7" w:rsidRPr="00974F53" w:rsidRDefault="007471C7" w:rsidP="007471C7">
      <w:pPr>
        <w:numPr>
          <w:ilvl w:val="0"/>
          <w:numId w:val="84"/>
        </w:numPr>
        <w:spacing w:before="60" w:after="0" w:line="240" w:lineRule="auto"/>
        <w:jc w:val="both"/>
        <w:rPr>
          <w:rFonts w:ascii="Sylfaen" w:hAnsi="Sylfaen" w:cs="Sylfaen"/>
          <w:lang w:val="ru-RU"/>
        </w:rPr>
      </w:pPr>
      <w:r w:rsidRPr="00974F53">
        <w:rPr>
          <w:rFonts w:ascii="Sylfaen" w:hAnsi="Sylfaen" w:cs="Sylfaen"/>
          <w:lang w:val="ru-RU"/>
        </w:rPr>
        <w:t>выбирает и применяет единицу, соответствующую скорости изменения величины; изображает малую единицу</w:t>
      </w:r>
      <w:r w:rsidR="0012260B">
        <w:rPr>
          <w:rFonts w:ascii="Sylfaen" w:hAnsi="Sylfaen" w:cs="Sylfaen"/>
          <w:lang w:val="ru-RU"/>
        </w:rPr>
        <w:t>, применяя</w:t>
      </w:r>
      <w:r w:rsidRPr="00974F53">
        <w:rPr>
          <w:rFonts w:ascii="Sylfaen" w:hAnsi="Sylfaen" w:cs="Sylfaen"/>
          <w:lang w:val="ru-RU"/>
        </w:rPr>
        <w:t xml:space="preserve"> больш</w:t>
      </w:r>
      <w:r w:rsidR="0012260B">
        <w:rPr>
          <w:rFonts w:ascii="Sylfaen" w:hAnsi="Sylfaen" w:cs="Sylfaen"/>
          <w:lang w:val="ru-RU"/>
        </w:rPr>
        <w:t>ую</w:t>
      </w:r>
      <w:r w:rsidRPr="00974F53">
        <w:rPr>
          <w:rFonts w:ascii="Sylfaen" w:hAnsi="Sylfaen" w:cs="Sylfaen"/>
          <w:lang w:val="ru-RU"/>
        </w:rPr>
        <w:t>.</w:t>
      </w:r>
    </w:p>
    <w:p w:rsidR="007471C7" w:rsidRPr="00974F53" w:rsidRDefault="007471C7" w:rsidP="007471C7">
      <w:pPr>
        <w:spacing w:before="400"/>
        <w:rPr>
          <w:rFonts w:ascii="Sylfaen" w:hAnsi="Sylfaen" w:cs="Sylfaen"/>
          <w:b/>
          <w:bCs/>
          <w:lang w:val="ru-RU"/>
        </w:rPr>
      </w:pPr>
    </w:p>
    <w:p w:rsidR="007471C7" w:rsidRPr="00974F53" w:rsidRDefault="007471C7" w:rsidP="007471C7">
      <w:pPr>
        <w:pStyle w:val="Heading2"/>
        <w:shd w:val="clear" w:color="auto" w:fill="BFBFBF"/>
        <w:spacing w:before="60"/>
        <w:jc w:val="both"/>
        <w:rPr>
          <w:rFonts w:ascii="Sylfaen" w:hAnsi="Sylfaen" w:cs="Sylfaen"/>
          <w:i w:val="0"/>
          <w:iCs w:val="0"/>
          <w:sz w:val="22"/>
          <w:szCs w:val="22"/>
          <w:lang w:val="it-IT"/>
        </w:rPr>
      </w:pPr>
      <w:bookmarkStart w:id="40" w:name="_Toc275966294"/>
      <w:r w:rsidRPr="00974F53">
        <w:rPr>
          <w:rFonts w:ascii="Sylfaen" w:hAnsi="Sylfaen" w:cs="Sylfaen"/>
          <w:i w:val="0"/>
          <w:iCs w:val="0"/>
          <w:sz w:val="22"/>
          <w:szCs w:val="22"/>
          <w:lang w:val="ru-RU"/>
        </w:rPr>
        <w:t>направление</w:t>
      </w:r>
      <w:r w:rsidRPr="00974F53">
        <w:rPr>
          <w:rFonts w:ascii="Sylfaen" w:hAnsi="Sylfaen" w:cs="Sylfaen"/>
          <w:i w:val="0"/>
          <w:iCs w:val="0"/>
          <w:sz w:val="22"/>
          <w:szCs w:val="22"/>
          <w:lang w:val="it-IT"/>
        </w:rPr>
        <w:t xml:space="preserve">: </w:t>
      </w:r>
      <w:r w:rsidRPr="00974F53">
        <w:rPr>
          <w:rFonts w:ascii="Sylfaen" w:hAnsi="Sylfaen" w:cs="Sylfaen"/>
          <w:i w:val="0"/>
          <w:iCs w:val="0"/>
          <w:sz w:val="22"/>
          <w:szCs w:val="22"/>
          <w:lang w:val="ru-RU"/>
        </w:rPr>
        <w:t>закономерности и алгебра</w:t>
      </w:r>
      <w:bookmarkEnd w:id="40"/>
    </w:p>
    <w:p w:rsidR="007471C7" w:rsidRPr="00974F53" w:rsidRDefault="007471C7" w:rsidP="007471C7">
      <w:pPr>
        <w:spacing w:before="120"/>
        <w:rPr>
          <w:rFonts w:ascii="Sylfaen" w:hAnsi="Sylfaen" w:cs="Sylfaen"/>
          <w:b/>
          <w:bCs/>
          <w:lang w:val="ru-RU"/>
        </w:rPr>
      </w:pPr>
    </w:p>
    <w:p w:rsidR="007471C7" w:rsidRPr="00974F53" w:rsidRDefault="007471C7" w:rsidP="0012260B">
      <w:pPr>
        <w:spacing w:before="120"/>
        <w:rPr>
          <w:rFonts w:ascii="Sylfaen" w:hAnsi="Sylfaen" w:cs="Sylfaen"/>
          <w:b/>
          <w:bCs/>
          <w:lang w:val="ru-RU"/>
        </w:rPr>
      </w:pPr>
      <w:r w:rsidRPr="00974F53">
        <w:rPr>
          <w:rFonts w:ascii="Sylfaen" w:hAnsi="Sylfaen" w:cs="Sylfaen"/>
          <w:b/>
          <w:bCs/>
          <w:lang w:val="ru-RU"/>
        </w:rPr>
        <w:t>Мат</w:t>
      </w:r>
      <w:r w:rsidRPr="00974F53">
        <w:rPr>
          <w:rFonts w:ascii="Sylfaen" w:hAnsi="Sylfaen" w:cs="Sylfaen"/>
          <w:b/>
          <w:bCs/>
          <w:lang w:val="it-IT"/>
        </w:rPr>
        <w:t>.  VIII.5.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b/>
          <w:bCs/>
          <w:lang w:val="ru-RU"/>
        </w:rPr>
        <w:t>Учащийся</w:t>
      </w:r>
      <w:r w:rsidRPr="00974F53">
        <w:rPr>
          <w:rFonts w:ascii="Sylfaen" w:hAnsi="Sylfaen" w:cs="Sylfaen"/>
          <w:b/>
          <w:bCs/>
          <w:lang w:val="it-IT"/>
        </w:rPr>
        <w:t xml:space="preserve"> </w:t>
      </w:r>
      <w:r w:rsidRPr="00974F53">
        <w:rPr>
          <w:rFonts w:ascii="Sylfaen" w:hAnsi="Sylfaen" w:cs="Sylfaen"/>
          <w:b/>
          <w:bCs/>
          <w:lang w:val="ru-RU"/>
        </w:rPr>
        <w:t>может</w:t>
      </w:r>
      <w:r w:rsidRPr="00974F53">
        <w:rPr>
          <w:rFonts w:ascii="Sylfaen" w:hAnsi="Sylfaen" w:cs="Sylfaen"/>
          <w:b/>
          <w:bCs/>
          <w:lang w:val="ka-GE"/>
        </w:rPr>
        <w:t xml:space="preserve"> </w:t>
      </w:r>
      <w:r w:rsidRPr="00974F53">
        <w:rPr>
          <w:rFonts w:ascii="Sylfaen" w:hAnsi="Sylfaen" w:cs="Sylfaen"/>
          <w:b/>
          <w:bCs/>
          <w:lang w:val="ru-RU"/>
        </w:rPr>
        <w:t>распознать</w:t>
      </w:r>
      <w:r w:rsidRPr="00974F53">
        <w:rPr>
          <w:rFonts w:ascii="Sylfaen" w:hAnsi="Sylfaen" w:cs="Sylfaen"/>
          <w:b/>
          <w:bCs/>
          <w:lang w:val="it-IT"/>
        </w:rPr>
        <w:t xml:space="preserve">, </w:t>
      </w:r>
      <w:r w:rsidRPr="00974F53">
        <w:rPr>
          <w:rFonts w:ascii="Sylfaen" w:hAnsi="Sylfaen" w:cs="Sylfaen"/>
          <w:b/>
          <w:bCs/>
          <w:lang w:val="ru-RU"/>
        </w:rPr>
        <w:t>проанализировать</w:t>
      </w:r>
      <w:r w:rsidRPr="00974F53">
        <w:rPr>
          <w:rFonts w:ascii="Sylfaen" w:hAnsi="Sylfaen" w:cs="Sylfaen"/>
          <w:b/>
          <w:bCs/>
          <w:lang w:val="it-IT"/>
        </w:rPr>
        <w:t xml:space="preserve"> </w:t>
      </w:r>
      <w:r w:rsidRPr="00974F53">
        <w:rPr>
          <w:rFonts w:ascii="Sylfaen" w:hAnsi="Sylfaen" w:cs="Sylfaen"/>
          <w:b/>
          <w:bCs/>
          <w:lang w:val="ru-RU"/>
        </w:rPr>
        <w:t>и</w:t>
      </w:r>
      <w:r w:rsidRPr="00974F53">
        <w:rPr>
          <w:rFonts w:ascii="Sylfaen" w:hAnsi="Sylfaen" w:cs="Sylfaen"/>
          <w:b/>
          <w:bCs/>
          <w:lang w:val="it-IT"/>
        </w:rPr>
        <w:t xml:space="preserve"> </w:t>
      </w:r>
      <w:r w:rsidRPr="00974F53">
        <w:rPr>
          <w:rFonts w:ascii="Sylfaen" w:hAnsi="Sylfaen" w:cs="Sylfaen"/>
          <w:b/>
          <w:bCs/>
          <w:lang w:val="ru-RU"/>
        </w:rPr>
        <w:t>изобразить</w:t>
      </w:r>
      <w:r w:rsidRPr="00974F53">
        <w:rPr>
          <w:rFonts w:ascii="Sylfaen" w:hAnsi="Sylfaen" w:cs="Sylfaen"/>
          <w:b/>
          <w:bCs/>
          <w:lang w:val="it-IT"/>
        </w:rPr>
        <w:t xml:space="preserve"> </w:t>
      </w:r>
      <w:r w:rsidRPr="00974F53">
        <w:rPr>
          <w:rFonts w:ascii="Sylfaen" w:hAnsi="Sylfaen" w:cs="Sylfaen"/>
          <w:b/>
          <w:bCs/>
          <w:lang w:val="ru-RU"/>
        </w:rPr>
        <w:t>линейную</w:t>
      </w:r>
      <w:r w:rsidRPr="00974F53">
        <w:rPr>
          <w:rFonts w:ascii="Sylfaen" w:hAnsi="Sylfaen" w:cs="Sylfaen"/>
          <w:b/>
          <w:bCs/>
          <w:lang w:val="it-IT"/>
        </w:rPr>
        <w:t xml:space="preserve"> </w:t>
      </w:r>
      <w:r w:rsidRPr="00974F53">
        <w:rPr>
          <w:rFonts w:ascii="Sylfaen" w:hAnsi="Sylfaen" w:cs="Sylfaen"/>
          <w:b/>
          <w:bCs/>
          <w:lang w:val="ru-RU"/>
        </w:rPr>
        <w:t>зависимость</w:t>
      </w:r>
      <w:r w:rsidRPr="00974F53">
        <w:rPr>
          <w:rFonts w:ascii="Sylfaen" w:hAnsi="Sylfaen" w:cs="Sylfaen"/>
          <w:b/>
          <w:bCs/>
          <w:lang w:val="it-IT"/>
        </w:rPr>
        <w:t xml:space="preserve"> </w:t>
      </w:r>
      <w:r w:rsidRPr="00974F53">
        <w:rPr>
          <w:rFonts w:ascii="Sylfaen" w:hAnsi="Sylfaen" w:cs="Sylfaen"/>
          <w:b/>
          <w:bCs/>
          <w:lang w:val="ru-RU"/>
        </w:rPr>
        <w:t>между</w:t>
      </w:r>
      <w:r w:rsidRPr="00974F53">
        <w:rPr>
          <w:rFonts w:ascii="Sylfaen" w:hAnsi="Sylfaen" w:cs="Sylfaen"/>
          <w:b/>
          <w:bCs/>
          <w:lang w:val="it-IT"/>
        </w:rPr>
        <w:t xml:space="preserve"> </w:t>
      </w:r>
      <w:r w:rsidRPr="00974F53">
        <w:rPr>
          <w:rFonts w:ascii="Sylfaen" w:hAnsi="Sylfaen" w:cs="Sylfaen"/>
          <w:b/>
          <w:bCs/>
          <w:lang w:val="ru-RU"/>
        </w:rPr>
        <w:t>величинами</w:t>
      </w:r>
      <w:r w:rsidRPr="00974F53">
        <w:rPr>
          <w:rFonts w:ascii="Sylfaen" w:hAnsi="Sylfaen" w:cs="Sylfaen"/>
          <w:b/>
          <w:bCs/>
          <w:lang w:val="it-IT"/>
        </w:rPr>
        <w:t xml:space="preserve">. </w:t>
      </w:r>
    </w:p>
    <w:p w:rsidR="007471C7" w:rsidRPr="00974F53" w:rsidRDefault="007471C7" w:rsidP="007471C7">
      <w:pPr>
        <w:spacing w:before="120"/>
        <w:rPr>
          <w:rFonts w:ascii="Sylfaen" w:hAnsi="Sylfaen" w:cs="Sylfaen"/>
          <w:b/>
          <w:bCs/>
          <w:lang w:val="ru-RU"/>
        </w:rPr>
      </w:pPr>
    </w:p>
    <w:p w:rsidR="007471C7" w:rsidRPr="00974F53" w:rsidRDefault="007471C7" w:rsidP="007471C7">
      <w:pPr>
        <w:pStyle w:val="ListParagraph"/>
        <w:ind w:left="0"/>
        <w:jc w:val="both"/>
        <w:rPr>
          <w:rFonts w:ascii="Sylfaen" w:hAnsi="Sylfaen" w:cs="Sylfaen"/>
          <w:lang w:val="ru-RU"/>
        </w:rPr>
      </w:pPr>
      <w:r w:rsidRPr="00974F53">
        <w:rPr>
          <w:rFonts w:ascii="Sylfaen" w:hAnsi="Sylfaen" w:cs="Sylfaen"/>
          <w:lang w:val="ru-RU"/>
        </w:rPr>
        <w:t>Результат нагляден, если учащийся:</w:t>
      </w:r>
    </w:p>
    <w:p w:rsidR="007471C7" w:rsidRPr="00974F53" w:rsidRDefault="007471C7" w:rsidP="007471C7">
      <w:pPr>
        <w:pStyle w:val="Cveulebrivi"/>
        <w:numPr>
          <w:ilvl w:val="0"/>
          <w:numId w:val="85"/>
        </w:numPr>
        <w:spacing w:before="60"/>
        <w:jc w:val="both"/>
        <w:rPr>
          <w:rFonts w:ascii="Sylfaen" w:hAnsi="Sylfaen" w:cs="Sylfaen"/>
          <w:b/>
          <w:bCs/>
          <w:sz w:val="22"/>
          <w:szCs w:val="22"/>
          <w:lang w:val="ru-RU"/>
        </w:rPr>
      </w:pPr>
      <w:r w:rsidRPr="00974F53">
        <w:rPr>
          <w:rFonts w:ascii="Sylfaen" w:hAnsi="Sylfaen" w:cs="Sylfaen"/>
          <w:sz w:val="22"/>
          <w:szCs w:val="22"/>
          <w:lang w:val="ru-RU"/>
        </w:rPr>
        <w:t>для знакомых ему величин называет линейные зависимости между величинами  (например, зависимость пройденного расстояния от времени при равномерном движении);</w:t>
      </w:r>
    </w:p>
    <w:p w:rsidR="007471C7" w:rsidRPr="00974F53" w:rsidRDefault="007471C7" w:rsidP="007471C7">
      <w:pPr>
        <w:pStyle w:val="Cveulebrivi"/>
        <w:numPr>
          <w:ilvl w:val="0"/>
          <w:numId w:val="85"/>
        </w:numPr>
        <w:spacing w:before="60"/>
        <w:jc w:val="both"/>
        <w:rPr>
          <w:rFonts w:ascii="Sylfaen" w:hAnsi="Sylfaen" w:cs="Sylfaen"/>
          <w:b/>
          <w:bCs/>
          <w:sz w:val="22"/>
          <w:szCs w:val="22"/>
          <w:lang w:val="ru-RU"/>
        </w:rPr>
      </w:pPr>
      <w:r w:rsidRPr="00974F53">
        <w:rPr>
          <w:rFonts w:ascii="Sylfaen" w:hAnsi="Sylfaen" w:cs="Sylfaen"/>
          <w:sz w:val="22"/>
          <w:szCs w:val="22"/>
          <w:lang w:val="ru-RU"/>
        </w:rPr>
        <w:t>различает линейные и не линейные зависимости, несмотря на способ изображения зависимости; рассуждает о различиях между линейными и не линейными зависимостями;</w:t>
      </w:r>
    </w:p>
    <w:p w:rsidR="007471C7" w:rsidRPr="00974F53" w:rsidRDefault="007471C7" w:rsidP="007471C7">
      <w:pPr>
        <w:pStyle w:val="Cveulebrivi"/>
        <w:numPr>
          <w:ilvl w:val="0"/>
          <w:numId w:val="85"/>
        </w:numPr>
        <w:spacing w:before="60"/>
        <w:jc w:val="both"/>
        <w:rPr>
          <w:rFonts w:ascii="Sylfaen" w:hAnsi="Sylfaen" w:cs="Sylfaen"/>
          <w:b/>
          <w:bCs/>
          <w:sz w:val="22"/>
          <w:szCs w:val="22"/>
          <w:lang w:val="ru-RU"/>
        </w:rPr>
      </w:pPr>
      <w:r w:rsidRPr="00974F53">
        <w:rPr>
          <w:rFonts w:ascii="Sylfaen" w:hAnsi="Sylfaen" w:cs="Sylfaen"/>
          <w:sz w:val="22"/>
          <w:szCs w:val="22"/>
          <w:lang w:val="ru-RU"/>
        </w:rPr>
        <w:lastRenderedPageBreak/>
        <w:t>изображает алгебраически словесно сформулирова</w:t>
      </w:r>
      <w:r w:rsidR="0012260B">
        <w:rPr>
          <w:rFonts w:ascii="Sylfaen" w:hAnsi="Sylfaen" w:cs="Sylfaen"/>
          <w:sz w:val="22"/>
          <w:szCs w:val="22"/>
          <w:lang w:val="ru-RU"/>
        </w:rPr>
        <w:t>нное</w:t>
      </w:r>
      <w:r w:rsidRPr="00974F53">
        <w:rPr>
          <w:rFonts w:ascii="Sylfaen" w:hAnsi="Sylfaen" w:cs="Sylfaen"/>
          <w:sz w:val="22"/>
          <w:szCs w:val="22"/>
          <w:lang w:val="ru-RU"/>
        </w:rPr>
        <w:t xml:space="preserve"> положение о зависимост</w:t>
      </w:r>
      <w:r w:rsidR="0012260B">
        <w:rPr>
          <w:rFonts w:ascii="Sylfaen" w:hAnsi="Sylfaen" w:cs="Sylfaen"/>
          <w:sz w:val="22"/>
          <w:szCs w:val="22"/>
          <w:lang w:val="ru-RU"/>
        </w:rPr>
        <w:t>и</w:t>
      </w:r>
      <w:r w:rsidRPr="00974F53">
        <w:rPr>
          <w:rFonts w:ascii="Sylfaen" w:hAnsi="Sylfaen" w:cs="Sylfaen"/>
          <w:sz w:val="22"/>
          <w:szCs w:val="22"/>
          <w:lang w:val="ru-RU"/>
        </w:rPr>
        <w:t xml:space="preserve"> и отношениях между величинами; алгебраически </w:t>
      </w:r>
      <w:r w:rsidR="0012260B">
        <w:rPr>
          <w:rFonts w:ascii="Sylfaen" w:hAnsi="Sylfaen" w:cs="Sylfaen"/>
          <w:sz w:val="22"/>
          <w:szCs w:val="22"/>
          <w:lang w:val="ru-RU"/>
        </w:rPr>
        <w:t>за</w:t>
      </w:r>
      <w:r w:rsidRPr="00974F53">
        <w:rPr>
          <w:rFonts w:ascii="Sylfaen" w:hAnsi="Sylfaen" w:cs="Sylfaen"/>
          <w:sz w:val="22"/>
          <w:szCs w:val="22"/>
          <w:lang w:val="ru-RU"/>
        </w:rPr>
        <w:t>данную зависимость изображает графически, в виде таблицы или формулирует словесно.</w:t>
      </w:r>
    </w:p>
    <w:p w:rsidR="007471C7" w:rsidRPr="00974F53" w:rsidRDefault="007471C7" w:rsidP="007471C7">
      <w:pPr>
        <w:spacing w:before="120"/>
        <w:rPr>
          <w:rFonts w:ascii="Sylfaen" w:hAnsi="Sylfaen" w:cs="Sylfaen"/>
          <w:b/>
          <w:bCs/>
          <w:lang w:val="ru-RU"/>
        </w:rPr>
      </w:pPr>
    </w:p>
    <w:p w:rsidR="0012260B" w:rsidRPr="00974F53" w:rsidRDefault="007471C7" w:rsidP="0012260B">
      <w:pPr>
        <w:spacing w:before="120"/>
        <w:rPr>
          <w:rFonts w:ascii="Sylfaen" w:hAnsi="Sylfaen" w:cs="Sylfaen"/>
          <w:b/>
          <w:bCs/>
          <w:lang w:val="ru-RU"/>
        </w:rPr>
      </w:pPr>
      <w:r w:rsidRPr="00974F53">
        <w:rPr>
          <w:rFonts w:ascii="Sylfaen" w:hAnsi="Sylfaen" w:cs="Sylfaen"/>
          <w:b/>
          <w:bCs/>
          <w:lang w:val="ru-RU"/>
        </w:rPr>
        <w:t>Мат</w:t>
      </w:r>
      <w:r w:rsidRPr="00974F53">
        <w:rPr>
          <w:rFonts w:ascii="Sylfaen" w:hAnsi="Sylfaen" w:cs="Sylfaen"/>
          <w:b/>
          <w:bCs/>
          <w:lang w:val="it-IT"/>
        </w:rPr>
        <w:t xml:space="preserve">.  VIII.6. </w:t>
      </w:r>
      <w:r w:rsidRPr="00974F53">
        <w:rPr>
          <w:rFonts w:ascii="Sylfaen" w:hAnsi="Sylfaen" w:cs="Sylfaen"/>
          <w:b/>
          <w:bCs/>
          <w:lang w:val="ru-RU"/>
        </w:rPr>
        <w:t>Учащийся</w:t>
      </w:r>
      <w:r w:rsidRPr="00974F53">
        <w:rPr>
          <w:rFonts w:ascii="Sylfaen" w:hAnsi="Sylfaen" w:cs="Sylfaen"/>
          <w:b/>
          <w:bCs/>
          <w:lang w:val="it-IT"/>
        </w:rPr>
        <w:t xml:space="preserve"> </w:t>
      </w:r>
      <w:r w:rsidRPr="00974F53">
        <w:rPr>
          <w:rFonts w:ascii="Sylfaen" w:hAnsi="Sylfaen" w:cs="Sylfaen"/>
          <w:b/>
          <w:bCs/>
          <w:lang w:val="ru-RU"/>
        </w:rPr>
        <w:t>может</w:t>
      </w:r>
      <w:r w:rsidRPr="00974F53">
        <w:rPr>
          <w:rFonts w:ascii="Sylfaen" w:hAnsi="Sylfaen" w:cs="Sylfaen"/>
          <w:b/>
          <w:bCs/>
          <w:lang w:val="ka-GE"/>
        </w:rPr>
        <w:t xml:space="preserve"> </w:t>
      </w:r>
      <w:r w:rsidRPr="00974F53">
        <w:rPr>
          <w:rFonts w:ascii="Sylfaen" w:hAnsi="Sylfaen" w:cs="Sylfaen"/>
          <w:b/>
          <w:bCs/>
          <w:lang w:val="ru-RU"/>
        </w:rPr>
        <w:t>построить</w:t>
      </w:r>
      <w:r w:rsidRPr="00974F53">
        <w:rPr>
          <w:rFonts w:ascii="Sylfaen" w:hAnsi="Sylfaen" w:cs="Sylfaen"/>
          <w:b/>
          <w:bCs/>
          <w:lang w:val="it-IT"/>
        </w:rPr>
        <w:t xml:space="preserve">, </w:t>
      </w:r>
      <w:r w:rsidRPr="00974F53">
        <w:rPr>
          <w:rFonts w:ascii="Sylfaen" w:hAnsi="Sylfaen" w:cs="Sylfaen"/>
          <w:b/>
          <w:bCs/>
          <w:lang w:val="ru-RU"/>
        </w:rPr>
        <w:t>изобразить</w:t>
      </w:r>
      <w:r w:rsidRPr="00974F53">
        <w:rPr>
          <w:rFonts w:ascii="Sylfaen" w:hAnsi="Sylfaen" w:cs="Sylfaen"/>
          <w:b/>
          <w:bCs/>
          <w:lang w:val="it-IT"/>
        </w:rPr>
        <w:t xml:space="preserve"> </w:t>
      </w:r>
      <w:r w:rsidRPr="00974F53">
        <w:rPr>
          <w:rFonts w:ascii="Sylfaen" w:hAnsi="Sylfaen" w:cs="Sylfaen"/>
          <w:b/>
          <w:bCs/>
          <w:lang w:val="ru-RU"/>
        </w:rPr>
        <w:t>и</w:t>
      </w:r>
      <w:r w:rsidRPr="00974F53">
        <w:rPr>
          <w:rFonts w:ascii="Sylfaen" w:hAnsi="Sylfaen" w:cs="Sylfaen"/>
          <w:b/>
          <w:bCs/>
          <w:lang w:val="it-IT"/>
        </w:rPr>
        <w:t xml:space="preserve"> </w:t>
      </w:r>
      <w:r w:rsidRPr="00974F53">
        <w:rPr>
          <w:rFonts w:ascii="Sylfaen" w:hAnsi="Sylfaen" w:cs="Sylfaen"/>
          <w:b/>
          <w:bCs/>
          <w:lang w:val="ru-RU"/>
        </w:rPr>
        <w:t>исследовать</w:t>
      </w:r>
      <w:r w:rsidRPr="00974F53">
        <w:rPr>
          <w:rFonts w:ascii="Sylfaen" w:hAnsi="Sylfaen" w:cs="Sylfaen"/>
          <w:b/>
          <w:bCs/>
          <w:lang w:val="it-IT"/>
        </w:rPr>
        <w:t xml:space="preserve"> </w:t>
      </w:r>
      <w:r w:rsidRPr="00974F53">
        <w:rPr>
          <w:rFonts w:ascii="Sylfaen" w:hAnsi="Sylfaen" w:cs="Sylfaen"/>
          <w:b/>
          <w:bCs/>
          <w:lang w:val="ru-RU"/>
        </w:rPr>
        <w:t xml:space="preserve">соответствие между двумя </w:t>
      </w:r>
    </w:p>
    <w:p w:rsidR="007471C7" w:rsidRPr="00974F53" w:rsidRDefault="007471C7" w:rsidP="007471C7">
      <w:pPr>
        <w:spacing w:before="120"/>
        <w:rPr>
          <w:rFonts w:ascii="Sylfaen" w:hAnsi="Sylfaen" w:cs="Sylfaen"/>
          <w:b/>
          <w:bCs/>
          <w:lang w:val="ru-RU"/>
        </w:rPr>
      </w:pPr>
      <w:r w:rsidRPr="00974F53">
        <w:rPr>
          <w:rFonts w:ascii="Sylfaen" w:hAnsi="Sylfaen" w:cs="Sylfaen"/>
          <w:b/>
          <w:bCs/>
          <w:lang w:val="ru-RU"/>
        </w:rPr>
        <w:t>множествами</w:t>
      </w:r>
      <w:r w:rsidRPr="00974F53">
        <w:rPr>
          <w:rFonts w:ascii="Sylfaen" w:hAnsi="Sylfaen" w:cs="Sylfaen"/>
          <w:b/>
          <w:bCs/>
          <w:lang w:val="it-IT"/>
        </w:rPr>
        <w:t>.</w:t>
      </w:r>
    </w:p>
    <w:p w:rsidR="007471C7" w:rsidRPr="00974F53" w:rsidRDefault="007471C7" w:rsidP="007471C7">
      <w:pPr>
        <w:spacing w:before="120"/>
        <w:rPr>
          <w:rFonts w:ascii="Sylfaen" w:hAnsi="Sylfaen" w:cs="Sylfaen"/>
          <w:b/>
          <w:bCs/>
          <w:lang w:val="ru-RU"/>
        </w:rPr>
      </w:pPr>
    </w:p>
    <w:p w:rsidR="007471C7" w:rsidRPr="00974F53" w:rsidRDefault="007471C7" w:rsidP="007471C7">
      <w:pPr>
        <w:pStyle w:val="ListParagraph"/>
        <w:ind w:left="0"/>
        <w:jc w:val="both"/>
        <w:rPr>
          <w:rFonts w:ascii="Sylfaen" w:hAnsi="Sylfaen" w:cs="Sylfaen"/>
          <w:lang w:val="ru-RU"/>
        </w:rPr>
      </w:pPr>
      <w:r w:rsidRPr="00974F53">
        <w:rPr>
          <w:rFonts w:ascii="Sylfaen" w:hAnsi="Sylfaen" w:cs="Sylfaen"/>
          <w:lang w:val="ru-RU"/>
        </w:rPr>
        <w:t>Результат нагляден, если учащийся:</w:t>
      </w:r>
    </w:p>
    <w:p w:rsidR="007471C7" w:rsidRPr="00974F53" w:rsidRDefault="007471C7" w:rsidP="007471C7">
      <w:pPr>
        <w:pStyle w:val="Cveulebrivi"/>
        <w:numPr>
          <w:ilvl w:val="0"/>
          <w:numId w:val="86"/>
        </w:numPr>
        <w:spacing w:before="60"/>
        <w:jc w:val="both"/>
        <w:rPr>
          <w:rFonts w:ascii="Sylfaen" w:hAnsi="Sylfaen" w:cs="Sylfaen"/>
          <w:sz w:val="22"/>
          <w:szCs w:val="22"/>
          <w:lang w:val="ru-RU"/>
        </w:rPr>
      </w:pPr>
      <w:r w:rsidRPr="00974F53">
        <w:rPr>
          <w:rFonts w:ascii="Sylfaen" w:hAnsi="Sylfaen" w:cs="Sylfaen"/>
          <w:sz w:val="22"/>
          <w:szCs w:val="22"/>
          <w:lang w:val="ru-RU"/>
        </w:rPr>
        <w:t>выстраивает</w:t>
      </w:r>
      <w:r w:rsidR="0012260B">
        <w:rPr>
          <w:rFonts w:ascii="Sylfaen" w:hAnsi="Sylfaen" w:cs="Sylfaen"/>
          <w:sz w:val="22"/>
          <w:szCs w:val="22"/>
          <w:lang w:val="ru-RU"/>
        </w:rPr>
        <w:t xml:space="preserve"> адекватное реальным</w:t>
      </w:r>
      <w:r w:rsidRPr="00974F53">
        <w:rPr>
          <w:rFonts w:ascii="Sylfaen" w:hAnsi="Sylfaen" w:cs="Sylfaen"/>
          <w:sz w:val="22"/>
          <w:szCs w:val="22"/>
          <w:lang w:val="ru-RU"/>
        </w:rPr>
        <w:t xml:space="preserve"> обс</w:t>
      </w:r>
      <w:r w:rsidR="0012260B">
        <w:rPr>
          <w:rFonts w:ascii="Sylfaen" w:hAnsi="Sylfaen" w:cs="Sylfaen"/>
          <w:sz w:val="22"/>
          <w:szCs w:val="22"/>
          <w:lang w:val="ru-RU"/>
        </w:rPr>
        <w:t>тоятельствам</w:t>
      </w:r>
      <w:r w:rsidRPr="00974F53">
        <w:rPr>
          <w:rFonts w:ascii="Sylfaen" w:hAnsi="Sylfaen" w:cs="Sylfaen"/>
          <w:sz w:val="22"/>
          <w:szCs w:val="22"/>
          <w:lang w:val="ru-RU"/>
        </w:rPr>
        <w:t xml:space="preserve"> </w:t>
      </w:r>
      <w:r w:rsidR="0012260B">
        <w:rPr>
          <w:rFonts w:ascii="Sylfaen" w:hAnsi="Sylfaen" w:cs="Sylfaen"/>
          <w:sz w:val="22"/>
          <w:szCs w:val="22"/>
          <w:lang w:val="ru-RU"/>
        </w:rPr>
        <w:t>соответствие</w:t>
      </w:r>
      <w:r w:rsidR="0012260B" w:rsidRPr="00974F53">
        <w:rPr>
          <w:rFonts w:ascii="Sylfaen" w:hAnsi="Sylfaen" w:cs="Sylfaen"/>
          <w:sz w:val="22"/>
          <w:szCs w:val="22"/>
          <w:lang w:val="ru-RU"/>
        </w:rPr>
        <w:t xml:space="preserve"> </w:t>
      </w:r>
      <w:r w:rsidRPr="00974F53">
        <w:rPr>
          <w:rFonts w:ascii="Sylfaen" w:hAnsi="Sylfaen" w:cs="Sylfaen"/>
          <w:sz w:val="22"/>
          <w:szCs w:val="22"/>
          <w:lang w:val="ru-RU"/>
        </w:rPr>
        <w:t xml:space="preserve">между двумя множествами (например, </w:t>
      </w:r>
      <w:r w:rsidRPr="00974F53">
        <w:rPr>
          <w:rFonts w:ascii="Sylfaen" w:hAnsi="Sylfaen" w:cs="Sylfaen"/>
          <w:i/>
          <w:iCs/>
          <w:sz w:val="22"/>
          <w:szCs w:val="22"/>
          <w:lang w:val="ru-RU"/>
        </w:rPr>
        <w:t>учащиеся и парты в классной комнате</w:t>
      </w:r>
      <w:r w:rsidRPr="00974F53">
        <w:rPr>
          <w:rFonts w:ascii="Sylfaen" w:hAnsi="Sylfaen" w:cs="Sylfaen"/>
          <w:sz w:val="22"/>
          <w:szCs w:val="22"/>
          <w:lang w:val="ru-RU"/>
        </w:rPr>
        <w:t>) и посредством таблицы или схемы изображает его;</w:t>
      </w:r>
    </w:p>
    <w:p w:rsidR="007471C7" w:rsidRPr="00974F53" w:rsidRDefault="007471C7" w:rsidP="007471C7">
      <w:pPr>
        <w:pStyle w:val="Cveulebrivi"/>
        <w:numPr>
          <w:ilvl w:val="0"/>
          <w:numId w:val="86"/>
        </w:numPr>
        <w:spacing w:before="60"/>
        <w:jc w:val="both"/>
        <w:rPr>
          <w:rFonts w:ascii="Sylfaen" w:hAnsi="Sylfaen" w:cs="Sylfaen"/>
          <w:i/>
          <w:iCs/>
          <w:sz w:val="22"/>
          <w:szCs w:val="22"/>
          <w:lang w:val="ru-RU"/>
        </w:rPr>
      </w:pPr>
      <w:r w:rsidRPr="00974F53">
        <w:rPr>
          <w:rFonts w:ascii="Sylfaen" w:hAnsi="Sylfaen" w:cs="Sylfaen"/>
          <w:sz w:val="22"/>
          <w:szCs w:val="22"/>
          <w:lang w:val="ru-RU"/>
        </w:rPr>
        <w:t>называет одно и то же соответствие независимо от способа изображения соответствия;</w:t>
      </w:r>
    </w:p>
    <w:p w:rsidR="007471C7" w:rsidRPr="00974F53" w:rsidRDefault="005D6A5F" w:rsidP="007471C7">
      <w:pPr>
        <w:pStyle w:val="Cveulebrivi"/>
        <w:numPr>
          <w:ilvl w:val="0"/>
          <w:numId w:val="86"/>
        </w:numPr>
        <w:spacing w:before="60"/>
        <w:jc w:val="both"/>
        <w:rPr>
          <w:rFonts w:ascii="Sylfaen" w:hAnsi="Sylfaen" w:cs="Sylfaen"/>
          <w:i/>
          <w:iCs/>
          <w:sz w:val="22"/>
          <w:szCs w:val="22"/>
          <w:lang w:val="ru-RU"/>
        </w:rPr>
      </w:pPr>
      <w:r>
        <w:rPr>
          <w:rFonts w:ascii="Sylfaen" w:hAnsi="Sylfaen" w:cs="Sylfaen"/>
          <w:sz w:val="22"/>
          <w:szCs w:val="22"/>
          <w:lang w:val="ru-RU"/>
        </w:rPr>
        <w:t>одним из</w:t>
      </w:r>
      <w:r w:rsidR="007471C7" w:rsidRPr="00974F53">
        <w:rPr>
          <w:rFonts w:ascii="Sylfaen" w:hAnsi="Sylfaen" w:cs="Sylfaen"/>
          <w:sz w:val="22"/>
          <w:szCs w:val="22"/>
          <w:lang w:val="ru-RU"/>
        </w:rPr>
        <w:t xml:space="preserve"> способо</w:t>
      </w:r>
      <w:r>
        <w:rPr>
          <w:rFonts w:ascii="Sylfaen" w:hAnsi="Sylfaen" w:cs="Sylfaen"/>
          <w:sz w:val="22"/>
          <w:szCs w:val="22"/>
          <w:lang w:val="ru-RU"/>
        </w:rPr>
        <w:t>в</w:t>
      </w:r>
      <w:r w:rsidR="007471C7" w:rsidRPr="00974F53">
        <w:rPr>
          <w:rFonts w:ascii="Sylfaen" w:hAnsi="Sylfaen" w:cs="Sylfaen"/>
          <w:sz w:val="22"/>
          <w:szCs w:val="22"/>
          <w:lang w:val="ru-RU"/>
        </w:rPr>
        <w:t xml:space="preserve"> (словесно, посредством таблицы или схемы) находит </w:t>
      </w:r>
      <w:r>
        <w:rPr>
          <w:rFonts w:ascii="Sylfaen" w:hAnsi="Sylfaen" w:cs="Sylfaen"/>
          <w:i/>
          <w:iCs/>
          <w:sz w:val="22"/>
          <w:szCs w:val="22"/>
          <w:lang w:val="ru-RU"/>
        </w:rPr>
        <w:t>образ/прообраз</w:t>
      </w:r>
      <w:r w:rsidRPr="00974F53">
        <w:rPr>
          <w:rFonts w:ascii="Sylfaen" w:hAnsi="Sylfaen" w:cs="Sylfaen"/>
          <w:i/>
          <w:iCs/>
          <w:sz w:val="22"/>
          <w:szCs w:val="22"/>
          <w:lang w:val="ru-RU"/>
        </w:rPr>
        <w:t xml:space="preserve"> </w:t>
      </w:r>
      <w:r>
        <w:rPr>
          <w:rFonts w:ascii="Sylfaen" w:hAnsi="Sylfaen" w:cs="Sylfaen"/>
          <w:sz w:val="22"/>
          <w:szCs w:val="22"/>
          <w:lang w:val="ru-RU"/>
        </w:rPr>
        <w:t xml:space="preserve">множества </w:t>
      </w:r>
      <w:r w:rsidR="007471C7" w:rsidRPr="00974F53">
        <w:rPr>
          <w:rFonts w:ascii="Sylfaen" w:hAnsi="Sylfaen" w:cs="Sylfaen"/>
          <w:sz w:val="22"/>
          <w:szCs w:val="22"/>
          <w:lang w:val="ru-RU"/>
        </w:rPr>
        <w:t xml:space="preserve">для </w:t>
      </w:r>
      <w:r>
        <w:rPr>
          <w:rFonts w:ascii="Sylfaen" w:hAnsi="Sylfaen" w:cs="Sylfaen"/>
          <w:sz w:val="22"/>
          <w:szCs w:val="22"/>
          <w:lang w:val="ru-RU"/>
        </w:rPr>
        <w:t>за</w:t>
      </w:r>
      <w:r w:rsidR="007471C7" w:rsidRPr="00974F53">
        <w:rPr>
          <w:rFonts w:ascii="Sylfaen" w:hAnsi="Sylfaen" w:cs="Sylfaen"/>
          <w:sz w:val="22"/>
          <w:szCs w:val="22"/>
          <w:lang w:val="ru-RU"/>
        </w:rPr>
        <w:t>данного соответствия</w:t>
      </w:r>
      <w:r w:rsidR="006500C4">
        <w:rPr>
          <w:rFonts w:ascii="Sylfaen" w:hAnsi="Sylfaen" w:cs="Sylfaen"/>
          <w:sz w:val="22"/>
          <w:szCs w:val="22"/>
          <w:lang w:val="ru-RU"/>
        </w:rPr>
        <w:t>.</w:t>
      </w:r>
      <w:r>
        <w:rPr>
          <w:rFonts w:ascii="Sylfaen" w:hAnsi="Sylfaen" w:cs="Sylfaen"/>
          <w:sz w:val="22"/>
          <w:szCs w:val="22"/>
          <w:lang w:val="ru-RU"/>
        </w:rPr>
        <w:t xml:space="preserve"> </w:t>
      </w:r>
      <w:r w:rsidR="007471C7" w:rsidRPr="00974F53">
        <w:rPr>
          <w:rFonts w:ascii="Sylfaen" w:hAnsi="Sylfaen" w:cs="Sylfaen"/>
          <w:sz w:val="22"/>
          <w:szCs w:val="22"/>
          <w:lang w:val="ru-RU"/>
        </w:rPr>
        <w:t xml:space="preserve"> </w:t>
      </w:r>
    </w:p>
    <w:p w:rsidR="007471C7" w:rsidRPr="00974F53" w:rsidRDefault="007471C7" w:rsidP="007471C7">
      <w:pPr>
        <w:pStyle w:val="ListParagraph"/>
        <w:ind w:left="0"/>
        <w:jc w:val="both"/>
        <w:rPr>
          <w:rFonts w:ascii="Sylfaen" w:hAnsi="Sylfaen" w:cs="Sylfaen"/>
          <w:b/>
          <w:bCs/>
          <w:sz w:val="22"/>
          <w:szCs w:val="22"/>
          <w:lang w:val="ru-RU"/>
        </w:rPr>
      </w:pPr>
    </w:p>
    <w:p w:rsidR="007471C7" w:rsidRPr="00974F53" w:rsidRDefault="007471C7" w:rsidP="00CF4157">
      <w:pPr>
        <w:pStyle w:val="ListParagraph"/>
        <w:ind w:left="0"/>
        <w:jc w:val="both"/>
        <w:rPr>
          <w:rFonts w:ascii="Sylfaen" w:hAnsi="Sylfaen" w:cs="Sylfaen"/>
          <w:lang w:val="ru-RU"/>
        </w:rPr>
      </w:pPr>
      <w:r w:rsidRPr="00974F53">
        <w:rPr>
          <w:rFonts w:ascii="Sylfaen" w:hAnsi="Sylfaen" w:cs="Sylfaen"/>
          <w:b/>
          <w:bCs/>
          <w:sz w:val="22"/>
          <w:szCs w:val="22"/>
          <w:lang w:val="ru-RU"/>
        </w:rPr>
        <w:t>Мат</w:t>
      </w:r>
      <w:r w:rsidRPr="00974F53">
        <w:rPr>
          <w:rFonts w:ascii="Sylfaen" w:hAnsi="Sylfaen" w:cs="Sylfaen"/>
          <w:b/>
          <w:bCs/>
          <w:sz w:val="22"/>
          <w:szCs w:val="22"/>
          <w:lang w:val="it-IT"/>
        </w:rPr>
        <w:t xml:space="preserve">.  VIII.7. </w:t>
      </w:r>
      <w:r w:rsidRPr="00974F53">
        <w:rPr>
          <w:rFonts w:ascii="Sylfaen" w:hAnsi="Sylfaen" w:cs="Sylfaen"/>
          <w:b/>
          <w:bCs/>
          <w:sz w:val="22"/>
          <w:szCs w:val="22"/>
          <w:lang w:val="ru-RU"/>
        </w:rPr>
        <w:t>Учащийся</w:t>
      </w:r>
      <w:r w:rsidRPr="00974F53">
        <w:rPr>
          <w:rFonts w:ascii="Sylfaen" w:hAnsi="Sylfaen" w:cs="Sylfaen"/>
          <w:b/>
          <w:bCs/>
          <w:sz w:val="22"/>
          <w:szCs w:val="22"/>
          <w:lang w:val="it-IT"/>
        </w:rPr>
        <w:t xml:space="preserve"> </w:t>
      </w:r>
      <w:r w:rsidRPr="00974F53">
        <w:rPr>
          <w:rFonts w:ascii="Sylfaen" w:hAnsi="Sylfaen" w:cs="Sylfaen"/>
          <w:b/>
          <w:bCs/>
          <w:sz w:val="22"/>
          <w:szCs w:val="22"/>
          <w:lang w:val="ru-RU"/>
        </w:rPr>
        <w:t>может</w:t>
      </w:r>
      <w:r w:rsidRPr="00974F53">
        <w:rPr>
          <w:rFonts w:ascii="Sylfaen" w:hAnsi="Sylfaen" w:cs="Sylfaen"/>
          <w:b/>
          <w:bCs/>
          <w:sz w:val="22"/>
          <w:szCs w:val="22"/>
          <w:lang w:val="ka-GE"/>
        </w:rPr>
        <w:t xml:space="preserve"> </w:t>
      </w:r>
      <w:r w:rsidRPr="00974F53">
        <w:rPr>
          <w:rFonts w:ascii="Sylfaen" w:hAnsi="Sylfaen" w:cs="Sylfaen"/>
          <w:b/>
          <w:bCs/>
          <w:sz w:val="22"/>
          <w:szCs w:val="22"/>
          <w:lang w:val="ru-RU"/>
        </w:rPr>
        <w:t>применить системы уравнений и неравенства при решении проблемы</w:t>
      </w:r>
      <w:r w:rsidRPr="00974F53">
        <w:rPr>
          <w:rFonts w:ascii="Sylfaen" w:hAnsi="Sylfaen" w:cs="Sylfaen"/>
          <w:b/>
          <w:bCs/>
          <w:sz w:val="22"/>
          <w:szCs w:val="22"/>
          <w:lang w:val="it-IT"/>
        </w:rPr>
        <w:t>.</w:t>
      </w:r>
    </w:p>
    <w:p w:rsidR="007471C7" w:rsidRPr="00974F53" w:rsidRDefault="007471C7" w:rsidP="007471C7">
      <w:pPr>
        <w:pStyle w:val="ListParagraph"/>
        <w:ind w:left="0"/>
        <w:jc w:val="both"/>
        <w:rPr>
          <w:rFonts w:ascii="Sylfaen" w:hAnsi="Sylfaen" w:cs="Sylfaen"/>
          <w:lang w:val="ru-RU"/>
        </w:rPr>
      </w:pPr>
    </w:p>
    <w:p w:rsidR="007471C7" w:rsidRPr="00974F53" w:rsidRDefault="007471C7" w:rsidP="007471C7">
      <w:pPr>
        <w:pStyle w:val="ListParagraph"/>
        <w:ind w:left="0"/>
        <w:jc w:val="both"/>
        <w:rPr>
          <w:rFonts w:ascii="Sylfaen" w:hAnsi="Sylfaen" w:cs="Sylfaen"/>
          <w:lang w:val="ru-RU"/>
        </w:rPr>
      </w:pPr>
      <w:r w:rsidRPr="00974F53">
        <w:rPr>
          <w:rFonts w:ascii="Sylfaen" w:hAnsi="Sylfaen" w:cs="Sylfaen"/>
          <w:lang w:val="ru-RU"/>
        </w:rPr>
        <w:t>Результат нагляден, если учащийся:</w:t>
      </w:r>
    </w:p>
    <w:p w:rsidR="007471C7" w:rsidRPr="00974F53" w:rsidRDefault="007471C7" w:rsidP="007471C7">
      <w:pPr>
        <w:pStyle w:val="PlainText"/>
        <w:numPr>
          <w:ilvl w:val="0"/>
          <w:numId w:val="87"/>
        </w:numPr>
        <w:spacing w:before="60"/>
        <w:jc w:val="both"/>
        <w:rPr>
          <w:rFonts w:ascii="Sylfaen" w:hAnsi="Sylfaen" w:cs="Sylfaen"/>
          <w:sz w:val="22"/>
          <w:szCs w:val="22"/>
          <w:lang w:val="ru-RU"/>
        </w:rPr>
      </w:pPr>
      <w:r w:rsidRPr="00974F53">
        <w:rPr>
          <w:rFonts w:ascii="Sylfaen" w:hAnsi="Sylfaen" w:cs="Sylfaen"/>
          <w:sz w:val="22"/>
          <w:szCs w:val="22"/>
          <w:lang w:val="ru-RU"/>
        </w:rPr>
        <w:t>для решения текстовой задачи составляет и разъясняет систему линейных уравнений с двумя неизвестными;  интерпретирует решения с учетом контекста задачи;</w:t>
      </w:r>
    </w:p>
    <w:p w:rsidR="007471C7" w:rsidRPr="00974F53" w:rsidRDefault="007471C7" w:rsidP="007471C7">
      <w:pPr>
        <w:pStyle w:val="PlainText"/>
        <w:numPr>
          <w:ilvl w:val="0"/>
          <w:numId w:val="87"/>
        </w:numPr>
        <w:spacing w:before="60"/>
        <w:jc w:val="both"/>
        <w:rPr>
          <w:rFonts w:ascii="Sylfaen" w:hAnsi="Sylfaen" w:cs="Sylfaen"/>
          <w:sz w:val="22"/>
          <w:szCs w:val="22"/>
          <w:lang w:val="ru-RU"/>
        </w:rPr>
      </w:pPr>
      <w:r w:rsidRPr="00974F53">
        <w:rPr>
          <w:rFonts w:ascii="Sylfaen" w:hAnsi="Sylfaen" w:cs="Sylfaen"/>
          <w:sz w:val="22"/>
          <w:szCs w:val="22"/>
          <w:lang w:val="ru-RU"/>
        </w:rPr>
        <w:t>выбирает способ и решает систему линейных уравнений с двумя неизвестными; производит множественное и геометрическое интерпретирование решения;</w:t>
      </w:r>
    </w:p>
    <w:p w:rsidR="007471C7" w:rsidRPr="00974F53" w:rsidRDefault="007471C7" w:rsidP="007471C7">
      <w:pPr>
        <w:pStyle w:val="PlainText"/>
        <w:numPr>
          <w:ilvl w:val="0"/>
          <w:numId w:val="87"/>
        </w:numPr>
        <w:spacing w:before="60"/>
        <w:jc w:val="both"/>
        <w:rPr>
          <w:rFonts w:ascii="Sylfaen" w:hAnsi="Sylfaen" w:cs="Sylfaen"/>
          <w:sz w:val="22"/>
          <w:szCs w:val="22"/>
          <w:lang w:val="ru-RU"/>
        </w:rPr>
      </w:pPr>
      <w:r w:rsidRPr="00974F53">
        <w:rPr>
          <w:rFonts w:ascii="Sylfaen" w:hAnsi="Sylfaen" w:cs="Sylfaen"/>
          <w:sz w:val="22"/>
          <w:szCs w:val="22"/>
          <w:lang w:val="ru-RU"/>
        </w:rPr>
        <w:t>при решении текстовых задач и моделировании реальных обстоятельств составляет и решает линейные уравнения с одним неизвестным; производит множественное интерпретирование решения.</w:t>
      </w:r>
    </w:p>
    <w:p w:rsidR="007471C7" w:rsidRPr="00974F53" w:rsidRDefault="007471C7" w:rsidP="007471C7">
      <w:pPr>
        <w:spacing w:before="400"/>
        <w:jc w:val="both"/>
        <w:rPr>
          <w:rFonts w:ascii="Sylfaen" w:hAnsi="Sylfaen" w:cs="Sylfaen"/>
          <w:b/>
          <w:bCs/>
          <w:lang w:val="ru-RU"/>
        </w:rPr>
      </w:pPr>
    </w:p>
    <w:p w:rsidR="007471C7" w:rsidRPr="00974F53" w:rsidRDefault="007471C7" w:rsidP="007471C7">
      <w:pPr>
        <w:pStyle w:val="Heading2"/>
        <w:shd w:val="clear" w:color="auto" w:fill="BFBFBF"/>
        <w:spacing w:before="600"/>
        <w:jc w:val="both"/>
        <w:rPr>
          <w:rFonts w:ascii="Sylfaen" w:hAnsi="Sylfaen" w:cs="Sylfaen"/>
          <w:i w:val="0"/>
          <w:iCs w:val="0"/>
          <w:sz w:val="22"/>
          <w:szCs w:val="22"/>
          <w:lang w:val="ru-RU"/>
        </w:rPr>
      </w:pPr>
      <w:bookmarkStart w:id="41" w:name="_Toc275966295"/>
      <w:r w:rsidRPr="00974F53">
        <w:rPr>
          <w:rFonts w:ascii="Sylfaen" w:hAnsi="Sylfaen" w:cs="Sylfaen"/>
          <w:i w:val="0"/>
          <w:iCs w:val="0"/>
          <w:sz w:val="22"/>
          <w:szCs w:val="22"/>
          <w:lang w:val="ru-RU"/>
        </w:rPr>
        <w:t>Направление: геометрия и восприятие пространства</w:t>
      </w:r>
      <w:bookmarkEnd w:id="41"/>
    </w:p>
    <w:p w:rsidR="007471C7" w:rsidRPr="00974F53" w:rsidRDefault="007471C7" w:rsidP="007471C7">
      <w:pPr>
        <w:spacing w:before="120"/>
        <w:rPr>
          <w:rFonts w:ascii="Sylfaen" w:hAnsi="Sylfaen" w:cs="Sylfaen"/>
          <w:b/>
          <w:bCs/>
          <w:lang w:val="ru-RU"/>
        </w:rPr>
      </w:pPr>
    </w:p>
    <w:p w:rsidR="007471C7" w:rsidRPr="00974F53" w:rsidRDefault="007471C7" w:rsidP="007471C7">
      <w:pPr>
        <w:spacing w:before="120"/>
        <w:rPr>
          <w:rFonts w:ascii="Sylfaen" w:hAnsi="Sylfaen" w:cs="Sylfaen"/>
          <w:b/>
          <w:bCs/>
          <w:lang w:val="ru-RU"/>
        </w:rPr>
      </w:pPr>
      <w:r w:rsidRPr="00974F53">
        <w:rPr>
          <w:rFonts w:ascii="Sylfaen" w:hAnsi="Sylfaen" w:cs="Sylfaen"/>
          <w:b/>
          <w:bCs/>
          <w:lang w:val="ru-RU"/>
        </w:rPr>
        <w:t>Мат</w:t>
      </w:r>
      <w:r w:rsidRPr="00974F53">
        <w:rPr>
          <w:rFonts w:ascii="Sylfaen" w:hAnsi="Sylfaen" w:cs="Sylfaen"/>
          <w:b/>
          <w:bCs/>
          <w:lang w:val="it-IT"/>
        </w:rPr>
        <w:t>.  VIII.8.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b/>
          <w:bCs/>
          <w:lang w:val="ru-RU"/>
        </w:rPr>
        <w:t>Учащийся</w:t>
      </w:r>
      <w:r w:rsidRPr="00974F53">
        <w:rPr>
          <w:rFonts w:ascii="Sylfaen" w:hAnsi="Sylfaen" w:cs="Sylfaen"/>
          <w:b/>
          <w:bCs/>
          <w:lang w:val="it-IT"/>
        </w:rPr>
        <w:t xml:space="preserve"> </w:t>
      </w:r>
      <w:r w:rsidRPr="00974F53">
        <w:rPr>
          <w:rFonts w:ascii="Sylfaen" w:hAnsi="Sylfaen" w:cs="Sylfaen"/>
          <w:b/>
          <w:bCs/>
          <w:lang w:val="ru-RU"/>
        </w:rPr>
        <w:t>может</w:t>
      </w:r>
      <w:r w:rsidRPr="00974F53">
        <w:rPr>
          <w:rFonts w:ascii="Sylfaen" w:hAnsi="Sylfaen" w:cs="Sylfaen"/>
          <w:b/>
          <w:bCs/>
          <w:lang w:val="ka-GE"/>
        </w:rPr>
        <w:t xml:space="preserve"> </w:t>
      </w:r>
      <w:r w:rsidRPr="00974F53">
        <w:rPr>
          <w:rFonts w:ascii="Sylfaen" w:hAnsi="Sylfaen" w:cs="Sylfaen"/>
          <w:b/>
          <w:bCs/>
          <w:lang w:val="ru-RU"/>
        </w:rPr>
        <w:t>применить</w:t>
      </w:r>
      <w:r w:rsidRPr="00974F53">
        <w:rPr>
          <w:rFonts w:ascii="Sylfaen" w:hAnsi="Sylfaen" w:cs="Sylfaen"/>
          <w:b/>
          <w:bCs/>
          <w:lang w:val="it-IT"/>
        </w:rPr>
        <w:t xml:space="preserve"> </w:t>
      </w:r>
      <w:r w:rsidRPr="00974F53">
        <w:rPr>
          <w:rFonts w:ascii="Sylfaen" w:hAnsi="Sylfaen" w:cs="Sylfaen"/>
          <w:b/>
          <w:bCs/>
          <w:lang w:val="ru-RU"/>
        </w:rPr>
        <w:t>свойства</w:t>
      </w:r>
      <w:r w:rsidRPr="00974F53">
        <w:rPr>
          <w:rFonts w:ascii="Sylfaen" w:hAnsi="Sylfaen" w:cs="Sylfaen"/>
          <w:b/>
          <w:bCs/>
          <w:lang w:val="it-IT"/>
        </w:rPr>
        <w:t xml:space="preserve"> </w:t>
      </w:r>
      <w:r w:rsidRPr="00974F53">
        <w:rPr>
          <w:rFonts w:ascii="Sylfaen" w:hAnsi="Sylfaen" w:cs="Sylfaen"/>
          <w:b/>
          <w:bCs/>
          <w:lang w:val="ru-RU"/>
        </w:rPr>
        <w:t>фигур</w:t>
      </w:r>
      <w:r w:rsidRPr="00974F53">
        <w:rPr>
          <w:rFonts w:ascii="Sylfaen" w:hAnsi="Sylfaen" w:cs="Sylfaen"/>
          <w:b/>
          <w:bCs/>
          <w:lang w:val="it-IT"/>
        </w:rPr>
        <w:t xml:space="preserve"> </w:t>
      </w:r>
      <w:r w:rsidRPr="00974F53">
        <w:rPr>
          <w:rFonts w:ascii="Sylfaen" w:hAnsi="Sylfaen" w:cs="Sylfaen"/>
          <w:b/>
          <w:bCs/>
          <w:lang w:val="ru-RU"/>
        </w:rPr>
        <w:t>для</w:t>
      </w:r>
      <w:r w:rsidRPr="00974F53">
        <w:rPr>
          <w:rFonts w:ascii="Sylfaen" w:hAnsi="Sylfaen" w:cs="Sylfaen"/>
          <w:b/>
          <w:bCs/>
          <w:lang w:val="it-IT"/>
        </w:rPr>
        <w:t xml:space="preserve"> </w:t>
      </w:r>
      <w:r w:rsidRPr="00974F53">
        <w:rPr>
          <w:rFonts w:ascii="Sylfaen" w:hAnsi="Sylfaen" w:cs="Sylfaen"/>
          <w:b/>
          <w:bCs/>
          <w:lang w:val="ru-RU"/>
        </w:rPr>
        <w:t>классифицирования</w:t>
      </w:r>
      <w:r w:rsidRPr="00974F53">
        <w:rPr>
          <w:rFonts w:ascii="Sylfaen" w:hAnsi="Sylfaen" w:cs="Sylfaen"/>
          <w:b/>
          <w:bCs/>
          <w:lang w:val="it-IT"/>
        </w:rPr>
        <w:t xml:space="preserve"> </w:t>
      </w:r>
      <w:r w:rsidRPr="00974F53">
        <w:rPr>
          <w:rFonts w:ascii="Sylfaen" w:hAnsi="Sylfaen" w:cs="Sylfaen"/>
          <w:b/>
          <w:bCs/>
          <w:lang w:val="ru-RU"/>
        </w:rPr>
        <w:t>фигур</w:t>
      </w:r>
      <w:r w:rsidRPr="00974F53">
        <w:rPr>
          <w:rFonts w:ascii="Sylfaen" w:hAnsi="Sylfaen" w:cs="Sylfaen"/>
          <w:b/>
          <w:bCs/>
          <w:lang w:val="it-IT"/>
        </w:rPr>
        <w:t xml:space="preserve"> </w:t>
      </w:r>
      <w:r w:rsidRPr="00974F53">
        <w:rPr>
          <w:rFonts w:ascii="Sylfaen" w:hAnsi="Sylfaen" w:cs="Sylfaen"/>
          <w:b/>
          <w:bCs/>
          <w:lang w:val="ru-RU"/>
        </w:rPr>
        <w:t>и</w:t>
      </w:r>
      <w:r w:rsidRPr="00974F53">
        <w:rPr>
          <w:rFonts w:ascii="Sylfaen" w:hAnsi="Sylfaen" w:cs="Sylfaen"/>
          <w:b/>
          <w:bCs/>
          <w:lang w:val="it-IT"/>
        </w:rPr>
        <w:t xml:space="preserve"> </w:t>
      </w:r>
    </w:p>
    <w:p w:rsidR="007471C7" w:rsidRPr="00974F53" w:rsidRDefault="007471C7" w:rsidP="007471C7">
      <w:pPr>
        <w:spacing w:before="120"/>
        <w:rPr>
          <w:rFonts w:ascii="Sylfaen" w:hAnsi="Sylfaen" w:cs="Sylfaen"/>
          <w:b/>
          <w:bCs/>
          <w:lang w:val="ru-RU"/>
        </w:rPr>
      </w:pPr>
      <w:r w:rsidRPr="00974F53">
        <w:rPr>
          <w:rFonts w:ascii="Sylfaen" w:hAnsi="Sylfaen" w:cs="Sylfaen"/>
          <w:b/>
          <w:bCs/>
          <w:lang w:val="ru-RU"/>
        </w:rPr>
        <w:t xml:space="preserve">                       сравнения</w:t>
      </w:r>
      <w:r w:rsidRPr="00974F53">
        <w:rPr>
          <w:rFonts w:ascii="Sylfaen" w:hAnsi="Sylfaen" w:cs="Sylfaen"/>
          <w:b/>
          <w:bCs/>
          <w:lang w:val="it-IT"/>
        </w:rPr>
        <w:t xml:space="preserve"> </w:t>
      </w:r>
      <w:r w:rsidRPr="00974F53">
        <w:rPr>
          <w:rFonts w:ascii="Sylfaen" w:hAnsi="Sylfaen" w:cs="Sylfaen"/>
          <w:b/>
          <w:bCs/>
          <w:lang w:val="ru-RU"/>
        </w:rPr>
        <w:t>их</w:t>
      </w:r>
      <w:r w:rsidRPr="00974F53">
        <w:rPr>
          <w:rFonts w:ascii="Sylfaen" w:hAnsi="Sylfaen" w:cs="Sylfaen"/>
          <w:b/>
          <w:bCs/>
          <w:lang w:val="it-IT"/>
        </w:rPr>
        <w:t xml:space="preserve"> </w:t>
      </w:r>
      <w:r w:rsidRPr="00974F53">
        <w:rPr>
          <w:rFonts w:ascii="Sylfaen" w:hAnsi="Sylfaen" w:cs="Sylfaen"/>
          <w:b/>
          <w:bCs/>
          <w:lang w:val="ru-RU"/>
        </w:rPr>
        <w:t>видов</w:t>
      </w:r>
      <w:r w:rsidRPr="00974F53">
        <w:rPr>
          <w:rFonts w:ascii="Sylfaen" w:hAnsi="Sylfaen" w:cs="Sylfaen"/>
          <w:b/>
          <w:bCs/>
          <w:lang w:val="it-IT"/>
        </w:rPr>
        <w:t>.</w:t>
      </w:r>
    </w:p>
    <w:p w:rsidR="007471C7" w:rsidRPr="00974F53" w:rsidRDefault="007471C7" w:rsidP="007471C7">
      <w:pPr>
        <w:spacing w:before="120"/>
        <w:rPr>
          <w:rFonts w:ascii="Sylfaen" w:hAnsi="Sylfaen" w:cs="Sylfaen"/>
          <w:b/>
          <w:bCs/>
          <w:lang w:val="ru-RU"/>
        </w:rPr>
      </w:pPr>
    </w:p>
    <w:p w:rsidR="007471C7" w:rsidRPr="00974F53" w:rsidRDefault="007471C7" w:rsidP="007471C7">
      <w:pPr>
        <w:pStyle w:val="ListParagraph"/>
        <w:ind w:left="0"/>
        <w:jc w:val="both"/>
        <w:rPr>
          <w:rFonts w:ascii="Sylfaen" w:hAnsi="Sylfaen" w:cs="Sylfaen"/>
          <w:lang w:val="ru-RU"/>
        </w:rPr>
      </w:pPr>
      <w:r w:rsidRPr="00974F53">
        <w:rPr>
          <w:rFonts w:ascii="Sylfaen" w:hAnsi="Sylfaen" w:cs="Sylfaen"/>
          <w:lang w:val="ru-RU"/>
        </w:rPr>
        <w:t>Результат нагляден, если учащийся:</w:t>
      </w:r>
    </w:p>
    <w:p w:rsidR="007471C7" w:rsidRPr="00974F53" w:rsidRDefault="007471C7" w:rsidP="007471C7">
      <w:pPr>
        <w:pStyle w:val="PlainText"/>
        <w:numPr>
          <w:ilvl w:val="0"/>
          <w:numId w:val="88"/>
        </w:numPr>
        <w:spacing w:before="60"/>
        <w:jc w:val="both"/>
        <w:rPr>
          <w:rFonts w:ascii="Sylfaen" w:hAnsi="Sylfaen" w:cs="Sylfaen"/>
          <w:sz w:val="22"/>
          <w:szCs w:val="22"/>
          <w:lang w:val="ru-RU"/>
        </w:rPr>
      </w:pPr>
      <w:r w:rsidRPr="00974F53">
        <w:rPr>
          <w:rFonts w:ascii="Sylfaen" w:hAnsi="Sylfaen" w:cs="Sylfaen"/>
          <w:sz w:val="22"/>
          <w:szCs w:val="22"/>
          <w:lang w:val="ru-RU"/>
        </w:rPr>
        <w:lastRenderedPageBreak/>
        <w:t xml:space="preserve">формулирует отношения (например, </w:t>
      </w:r>
      <w:r w:rsidRPr="00974F53">
        <w:rPr>
          <w:rFonts w:ascii="Sylfaen" w:hAnsi="Sylfaen" w:cs="Sylfaen"/>
          <w:i/>
          <w:iCs/>
          <w:sz w:val="22"/>
          <w:szCs w:val="22"/>
          <w:lang w:val="ru-RU"/>
        </w:rPr>
        <w:t>общность –частность</w:t>
      </w:r>
      <w:r w:rsidRPr="00974F53">
        <w:rPr>
          <w:rFonts w:ascii="Sylfaen" w:hAnsi="Sylfaen" w:cs="Sylfaen"/>
          <w:sz w:val="22"/>
          <w:szCs w:val="22"/>
          <w:lang w:val="ru-RU"/>
        </w:rPr>
        <w:t>) между разновидностями или свойствами фигур, схематически изображает эти отношения  (например, посредством таблицы или диаграммы);</w:t>
      </w:r>
    </w:p>
    <w:p w:rsidR="007471C7" w:rsidRPr="00974F53" w:rsidRDefault="007471C7" w:rsidP="007471C7">
      <w:pPr>
        <w:pStyle w:val="PlainText"/>
        <w:numPr>
          <w:ilvl w:val="0"/>
          <w:numId w:val="88"/>
        </w:numPr>
        <w:spacing w:before="60"/>
        <w:jc w:val="both"/>
        <w:rPr>
          <w:rFonts w:ascii="Sylfaen" w:hAnsi="Sylfaen" w:cs="Sylfaen"/>
          <w:sz w:val="22"/>
          <w:szCs w:val="22"/>
          <w:lang w:val="ru-RU"/>
        </w:rPr>
      </w:pPr>
      <w:r w:rsidRPr="00974F53">
        <w:rPr>
          <w:rFonts w:ascii="Sylfaen" w:hAnsi="Sylfaen" w:cs="Sylfaen"/>
          <w:sz w:val="22"/>
          <w:szCs w:val="22"/>
          <w:lang w:val="ru-RU"/>
        </w:rPr>
        <w:t>среди заданных свойств  (в том числе симметричность) фигур выбирает то минимальное единство свойств, которое однозначно определяет эту фигуру;</w:t>
      </w:r>
    </w:p>
    <w:p w:rsidR="007471C7" w:rsidRPr="00974F53" w:rsidRDefault="007471C7" w:rsidP="007471C7">
      <w:pPr>
        <w:pStyle w:val="PlainText"/>
        <w:numPr>
          <w:ilvl w:val="0"/>
          <w:numId w:val="88"/>
        </w:numPr>
        <w:spacing w:before="60"/>
        <w:jc w:val="both"/>
        <w:rPr>
          <w:rFonts w:ascii="Sylfaen" w:hAnsi="Sylfaen" w:cs="Sylfaen"/>
          <w:sz w:val="22"/>
          <w:szCs w:val="22"/>
          <w:lang w:val="ru-RU"/>
        </w:rPr>
      </w:pPr>
      <w:r w:rsidRPr="00974F53">
        <w:rPr>
          <w:rFonts w:ascii="Sylfaen" w:hAnsi="Sylfaen" w:cs="Sylfaen"/>
          <w:sz w:val="22"/>
          <w:szCs w:val="22"/>
          <w:lang w:val="ru-RU"/>
        </w:rPr>
        <w:t>по заданным видам называет возможную разновидность пространственной фигуры.</w:t>
      </w:r>
    </w:p>
    <w:p w:rsidR="007471C7" w:rsidRPr="00974F53" w:rsidRDefault="007471C7" w:rsidP="007471C7">
      <w:pPr>
        <w:spacing w:before="120"/>
        <w:rPr>
          <w:rFonts w:ascii="Sylfaen" w:hAnsi="Sylfaen" w:cs="Sylfaen"/>
          <w:b/>
          <w:bCs/>
          <w:lang w:val="ru-RU"/>
        </w:rPr>
      </w:pPr>
    </w:p>
    <w:p w:rsidR="007471C7" w:rsidRPr="00974F53" w:rsidRDefault="007471C7" w:rsidP="007471C7">
      <w:pPr>
        <w:spacing w:before="120"/>
        <w:rPr>
          <w:rFonts w:ascii="Sylfaen" w:hAnsi="Sylfaen" w:cs="Sylfaen"/>
          <w:b/>
          <w:bCs/>
          <w:lang w:val="ru-RU"/>
        </w:rPr>
      </w:pPr>
      <w:r w:rsidRPr="00974F53">
        <w:rPr>
          <w:rFonts w:ascii="Sylfaen" w:hAnsi="Sylfaen" w:cs="Sylfaen"/>
          <w:b/>
          <w:bCs/>
          <w:lang w:val="ru-RU"/>
        </w:rPr>
        <w:t>Мат</w:t>
      </w:r>
      <w:r w:rsidRPr="00974F53">
        <w:rPr>
          <w:rFonts w:ascii="Sylfaen" w:hAnsi="Sylfaen" w:cs="Sylfaen"/>
          <w:b/>
          <w:bCs/>
          <w:lang w:val="it-IT"/>
        </w:rPr>
        <w:t xml:space="preserve">.  VIII.9. </w:t>
      </w:r>
      <w:r w:rsidRPr="00974F53">
        <w:rPr>
          <w:rFonts w:ascii="Sylfaen" w:hAnsi="Sylfaen" w:cs="Sylfaen"/>
          <w:b/>
          <w:bCs/>
          <w:lang w:val="ru-RU"/>
        </w:rPr>
        <w:t>Учащийся может</w:t>
      </w:r>
      <w:r w:rsidRPr="00974F53">
        <w:rPr>
          <w:rFonts w:ascii="Sylfaen" w:hAnsi="Sylfaen" w:cs="Sylfaen"/>
          <w:b/>
          <w:bCs/>
          <w:lang w:val="ka-GE"/>
        </w:rPr>
        <w:t xml:space="preserve"> </w:t>
      </w:r>
      <w:r w:rsidR="00EC0C0D">
        <w:rPr>
          <w:rFonts w:ascii="Sylfaen" w:hAnsi="Sylfaen" w:cs="Sylfaen"/>
          <w:b/>
          <w:bCs/>
          <w:lang w:val="ru-RU"/>
        </w:rPr>
        <w:t>вычислить</w:t>
      </w:r>
      <w:r w:rsidRPr="00974F53">
        <w:rPr>
          <w:rFonts w:ascii="Sylfaen" w:hAnsi="Sylfaen" w:cs="Sylfaen"/>
          <w:b/>
          <w:bCs/>
          <w:lang w:val="ru-RU"/>
        </w:rPr>
        <w:t xml:space="preserve"> размеры фигуры и ее элементов</w:t>
      </w:r>
      <w:r w:rsidRPr="00974F53">
        <w:rPr>
          <w:rFonts w:ascii="Sylfaen" w:hAnsi="Sylfaen" w:cs="Sylfaen"/>
          <w:b/>
          <w:bCs/>
          <w:lang w:val="it-IT"/>
        </w:rPr>
        <w:t>.</w:t>
      </w:r>
    </w:p>
    <w:p w:rsidR="007471C7" w:rsidRPr="00974F53" w:rsidRDefault="007471C7" w:rsidP="007471C7">
      <w:pPr>
        <w:pStyle w:val="ListParagraph"/>
        <w:ind w:left="0"/>
        <w:jc w:val="both"/>
        <w:rPr>
          <w:rFonts w:ascii="Sylfaen" w:hAnsi="Sylfaen" w:cs="Sylfaen"/>
          <w:lang w:val="ru-RU"/>
        </w:rPr>
      </w:pPr>
    </w:p>
    <w:p w:rsidR="007471C7" w:rsidRPr="00974F53" w:rsidRDefault="007471C7" w:rsidP="007471C7">
      <w:pPr>
        <w:pStyle w:val="ListParagraph"/>
        <w:ind w:left="0"/>
        <w:jc w:val="both"/>
        <w:rPr>
          <w:rFonts w:ascii="Sylfaen" w:hAnsi="Sylfaen" w:cs="Sylfaen"/>
          <w:lang w:val="ru-RU"/>
        </w:rPr>
      </w:pPr>
      <w:r w:rsidRPr="00974F53">
        <w:rPr>
          <w:rFonts w:ascii="Sylfaen" w:hAnsi="Sylfaen" w:cs="Sylfaen"/>
          <w:lang w:val="ru-RU"/>
        </w:rPr>
        <w:t>Результат нагляден, если учащийся:</w:t>
      </w:r>
    </w:p>
    <w:p w:rsidR="007471C7" w:rsidRPr="00974F53" w:rsidRDefault="007471C7" w:rsidP="007471C7">
      <w:pPr>
        <w:pStyle w:val="PlainText"/>
        <w:numPr>
          <w:ilvl w:val="0"/>
          <w:numId w:val="89"/>
        </w:numPr>
        <w:spacing w:before="60"/>
        <w:jc w:val="both"/>
        <w:rPr>
          <w:rFonts w:ascii="Sylfaen" w:hAnsi="Sylfaen" w:cs="Sylfaen"/>
          <w:sz w:val="22"/>
          <w:szCs w:val="22"/>
          <w:lang w:val="it-IT"/>
        </w:rPr>
      </w:pPr>
      <w:r w:rsidRPr="00974F53">
        <w:rPr>
          <w:rFonts w:ascii="Sylfaen" w:hAnsi="Sylfaen" w:cs="Sylfaen"/>
          <w:sz w:val="22"/>
          <w:szCs w:val="22"/>
          <w:lang w:val="ru-RU"/>
        </w:rPr>
        <w:t xml:space="preserve">применяет свойства фигур и метод сравнения соответствующих элементов равных фигур для </w:t>
      </w:r>
      <w:r w:rsidR="00EC0C0D">
        <w:rPr>
          <w:rFonts w:ascii="Sylfaen" w:hAnsi="Sylfaen" w:cs="Sylfaen"/>
          <w:sz w:val="22"/>
          <w:szCs w:val="22"/>
          <w:lang w:val="ru-RU"/>
        </w:rPr>
        <w:t>вычисления</w:t>
      </w:r>
      <w:r w:rsidRPr="00974F53">
        <w:rPr>
          <w:rFonts w:ascii="Sylfaen" w:hAnsi="Sylfaen" w:cs="Sylfaen"/>
          <w:sz w:val="22"/>
          <w:szCs w:val="22"/>
          <w:lang w:val="ru-RU"/>
        </w:rPr>
        <w:t xml:space="preserve"> неизвестного размера элемента фигуры</w:t>
      </w:r>
      <w:r w:rsidRPr="00974F53">
        <w:rPr>
          <w:rFonts w:ascii="Sylfaen" w:hAnsi="Sylfaen" w:cs="Sylfaen"/>
          <w:sz w:val="22"/>
          <w:szCs w:val="22"/>
          <w:lang w:val="it-IT"/>
        </w:rPr>
        <w:t>;</w:t>
      </w:r>
    </w:p>
    <w:p w:rsidR="007471C7" w:rsidRPr="00974F53" w:rsidRDefault="00CF4157" w:rsidP="007471C7">
      <w:pPr>
        <w:pStyle w:val="PlainText"/>
        <w:numPr>
          <w:ilvl w:val="0"/>
          <w:numId w:val="89"/>
        </w:numPr>
        <w:spacing w:before="60"/>
        <w:jc w:val="both"/>
        <w:rPr>
          <w:rFonts w:ascii="Sylfaen" w:hAnsi="Sylfaen" w:cs="Sylfaen"/>
          <w:sz w:val="22"/>
          <w:szCs w:val="22"/>
          <w:lang w:val="ru-RU"/>
        </w:rPr>
      </w:pPr>
      <w:r>
        <w:rPr>
          <w:rFonts w:ascii="Sylfaen" w:hAnsi="Sylfaen" w:cs="Sylfaen"/>
          <w:sz w:val="22"/>
          <w:szCs w:val="22"/>
          <w:lang w:val="ru-RU"/>
        </w:rPr>
        <w:t>применяет координаты Де</w:t>
      </w:r>
      <w:r w:rsidR="007471C7" w:rsidRPr="00974F53">
        <w:rPr>
          <w:rFonts w:ascii="Sylfaen" w:hAnsi="Sylfaen" w:cs="Sylfaen"/>
          <w:sz w:val="22"/>
          <w:szCs w:val="22"/>
          <w:lang w:val="ru-RU"/>
        </w:rPr>
        <w:t xml:space="preserve">карта для </w:t>
      </w:r>
      <w:r w:rsidR="00EC0C0D">
        <w:rPr>
          <w:rFonts w:ascii="Sylfaen" w:hAnsi="Sylfaen" w:cs="Sylfaen"/>
          <w:sz w:val="22"/>
          <w:szCs w:val="22"/>
          <w:lang w:val="ru-RU"/>
        </w:rPr>
        <w:t>вычисления</w:t>
      </w:r>
      <w:r w:rsidR="007471C7" w:rsidRPr="00974F53">
        <w:rPr>
          <w:rFonts w:ascii="Sylfaen" w:hAnsi="Sylfaen" w:cs="Sylfaen"/>
          <w:sz w:val="22"/>
          <w:szCs w:val="22"/>
          <w:lang w:val="ru-RU"/>
        </w:rPr>
        <w:t xml:space="preserve"> неизвестного размера фигуры или элемента фигуры;</w:t>
      </w:r>
    </w:p>
    <w:p w:rsidR="007471C7" w:rsidRPr="00974F53" w:rsidRDefault="007471C7" w:rsidP="007471C7">
      <w:pPr>
        <w:pStyle w:val="PlainText"/>
        <w:numPr>
          <w:ilvl w:val="0"/>
          <w:numId w:val="89"/>
        </w:numPr>
        <w:spacing w:before="60"/>
        <w:jc w:val="both"/>
        <w:rPr>
          <w:rFonts w:ascii="Sylfaen" w:hAnsi="Sylfaen" w:cs="Sylfaen"/>
          <w:sz w:val="22"/>
          <w:szCs w:val="22"/>
          <w:lang w:val="ru-RU"/>
        </w:rPr>
      </w:pPr>
      <w:r w:rsidRPr="00974F53">
        <w:rPr>
          <w:rFonts w:ascii="Sylfaen" w:hAnsi="Sylfaen" w:cs="Sylfaen"/>
          <w:sz w:val="22"/>
          <w:szCs w:val="22"/>
          <w:lang w:val="ru-RU"/>
        </w:rPr>
        <w:t>находит площадь фигуры способом деления</w:t>
      </w:r>
      <w:r w:rsidR="00EC0C0D">
        <w:rPr>
          <w:rFonts w:ascii="Sylfaen" w:hAnsi="Sylfaen" w:cs="Sylfaen"/>
          <w:sz w:val="22"/>
          <w:szCs w:val="22"/>
          <w:lang w:val="ru-RU"/>
        </w:rPr>
        <w:t xml:space="preserve"> его</w:t>
      </w:r>
      <w:r w:rsidRPr="00974F53">
        <w:rPr>
          <w:rFonts w:ascii="Sylfaen" w:hAnsi="Sylfaen" w:cs="Sylfaen"/>
          <w:sz w:val="22"/>
          <w:szCs w:val="22"/>
          <w:lang w:val="ru-RU"/>
        </w:rPr>
        <w:t xml:space="preserve"> на простые фигуры или заполнения до простых фигур;</w:t>
      </w:r>
    </w:p>
    <w:p w:rsidR="007471C7" w:rsidRPr="00974F53" w:rsidRDefault="007471C7" w:rsidP="007471C7">
      <w:pPr>
        <w:pStyle w:val="PlainText"/>
        <w:numPr>
          <w:ilvl w:val="0"/>
          <w:numId w:val="89"/>
        </w:numPr>
        <w:spacing w:before="60"/>
        <w:jc w:val="both"/>
        <w:rPr>
          <w:rFonts w:ascii="Sylfaen" w:hAnsi="Sylfaen" w:cs="Sylfaen"/>
          <w:sz w:val="22"/>
          <w:szCs w:val="22"/>
          <w:lang w:val="ru-RU"/>
        </w:rPr>
      </w:pPr>
      <w:r w:rsidRPr="00974F53">
        <w:rPr>
          <w:rFonts w:ascii="Sylfaen" w:hAnsi="Sylfaen" w:cs="Sylfaen"/>
          <w:sz w:val="22"/>
          <w:szCs w:val="22"/>
          <w:lang w:val="ru-RU"/>
        </w:rPr>
        <w:t xml:space="preserve">применяет </w:t>
      </w:r>
      <w:r w:rsidRPr="00E86EC9">
        <w:rPr>
          <w:rFonts w:ascii="Sylfaen" w:hAnsi="Sylfaen" w:cs="Sylfaen"/>
          <w:sz w:val="22"/>
          <w:szCs w:val="22"/>
          <w:lang w:val="ru-RU"/>
        </w:rPr>
        <w:t>ад</w:t>
      </w:r>
      <w:r w:rsidR="00EC0C0D" w:rsidRPr="00E86EC9">
        <w:rPr>
          <w:rFonts w:ascii="Sylfaen" w:hAnsi="Sylfaen" w:cs="Sylfaen"/>
          <w:sz w:val="22"/>
          <w:szCs w:val="22"/>
          <w:lang w:val="ru-RU"/>
        </w:rPr>
        <w:t>д</w:t>
      </w:r>
      <w:r w:rsidRPr="00E86EC9">
        <w:rPr>
          <w:rFonts w:ascii="Sylfaen" w:hAnsi="Sylfaen" w:cs="Sylfaen"/>
          <w:sz w:val="22"/>
          <w:szCs w:val="22"/>
          <w:lang w:val="ru-RU"/>
        </w:rPr>
        <w:t>и</w:t>
      </w:r>
      <w:r w:rsidR="00EC0C0D" w:rsidRPr="00E86EC9">
        <w:rPr>
          <w:rFonts w:ascii="Sylfaen" w:hAnsi="Sylfaen" w:cs="Sylfaen"/>
          <w:sz w:val="22"/>
          <w:szCs w:val="22"/>
          <w:lang w:val="ru-RU"/>
        </w:rPr>
        <w:t>тивность</w:t>
      </w:r>
      <w:r w:rsidRPr="00974F53">
        <w:rPr>
          <w:rFonts w:ascii="Sylfaen" w:hAnsi="Sylfaen" w:cs="Sylfaen"/>
          <w:sz w:val="22"/>
          <w:szCs w:val="22"/>
          <w:lang w:val="ru-RU"/>
        </w:rPr>
        <w:t xml:space="preserve"> для сравнения/поиска объема</w:t>
      </w:r>
      <w:r w:rsidRPr="00974F53">
        <w:rPr>
          <w:rFonts w:ascii="Sylfaen" w:hAnsi="Sylfaen" w:cs="Sylfaen"/>
          <w:sz w:val="22"/>
          <w:szCs w:val="22"/>
          <w:lang w:val="it-IT"/>
        </w:rPr>
        <w:t xml:space="preserve"> </w:t>
      </w:r>
      <w:r w:rsidRPr="00974F53">
        <w:rPr>
          <w:rFonts w:ascii="Sylfaen" w:hAnsi="Sylfaen" w:cs="Sylfaen"/>
          <w:sz w:val="22"/>
          <w:szCs w:val="22"/>
          <w:lang w:val="ru-RU"/>
        </w:rPr>
        <w:t>полученных комбинацией неперекрывающихся фигур</w:t>
      </w:r>
      <w:r w:rsidRPr="00974F53">
        <w:rPr>
          <w:rFonts w:ascii="Sylfaen" w:hAnsi="Sylfaen" w:cs="Sylfaen"/>
          <w:sz w:val="22"/>
          <w:szCs w:val="22"/>
          <w:lang w:val="it-IT"/>
        </w:rPr>
        <w:t>.</w:t>
      </w:r>
    </w:p>
    <w:p w:rsidR="007471C7" w:rsidRPr="00974F53" w:rsidRDefault="007471C7" w:rsidP="007471C7">
      <w:pPr>
        <w:spacing w:before="120"/>
        <w:ind w:left="720"/>
        <w:rPr>
          <w:rFonts w:ascii="Sylfaen" w:hAnsi="Sylfaen" w:cs="Sylfaen"/>
          <w:b/>
          <w:bCs/>
          <w:lang w:val="ru-RU"/>
        </w:rPr>
      </w:pPr>
    </w:p>
    <w:p w:rsidR="007471C7" w:rsidRPr="00974F53" w:rsidRDefault="007471C7" w:rsidP="007471C7">
      <w:pPr>
        <w:pStyle w:val="ListParagraph"/>
        <w:ind w:left="0"/>
        <w:jc w:val="both"/>
        <w:rPr>
          <w:rFonts w:ascii="Sylfaen" w:hAnsi="Sylfaen" w:cs="Sylfaen"/>
          <w:lang w:val="ru-RU"/>
        </w:rPr>
      </w:pPr>
      <w:r w:rsidRPr="00974F53">
        <w:rPr>
          <w:rFonts w:ascii="Sylfaen" w:hAnsi="Sylfaen" w:cs="Sylfaen"/>
          <w:b/>
          <w:bCs/>
          <w:sz w:val="22"/>
          <w:szCs w:val="22"/>
          <w:lang w:val="ru-RU"/>
        </w:rPr>
        <w:t>Мат</w:t>
      </w:r>
      <w:r w:rsidRPr="00974F53">
        <w:rPr>
          <w:rFonts w:ascii="Sylfaen" w:hAnsi="Sylfaen" w:cs="Sylfaen"/>
          <w:b/>
          <w:bCs/>
          <w:sz w:val="22"/>
          <w:szCs w:val="22"/>
          <w:lang w:val="it-IT"/>
        </w:rPr>
        <w:t xml:space="preserve">. VIII.10. </w:t>
      </w:r>
      <w:r w:rsidRPr="00974F53">
        <w:rPr>
          <w:rFonts w:ascii="Sylfaen" w:hAnsi="Sylfaen" w:cs="Sylfaen"/>
          <w:b/>
          <w:bCs/>
          <w:sz w:val="22"/>
          <w:szCs w:val="22"/>
          <w:lang w:val="ru-RU"/>
        </w:rPr>
        <w:t>Учащийся может</w:t>
      </w:r>
      <w:r w:rsidRPr="00974F53">
        <w:rPr>
          <w:rFonts w:ascii="Sylfaen" w:hAnsi="Sylfaen" w:cs="Sylfaen"/>
          <w:b/>
          <w:bCs/>
          <w:sz w:val="22"/>
          <w:szCs w:val="22"/>
          <w:lang w:val="ka-GE"/>
        </w:rPr>
        <w:t xml:space="preserve"> </w:t>
      </w:r>
      <w:r w:rsidR="00EC0C0D">
        <w:rPr>
          <w:rFonts w:ascii="Sylfaen" w:hAnsi="Sylfaen" w:cs="Sylfaen"/>
          <w:b/>
          <w:bCs/>
          <w:sz w:val="22"/>
          <w:szCs w:val="22"/>
          <w:lang w:val="ru-RU"/>
        </w:rPr>
        <w:t>доказать</w:t>
      </w:r>
      <w:r w:rsidRPr="00974F53">
        <w:rPr>
          <w:rFonts w:ascii="Sylfaen" w:hAnsi="Sylfaen" w:cs="Sylfaen"/>
          <w:b/>
          <w:bCs/>
          <w:sz w:val="22"/>
          <w:szCs w:val="22"/>
          <w:lang w:val="ru-RU"/>
        </w:rPr>
        <w:t xml:space="preserve"> </w:t>
      </w:r>
      <w:r w:rsidR="00EC0C0D">
        <w:rPr>
          <w:rFonts w:ascii="Sylfaen" w:hAnsi="Sylfaen" w:cs="Sylfaen"/>
          <w:b/>
          <w:bCs/>
          <w:sz w:val="22"/>
          <w:szCs w:val="22"/>
          <w:lang w:val="ru-RU"/>
        </w:rPr>
        <w:t>верность</w:t>
      </w:r>
      <w:r w:rsidRPr="00974F53">
        <w:rPr>
          <w:rFonts w:ascii="Sylfaen" w:hAnsi="Sylfaen" w:cs="Sylfaen"/>
          <w:b/>
          <w:bCs/>
          <w:sz w:val="22"/>
          <w:szCs w:val="22"/>
          <w:lang w:val="ru-RU"/>
        </w:rPr>
        <w:t xml:space="preserve"> геометрического положения</w:t>
      </w:r>
      <w:r w:rsidRPr="00974F53">
        <w:rPr>
          <w:rFonts w:ascii="Sylfaen" w:hAnsi="Sylfaen" w:cs="Sylfaen"/>
          <w:b/>
          <w:bCs/>
          <w:sz w:val="22"/>
          <w:szCs w:val="22"/>
          <w:lang w:val="it-IT"/>
        </w:rPr>
        <w:t>.</w:t>
      </w:r>
    </w:p>
    <w:p w:rsidR="007471C7" w:rsidRPr="00974F53" w:rsidRDefault="007471C7" w:rsidP="007471C7">
      <w:pPr>
        <w:pStyle w:val="ListParagraph"/>
        <w:ind w:left="0"/>
        <w:jc w:val="both"/>
        <w:rPr>
          <w:rFonts w:ascii="Sylfaen" w:hAnsi="Sylfaen" w:cs="Sylfaen"/>
          <w:lang w:val="ru-RU"/>
        </w:rPr>
      </w:pPr>
    </w:p>
    <w:p w:rsidR="007471C7" w:rsidRPr="00974F53" w:rsidRDefault="007471C7" w:rsidP="007471C7">
      <w:pPr>
        <w:pStyle w:val="ListParagraph"/>
        <w:ind w:left="0"/>
        <w:jc w:val="both"/>
        <w:rPr>
          <w:rFonts w:ascii="Sylfaen" w:hAnsi="Sylfaen" w:cs="Sylfaen"/>
          <w:lang w:val="ru-RU"/>
        </w:rPr>
      </w:pPr>
      <w:r w:rsidRPr="00974F53">
        <w:rPr>
          <w:rFonts w:ascii="Sylfaen" w:hAnsi="Sylfaen" w:cs="Sylfaen"/>
          <w:lang w:val="ru-RU"/>
        </w:rPr>
        <w:t>Результат нагляден, если учащийся:</w:t>
      </w:r>
    </w:p>
    <w:p w:rsidR="007471C7" w:rsidRPr="00974F53" w:rsidRDefault="007471C7" w:rsidP="007471C7">
      <w:pPr>
        <w:numPr>
          <w:ilvl w:val="0"/>
          <w:numId w:val="90"/>
        </w:numPr>
        <w:spacing w:before="60" w:after="0" w:line="240" w:lineRule="auto"/>
        <w:jc w:val="both"/>
        <w:rPr>
          <w:rFonts w:ascii="Sylfaen" w:hAnsi="Sylfaen" w:cs="Sylfaen"/>
          <w:lang w:val="ru-RU"/>
        </w:rPr>
      </w:pPr>
      <w:r w:rsidRPr="00974F53">
        <w:rPr>
          <w:rFonts w:ascii="Sylfaen" w:hAnsi="Sylfaen" w:cs="Sylfaen"/>
          <w:lang w:val="ru-RU"/>
        </w:rPr>
        <w:t>при рассуждении различает предпосылки и результат (в том числе - аксиому и теорему);</w:t>
      </w:r>
    </w:p>
    <w:p w:rsidR="007471C7" w:rsidRPr="00974F53" w:rsidRDefault="007471C7" w:rsidP="007471C7">
      <w:pPr>
        <w:numPr>
          <w:ilvl w:val="0"/>
          <w:numId w:val="90"/>
        </w:numPr>
        <w:spacing w:before="60" w:after="0" w:line="240" w:lineRule="auto"/>
        <w:jc w:val="both"/>
        <w:rPr>
          <w:rFonts w:ascii="Sylfaen" w:hAnsi="Sylfaen" w:cs="Sylfaen"/>
          <w:lang w:val="ru-RU"/>
        </w:rPr>
      </w:pPr>
      <w:r w:rsidRPr="00974F53">
        <w:rPr>
          <w:rFonts w:ascii="Sylfaen" w:hAnsi="Sylfaen" w:cs="Sylfaen"/>
          <w:lang w:val="ru-RU"/>
        </w:rPr>
        <w:t>в образце дедукционного и индукционного рассуждения восстанавливает пропущенную ступень/ступени;</w:t>
      </w:r>
    </w:p>
    <w:p w:rsidR="007471C7" w:rsidRPr="00974F53" w:rsidRDefault="007471C7" w:rsidP="007471C7">
      <w:pPr>
        <w:numPr>
          <w:ilvl w:val="0"/>
          <w:numId w:val="90"/>
        </w:numPr>
        <w:spacing w:before="60" w:after="0" w:line="240" w:lineRule="auto"/>
        <w:jc w:val="both"/>
        <w:rPr>
          <w:rFonts w:ascii="Sylfaen" w:hAnsi="Sylfaen" w:cs="Sylfaen"/>
          <w:lang w:val="ru-RU"/>
        </w:rPr>
      </w:pPr>
      <w:r w:rsidRPr="00974F53">
        <w:rPr>
          <w:rFonts w:ascii="Sylfaen" w:hAnsi="Sylfaen" w:cs="Sylfaen"/>
          <w:lang w:val="ru-RU"/>
        </w:rPr>
        <w:t>применяет алгебраическое преобразование, свойства равенства и неравенства при обосновании геометрических положений;</w:t>
      </w:r>
    </w:p>
    <w:p w:rsidR="007471C7" w:rsidRPr="00974F53" w:rsidRDefault="007471C7" w:rsidP="007471C7">
      <w:pPr>
        <w:numPr>
          <w:ilvl w:val="0"/>
          <w:numId w:val="90"/>
        </w:numPr>
        <w:spacing w:before="60" w:after="0" w:line="240" w:lineRule="auto"/>
        <w:jc w:val="both"/>
        <w:rPr>
          <w:rFonts w:ascii="Sylfaen" w:hAnsi="Sylfaen" w:cs="Sylfaen"/>
          <w:lang w:val="ru-RU"/>
        </w:rPr>
      </w:pPr>
      <w:r w:rsidRPr="00974F53">
        <w:rPr>
          <w:rFonts w:ascii="Sylfaen" w:hAnsi="Sylfaen" w:cs="Sylfaen"/>
          <w:lang w:val="ru-RU"/>
        </w:rPr>
        <w:t xml:space="preserve">применяет координаты </w:t>
      </w:r>
      <w:r w:rsidR="00974F53" w:rsidRPr="00974F53">
        <w:rPr>
          <w:rFonts w:ascii="Sylfaen" w:hAnsi="Sylfaen" w:cs="Sylfaen"/>
          <w:lang w:val="ru-RU"/>
        </w:rPr>
        <w:t>Декарта</w:t>
      </w:r>
      <w:r w:rsidRPr="00974F53">
        <w:rPr>
          <w:rFonts w:ascii="Sylfaen" w:hAnsi="Sylfaen" w:cs="Sylfaen"/>
          <w:lang w:val="ru-RU"/>
        </w:rPr>
        <w:t xml:space="preserve"> для установления и обоснования свойств геометрических объектов (например</w:t>
      </w:r>
      <w:r w:rsidRPr="00974F53">
        <w:rPr>
          <w:rFonts w:ascii="Sylfaen" w:hAnsi="Sylfaen" w:cs="Sylfaen"/>
          <w:lang w:val="ka-GE"/>
        </w:rPr>
        <w:t>,</w:t>
      </w:r>
      <w:r w:rsidRPr="00974F53">
        <w:rPr>
          <w:rFonts w:ascii="Sylfaen" w:hAnsi="Sylfaen" w:cs="Sylfaen"/>
          <w:lang w:val="ru-RU"/>
        </w:rPr>
        <w:t xml:space="preserve"> для показа равенства диагоналей прямоугольника);</w:t>
      </w:r>
    </w:p>
    <w:p w:rsidR="007471C7" w:rsidRPr="00974F53" w:rsidRDefault="007471C7" w:rsidP="007471C7">
      <w:pPr>
        <w:numPr>
          <w:ilvl w:val="0"/>
          <w:numId w:val="90"/>
        </w:numPr>
        <w:spacing w:before="60" w:after="0" w:line="240" w:lineRule="auto"/>
        <w:rPr>
          <w:rFonts w:ascii="Sylfaen" w:hAnsi="Sylfaen" w:cs="Sylfaen"/>
          <w:lang w:val="ru-RU"/>
        </w:rPr>
      </w:pPr>
      <w:r w:rsidRPr="00974F53">
        <w:rPr>
          <w:rFonts w:ascii="Sylfaen" w:hAnsi="Sylfaen" w:cs="Sylfaen"/>
          <w:lang w:val="ru-RU"/>
        </w:rPr>
        <w:t xml:space="preserve">применяет геометрические преобразование и их композиции для </w:t>
      </w:r>
      <w:r w:rsidR="00E86EC9">
        <w:rPr>
          <w:rFonts w:ascii="Sylfaen" w:hAnsi="Sylfaen" w:cs="Sylfaen"/>
          <w:lang w:val="ru-RU"/>
        </w:rPr>
        <w:t xml:space="preserve">доказательства </w:t>
      </w:r>
      <w:r w:rsidRPr="00974F53">
        <w:rPr>
          <w:rFonts w:ascii="Sylfaen" w:hAnsi="Sylfaen" w:cs="Sylfaen"/>
          <w:lang w:val="ru-RU"/>
        </w:rPr>
        <w:t>(например,</w:t>
      </w:r>
      <w:r w:rsidRPr="00974F53">
        <w:rPr>
          <w:rFonts w:ascii="Sylfaen" w:hAnsi="Sylfaen" w:cs="Sylfaen"/>
          <w:i/>
          <w:iCs/>
          <w:lang w:val="ru-RU"/>
        </w:rPr>
        <w:t xml:space="preserve"> равенства</w:t>
      </w:r>
      <w:r w:rsidRPr="00974F53">
        <w:rPr>
          <w:rFonts w:ascii="Sylfaen" w:hAnsi="Sylfaen" w:cs="Sylfaen"/>
          <w:lang w:val="ru-RU"/>
        </w:rPr>
        <w:t>) отношений между фигурами на плоскости.</w:t>
      </w:r>
    </w:p>
    <w:p w:rsidR="007471C7" w:rsidRPr="00974F53" w:rsidRDefault="007471C7" w:rsidP="007471C7">
      <w:pPr>
        <w:spacing w:before="400"/>
        <w:rPr>
          <w:rFonts w:ascii="Sylfaen" w:hAnsi="Sylfaen" w:cs="Sylfaen"/>
          <w:b/>
          <w:bCs/>
          <w:lang w:val="ru-RU"/>
        </w:rPr>
      </w:pPr>
    </w:p>
    <w:p w:rsidR="007471C7" w:rsidRPr="00974F53" w:rsidRDefault="007471C7" w:rsidP="007471C7">
      <w:pPr>
        <w:pStyle w:val="Heading2"/>
        <w:shd w:val="clear" w:color="auto" w:fill="BFBFBF"/>
        <w:spacing w:before="60"/>
        <w:jc w:val="both"/>
        <w:rPr>
          <w:rFonts w:ascii="Sylfaen" w:hAnsi="Sylfaen" w:cs="Sylfaen"/>
          <w:i w:val="0"/>
          <w:iCs w:val="0"/>
          <w:sz w:val="22"/>
          <w:szCs w:val="22"/>
          <w:lang w:val="it-IT"/>
        </w:rPr>
      </w:pPr>
      <w:bookmarkStart w:id="42" w:name="_Toc275966296"/>
      <w:r w:rsidRPr="00974F53">
        <w:rPr>
          <w:rFonts w:ascii="Sylfaen" w:hAnsi="Sylfaen" w:cs="Sylfaen"/>
          <w:i w:val="0"/>
          <w:iCs w:val="0"/>
          <w:sz w:val="22"/>
          <w:szCs w:val="22"/>
          <w:lang w:val="ru-RU"/>
        </w:rPr>
        <w:t>Напавление:</w:t>
      </w:r>
      <w:r w:rsidRPr="00974F53">
        <w:rPr>
          <w:rFonts w:ascii="Sylfaen" w:hAnsi="Sylfaen" w:cs="Sylfaen"/>
          <w:i w:val="0"/>
          <w:iCs w:val="0"/>
          <w:sz w:val="22"/>
          <w:szCs w:val="22"/>
          <w:lang w:val="it-IT"/>
        </w:rPr>
        <w:t xml:space="preserve"> </w:t>
      </w:r>
      <w:r w:rsidRPr="00974F53">
        <w:rPr>
          <w:rFonts w:ascii="Sylfaen" w:hAnsi="Sylfaen" w:cs="Sylfaen"/>
          <w:i w:val="0"/>
          <w:iCs w:val="0"/>
          <w:sz w:val="22"/>
          <w:szCs w:val="22"/>
          <w:lang w:val="ru-RU"/>
        </w:rPr>
        <w:t>анализ данных, вероятность и статистика</w:t>
      </w:r>
      <w:bookmarkEnd w:id="42"/>
    </w:p>
    <w:p w:rsidR="007471C7" w:rsidRPr="00974F53" w:rsidRDefault="007471C7" w:rsidP="007471C7">
      <w:pPr>
        <w:spacing w:before="120"/>
        <w:rPr>
          <w:rFonts w:ascii="Sylfaen" w:hAnsi="Sylfaen" w:cs="Sylfaen"/>
          <w:b/>
          <w:bCs/>
          <w:lang w:val="ru-RU"/>
        </w:rPr>
      </w:pPr>
    </w:p>
    <w:p w:rsidR="007471C7" w:rsidRPr="00974F53" w:rsidRDefault="007471C7" w:rsidP="007471C7">
      <w:pPr>
        <w:spacing w:before="120"/>
        <w:rPr>
          <w:rFonts w:ascii="Sylfaen" w:hAnsi="Sylfaen" w:cs="Sylfaen"/>
          <w:b/>
          <w:bCs/>
          <w:lang w:val="ru-RU"/>
        </w:rPr>
      </w:pPr>
      <w:r w:rsidRPr="00974F53">
        <w:rPr>
          <w:rFonts w:ascii="Sylfaen" w:hAnsi="Sylfaen" w:cs="Sylfaen"/>
          <w:b/>
          <w:bCs/>
          <w:lang w:val="ru-RU"/>
        </w:rPr>
        <w:t>Мат</w:t>
      </w:r>
      <w:r w:rsidRPr="00974F53">
        <w:rPr>
          <w:rFonts w:ascii="Sylfaen" w:hAnsi="Sylfaen" w:cs="Sylfaen"/>
          <w:b/>
          <w:bCs/>
          <w:lang w:val="it-IT"/>
        </w:rPr>
        <w:t>.  VIII.11.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b/>
          <w:bCs/>
          <w:lang w:val="ru-RU"/>
        </w:rPr>
        <w:t>Учащийся</w:t>
      </w:r>
      <w:r w:rsidRPr="00974F53">
        <w:rPr>
          <w:rFonts w:ascii="Sylfaen" w:hAnsi="Sylfaen" w:cs="Sylfaen"/>
          <w:b/>
          <w:bCs/>
          <w:lang w:val="it-IT"/>
        </w:rPr>
        <w:t xml:space="preserve"> </w:t>
      </w:r>
      <w:r w:rsidRPr="00974F53">
        <w:rPr>
          <w:rFonts w:ascii="Sylfaen" w:hAnsi="Sylfaen" w:cs="Sylfaen"/>
          <w:b/>
          <w:bCs/>
          <w:lang w:val="ru-RU"/>
        </w:rPr>
        <w:t>может</w:t>
      </w:r>
      <w:r w:rsidRPr="00974F53">
        <w:rPr>
          <w:rFonts w:ascii="Sylfaen" w:hAnsi="Sylfaen" w:cs="Sylfaen"/>
          <w:b/>
          <w:bCs/>
          <w:lang w:val="ka-GE"/>
        </w:rPr>
        <w:t xml:space="preserve"> </w:t>
      </w:r>
      <w:r w:rsidRPr="00974F53">
        <w:rPr>
          <w:rFonts w:ascii="Sylfaen" w:hAnsi="Sylfaen" w:cs="Sylfaen"/>
          <w:b/>
          <w:bCs/>
          <w:lang w:val="ru-RU"/>
        </w:rPr>
        <w:t>получить</w:t>
      </w:r>
      <w:r w:rsidRPr="00974F53">
        <w:rPr>
          <w:rFonts w:ascii="Sylfaen" w:hAnsi="Sylfaen" w:cs="Sylfaen"/>
          <w:b/>
          <w:bCs/>
          <w:lang w:val="it-IT"/>
        </w:rPr>
        <w:t xml:space="preserve"> </w:t>
      </w:r>
      <w:r w:rsidRPr="00974F53">
        <w:rPr>
          <w:rFonts w:ascii="Sylfaen" w:hAnsi="Sylfaen" w:cs="Sylfaen"/>
          <w:b/>
          <w:bCs/>
          <w:lang w:val="ru-RU"/>
        </w:rPr>
        <w:t>данные</w:t>
      </w:r>
      <w:r w:rsidRPr="00974F53">
        <w:rPr>
          <w:rFonts w:ascii="Sylfaen" w:hAnsi="Sylfaen" w:cs="Sylfaen"/>
          <w:b/>
          <w:bCs/>
          <w:lang w:val="it-IT"/>
        </w:rPr>
        <w:t xml:space="preserve"> </w:t>
      </w:r>
      <w:r w:rsidRPr="00974F53">
        <w:rPr>
          <w:rFonts w:ascii="Sylfaen" w:hAnsi="Sylfaen" w:cs="Sylfaen"/>
          <w:b/>
          <w:bCs/>
          <w:lang w:val="ru-RU"/>
        </w:rPr>
        <w:t>и</w:t>
      </w:r>
      <w:r w:rsidRPr="00974F53">
        <w:rPr>
          <w:rFonts w:ascii="Sylfaen" w:hAnsi="Sylfaen" w:cs="Sylfaen"/>
          <w:b/>
          <w:bCs/>
          <w:lang w:val="it-IT"/>
        </w:rPr>
        <w:t xml:space="preserve"> </w:t>
      </w:r>
      <w:r w:rsidRPr="00974F53">
        <w:rPr>
          <w:rFonts w:ascii="Sylfaen" w:hAnsi="Sylfaen" w:cs="Sylfaen"/>
          <w:b/>
          <w:bCs/>
          <w:lang w:val="ru-RU"/>
        </w:rPr>
        <w:t>представить</w:t>
      </w:r>
      <w:r w:rsidRPr="00974F53">
        <w:rPr>
          <w:rFonts w:ascii="Sylfaen" w:hAnsi="Sylfaen" w:cs="Sylfaen"/>
          <w:b/>
          <w:bCs/>
          <w:lang w:val="it-IT"/>
        </w:rPr>
        <w:t xml:space="preserve"> </w:t>
      </w:r>
      <w:r w:rsidRPr="00974F53">
        <w:rPr>
          <w:rFonts w:ascii="Sylfaen" w:hAnsi="Sylfaen" w:cs="Sylfaen"/>
          <w:b/>
          <w:bCs/>
          <w:lang w:val="ru-RU"/>
        </w:rPr>
        <w:t>их</w:t>
      </w:r>
      <w:r w:rsidRPr="00974F53">
        <w:rPr>
          <w:rFonts w:ascii="Sylfaen" w:hAnsi="Sylfaen" w:cs="Sylfaen"/>
          <w:b/>
          <w:bCs/>
          <w:lang w:val="it-IT"/>
        </w:rPr>
        <w:t xml:space="preserve"> </w:t>
      </w:r>
      <w:r w:rsidRPr="00974F53">
        <w:rPr>
          <w:rFonts w:ascii="Sylfaen" w:hAnsi="Sylfaen" w:cs="Sylfaen"/>
          <w:b/>
          <w:bCs/>
          <w:lang w:val="ru-RU"/>
        </w:rPr>
        <w:t xml:space="preserve">для решения поставленной </w:t>
      </w:r>
    </w:p>
    <w:p w:rsidR="007471C7" w:rsidRPr="00974F53" w:rsidRDefault="007471C7" w:rsidP="007471C7">
      <w:pPr>
        <w:spacing w:before="120"/>
        <w:rPr>
          <w:rFonts w:ascii="Sylfaen" w:hAnsi="Sylfaen" w:cs="Sylfaen"/>
          <w:b/>
          <w:bCs/>
          <w:lang w:val="ru-RU"/>
        </w:rPr>
      </w:pPr>
      <w:r w:rsidRPr="00974F53">
        <w:rPr>
          <w:rFonts w:ascii="Sylfaen" w:hAnsi="Sylfaen" w:cs="Sylfaen"/>
          <w:b/>
          <w:bCs/>
          <w:lang w:val="ru-RU"/>
        </w:rPr>
        <w:t>задачи в</w:t>
      </w:r>
      <w:r w:rsidRPr="00974F53">
        <w:rPr>
          <w:rFonts w:ascii="Sylfaen" w:hAnsi="Sylfaen" w:cs="Sylfaen"/>
          <w:b/>
          <w:bCs/>
          <w:lang w:val="it-IT"/>
        </w:rPr>
        <w:t xml:space="preserve"> </w:t>
      </w:r>
      <w:r w:rsidRPr="00974F53">
        <w:rPr>
          <w:rFonts w:ascii="Sylfaen" w:hAnsi="Sylfaen" w:cs="Sylfaen"/>
          <w:b/>
          <w:bCs/>
          <w:lang w:val="ru-RU"/>
        </w:rPr>
        <w:t>приемлемой форме</w:t>
      </w:r>
      <w:r w:rsidRPr="00974F53">
        <w:rPr>
          <w:rFonts w:ascii="Sylfaen" w:hAnsi="Sylfaen" w:cs="Sylfaen"/>
          <w:b/>
          <w:bCs/>
          <w:lang w:val="it-IT"/>
        </w:rPr>
        <w:t>.</w:t>
      </w:r>
    </w:p>
    <w:p w:rsidR="007471C7" w:rsidRPr="00974F53" w:rsidRDefault="007471C7" w:rsidP="007471C7">
      <w:pPr>
        <w:spacing w:before="120"/>
        <w:rPr>
          <w:rFonts w:ascii="Sylfaen" w:hAnsi="Sylfaen" w:cs="Sylfaen"/>
          <w:b/>
          <w:bCs/>
          <w:lang w:val="ru-RU"/>
        </w:rPr>
      </w:pPr>
    </w:p>
    <w:p w:rsidR="007471C7" w:rsidRPr="00974F53" w:rsidRDefault="007471C7" w:rsidP="007471C7">
      <w:pPr>
        <w:pStyle w:val="ListParagraph"/>
        <w:ind w:left="0"/>
        <w:jc w:val="both"/>
        <w:rPr>
          <w:rFonts w:ascii="Sylfaen" w:hAnsi="Sylfaen" w:cs="Sylfaen"/>
          <w:lang w:val="ru-RU"/>
        </w:rPr>
      </w:pPr>
      <w:r w:rsidRPr="00974F53">
        <w:rPr>
          <w:rFonts w:ascii="Sylfaen" w:hAnsi="Sylfaen" w:cs="Sylfaen"/>
          <w:lang w:val="ru-RU"/>
        </w:rPr>
        <w:t>Результат нагляден, если учащийся:</w:t>
      </w:r>
    </w:p>
    <w:p w:rsidR="007471C7" w:rsidRPr="00974F53" w:rsidRDefault="007471C7" w:rsidP="007471C7">
      <w:pPr>
        <w:numPr>
          <w:ilvl w:val="0"/>
          <w:numId w:val="91"/>
        </w:numPr>
        <w:spacing w:before="60" w:after="0" w:line="240" w:lineRule="auto"/>
        <w:jc w:val="both"/>
        <w:rPr>
          <w:rFonts w:ascii="Sylfaen" w:hAnsi="Sylfaen" w:cs="Sylfaen"/>
          <w:lang w:val="ru-RU"/>
        </w:rPr>
      </w:pPr>
      <w:r w:rsidRPr="00974F53">
        <w:rPr>
          <w:rFonts w:ascii="Sylfaen" w:hAnsi="Sylfaen" w:cs="Sylfaen"/>
          <w:lang w:val="ru-RU"/>
        </w:rPr>
        <w:t xml:space="preserve">проводит случайный эксперимент </w:t>
      </w:r>
      <w:r w:rsidR="00CD0D12">
        <w:rPr>
          <w:rFonts w:ascii="Sylfaen" w:hAnsi="Sylfaen" w:cs="Sylfaen"/>
          <w:lang w:val="ru-RU"/>
        </w:rPr>
        <w:t>при помощи устройства</w:t>
      </w:r>
      <w:r w:rsidRPr="00974F53">
        <w:rPr>
          <w:rFonts w:ascii="Sylfaen" w:hAnsi="Sylfaen" w:cs="Sylfaen"/>
          <w:lang w:val="ru-RU"/>
        </w:rPr>
        <w:t xml:space="preserve">, </w:t>
      </w:r>
      <w:r w:rsidR="009C2C3A">
        <w:rPr>
          <w:rFonts w:ascii="Sylfaen" w:hAnsi="Sylfaen" w:cs="Sylfaen"/>
          <w:lang w:val="ru-RU"/>
        </w:rPr>
        <w:t>вызывающ</w:t>
      </w:r>
      <w:r w:rsidR="00CD0D12">
        <w:rPr>
          <w:rFonts w:ascii="Sylfaen" w:hAnsi="Sylfaen" w:cs="Sylfaen"/>
          <w:lang w:val="ru-RU"/>
        </w:rPr>
        <w:t>его</w:t>
      </w:r>
      <w:r w:rsidRPr="00974F53">
        <w:rPr>
          <w:rFonts w:ascii="Sylfaen" w:hAnsi="Sylfaen" w:cs="Sylfaen"/>
          <w:lang w:val="ru-RU"/>
        </w:rPr>
        <w:t xml:space="preserve"> случайность, собирает данные и представляет их в виде таблицы частот;</w:t>
      </w:r>
    </w:p>
    <w:p w:rsidR="007471C7" w:rsidRPr="00974F53" w:rsidRDefault="007471C7" w:rsidP="007471C7">
      <w:pPr>
        <w:numPr>
          <w:ilvl w:val="0"/>
          <w:numId w:val="91"/>
        </w:numPr>
        <w:spacing w:before="60" w:after="0" w:line="240" w:lineRule="auto"/>
        <w:jc w:val="both"/>
        <w:rPr>
          <w:rFonts w:ascii="Sylfaen" w:hAnsi="Sylfaen" w:cs="Sylfaen"/>
          <w:b/>
          <w:bCs/>
          <w:i/>
          <w:iCs/>
          <w:lang w:val="ru-RU"/>
        </w:rPr>
      </w:pPr>
      <w:r w:rsidRPr="00974F53">
        <w:rPr>
          <w:rFonts w:ascii="Sylfaen" w:hAnsi="Sylfaen" w:cs="Sylfaen"/>
          <w:lang w:val="ru-RU"/>
        </w:rPr>
        <w:t xml:space="preserve">создает простой вопросник, определяет </w:t>
      </w:r>
      <w:r w:rsidR="00974F53" w:rsidRPr="00974F53">
        <w:rPr>
          <w:rFonts w:ascii="Sylfaen" w:hAnsi="Sylfaen" w:cs="Sylfaen"/>
          <w:lang w:val="ru-RU"/>
        </w:rPr>
        <w:t>респондентов</w:t>
      </w:r>
      <w:r w:rsidRPr="00974F53">
        <w:rPr>
          <w:rFonts w:ascii="Sylfaen" w:hAnsi="Sylfaen" w:cs="Sylfaen"/>
          <w:lang w:val="ru-RU"/>
        </w:rPr>
        <w:t>, собирает данные и представляет в графической форме;</w:t>
      </w:r>
    </w:p>
    <w:p w:rsidR="007471C7" w:rsidRPr="00974F53" w:rsidRDefault="007471C7" w:rsidP="007471C7">
      <w:pPr>
        <w:numPr>
          <w:ilvl w:val="0"/>
          <w:numId w:val="91"/>
        </w:numPr>
        <w:spacing w:before="60" w:after="0" w:line="240" w:lineRule="auto"/>
        <w:jc w:val="both"/>
        <w:rPr>
          <w:rFonts w:ascii="Sylfaen" w:hAnsi="Sylfaen" w:cs="Sylfaen"/>
          <w:b/>
          <w:bCs/>
          <w:i/>
          <w:iCs/>
          <w:lang w:val="ru-RU"/>
        </w:rPr>
      </w:pPr>
      <w:r w:rsidRPr="00974F53">
        <w:rPr>
          <w:rFonts w:ascii="Sylfaen" w:hAnsi="Sylfaen" w:cs="Sylfaen"/>
          <w:lang w:val="ru-RU"/>
        </w:rPr>
        <w:t>представленные в одной графической форме данные п</w:t>
      </w:r>
      <w:r w:rsidR="00414C74">
        <w:rPr>
          <w:rFonts w:ascii="Sylfaen" w:hAnsi="Sylfaen" w:cs="Sylfaen"/>
          <w:lang w:val="ru-RU"/>
        </w:rPr>
        <w:t>ередает</w:t>
      </w:r>
      <w:r w:rsidRPr="00974F53">
        <w:rPr>
          <w:rFonts w:ascii="Sylfaen" w:hAnsi="Sylfaen" w:cs="Sylfaen"/>
          <w:lang w:val="ru-RU"/>
        </w:rPr>
        <w:t xml:space="preserve"> в </w:t>
      </w:r>
      <w:r w:rsidR="009C2C3A">
        <w:rPr>
          <w:rFonts w:ascii="Sylfaen" w:hAnsi="Sylfaen" w:cs="Sylfaen"/>
          <w:lang w:val="ru-RU"/>
        </w:rPr>
        <w:t>другой</w:t>
      </w:r>
      <w:r w:rsidRPr="00974F53">
        <w:rPr>
          <w:rFonts w:ascii="Sylfaen" w:hAnsi="Sylfaen" w:cs="Sylfaen"/>
          <w:lang w:val="ru-RU"/>
        </w:rPr>
        <w:t xml:space="preserve"> графической форме и </w:t>
      </w:r>
      <w:r w:rsidR="00414C74">
        <w:rPr>
          <w:rFonts w:ascii="Sylfaen" w:hAnsi="Sylfaen" w:cs="Sylfaen"/>
          <w:lang w:val="ru-RU"/>
        </w:rPr>
        <w:t>у</w:t>
      </w:r>
      <w:r w:rsidRPr="00974F53">
        <w:rPr>
          <w:rFonts w:ascii="Sylfaen" w:hAnsi="Sylfaen" w:cs="Sylfaen"/>
          <w:lang w:val="ru-RU"/>
        </w:rPr>
        <w:t xml:space="preserve">казывает </w:t>
      </w:r>
      <w:r w:rsidR="00CD0D12">
        <w:rPr>
          <w:rFonts w:ascii="Sylfaen" w:hAnsi="Sylfaen" w:cs="Sylfaen"/>
          <w:lang w:val="ru-RU"/>
        </w:rPr>
        <w:t>преимущества\</w:t>
      </w:r>
      <w:r w:rsidR="009C2C3A">
        <w:rPr>
          <w:rFonts w:ascii="Sylfaen" w:hAnsi="Sylfaen" w:cs="Sylfaen"/>
          <w:lang w:val="ru-RU"/>
        </w:rPr>
        <w:t xml:space="preserve"> неудоб</w:t>
      </w:r>
      <w:r w:rsidR="00CD0D12">
        <w:rPr>
          <w:rFonts w:ascii="Sylfaen" w:hAnsi="Sylfaen" w:cs="Sylfaen"/>
          <w:lang w:val="ru-RU"/>
        </w:rPr>
        <w:t xml:space="preserve">ства </w:t>
      </w:r>
      <w:r w:rsidRPr="00974F53">
        <w:rPr>
          <w:rFonts w:ascii="Sylfaen" w:hAnsi="Sylfaen" w:cs="Sylfaen"/>
          <w:lang w:val="ru-RU"/>
        </w:rPr>
        <w:t>каждой</w:t>
      </w:r>
      <w:r w:rsidR="00414C74">
        <w:rPr>
          <w:rFonts w:ascii="Sylfaen" w:hAnsi="Sylfaen" w:cs="Sylfaen"/>
          <w:lang w:val="ru-RU"/>
        </w:rPr>
        <w:t xml:space="preserve"> из форм</w:t>
      </w:r>
      <w:r w:rsidRPr="00974F53">
        <w:rPr>
          <w:rFonts w:ascii="Sylfaen" w:hAnsi="Sylfaen" w:cs="Sylfaen"/>
          <w:lang w:val="ru-RU"/>
        </w:rPr>
        <w:t>.</w:t>
      </w:r>
    </w:p>
    <w:p w:rsidR="007471C7" w:rsidRPr="00974F53" w:rsidRDefault="007471C7" w:rsidP="007471C7">
      <w:pPr>
        <w:spacing w:before="120"/>
        <w:rPr>
          <w:rFonts w:ascii="Sylfaen" w:hAnsi="Sylfaen" w:cs="Sylfaen"/>
          <w:b/>
          <w:bCs/>
          <w:lang w:val="ru-RU"/>
        </w:rPr>
      </w:pPr>
    </w:p>
    <w:p w:rsidR="007471C7" w:rsidRPr="00974F53" w:rsidRDefault="007471C7" w:rsidP="00414C74">
      <w:pPr>
        <w:spacing w:before="120"/>
        <w:rPr>
          <w:rFonts w:ascii="Sylfaen" w:hAnsi="Sylfaen" w:cs="Sylfaen"/>
          <w:b/>
          <w:bCs/>
          <w:lang w:val="it-IT"/>
        </w:rPr>
      </w:pPr>
      <w:r w:rsidRPr="00974F53">
        <w:rPr>
          <w:rFonts w:ascii="Sylfaen" w:hAnsi="Sylfaen" w:cs="Sylfaen"/>
          <w:b/>
          <w:bCs/>
          <w:lang w:val="ru-RU"/>
        </w:rPr>
        <w:t>Мат</w:t>
      </w:r>
      <w:r w:rsidRPr="00974F53">
        <w:rPr>
          <w:rFonts w:ascii="Sylfaen" w:hAnsi="Sylfaen" w:cs="Sylfaen"/>
          <w:b/>
          <w:bCs/>
          <w:lang w:val="it-IT"/>
        </w:rPr>
        <w:t xml:space="preserve">.  VIII.12. </w:t>
      </w:r>
      <w:r w:rsidRPr="00974F53">
        <w:rPr>
          <w:rFonts w:ascii="Sylfaen" w:hAnsi="Sylfaen" w:cs="Sylfaen"/>
          <w:b/>
          <w:bCs/>
          <w:lang w:val="ru-RU"/>
        </w:rPr>
        <w:t>Учащийся может</w:t>
      </w:r>
      <w:r w:rsidRPr="00974F53">
        <w:rPr>
          <w:rFonts w:ascii="Sylfaen" w:hAnsi="Sylfaen" w:cs="Sylfaen"/>
          <w:b/>
          <w:bCs/>
          <w:lang w:val="ka-GE"/>
        </w:rPr>
        <w:t xml:space="preserve"> </w:t>
      </w:r>
      <w:r w:rsidRPr="00974F53">
        <w:rPr>
          <w:rFonts w:ascii="Sylfaen" w:hAnsi="Sylfaen" w:cs="Sylfaen"/>
          <w:b/>
          <w:bCs/>
          <w:lang w:val="ru-RU"/>
        </w:rPr>
        <w:t xml:space="preserve">распознать случайные </w:t>
      </w:r>
      <w:r w:rsidR="00CD0D12">
        <w:rPr>
          <w:rFonts w:ascii="Sylfaen" w:hAnsi="Sylfaen" w:cs="Sylfaen"/>
          <w:b/>
          <w:bCs/>
          <w:lang w:val="ru-RU"/>
        </w:rPr>
        <w:t xml:space="preserve">явления и высчитать вероятность </w:t>
      </w:r>
      <w:r w:rsidRPr="00974F53">
        <w:rPr>
          <w:rFonts w:ascii="Sylfaen" w:hAnsi="Sylfaen" w:cs="Sylfaen"/>
          <w:b/>
          <w:bCs/>
          <w:lang w:val="ru-RU"/>
        </w:rPr>
        <w:t>погрешностей</w:t>
      </w:r>
      <w:r w:rsidRPr="00974F53">
        <w:rPr>
          <w:rFonts w:ascii="Sylfaen" w:hAnsi="Sylfaen" w:cs="Sylfaen"/>
          <w:b/>
          <w:bCs/>
          <w:lang w:val="it-IT"/>
        </w:rPr>
        <w:t>.</w:t>
      </w:r>
    </w:p>
    <w:p w:rsidR="007471C7" w:rsidRPr="00414C74" w:rsidRDefault="007471C7" w:rsidP="007471C7">
      <w:pPr>
        <w:pStyle w:val="ListParagraph"/>
        <w:ind w:left="0"/>
        <w:jc w:val="both"/>
        <w:rPr>
          <w:rFonts w:ascii="Sylfaen" w:hAnsi="Sylfaen" w:cs="Sylfaen"/>
          <w:lang w:val="it-IT"/>
        </w:rPr>
      </w:pPr>
    </w:p>
    <w:p w:rsidR="007471C7" w:rsidRPr="00974F53" w:rsidRDefault="007471C7" w:rsidP="007471C7">
      <w:pPr>
        <w:pStyle w:val="ListParagraph"/>
        <w:ind w:left="0"/>
        <w:jc w:val="both"/>
        <w:rPr>
          <w:rFonts w:ascii="Sylfaen" w:hAnsi="Sylfaen" w:cs="Sylfaen"/>
          <w:lang w:val="ru-RU"/>
        </w:rPr>
      </w:pPr>
      <w:r w:rsidRPr="00974F53">
        <w:rPr>
          <w:rFonts w:ascii="Sylfaen" w:hAnsi="Sylfaen" w:cs="Sylfaen"/>
          <w:lang w:val="ru-RU"/>
        </w:rPr>
        <w:t>Результат нагляден, если учащийся:</w:t>
      </w:r>
    </w:p>
    <w:p w:rsidR="007471C7" w:rsidRPr="00974F53" w:rsidRDefault="007471C7" w:rsidP="007471C7">
      <w:pPr>
        <w:numPr>
          <w:ilvl w:val="0"/>
          <w:numId w:val="92"/>
        </w:numPr>
        <w:spacing w:before="60" w:after="0" w:line="240" w:lineRule="auto"/>
        <w:jc w:val="both"/>
        <w:rPr>
          <w:rFonts w:ascii="Sylfaen" w:hAnsi="Sylfaen" w:cs="Sylfaen"/>
          <w:lang w:val="ru-RU"/>
        </w:rPr>
      </w:pPr>
      <w:r w:rsidRPr="00974F53">
        <w:rPr>
          <w:rFonts w:ascii="Sylfaen" w:hAnsi="Sylfaen" w:cs="Sylfaen"/>
          <w:lang w:val="ru-RU"/>
        </w:rPr>
        <w:t>называет необходимые и невозможные погрешности, противоположную данной погрешности погрешность, равномерно ожидаемую погрешность, более/менее ожидаемую погрешность</w:t>
      </w:r>
      <w:r w:rsidR="00CD0D12" w:rsidRPr="00CD0D12">
        <w:rPr>
          <w:rFonts w:ascii="Sylfaen" w:hAnsi="Sylfaen" w:cs="Sylfaen"/>
          <w:lang w:val="ru-RU"/>
        </w:rPr>
        <w:t xml:space="preserve"> </w:t>
      </w:r>
      <w:r w:rsidR="00CD0D12" w:rsidRPr="00974F53">
        <w:rPr>
          <w:rFonts w:ascii="Sylfaen" w:hAnsi="Sylfaen" w:cs="Sylfaen"/>
          <w:lang w:val="ru-RU"/>
        </w:rPr>
        <w:t>по сравнению с заданной</w:t>
      </w:r>
      <w:r w:rsidRPr="00974F53">
        <w:rPr>
          <w:rFonts w:ascii="Sylfaen" w:hAnsi="Sylfaen" w:cs="Sylfaen"/>
          <w:lang w:val="ru-RU"/>
        </w:rPr>
        <w:t>;</w:t>
      </w:r>
    </w:p>
    <w:p w:rsidR="007471C7" w:rsidRPr="00974F53" w:rsidRDefault="007471C7" w:rsidP="007471C7">
      <w:pPr>
        <w:numPr>
          <w:ilvl w:val="0"/>
          <w:numId w:val="92"/>
        </w:numPr>
        <w:spacing w:before="60" w:after="0" w:line="240" w:lineRule="auto"/>
        <w:jc w:val="both"/>
        <w:rPr>
          <w:rFonts w:ascii="Sylfaen" w:hAnsi="Sylfaen" w:cs="Sylfaen"/>
          <w:lang w:val="ru-RU"/>
        </w:rPr>
      </w:pPr>
      <w:r w:rsidRPr="00974F53">
        <w:rPr>
          <w:rFonts w:ascii="Sylfaen" w:hAnsi="Sylfaen" w:cs="Sylfaen"/>
          <w:lang w:val="ru-RU"/>
        </w:rPr>
        <w:t>описывает единство погрешностей случайного эксперимента, применяет способ подсчета вариантов для вычисления вероятност</w:t>
      </w:r>
      <w:r w:rsidR="008631A2">
        <w:rPr>
          <w:rFonts w:ascii="Sylfaen" w:hAnsi="Sylfaen" w:cs="Sylfaen"/>
          <w:lang w:val="ru-RU"/>
        </w:rPr>
        <w:t>и</w:t>
      </w:r>
      <w:r w:rsidRPr="00974F53">
        <w:rPr>
          <w:rFonts w:ascii="Sylfaen" w:hAnsi="Sylfaen" w:cs="Sylfaen"/>
          <w:lang w:val="ru-RU"/>
        </w:rPr>
        <w:t xml:space="preserve"> погрешност</w:t>
      </w:r>
      <w:r w:rsidR="008631A2">
        <w:rPr>
          <w:rFonts w:ascii="Sylfaen" w:hAnsi="Sylfaen" w:cs="Sylfaen"/>
          <w:lang w:val="ru-RU"/>
        </w:rPr>
        <w:t>и</w:t>
      </w:r>
      <w:r w:rsidRPr="00974F53">
        <w:rPr>
          <w:rFonts w:ascii="Sylfaen" w:hAnsi="Sylfaen" w:cs="Sylfaen"/>
          <w:lang w:val="ru-RU"/>
        </w:rPr>
        <w:t>;</w:t>
      </w:r>
    </w:p>
    <w:p w:rsidR="007471C7" w:rsidRPr="00974F53" w:rsidRDefault="007471C7" w:rsidP="007471C7">
      <w:pPr>
        <w:numPr>
          <w:ilvl w:val="0"/>
          <w:numId w:val="92"/>
        </w:numPr>
        <w:spacing w:before="60" w:after="0" w:line="240" w:lineRule="auto"/>
        <w:jc w:val="both"/>
        <w:rPr>
          <w:rFonts w:ascii="Sylfaen" w:hAnsi="Sylfaen" w:cs="Sylfaen"/>
          <w:lang w:val="ru-RU"/>
        </w:rPr>
      </w:pPr>
      <w:r w:rsidRPr="00974F53">
        <w:rPr>
          <w:rFonts w:ascii="Sylfaen" w:hAnsi="Sylfaen" w:cs="Sylfaen"/>
          <w:lang w:val="ru-RU"/>
        </w:rPr>
        <w:t>применяет свойства вероятности для подсчета вероятност</w:t>
      </w:r>
      <w:r w:rsidR="008631A2">
        <w:rPr>
          <w:rFonts w:ascii="Sylfaen" w:hAnsi="Sylfaen" w:cs="Sylfaen"/>
          <w:lang w:val="ru-RU"/>
        </w:rPr>
        <w:t>и</w:t>
      </w:r>
      <w:r w:rsidRPr="00974F53">
        <w:rPr>
          <w:rFonts w:ascii="Sylfaen" w:hAnsi="Sylfaen" w:cs="Sylfaen"/>
          <w:lang w:val="ru-RU"/>
        </w:rPr>
        <w:t xml:space="preserve"> погрешност</w:t>
      </w:r>
      <w:r w:rsidR="008631A2">
        <w:rPr>
          <w:rFonts w:ascii="Sylfaen" w:hAnsi="Sylfaen" w:cs="Sylfaen"/>
          <w:lang w:val="ru-RU"/>
        </w:rPr>
        <w:t>и, изображает вероятность</w:t>
      </w:r>
      <w:r w:rsidRPr="00974F53">
        <w:rPr>
          <w:rFonts w:ascii="Sylfaen" w:hAnsi="Sylfaen" w:cs="Sylfaen"/>
          <w:lang w:val="ru-RU"/>
        </w:rPr>
        <w:t xml:space="preserve"> погрешност</w:t>
      </w:r>
      <w:r w:rsidR="008631A2">
        <w:rPr>
          <w:rFonts w:ascii="Sylfaen" w:hAnsi="Sylfaen" w:cs="Sylfaen"/>
          <w:lang w:val="ru-RU"/>
        </w:rPr>
        <w:t>и</w:t>
      </w:r>
      <w:r w:rsidRPr="00974F53">
        <w:rPr>
          <w:rFonts w:ascii="Sylfaen" w:hAnsi="Sylfaen" w:cs="Sylfaen"/>
          <w:lang w:val="ru-RU"/>
        </w:rPr>
        <w:t xml:space="preserve"> посредством дробей</w:t>
      </w:r>
      <w:r w:rsidR="00CD0D12">
        <w:rPr>
          <w:rFonts w:ascii="Sylfaen" w:hAnsi="Sylfaen" w:cs="Sylfaen"/>
          <w:lang w:val="ru-RU"/>
        </w:rPr>
        <w:t xml:space="preserve"> (в том числе</w:t>
      </w:r>
      <w:r w:rsidRPr="00974F53">
        <w:rPr>
          <w:rFonts w:ascii="Sylfaen" w:hAnsi="Sylfaen" w:cs="Sylfaen"/>
          <w:lang w:val="ru-RU"/>
        </w:rPr>
        <w:t xml:space="preserve"> десятичных</w:t>
      </w:r>
      <w:r w:rsidR="00CD0D12">
        <w:rPr>
          <w:rFonts w:ascii="Sylfaen" w:hAnsi="Sylfaen" w:cs="Sylfaen"/>
          <w:lang w:val="ru-RU"/>
        </w:rPr>
        <w:t>)</w:t>
      </w:r>
      <w:r w:rsidRPr="00974F53">
        <w:rPr>
          <w:rFonts w:ascii="Sylfaen" w:hAnsi="Sylfaen" w:cs="Sylfaen"/>
          <w:lang w:val="ru-RU"/>
        </w:rPr>
        <w:t xml:space="preserve"> и процентов.</w:t>
      </w:r>
    </w:p>
    <w:p w:rsidR="007471C7" w:rsidRPr="00974F53" w:rsidRDefault="007471C7" w:rsidP="007471C7">
      <w:pPr>
        <w:pStyle w:val="ListParagraph"/>
        <w:ind w:left="0"/>
        <w:jc w:val="both"/>
        <w:rPr>
          <w:rFonts w:ascii="Sylfaen" w:hAnsi="Sylfaen" w:cs="Sylfaen"/>
          <w:b/>
          <w:bCs/>
          <w:sz w:val="22"/>
          <w:szCs w:val="22"/>
          <w:lang w:val="ru-RU"/>
        </w:rPr>
      </w:pPr>
    </w:p>
    <w:p w:rsidR="007471C7" w:rsidRPr="00974F53" w:rsidRDefault="007471C7" w:rsidP="007471C7">
      <w:pPr>
        <w:pStyle w:val="ListParagraph"/>
        <w:ind w:left="0"/>
        <w:jc w:val="both"/>
        <w:rPr>
          <w:rFonts w:ascii="Sylfaen" w:hAnsi="Sylfaen" w:cs="Sylfaen"/>
          <w:b/>
          <w:bCs/>
          <w:sz w:val="22"/>
          <w:szCs w:val="22"/>
          <w:lang w:val="ru-RU"/>
        </w:rPr>
      </w:pPr>
    </w:p>
    <w:p w:rsidR="007471C7" w:rsidRDefault="007471C7" w:rsidP="008631A2">
      <w:pPr>
        <w:pStyle w:val="ListParagraph"/>
        <w:ind w:left="0"/>
        <w:jc w:val="both"/>
        <w:rPr>
          <w:rFonts w:ascii="Sylfaen" w:hAnsi="Sylfaen" w:cs="Sylfaen"/>
          <w:b/>
          <w:lang w:val="ru-RU"/>
        </w:rPr>
      </w:pPr>
      <w:r w:rsidRPr="00974F53">
        <w:rPr>
          <w:rFonts w:ascii="Sylfaen" w:hAnsi="Sylfaen" w:cs="Sylfaen"/>
          <w:b/>
          <w:bCs/>
          <w:sz w:val="22"/>
          <w:szCs w:val="22"/>
          <w:lang w:val="ru-RU"/>
        </w:rPr>
        <w:t>Мат</w:t>
      </w:r>
      <w:r w:rsidRPr="00974F53">
        <w:rPr>
          <w:rFonts w:ascii="Sylfaen" w:hAnsi="Sylfaen" w:cs="Sylfaen"/>
          <w:b/>
          <w:bCs/>
          <w:sz w:val="22"/>
          <w:szCs w:val="22"/>
          <w:lang w:val="it-IT"/>
        </w:rPr>
        <w:t xml:space="preserve">.  VIII.13. </w:t>
      </w:r>
      <w:r w:rsidR="008631A2" w:rsidRPr="008631A2">
        <w:rPr>
          <w:rFonts w:ascii="Sylfaen" w:hAnsi="Sylfaen" w:cs="Sylfaen"/>
          <w:b/>
          <w:lang w:val="ru-RU"/>
        </w:rPr>
        <w:t>Учащийся</w:t>
      </w:r>
      <w:r w:rsidR="008631A2" w:rsidRPr="008631A2">
        <w:rPr>
          <w:rFonts w:ascii="Sylfaen" w:hAnsi="Sylfaen" w:cs="Sylfaen"/>
          <w:b/>
          <w:lang w:val="it-IT"/>
        </w:rPr>
        <w:t xml:space="preserve"> </w:t>
      </w:r>
      <w:r w:rsidR="008631A2" w:rsidRPr="008631A2">
        <w:rPr>
          <w:rFonts w:ascii="Sylfaen" w:hAnsi="Sylfaen" w:cs="Sylfaen"/>
          <w:b/>
          <w:lang w:val="ru-RU"/>
        </w:rPr>
        <w:t>может</w:t>
      </w:r>
      <w:r w:rsidR="008631A2" w:rsidRPr="008631A2">
        <w:rPr>
          <w:rFonts w:ascii="Sylfaen" w:hAnsi="Sylfaen" w:cs="Sylfaen"/>
          <w:b/>
          <w:lang w:val="ka-GE"/>
        </w:rPr>
        <w:t xml:space="preserve"> </w:t>
      </w:r>
      <w:r w:rsidR="008631A2" w:rsidRPr="008631A2">
        <w:rPr>
          <w:rFonts w:ascii="Sylfaen" w:hAnsi="Sylfaen" w:cs="Sylfaen"/>
          <w:b/>
          <w:lang w:val="ru-RU"/>
        </w:rPr>
        <w:t>оценить</w:t>
      </w:r>
      <w:r w:rsidR="008631A2" w:rsidRPr="008631A2">
        <w:rPr>
          <w:rFonts w:ascii="Sylfaen" w:hAnsi="Sylfaen" w:cs="Sylfaen"/>
          <w:b/>
          <w:lang w:val="it-IT"/>
        </w:rPr>
        <w:t xml:space="preserve"> </w:t>
      </w:r>
      <w:r w:rsidR="008631A2" w:rsidRPr="008631A2">
        <w:rPr>
          <w:rFonts w:ascii="Sylfaen" w:hAnsi="Sylfaen" w:cs="Sylfaen"/>
          <w:b/>
          <w:lang w:val="ru-RU"/>
        </w:rPr>
        <w:t>вероятность</w:t>
      </w:r>
      <w:r w:rsidR="008631A2" w:rsidRPr="008631A2">
        <w:rPr>
          <w:rFonts w:ascii="Sylfaen" w:hAnsi="Sylfaen" w:cs="Sylfaen"/>
          <w:b/>
          <w:lang w:val="it-IT"/>
        </w:rPr>
        <w:t xml:space="preserve"> </w:t>
      </w:r>
      <w:r w:rsidR="008631A2" w:rsidRPr="008631A2">
        <w:rPr>
          <w:rFonts w:ascii="Sylfaen" w:hAnsi="Sylfaen" w:cs="Sylfaen"/>
          <w:b/>
          <w:lang w:val="ru-RU"/>
        </w:rPr>
        <w:t>погрешностей</w:t>
      </w:r>
      <w:r w:rsidR="008631A2" w:rsidRPr="008631A2">
        <w:rPr>
          <w:rFonts w:ascii="Sylfaen" w:hAnsi="Sylfaen" w:cs="Sylfaen"/>
          <w:b/>
          <w:lang w:val="ka-GE"/>
        </w:rPr>
        <w:t xml:space="preserve"> </w:t>
      </w:r>
      <w:r w:rsidR="008631A2" w:rsidRPr="008631A2">
        <w:rPr>
          <w:rFonts w:ascii="Sylfaen" w:hAnsi="Sylfaen" w:cs="Sylfaen"/>
          <w:b/>
          <w:lang w:val="ru-RU"/>
        </w:rPr>
        <w:t>и</w:t>
      </w:r>
      <w:r w:rsidR="008631A2" w:rsidRPr="008631A2">
        <w:rPr>
          <w:rFonts w:ascii="Sylfaen" w:hAnsi="Sylfaen" w:cs="Sylfaen"/>
          <w:b/>
          <w:lang w:val="it-IT"/>
        </w:rPr>
        <w:t xml:space="preserve"> </w:t>
      </w:r>
      <w:r w:rsidR="008631A2" w:rsidRPr="008631A2">
        <w:rPr>
          <w:rFonts w:ascii="Sylfaen" w:hAnsi="Sylfaen" w:cs="Sylfaen"/>
          <w:b/>
          <w:lang w:val="ru-RU"/>
        </w:rPr>
        <w:t>рассуждать</w:t>
      </w:r>
      <w:r w:rsidR="008631A2" w:rsidRPr="008631A2">
        <w:rPr>
          <w:rFonts w:ascii="Sylfaen" w:hAnsi="Sylfaen" w:cs="Sylfaen"/>
          <w:b/>
          <w:lang w:val="it-IT"/>
        </w:rPr>
        <w:t xml:space="preserve"> </w:t>
      </w:r>
      <w:r w:rsidR="008631A2" w:rsidRPr="008631A2">
        <w:rPr>
          <w:rFonts w:ascii="Sylfaen" w:hAnsi="Sylfaen" w:cs="Sylfaen"/>
          <w:b/>
          <w:lang w:val="ru-RU"/>
        </w:rPr>
        <w:t>об</w:t>
      </w:r>
      <w:r w:rsidR="008631A2" w:rsidRPr="008631A2">
        <w:rPr>
          <w:rFonts w:ascii="Sylfaen" w:hAnsi="Sylfaen" w:cs="Sylfaen"/>
          <w:b/>
          <w:lang w:val="it-IT"/>
        </w:rPr>
        <w:t xml:space="preserve"> </w:t>
      </w:r>
      <w:r w:rsidR="008631A2" w:rsidRPr="008631A2">
        <w:rPr>
          <w:rFonts w:ascii="Sylfaen" w:hAnsi="Sylfaen" w:cs="Sylfaen"/>
          <w:b/>
          <w:lang w:val="ru-RU"/>
        </w:rPr>
        <w:t>ожидании погрешностей,</w:t>
      </w:r>
      <w:r w:rsidR="008631A2" w:rsidRPr="008631A2">
        <w:rPr>
          <w:rFonts w:ascii="Sylfaen" w:hAnsi="Sylfaen" w:cs="Sylfaen"/>
          <w:b/>
          <w:lang w:val="it-IT"/>
        </w:rPr>
        <w:t xml:space="preserve"> </w:t>
      </w:r>
      <w:r w:rsidR="008631A2" w:rsidRPr="008631A2">
        <w:rPr>
          <w:rFonts w:ascii="Sylfaen" w:hAnsi="Sylfaen" w:cs="Sylfaen"/>
          <w:b/>
          <w:lang w:val="ru-RU"/>
        </w:rPr>
        <w:t>применив связь между относительной частотой и вероятностью.</w:t>
      </w:r>
    </w:p>
    <w:p w:rsidR="008631A2" w:rsidRPr="008631A2" w:rsidRDefault="008631A2" w:rsidP="008631A2">
      <w:pPr>
        <w:pStyle w:val="ListParagraph"/>
        <w:ind w:left="0"/>
        <w:jc w:val="both"/>
        <w:rPr>
          <w:rFonts w:ascii="Sylfaen" w:hAnsi="Sylfaen" w:cs="Sylfaen"/>
          <w:b/>
          <w:lang w:val="ru-RU"/>
        </w:rPr>
      </w:pPr>
    </w:p>
    <w:p w:rsidR="007471C7" w:rsidRPr="00974F53" w:rsidRDefault="007471C7" w:rsidP="007471C7">
      <w:pPr>
        <w:pStyle w:val="ListParagraph"/>
        <w:ind w:left="0"/>
        <w:jc w:val="both"/>
        <w:rPr>
          <w:rFonts w:ascii="Sylfaen" w:hAnsi="Sylfaen" w:cs="Sylfaen"/>
          <w:lang w:val="ru-RU"/>
        </w:rPr>
      </w:pPr>
      <w:r w:rsidRPr="00974F53">
        <w:rPr>
          <w:rFonts w:ascii="Sylfaen" w:hAnsi="Sylfaen" w:cs="Sylfaen"/>
          <w:lang w:val="ru-RU"/>
        </w:rPr>
        <w:t>Результат нагляден, если учащийся:</w:t>
      </w:r>
    </w:p>
    <w:p w:rsidR="007471C7" w:rsidRPr="00974F53" w:rsidRDefault="008631A2" w:rsidP="007471C7">
      <w:pPr>
        <w:numPr>
          <w:ilvl w:val="0"/>
          <w:numId w:val="93"/>
        </w:numPr>
        <w:spacing w:before="60" w:after="0" w:line="240" w:lineRule="auto"/>
        <w:jc w:val="both"/>
        <w:rPr>
          <w:rFonts w:ascii="Sylfaen" w:hAnsi="Sylfaen" w:cs="Sylfaen"/>
          <w:lang w:val="ru-RU"/>
        </w:rPr>
      </w:pPr>
      <w:r>
        <w:rPr>
          <w:rFonts w:ascii="Sylfaen" w:hAnsi="Sylfaen" w:cs="Sylfaen"/>
          <w:lang w:val="ru-RU"/>
        </w:rPr>
        <w:t>после</w:t>
      </w:r>
      <w:r w:rsidR="007471C7" w:rsidRPr="00974F53">
        <w:rPr>
          <w:rFonts w:ascii="Sylfaen" w:hAnsi="Sylfaen" w:cs="Sylfaen"/>
          <w:lang w:val="ru-RU"/>
        </w:rPr>
        <w:t xml:space="preserve"> первичн</w:t>
      </w:r>
      <w:r>
        <w:rPr>
          <w:rFonts w:ascii="Sylfaen" w:hAnsi="Sylfaen" w:cs="Sylfaen"/>
          <w:lang w:val="ru-RU"/>
        </w:rPr>
        <w:t>ой обработки</w:t>
      </w:r>
      <w:r w:rsidR="007471C7" w:rsidRPr="00974F53">
        <w:rPr>
          <w:rFonts w:ascii="Sylfaen" w:hAnsi="Sylfaen" w:cs="Sylfaen"/>
          <w:lang w:val="ru-RU"/>
        </w:rPr>
        <w:t xml:space="preserve"> данных</w:t>
      </w:r>
      <w:r>
        <w:rPr>
          <w:rFonts w:ascii="Sylfaen" w:hAnsi="Sylfaen" w:cs="Sylfaen"/>
          <w:lang w:val="ru-RU"/>
        </w:rPr>
        <w:t>,</w:t>
      </w:r>
      <w:r w:rsidR="007471C7" w:rsidRPr="00974F53">
        <w:rPr>
          <w:rFonts w:ascii="Sylfaen" w:hAnsi="Sylfaen" w:cs="Sylfaen"/>
          <w:lang w:val="ru-RU"/>
        </w:rPr>
        <w:t xml:space="preserve"> на ее основании высказывает предположение о погрешности – ожидается или нет две или несколько погрешностей равномерно, какая-нибудь одна погрешность более </w:t>
      </w:r>
      <w:r w:rsidR="00974F53" w:rsidRPr="00974F53">
        <w:rPr>
          <w:rFonts w:ascii="Sylfaen" w:hAnsi="Sylfaen" w:cs="Sylfaen"/>
          <w:lang w:val="ru-RU"/>
        </w:rPr>
        <w:t>ожидаема,</w:t>
      </w:r>
      <w:r w:rsidR="007471C7" w:rsidRPr="00974F53">
        <w:rPr>
          <w:rFonts w:ascii="Sylfaen" w:hAnsi="Sylfaen" w:cs="Sylfaen"/>
          <w:lang w:val="ru-RU"/>
        </w:rPr>
        <w:t xml:space="preserve"> чем </w:t>
      </w:r>
      <w:r>
        <w:rPr>
          <w:rFonts w:ascii="Sylfaen" w:hAnsi="Sylfaen" w:cs="Sylfaen"/>
          <w:lang w:val="ru-RU"/>
        </w:rPr>
        <w:t>другая</w:t>
      </w:r>
      <w:r w:rsidR="007471C7" w:rsidRPr="00974F53">
        <w:rPr>
          <w:rFonts w:ascii="Sylfaen" w:hAnsi="Sylfaen" w:cs="Sylfaen"/>
          <w:lang w:val="ru-RU"/>
        </w:rPr>
        <w:t xml:space="preserve"> и во сколько раз;</w:t>
      </w:r>
    </w:p>
    <w:p w:rsidR="007471C7" w:rsidRPr="00974F53" w:rsidRDefault="007471C7" w:rsidP="007471C7">
      <w:pPr>
        <w:numPr>
          <w:ilvl w:val="0"/>
          <w:numId w:val="93"/>
        </w:numPr>
        <w:spacing w:before="60" w:after="0" w:line="240" w:lineRule="auto"/>
        <w:jc w:val="both"/>
        <w:rPr>
          <w:rFonts w:ascii="Sylfaen" w:hAnsi="Sylfaen" w:cs="Sylfaen"/>
          <w:lang w:val="ru-RU"/>
        </w:rPr>
      </w:pPr>
      <w:r w:rsidRPr="00974F53">
        <w:rPr>
          <w:rFonts w:ascii="Sylfaen" w:hAnsi="Sylfaen" w:cs="Sylfaen"/>
          <w:lang w:val="ru-RU"/>
        </w:rPr>
        <w:t>проводит случайный эксперимент с приспособлением, влекущим  случайный исход, и оценивает вероятность погрешности посредством относительной частоты, рассуждает о различиях между теоретическими (ожидаемыми) результатами и эмпирическими (экспериментальными) результатами;</w:t>
      </w:r>
    </w:p>
    <w:p w:rsidR="007471C7" w:rsidRPr="00974F53" w:rsidRDefault="007471C7" w:rsidP="007471C7">
      <w:pPr>
        <w:numPr>
          <w:ilvl w:val="0"/>
          <w:numId w:val="93"/>
        </w:numPr>
        <w:spacing w:before="60" w:after="0" w:line="240" w:lineRule="auto"/>
        <w:ind w:left="360" w:firstLine="66"/>
        <w:jc w:val="both"/>
        <w:rPr>
          <w:rFonts w:ascii="Sylfaen" w:hAnsi="Sylfaen" w:cs="Sylfaen"/>
          <w:lang w:val="ru-RU"/>
        </w:rPr>
      </w:pPr>
      <w:r w:rsidRPr="00974F53">
        <w:rPr>
          <w:rFonts w:ascii="Sylfaen" w:hAnsi="Sylfaen" w:cs="Sylfaen"/>
          <w:lang w:val="ru-RU"/>
        </w:rPr>
        <w:t xml:space="preserve">создает приспособление, влекущее случайный исход, для получения частного значения    относительной частоты. </w:t>
      </w:r>
    </w:p>
    <w:p w:rsidR="007471C7" w:rsidRPr="00974F53" w:rsidRDefault="007471C7" w:rsidP="007471C7">
      <w:pPr>
        <w:shd w:val="clear" w:color="auto" w:fill="BFBFBF"/>
        <w:spacing w:before="400"/>
        <w:jc w:val="both"/>
        <w:rPr>
          <w:rFonts w:ascii="Sylfaen" w:hAnsi="Sylfaen" w:cs="Sylfaen"/>
          <w:b/>
          <w:bCs/>
          <w:lang w:val="ru-RU"/>
        </w:rPr>
      </w:pPr>
      <w:r w:rsidRPr="00974F53">
        <w:rPr>
          <w:rFonts w:ascii="Sylfaen" w:hAnsi="Sylfaen" w:cs="Sylfaen"/>
          <w:b/>
          <w:bCs/>
          <w:lang w:val="ru-RU"/>
        </w:rPr>
        <w:t>Содержание программы</w:t>
      </w:r>
    </w:p>
    <w:p w:rsidR="007471C7" w:rsidRPr="00974F53" w:rsidRDefault="007471C7" w:rsidP="007471C7">
      <w:pPr>
        <w:jc w:val="both"/>
        <w:rPr>
          <w:rFonts w:ascii="Sylfaen" w:hAnsi="Sylfaen" w:cs="Sylfaen"/>
          <w:b/>
          <w:bCs/>
          <w:lang w:val="ru-RU"/>
        </w:rPr>
      </w:pPr>
    </w:p>
    <w:p w:rsidR="007471C7" w:rsidRPr="00974F53" w:rsidRDefault="007471C7" w:rsidP="007471C7">
      <w:pPr>
        <w:numPr>
          <w:ilvl w:val="0"/>
          <w:numId w:val="94"/>
        </w:numPr>
        <w:spacing w:after="0" w:line="300" w:lineRule="exact"/>
        <w:jc w:val="both"/>
        <w:rPr>
          <w:rFonts w:ascii="Sylfaen" w:hAnsi="Sylfaen" w:cs="Sylfaen"/>
          <w:lang w:val="it-IT"/>
        </w:rPr>
      </w:pPr>
      <w:r w:rsidRPr="00974F53">
        <w:rPr>
          <w:rFonts w:ascii="Sylfaen" w:hAnsi="Sylfaen" w:cs="Sylfaen"/>
          <w:i/>
          <w:iCs/>
          <w:lang w:val="ru-RU"/>
        </w:rPr>
        <w:t xml:space="preserve">Рациональные числа  </w:t>
      </w:r>
      <w:r w:rsidRPr="00974F53">
        <w:rPr>
          <w:rFonts w:ascii="Sylfaen" w:hAnsi="Sylfaen" w:cs="Sylfaen"/>
          <w:lang w:val="ru-RU"/>
        </w:rPr>
        <w:t>и их запись в эквивалентных формах</w:t>
      </w:r>
      <w:r w:rsidRPr="00974F53">
        <w:rPr>
          <w:rFonts w:ascii="Sylfaen" w:hAnsi="Sylfaen" w:cs="Sylfaen"/>
          <w:lang w:val="it-IT"/>
        </w:rPr>
        <w:t>.</w:t>
      </w:r>
    </w:p>
    <w:p w:rsidR="007471C7" w:rsidRPr="00974F53" w:rsidRDefault="007471C7" w:rsidP="007471C7">
      <w:pPr>
        <w:numPr>
          <w:ilvl w:val="0"/>
          <w:numId w:val="94"/>
        </w:numPr>
        <w:spacing w:after="0" w:line="300" w:lineRule="exact"/>
        <w:jc w:val="both"/>
        <w:rPr>
          <w:rFonts w:ascii="Sylfaen" w:hAnsi="Sylfaen" w:cs="Sylfaen"/>
          <w:lang w:val="it-IT"/>
        </w:rPr>
      </w:pPr>
      <w:r w:rsidRPr="00974F53">
        <w:rPr>
          <w:rFonts w:ascii="Sylfaen" w:hAnsi="Sylfaen" w:cs="Sylfaen"/>
          <w:lang w:val="ru-RU"/>
        </w:rPr>
        <w:lastRenderedPageBreak/>
        <w:t xml:space="preserve">Процент меньше </w:t>
      </w:r>
      <w:r w:rsidRPr="00974F53">
        <w:rPr>
          <w:rFonts w:ascii="Sylfaen" w:hAnsi="Sylfaen" w:cs="Sylfaen"/>
          <w:lang w:val="it-IT"/>
        </w:rPr>
        <w:t>1</w:t>
      </w:r>
      <w:r w:rsidRPr="00974F53">
        <w:rPr>
          <w:rFonts w:ascii="Sylfaen" w:hAnsi="Sylfaen" w:cs="Sylfaen"/>
          <w:lang w:val="ru-RU"/>
        </w:rPr>
        <w:t>; процент больше</w:t>
      </w:r>
      <w:r w:rsidRPr="00974F53">
        <w:rPr>
          <w:rFonts w:ascii="Sylfaen" w:hAnsi="Sylfaen" w:cs="Sylfaen"/>
          <w:lang w:val="it-IT"/>
        </w:rPr>
        <w:t xml:space="preserve"> 100.</w:t>
      </w:r>
    </w:p>
    <w:p w:rsidR="007471C7" w:rsidRPr="00974F53" w:rsidRDefault="007471C7" w:rsidP="007471C7">
      <w:pPr>
        <w:numPr>
          <w:ilvl w:val="0"/>
          <w:numId w:val="94"/>
        </w:numPr>
        <w:spacing w:after="0" w:line="300" w:lineRule="exact"/>
        <w:jc w:val="both"/>
        <w:rPr>
          <w:rFonts w:ascii="Sylfaen" w:hAnsi="Sylfaen" w:cs="Sylfaen"/>
          <w:lang w:val="it-IT"/>
        </w:rPr>
      </w:pPr>
      <w:r w:rsidRPr="00974F53">
        <w:rPr>
          <w:rFonts w:ascii="Sylfaen" w:hAnsi="Sylfaen" w:cs="Sylfaen"/>
          <w:lang w:val="ru-RU"/>
        </w:rPr>
        <w:t>Стандартная форма записи числа и его связь с позиционной системой</w:t>
      </w:r>
      <w:r w:rsidRPr="00974F53">
        <w:rPr>
          <w:rFonts w:ascii="Sylfaen" w:hAnsi="Sylfaen" w:cs="Sylfaen"/>
          <w:lang w:val="it-IT"/>
        </w:rPr>
        <w:t>.</w:t>
      </w:r>
    </w:p>
    <w:p w:rsidR="007471C7" w:rsidRPr="00974F53" w:rsidRDefault="007471C7" w:rsidP="007471C7">
      <w:pPr>
        <w:numPr>
          <w:ilvl w:val="0"/>
          <w:numId w:val="94"/>
        </w:numPr>
        <w:spacing w:after="0" w:line="300" w:lineRule="exact"/>
        <w:jc w:val="both"/>
        <w:rPr>
          <w:rFonts w:ascii="Sylfaen" w:hAnsi="Sylfaen" w:cs="Sylfaen"/>
          <w:lang w:val="ru-RU"/>
        </w:rPr>
      </w:pPr>
      <w:r w:rsidRPr="00974F53">
        <w:rPr>
          <w:rFonts w:ascii="Sylfaen" w:hAnsi="Sylfaen" w:cs="Sylfaen"/>
          <w:lang w:val="ru-RU"/>
        </w:rPr>
        <w:t>Степень с целым показателем.</w:t>
      </w:r>
    </w:p>
    <w:p w:rsidR="007471C7" w:rsidRPr="00974F53" w:rsidRDefault="007471C7" w:rsidP="007471C7">
      <w:pPr>
        <w:numPr>
          <w:ilvl w:val="0"/>
          <w:numId w:val="94"/>
        </w:numPr>
        <w:spacing w:after="0" w:line="300" w:lineRule="exact"/>
        <w:jc w:val="both"/>
        <w:rPr>
          <w:rFonts w:ascii="Sylfaen" w:hAnsi="Sylfaen" w:cs="Sylfaen"/>
          <w:lang w:val="ru-RU"/>
        </w:rPr>
      </w:pPr>
      <w:r w:rsidRPr="00974F53">
        <w:rPr>
          <w:rFonts w:ascii="Sylfaen" w:hAnsi="Sylfaen" w:cs="Sylfaen"/>
          <w:lang w:val="ru-RU"/>
        </w:rPr>
        <w:t>Возведение в степень произведения, соотношения и степени.</w:t>
      </w:r>
    </w:p>
    <w:p w:rsidR="007471C7" w:rsidRPr="00974F53" w:rsidRDefault="007471C7" w:rsidP="007471C7">
      <w:pPr>
        <w:numPr>
          <w:ilvl w:val="0"/>
          <w:numId w:val="94"/>
        </w:numPr>
        <w:spacing w:after="0" w:line="300" w:lineRule="exact"/>
        <w:jc w:val="both"/>
        <w:rPr>
          <w:rFonts w:ascii="Sylfaen" w:hAnsi="Sylfaen" w:cs="Sylfaen"/>
          <w:lang w:val="ru-RU"/>
        </w:rPr>
      </w:pPr>
      <w:r w:rsidRPr="00974F53">
        <w:rPr>
          <w:rFonts w:ascii="Sylfaen" w:hAnsi="Sylfaen" w:cs="Sylfaen"/>
          <w:lang w:val="ru-RU"/>
        </w:rPr>
        <w:t>Произведение и соотношение степеней с одинаковыми основаниями</w:t>
      </w:r>
      <w:r w:rsidRPr="00974F53">
        <w:rPr>
          <w:rFonts w:ascii="Sylfaen" w:hAnsi="Sylfaen" w:cs="Sylfaen"/>
          <w:lang w:val="it-IT"/>
        </w:rPr>
        <w:t>.</w:t>
      </w:r>
    </w:p>
    <w:p w:rsidR="007471C7" w:rsidRPr="00974F53" w:rsidRDefault="007471C7" w:rsidP="007471C7">
      <w:pPr>
        <w:numPr>
          <w:ilvl w:val="0"/>
          <w:numId w:val="94"/>
        </w:numPr>
        <w:spacing w:after="0" w:line="300" w:lineRule="exact"/>
        <w:jc w:val="both"/>
        <w:rPr>
          <w:rFonts w:ascii="Sylfaen" w:hAnsi="Sylfaen" w:cs="Sylfaen"/>
          <w:lang w:val="it-IT"/>
        </w:rPr>
      </w:pPr>
      <w:r w:rsidRPr="00974F53">
        <w:rPr>
          <w:rFonts w:ascii="Sylfaen" w:hAnsi="Sylfaen" w:cs="Sylfaen"/>
          <w:lang w:val="ru-RU"/>
        </w:rPr>
        <w:t>Извлечение арифметического корня из числа</w:t>
      </w:r>
      <w:r w:rsidRPr="00974F53">
        <w:rPr>
          <w:rFonts w:ascii="Sylfaen" w:hAnsi="Sylfaen" w:cs="Sylfaen"/>
          <w:lang w:val="it-IT"/>
        </w:rPr>
        <w:t xml:space="preserve">; </w:t>
      </w:r>
      <w:r w:rsidRPr="00974F53">
        <w:rPr>
          <w:rFonts w:ascii="Sylfaen" w:hAnsi="Sylfaen" w:cs="Sylfaen"/>
          <w:lang w:val="ru-RU"/>
        </w:rPr>
        <w:t>кубический корень из числа</w:t>
      </w:r>
      <w:r w:rsidRPr="00974F53">
        <w:rPr>
          <w:rFonts w:ascii="Sylfaen" w:hAnsi="Sylfaen" w:cs="Sylfaen"/>
          <w:lang w:val="it-IT"/>
        </w:rPr>
        <w:t>.</w:t>
      </w:r>
    </w:p>
    <w:p w:rsidR="007471C7" w:rsidRPr="00974F53" w:rsidRDefault="007471C7" w:rsidP="007471C7">
      <w:pPr>
        <w:numPr>
          <w:ilvl w:val="0"/>
          <w:numId w:val="94"/>
        </w:numPr>
        <w:spacing w:after="0" w:line="300" w:lineRule="exact"/>
        <w:jc w:val="both"/>
        <w:rPr>
          <w:rFonts w:ascii="Sylfaen" w:hAnsi="Sylfaen" w:cs="Sylfaen"/>
          <w:lang w:val="it-IT"/>
        </w:rPr>
      </w:pPr>
      <w:r w:rsidRPr="00974F53">
        <w:rPr>
          <w:rFonts w:ascii="Sylfaen" w:hAnsi="Sylfaen" w:cs="Sylfaen"/>
          <w:lang w:val="ru-RU"/>
        </w:rPr>
        <w:t>Сравнение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чисел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и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числовых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изображений</w:t>
      </w:r>
      <w:r w:rsidRPr="00974F53">
        <w:rPr>
          <w:rFonts w:ascii="Sylfaen" w:hAnsi="Sylfaen" w:cs="Sylfaen"/>
          <w:lang w:val="it-IT"/>
        </w:rPr>
        <w:t xml:space="preserve"> (</w:t>
      </w:r>
      <w:r w:rsidRPr="00974F53">
        <w:rPr>
          <w:rFonts w:ascii="Sylfaen" w:hAnsi="Sylfaen" w:cs="Sylfaen"/>
          <w:lang w:val="ru-RU"/>
        </w:rPr>
        <w:t>в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том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числе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степеней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или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содержащих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арифметические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корни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изображений)</w:t>
      </w:r>
      <w:r w:rsidRPr="00974F53">
        <w:rPr>
          <w:rFonts w:ascii="Sylfaen" w:hAnsi="Sylfaen" w:cs="Sylfaen"/>
          <w:lang w:val="it-IT"/>
        </w:rPr>
        <w:t>.</w:t>
      </w:r>
    </w:p>
    <w:p w:rsidR="007471C7" w:rsidRPr="00974F53" w:rsidRDefault="007471C7" w:rsidP="007471C7">
      <w:pPr>
        <w:numPr>
          <w:ilvl w:val="0"/>
          <w:numId w:val="94"/>
        </w:numPr>
        <w:spacing w:after="0" w:line="300" w:lineRule="exact"/>
        <w:jc w:val="both"/>
        <w:rPr>
          <w:rFonts w:ascii="Sylfaen" w:hAnsi="Sylfaen" w:cs="Sylfaen"/>
          <w:lang w:val="it-IT"/>
        </w:rPr>
      </w:pPr>
      <w:r w:rsidRPr="00974F53">
        <w:rPr>
          <w:rFonts w:ascii="Sylfaen" w:hAnsi="Sylfaen" w:cs="Sylfaen"/>
          <w:lang w:val="ru-RU"/>
        </w:rPr>
        <w:t>Арифметические действия с числами</w:t>
      </w:r>
      <w:r w:rsidRPr="00974F53">
        <w:rPr>
          <w:rFonts w:ascii="Sylfaen" w:hAnsi="Sylfaen" w:cs="Sylfaen"/>
          <w:lang w:val="it-IT"/>
        </w:rPr>
        <w:t>;</w:t>
      </w:r>
      <w:r w:rsidRPr="00974F53">
        <w:rPr>
          <w:rFonts w:ascii="Sylfaen" w:hAnsi="Sylfaen" w:cs="Sylfaen"/>
          <w:lang w:val="ru-RU"/>
        </w:rPr>
        <w:t xml:space="preserve"> оценивание результатов действий</w:t>
      </w:r>
      <w:r w:rsidRPr="00974F53">
        <w:rPr>
          <w:rFonts w:ascii="Sylfaen" w:hAnsi="Sylfaen" w:cs="Sylfaen"/>
          <w:lang w:val="it-IT"/>
        </w:rPr>
        <w:t>.</w:t>
      </w:r>
    </w:p>
    <w:p w:rsidR="007471C7" w:rsidRPr="00974F53" w:rsidRDefault="007471C7" w:rsidP="007471C7">
      <w:pPr>
        <w:numPr>
          <w:ilvl w:val="0"/>
          <w:numId w:val="94"/>
        </w:numPr>
        <w:spacing w:after="0" w:line="300" w:lineRule="exact"/>
        <w:jc w:val="both"/>
        <w:rPr>
          <w:rFonts w:ascii="Sylfaen" w:hAnsi="Sylfaen" w:cs="Sylfaen"/>
          <w:lang w:val="it-IT"/>
        </w:rPr>
      </w:pPr>
      <w:r w:rsidRPr="00974F53">
        <w:rPr>
          <w:rFonts w:ascii="Sylfaen" w:hAnsi="Sylfaen" w:cs="Sylfaen"/>
          <w:lang w:val="ru-RU"/>
        </w:rPr>
        <w:t xml:space="preserve">Признаки делимости на  </w:t>
      </w:r>
      <w:r w:rsidRPr="00974F53">
        <w:rPr>
          <w:rFonts w:ascii="Sylfaen" w:hAnsi="Sylfaen" w:cs="Sylfaen"/>
          <w:lang w:val="it-IT"/>
        </w:rPr>
        <w:t xml:space="preserve">2, 3, 5, 9 </w:t>
      </w:r>
      <w:r w:rsidRPr="00974F53">
        <w:rPr>
          <w:rFonts w:ascii="Sylfaen" w:hAnsi="Sylfaen" w:cs="Sylfaen"/>
          <w:lang w:val="ru-RU"/>
        </w:rPr>
        <w:t>и</w:t>
      </w:r>
      <w:r w:rsidRPr="00974F53">
        <w:rPr>
          <w:rFonts w:ascii="Sylfaen" w:hAnsi="Sylfaen" w:cs="Sylfaen"/>
          <w:lang w:val="it-IT"/>
        </w:rPr>
        <w:t xml:space="preserve"> 10.</w:t>
      </w:r>
    </w:p>
    <w:p w:rsidR="007471C7" w:rsidRPr="00974F53" w:rsidRDefault="007471C7" w:rsidP="007471C7">
      <w:pPr>
        <w:numPr>
          <w:ilvl w:val="0"/>
          <w:numId w:val="94"/>
        </w:numPr>
        <w:spacing w:after="0" w:line="300" w:lineRule="exact"/>
        <w:jc w:val="both"/>
        <w:rPr>
          <w:rFonts w:ascii="Sylfaen" w:hAnsi="Sylfaen" w:cs="Sylfaen"/>
          <w:lang w:val="it-IT"/>
        </w:rPr>
      </w:pPr>
      <w:r w:rsidRPr="00974F53">
        <w:rPr>
          <w:rFonts w:ascii="Sylfaen" w:hAnsi="Sylfaen" w:cs="Sylfaen"/>
          <w:lang w:val="ru-RU"/>
        </w:rPr>
        <w:t>Остаток</w:t>
      </w:r>
      <w:r w:rsidRPr="00974F53">
        <w:rPr>
          <w:rFonts w:ascii="Sylfaen" w:hAnsi="Sylfaen" w:cs="Sylfaen"/>
          <w:lang w:val="it-IT"/>
        </w:rPr>
        <w:t>.</w:t>
      </w:r>
    </w:p>
    <w:p w:rsidR="007471C7" w:rsidRPr="00974F53" w:rsidRDefault="007471C7" w:rsidP="007471C7">
      <w:pPr>
        <w:numPr>
          <w:ilvl w:val="0"/>
          <w:numId w:val="94"/>
        </w:numPr>
        <w:spacing w:after="0" w:line="300" w:lineRule="exact"/>
        <w:jc w:val="both"/>
        <w:rPr>
          <w:rFonts w:ascii="Sylfaen" w:hAnsi="Sylfaen" w:cs="Sylfaen"/>
          <w:lang w:val="it-IT"/>
        </w:rPr>
      </w:pPr>
      <w:r w:rsidRPr="00974F53">
        <w:rPr>
          <w:rFonts w:ascii="Sylfaen" w:hAnsi="Sylfaen" w:cs="Sylfaen"/>
          <w:lang w:val="ru-RU"/>
        </w:rPr>
        <w:t>Связь остатка с признаками делимости</w:t>
      </w:r>
      <w:r w:rsidRPr="00974F53">
        <w:rPr>
          <w:rFonts w:ascii="Sylfaen" w:hAnsi="Sylfaen" w:cs="Sylfaen"/>
          <w:lang w:val="it-IT"/>
        </w:rPr>
        <w:t>.</w:t>
      </w:r>
    </w:p>
    <w:p w:rsidR="007471C7" w:rsidRPr="00974F53" w:rsidRDefault="007471C7" w:rsidP="007471C7">
      <w:pPr>
        <w:numPr>
          <w:ilvl w:val="0"/>
          <w:numId w:val="94"/>
        </w:numPr>
        <w:spacing w:after="0" w:line="300" w:lineRule="exact"/>
        <w:jc w:val="both"/>
        <w:rPr>
          <w:rFonts w:ascii="Sylfaen" w:hAnsi="Sylfaen" w:cs="Sylfaen"/>
          <w:lang w:val="it-IT"/>
        </w:rPr>
      </w:pPr>
      <w:r w:rsidRPr="00974F53">
        <w:rPr>
          <w:rFonts w:ascii="Sylfaen" w:hAnsi="Sylfaen" w:cs="Sylfaen"/>
          <w:lang w:val="ru-RU"/>
        </w:rPr>
        <w:t>Единицы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мер</w:t>
      </w:r>
      <w:r w:rsidRPr="00974F53">
        <w:rPr>
          <w:rFonts w:ascii="Sylfaen" w:hAnsi="Sylfaen" w:cs="Sylfaen"/>
          <w:lang w:val="it-IT"/>
        </w:rPr>
        <w:t xml:space="preserve">, </w:t>
      </w:r>
      <w:r w:rsidRPr="00974F53">
        <w:rPr>
          <w:rFonts w:ascii="Sylfaen" w:hAnsi="Sylfaen" w:cs="Sylfaen"/>
          <w:lang w:val="ru-RU"/>
        </w:rPr>
        <w:t>связь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между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ними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и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применение</w:t>
      </w:r>
      <w:r w:rsidRPr="00974F53">
        <w:rPr>
          <w:rFonts w:ascii="Sylfaen" w:hAnsi="Sylfaen" w:cs="Sylfaen"/>
          <w:lang w:val="it-IT"/>
        </w:rPr>
        <w:t xml:space="preserve">: </w:t>
      </w:r>
      <w:r w:rsidRPr="00974F53">
        <w:rPr>
          <w:rFonts w:ascii="Sylfaen" w:hAnsi="Sylfaen" w:cs="Sylfaen"/>
          <w:lang w:val="ru-RU"/>
        </w:rPr>
        <w:t>соотношение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между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единицами</w:t>
      </w:r>
      <w:r w:rsidRPr="00974F53">
        <w:rPr>
          <w:rFonts w:ascii="Sylfaen" w:hAnsi="Sylfaen" w:cs="Sylfaen"/>
          <w:lang w:val="it-IT"/>
        </w:rPr>
        <w:t xml:space="preserve"> </w:t>
      </w:r>
      <w:r w:rsidR="008631A2">
        <w:rPr>
          <w:rFonts w:ascii="Sylfaen" w:hAnsi="Sylfaen" w:cs="Sylfaen"/>
          <w:lang w:val="ru-RU"/>
        </w:rPr>
        <w:t>длин</w:t>
      </w:r>
      <w:r w:rsidRPr="00974F53">
        <w:rPr>
          <w:rFonts w:ascii="Sylfaen" w:hAnsi="Sylfaen" w:cs="Sylfaen"/>
          <w:lang w:val="ru-RU"/>
        </w:rPr>
        <w:t>ы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и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площади</w:t>
      </w:r>
      <w:r w:rsidRPr="00974F53">
        <w:rPr>
          <w:rFonts w:ascii="Sylfaen" w:hAnsi="Sylfaen" w:cs="Sylfaen"/>
          <w:lang w:val="it-IT"/>
        </w:rPr>
        <w:t xml:space="preserve">; </w:t>
      </w:r>
      <w:r w:rsidRPr="00974F53">
        <w:rPr>
          <w:rFonts w:ascii="Sylfaen" w:hAnsi="Sylfaen" w:cs="Sylfaen"/>
          <w:lang w:val="ru-RU"/>
        </w:rPr>
        <w:t>изображение единицы  одной системы соответствующей единицей другой системы</w:t>
      </w:r>
      <w:r w:rsidRPr="00974F53">
        <w:rPr>
          <w:rFonts w:ascii="Sylfaen" w:hAnsi="Sylfaen" w:cs="Sylfaen"/>
          <w:lang w:val="it-IT"/>
        </w:rPr>
        <w:t>.</w:t>
      </w:r>
    </w:p>
    <w:p w:rsidR="007471C7" w:rsidRPr="00974F53" w:rsidRDefault="007471C7" w:rsidP="007471C7">
      <w:pPr>
        <w:numPr>
          <w:ilvl w:val="0"/>
          <w:numId w:val="94"/>
        </w:numPr>
        <w:spacing w:after="0" w:line="300" w:lineRule="exact"/>
        <w:jc w:val="both"/>
        <w:rPr>
          <w:rFonts w:ascii="Sylfaen" w:hAnsi="Sylfaen" w:cs="Sylfaen"/>
          <w:lang w:val="it-IT"/>
        </w:rPr>
      </w:pPr>
      <w:r w:rsidRPr="00974F53">
        <w:rPr>
          <w:rFonts w:ascii="Sylfaen" w:hAnsi="Sylfaen" w:cs="Sylfaen"/>
          <w:lang w:val="it-IT"/>
        </w:rPr>
        <w:t>"</w:t>
      </w:r>
      <w:r w:rsidRPr="00974F53">
        <w:rPr>
          <w:rFonts w:ascii="Sylfaen" w:hAnsi="Sylfaen" w:cs="Sylfaen"/>
          <w:lang w:val="ru-RU"/>
        </w:rPr>
        <w:t>Потребительская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арифметика</w:t>
      </w:r>
      <w:r w:rsidRPr="00974F53">
        <w:rPr>
          <w:rFonts w:ascii="Sylfaen" w:hAnsi="Sylfaen" w:cs="Sylfaen"/>
          <w:lang w:val="it-IT"/>
        </w:rPr>
        <w:t xml:space="preserve">": </w:t>
      </w:r>
      <w:r w:rsidRPr="00974F53">
        <w:rPr>
          <w:rFonts w:ascii="Sylfaen" w:hAnsi="Sylfaen" w:cs="Sylfaen"/>
          <w:lang w:val="ru-RU"/>
        </w:rPr>
        <w:t>просто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начисленная процентная ставка</w:t>
      </w:r>
      <w:r w:rsidRPr="00974F53">
        <w:rPr>
          <w:rFonts w:ascii="Sylfaen" w:hAnsi="Sylfaen" w:cs="Sylfaen"/>
          <w:lang w:val="it-IT"/>
        </w:rPr>
        <w:t xml:space="preserve">; </w:t>
      </w:r>
      <w:r w:rsidRPr="00974F53">
        <w:rPr>
          <w:rFonts w:ascii="Sylfaen" w:hAnsi="Sylfaen" w:cs="Sylfaen"/>
          <w:lang w:val="ru-RU"/>
        </w:rPr>
        <w:t>различное снижение цен</w:t>
      </w:r>
      <w:r w:rsidRPr="00974F53">
        <w:rPr>
          <w:rFonts w:ascii="Sylfaen" w:hAnsi="Sylfaen" w:cs="Sylfaen"/>
          <w:lang w:val="it-IT"/>
        </w:rPr>
        <w:t xml:space="preserve">; </w:t>
      </w:r>
      <w:r w:rsidRPr="00974F53">
        <w:rPr>
          <w:rFonts w:ascii="Sylfaen" w:hAnsi="Sylfaen" w:cs="Sylfaen"/>
          <w:lang w:val="ru-RU"/>
        </w:rPr>
        <w:t>простая смета.</w:t>
      </w:r>
    </w:p>
    <w:p w:rsidR="007471C7" w:rsidRPr="00974F53" w:rsidRDefault="007471C7" w:rsidP="007471C7">
      <w:pPr>
        <w:numPr>
          <w:ilvl w:val="0"/>
          <w:numId w:val="94"/>
        </w:numPr>
        <w:spacing w:after="0" w:line="300" w:lineRule="exact"/>
        <w:jc w:val="both"/>
        <w:rPr>
          <w:rFonts w:ascii="Sylfaen" w:hAnsi="Sylfaen" w:cs="Sylfaen"/>
          <w:lang w:val="it-IT"/>
        </w:rPr>
      </w:pPr>
      <w:r w:rsidRPr="00974F53">
        <w:rPr>
          <w:rFonts w:ascii="Sylfaen" w:hAnsi="Sylfaen" w:cs="Sylfaen"/>
          <w:lang w:val="ru-RU"/>
        </w:rPr>
        <w:t>Линейная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зависимость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и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ее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изображение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посредством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графика</w:t>
      </w:r>
      <w:r w:rsidRPr="00974F53">
        <w:rPr>
          <w:rFonts w:ascii="Sylfaen" w:hAnsi="Sylfaen" w:cs="Sylfaen"/>
          <w:lang w:val="it-IT"/>
        </w:rPr>
        <w:t xml:space="preserve">, </w:t>
      </w:r>
      <w:r w:rsidRPr="00974F53">
        <w:rPr>
          <w:rFonts w:ascii="Sylfaen" w:hAnsi="Sylfaen" w:cs="Sylfaen"/>
          <w:lang w:val="ru-RU"/>
        </w:rPr>
        <w:t>таблицы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и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уравнения</w:t>
      </w:r>
      <w:r w:rsidRPr="00974F53">
        <w:rPr>
          <w:rFonts w:ascii="Sylfaen" w:hAnsi="Sylfaen" w:cs="Sylfaen"/>
          <w:lang w:val="it-IT"/>
        </w:rPr>
        <w:t>.</w:t>
      </w:r>
    </w:p>
    <w:p w:rsidR="007471C7" w:rsidRPr="00974F53" w:rsidRDefault="007471C7" w:rsidP="007471C7">
      <w:pPr>
        <w:numPr>
          <w:ilvl w:val="0"/>
          <w:numId w:val="94"/>
        </w:numPr>
        <w:spacing w:after="0" w:line="300" w:lineRule="exact"/>
        <w:jc w:val="both"/>
        <w:rPr>
          <w:rFonts w:ascii="Sylfaen" w:hAnsi="Sylfaen" w:cs="Sylfaen"/>
          <w:lang w:val="it-IT"/>
        </w:rPr>
      </w:pPr>
      <w:r w:rsidRPr="00974F53">
        <w:rPr>
          <w:rFonts w:ascii="Sylfaen" w:hAnsi="Sylfaen" w:cs="Sylfaen"/>
          <w:lang w:val="ru-RU"/>
        </w:rPr>
        <w:t>Соответствия между конечными множествами и способы их изображения</w:t>
      </w:r>
      <w:r w:rsidRPr="00974F53">
        <w:rPr>
          <w:rFonts w:ascii="Sylfaen" w:hAnsi="Sylfaen" w:cs="Sylfaen"/>
          <w:lang w:val="it-IT"/>
        </w:rPr>
        <w:t>.</w:t>
      </w:r>
    </w:p>
    <w:p w:rsidR="007471C7" w:rsidRPr="00974F53" w:rsidRDefault="007471C7" w:rsidP="007471C7">
      <w:pPr>
        <w:numPr>
          <w:ilvl w:val="0"/>
          <w:numId w:val="94"/>
        </w:numPr>
        <w:spacing w:after="0" w:line="300" w:lineRule="exact"/>
        <w:jc w:val="both"/>
        <w:rPr>
          <w:rFonts w:ascii="Sylfaen" w:hAnsi="Sylfaen" w:cs="Sylfaen"/>
          <w:lang w:val="it-IT"/>
        </w:rPr>
      </w:pPr>
      <w:r w:rsidRPr="00974F53">
        <w:rPr>
          <w:rFonts w:ascii="Sylfaen" w:hAnsi="Sylfaen" w:cs="Sylfaen"/>
          <w:lang w:val="ru-RU"/>
        </w:rPr>
        <w:t>Отображение из одного множества в другое</w:t>
      </w:r>
      <w:r w:rsidRPr="00974F53">
        <w:rPr>
          <w:rFonts w:ascii="Sylfaen" w:hAnsi="Sylfaen" w:cs="Sylfaen"/>
          <w:lang w:val="it-IT"/>
        </w:rPr>
        <w:t>.</w:t>
      </w:r>
    </w:p>
    <w:p w:rsidR="007471C7" w:rsidRPr="00974F53" w:rsidRDefault="007471C7" w:rsidP="007471C7">
      <w:pPr>
        <w:numPr>
          <w:ilvl w:val="0"/>
          <w:numId w:val="94"/>
        </w:numPr>
        <w:spacing w:after="0" w:line="300" w:lineRule="exact"/>
        <w:jc w:val="both"/>
        <w:rPr>
          <w:rFonts w:ascii="Sylfaen" w:hAnsi="Sylfaen" w:cs="Sylfaen"/>
          <w:lang w:val="it-IT"/>
        </w:rPr>
      </w:pPr>
      <w:r w:rsidRPr="00974F53">
        <w:rPr>
          <w:rFonts w:ascii="Sylfaen" w:hAnsi="Sylfaen" w:cs="Sylfaen"/>
          <w:lang w:val="ru-RU"/>
        </w:rPr>
        <w:t>Образ и прообраз подмножества</w:t>
      </w:r>
      <w:r w:rsidRPr="00974F53">
        <w:rPr>
          <w:rFonts w:ascii="Sylfaen" w:hAnsi="Sylfaen" w:cs="Sylfaen"/>
          <w:lang w:val="it-IT"/>
        </w:rPr>
        <w:t>.</w:t>
      </w:r>
    </w:p>
    <w:p w:rsidR="007471C7" w:rsidRPr="00974F53" w:rsidRDefault="007471C7" w:rsidP="007471C7">
      <w:pPr>
        <w:numPr>
          <w:ilvl w:val="0"/>
          <w:numId w:val="94"/>
        </w:numPr>
        <w:suppressAutoHyphens/>
        <w:spacing w:after="0" w:line="300" w:lineRule="exact"/>
        <w:jc w:val="both"/>
        <w:rPr>
          <w:rFonts w:ascii="Sylfaen" w:hAnsi="Sylfaen" w:cs="Sylfaen"/>
          <w:lang w:val="ka-GE"/>
        </w:rPr>
      </w:pPr>
      <w:r w:rsidRPr="00974F53">
        <w:rPr>
          <w:rFonts w:ascii="Sylfaen" w:hAnsi="Sylfaen" w:cs="Sylfaen"/>
          <w:lang w:val="ru-RU"/>
        </w:rPr>
        <w:t>Системы линейных уравнений с двумя неизвестными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и их применение при решении текстовых задач</w:t>
      </w:r>
      <w:r w:rsidRPr="00974F53">
        <w:rPr>
          <w:rFonts w:ascii="Sylfaen" w:hAnsi="Sylfaen" w:cs="Sylfaen"/>
          <w:lang w:val="it-IT"/>
        </w:rPr>
        <w:t>.</w:t>
      </w:r>
    </w:p>
    <w:p w:rsidR="007471C7" w:rsidRPr="00974F53" w:rsidRDefault="007471C7" w:rsidP="007471C7">
      <w:pPr>
        <w:numPr>
          <w:ilvl w:val="0"/>
          <w:numId w:val="94"/>
        </w:numPr>
        <w:suppressAutoHyphens/>
        <w:spacing w:after="0" w:line="300" w:lineRule="exact"/>
        <w:jc w:val="both"/>
        <w:rPr>
          <w:rFonts w:ascii="Sylfaen" w:hAnsi="Sylfaen" w:cs="Sylfaen"/>
          <w:lang w:val="ka-GE"/>
        </w:rPr>
      </w:pPr>
      <w:r w:rsidRPr="00974F53">
        <w:rPr>
          <w:rFonts w:ascii="Sylfaen" w:hAnsi="Sylfaen" w:cs="Sylfaen"/>
          <w:lang w:val="ka-GE"/>
        </w:rPr>
        <w:t>Понятия решений и множества решений уравнения и систем уравнений.</w:t>
      </w:r>
    </w:p>
    <w:p w:rsidR="007471C7" w:rsidRPr="00974F53" w:rsidRDefault="007471C7" w:rsidP="007471C7">
      <w:pPr>
        <w:numPr>
          <w:ilvl w:val="0"/>
          <w:numId w:val="94"/>
        </w:numPr>
        <w:spacing w:after="0" w:line="300" w:lineRule="exact"/>
        <w:jc w:val="both"/>
        <w:rPr>
          <w:rFonts w:ascii="Sylfaen" w:hAnsi="Sylfaen" w:cs="Sylfaen"/>
          <w:lang w:val="it-IT"/>
        </w:rPr>
      </w:pPr>
      <w:r w:rsidRPr="00974F53">
        <w:rPr>
          <w:rFonts w:ascii="Sylfaen" w:hAnsi="Sylfaen" w:cs="Sylfaen"/>
          <w:lang w:val="ru-RU"/>
        </w:rPr>
        <w:t>Равные</w:t>
      </w:r>
      <w:r w:rsidRPr="00974F53">
        <w:rPr>
          <w:rFonts w:ascii="Sylfaen" w:hAnsi="Sylfaen" w:cs="Sylfaen"/>
          <w:lang w:val="ka-GE"/>
        </w:rPr>
        <w:t xml:space="preserve"> </w:t>
      </w:r>
      <w:r w:rsidRPr="00974F53">
        <w:rPr>
          <w:rFonts w:ascii="Sylfaen" w:hAnsi="Sylfaen" w:cs="Sylfaen"/>
          <w:lang w:val="ru-RU"/>
        </w:rPr>
        <w:t>уравнения и системы уравнений</w:t>
      </w:r>
      <w:r w:rsidRPr="00974F53">
        <w:rPr>
          <w:rFonts w:ascii="Sylfaen" w:hAnsi="Sylfaen" w:cs="Sylfaen"/>
          <w:lang w:val="ka-GE"/>
        </w:rPr>
        <w:t>.</w:t>
      </w:r>
    </w:p>
    <w:p w:rsidR="007471C7" w:rsidRPr="00974F53" w:rsidRDefault="007471C7" w:rsidP="007471C7">
      <w:pPr>
        <w:numPr>
          <w:ilvl w:val="0"/>
          <w:numId w:val="94"/>
        </w:numPr>
        <w:spacing w:after="0" w:line="300" w:lineRule="exact"/>
        <w:jc w:val="both"/>
        <w:rPr>
          <w:rFonts w:ascii="Sylfaen" w:hAnsi="Sylfaen" w:cs="Sylfaen"/>
          <w:lang w:val="ru-RU"/>
        </w:rPr>
      </w:pPr>
      <w:r w:rsidRPr="00974F53">
        <w:rPr>
          <w:rFonts w:ascii="Sylfaen" w:hAnsi="Sylfaen" w:cs="Sylfaen"/>
          <w:lang w:val="ru-RU"/>
        </w:rPr>
        <w:t>Линейные неравенства с одним неизвестным.</w:t>
      </w:r>
    </w:p>
    <w:p w:rsidR="007471C7" w:rsidRPr="00974F53" w:rsidRDefault="007471C7" w:rsidP="007471C7">
      <w:pPr>
        <w:numPr>
          <w:ilvl w:val="0"/>
          <w:numId w:val="94"/>
        </w:numPr>
        <w:spacing w:after="0" w:line="240" w:lineRule="auto"/>
        <w:jc w:val="both"/>
        <w:rPr>
          <w:rFonts w:ascii="Sylfaen" w:hAnsi="Sylfaen" w:cs="Sylfaen"/>
        </w:rPr>
      </w:pPr>
      <w:r w:rsidRPr="00974F53">
        <w:rPr>
          <w:rFonts w:ascii="Sylfaen" w:hAnsi="Sylfaen" w:cs="Sylfaen"/>
          <w:lang w:val="ru-RU"/>
        </w:rPr>
        <w:t>Четыр</w:t>
      </w:r>
      <w:r w:rsidR="00974F53" w:rsidRPr="00974F53">
        <w:rPr>
          <w:rFonts w:ascii="Sylfaen" w:hAnsi="Sylfaen" w:cs="Sylfaen"/>
          <w:lang w:val="ru-RU"/>
        </w:rPr>
        <w:t>ех</w:t>
      </w:r>
      <w:r w:rsidRPr="00974F53">
        <w:rPr>
          <w:rFonts w:ascii="Sylfaen" w:hAnsi="Sylfaen" w:cs="Sylfaen"/>
          <w:lang w:val="ru-RU"/>
        </w:rPr>
        <w:t>угольники</w:t>
      </w:r>
      <w:r w:rsidRPr="00974F53">
        <w:rPr>
          <w:rFonts w:ascii="Sylfaen" w:hAnsi="Sylfaen" w:cs="Sylfaen"/>
        </w:rPr>
        <w:t xml:space="preserve">: </w:t>
      </w:r>
      <w:r w:rsidRPr="00974F53">
        <w:rPr>
          <w:rFonts w:ascii="Sylfaen" w:hAnsi="Sylfaen" w:cs="Sylfaen"/>
          <w:lang w:val="ru-RU"/>
        </w:rPr>
        <w:t>элементы, классификация, свойства</w:t>
      </w:r>
      <w:r w:rsidRPr="00974F53">
        <w:rPr>
          <w:rFonts w:ascii="Sylfaen" w:hAnsi="Sylfaen" w:cs="Sylfaen"/>
        </w:rPr>
        <w:t>.</w:t>
      </w:r>
    </w:p>
    <w:p w:rsidR="007471C7" w:rsidRPr="00974F53" w:rsidRDefault="007471C7" w:rsidP="007471C7">
      <w:pPr>
        <w:numPr>
          <w:ilvl w:val="0"/>
          <w:numId w:val="94"/>
        </w:numPr>
        <w:spacing w:after="0" w:line="240" w:lineRule="auto"/>
        <w:jc w:val="both"/>
        <w:rPr>
          <w:rFonts w:ascii="Sylfaen" w:hAnsi="Sylfaen" w:cs="Sylfaen"/>
          <w:lang w:val="ru-RU"/>
        </w:rPr>
      </w:pPr>
      <w:r w:rsidRPr="00974F53">
        <w:rPr>
          <w:rFonts w:ascii="Sylfaen" w:hAnsi="Sylfaen" w:cs="Sylfaen"/>
          <w:lang w:val="ru-RU"/>
        </w:rPr>
        <w:t>Бис</w:t>
      </w:r>
      <w:r w:rsidR="00974F53" w:rsidRPr="00974F53">
        <w:rPr>
          <w:rFonts w:ascii="Sylfaen" w:hAnsi="Sylfaen" w:cs="Sylfaen"/>
          <w:lang w:val="ru-RU"/>
        </w:rPr>
        <w:t>с</w:t>
      </w:r>
      <w:r w:rsidRPr="00974F53">
        <w:rPr>
          <w:rFonts w:ascii="Sylfaen" w:hAnsi="Sylfaen" w:cs="Sylfaen"/>
          <w:lang w:val="ru-RU"/>
        </w:rPr>
        <w:t>ектриса и ее свойство.</w:t>
      </w:r>
    </w:p>
    <w:p w:rsidR="007471C7" w:rsidRPr="00974F53" w:rsidRDefault="007471C7" w:rsidP="007471C7">
      <w:pPr>
        <w:numPr>
          <w:ilvl w:val="0"/>
          <w:numId w:val="94"/>
        </w:numPr>
        <w:spacing w:after="0" w:line="240" w:lineRule="auto"/>
        <w:jc w:val="both"/>
        <w:rPr>
          <w:rFonts w:ascii="Sylfaen" w:hAnsi="Sylfaen" w:cs="Sylfaen"/>
        </w:rPr>
      </w:pPr>
      <w:r w:rsidRPr="00974F53">
        <w:rPr>
          <w:rFonts w:ascii="Sylfaen" w:hAnsi="Sylfaen" w:cs="Sylfaen"/>
          <w:lang w:val="ru-RU"/>
        </w:rPr>
        <w:t>Смежные</w:t>
      </w:r>
      <w:r w:rsidRPr="00974F53">
        <w:rPr>
          <w:rFonts w:ascii="Sylfaen" w:hAnsi="Sylfaen" w:cs="Sylfaen"/>
        </w:rPr>
        <w:t xml:space="preserve"> </w:t>
      </w:r>
      <w:r w:rsidRPr="00974F53">
        <w:rPr>
          <w:rFonts w:ascii="Sylfaen" w:hAnsi="Sylfaen" w:cs="Sylfaen"/>
          <w:lang w:val="ru-RU"/>
        </w:rPr>
        <w:t>и вертикальные углы</w:t>
      </w:r>
      <w:r w:rsidRPr="00974F53">
        <w:rPr>
          <w:rFonts w:ascii="Sylfaen" w:hAnsi="Sylfaen" w:cs="Sylfaen"/>
        </w:rPr>
        <w:t>.</w:t>
      </w:r>
    </w:p>
    <w:p w:rsidR="007471C7" w:rsidRPr="00974F53" w:rsidRDefault="007471C7" w:rsidP="007471C7">
      <w:pPr>
        <w:numPr>
          <w:ilvl w:val="0"/>
          <w:numId w:val="94"/>
        </w:numPr>
        <w:spacing w:after="0" w:line="240" w:lineRule="auto"/>
        <w:jc w:val="both"/>
        <w:rPr>
          <w:rFonts w:ascii="Sylfaen" w:hAnsi="Sylfaen" w:cs="Sylfaen"/>
          <w:lang w:val="ru-RU"/>
        </w:rPr>
      </w:pPr>
      <w:r w:rsidRPr="00974F53">
        <w:rPr>
          <w:rFonts w:ascii="Sylfaen" w:hAnsi="Sylfaen" w:cs="Sylfaen"/>
          <w:lang w:val="ru-RU"/>
        </w:rPr>
        <w:t xml:space="preserve">Правильность линий. </w:t>
      </w:r>
    </w:p>
    <w:p w:rsidR="007471C7" w:rsidRPr="00974F53" w:rsidRDefault="007471C7" w:rsidP="007471C7">
      <w:pPr>
        <w:numPr>
          <w:ilvl w:val="0"/>
          <w:numId w:val="94"/>
        </w:numPr>
        <w:spacing w:after="0" w:line="240" w:lineRule="auto"/>
        <w:jc w:val="both"/>
        <w:rPr>
          <w:rFonts w:ascii="Sylfaen" w:hAnsi="Sylfaen" w:cs="Sylfaen"/>
          <w:lang w:val="ru-RU"/>
        </w:rPr>
      </w:pPr>
      <w:r w:rsidRPr="00974F53">
        <w:rPr>
          <w:rFonts w:ascii="Sylfaen" w:hAnsi="Sylfaen" w:cs="Sylfaen"/>
          <w:lang w:val="ru-RU"/>
        </w:rPr>
        <w:t>Свойства углов, полученных пересечением двух параллельных линий третьей</w:t>
      </w:r>
      <w:r w:rsidRPr="00974F53">
        <w:rPr>
          <w:rFonts w:ascii="Sylfaen" w:hAnsi="Sylfaen" w:cs="Sylfaen"/>
          <w:lang w:val="ka-GE"/>
        </w:rPr>
        <w:t>.</w:t>
      </w:r>
    </w:p>
    <w:p w:rsidR="007471C7" w:rsidRPr="00974F53" w:rsidRDefault="007471C7" w:rsidP="007471C7">
      <w:pPr>
        <w:numPr>
          <w:ilvl w:val="0"/>
          <w:numId w:val="94"/>
        </w:numPr>
        <w:spacing w:after="0" w:line="240" w:lineRule="auto"/>
        <w:jc w:val="both"/>
        <w:rPr>
          <w:rFonts w:ascii="Sylfaen" w:hAnsi="Sylfaen" w:cs="Sylfaen"/>
          <w:lang w:val="ru-RU"/>
        </w:rPr>
      </w:pPr>
      <w:r w:rsidRPr="00974F53">
        <w:rPr>
          <w:rFonts w:ascii="Sylfaen" w:hAnsi="Sylfaen" w:cs="Sylfaen"/>
          <w:lang w:val="ru-RU"/>
        </w:rPr>
        <w:t>Теорема Фалеса.</w:t>
      </w:r>
    </w:p>
    <w:p w:rsidR="007471C7" w:rsidRPr="00974F53" w:rsidRDefault="007471C7" w:rsidP="007471C7">
      <w:pPr>
        <w:numPr>
          <w:ilvl w:val="0"/>
          <w:numId w:val="94"/>
        </w:numPr>
        <w:spacing w:after="0" w:line="240" w:lineRule="auto"/>
        <w:jc w:val="both"/>
        <w:rPr>
          <w:rFonts w:ascii="Sylfaen" w:hAnsi="Sylfaen" w:cs="Sylfaen"/>
        </w:rPr>
      </w:pPr>
      <w:r w:rsidRPr="00974F53">
        <w:rPr>
          <w:rFonts w:ascii="Sylfaen" w:hAnsi="Sylfaen" w:cs="Sylfaen"/>
          <w:lang w:val="ru-RU"/>
        </w:rPr>
        <w:t xml:space="preserve">Сумма внутренних углов треугольника </w:t>
      </w:r>
    </w:p>
    <w:p w:rsidR="007471C7" w:rsidRPr="00974F53" w:rsidRDefault="007471C7" w:rsidP="007471C7">
      <w:pPr>
        <w:numPr>
          <w:ilvl w:val="0"/>
          <w:numId w:val="94"/>
        </w:numPr>
        <w:spacing w:after="0" w:line="240" w:lineRule="auto"/>
        <w:jc w:val="both"/>
        <w:rPr>
          <w:rFonts w:ascii="Sylfaen" w:hAnsi="Sylfaen" w:cs="Sylfaen"/>
        </w:rPr>
      </w:pPr>
      <w:r w:rsidRPr="00974F53">
        <w:rPr>
          <w:rFonts w:ascii="Sylfaen" w:hAnsi="Sylfaen" w:cs="Sylfaen"/>
          <w:lang w:val="ru-RU"/>
        </w:rPr>
        <w:t>Сумма внутренних углов многоугольника</w:t>
      </w:r>
      <w:r w:rsidRPr="00974F53">
        <w:rPr>
          <w:rFonts w:ascii="Sylfaen" w:hAnsi="Sylfaen" w:cs="Sylfaen"/>
        </w:rPr>
        <w:t>.</w:t>
      </w:r>
    </w:p>
    <w:p w:rsidR="007471C7" w:rsidRPr="00974F53" w:rsidRDefault="007471C7" w:rsidP="007471C7">
      <w:pPr>
        <w:numPr>
          <w:ilvl w:val="0"/>
          <w:numId w:val="94"/>
        </w:numPr>
        <w:spacing w:after="0" w:line="240" w:lineRule="auto"/>
        <w:jc w:val="both"/>
        <w:rPr>
          <w:rFonts w:ascii="Sylfaen" w:hAnsi="Sylfaen" w:cs="Sylfaen"/>
          <w:lang w:val="ru-RU"/>
        </w:rPr>
      </w:pPr>
      <w:r w:rsidRPr="00974F53">
        <w:rPr>
          <w:rFonts w:ascii="Sylfaen" w:hAnsi="Sylfaen" w:cs="Sylfaen"/>
          <w:lang w:val="ru-RU"/>
        </w:rPr>
        <w:t>Медиана, бис</w:t>
      </w:r>
      <w:r w:rsidR="00974F53" w:rsidRPr="00974F53">
        <w:rPr>
          <w:rFonts w:ascii="Sylfaen" w:hAnsi="Sylfaen" w:cs="Sylfaen"/>
          <w:lang w:val="ru-RU"/>
        </w:rPr>
        <w:t>с</w:t>
      </w:r>
      <w:r w:rsidRPr="00974F53">
        <w:rPr>
          <w:rFonts w:ascii="Sylfaen" w:hAnsi="Sylfaen" w:cs="Sylfaen"/>
          <w:lang w:val="ru-RU"/>
        </w:rPr>
        <w:t>ектриса, высота треугольников и их свойства.</w:t>
      </w:r>
    </w:p>
    <w:p w:rsidR="007471C7" w:rsidRPr="00974F53" w:rsidRDefault="007471C7" w:rsidP="007471C7">
      <w:pPr>
        <w:numPr>
          <w:ilvl w:val="0"/>
          <w:numId w:val="94"/>
        </w:numPr>
        <w:spacing w:after="0" w:line="240" w:lineRule="auto"/>
        <w:jc w:val="both"/>
        <w:rPr>
          <w:rFonts w:ascii="Sylfaen" w:hAnsi="Sylfaen" w:cs="Sylfaen"/>
          <w:lang w:val="ru-RU"/>
        </w:rPr>
      </w:pPr>
      <w:r w:rsidRPr="00974F53">
        <w:rPr>
          <w:rFonts w:ascii="Sylfaen" w:hAnsi="Sylfaen" w:cs="Sylfaen"/>
          <w:lang w:val="ru-RU"/>
        </w:rPr>
        <w:t>Средняя линия треугольника и ее свойство.</w:t>
      </w:r>
    </w:p>
    <w:p w:rsidR="007471C7" w:rsidRPr="00974F53" w:rsidRDefault="007471C7" w:rsidP="007471C7">
      <w:pPr>
        <w:numPr>
          <w:ilvl w:val="0"/>
          <w:numId w:val="94"/>
        </w:numPr>
        <w:spacing w:after="0" w:line="240" w:lineRule="auto"/>
        <w:jc w:val="both"/>
        <w:rPr>
          <w:rFonts w:ascii="Sylfaen" w:hAnsi="Sylfaen" w:cs="Sylfaen"/>
        </w:rPr>
      </w:pPr>
      <w:r w:rsidRPr="00974F53">
        <w:rPr>
          <w:rFonts w:ascii="Sylfaen" w:hAnsi="Sylfaen" w:cs="Sylfaen"/>
          <w:lang w:val="ru-RU"/>
        </w:rPr>
        <w:t>Свойства равнобедренных</w:t>
      </w:r>
      <w:r w:rsidRPr="00974F53">
        <w:rPr>
          <w:rFonts w:ascii="Sylfaen" w:hAnsi="Sylfaen" w:cs="Sylfaen"/>
        </w:rPr>
        <w:t>/</w:t>
      </w:r>
      <w:r w:rsidRPr="00974F53">
        <w:rPr>
          <w:rFonts w:ascii="Sylfaen" w:hAnsi="Sylfaen" w:cs="Sylfaen"/>
          <w:lang w:val="ru-RU"/>
        </w:rPr>
        <w:t>равносторонних</w:t>
      </w:r>
      <w:r w:rsidRPr="00974F53">
        <w:rPr>
          <w:rFonts w:ascii="Sylfaen" w:hAnsi="Sylfaen" w:cs="Sylfaen"/>
        </w:rPr>
        <w:t xml:space="preserve"> </w:t>
      </w:r>
      <w:r w:rsidRPr="00974F53">
        <w:rPr>
          <w:rFonts w:ascii="Sylfaen" w:hAnsi="Sylfaen" w:cs="Sylfaen"/>
          <w:lang w:val="ru-RU"/>
        </w:rPr>
        <w:t>треугольников</w:t>
      </w:r>
      <w:r w:rsidRPr="00974F53">
        <w:rPr>
          <w:rFonts w:ascii="Sylfaen" w:hAnsi="Sylfaen" w:cs="Sylfaen"/>
        </w:rPr>
        <w:t>.</w:t>
      </w:r>
    </w:p>
    <w:p w:rsidR="007471C7" w:rsidRPr="00974F53" w:rsidRDefault="007471C7" w:rsidP="007471C7">
      <w:pPr>
        <w:numPr>
          <w:ilvl w:val="0"/>
          <w:numId w:val="94"/>
        </w:numPr>
        <w:spacing w:after="0" w:line="240" w:lineRule="auto"/>
        <w:jc w:val="both"/>
        <w:rPr>
          <w:rFonts w:ascii="Sylfaen" w:hAnsi="Sylfaen" w:cs="Sylfaen"/>
          <w:lang w:val="ru-RU"/>
        </w:rPr>
      </w:pPr>
      <w:r w:rsidRPr="00974F53">
        <w:rPr>
          <w:rFonts w:ascii="Sylfaen" w:hAnsi="Sylfaen" w:cs="Sylfaen"/>
          <w:lang w:val="ru-RU"/>
        </w:rPr>
        <w:t>Элементы трапеции</w:t>
      </w:r>
      <w:r w:rsidRPr="00974F53">
        <w:rPr>
          <w:rFonts w:ascii="Sylfaen" w:hAnsi="Sylfaen" w:cs="Sylfaen"/>
          <w:lang w:val="ka-GE"/>
        </w:rPr>
        <w:t xml:space="preserve">: </w:t>
      </w:r>
      <w:r w:rsidRPr="00974F53">
        <w:rPr>
          <w:rFonts w:ascii="Sylfaen" w:hAnsi="Sylfaen" w:cs="Sylfaen"/>
          <w:lang w:val="ru-RU"/>
        </w:rPr>
        <w:t>основа, бедро, высота,</w:t>
      </w:r>
      <w:r w:rsidRPr="00974F53">
        <w:rPr>
          <w:rFonts w:ascii="Sylfaen" w:hAnsi="Sylfaen" w:cs="Sylfaen"/>
          <w:lang w:val="ka-GE"/>
        </w:rPr>
        <w:t xml:space="preserve"> </w:t>
      </w:r>
      <w:r w:rsidRPr="00974F53">
        <w:rPr>
          <w:rFonts w:ascii="Sylfaen" w:hAnsi="Sylfaen" w:cs="Sylfaen"/>
          <w:lang w:val="ru-RU"/>
        </w:rPr>
        <w:t>средняя линия.</w:t>
      </w:r>
    </w:p>
    <w:p w:rsidR="007471C7" w:rsidRPr="00974F53" w:rsidRDefault="007471C7" w:rsidP="007471C7">
      <w:pPr>
        <w:numPr>
          <w:ilvl w:val="0"/>
          <w:numId w:val="94"/>
        </w:numPr>
        <w:spacing w:after="0" w:line="240" w:lineRule="auto"/>
        <w:jc w:val="both"/>
        <w:rPr>
          <w:rFonts w:ascii="Sylfaen" w:hAnsi="Sylfaen" w:cs="Sylfaen"/>
          <w:lang w:val="ru-RU"/>
        </w:rPr>
      </w:pPr>
      <w:r w:rsidRPr="00974F53">
        <w:rPr>
          <w:rFonts w:ascii="Sylfaen" w:hAnsi="Sylfaen" w:cs="Sylfaen"/>
          <w:lang w:val="ru-RU"/>
        </w:rPr>
        <w:t>Частные виды трапеций</w:t>
      </w:r>
      <w:r w:rsidRPr="00974F53">
        <w:rPr>
          <w:rFonts w:ascii="Sylfaen" w:hAnsi="Sylfaen" w:cs="Sylfaen"/>
          <w:lang w:val="ka-GE"/>
        </w:rPr>
        <w:t xml:space="preserve">: </w:t>
      </w:r>
      <w:r w:rsidRPr="00974F53">
        <w:rPr>
          <w:rFonts w:ascii="Sylfaen" w:hAnsi="Sylfaen" w:cs="Sylfaen"/>
          <w:lang w:val="ru-RU"/>
        </w:rPr>
        <w:t>равнобедренная трапеция, прямоугольная трапеция и их свойства</w:t>
      </w:r>
      <w:r w:rsidRPr="00974F53">
        <w:rPr>
          <w:rFonts w:ascii="Sylfaen" w:hAnsi="Sylfaen" w:cs="Sylfaen"/>
          <w:lang w:val="ka-GE"/>
        </w:rPr>
        <w:t>.</w:t>
      </w:r>
    </w:p>
    <w:p w:rsidR="007471C7" w:rsidRPr="00974F53" w:rsidRDefault="007471C7" w:rsidP="007471C7">
      <w:pPr>
        <w:numPr>
          <w:ilvl w:val="0"/>
          <w:numId w:val="94"/>
        </w:numPr>
        <w:spacing w:after="0" w:line="240" w:lineRule="auto"/>
        <w:jc w:val="both"/>
        <w:rPr>
          <w:rFonts w:ascii="Sylfaen" w:hAnsi="Sylfaen" w:cs="Sylfaen"/>
          <w:lang w:val="ru-RU"/>
        </w:rPr>
      </w:pPr>
      <w:r w:rsidRPr="00974F53">
        <w:rPr>
          <w:rFonts w:ascii="Sylfaen" w:hAnsi="Sylfaen" w:cs="Sylfaen"/>
          <w:lang w:val="ru-RU"/>
        </w:rPr>
        <w:t>Площадь прямоугольника, параллелограмма, трапеции, правильного прямоугольника, площадь прямоугольной призмы и правильной пирамиды.</w:t>
      </w:r>
    </w:p>
    <w:p w:rsidR="007471C7" w:rsidRPr="00974F53" w:rsidRDefault="007471C7" w:rsidP="007471C7">
      <w:pPr>
        <w:numPr>
          <w:ilvl w:val="0"/>
          <w:numId w:val="94"/>
        </w:numPr>
        <w:spacing w:after="0" w:line="240" w:lineRule="auto"/>
        <w:jc w:val="both"/>
        <w:rPr>
          <w:rFonts w:ascii="Sylfaen" w:hAnsi="Sylfaen" w:cs="Sylfaen"/>
          <w:lang w:val="ru-RU"/>
        </w:rPr>
      </w:pPr>
      <w:r w:rsidRPr="00974F53">
        <w:rPr>
          <w:rFonts w:ascii="Sylfaen" w:hAnsi="Sylfaen" w:cs="Sylfaen"/>
          <w:lang w:val="ru-RU"/>
        </w:rPr>
        <w:t>Объем, свойство объема</w:t>
      </w:r>
      <w:r w:rsidRPr="00974F53">
        <w:rPr>
          <w:rFonts w:ascii="Sylfaen" w:hAnsi="Sylfaen" w:cs="Sylfaen"/>
          <w:lang w:val="it-IT"/>
        </w:rPr>
        <w:t xml:space="preserve">: </w:t>
      </w:r>
      <w:r w:rsidRPr="00974F53">
        <w:rPr>
          <w:rFonts w:ascii="Sylfaen" w:hAnsi="Sylfaen" w:cs="Sylfaen"/>
          <w:lang w:val="ru-RU"/>
        </w:rPr>
        <w:t>объем тела равен сумме объема составляющих это тело  частей</w:t>
      </w:r>
      <w:r w:rsidRPr="00974F53">
        <w:rPr>
          <w:rFonts w:ascii="Sylfaen" w:hAnsi="Sylfaen" w:cs="Sylfaen"/>
          <w:lang w:val="it-IT"/>
        </w:rPr>
        <w:t>.</w:t>
      </w:r>
    </w:p>
    <w:p w:rsidR="007471C7" w:rsidRPr="00974F53" w:rsidRDefault="007471C7" w:rsidP="007471C7">
      <w:pPr>
        <w:numPr>
          <w:ilvl w:val="0"/>
          <w:numId w:val="94"/>
        </w:numPr>
        <w:spacing w:after="0" w:line="240" w:lineRule="auto"/>
        <w:jc w:val="both"/>
        <w:rPr>
          <w:rFonts w:ascii="Sylfaen" w:hAnsi="Sylfaen" w:cs="Sylfaen"/>
        </w:rPr>
      </w:pPr>
      <w:r w:rsidRPr="00974F53">
        <w:rPr>
          <w:rFonts w:ascii="Sylfaen" w:hAnsi="Sylfaen" w:cs="Sylfaen"/>
          <w:lang w:val="ru-RU"/>
        </w:rPr>
        <w:t>Теорема Пифагора</w:t>
      </w:r>
      <w:r w:rsidRPr="00974F53">
        <w:rPr>
          <w:rFonts w:ascii="Sylfaen" w:hAnsi="Sylfaen" w:cs="Sylfaen"/>
        </w:rPr>
        <w:t>.</w:t>
      </w:r>
    </w:p>
    <w:p w:rsidR="007471C7" w:rsidRPr="00974F53" w:rsidRDefault="007471C7" w:rsidP="007471C7">
      <w:pPr>
        <w:numPr>
          <w:ilvl w:val="0"/>
          <w:numId w:val="94"/>
        </w:numPr>
        <w:spacing w:after="0" w:line="240" w:lineRule="auto"/>
        <w:jc w:val="both"/>
        <w:rPr>
          <w:rFonts w:ascii="Sylfaen" w:hAnsi="Sylfaen" w:cs="Sylfaen"/>
        </w:rPr>
      </w:pPr>
      <w:r w:rsidRPr="00974F53">
        <w:rPr>
          <w:rFonts w:ascii="Sylfaen" w:hAnsi="Sylfaen" w:cs="Sylfaen"/>
          <w:lang w:val="ru-RU"/>
        </w:rPr>
        <w:t>Синус, косинус, тангенс угла</w:t>
      </w:r>
      <w:r w:rsidRPr="00974F53">
        <w:rPr>
          <w:rFonts w:ascii="Sylfaen" w:hAnsi="Sylfaen" w:cs="Sylfaen"/>
          <w:lang w:val="ka-GE"/>
        </w:rPr>
        <w:t>.</w:t>
      </w:r>
    </w:p>
    <w:p w:rsidR="007471C7" w:rsidRPr="00974F53" w:rsidRDefault="007471C7" w:rsidP="007471C7">
      <w:pPr>
        <w:numPr>
          <w:ilvl w:val="0"/>
          <w:numId w:val="94"/>
        </w:numPr>
        <w:spacing w:after="0" w:line="240" w:lineRule="auto"/>
        <w:jc w:val="both"/>
        <w:rPr>
          <w:rFonts w:ascii="Sylfaen" w:hAnsi="Sylfaen" w:cs="Sylfaen"/>
          <w:lang w:val="ru-RU"/>
        </w:rPr>
      </w:pPr>
      <w:r w:rsidRPr="00974F53">
        <w:rPr>
          <w:rFonts w:ascii="Sylfaen" w:hAnsi="Sylfaen" w:cs="Sylfaen"/>
          <w:lang w:val="ru-RU"/>
        </w:rPr>
        <w:lastRenderedPageBreak/>
        <w:t>Система координат: отображение в координатах расстояния между двумя точками на плоскости, применение координат в исследовании свойств фигур.</w:t>
      </w:r>
    </w:p>
    <w:p w:rsidR="007471C7" w:rsidRPr="00974F53" w:rsidRDefault="007471C7" w:rsidP="007471C7">
      <w:pPr>
        <w:numPr>
          <w:ilvl w:val="0"/>
          <w:numId w:val="94"/>
        </w:numPr>
        <w:spacing w:after="0" w:line="240" w:lineRule="auto"/>
        <w:jc w:val="both"/>
        <w:rPr>
          <w:rFonts w:ascii="Sylfaen" w:hAnsi="Sylfaen" w:cs="Sylfaen"/>
          <w:lang w:val="it-IT"/>
        </w:rPr>
      </w:pPr>
      <w:r w:rsidRPr="00974F53">
        <w:rPr>
          <w:rFonts w:ascii="Sylfaen" w:hAnsi="Sylfaen" w:cs="Sylfaen"/>
          <w:lang w:val="ru-RU"/>
        </w:rPr>
        <w:t>Геометрические преобразования на плоскости</w:t>
      </w:r>
      <w:r w:rsidRPr="00974F53">
        <w:rPr>
          <w:rFonts w:ascii="Sylfaen" w:hAnsi="Sylfaen" w:cs="Sylfaen"/>
          <w:lang w:val="it-IT"/>
        </w:rPr>
        <w:t xml:space="preserve">: </w:t>
      </w:r>
      <w:r w:rsidRPr="00974F53">
        <w:rPr>
          <w:rFonts w:ascii="Sylfaen" w:hAnsi="Sylfaen" w:cs="Sylfaen"/>
          <w:lang w:val="ru-RU"/>
        </w:rPr>
        <w:t>поворот</w:t>
      </w:r>
      <w:r w:rsidRPr="00974F53">
        <w:rPr>
          <w:rFonts w:ascii="Sylfaen" w:hAnsi="Sylfaen" w:cs="Sylfaen"/>
          <w:lang w:val="it-IT"/>
        </w:rPr>
        <w:t xml:space="preserve">, </w:t>
      </w:r>
      <w:r w:rsidRPr="00974F53">
        <w:rPr>
          <w:rFonts w:ascii="Sylfaen" w:hAnsi="Sylfaen" w:cs="Sylfaen"/>
          <w:lang w:val="ru-RU"/>
        </w:rPr>
        <w:t>композиции преобразований</w:t>
      </w:r>
      <w:r w:rsidRPr="00974F53">
        <w:rPr>
          <w:rFonts w:ascii="Sylfaen" w:hAnsi="Sylfaen" w:cs="Sylfaen"/>
          <w:lang w:val="it-IT"/>
        </w:rPr>
        <w:t xml:space="preserve">, </w:t>
      </w:r>
      <w:r w:rsidRPr="00974F53">
        <w:rPr>
          <w:rFonts w:ascii="Sylfaen" w:hAnsi="Sylfaen" w:cs="Sylfaen"/>
          <w:lang w:val="ru-RU"/>
        </w:rPr>
        <w:t>их применение для установления равенства фигур</w:t>
      </w:r>
      <w:r w:rsidRPr="00974F53">
        <w:rPr>
          <w:rFonts w:ascii="Sylfaen" w:hAnsi="Sylfaen" w:cs="Sylfaen"/>
          <w:lang w:val="it-IT"/>
        </w:rPr>
        <w:t>.</w:t>
      </w:r>
    </w:p>
    <w:p w:rsidR="007471C7" w:rsidRPr="00974F53" w:rsidRDefault="007471C7" w:rsidP="007471C7">
      <w:pPr>
        <w:numPr>
          <w:ilvl w:val="0"/>
          <w:numId w:val="94"/>
        </w:numPr>
        <w:spacing w:after="0" w:line="240" w:lineRule="auto"/>
        <w:jc w:val="both"/>
        <w:rPr>
          <w:rFonts w:ascii="Sylfaen" w:hAnsi="Sylfaen" w:cs="Sylfaen"/>
          <w:lang w:val="it-IT"/>
        </w:rPr>
      </w:pPr>
      <w:r w:rsidRPr="00974F53">
        <w:rPr>
          <w:rFonts w:ascii="Sylfaen" w:hAnsi="Sylfaen" w:cs="Sylfaen"/>
          <w:lang w:val="ru-RU"/>
        </w:rPr>
        <w:t>Свойства</w:t>
      </w:r>
      <w:r w:rsidRPr="00974F53">
        <w:rPr>
          <w:rFonts w:ascii="Sylfaen" w:hAnsi="Sylfaen" w:cs="Sylfaen"/>
          <w:lang w:val="it-IT"/>
        </w:rPr>
        <w:t xml:space="preserve">  </w:t>
      </w:r>
      <w:r w:rsidRPr="00974F53">
        <w:rPr>
          <w:rFonts w:ascii="Sylfaen" w:hAnsi="Sylfaen" w:cs="Sylfaen"/>
          <w:lang w:val="ru-RU"/>
        </w:rPr>
        <w:t>хорды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окружности и касательной к окружности</w:t>
      </w:r>
      <w:r w:rsidRPr="00974F53">
        <w:rPr>
          <w:rFonts w:ascii="Sylfaen" w:hAnsi="Sylfaen" w:cs="Sylfaen"/>
          <w:lang w:val="it-IT"/>
        </w:rPr>
        <w:t xml:space="preserve">: </w:t>
      </w:r>
      <w:r w:rsidRPr="00974F53">
        <w:rPr>
          <w:rFonts w:ascii="Sylfaen" w:hAnsi="Sylfaen" w:cs="Sylfaen"/>
          <w:lang w:val="ru-RU"/>
        </w:rPr>
        <w:t>свойства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пересекающихся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хорд</w:t>
      </w:r>
      <w:r w:rsidRPr="00974F53">
        <w:rPr>
          <w:rFonts w:ascii="Sylfaen" w:hAnsi="Sylfaen" w:cs="Sylfaen"/>
          <w:lang w:val="it-IT"/>
        </w:rPr>
        <w:t xml:space="preserve">, </w:t>
      </w:r>
      <w:r w:rsidRPr="00974F53">
        <w:rPr>
          <w:rFonts w:ascii="Sylfaen" w:hAnsi="Sylfaen" w:cs="Sylfaen"/>
          <w:lang w:val="ru-RU"/>
        </w:rPr>
        <w:t>свойство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касательных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и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прямой,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проведенных с одной точки к окружности</w:t>
      </w:r>
      <w:r w:rsidRPr="00974F53">
        <w:rPr>
          <w:rFonts w:ascii="Sylfaen" w:hAnsi="Sylfaen" w:cs="Sylfaen"/>
          <w:lang w:val="it-IT"/>
        </w:rPr>
        <w:t>.</w:t>
      </w:r>
    </w:p>
    <w:p w:rsidR="007471C7" w:rsidRPr="00974F53" w:rsidRDefault="007471C7" w:rsidP="007471C7">
      <w:pPr>
        <w:numPr>
          <w:ilvl w:val="0"/>
          <w:numId w:val="94"/>
        </w:numPr>
        <w:spacing w:after="0" w:line="240" w:lineRule="auto"/>
        <w:jc w:val="both"/>
        <w:rPr>
          <w:rFonts w:ascii="Sylfaen" w:hAnsi="Sylfaen" w:cs="Sylfaen"/>
          <w:lang w:val="it-IT"/>
        </w:rPr>
      </w:pPr>
      <w:r w:rsidRPr="00974F53">
        <w:rPr>
          <w:rFonts w:ascii="Sylfaen" w:hAnsi="Sylfaen" w:cs="Sylfaen"/>
          <w:lang w:val="ru-RU"/>
        </w:rPr>
        <w:t>Аксиома и теорема</w:t>
      </w:r>
      <w:r w:rsidRPr="00974F53">
        <w:rPr>
          <w:rFonts w:ascii="Sylfaen" w:hAnsi="Sylfaen" w:cs="Sylfaen"/>
          <w:lang w:val="it-IT"/>
        </w:rPr>
        <w:t>.</w:t>
      </w:r>
    </w:p>
    <w:p w:rsidR="007471C7" w:rsidRPr="00974F53" w:rsidRDefault="007471C7" w:rsidP="007471C7">
      <w:pPr>
        <w:numPr>
          <w:ilvl w:val="0"/>
          <w:numId w:val="94"/>
        </w:numPr>
        <w:spacing w:after="0" w:line="240" w:lineRule="auto"/>
        <w:jc w:val="both"/>
        <w:rPr>
          <w:rFonts w:ascii="Sylfaen" w:hAnsi="Sylfaen" w:cs="Sylfaen"/>
          <w:lang w:val="it-IT"/>
        </w:rPr>
      </w:pPr>
      <w:r w:rsidRPr="00974F53">
        <w:rPr>
          <w:rFonts w:ascii="Sylfaen" w:hAnsi="Sylfaen" w:cs="Sylfaen"/>
          <w:lang w:val="ru-RU"/>
        </w:rPr>
        <w:t>Способы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сбора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данных</w:t>
      </w:r>
      <w:r w:rsidRPr="00974F53">
        <w:rPr>
          <w:rFonts w:ascii="Sylfaen" w:hAnsi="Sylfaen" w:cs="Sylfaen"/>
          <w:lang w:val="it-IT"/>
        </w:rPr>
        <w:t xml:space="preserve">: </w:t>
      </w:r>
      <w:r w:rsidRPr="00974F53">
        <w:rPr>
          <w:rFonts w:ascii="Sylfaen" w:hAnsi="Sylfaen" w:cs="Sylfaen"/>
          <w:lang w:val="ru-RU"/>
        </w:rPr>
        <w:t>составление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вопросника</w:t>
      </w:r>
      <w:r w:rsidRPr="00974F53">
        <w:rPr>
          <w:rFonts w:ascii="Sylfaen" w:hAnsi="Sylfaen" w:cs="Sylfaen"/>
          <w:lang w:val="it-IT"/>
        </w:rPr>
        <w:t>/</w:t>
      </w:r>
      <w:r w:rsidRPr="00974F53">
        <w:rPr>
          <w:rFonts w:ascii="Sylfaen" w:hAnsi="Sylfaen" w:cs="Sylfaen"/>
          <w:lang w:val="ru-RU"/>
        </w:rPr>
        <w:t>анкеты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и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опрос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респондентов</w:t>
      </w:r>
      <w:r w:rsidRPr="00974F53">
        <w:rPr>
          <w:rFonts w:ascii="Sylfaen" w:hAnsi="Sylfaen" w:cs="Sylfaen"/>
          <w:lang w:val="it-IT"/>
        </w:rPr>
        <w:t xml:space="preserve"> (</w:t>
      </w:r>
      <w:r w:rsidRPr="00974F53">
        <w:rPr>
          <w:rFonts w:ascii="Sylfaen" w:hAnsi="Sylfaen" w:cs="Sylfaen"/>
          <w:lang w:val="ru-RU"/>
        </w:rPr>
        <w:t>без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подбора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представительской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группы</w:t>
      </w:r>
      <w:r w:rsidRPr="00974F53">
        <w:rPr>
          <w:rFonts w:ascii="Sylfaen" w:hAnsi="Sylfaen" w:cs="Sylfaen"/>
          <w:lang w:val="it-IT"/>
        </w:rPr>
        <w:t xml:space="preserve">); </w:t>
      </w:r>
      <w:r w:rsidRPr="00974F53">
        <w:rPr>
          <w:rFonts w:ascii="Sylfaen" w:hAnsi="Sylfaen" w:cs="Sylfaen"/>
          <w:lang w:val="ru-RU"/>
        </w:rPr>
        <w:t>случайный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эксперимент</w:t>
      </w:r>
      <w:r w:rsidRPr="00974F53">
        <w:rPr>
          <w:rFonts w:ascii="Sylfaen" w:hAnsi="Sylfaen" w:cs="Sylfaen"/>
          <w:lang w:val="it-IT"/>
        </w:rPr>
        <w:t xml:space="preserve">, </w:t>
      </w:r>
      <w:r w:rsidR="00334EB7">
        <w:rPr>
          <w:rFonts w:ascii="Sylfaen" w:hAnsi="Sylfaen" w:cs="Sylfaen"/>
          <w:lang w:val="ru-RU"/>
        </w:rPr>
        <w:t>эксперимент с предметами со случайным</w:t>
      </w:r>
      <w:r w:rsidR="0066742D">
        <w:rPr>
          <w:rFonts w:ascii="Sylfaen" w:hAnsi="Sylfaen" w:cs="Sylfaen"/>
          <w:lang w:val="ru-RU"/>
        </w:rPr>
        <w:t xml:space="preserve"> исход</w:t>
      </w:r>
      <w:r w:rsidR="00334EB7">
        <w:rPr>
          <w:rFonts w:ascii="Sylfaen" w:hAnsi="Sylfaen" w:cs="Sylfaen"/>
          <w:lang w:val="ru-RU"/>
        </w:rPr>
        <w:t>ом</w:t>
      </w:r>
      <w:r w:rsidRPr="00974F53">
        <w:rPr>
          <w:rFonts w:ascii="Sylfaen" w:hAnsi="Sylfaen" w:cs="Sylfaen"/>
          <w:lang w:val="it-IT"/>
        </w:rPr>
        <w:t xml:space="preserve"> - </w:t>
      </w:r>
      <w:r w:rsidRPr="00974F53">
        <w:rPr>
          <w:rFonts w:ascii="Sylfaen" w:hAnsi="Sylfaen" w:cs="Sylfaen"/>
          <w:lang w:val="ru-RU"/>
        </w:rPr>
        <w:t>монета</w:t>
      </w:r>
      <w:r w:rsidRPr="00974F53">
        <w:rPr>
          <w:rFonts w:ascii="Sylfaen" w:hAnsi="Sylfaen" w:cs="Sylfaen"/>
          <w:lang w:val="it-IT"/>
        </w:rPr>
        <w:t xml:space="preserve">, </w:t>
      </w:r>
      <w:r w:rsidRPr="00974F53">
        <w:rPr>
          <w:rFonts w:ascii="Sylfaen" w:hAnsi="Sylfaen" w:cs="Sylfaen"/>
          <w:lang w:val="ru-RU"/>
        </w:rPr>
        <w:t>ящик</w:t>
      </w:r>
      <w:r w:rsidRPr="00974F53">
        <w:rPr>
          <w:rFonts w:ascii="Sylfaen" w:hAnsi="Sylfaen" w:cs="Sylfaen"/>
          <w:lang w:val="it-IT"/>
        </w:rPr>
        <w:t xml:space="preserve">, </w:t>
      </w:r>
      <w:r w:rsidRPr="00974F53">
        <w:rPr>
          <w:rFonts w:ascii="Sylfaen" w:hAnsi="Sylfaen" w:cs="Sylfaen"/>
          <w:lang w:val="ru-RU"/>
        </w:rPr>
        <w:t>игорные кости, рулетка</w:t>
      </w:r>
      <w:r w:rsidRPr="00974F53">
        <w:rPr>
          <w:rFonts w:ascii="Sylfaen" w:hAnsi="Sylfaen" w:cs="Sylfaen"/>
          <w:lang w:val="it-IT"/>
        </w:rPr>
        <w:t>.</w:t>
      </w:r>
    </w:p>
    <w:p w:rsidR="007471C7" w:rsidRPr="00974F53" w:rsidRDefault="007471C7" w:rsidP="007471C7">
      <w:pPr>
        <w:numPr>
          <w:ilvl w:val="0"/>
          <w:numId w:val="94"/>
        </w:numPr>
        <w:spacing w:after="0" w:line="240" w:lineRule="auto"/>
        <w:jc w:val="both"/>
        <w:rPr>
          <w:rFonts w:ascii="Sylfaen" w:hAnsi="Sylfaen" w:cs="Sylfaen"/>
          <w:lang w:val="it-IT"/>
        </w:rPr>
      </w:pPr>
      <w:r w:rsidRPr="00974F53">
        <w:rPr>
          <w:rFonts w:ascii="Sylfaen" w:hAnsi="Sylfaen" w:cs="Sylfaen"/>
          <w:lang w:val="ru-RU"/>
        </w:rPr>
        <w:t>Качественные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и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количественные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признаки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упорядоченных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единств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данных</w:t>
      </w:r>
      <w:r w:rsidRPr="00974F53">
        <w:rPr>
          <w:rFonts w:ascii="Sylfaen" w:hAnsi="Sylfaen" w:cs="Sylfaen"/>
          <w:lang w:val="it-IT"/>
        </w:rPr>
        <w:t xml:space="preserve">; </w:t>
      </w:r>
      <w:r w:rsidRPr="00974F53">
        <w:rPr>
          <w:rFonts w:ascii="Sylfaen" w:hAnsi="Sylfaen" w:cs="Sylfaen"/>
          <w:lang w:val="ru-RU"/>
        </w:rPr>
        <w:t>относительная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частота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данных</w:t>
      </w:r>
      <w:r w:rsidRPr="00974F53">
        <w:rPr>
          <w:rFonts w:ascii="Sylfaen" w:hAnsi="Sylfaen" w:cs="Sylfaen"/>
          <w:lang w:val="it-IT"/>
        </w:rPr>
        <w:t xml:space="preserve">; </w:t>
      </w:r>
      <w:r w:rsidRPr="00974F53">
        <w:rPr>
          <w:rFonts w:ascii="Sylfaen" w:hAnsi="Sylfaen" w:cs="Sylfaen"/>
          <w:lang w:val="ru-RU"/>
        </w:rPr>
        <w:t>способы представления данных; круговая диаграмма; диаграмма относительной частоты</w:t>
      </w:r>
      <w:r w:rsidRPr="00974F53">
        <w:rPr>
          <w:rFonts w:ascii="Sylfaen" w:hAnsi="Sylfaen" w:cs="Sylfaen"/>
          <w:lang w:val="it-IT"/>
        </w:rPr>
        <w:t>.</w:t>
      </w:r>
    </w:p>
    <w:p w:rsidR="007471C7" w:rsidRPr="00974F53" w:rsidRDefault="007471C7" w:rsidP="007471C7">
      <w:pPr>
        <w:numPr>
          <w:ilvl w:val="0"/>
          <w:numId w:val="94"/>
        </w:numPr>
        <w:spacing w:after="0" w:line="240" w:lineRule="auto"/>
        <w:jc w:val="both"/>
        <w:rPr>
          <w:rFonts w:ascii="Sylfaen" w:hAnsi="Sylfaen" w:cs="Sylfaen"/>
          <w:lang w:val="it-IT"/>
        </w:rPr>
      </w:pPr>
      <w:r w:rsidRPr="00974F53">
        <w:rPr>
          <w:rFonts w:ascii="Sylfaen" w:hAnsi="Sylfaen" w:cs="Sylfaen"/>
          <w:lang w:val="ru-RU"/>
        </w:rPr>
        <w:t>Вероятность</w:t>
      </w:r>
      <w:r w:rsidRPr="00974F53">
        <w:rPr>
          <w:rFonts w:ascii="Sylfaen" w:hAnsi="Sylfaen" w:cs="Sylfaen"/>
          <w:lang w:val="it-IT"/>
        </w:rPr>
        <w:t xml:space="preserve">: </w:t>
      </w:r>
      <w:r w:rsidRPr="00974F53">
        <w:rPr>
          <w:rFonts w:ascii="Sylfaen" w:hAnsi="Sylfaen" w:cs="Sylfaen"/>
          <w:lang w:val="ru-RU"/>
        </w:rPr>
        <w:t>пространство элементарных погрешностей</w:t>
      </w:r>
      <w:r w:rsidRPr="00974F53">
        <w:rPr>
          <w:rFonts w:ascii="Sylfaen" w:hAnsi="Sylfaen" w:cs="Sylfaen"/>
          <w:lang w:val="it-IT"/>
        </w:rPr>
        <w:t>.</w:t>
      </w:r>
    </w:p>
    <w:p w:rsidR="007471C7" w:rsidRPr="00974F53" w:rsidRDefault="007471C7" w:rsidP="007471C7">
      <w:pPr>
        <w:numPr>
          <w:ilvl w:val="0"/>
          <w:numId w:val="94"/>
        </w:numPr>
        <w:spacing w:after="0" w:line="240" w:lineRule="auto"/>
        <w:jc w:val="both"/>
        <w:rPr>
          <w:rFonts w:ascii="Sylfaen" w:hAnsi="Sylfaen" w:cs="Sylfaen"/>
          <w:lang w:val="it-IT"/>
        </w:rPr>
      </w:pPr>
      <w:r w:rsidRPr="00974F53">
        <w:rPr>
          <w:rFonts w:ascii="Sylfaen" w:hAnsi="Sylfaen" w:cs="Sylfaen"/>
          <w:lang w:val="ru-RU"/>
        </w:rPr>
        <w:t>Погрешность и действия с погрешностями</w:t>
      </w:r>
      <w:r w:rsidRPr="00974F53">
        <w:rPr>
          <w:rFonts w:ascii="Sylfaen" w:hAnsi="Sylfaen" w:cs="Sylfaen"/>
          <w:lang w:val="it-IT"/>
        </w:rPr>
        <w:t>.</w:t>
      </w:r>
    </w:p>
    <w:p w:rsidR="007471C7" w:rsidRPr="00974F53" w:rsidRDefault="007471C7" w:rsidP="007471C7">
      <w:pPr>
        <w:numPr>
          <w:ilvl w:val="0"/>
          <w:numId w:val="94"/>
        </w:numPr>
        <w:spacing w:after="0" w:line="240" w:lineRule="auto"/>
        <w:jc w:val="both"/>
        <w:rPr>
          <w:rFonts w:ascii="Sylfaen" w:hAnsi="Sylfaen" w:cs="Sylfaen"/>
          <w:lang w:val="it-IT"/>
        </w:rPr>
      </w:pPr>
      <w:r w:rsidRPr="00974F53">
        <w:rPr>
          <w:rFonts w:ascii="Sylfaen" w:hAnsi="Sylfaen" w:cs="Sylfaen"/>
          <w:lang w:val="ru-RU"/>
        </w:rPr>
        <w:t>Допустимая погрешность и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невозможная погрешность</w:t>
      </w:r>
      <w:r w:rsidRPr="00974F53">
        <w:rPr>
          <w:rFonts w:ascii="Sylfaen" w:hAnsi="Sylfaen" w:cs="Sylfaen"/>
          <w:lang w:val="it-IT"/>
        </w:rPr>
        <w:t xml:space="preserve">, </w:t>
      </w:r>
      <w:r w:rsidRPr="00974F53">
        <w:rPr>
          <w:rFonts w:ascii="Sylfaen" w:hAnsi="Sylfaen" w:cs="Sylfaen"/>
          <w:lang w:val="ru-RU"/>
        </w:rPr>
        <w:t>противоположная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данной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погрешности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погрешность</w:t>
      </w:r>
      <w:r w:rsidRPr="00974F53">
        <w:rPr>
          <w:rFonts w:ascii="Sylfaen" w:hAnsi="Sylfaen" w:cs="Sylfaen"/>
          <w:lang w:val="it-IT"/>
        </w:rPr>
        <w:t>.</w:t>
      </w:r>
    </w:p>
    <w:p w:rsidR="007471C7" w:rsidRPr="00974F53" w:rsidRDefault="007471C7" w:rsidP="007471C7">
      <w:pPr>
        <w:numPr>
          <w:ilvl w:val="0"/>
          <w:numId w:val="94"/>
        </w:numPr>
        <w:spacing w:after="0" w:line="240" w:lineRule="auto"/>
        <w:jc w:val="both"/>
        <w:rPr>
          <w:rFonts w:ascii="Sylfaen" w:hAnsi="Sylfaen" w:cs="Sylfaen"/>
          <w:lang w:val="it-IT"/>
        </w:rPr>
      </w:pPr>
      <w:r w:rsidRPr="00974F53">
        <w:rPr>
          <w:rFonts w:ascii="Sylfaen" w:hAnsi="Sylfaen" w:cs="Sylfaen"/>
          <w:lang w:val="ru-RU"/>
        </w:rPr>
        <w:t>Не совмещающиеся погрешности</w:t>
      </w:r>
      <w:r w:rsidRPr="00974F53">
        <w:rPr>
          <w:rFonts w:ascii="Sylfaen" w:hAnsi="Sylfaen" w:cs="Sylfaen"/>
          <w:lang w:val="it-IT"/>
        </w:rPr>
        <w:t>.</w:t>
      </w:r>
    </w:p>
    <w:p w:rsidR="007471C7" w:rsidRPr="00974F53" w:rsidRDefault="007471C7" w:rsidP="007471C7">
      <w:pPr>
        <w:numPr>
          <w:ilvl w:val="0"/>
          <w:numId w:val="94"/>
        </w:numPr>
        <w:spacing w:after="0" w:line="240" w:lineRule="auto"/>
        <w:jc w:val="both"/>
        <w:rPr>
          <w:rFonts w:ascii="Sylfaen" w:hAnsi="Sylfaen" w:cs="Sylfaen"/>
          <w:lang w:val="it-IT"/>
        </w:rPr>
      </w:pPr>
      <w:r w:rsidRPr="00974F53">
        <w:rPr>
          <w:rFonts w:ascii="Sylfaen" w:hAnsi="Sylfaen" w:cs="Sylfaen"/>
          <w:lang w:val="ru-RU"/>
        </w:rPr>
        <w:t>Способы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подсчета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вариантов</w:t>
      </w:r>
      <w:r w:rsidRPr="00974F53">
        <w:rPr>
          <w:rFonts w:ascii="Sylfaen" w:hAnsi="Sylfaen" w:cs="Sylfaen"/>
          <w:lang w:val="it-IT"/>
        </w:rPr>
        <w:t xml:space="preserve">: </w:t>
      </w:r>
      <w:r w:rsidRPr="00974F53">
        <w:rPr>
          <w:rFonts w:ascii="Sylfaen" w:hAnsi="Sylfaen" w:cs="Sylfaen"/>
          <w:lang w:val="ru-RU"/>
        </w:rPr>
        <w:t>количество</w:t>
      </w:r>
      <w:r w:rsidRPr="00974F53">
        <w:rPr>
          <w:rFonts w:ascii="Sylfaen" w:hAnsi="Sylfaen" w:cs="Sylfaen"/>
          <w:lang w:val="it-IT"/>
        </w:rPr>
        <w:t xml:space="preserve"> </w:t>
      </w:r>
      <w:r w:rsidR="004221F3">
        <w:rPr>
          <w:rFonts w:ascii="Sylfaen" w:hAnsi="Sylfaen" w:cs="Sylfaen"/>
          <w:lang w:val="ru-RU"/>
        </w:rPr>
        <w:t>изменений</w:t>
      </w:r>
      <w:r w:rsidRPr="00974F53">
        <w:rPr>
          <w:rFonts w:ascii="Sylfaen" w:hAnsi="Sylfaen" w:cs="Sylfaen"/>
          <w:lang w:val="ru-RU"/>
        </w:rPr>
        <w:t>,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количество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группирований</w:t>
      </w:r>
      <w:r w:rsidRPr="00974F53">
        <w:rPr>
          <w:rFonts w:ascii="Sylfaen" w:hAnsi="Sylfaen" w:cs="Sylfaen"/>
          <w:lang w:val="it-IT"/>
        </w:rPr>
        <w:t xml:space="preserve">, </w:t>
      </w:r>
      <w:r w:rsidRPr="00974F53">
        <w:rPr>
          <w:rFonts w:ascii="Sylfaen" w:hAnsi="Sylfaen" w:cs="Sylfaen"/>
          <w:lang w:val="ru-RU"/>
        </w:rPr>
        <w:t>количество порядков</w:t>
      </w:r>
      <w:r w:rsidRPr="00974F53">
        <w:rPr>
          <w:rFonts w:ascii="Sylfaen" w:hAnsi="Sylfaen" w:cs="Sylfaen"/>
          <w:lang w:val="it-IT"/>
        </w:rPr>
        <w:t>.</w:t>
      </w:r>
    </w:p>
    <w:p w:rsidR="007471C7" w:rsidRPr="00974F53" w:rsidRDefault="007471C7" w:rsidP="007471C7">
      <w:pPr>
        <w:numPr>
          <w:ilvl w:val="0"/>
          <w:numId w:val="94"/>
        </w:numPr>
        <w:spacing w:after="0" w:line="240" w:lineRule="auto"/>
        <w:jc w:val="both"/>
        <w:rPr>
          <w:rFonts w:ascii="Sylfaen" w:hAnsi="Sylfaen" w:cs="Sylfaen"/>
          <w:lang w:val="it-IT"/>
        </w:rPr>
      </w:pPr>
      <w:r w:rsidRPr="00974F53">
        <w:rPr>
          <w:rFonts w:ascii="Sylfaen" w:hAnsi="Sylfaen" w:cs="Sylfaen"/>
          <w:lang w:val="ru-RU"/>
        </w:rPr>
        <w:t>Применение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способов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подсчета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вариантов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для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описания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случайных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экспериментов</w:t>
      </w:r>
      <w:r w:rsidRPr="00974F53">
        <w:rPr>
          <w:rFonts w:ascii="Sylfaen" w:hAnsi="Sylfaen" w:cs="Sylfaen"/>
          <w:lang w:val="it-IT"/>
        </w:rPr>
        <w:t xml:space="preserve"> (</w:t>
      </w:r>
      <w:r w:rsidRPr="00974F53">
        <w:rPr>
          <w:rFonts w:ascii="Sylfaen" w:hAnsi="Sylfaen" w:cs="Sylfaen"/>
          <w:lang w:val="ru-RU"/>
        </w:rPr>
        <w:t>например</w:t>
      </w:r>
      <w:r w:rsidRPr="00974F53">
        <w:rPr>
          <w:rFonts w:ascii="Sylfaen" w:hAnsi="Sylfaen" w:cs="Sylfaen"/>
          <w:lang w:val="it-IT"/>
        </w:rPr>
        <w:t>,</w:t>
      </w:r>
      <w:r w:rsidRPr="00974F53">
        <w:rPr>
          <w:rFonts w:ascii="Sylfaen" w:hAnsi="Sylfaen" w:cs="Sylfaen"/>
          <w:lang w:val="ru-RU"/>
        </w:rPr>
        <w:t xml:space="preserve"> листовая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диаграмма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или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другие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схемы</w:t>
      </w:r>
      <w:r w:rsidRPr="00974F53">
        <w:rPr>
          <w:rFonts w:ascii="Sylfaen" w:hAnsi="Sylfaen" w:cs="Sylfaen"/>
          <w:lang w:val="it-IT"/>
        </w:rPr>
        <w:t xml:space="preserve">); </w:t>
      </w:r>
      <w:r w:rsidRPr="00974F53">
        <w:rPr>
          <w:rFonts w:ascii="Sylfaen" w:hAnsi="Sylfaen" w:cs="Sylfaen"/>
          <w:lang w:val="ru-RU"/>
        </w:rPr>
        <w:t>вероятность</w:t>
      </w:r>
      <w:r w:rsidRPr="00974F53">
        <w:rPr>
          <w:rFonts w:ascii="Sylfaen" w:hAnsi="Sylfaen" w:cs="Sylfaen"/>
          <w:lang w:val="it-IT"/>
        </w:rPr>
        <w:t xml:space="preserve"> </w:t>
      </w:r>
      <w:r w:rsidRPr="00974F53">
        <w:rPr>
          <w:rFonts w:ascii="Sylfaen" w:hAnsi="Sylfaen" w:cs="Sylfaen"/>
          <w:lang w:val="ru-RU"/>
        </w:rPr>
        <w:t>погрешности</w:t>
      </w:r>
      <w:r w:rsidRPr="00974F53">
        <w:rPr>
          <w:rFonts w:ascii="Sylfaen" w:hAnsi="Sylfaen" w:cs="Sylfaen"/>
          <w:lang w:val="it-IT"/>
        </w:rPr>
        <w:t xml:space="preserve">, </w:t>
      </w:r>
      <w:r w:rsidRPr="00974F53">
        <w:rPr>
          <w:rFonts w:ascii="Sylfaen" w:hAnsi="Sylfaen" w:cs="Sylfaen"/>
          <w:lang w:val="ru-RU"/>
        </w:rPr>
        <w:t>свойства вероятности</w:t>
      </w:r>
      <w:r w:rsidRPr="00974F53">
        <w:rPr>
          <w:rFonts w:ascii="Sylfaen" w:hAnsi="Sylfaen" w:cs="Sylfaen"/>
          <w:lang w:val="it-IT"/>
        </w:rPr>
        <w:t xml:space="preserve">; </w:t>
      </w:r>
      <w:r w:rsidRPr="00974F53">
        <w:rPr>
          <w:rFonts w:ascii="Sylfaen" w:hAnsi="Sylfaen" w:cs="Sylfaen"/>
          <w:lang w:val="ru-RU"/>
        </w:rPr>
        <w:t>связь и различия между относительной частотой и вероятностью</w:t>
      </w:r>
      <w:r w:rsidRPr="00974F53">
        <w:rPr>
          <w:rFonts w:ascii="Sylfaen" w:hAnsi="Sylfaen" w:cs="Sylfaen"/>
          <w:lang w:val="it-IT"/>
        </w:rPr>
        <w:t>.</w:t>
      </w:r>
    </w:p>
    <w:p w:rsidR="007471C7" w:rsidRPr="00974F53" w:rsidRDefault="007471C7" w:rsidP="007471C7">
      <w:pPr>
        <w:rPr>
          <w:rFonts w:ascii="Sylfaen" w:hAnsi="Sylfaen"/>
          <w:lang w:val="it-IT"/>
        </w:rPr>
      </w:pPr>
    </w:p>
    <w:p w:rsidR="003A6847" w:rsidRPr="00A12B5B" w:rsidRDefault="003A6847" w:rsidP="003A6847">
      <w:pPr>
        <w:pStyle w:val="Heading1"/>
        <w:shd w:val="clear" w:color="auto" w:fill="DAEEF3"/>
        <w:spacing w:before="0"/>
        <w:jc w:val="center"/>
        <w:rPr>
          <w:rFonts w:ascii="Sylfaen" w:hAnsi="Sylfaen" w:cs="Sylfaen"/>
          <w:sz w:val="22"/>
          <w:szCs w:val="22"/>
          <w:lang w:val="it-IT"/>
        </w:rPr>
      </w:pPr>
      <w:r w:rsidRPr="00A12B5B">
        <w:rPr>
          <w:rFonts w:ascii="Sylfaen" w:hAnsi="Sylfaen" w:cs="Sylfaen"/>
          <w:sz w:val="22"/>
          <w:szCs w:val="22"/>
          <w:lang w:val="it-IT"/>
        </w:rPr>
        <w:t xml:space="preserve">IX </w:t>
      </w:r>
      <w:r w:rsidRPr="00A12B5B">
        <w:rPr>
          <w:rFonts w:ascii="Sylfaen" w:hAnsi="Sylfaen" w:cs="Sylfaen"/>
          <w:sz w:val="22"/>
          <w:szCs w:val="22"/>
        </w:rPr>
        <w:t xml:space="preserve"> класс</w:t>
      </w:r>
    </w:p>
    <w:p w:rsidR="003A6847" w:rsidRPr="00A12B5B" w:rsidRDefault="003A6847" w:rsidP="003A6847">
      <w:pPr>
        <w:jc w:val="center"/>
        <w:rPr>
          <w:rFonts w:ascii="Sylfaen" w:hAnsi="Sylfaen" w:cs="Sylfaen"/>
          <w:b/>
          <w:bCs/>
          <w:lang w:val="ru-RU"/>
        </w:rPr>
      </w:pPr>
      <w:r w:rsidRPr="00A12B5B">
        <w:rPr>
          <w:rFonts w:ascii="Sylfaen" w:hAnsi="Sylfaen" w:cs="Sylfaen"/>
          <w:b/>
          <w:bCs/>
          <w:lang w:val="ru-RU"/>
        </w:rPr>
        <w:t>Математика</w:t>
      </w:r>
    </w:p>
    <w:p w:rsidR="003A6847" w:rsidRPr="00A12B5B" w:rsidRDefault="003A6847" w:rsidP="003A6847">
      <w:pPr>
        <w:jc w:val="center"/>
        <w:rPr>
          <w:rFonts w:ascii="Sylfaen" w:hAnsi="Sylfaen" w:cs="Sylfaen"/>
          <w:b/>
          <w:bCs/>
          <w:lang w:val="ru-RU"/>
        </w:rPr>
      </w:pPr>
      <w:r w:rsidRPr="00A12B5B">
        <w:rPr>
          <w:rFonts w:ascii="Sylfaen" w:hAnsi="Sylfaen" w:cs="Sylfaen"/>
          <w:b/>
          <w:bCs/>
          <w:lang w:val="ru-RU"/>
        </w:rPr>
        <w:t>Стандарт</w:t>
      </w:r>
    </w:p>
    <w:p w:rsidR="003A6847" w:rsidRPr="00A12B5B" w:rsidRDefault="003A6847" w:rsidP="003A6847">
      <w:pPr>
        <w:rPr>
          <w:rFonts w:ascii="Sylfaen" w:hAnsi="Sylfaen" w:cs="Sylfaen"/>
          <w:b/>
          <w:bCs/>
          <w:lang w:val="ru-RU"/>
        </w:rPr>
      </w:pPr>
      <w:r w:rsidRPr="00A12B5B">
        <w:rPr>
          <w:rFonts w:ascii="Sylfaen" w:hAnsi="Sylfaen" w:cs="Sylfaen"/>
          <w:b/>
          <w:bCs/>
          <w:lang w:val="ru-RU"/>
        </w:rPr>
        <w:t xml:space="preserve">Результаты, достигаемые  к концу года по направлениям: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60"/>
        <w:gridCol w:w="2460"/>
        <w:gridCol w:w="2460"/>
        <w:gridCol w:w="2460"/>
      </w:tblGrid>
      <w:tr w:rsidR="003A6847" w:rsidRPr="00E33993" w:rsidTr="00AA146D">
        <w:trPr>
          <w:trHeight w:val="718"/>
        </w:trPr>
        <w:tc>
          <w:tcPr>
            <w:tcW w:w="2460" w:type="dxa"/>
            <w:shd w:val="clear" w:color="auto" w:fill="E0E0E0"/>
          </w:tcPr>
          <w:p w:rsidR="003A6847" w:rsidRPr="00A12B5B" w:rsidRDefault="003A6847" w:rsidP="00AA146D">
            <w:pPr>
              <w:shd w:val="clear" w:color="auto" w:fill="E0E0E0"/>
              <w:tabs>
                <w:tab w:val="left" w:pos="720"/>
                <w:tab w:val="num" w:pos="1440"/>
                <w:tab w:val="num" w:pos="2860"/>
              </w:tabs>
              <w:rPr>
                <w:rFonts w:ascii="Sylfaen" w:hAnsi="Sylfaen" w:cs="Sylfaen"/>
                <w:b/>
                <w:bCs/>
                <w:lang w:val="ru-RU"/>
              </w:rPr>
            </w:pPr>
            <w:r w:rsidRPr="00A12B5B">
              <w:rPr>
                <w:rFonts w:ascii="Sylfaen" w:hAnsi="Sylfaen" w:cs="Sylfaen"/>
                <w:b/>
                <w:bCs/>
                <w:lang w:val="ru-RU"/>
              </w:rPr>
              <w:t>Числа и действия</w:t>
            </w:r>
          </w:p>
        </w:tc>
        <w:tc>
          <w:tcPr>
            <w:tcW w:w="2460" w:type="dxa"/>
            <w:shd w:val="clear" w:color="auto" w:fill="E0E0E0"/>
          </w:tcPr>
          <w:p w:rsidR="003A6847" w:rsidRPr="00A12B5B" w:rsidRDefault="003A6847" w:rsidP="00AA146D">
            <w:pPr>
              <w:shd w:val="clear" w:color="auto" w:fill="E0E0E0"/>
              <w:tabs>
                <w:tab w:val="left" w:pos="720"/>
                <w:tab w:val="num" w:pos="1440"/>
                <w:tab w:val="num" w:pos="2860"/>
              </w:tabs>
              <w:rPr>
                <w:rFonts w:ascii="Sylfaen" w:hAnsi="Sylfaen" w:cs="Sylfaen"/>
                <w:b/>
                <w:bCs/>
                <w:lang w:val="ru-RU"/>
              </w:rPr>
            </w:pPr>
            <w:r w:rsidRPr="00A12B5B">
              <w:rPr>
                <w:rFonts w:ascii="Sylfaen" w:hAnsi="Sylfaen" w:cs="Sylfaen"/>
                <w:b/>
                <w:bCs/>
                <w:lang w:val="ru-RU"/>
              </w:rPr>
              <w:t>Закономерности и алгебра</w:t>
            </w:r>
          </w:p>
        </w:tc>
        <w:tc>
          <w:tcPr>
            <w:tcW w:w="2460" w:type="dxa"/>
            <w:shd w:val="clear" w:color="auto" w:fill="E0E0E0"/>
          </w:tcPr>
          <w:p w:rsidR="003A6847" w:rsidRPr="00A12B5B" w:rsidRDefault="003A6847" w:rsidP="00AA146D">
            <w:pPr>
              <w:shd w:val="clear" w:color="auto" w:fill="E0E0E0"/>
              <w:tabs>
                <w:tab w:val="left" w:pos="720"/>
                <w:tab w:val="num" w:pos="1440"/>
                <w:tab w:val="num" w:pos="2860"/>
              </w:tabs>
              <w:rPr>
                <w:rFonts w:ascii="Sylfaen" w:hAnsi="Sylfaen" w:cs="Sylfaen"/>
                <w:b/>
                <w:bCs/>
                <w:lang w:val="ru-RU"/>
              </w:rPr>
            </w:pPr>
            <w:r w:rsidRPr="00A12B5B">
              <w:rPr>
                <w:rFonts w:ascii="Sylfaen" w:hAnsi="Sylfaen" w:cs="Sylfaen"/>
                <w:b/>
                <w:bCs/>
                <w:lang w:val="ru-RU"/>
              </w:rPr>
              <w:t>Геометрия и восприятие пространства</w:t>
            </w:r>
          </w:p>
        </w:tc>
        <w:tc>
          <w:tcPr>
            <w:tcW w:w="2460" w:type="dxa"/>
            <w:shd w:val="clear" w:color="auto" w:fill="E0E0E0"/>
          </w:tcPr>
          <w:p w:rsidR="003A6847" w:rsidRPr="00A12B5B" w:rsidRDefault="003A6847" w:rsidP="00AA146D">
            <w:pPr>
              <w:shd w:val="clear" w:color="auto" w:fill="E0E0E0"/>
              <w:tabs>
                <w:tab w:val="left" w:pos="720"/>
                <w:tab w:val="num" w:pos="1440"/>
                <w:tab w:val="num" w:pos="2860"/>
              </w:tabs>
              <w:rPr>
                <w:rFonts w:ascii="Sylfaen" w:hAnsi="Sylfaen" w:cs="Sylfaen"/>
                <w:b/>
                <w:bCs/>
                <w:lang w:val="ru-RU"/>
              </w:rPr>
            </w:pPr>
            <w:r w:rsidRPr="00A12B5B">
              <w:rPr>
                <w:rFonts w:ascii="Sylfaen" w:hAnsi="Sylfaen" w:cs="Sylfaen"/>
                <w:b/>
                <w:bCs/>
                <w:lang w:val="ru-RU"/>
              </w:rPr>
              <w:t>Анализ данных</w:t>
            </w:r>
            <w:r w:rsidRPr="00A12B5B">
              <w:rPr>
                <w:rFonts w:ascii="Sylfaen" w:hAnsi="Sylfaen" w:cs="Sylfaen"/>
                <w:b/>
                <w:bCs/>
                <w:lang w:val="it-IT"/>
              </w:rPr>
              <w:t xml:space="preserve">, </w:t>
            </w:r>
            <w:r w:rsidRPr="00A12B5B">
              <w:rPr>
                <w:rFonts w:ascii="Sylfaen" w:hAnsi="Sylfaen" w:cs="Sylfaen"/>
                <w:b/>
                <w:bCs/>
                <w:lang w:val="ru-RU"/>
              </w:rPr>
              <w:t>вероятность и статистика</w:t>
            </w:r>
          </w:p>
        </w:tc>
      </w:tr>
      <w:tr w:rsidR="003A6847" w:rsidRPr="00E33993" w:rsidTr="00AA146D">
        <w:trPr>
          <w:trHeight w:val="5477"/>
        </w:trPr>
        <w:tc>
          <w:tcPr>
            <w:tcW w:w="2460" w:type="dxa"/>
          </w:tcPr>
          <w:p w:rsidR="003A6847" w:rsidRPr="00A12B5B" w:rsidRDefault="003A6847" w:rsidP="00AA146D">
            <w:pPr>
              <w:rPr>
                <w:rFonts w:ascii="Sylfaen" w:hAnsi="Sylfaen" w:cs="Sylfaen"/>
                <w:lang w:val="ru-RU"/>
              </w:rPr>
            </w:pPr>
            <w:r w:rsidRPr="00A12B5B">
              <w:rPr>
                <w:rFonts w:ascii="Sylfaen" w:hAnsi="Sylfaen" w:cs="Sylfaen"/>
                <w:b/>
                <w:bCs/>
                <w:lang w:val="ru-RU"/>
              </w:rPr>
              <w:lastRenderedPageBreak/>
              <w:t xml:space="preserve">Мат. </w:t>
            </w:r>
            <w:r w:rsidRPr="00A12B5B">
              <w:rPr>
                <w:rFonts w:ascii="Sylfaen" w:hAnsi="Sylfaen" w:cs="Sylfaen"/>
                <w:b/>
                <w:bCs/>
              </w:rPr>
              <w:t>IX</w:t>
            </w:r>
            <w:r w:rsidRPr="00A12B5B">
              <w:rPr>
                <w:rFonts w:ascii="Sylfaen" w:hAnsi="Sylfaen" w:cs="Sylfaen"/>
                <w:b/>
                <w:bCs/>
                <w:lang w:val="ru-RU"/>
              </w:rPr>
              <w:t>.1</w:t>
            </w:r>
            <w:r w:rsidRPr="00A12B5B">
              <w:rPr>
                <w:rFonts w:ascii="Sylfaen" w:hAnsi="Sylfaen" w:cs="Sylfaen"/>
                <w:lang w:val="ru-RU"/>
              </w:rPr>
              <w:t>.</w:t>
            </w:r>
            <w:r w:rsidRPr="00A12B5B">
              <w:rPr>
                <w:rFonts w:ascii="Sylfaen" w:hAnsi="Sylfaen" w:cs="Sylfaen"/>
                <w:b/>
                <w:bCs/>
                <w:lang w:val="ka-GE"/>
              </w:rPr>
              <w:t xml:space="preserve"> </w:t>
            </w:r>
            <w:r w:rsidRPr="00A12B5B">
              <w:rPr>
                <w:rFonts w:ascii="Sylfaen" w:hAnsi="Sylfaen" w:cs="Sylfaen"/>
                <w:lang w:val="ka-GE"/>
              </w:rPr>
              <w:t xml:space="preserve">Учащийся может сравнивать </w:t>
            </w:r>
            <w:r w:rsidRPr="00A12B5B">
              <w:rPr>
                <w:rFonts w:ascii="Sylfaen" w:hAnsi="Sylfaen" w:cs="Sylfaen"/>
                <w:lang w:val="ru-RU"/>
              </w:rPr>
              <w:t xml:space="preserve">и </w:t>
            </w:r>
            <w:r w:rsidRPr="00A12B5B">
              <w:rPr>
                <w:rFonts w:ascii="Sylfaen" w:hAnsi="Sylfaen" w:cs="Sylfaen"/>
                <w:lang w:val="ka-GE"/>
              </w:rPr>
              <w:t>классифицировать рациональные числа.</w:t>
            </w:r>
          </w:p>
          <w:p w:rsidR="003A6847" w:rsidRPr="00A12B5B" w:rsidRDefault="003A6847" w:rsidP="00AA146D">
            <w:pPr>
              <w:ind w:left="113"/>
              <w:rPr>
                <w:rFonts w:ascii="Sylfaen" w:hAnsi="Sylfaen" w:cs="Sylfaen"/>
                <w:lang w:val="ru-RU"/>
              </w:rPr>
            </w:pPr>
          </w:p>
          <w:p w:rsidR="003A6847" w:rsidRPr="00A12B5B" w:rsidRDefault="003A6847" w:rsidP="00AA146D">
            <w:pPr>
              <w:rPr>
                <w:rFonts w:ascii="Sylfaen" w:hAnsi="Sylfaen" w:cs="Sylfaen"/>
                <w:lang w:val="ru-RU"/>
              </w:rPr>
            </w:pPr>
            <w:r w:rsidRPr="00A12B5B">
              <w:rPr>
                <w:rFonts w:ascii="Sylfaen" w:hAnsi="Sylfaen" w:cs="Sylfaen"/>
                <w:b/>
                <w:bCs/>
                <w:lang w:val="ru-RU"/>
              </w:rPr>
              <w:t xml:space="preserve">Мат. </w:t>
            </w:r>
            <w:r w:rsidRPr="00A12B5B">
              <w:rPr>
                <w:rFonts w:ascii="Sylfaen" w:hAnsi="Sylfaen" w:cs="Sylfaen"/>
                <w:b/>
                <w:bCs/>
              </w:rPr>
              <w:t>IX</w:t>
            </w:r>
            <w:r w:rsidRPr="00A12B5B">
              <w:rPr>
                <w:rFonts w:ascii="Sylfaen" w:hAnsi="Sylfaen" w:cs="Sylfaen"/>
                <w:b/>
                <w:bCs/>
                <w:lang w:val="ru-RU"/>
              </w:rPr>
              <w:t>.2.</w:t>
            </w:r>
            <w:r w:rsidRPr="00A12B5B">
              <w:rPr>
                <w:rFonts w:ascii="Sylfaen" w:hAnsi="Sylfaen" w:cs="Sylfaen"/>
                <w:lang w:val="ka-GE"/>
              </w:rPr>
              <w:t xml:space="preserve"> Учащийся может </w:t>
            </w:r>
            <w:r w:rsidRPr="00A12B5B">
              <w:rPr>
                <w:rFonts w:ascii="Sylfaen" w:hAnsi="Sylfaen" w:cs="Sylfaen"/>
                <w:lang w:val="ru-RU"/>
              </w:rPr>
              <w:t xml:space="preserve">совершать </w:t>
            </w:r>
            <w:r w:rsidRPr="00A12B5B">
              <w:rPr>
                <w:rFonts w:ascii="Sylfaen" w:hAnsi="Sylfaen" w:cs="Sylfaen"/>
                <w:lang w:val="ka-GE"/>
              </w:rPr>
              <w:t xml:space="preserve">действия </w:t>
            </w:r>
            <w:r>
              <w:rPr>
                <w:rFonts w:ascii="Sylfaen" w:hAnsi="Sylfaen" w:cs="Sylfaen"/>
                <w:lang w:val="ru-RU"/>
              </w:rPr>
              <w:t xml:space="preserve">с </w:t>
            </w:r>
            <w:r>
              <w:rPr>
                <w:rFonts w:ascii="Sylfaen" w:hAnsi="Sylfaen" w:cs="Sylfaen"/>
                <w:lang w:val="ka-GE"/>
              </w:rPr>
              <w:t>рациональны</w:t>
            </w:r>
            <w:r>
              <w:rPr>
                <w:rFonts w:ascii="Sylfaen" w:hAnsi="Sylfaen" w:cs="Sylfaen"/>
                <w:lang w:val="ru-RU"/>
              </w:rPr>
              <w:t>ми</w:t>
            </w:r>
            <w:r>
              <w:rPr>
                <w:rFonts w:ascii="Sylfaen" w:hAnsi="Sylfaen" w:cs="Sylfaen"/>
                <w:lang w:val="ka-GE"/>
              </w:rPr>
              <w:t xml:space="preserve"> числа</w:t>
            </w:r>
            <w:r>
              <w:rPr>
                <w:rFonts w:ascii="Sylfaen" w:hAnsi="Sylfaen" w:cs="Sylfaen"/>
                <w:lang w:val="ru-RU"/>
              </w:rPr>
              <w:t>ми</w:t>
            </w:r>
            <w:r w:rsidRPr="00A12B5B">
              <w:rPr>
                <w:rFonts w:ascii="Sylfaen" w:hAnsi="Sylfaen" w:cs="Sylfaen"/>
                <w:lang w:val="ka-GE"/>
              </w:rPr>
              <w:t xml:space="preserve"> различным</w:t>
            </w:r>
            <w:r w:rsidRPr="00A12B5B">
              <w:rPr>
                <w:rFonts w:ascii="Sylfaen" w:hAnsi="Sylfaen" w:cs="Sylfaen"/>
                <w:lang w:val="ru-RU"/>
              </w:rPr>
              <w:t>и</w:t>
            </w:r>
            <w:r w:rsidRPr="00A12B5B">
              <w:rPr>
                <w:rFonts w:ascii="Sylfaen" w:hAnsi="Sylfaen" w:cs="Sylfaen"/>
                <w:lang w:val="ka-GE"/>
              </w:rPr>
              <w:t xml:space="preserve"> способ</w:t>
            </w:r>
            <w:r w:rsidRPr="00A12B5B">
              <w:rPr>
                <w:rFonts w:ascii="Sylfaen" w:hAnsi="Sylfaen" w:cs="Sylfaen"/>
                <w:lang w:val="ru-RU"/>
              </w:rPr>
              <w:t xml:space="preserve">ами </w:t>
            </w:r>
            <w:r w:rsidRPr="00A12B5B">
              <w:rPr>
                <w:rFonts w:ascii="Sylfaen" w:hAnsi="Sylfaen" w:cs="Sylfaen"/>
                <w:lang w:val="ka-GE"/>
              </w:rPr>
              <w:t>и оцени</w:t>
            </w:r>
            <w:r>
              <w:rPr>
                <w:rFonts w:ascii="Sylfaen" w:hAnsi="Sylfaen" w:cs="Sylfaen"/>
                <w:lang w:val="ru-RU"/>
              </w:rPr>
              <w:t>ва</w:t>
            </w:r>
            <w:r w:rsidRPr="00A12B5B">
              <w:rPr>
                <w:rFonts w:ascii="Sylfaen" w:hAnsi="Sylfaen" w:cs="Sylfaen"/>
                <w:lang w:val="ka-GE"/>
              </w:rPr>
              <w:t>ть результаты этих действий.</w:t>
            </w:r>
          </w:p>
          <w:p w:rsidR="003A6847" w:rsidRPr="00A12B5B" w:rsidRDefault="003A6847" w:rsidP="00AA146D">
            <w:pPr>
              <w:ind w:left="113"/>
              <w:rPr>
                <w:rFonts w:ascii="Sylfaen" w:hAnsi="Sylfaen" w:cs="Sylfaen"/>
                <w:lang w:val="ru-RU"/>
              </w:rPr>
            </w:pPr>
          </w:p>
          <w:p w:rsidR="003A6847" w:rsidRPr="00A12B5B" w:rsidRDefault="003A6847" w:rsidP="00AA146D">
            <w:pPr>
              <w:rPr>
                <w:rFonts w:ascii="Sylfaen" w:hAnsi="Sylfaen"/>
                <w:lang w:val="ru-RU"/>
              </w:rPr>
            </w:pPr>
            <w:r w:rsidRPr="00A12B5B">
              <w:rPr>
                <w:rFonts w:ascii="Sylfaen" w:hAnsi="Sylfaen" w:cs="Sylfaen"/>
                <w:b/>
                <w:bCs/>
                <w:lang w:val="ru-RU"/>
              </w:rPr>
              <w:t xml:space="preserve">Мат. </w:t>
            </w:r>
            <w:r w:rsidRPr="00A12B5B">
              <w:rPr>
                <w:rFonts w:ascii="Sylfaen" w:hAnsi="Sylfaen" w:cs="Sylfaen"/>
                <w:b/>
                <w:bCs/>
              </w:rPr>
              <w:t>IX</w:t>
            </w:r>
            <w:r w:rsidRPr="00A12B5B">
              <w:rPr>
                <w:rFonts w:ascii="Sylfaen" w:hAnsi="Sylfaen" w:cs="Sylfaen"/>
                <w:b/>
                <w:bCs/>
                <w:lang w:val="ru-RU"/>
              </w:rPr>
              <w:t>.3.</w:t>
            </w:r>
            <w:r w:rsidRPr="00A12B5B">
              <w:rPr>
                <w:rFonts w:ascii="Sylfaen" w:hAnsi="Sylfaen" w:cs="Sylfaen"/>
                <w:b/>
                <w:bCs/>
                <w:lang w:val="ka-GE"/>
              </w:rPr>
              <w:t xml:space="preserve"> </w:t>
            </w:r>
            <w:r w:rsidRPr="00A12B5B">
              <w:rPr>
                <w:rFonts w:ascii="Sylfaen" w:hAnsi="Sylfaen" w:cs="Sylfaen"/>
                <w:lang w:val="ka-GE"/>
              </w:rPr>
              <w:t xml:space="preserve">Учащийся может </w:t>
            </w:r>
            <w:r w:rsidRPr="00A12B5B">
              <w:rPr>
                <w:rFonts w:ascii="Sylfaen" w:hAnsi="Sylfaen" w:cs="Sylfaen"/>
                <w:lang w:val="ru-RU"/>
              </w:rPr>
              <w:t xml:space="preserve"> использовать</w:t>
            </w:r>
            <w:r w:rsidRPr="00A12B5B">
              <w:rPr>
                <w:rFonts w:ascii="Sylfaen" w:hAnsi="Sylfaen"/>
                <w:lang w:val="ru-RU"/>
              </w:rPr>
              <w:t xml:space="preserve"> некоторые способы суждения- обоснования. </w:t>
            </w:r>
          </w:p>
          <w:p w:rsidR="003A6847" w:rsidRPr="00A12B5B" w:rsidRDefault="003A6847" w:rsidP="00AA146D">
            <w:pPr>
              <w:ind w:left="113"/>
              <w:rPr>
                <w:rFonts w:ascii="Sylfaen" w:hAnsi="Sylfaen" w:cs="Sylfaen"/>
                <w:b/>
                <w:bCs/>
                <w:lang w:val="ru-RU"/>
              </w:rPr>
            </w:pPr>
          </w:p>
          <w:p w:rsidR="003A6847" w:rsidRPr="00A12B5B" w:rsidRDefault="003A6847" w:rsidP="00AA146D">
            <w:pPr>
              <w:rPr>
                <w:rFonts w:ascii="Sylfaen" w:hAnsi="Sylfaen" w:cs="Sylfaen"/>
                <w:lang w:val="ru-RU"/>
              </w:rPr>
            </w:pPr>
            <w:r w:rsidRPr="00A12B5B">
              <w:rPr>
                <w:rFonts w:ascii="Sylfaen" w:hAnsi="Sylfaen" w:cs="Sylfaen"/>
                <w:b/>
                <w:bCs/>
                <w:lang w:val="ru-RU"/>
              </w:rPr>
              <w:t xml:space="preserve">Мат. </w:t>
            </w:r>
            <w:r w:rsidRPr="00A12B5B">
              <w:rPr>
                <w:rFonts w:ascii="Sylfaen" w:hAnsi="Sylfaen" w:cs="Sylfaen"/>
                <w:b/>
                <w:bCs/>
              </w:rPr>
              <w:t>IX</w:t>
            </w:r>
            <w:r w:rsidRPr="00A12B5B">
              <w:rPr>
                <w:rFonts w:ascii="Sylfaen" w:hAnsi="Sylfaen" w:cs="Sylfaen"/>
                <w:b/>
                <w:bCs/>
                <w:lang w:val="ru-RU"/>
              </w:rPr>
              <w:t>.4.</w:t>
            </w:r>
            <w:r w:rsidRPr="00A12B5B">
              <w:rPr>
                <w:rFonts w:ascii="Sylfaen" w:hAnsi="Sylfaen" w:cs="Sylfaen"/>
                <w:b/>
                <w:bCs/>
                <w:lang w:val="ka-GE"/>
              </w:rPr>
              <w:t xml:space="preserve"> </w:t>
            </w:r>
            <w:r w:rsidRPr="00A12B5B">
              <w:rPr>
                <w:rFonts w:ascii="Sylfaen" w:hAnsi="Sylfaen" w:cs="Sylfaen"/>
                <w:lang w:val="ka-GE"/>
              </w:rPr>
              <w:t xml:space="preserve">Учащийся может </w:t>
            </w:r>
            <w:r w:rsidRPr="00A12B5B">
              <w:rPr>
                <w:rFonts w:ascii="Sylfaen" w:hAnsi="Sylfaen" w:cs="Sylfaen"/>
                <w:lang w:val="ru-RU"/>
              </w:rPr>
              <w:t>р</w:t>
            </w:r>
            <w:r w:rsidRPr="00A12B5B">
              <w:rPr>
                <w:rFonts w:ascii="Sylfaen" w:hAnsi="Sylfaen"/>
                <w:lang w:val="ru-RU"/>
              </w:rPr>
              <w:t>ешать задачи, связанные с вычислениями и оценкой количества</w:t>
            </w:r>
            <w:r w:rsidRPr="00A12B5B">
              <w:rPr>
                <w:rFonts w:ascii="Sylfaen" w:hAnsi="Sylfaen" w:cs="Sylfaen"/>
                <w:lang w:val="ru-RU"/>
              </w:rPr>
              <w:t>.</w:t>
            </w:r>
          </w:p>
        </w:tc>
        <w:tc>
          <w:tcPr>
            <w:tcW w:w="2460" w:type="dxa"/>
          </w:tcPr>
          <w:p w:rsidR="003A6847" w:rsidRPr="00A12B5B" w:rsidRDefault="003A6847" w:rsidP="00AA146D">
            <w:pPr>
              <w:rPr>
                <w:rFonts w:ascii="Sylfaen" w:hAnsi="Sylfaen"/>
                <w:lang w:val="ru-RU"/>
              </w:rPr>
            </w:pPr>
            <w:r w:rsidRPr="00A12B5B">
              <w:rPr>
                <w:rFonts w:ascii="Sylfaen" w:hAnsi="Sylfaen" w:cs="Sylfaen"/>
                <w:b/>
                <w:bCs/>
                <w:lang w:val="ru-RU"/>
              </w:rPr>
              <w:t>Мат.</w:t>
            </w:r>
            <w:r w:rsidRPr="00A12B5B">
              <w:rPr>
                <w:rFonts w:ascii="Sylfaen" w:hAnsi="Sylfaen" w:cs="Sylfaen"/>
                <w:b/>
                <w:bCs/>
              </w:rPr>
              <w:t>IX</w:t>
            </w:r>
            <w:r w:rsidRPr="00A12B5B">
              <w:rPr>
                <w:rFonts w:ascii="Sylfaen" w:hAnsi="Sylfaen" w:cs="Sylfaen"/>
                <w:b/>
                <w:bCs/>
                <w:lang w:val="ru-RU"/>
              </w:rPr>
              <w:t>.5.</w:t>
            </w:r>
            <w:r w:rsidRPr="00A12B5B">
              <w:rPr>
                <w:rFonts w:ascii="Sylfaen" w:hAnsi="Sylfaen" w:cs="Sylfaen"/>
                <w:b/>
                <w:bCs/>
                <w:lang w:val="ka-GE"/>
              </w:rPr>
              <w:t xml:space="preserve"> </w:t>
            </w:r>
            <w:r w:rsidRPr="00A12B5B">
              <w:rPr>
                <w:rFonts w:ascii="Sylfaen" w:hAnsi="Sylfaen" w:cs="Sylfaen"/>
                <w:lang w:val="ka-GE"/>
              </w:rPr>
              <w:t xml:space="preserve">Учащийся может </w:t>
            </w:r>
            <w:r w:rsidRPr="00A12B5B">
              <w:rPr>
                <w:rFonts w:ascii="Sylfaen" w:hAnsi="Sylfaen" w:cs="Sylfaen"/>
                <w:lang w:val="ru-RU"/>
              </w:rPr>
              <w:t>использовать</w:t>
            </w:r>
            <w:r w:rsidRPr="00A12B5B">
              <w:rPr>
                <w:rFonts w:ascii="Sylfaen" w:hAnsi="Sylfaen"/>
                <w:lang w:val="ru-RU"/>
              </w:rPr>
              <w:t xml:space="preserve"> элементы</w:t>
            </w:r>
            <w:r w:rsidRPr="00A12B5B">
              <w:rPr>
                <w:rFonts w:ascii="Sylfaen" w:hAnsi="Sylfaen"/>
                <w:lang w:val="pt-BR"/>
              </w:rPr>
              <w:t xml:space="preserve"> </w:t>
            </w:r>
            <w:r w:rsidRPr="00A12B5B">
              <w:rPr>
                <w:rFonts w:ascii="Sylfaen" w:hAnsi="Sylfaen"/>
                <w:lang w:val="ru-RU"/>
              </w:rPr>
              <w:t>дискретной</w:t>
            </w:r>
            <w:r w:rsidRPr="00A12B5B">
              <w:rPr>
                <w:rFonts w:ascii="Sylfaen" w:hAnsi="Sylfaen"/>
                <w:lang w:val="pt-BR"/>
              </w:rPr>
              <w:t xml:space="preserve"> </w:t>
            </w:r>
            <w:r w:rsidRPr="00A12B5B">
              <w:rPr>
                <w:rFonts w:ascii="Sylfaen" w:hAnsi="Sylfaen"/>
                <w:lang w:val="ru-RU"/>
              </w:rPr>
              <w:t>математики при</w:t>
            </w:r>
            <w:r w:rsidRPr="00A12B5B">
              <w:rPr>
                <w:rFonts w:ascii="Sylfaen" w:hAnsi="Sylfaen"/>
                <w:lang w:val="pt-BR"/>
              </w:rPr>
              <w:t xml:space="preserve"> </w:t>
            </w:r>
            <w:r w:rsidRPr="00A12B5B">
              <w:rPr>
                <w:rFonts w:ascii="Sylfaen" w:hAnsi="Sylfaen"/>
                <w:lang w:val="ru-RU"/>
              </w:rPr>
              <w:t>решении проблем.</w:t>
            </w:r>
          </w:p>
          <w:p w:rsidR="003A6847" w:rsidRPr="00A12B5B" w:rsidRDefault="003A6847" w:rsidP="00AA146D">
            <w:pPr>
              <w:rPr>
                <w:rFonts w:ascii="Sylfaen" w:hAnsi="Sylfaen" w:cs="Sylfaen"/>
                <w:b/>
                <w:bCs/>
                <w:lang w:val="ru-RU"/>
              </w:rPr>
            </w:pPr>
          </w:p>
          <w:p w:rsidR="003A6847" w:rsidRPr="00A12B5B" w:rsidRDefault="003A6847" w:rsidP="00AA146D">
            <w:pPr>
              <w:rPr>
                <w:rFonts w:ascii="Sylfaen" w:hAnsi="Sylfaen"/>
                <w:lang w:val="ru-RU"/>
              </w:rPr>
            </w:pPr>
            <w:r w:rsidRPr="00A12B5B">
              <w:rPr>
                <w:rFonts w:ascii="Sylfaen" w:hAnsi="Sylfaen" w:cs="Sylfaen"/>
                <w:b/>
                <w:bCs/>
                <w:lang w:val="ru-RU"/>
              </w:rPr>
              <w:t xml:space="preserve">Мат. </w:t>
            </w:r>
            <w:r w:rsidRPr="00A12B5B">
              <w:rPr>
                <w:rFonts w:ascii="Sylfaen" w:hAnsi="Sylfaen" w:cs="Sylfaen"/>
                <w:b/>
                <w:bCs/>
              </w:rPr>
              <w:t>IX</w:t>
            </w:r>
            <w:r w:rsidRPr="00A12B5B">
              <w:rPr>
                <w:rFonts w:ascii="Sylfaen" w:hAnsi="Sylfaen" w:cs="Sylfaen"/>
                <w:b/>
                <w:bCs/>
                <w:lang w:val="ru-RU"/>
              </w:rPr>
              <w:t>.6</w:t>
            </w:r>
            <w:r w:rsidRPr="00A12B5B">
              <w:rPr>
                <w:rFonts w:ascii="Sylfaen" w:hAnsi="Sylfaen" w:cs="Sylfaen"/>
                <w:lang w:val="ru-RU"/>
              </w:rPr>
              <w:t>.</w:t>
            </w:r>
            <w:r w:rsidRPr="00A12B5B">
              <w:rPr>
                <w:rFonts w:ascii="Sylfaen" w:hAnsi="Sylfaen" w:cs="Sylfaen"/>
                <w:b/>
                <w:bCs/>
                <w:lang w:val="ka-GE"/>
              </w:rPr>
              <w:t xml:space="preserve"> </w:t>
            </w:r>
            <w:r w:rsidRPr="00A12B5B">
              <w:rPr>
                <w:rFonts w:ascii="Sylfaen" w:hAnsi="Sylfaen" w:cs="Sylfaen"/>
                <w:lang w:val="ka-GE"/>
              </w:rPr>
              <w:t xml:space="preserve">Учащийся может </w:t>
            </w:r>
            <w:r w:rsidRPr="00A12B5B">
              <w:rPr>
                <w:rFonts w:ascii="Sylfaen" w:hAnsi="Sylfaen" w:cs="Sylfaen"/>
                <w:lang w:val="ru-RU"/>
              </w:rPr>
              <w:t>использовать</w:t>
            </w:r>
            <w:r w:rsidRPr="00A12B5B">
              <w:rPr>
                <w:rFonts w:ascii="Sylfaen" w:hAnsi="Sylfaen"/>
                <w:lang w:val="ru-RU"/>
              </w:rPr>
              <w:t xml:space="preserve"> функции и их свойства для описания и исследования </w:t>
            </w:r>
            <w:r w:rsidRPr="00A12B5B">
              <w:rPr>
                <w:rFonts w:ascii="Sylfaen" w:hAnsi="Sylfaen" w:cs="Sylfaen"/>
                <w:lang w:val="ru-RU"/>
              </w:rPr>
              <w:t>зависимости</w:t>
            </w:r>
            <w:r w:rsidRPr="00A12B5B">
              <w:rPr>
                <w:rFonts w:ascii="Sylfaen" w:hAnsi="Sylfaen"/>
                <w:lang w:val="ru-RU"/>
              </w:rPr>
              <w:t xml:space="preserve"> между величинами.</w:t>
            </w:r>
          </w:p>
          <w:p w:rsidR="003A6847" w:rsidRPr="00A12B5B" w:rsidRDefault="003A6847" w:rsidP="00AA146D">
            <w:pPr>
              <w:rPr>
                <w:rFonts w:ascii="Sylfaen" w:hAnsi="Sylfaen"/>
                <w:lang w:val="ru-RU"/>
              </w:rPr>
            </w:pPr>
          </w:p>
          <w:p w:rsidR="003A6847" w:rsidRPr="00A12B5B" w:rsidRDefault="003A6847" w:rsidP="00AA146D">
            <w:pPr>
              <w:ind w:left="113"/>
              <w:rPr>
                <w:rFonts w:ascii="Sylfaen" w:hAnsi="Sylfaen" w:cs="Sylfaen"/>
                <w:lang w:val="ru-RU"/>
              </w:rPr>
            </w:pPr>
            <w:r w:rsidRPr="00A12B5B">
              <w:rPr>
                <w:rFonts w:ascii="Sylfaen" w:hAnsi="Sylfaen" w:cs="Sylfaen"/>
                <w:b/>
                <w:bCs/>
                <w:lang w:val="ka-GE"/>
              </w:rPr>
              <w:t xml:space="preserve">Мат. IX.7. </w:t>
            </w:r>
            <w:r w:rsidRPr="00A12B5B">
              <w:rPr>
                <w:rFonts w:ascii="Sylfaen" w:hAnsi="Sylfaen" w:cs="Sylfaen"/>
                <w:lang w:val="ka-GE"/>
              </w:rPr>
              <w:t xml:space="preserve">Учащийся может </w:t>
            </w:r>
            <w:r w:rsidRPr="00A12B5B">
              <w:rPr>
                <w:rFonts w:ascii="Sylfaen" w:hAnsi="Sylfaen" w:cs="Sylfaen"/>
                <w:lang w:val="ru-RU"/>
              </w:rPr>
              <w:t>использовать</w:t>
            </w:r>
            <w:r w:rsidRPr="00A12B5B">
              <w:rPr>
                <w:rFonts w:ascii="Sylfaen" w:hAnsi="Sylfaen"/>
                <w:lang w:val="ru-RU"/>
              </w:rPr>
              <w:t xml:space="preserve"> системы уравнения и неравенства при решении проблемы.</w:t>
            </w:r>
          </w:p>
          <w:p w:rsidR="003A6847" w:rsidRPr="00A12B5B" w:rsidRDefault="003A6847" w:rsidP="00AA146D">
            <w:pPr>
              <w:ind w:left="113"/>
              <w:rPr>
                <w:rFonts w:ascii="Sylfaen" w:hAnsi="Sylfaen" w:cs="Sylfaen"/>
                <w:lang w:val="ru-RU"/>
              </w:rPr>
            </w:pPr>
          </w:p>
        </w:tc>
        <w:tc>
          <w:tcPr>
            <w:tcW w:w="2460" w:type="dxa"/>
          </w:tcPr>
          <w:p w:rsidR="003A6847" w:rsidRPr="00A12B5B" w:rsidRDefault="003A6847" w:rsidP="00AA146D">
            <w:pPr>
              <w:rPr>
                <w:rFonts w:ascii="Sylfaen" w:hAnsi="Sylfaen"/>
                <w:lang w:val="ru-RU"/>
              </w:rPr>
            </w:pPr>
            <w:r w:rsidRPr="00A12B5B">
              <w:rPr>
                <w:rFonts w:ascii="Sylfaen" w:hAnsi="Sylfaen" w:cs="Sylfaen"/>
                <w:b/>
                <w:bCs/>
                <w:lang w:val="ka-GE"/>
              </w:rPr>
              <w:t>Мат</w:t>
            </w:r>
            <w:r w:rsidRPr="00A12B5B">
              <w:rPr>
                <w:rFonts w:ascii="Sylfaen" w:hAnsi="Sylfaen" w:cs="Sylfaen"/>
                <w:b/>
                <w:bCs/>
                <w:lang w:val="it-IT"/>
              </w:rPr>
              <w:t>.IX.8.</w:t>
            </w:r>
            <w:r w:rsidRPr="00A12B5B">
              <w:rPr>
                <w:rFonts w:ascii="Sylfaen" w:hAnsi="Sylfaen" w:cs="Sylfaen"/>
                <w:b/>
                <w:bCs/>
                <w:lang w:val="ka-GE"/>
              </w:rPr>
              <w:t xml:space="preserve"> </w:t>
            </w:r>
            <w:r w:rsidRPr="00A12B5B">
              <w:rPr>
                <w:rFonts w:ascii="Sylfaen" w:hAnsi="Sylfaen" w:cs="Sylfaen"/>
                <w:lang w:val="ka-GE"/>
              </w:rPr>
              <w:t xml:space="preserve">Учащийся может </w:t>
            </w:r>
            <w:r w:rsidRPr="00A12B5B">
              <w:rPr>
                <w:rFonts w:ascii="Sylfaen" w:hAnsi="Sylfaen" w:cs="Sylfaen"/>
                <w:lang w:val="ru-RU"/>
              </w:rPr>
              <w:t>н</w:t>
            </w:r>
            <w:r w:rsidRPr="00A12B5B">
              <w:rPr>
                <w:rFonts w:ascii="Sylfaen" w:hAnsi="Sylfaen"/>
                <w:lang w:val="ru-RU"/>
              </w:rPr>
              <w:t xml:space="preserve">аходить/оценивать размеры фигур и их элементов и </w:t>
            </w:r>
            <w:r w:rsidRPr="00A12B5B">
              <w:rPr>
                <w:rFonts w:ascii="Sylfaen" w:hAnsi="Sylfaen" w:cs="Sylfaen"/>
                <w:lang w:val="ru-RU"/>
              </w:rPr>
              <w:t>использовать</w:t>
            </w:r>
            <w:r w:rsidRPr="00A12B5B">
              <w:rPr>
                <w:rFonts w:ascii="Sylfaen" w:hAnsi="Sylfaen"/>
                <w:lang w:val="ru-RU"/>
              </w:rPr>
              <w:t xml:space="preserve"> их при решении практических проблем. </w:t>
            </w:r>
          </w:p>
          <w:p w:rsidR="003A6847" w:rsidRPr="00A12B5B" w:rsidRDefault="003A6847" w:rsidP="00AA146D">
            <w:pPr>
              <w:rPr>
                <w:rFonts w:ascii="Sylfaen" w:hAnsi="Sylfaen"/>
                <w:lang w:val="ru-RU"/>
              </w:rPr>
            </w:pPr>
          </w:p>
          <w:p w:rsidR="003A6847" w:rsidRPr="00A12B5B" w:rsidRDefault="003A6847" w:rsidP="00AA146D">
            <w:pPr>
              <w:rPr>
                <w:rFonts w:ascii="Sylfaen" w:hAnsi="Sylfaen"/>
                <w:lang w:val="ru-RU"/>
              </w:rPr>
            </w:pPr>
            <w:r w:rsidRPr="00A12B5B">
              <w:rPr>
                <w:rFonts w:ascii="Sylfaen" w:hAnsi="Sylfaen"/>
                <w:lang w:val="ru-RU"/>
              </w:rPr>
              <w:t xml:space="preserve"> </w:t>
            </w:r>
            <w:r w:rsidRPr="00A12B5B">
              <w:rPr>
                <w:rFonts w:ascii="Sylfaen" w:hAnsi="Sylfaen" w:cs="Sylfaen"/>
                <w:b/>
                <w:bCs/>
                <w:lang w:val="ka-GE"/>
              </w:rPr>
              <w:t>Мат</w:t>
            </w:r>
            <w:r w:rsidRPr="00A12B5B">
              <w:rPr>
                <w:rFonts w:ascii="Sylfaen" w:hAnsi="Sylfaen" w:cs="Sylfaen"/>
                <w:b/>
                <w:bCs/>
                <w:lang w:val="it-IT"/>
              </w:rPr>
              <w:t>. IX.9.</w:t>
            </w:r>
            <w:r w:rsidRPr="00A12B5B">
              <w:rPr>
                <w:rFonts w:ascii="Sylfaen" w:hAnsi="Sylfaen" w:cs="Sylfaen"/>
                <w:b/>
                <w:bCs/>
                <w:lang w:val="ka-GE"/>
              </w:rPr>
              <w:t xml:space="preserve"> </w:t>
            </w:r>
            <w:r w:rsidRPr="00A12B5B">
              <w:rPr>
                <w:rFonts w:ascii="Sylfaen" w:hAnsi="Sylfaen" w:cs="Sylfaen"/>
                <w:lang w:val="ka-GE"/>
              </w:rPr>
              <w:t xml:space="preserve">Учащийся может </w:t>
            </w:r>
            <w:r w:rsidRPr="00A12B5B">
              <w:rPr>
                <w:rFonts w:ascii="Sylfaen" w:hAnsi="Sylfaen"/>
                <w:lang w:val="ru-RU"/>
              </w:rPr>
              <w:t xml:space="preserve">исследовать и </w:t>
            </w:r>
            <w:r w:rsidRPr="00A12B5B">
              <w:rPr>
                <w:rFonts w:ascii="Sylfaen" w:hAnsi="Sylfaen" w:cs="Sylfaen"/>
                <w:lang w:val="ru-RU"/>
              </w:rPr>
              <w:t>использовать</w:t>
            </w:r>
            <w:r w:rsidRPr="00A12B5B">
              <w:rPr>
                <w:rFonts w:ascii="Sylfaen" w:hAnsi="Sylfaen"/>
                <w:lang w:val="ru-RU"/>
              </w:rPr>
              <w:t xml:space="preserve"> геометрические преобразования и их композиции.</w:t>
            </w:r>
          </w:p>
          <w:p w:rsidR="003A6847" w:rsidRPr="00A12B5B" w:rsidRDefault="003A6847" w:rsidP="00AA146D">
            <w:pPr>
              <w:rPr>
                <w:rFonts w:ascii="Sylfaen" w:hAnsi="Sylfaen" w:cs="Sylfaen"/>
                <w:b/>
                <w:bCs/>
                <w:lang w:val="ru-RU"/>
              </w:rPr>
            </w:pPr>
            <w:r w:rsidRPr="00A12B5B">
              <w:rPr>
                <w:rFonts w:ascii="Sylfaen" w:hAnsi="Sylfaen" w:cs="Sylfaen"/>
                <w:b/>
                <w:bCs/>
                <w:lang w:val="ru-RU"/>
              </w:rPr>
              <w:t xml:space="preserve"> </w:t>
            </w:r>
          </w:p>
          <w:p w:rsidR="003A6847" w:rsidRPr="00A12B5B" w:rsidRDefault="003A6847" w:rsidP="00AA146D">
            <w:pPr>
              <w:rPr>
                <w:rFonts w:ascii="Sylfaen" w:hAnsi="Sylfaen"/>
                <w:lang w:val="ru-RU"/>
              </w:rPr>
            </w:pPr>
            <w:r w:rsidRPr="00A12B5B">
              <w:rPr>
                <w:rFonts w:ascii="Sylfaen" w:hAnsi="Sylfaen" w:cs="Sylfaen"/>
                <w:b/>
                <w:bCs/>
                <w:lang w:val="ka-GE"/>
              </w:rPr>
              <w:t>Мат</w:t>
            </w:r>
            <w:r w:rsidRPr="00A12B5B">
              <w:rPr>
                <w:rFonts w:ascii="Sylfaen" w:hAnsi="Sylfaen" w:cs="Sylfaen"/>
                <w:b/>
                <w:bCs/>
                <w:lang w:val="it-IT"/>
              </w:rPr>
              <w:t>. IX.10.</w:t>
            </w:r>
            <w:r w:rsidRPr="00A12B5B">
              <w:rPr>
                <w:rFonts w:ascii="Sylfaen" w:hAnsi="Sylfaen" w:cs="Sylfaen"/>
                <w:b/>
                <w:bCs/>
                <w:lang w:val="ka-GE"/>
              </w:rPr>
              <w:t xml:space="preserve"> </w:t>
            </w:r>
            <w:r w:rsidRPr="00A12B5B">
              <w:rPr>
                <w:rFonts w:ascii="Sylfaen" w:hAnsi="Sylfaen" w:cs="Sylfaen"/>
                <w:lang w:val="ka-GE"/>
              </w:rPr>
              <w:t xml:space="preserve">Учащийся может </w:t>
            </w:r>
            <w:r w:rsidRPr="00A12B5B">
              <w:rPr>
                <w:rFonts w:ascii="Sylfaen" w:hAnsi="Sylfaen"/>
                <w:lang w:val="ru-RU"/>
              </w:rPr>
              <w:t>использовать понятие «геометрического места точек» для изображения объектов и описания их свойств.</w:t>
            </w:r>
          </w:p>
          <w:p w:rsidR="003A6847" w:rsidRPr="00A12B5B" w:rsidRDefault="003A6847" w:rsidP="00AA146D">
            <w:pPr>
              <w:ind w:left="113"/>
              <w:rPr>
                <w:rFonts w:ascii="Sylfaen" w:hAnsi="Sylfaen" w:cs="Sylfaen"/>
                <w:lang w:val="ru-RU"/>
              </w:rPr>
            </w:pPr>
          </w:p>
        </w:tc>
        <w:tc>
          <w:tcPr>
            <w:tcW w:w="2460" w:type="dxa"/>
          </w:tcPr>
          <w:p w:rsidR="003A6847" w:rsidRPr="00A12B5B" w:rsidRDefault="003A6847" w:rsidP="00AA146D">
            <w:pPr>
              <w:rPr>
                <w:rFonts w:ascii="Sylfaen" w:hAnsi="Sylfaen"/>
                <w:lang w:val="ru-RU"/>
              </w:rPr>
            </w:pPr>
            <w:r w:rsidRPr="00A12B5B">
              <w:rPr>
                <w:rFonts w:ascii="Sylfaen" w:hAnsi="Sylfaen" w:cs="Sylfaen"/>
                <w:b/>
                <w:bCs/>
                <w:lang w:val="ru-RU"/>
              </w:rPr>
              <w:t>Мат</w:t>
            </w:r>
            <w:r w:rsidRPr="00A12B5B">
              <w:rPr>
                <w:rFonts w:ascii="Sylfaen" w:hAnsi="Sylfaen" w:cs="Sylfaen"/>
                <w:b/>
                <w:bCs/>
                <w:lang w:val="it-IT"/>
              </w:rPr>
              <w:t>. IX.11</w:t>
            </w:r>
            <w:r w:rsidRPr="00A12B5B">
              <w:rPr>
                <w:rFonts w:ascii="Sylfaen" w:hAnsi="Sylfaen" w:cs="Sylfaen"/>
                <w:lang w:val="it-IT"/>
              </w:rPr>
              <w:t>.</w:t>
            </w:r>
            <w:r w:rsidRPr="00A12B5B">
              <w:rPr>
                <w:rFonts w:ascii="Sylfaen" w:hAnsi="Sylfaen" w:cs="Sylfaen"/>
                <w:b/>
                <w:bCs/>
                <w:lang w:val="ka-GE"/>
              </w:rPr>
              <w:t xml:space="preserve"> </w:t>
            </w:r>
            <w:r w:rsidRPr="00A12B5B">
              <w:rPr>
                <w:rFonts w:ascii="Sylfaen" w:hAnsi="Sylfaen" w:cs="Sylfaen"/>
                <w:lang w:val="ka-GE"/>
              </w:rPr>
              <w:t xml:space="preserve">Учащийся может </w:t>
            </w:r>
            <w:r w:rsidRPr="00A12B5B">
              <w:rPr>
                <w:rFonts w:ascii="Sylfaen" w:hAnsi="Sylfaen"/>
                <w:lang w:val="ru-RU"/>
              </w:rPr>
              <w:t>упорядочить и представить данные для решения поставленной задачи в приемлемой форме.</w:t>
            </w:r>
          </w:p>
          <w:p w:rsidR="003A6847" w:rsidRPr="00A12B5B" w:rsidRDefault="003A6847" w:rsidP="00AA146D">
            <w:pPr>
              <w:rPr>
                <w:rFonts w:ascii="Sylfaen" w:hAnsi="Sylfaen" w:cs="Sylfaen"/>
                <w:b/>
                <w:bCs/>
                <w:lang w:val="ru-RU"/>
              </w:rPr>
            </w:pPr>
          </w:p>
          <w:p w:rsidR="003A6847" w:rsidRPr="00A12B5B" w:rsidRDefault="003A6847" w:rsidP="00AA146D">
            <w:pPr>
              <w:spacing w:after="0"/>
              <w:rPr>
                <w:rFonts w:ascii="Sylfaen" w:hAnsi="Sylfaen"/>
                <w:lang w:val="ru-RU"/>
              </w:rPr>
            </w:pPr>
            <w:r w:rsidRPr="00A12B5B">
              <w:rPr>
                <w:rFonts w:ascii="Sylfaen" w:hAnsi="Sylfaen" w:cs="Sylfaen"/>
                <w:b/>
                <w:bCs/>
                <w:lang w:val="ru-RU"/>
              </w:rPr>
              <w:t>Мат</w:t>
            </w:r>
            <w:r w:rsidRPr="00A12B5B">
              <w:rPr>
                <w:rFonts w:ascii="Sylfaen" w:hAnsi="Sylfaen" w:cs="Sylfaen"/>
                <w:b/>
                <w:bCs/>
                <w:lang w:val="it-IT"/>
              </w:rPr>
              <w:t>.IX.1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ka-GE"/>
              </w:rPr>
              <w:t xml:space="preserve">Учащийся может </w:t>
            </w:r>
            <w:r w:rsidRPr="00A12B5B">
              <w:rPr>
                <w:rFonts w:ascii="Sylfaen" w:hAnsi="Sylfaen"/>
                <w:lang w:val="ru-RU"/>
              </w:rPr>
              <w:t>считать/</w:t>
            </w:r>
          </w:p>
          <w:p w:rsidR="003A6847" w:rsidRPr="00A12B5B" w:rsidRDefault="003A6847" w:rsidP="00AA146D">
            <w:pPr>
              <w:spacing w:after="0"/>
              <w:rPr>
                <w:rFonts w:ascii="Sylfaen" w:hAnsi="Sylfaen"/>
                <w:lang w:val="ru-RU"/>
              </w:rPr>
            </w:pPr>
            <w:r w:rsidRPr="00A12B5B">
              <w:rPr>
                <w:rFonts w:ascii="Sylfaen" w:hAnsi="Sylfaen"/>
                <w:lang w:val="ru-RU"/>
              </w:rPr>
              <w:t xml:space="preserve">оценивать вероятности самостоятельных погрешностей  для случайных экспериментов с возвратом и без возврата.  </w:t>
            </w:r>
          </w:p>
          <w:p w:rsidR="003A6847" w:rsidRPr="00A12B5B" w:rsidRDefault="003A6847" w:rsidP="00AA146D">
            <w:pPr>
              <w:ind w:left="113"/>
              <w:rPr>
                <w:rFonts w:ascii="Sylfaen" w:hAnsi="Sylfaen" w:cs="Sylfaen"/>
                <w:b/>
                <w:bCs/>
                <w:lang w:val="ru-RU"/>
              </w:rPr>
            </w:pPr>
          </w:p>
          <w:p w:rsidR="003A6847" w:rsidRPr="00A12B5B" w:rsidRDefault="003A6847" w:rsidP="00AA146D">
            <w:pPr>
              <w:rPr>
                <w:rFonts w:ascii="Sylfaen" w:hAnsi="Sylfaen"/>
                <w:lang w:val="ru-RU"/>
              </w:rPr>
            </w:pPr>
            <w:r w:rsidRPr="00A12B5B">
              <w:rPr>
                <w:rFonts w:ascii="Sylfaen" w:hAnsi="Sylfaen" w:cs="Sylfaen"/>
                <w:b/>
                <w:bCs/>
                <w:lang w:val="ru-RU"/>
              </w:rPr>
              <w:t>Мат</w:t>
            </w:r>
            <w:r w:rsidRPr="00A12B5B">
              <w:rPr>
                <w:rFonts w:ascii="Sylfaen" w:hAnsi="Sylfaen" w:cs="Sylfaen"/>
                <w:b/>
                <w:bCs/>
                <w:lang w:val="it-IT"/>
              </w:rPr>
              <w:t xml:space="preserve">. IX.13. </w:t>
            </w:r>
            <w:r w:rsidRPr="00A12B5B">
              <w:rPr>
                <w:rFonts w:ascii="Sylfaen" w:hAnsi="Sylfaen" w:cs="Sylfaen"/>
                <w:lang w:val="ka-GE"/>
              </w:rPr>
              <w:t xml:space="preserve">Учащийся может </w:t>
            </w:r>
            <w:r w:rsidRPr="00A12B5B">
              <w:rPr>
                <w:rFonts w:ascii="Sylfaen" w:hAnsi="Sylfaen" w:cs="Sylfaen"/>
                <w:lang w:val="ru-RU"/>
              </w:rPr>
              <w:t>с</w:t>
            </w:r>
            <w:r w:rsidRPr="00A12B5B">
              <w:rPr>
                <w:rFonts w:ascii="Sylfaen" w:hAnsi="Sylfaen"/>
                <w:lang w:val="ru-RU"/>
              </w:rPr>
              <w:t>делать анализ данных и сформулировать заключения.</w:t>
            </w:r>
          </w:p>
          <w:p w:rsidR="003A6847" w:rsidRPr="00A12B5B" w:rsidRDefault="003A6847" w:rsidP="00AA146D">
            <w:pPr>
              <w:ind w:left="113"/>
              <w:rPr>
                <w:rFonts w:ascii="Sylfaen" w:hAnsi="Sylfaen" w:cs="Sylfaen"/>
                <w:lang w:val="ru-RU"/>
              </w:rPr>
            </w:pPr>
          </w:p>
        </w:tc>
      </w:tr>
    </w:tbl>
    <w:p w:rsidR="003A6847" w:rsidRPr="00A12B5B" w:rsidRDefault="003A6847" w:rsidP="003A6847">
      <w:pPr>
        <w:spacing w:before="600"/>
        <w:jc w:val="both"/>
        <w:rPr>
          <w:rFonts w:ascii="Sylfaen" w:hAnsi="Sylfaen" w:cs="Sylfaen"/>
          <w:lang w:val="it-IT"/>
        </w:rPr>
      </w:pPr>
      <w:r w:rsidRPr="00A12B5B">
        <w:rPr>
          <w:rFonts w:ascii="Sylfaen" w:hAnsi="Sylfaen" w:cs="Sylfaen"/>
          <w:lang w:val="ru-RU"/>
        </w:rPr>
        <w:t>Результаты, достигаемые  к концу года, и их индикаторы</w:t>
      </w:r>
    </w:p>
    <w:p w:rsidR="003A6847" w:rsidRPr="00A12B5B" w:rsidRDefault="003A6847" w:rsidP="003A6847">
      <w:pPr>
        <w:pStyle w:val="Heading2"/>
        <w:shd w:val="clear" w:color="auto" w:fill="BFBFBF"/>
        <w:spacing w:before="600"/>
        <w:jc w:val="both"/>
        <w:rPr>
          <w:rFonts w:ascii="Sylfaen" w:hAnsi="Sylfaen" w:cs="Sylfaen"/>
          <w:i w:val="0"/>
          <w:iCs w:val="0"/>
          <w:sz w:val="22"/>
          <w:szCs w:val="22"/>
          <w:lang w:val="it-IT"/>
        </w:rPr>
      </w:pPr>
      <w:bookmarkStart w:id="43" w:name="_Toc275966298"/>
      <w:r w:rsidRPr="00A12B5B">
        <w:rPr>
          <w:rFonts w:ascii="Sylfaen" w:hAnsi="Sylfaen" w:cs="Sylfaen"/>
          <w:i w:val="0"/>
          <w:iCs w:val="0"/>
          <w:sz w:val="22"/>
          <w:szCs w:val="22"/>
          <w:lang w:val="ru-RU"/>
        </w:rPr>
        <w:t>Направление</w:t>
      </w:r>
      <w:r w:rsidRPr="00A12B5B">
        <w:rPr>
          <w:rFonts w:ascii="Sylfaen" w:hAnsi="Sylfaen" w:cs="Sylfaen"/>
          <w:i w:val="0"/>
          <w:iCs w:val="0"/>
          <w:sz w:val="22"/>
          <w:szCs w:val="22"/>
          <w:lang w:val="it-IT"/>
        </w:rPr>
        <w:t xml:space="preserve">: </w:t>
      </w:r>
      <w:r w:rsidRPr="00A12B5B">
        <w:rPr>
          <w:rFonts w:ascii="Sylfaen" w:hAnsi="Sylfaen" w:cs="Sylfaen"/>
          <w:i w:val="0"/>
          <w:iCs w:val="0"/>
          <w:sz w:val="22"/>
          <w:szCs w:val="22"/>
          <w:lang w:val="ru-RU"/>
        </w:rPr>
        <w:t>числа и действия</w:t>
      </w:r>
      <w:bookmarkEnd w:id="43"/>
    </w:p>
    <w:p w:rsidR="003A6847" w:rsidRDefault="003A6847" w:rsidP="003A6847">
      <w:pPr>
        <w:rPr>
          <w:rFonts w:ascii="Sylfaen" w:hAnsi="Sylfaen" w:cs="Sylfaen"/>
          <w:b/>
          <w:bCs/>
          <w:lang w:val="ru-RU"/>
        </w:rPr>
      </w:pPr>
    </w:p>
    <w:p w:rsidR="003A6847" w:rsidRPr="00A12B5B" w:rsidRDefault="003A6847" w:rsidP="003A6847">
      <w:pPr>
        <w:rPr>
          <w:rFonts w:ascii="Sylfaen" w:hAnsi="Sylfaen" w:cs="Sylfaen"/>
          <w:b/>
          <w:bCs/>
          <w:lang w:val="ka-GE"/>
        </w:rPr>
      </w:pPr>
      <w:r w:rsidRPr="00A12B5B">
        <w:rPr>
          <w:rFonts w:ascii="Sylfaen" w:hAnsi="Sylfaen" w:cs="Sylfaen"/>
          <w:b/>
          <w:bCs/>
          <w:lang w:val="ru-RU"/>
        </w:rPr>
        <w:t xml:space="preserve">Мат. </w:t>
      </w:r>
      <w:r w:rsidRPr="00A12B5B">
        <w:rPr>
          <w:rFonts w:ascii="Sylfaen" w:hAnsi="Sylfaen" w:cs="Sylfaen"/>
          <w:b/>
          <w:bCs/>
        </w:rPr>
        <w:t>IX</w:t>
      </w:r>
      <w:r w:rsidRPr="00A12B5B">
        <w:rPr>
          <w:rFonts w:ascii="Sylfaen" w:hAnsi="Sylfaen" w:cs="Sylfaen"/>
          <w:b/>
          <w:bCs/>
          <w:lang w:val="ru-RU"/>
        </w:rPr>
        <w:t>.1.</w:t>
      </w:r>
      <w:r w:rsidRPr="00A12B5B">
        <w:rPr>
          <w:rFonts w:ascii="Sylfaen" w:hAnsi="Sylfaen" w:cs="Sylfaen"/>
          <w:b/>
          <w:bCs/>
          <w:lang w:val="ka-GE"/>
        </w:rPr>
        <w:t xml:space="preserve"> Учащийся может сравнивать </w:t>
      </w:r>
      <w:r w:rsidRPr="00A12B5B">
        <w:rPr>
          <w:rFonts w:ascii="Sylfaen" w:hAnsi="Sylfaen" w:cs="Sylfaen"/>
          <w:b/>
          <w:bCs/>
          <w:lang w:val="ru-RU"/>
        </w:rPr>
        <w:t xml:space="preserve">и </w:t>
      </w:r>
      <w:r w:rsidRPr="00A12B5B">
        <w:rPr>
          <w:rFonts w:ascii="Sylfaen" w:hAnsi="Sylfaen" w:cs="Sylfaen"/>
          <w:b/>
          <w:bCs/>
          <w:lang w:val="ka-GE"/>
        </w:rPr>
        <w:t>классифицировать рациональные числа.</w:t>
      </w: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sz w:val="22"/>
          <w:szCs w:val="22"/>
          <w:lang w:val="ru-RU"/>
        </w:rPr>
      </w:pPr>
      <w:r w:rsidRPr="00A12B5B">
        <w:rPr>
          <w:rFonts w:ascii="Sylfaen" w:hAnsi="Sylfaen" w:cs="Sylfaen"/>
          <w:sz w:val="22"/>
          <w:szCs w:val="22"/>
          <w:lang w:val="ru-RU"/>
        </w:rPr>
        <w:t>Результат нагляден, если учащийся:</w:t>
      </w:r>
    </w:p>
    <w:p w:rsidR="003A6847" w:rsidRPr="00A12B5B" w:rsidRDefault="003A6847" w:rsidP="003A6847">
      <w:pPr>
        <w:numPr>
          <w:ilvl w:val="0"/>
          <w:numId w:val="260"/>
        </w:numPr>
        <w:spacing w:before="60" w:after="0" w:line="240" w:lineRule="auto"/>
        <w:rPr>
          <w:rFonts w:ascii="Sylfaen" w:hAnsi="Sylfaen"/>
          <w:lang w:val="pt-BR"/>
        </w:rPr>
      </w:pPr>
      <w:r w:rsidRPr="00A12B5B">
        <w:rPr>
          <w:rFonts w:ascii="Sylfaen" w:hAnsi="Sylfaen"/>
          <w:lang w:val="ru-RU"/>
        </w:rPr>
        <w:t>округляет, сравнивает и располагает в различном виде заданные рациональные числа;</w:t>
      </w:r>
    </w:p>
    <w:p w:rsidR="003A6847" w:rsidRPr="00A12B5B" w:rsidRDefault="003A6847" w:rsidP="003A6847">
      <w:pPr>
        <w:numPr>
          <w:ilvl w:val="0"/>
          <w:numId w:val="260"/>
        </w:numPr>
        <w:spacing w:before="60" w:after="0" w:line="240" w:lineRule="auto"/>
        <w:rPr>
          <w:rFonts w:ascii="Sylfaen" w:hAnsi="Sylfaen"/>
          <w:lang w:val="pt-BR"/>
        </w:rPr>
      </w:pPr>
      <w:r w:rsidRPr="00A12B5B">
        <w:rPr>
          <w:rFonts w:ascii="Sylfaen" w:hAnsi="Sylfaen"/>
          <w:lang w:val="ru-RU"/>
        </w:rPr>
        <w:lastRenderedPageBreak/>
        <w:t>различает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рациональные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и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иррациональные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числа</w:t>
      </w:r>
      <w:r w:rsidRPr="00A12B5B">
        <w:rPr>
          <w:rFonts w:ascii="Sylfaen" w:hAnsi="Sylfaen"/>
          <w:lang w:val="pt-BR"/>
        </w:rPr>
        <w:t xml:space="preserve">, </w:t>
      </w:r>
      <w:r w:rsidRPr="00A12B5B">
        <w:rPr>
          <w:rFonts w:ascii="Sylfaen" w:hAnsi="Sylfaen"/>
          <w:lang w:val="ru-RU"/>
        </w:rPr>
        <w:t>как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периодические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и</w:t>
      </w:r>
      <w:r w:rsidRPr="00A12B5B">
        <w:rPr>
          <w:rFonts w:ascii="Sylfaen" w:hAnsi="Sylfaen"/>
          <w:lang w:val="pt-BR"/>
        </w:rPr>
        <w:t xml:space="preserve"> </w:t>
      </w:r>
      <w:r>
        <w:rPr>
          <w:rFonts w:ascii="Sylfaen" w:hAnsi="Sylfaen"/>
          <w:lang w:val="ru-RU"/>
        </w:rPr>
        <w:t>не</w:t>
      </w:r>
      <w:r w:rsidRPr="00A12B5B">
        <w:rPr>
          <w:rFonts w:ascii="Sylfaen" w:hAnsi="Sylfaen"/>
          <w:lang w:val="ru-RU"/>
        </w:rPr>
        <w:t>периодические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десятичные дроби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и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приводит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примеры иррационального числа;</w:t>
      </w:r>
    </w:p>
    <w:p w:rsidR="003A6847" w:rsidRPr="00A12B5B" w:rsidRDefault="003A6847" w:rsidP="003A6847">
      <w:pPr>
        <w:numPr>
          <w:ilvl w:val="0"/>
          <w:numId w:val="260"/>
        </w:numPr>
        <w:spacing w:before="60" w:after="120" w:line="240" w:lineRule="auto"/>
        <w:jc w:val="both"/>
        <w:rPr>
          <w:rFonts w:ascii="Sylfaen" w:hAnsi="Sylfaen"/>
          <w:lang w:val="pt-BR"/>
        </w:rPr>
      </w:pPr>
      <w:r w:rsidRPr="00A12B5B">
        <w:rPr>
          <w:rFonts w:ascii="Sylfaen" w:hAnsi="Sylfaen"/>
          <w:lang w:val="ru-RU"/>
        </w:rPr>
        <w:t>отмечает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периодичность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остатка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при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последовательном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делении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натуральных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чисел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на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однозначное</w:t>
      </w:r>
      <w:r w:rsidRPr="00A12B5B">
        <w:rPr>
          <w:rFonts w:ascii="Sylfaen" w:hAnsi="Sylfaen"/>
          <w:lang w:val="pt-BR"/>
        </w:rPr>
        <w:t xml:space="preserve">  </w:t>
      </w:r>
      <w:r w:rsidRPr="00A12B5B">
        <w:rPr>
          <w:rFonts w:ascii="Sylfaen" w:hAnsi="Sylfaen"/>
          <w:lang w:val="ru-RU"/>
        </w:rPr>
        <w:t>число</w:t>
      </w:r>
      <w:r w:rsidRPr="00A12B5B">
        <w:rPr>
          <w:rFonts w:ascii="Sylfaen" w:hAnsi="Sylfaen"/>
          <w:lang w:val="pt-BR"/>
        </w:rPr>
        <w:t xml:space="preserve">; </w:t>
      </w:r>
      <w:r w:rsidRPr="00A12B5B">
        <w:rPr>
          <w:rFonts w:ascii="Sylfaen" w:hAnsi="Sylfaen"/>
          <w:lang w:val="ru-RU"/>
        </w:rPr>
        <w:t>разъясняет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замеченную закономерность;</w:t>
      </w:r>
    </w:p>
    <w:p w:rsidR="003A6847" w:rsidRPr="00A12B5B" w:rsidRDefault="003A6847" w:rsidP="003A6847">
      <w:pPr>
        <w:numPr>
          <w:ilvl w:val="0"/>
          <w:numId w:val="260"/>
        </w:numPr>
        <w:spacing w:before="60" w:after="120" w:line="240" w:lineRule="auto"/>
        <w:jc w:val="both"/>
        <w:rPr>
          <w:rFonts w:ascii="Sylfaen" w:hAnsi="Sylfaen"/>
          <w:lang w:val="pt-BR"/>
        </w:rPr>
      </w:pPr>
      <w:r w:rsidRPr="00A12B5B">
        <w:rPr>
          <w:rFonts w:ascii="Sylfaen" w:hAnsi="Sylfaen"/>
          <w:lang w:val="ru-RU"/>
        </w:rPr>
        <w:t>пишет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рациональные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числа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в эквивалентной</w:t>
      </w:r>
      <w:r w:rsidRPr="00A12B5B">
        <w:rPr>
          <w:rFonts w:ascii="Sylfaen" w:hAnsi="Sylfaen"/>
          <w:lang w:val="pt-BR"/>
        </w:rPr>
        <w:t xml:space="preserve"> (</w:t>
      </w:r>
      <w:r w:rsidRPr="00A12B5B">
        <w:rPr>
          <w:rFonts w:ascii="Sylfaen" w:hAnsi="Sylfaen"/>
          <w:lang w:val="ru-RU"/>
        </w:rPr>
        <w:t>в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том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числе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и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стандартной</w:t>
      </w:r>
      <w:r w:rsidRPr="00A12B5B">
        <w:rPr>
          <w:rFonts w:ascii="Sylfaen" w:hAnsi="Sylfaen"/>
          <w:lang w:val="pt-BR"/>
        </w:rPr>
        <w:t xml:space="preserve">) </w:t>
      </w:r>
      <w:r w:rsidRPr="00A12B5B">
        <w:rPr>
          <w:rFonts w:ascii="Sylfaen" w:hAnsi="Sylfaen"/>
          <w:lang w:val="ru-RU"/>
        </w:rPr>
        <w:t>форме</w:t>
      </w:r>
      <w:r w:rsidRPr="00A12B5B">
        <w:rPr>
          <w:rFonts w:ascii="Sylfaen" w:hAnsi="Sylfaen"/>
          <w:lang w:val="pt-BR"/>
        </w:rPr>
        <w:t xml:space="preserve">; </w:t>
      </w:r>
      <w:r w:rsidRPr="00A12B5B">
        <w:rPr>
          <w:rFonts w:ascii="Sylfaen" w:hAnsi="Sylfaen"/>
          <w:lang w:val="ru-RU"/>
        </w:rPr>
        <w:t>сравнивает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и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складывает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в разной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форме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данные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рациональные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числа</w:t>
      </w:r>
      <w:r w:rsidRPr="00A12B5B">
        <w:rPr>
          <w:rFonts w:ascii="Sylfaen" w:hAnsi="Sylfaen"/>
          <w:lang w:val="pt-BR"/>
        </w:rPr>
        <w:t xml:space="preserve"> (</w:t>
      </w:r>
      <w:r w:rsidRPr="00A12B5B">
        <w:rPr>
          <w:rFonts w:ascii="Sylfaen" w:hAnsi="Sylfaen"/>
          <w:lang w:val="ru-RU"/>
        </w:rPr>
        <w:t>степень</w:t>
      </w:r>
      <w:r w:rsidRPr="00A12B5B">
        <w:rPr>
          <w:rFonts w:ascii="Sylfaen" w:hAnsi="Sylfaen"/>
          <w:lang w:val="pt-BR"/>
        </w:rPr>
        <w:t xml:space="preserve">, </w:t>
      </w:r>
      <w:r w:rsidRPr="00A12B5B">
        <w:rPr>
          <w:rFonts w:ascii="Sylfaen" w:hAnsi="Sylfaen"/>
          <w:lang w:val="ru-RU"/>
        </w:rPr>
        <w:t>стандартная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форма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и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т</w:t>
      </w:r>
      <w:r w:rsidRPr="00A12B5B">
        <w:rPr>
          <w:rFonts w:ascii="Sylfaen" w:hAnsi="Sylfaen"/>
          <w:lang w:val="pt-BR"/>
        </w:rPr>
        <w:t xml:space="preserve">. </w:t>
      </w:r>
      <w:r w:rsidRPr="00A12B5B">
        <w:rPr>
          <w:rFonts w:ascii="Sylfaen" w:hAnsi="Sylfaen"/>
          <w:lang w:val="ru-RU"/>
        </w:rPr>
        <w:t>д</w:t>
      </w:r>
      <w:r w:rsidRPr="00A12B5B">
        <w:rPr>
          <w:rFonts w:ascii="Sylfaen" w:hAnsi="Sylfaen"/>
          <w:lang w:val="pt-BR"/>
        </w:rPr>
        <w:t>.).</w:t>
      </w:r>
      <w:r w:rsidRPr="00A12B5B">
        <w:rPr>
          <w:rFonts w:ascii="Sylfaen" w:hAnsi="Sylfaen"/>
          <w:lang w:val="ru-RU"/>
        </w:rPr>
        <w:t xml:space="preserve"> </w:t>
      </w:r>
    </w:p>
    <w:p w:rsidR="003A6847" w:rsidRPr="00A12B5B" w:rsidRDefault="003A6847" w:rsidP="003A6847">
      <w:pPr>
        <w:rPr>
          <w:rFonts w:ascii="Sylfaen" w:hAnsi="Sylfaen" w:cs="Sylfaen"/>
          <w:b/>
          <w:bCs/>
          <w:lang w:val="ru-RU"/>
        </w:rPr>
      </w:pPr>
    </w:p>
    <w:p w:rsidR="003A6847" w:rsidRPr="00A12B5B" w:rsidRDefault="003A6847" w:rsidP="003A6847">
      <w:pPr>
        <w:spacing w:after="0"/>
        <w:rPr>
          <w:rFonts w:ascii="Sylfaen" w:hAnsi="Sylfaen" w:cs="Sylfaen"/>
          <w:b/>
          <w:bCs/>
          <w:lang w:val="ru-RU"/>
        </w:rPr>
      </w:pPr>
      <w:r w:rsidRPr="00A12B5B">
        <w:rPr>
          <w:rFonts w:ascii="Sylfaen" w:hAnsi="Sylfaen" w:cs="Sylfaen"/>
          <w:b/>
          <w:bCs/>
          <w:lang w:val="ru-RU"/>
        </w:rPr>
        <w:t xml:space="preserve">Мат. </w:t>
      </w:r>
      <w:r w:rsidRPr="00A12B5B">
        <w:rPr>
          <w:rFonts w:ascii="Sylfaen" w:hAnsi="Sylfaen" w:cs="Sylfaen"/>
          <w:b/>
          <w:bCs/>
        </w:rPr>
        <w:t>IX</w:t>
      </w:r>
      <w:r w:rsidRPr="00A12B5B">
        <w:rPr>
          <w:rFonts w:ascii="Sylfaen" w:hAnsi="Sylfaen" w:cs="Sylfaen"/>
          <w:b/>
          <w:bCs/>
          <w:lang w:val="ru-RU"/>
        </w:rPr>
        <w:t>.2.</w:t>
      </w:r>
      <w:r w:rsidRPr="00A12B5B">
        <w:rPr>
          <w:rFonts w:ascii="Sylfaen" w:hAnsi="Sylfaen" w:cs="Sylfaen"/>
          <w:b/>
          <w:bCs/>
          <w:lang w:val="ka-GE"/>
        </w:rPr>
        <w:t xml:space="preserve"> Учащийся может </w:t>
      </w:r>
      <w:r w:rsidRPr="00A12B5B">
        <w:rPr>
          <w:rFonts w:ascii="Sylfaen" w:hAnsi="Sylfaen" w:cs="Sylfaen"/>
          <w:b/>
          <w:bCs/>
          <w:lang w:val="ru-RU"/>
        </w:rPr>
        <w:t xml:space="preserve">совершать </w:t>
      </w:r>
      <w:r w:rsidRPr="00A12B5B">
        <w:rPr>
          <w:rFonts w:ascii="Sylfaen" w:hAnsi="Sylfaen" w:cs="Sylfaen"/>
          <w:b/>
          <w:bCs/>
          <w:lang w:val="ka-GE"/>
        </w:rPr>
        <w:t xml:space="preserve">действия </w:t>
      </w:r>
      <w:r>
        <w:rPr>
          <w:rFonts w:ascii="Sylfaen" w:hAnsi="Sylfaen" w:cs="Sylfaen"/>
          <w:b/>
          <w:bCs/>
          <w:lang w:val="ru-RU"/>
        </w:rPr>
        <w:t>с</w:t>
      </w:r>
      <w:r>
        <w:rPr>
          <w:rFonts w:ascii="Sylfaen" w:hAnsi="Sylfaen" w:cs="Sylfaen"/>
          <w:b/>
          <w:bCs/>
          <w:lang w:val="ka-GE"/>
        </w:rPr>
        <w:t xml:space="preserve"> рациональны</w:t>
      </w:r>
      <w:r>
        <w:rPr>
          <w:rFonts w:ascii="Sylfaen" w:hAnsi="Sylfaen" w:cs="Sylfaen"/>
          <w:b/>
          <w:bCs/>
          <w:lang w:val="ru-RU"/>
        </w:rPr>
        <w:t>ми</w:t>
      </w:r>
      <w:r>
        <w:rPr>
          <w:rFonts w:ascii="Sylfaen" w:hAnsi="Sylfaen" w:cs="Sylfaen"/>
          <w:b/>
          <w:bCs/>
          <w:lang w:val="ka-GE"/>
        </w:rPr>
        <w:t xml:space="preserve"> числа</w:t>
      </w:r>
      <w:r>
        <w:rPr>
          <w:rFonts w:ascii="Sylfaen" w:hAnsi="Sylfaen" w:cs="Sylfaen"/>
          <w:b/>
          <w:bCs/>
          <w:lang w:val="ru-RU"/>
        </w:rPr>
        <w:t>ми</w:t>
      </w:r>
      <w:r w:rsidRPr="00A12B5B">
        <w:rPr>
          <w:rFonts w:ascii="Sylfaen" w:hAnsi="Sylfaen" w:cs="Sylfaen"/>
          <w:b/>
          <w:bCs/>
          <w:lang w:val="ka-GE"/>
        </w:rPr>
        <w:t xml:space="preserve"> различным</w:t>
      </w:r>
      <w:r w:rsidRPr="00A12B5B">
        <w:rPr>
          <w:rFonts w:ascii="Sylfaen" w:hAnsi="Sylfaen" w:cs="Sylfaen"/>
          <w:b/>
          <w:bCs/>
          <w:lang w:val="ru-RU"/>
        </w:rPr>
        <w:t>и</w:t>
      </w:r>
      <w:r w:rsidRPr="00A12B5B">
        <w:rPr>
          <w:rFonts w:ascii="Sylfaen" w:hAnsi="Sylfaen" w:cs="Sylfaen"/>
          <w:b/>
          <w:bCs/>
          <w:lang w:val="ka-GE"/>
        </w:rPr>
        <w:t xml:space="preserve"> </w:t>
      </w:r>
    </w:p>
    <w:p w:rsidR="003A6847" w:rsidRPr="00A12B5B" w:rsidRDefault="003A6847" w:rsidP="003A6847">
      <w:pPr>
        <w:spacing w:after="0"/>
        <w:rPr>
          <w:rFonts w:ascii="Sylfaen" w:hAnsi="Sylfaen" w:cs="Sylfaen"/>
          <w:b/>
          <w:bCs/>
          <w:lang w:val="ka-GE"/>
        </w:rPr>
      </w:pPr>
      <w:r w:rsidRPr="00A12B5B">
        <w:rPr>
          <w:rFonts w:ascii="Sylfaen" w:hAnsi="Sylfaen" w:cs="Sylfaen"/>
          <w:b/>
          <w:bCs/>
          <w:lang w:val="ru-RU"/>
        </w:rPr>
        <w:t xml:space="preserve">                   </w:t>
      </w:r>
      <w:r w:rsidRPr="00A12B5B">
        <w:rPr>
          <w:rFonts w:ascii="Sylfaen" w:hAnsi="Sylfaen" w:cs="Sylfaen"/>
          <w:b/>
          <w:bCs/>
          <w:lang w:val="ka-GE"/>
        </w:rPr>
        <w:t>способ</w:t>
      </w:r>
      <w:r w:rsidRPr="00A12B5B">
        <w:rPr>
          <w:rFonts w:ascii="Sylfaen" w:hAnsi="Sylfaen" w:cs="Sylfaen"/>
          <w:b/>
          <w:bCs/>
          <w:lang w:val="ru-RU"/>
        </w:rPr>
        <w:t xml:space="preserve">ами </w:t>
      </w:r>
      <w:r w:rsidRPr="00A12B5B">
        <w:rPr>
          <w:rFonts w:ascii="Sylfaen" w:hAnsi="Sylfaen" w:cs="Sylfaen"/>
          <w:b/>
          <w:bCs/>
          <w:lang w:val="ka-GE"/>
        </w:rPr>
        <w:t>и оцени</w:t>
      </w:r>
      <w:r>
        <w:rPr>
          <w:rFonts w:ascii="Sylfaen" w:hAnsi="Sylfaen" w:cs="Sylfaen"/>
          <w:b/>
          <w:bCs/>
          <w:lang w:val="ru-RU"/>
        </w:rPr>
        <w:t>ва</w:t>
      </w:r>
      <w:r w:rsidRPr="00A12B5B">
        <w:rPr>
          <w:rFonts w:ascii="Sylfaen" w:hAnsi="Sylfaen" w:cs="Sylfaen"/>
          <w:b/>
          <w:bCs/>
          <w:lang w:val="ka-GE"/>
        </w:rPr>
        <w:t>ть результаты этих действий.</w:t>
      </w:r>
    </w:p>
    <w:p w:rsidR="003A6847" w:rsidRDefault="003A6847" w:rsidP="003A6847">
      <w:pPr>
        <w:pStyle w:val="ListParagraph"/>
        <w:ind w:left="0"/>
        <w:jc w:val="both"/>
        <w:rPr>
          <w:rFonts w:ascii="Sylfaen" w:hAnsi="Sylfaen" w:cs="Sylfaen"/>
          <w:sz w:val="22"/>
          <w:szCs w:val="22"/>
          <w:lang w:val="ru-RU"/>
        </w:rPr>
      </w:pP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sz w:val="22"/>
          <w:szCs w:val="22"/>
          <w:lang w:val="ru-RU"/>
        </w:rPr>
      </w:pPr>
      <w:r w:rsidRPr="00A12B5B">
        <w:rPr>
          <w:rFonts w:ascii="Sylfaen" w:hAnsi="Sylfaen" w:cs="Sylfaen"/>
          <w:sz w:val="22"/>
          <w:szCs w:val="22"/>
          <w:lang w:val="ru-RU"/>
        </w:rPr>
        <w:t>Результат нагляден, если учащийся:</w:t>
      </w:r>
    </w:p>
    <w:p w:rsidR="003A6847" w:rsidRPr="00A12B5B" w:rsidRDefault="003A6847" w:rsidP="003A6847">
      <w:pPr>
        <w:numPr>
          <w:ilvl w:val="0"/>
          <w:numId w:val="132"/>
        </w:numPr>
        <w:spacing w:before="60" w:after="0" w:line="240" w:lineRule="auto"/>
        <w:jc w:val="both"/>
        <w:rPr>
          <w:rFonts w:ascii="Sylfaen" w:hAnsi="Sylfaen" w:cs="Sylfaen"/>
          <w:b/>
          <w:bCs/>
          <w:lang w:val="ru-RU"/>
        </w:rPr>
      </w:pPr>
      <w:r w:rsidRPr="00A12B5B">
        <w:rPr>
          <w:rFonts w:ascii="Sylfaen" w:hAnsi="Sylfaen"/>
          <w:lang w:val="ru-RU"/>
        </w:rPr>
        <w:t>применяет признаки делимости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и свойства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остатка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при суждении о свойствах результата чисел и арифметических действий</w:t>
      </w:r>
      <w:r w:rsidRPr="00A12B5B">
        <w:rPr>
          <w:rFonts w:ascii="Sylfaen" w:hAnsi="Sylfaen"/>
          <w:lang w:val="pt-BR"/>
        </w:rPr>
        <w:t xml:space="preserve"> (</w:t>
      </w:r>
      <w:r w:rsidRPr="00A12B5B">
        <w:rPr>
          <w:rFonts w:ascii="Sylfaen" w:hAnsi="Sylfaen"/>
          <w:lang w:val="ru-RU"/>
        </w:rPr>
        <w:t>например,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b/>
          <w:bCs/>
          <w:i/>
          <w:iCs/>
          <w:lang w:val="pt-BR"/>
        </w:rPr>
        <w:t>“</w:t>
      </w:r>
      <w:r w:rsidRPr="00A12B5B">
        <w:rPr>
          <w:rFonts w:ascii="Sylfaen" w:hAnsi="Sylfaen"/>
          <w:i/>
          <w:iCs/>
          <w:lang w:val="ru-RU"/>
        </w:rPr>
        <w:t>Что мы получим</w:t>
      </w:r>
      <w:r w:rsidRPr="00A12B5B">
        <w:rPr>
          <w:rFonts w:ascii="Sylfaen" w:hAnsi="Sylfaen"/>
          <w:i/>
          <w:iCs/>
          <w:lang w:val="pt-BR"/>
        </w:rPr>
        <w:t xml:space="preserve"> </w:t>
      </w:r>
      <w:r w:rsidRPr="00A12B5B">
        <w:rPr>
          <w:rFonts w:ascii="Sylfaen" w:hAnsi="Sylfaen"/>
          <w:i/>
          <w:iCs/>
          <w:lang w:val="ru-RU"/>
        </w:rPr>
        <w:t>в остатке,</w:t>
      </w:r>
      <w:r w:rsidRPr="00A12B5B">
        <w:rPr>
          <w:rFonts w:ascii="Sylfaen" w:hAnsi="Sylfaen"/>
          <w:i/>
          <w:iCs/>
          <w:lang w:val="pt-BR"/>
        </w:rPr>
        <w:t xml:space="preserve"> </w:t>
      </w:r>
      <w:r w:rsidRPr="00A12B5B">
        <w:rPr>
          <w:rFonts w:ascii="Sylfaen" w:hAnsi="Sylfaen"/>
          <w:i/>
          <w:iCs/>
          <w:lang w:val="ru-RU"/>
        </w:rPr>
        <w:t xml:space="preserve">если </w:t>
      </w:r>
      <w:r w:rsidRPr="00A12B5B">
        <w:rPr>
          <w:rFonts w:ascii="Sylfaen" w:hAnsi="Sylfaen"/>
          <w:i/>
          <w:iCs/>
          <w:lang w:val="pt-BR"/>
        </w:rPr>
        <w:t xml:space="preserve"> 2345 </w:t>
      </w:r>
      <w:r w:rsidRPr="00A12B5B">
        <w:rPr>
          <w:rFonts w:ascii="Sylfaen" w:hAnsi="Sylfaen"/>
          <w:i/>
          <w:iCs/>
          <w:lang w:val="ru-RU"/>
        </w:rPr>
        <w:t>поделим на</w:t>
      </w:r>
      <w:r w:rsidRPr="00A12B5B">
        <w:rPr>
          <w:rFonts w:ascii="Sylfaen" w:hAnsi="Sylfaen"/>
          <w:i/>
          <w:iCs/>
          <w:lang w:val="pt-BR"/>
        </w:rPr>
        <w:t xml:space="preserve"> 3?</w:t>
      </w:r>
      <w:r w:rsidRPr="00A12B5B">
        <w:rPr>
          <w:rFonts w:ascii="Sylfaen" w:hAnsi="Sylfaen"/>
          <w:b/>
          <w:bCs/>
          <w:i/>
          <w:iCs/>
          <w:lang w:val="pt-BR"/>
        </w:rPr>
        <w:t>”</w:t>
      </w:r>
      <w:r w:rsidRPr="00A12B5B">
        <w:rPr>
          <w:rFonts w:ascii="Sylfaen" w:hAnsi="Sylfaen"/>
          <w:lang w:val="pt-BR"/>
        </w:rPr>
        <w:t>)</w:t>
      </w:r>
      <w:r w:rsidRPr="00A12B5B">
        <w:rPr>
          <w:rFonts w:ascii="Sylfaen" w:hAnsi="Sylfaen"/>
          <w:lang w:val="ru-RU"/>
        </w:rPr>
        <w:t>;</w:t>
      </w:r>
    </w:p>
    <w:p w:rsidR="003A6847" w:rsidRPr="00A12B5B" w:rsidRDefault="003A6847" w:rsidP="003A6847">
      <w:pPr>
        <w:numPr>
          <w:ilvl w:val="0"/>
          <w:numId w:val="132"/>
        </w:numPr>
        <w:spacing w:before="60" w:after="0" w:line="240" w:lineRule="auto"/>
        <w:jc w:val="both"/>
        <w:rPr>
          <w:rFonts w:ascii="Sylfaen" w:hAnsi="Sylfaen"/>
          <w:lang w:val="pt-BR"/>
        </w:rPr>
      </w:pPr>
      <w:r w:rsidRPr="00A12B5B">
        <w:rPr>
          <w:rFonts w:ascii="Sylfaen" w:hAnsi="Sylfaen"/>
          <w:lang w:val="ru-RU"/>
        </w:rPr>
        <w:t>выбирает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и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применяет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оптимальный</w:t>
      </w:r>
      <w:r w:rsidRPr="00A12B5B">
        <w:rPr>
          <w:rFonts w:ascii="Sylfaen" w:hAnsi="Sylfaen"/>
          <w:lang w:val="pt-BR"/>
        </w:rPr>
        <w:t xml:space="preserve">  </w:t>
      </w:r>
      <w:r w:rsidRPr="00A12B5B">
        <w:rPr>
          <w:rFonts w:ascii="Sylfaen" w:hAnsi="Sylfaen"/>
          <w:lang w:val="ru-RU"/>
        </w:rPr>
        <w:t>способ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выполнения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арифметических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действий</w:t>
      </w:r>
      <w:r w:rsidRPr="00A12B5B">
        <w:rPr>
          <w:rFonts w:ascii="Sylfaen" w:hAnsi="Sylfaen"/>
          <w:lang w:val="pt-BR"/>
        </w:rPr>
        <w:t xml:space="preserve">, </w:t>
      </w:r>
      <w:r w:rsidRPr="00A12B5B">
        <w:rPr>
          <w:rFonts w:ascii="Sylfaen" w:hAnsi="Sylfaen"/>
          <w:lang w:val="ru-RU"/>
        </w:rPr>
        <w:t>а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также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операций</w:t>
      </w:r>
      <w:r w:rsidRPr="00A12B5B">
        <w:rPr>
          <w:rFonts w:ascii="Sylfaen" w:hAnsi="Sylfaen"/>
          <w:lang w:val="pt-BR"/>
        </w:rPr>
        <w:t xml:space="preserve">  </w:t>
      </w:r>
      <w:r w:rsidRPr="00A12B5B">
        <w:rPr>
          <w:rFonts w:ascii="Sylfaen" w:hAnsi="Sylfaen"/>
          <w:lang w:val="ru-RU"/>
        </w:rPr>
        <w:t>по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возведению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в степень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и извлечению корня</w:t>
      </w:r>
      <w:r w:rsidRPr="00A12B5B">
        <w:rPr>
          <w:rFonts w:ascii="Sylfaen" w:hAnsi="Sylfaen"/>
          <w:lang w:val="pt-BR"/>
        </w:rPr>
        <w:t>.</w:t>
      </w:r>
      <w:r w:rsidRPr="00A12B5B">
        <w:rPr>
          <w:rFonts w:ascii="Sylfaen" w:hAnsi="Sylfaen"/>
          <w:lang w:val="ru-RU"/>
        </w:rPr>
        <w:t xml:space="preserve"> </w:t>
      </w:r>
      <w:r w:rsidRPr="00A12B5B">
        <w:rPr>
          <w:rFonts w:ascii="Sylfaen" w:hAnsi="Sylfaen"/>
          <w:lang w:val="pt-BR"/>
        </w:rPr>
        <w:t>(</w:t>
      </w:r>
      <w:r w:rsidRPr="00A12B5B">
        <w:rPr>
          <w:rFonts w:ascii="Sylfaen" w:hAnsi="Sylfaen"/>
          <w:lang w:val="ru-RU"/>
        </w:rPr>
        <w:t>Например,</w:t>
      </w:r>
      <w:r w:rsidRPr="00A12B5B">
        <w:rPr>
          <w:rFonts w:ascii="Sylfaen" w:hAnsi="Sylfaen"/>
          <w:i/>
          <w:iCs/>
          <w:lang w:val="pt-BR"/>
        </w:rPr>
        <w:t xml:space="preserve"> </w:t>
      </w:r>
      <w:r w:rsidRPr="00A12B5B">
        <w:rPr>
          <w:rFonts w:ascii="Sylfaen" w:hAnsi="Sylfaen"/>
          <w:i/>
          <w:iCs/>
          <w:lang w:val="ru-RU"/>
        </w:rPr>
        <w:t xml:space="preserve">раскладывает </w:t>
      </w:r>
      <w:r w:rsidRPr="00A12B5B">
        <w:rPr>
          <w:rFonts w:ascii="Sylfaen" w:hAnsi="Sylfaen"/>
          <w:lang w:val="ru-RU"/>
        </w:rPr>
        <w:t xml:space="preserve">число 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на простые множители и находит значение корня из этого числа);</w:t>
      </w:r>
    </w:p>
    <w:p w:rsidR="003A6847" w:rsidRPr="00A12B5B" w:rsidRDefault="003A6847" w:rsidP="003A6847">
      <w:pPr>
        <w:numPr>
          <w:ilvl w:val="0"/>
          <w:numId w:val="261"/>
        </w:numPr>
        <w:tabs>
          <w:tab w:val="clear" w:pos="267"/>
        </w:tabs>
        <w:spacing w:before="60" w:after="0" w:line="240" w:lineRule="auto"/>
        <w:ind w:left="426" w:firstLine="0"/>
        <w:jc w:val="both"/>
        <w:rPr>
          <w:rFonts w:ascii="Sylfaen" w:hAnsi="Sylfaen"/>
          <w:lang w:val="ru-RU"/>
        </w:rPr>
      </w:pPr>
      <w:r w:rsidRPr="00A12B5B">
        <w:rPr>
          <w:rFonts w:ascii="Sylfaen" w:hAnsi="Sylfaen"/>
          <w:lang w:val="ru-RU"/>
        </w:rPr>
        <w:t xml:space="preserve">с учетом контекста задачи, выбирает, что более целесообразно – оценка результата </w:t>
      </w:r>
    </w:p>
    <w:p w:rsidR="003A6847" w:rsidRPr="00A12B5B" w:rsidRDefault="003A6847" w:rsidP="003A6847">
      <w:pPr>
        <w:spacing w:before="60" w:after="0"/>
        <w:ind w:left="426"/>
        <w:jc w:val="both"/>
        <w:rPr>
          <w:rFonts w:ascii="Sylfaen" w:hAnsi="Sylfaen"/>
          <w:lang w:val="ru-RU"/>
        </w:rPr>
      </w:pPr>
      <w:r w:rsidRPr="00A12B5B">
        <w:rPr>
          <w:rFonts w:ascii="Sylfaen" w:hAnsi="Sylfaen"/>
          <w:lang w:val="ru-RU"/>
        </w:rPr>
        <w:t xml:space="preserve">     действий, нахождение примерного или точного значения результата.  (Например, </w:t>
      </w:r>
    </w:p>
    <w:p w:rsidR="003A6847" w:rsidRPr="00A12B5B" w:rsidRDefault="003A6847" w:rsidP="003A6847">
      <w:pPr>
        <w:spacing w:before="60" w:after="0"/>
        <w:ind w:left="426"/>
        <w:jc w:val="both"/>
        <w:rPr>
          <w:rFonts w:ascii="Sylfaen" w:hAnsi="Sylfaen"/>
          <w:lang w:val="ru-RU"/>
        </w:rPr>
      </w:pPr>
      <w:r w:rsidRPr="00A12B5B">
        <w:rPr>
          <w:rFonts w:ascii="Sylfaen" w:hAnsi="Sylfaen"/>
          <w:lang w:val="ru-RU"/>
        </w:rPr>
        <w:t xml:space="preserve">    бытовая задача, связанная  с  </w:t>
      </w:r>
      <w:r>
        <w:rPr>
          <w:rFonts w:ascii="Sylfaen" w:hAnsi="Sylfaen"/>
          <w:lang w:val="ru-RU"/>
        </w:rPr>
        <w:t>наличием</w:t>
      </w:r>
      <w:r w:rsidRPr="00A12B5B">
        <w:rPr>
          <w:rFonts w:ascii="Sylfaen" w:hAnsi="Sylfaen"/>
          <w:lang w:val="ru-RU"/>
        </w:rPr>
        <w:t xml:space="preserve"> достаточной</w:t>
      </w:r>
      <w:r>
        <w:rPr>
          <w:rFonts w:ascii="Sylfaen" w:hAnsi="Sylfaen"/>
          <w:lang w:val="ru-RU"/>
        </w:rPr>
        <w:t>\недостаточной</w:t>
      </w:r>
      <w:r w:rsidRPr="00A12B5B">
        <w:rPr>
          <w:rFonts w:ascii="Sylfaen" w:hAnsi="Sylfaen"/>
          <w:lang w:val="ru-RU"/>
        </w:rPr>
        <w:t xml:space="preserve"> суммы для </w:t>
      </w:r>
    </w:p>
    <w:p w:rsidR="003A6847" w:rsidRPr="00A12B5B" w:rsidRDefault="003A6847" w:rsidP="003A6847">
      <w:pPr>
        <w:spacing w:before="60" w:after="0"/>
        <w:ind w:left="426"/>
        <w:jc w:val="both"/>
        <w:rPr>
          <w:rFonts w:ascii="Sylfaen" w:hAnsi="Sylfaen"/>
          <w:lang w:val="ru-RU"/>
        </w:rPr>
      </w:pPr>
      <w:r w:rsidRPr="00A12B5B">
        <w:rPr>
          <w:rFonts w:ascii="Sylfaen" w:hAnsi="Sylfaen"/>
          <w:lang w:val="ru-RU"/>
        </w:rPr>
        <w:t xml:space="preserve">      приобретения нескольких предметов); </w:t>
      </w:r>
    </w:p>
    <w:p w:rsidR="003A6847" w:rsidRPr="00A12B5B" w:rsidRDefault="003A6847" w:rsidP="003A6847">
      <w:pPr>
        <w:numPr>
          <w:ilvl w:val="0"/>
          <w:numId w:val="261"/>
        </w:numPr>
        <w:tabs>
          <w:tab w:val="clear" w:pos="267"/>
        </w:tabs>
        <w:spacing w:before="60" w:after="0" w:line="240" w:lineRule="auto"/>
        <w:ind w:left="426" w:firstLine="0"/>
        <w:jc w:val="both"/>
        <w:rPr>
          <w:rFonts w:ascii="Sylfaen" w:hAnsi="Sylfaen"/>
          <w:lang w:val="ru-RU"/>
        </w:rPr>
      </w:pPr>
      <w:r w:rsidRPr="00A12B5B">
        <w:rPr>
          <w:rFonts w:ascii="Sylfaen" w:hAnsi="Sylfaen"/>
          <w:lang w:val="ru-RU"/>
        </w:rPr>
        <w:t xml:space="preserve">применяет свойства, последовательность действий и связь между ними для  </w:t>
      </w:r>
    </w:p>
    <w:p w:rsidR="003A6847" w:rsidRPr="00A12B5B" w:rsidRDefault="003A6847" w:rsidP="003A6847">
      <w:pPr>
        <w:spacing w:before="60" w:after="0"/>
        <w:ind w:left="426"/>
        <w:jc w:val="both"/>
        <w:rPr>
          <w:rFonts w:ascii="Sylfaen" w:hAnsi="Sylfaen"/>
          <w:lang w:val="ru-RU"/>
        </w:rPr>
      </w:pPr>
      <w:r w:rsidRPr="00A12B5B">
        <w:rPr>
          <w:rFonts w:ascii="Sylfaen" w:hAnsi="Sylfaen"/>
          <w:lang w:val="ru-RU"/>
        </w:rPr>
        <w:t xml:space="preserve">     упрощения изображения, содержащего действия над рациональными числами (в </w:t>
      </w:r>
    </w:p>
    <w:p w:rsidR="003A6847" w:rsidRPr="00A12B5B" w:rsidRDefault="003A6847" w:rsidP="003A6847">
      <w:pPr>
        <w:spacing w:before="60" w:after="0"/>
        <w:ind w:left="426"/>
        <w:jc w:val="both"/>
        <w:rPr>
          <w:rFonts w:ascii="Sylfaen" w:hAnsi="Sylfaen"/>
          <w:lang w:val="ru-RU"/>
        </w:rPr>
      </w:pPr>
      <w:r w:rsidRPr="00A12B5B">
        <w:rPr>
          <w:rFonts w:ascii="Sylfaen" w:hAnsi="Sylfaen"/>
          <w:lang w:val="ru-RU"/>
        </w:rPr>
        <w:t xml:space="preserve">     том числе степени </w:t>
      </w:r>
      <w:r>
        <w:rPr>
          <w:rFonts w:ascii="Sylfaen" w:hAnsi="Sylfaen"/>
          <w:lang w:val="ru-RU"/>
        </w:rPr>
        <w:t xml:space="preserve">с </w:t>
      </w:r>
      <w:r w:rsidRPr="00A12B5B">
        <w:rPr>
          <w:rFonts w:ascii="Sylfaen" w:hAnsi="Sylfaen"/>
          <w:lang w:val="ru-RU"/>
        </w:rPr>
        <w:t>цел</w:t>
      </w:r>
      <w:r>
        <w:rPr>
          <w:rFonts w:ascii="Sylfaen" w:hAnsi="Sylfaen"/>
          <w:lang w:val="ru-RU"/>
        </w:rPr>
        <w:t xml:space="preserve">ым </w:t>
      </w:r>
      <w:r w:rsidRPr="00A12B5B">
        <w:rPr>
          <w:rFonts w:ascii="Sylfaen" w:hAnsi="Sylfaen"/>
          <w:lang w:val="ru-RU"/>
        </w:rPr>
        <w:t>показател</w:t>
      </w:r>
      <w:r>
        <w:rPr>
          <w:rFonts w:ascii="Sylfaen" w:hAnsi="Sylfaen"/>
          <w:lang w:val="ru-RU"/>
        </w:rPr>
        <w:t xml:space="preserve">ем </w:t>
      </w:r>
      <w:r w:rsidRPr="00A12B5B">
        <w:rPr>
          <w:rFonts w:ascii="Sylfaen" w:hAnsi="Sylfaen"/>
          <w:lang w:val="ru-RU"/>
        </w:rPr>
        <w:t xml:space="preserve"> и арифметического корня);</w:t>
      </w:r>
    </w:p>
    <w:p w:rsidR="003A6847" w:rsidRPr="00A12B5B" w:rsidRDefault="003A6847" w:rsidP="003A6847">
      <w:pPr>
        <w:numPr>
          <w:ilvl w:val="0"/>
          <w:numId w:val="261"/>
        </w:numPr>
        <w:tabs>
          <w:tab w:val="clear" w:pos="267"/>
        </w:tabs>
        <w:spacing w:before="60" w:after="0" w:line="240" w:lineRule="auto"/>
        <w:ind w:left="426" w:firstLine="0"/>
        <w:jc w:val="both"/>
        <w:rPr>
          <w:rFonts w:ascii="Sylfaen" w:hAnsi="Sylfaen"/>
          <w:lang w:val="ru-RU"/>
        </w:rPr>
      </w:pPr>
      <w:r w:rsidRPr="00A12B5B">
        <w:rPr>
          <w:rFonts w:ascii="Sylfaen" w:hAnsi="Sylfaen"/>
          <w:lang w:val="ru-RU"/>
        </w:rPr>
        <w:t>округляет числовые члены</w:t>
      </w:r>
      <w:r>
        <w:rPr>
          <w:rFonts w:ascii="Sylfaen" w:hAnsi="Sylfaen"/>
          <w:lang w:val="ru-RU"/>
        </w:rPr>
        <w:t xml:space="preserve"> </w:t>
      </w:r>
      <w:r w:rsidRPr="00A12B5B">
        <w:rPr>
          <w:rFonts w:ascii="Sylfaen" w:hAnsi="Sylfaen"/>
          <w:lang w:val="ru-RU"/>
        </w:rPr>
        <w:t xml:space="preserve"> (например, при сложении - слагаемые) и находит    </w:t>
      </w:r>
    </w:p>
    <w:p w:rsidR="003A6847" w:rsidRPr="00A12B5B" w:rsidRDefault="003A6847" w:rsidP="003A6847">
      <w:pPr>
        <w:spacing w:before="60" w:after="0"/>
        <w:ind w:left="426"/>
        <w:jc w:val="both"/>
        <w:rPr>
          <w:rFonts w:ascii="Sylfaen" w:hAnsi="Sylfaen"/>
          <w:lang w:val="ru-RU"/>
        </w:rPr>
      </w:pPr>
      <w:r w:rsidRPr="00A12B5B">
        <w:rPr>
          <w:rFonts w:ascii="Sylfaen" w:hAnsi="Sylfaen"/>
          <w:lang w:val="ru-RU"/>
        </w:rPr>
        <w:t xml:space="preserve">      примерное значение результата арифметических действий с рациональными   </w:t>
      </w:r>
    </w:p>
    <w:p w:rsidR="003A6847" w:rsidRPr="00A12B5B" w:rsidRDefault="003A6847" w:rsidP="003A6847">
      <w:pPr>
        <w:spacing w:before="60" w:after="0"/>
        <w:ind w:left="426"/>
        <w:rPr>
          <w:rFonts w:ascii="Sylfaen" w:hAnsi="Sylfaen"/>
          <w:lang w:val="ru-RU"/>
        </w:rPr>
      </w:pPr>
      <w:r w:rsidRPr="00A12B5B">
        <w:rPr>
          <w:rFonts w:ascii="Sylfaen" w:hAnsi="Sylfaen"/>
          <w:lang w:val="ru-RU"/>
        </w:rPr>
        <w:t xml:space="preserve">      числами.</w:t>
      </w:r>
    </w:p>
    <w:p w:rsidR="003A6847" w:rsidRPr="00A12B5B" w:rsidRDefault="003A6847" w:rsidP="003A6847">
      <w:pPr>
        <w:spacing w:before="60"/>
        <w:jc w:val="both"/>
        <w:rPr>
          <w:rFonts w:ascii="Sylfaen" w:hAnsi="Sylfaen" w:cs="Sylfaen"/>
          <w:lang w:val="ru-RU"/>
        </w:rPr>
      </w:pPr>
    </w:p>
    <w:p w:rsidR="003A6847" w:rsidRPr="00A12B5B" w:rsidRDefault="003A6847" w:rsidP="003A6847">
      <w:pPr>
        <w:spacing w:before="60"/>
        <w:jc w:val="both"/>
        <w:rPr>
          <w:rFonts w:ascii="Sylfaen" w:hAnsi="Sylfaen"/>
          <w:b/>
          <w:bCs/>
          <w:lang w:val="ru-RU"/>
        </w:rPr>
      </w:pPr>
      <w:r w:rsidRPr="00A12B5B">
        <w:rPr>
          <w:rFonts w:ascii="Sylfaen" w:hAnsi="Sylfaen" w:cs="Sylfaen"/>
          <w:b/>
          <w:bCs/>
          <w:lang w:val="ru-RU"/>
        </w:rPr>
        <w:t xml:space="preserve">Мат. </w:t>
      </w:r>
      <w:r w:rsidRPr="00A12B5B">
        <w:rPr>
          <w:rFonts w:ascii="Sylfaen" w:hAnsi="Sylfaen" w:cs="Sylfaen"/>
          <w:b/>
          <w:bCs/>
        </w:rPr>
        <w:t>IX</w:t>
      </w:r>
      <w:r w:rsidRPr="00A12B5B">
        <w:rPr>
          <w:rFonts w:ascii="Sylfaen" w:hAnsi="Sylfaen" w:cs="Sylfaen"/>
          <w:b/>
          <w:bCs/>
          <w:lang w:val="ru-RU"/>
        </w:rPr>
        <w:t>.3.</w:t>
      </w:r>
      <w:r w:rsidRPr="00A12B5B">
        <w:rPr>
          <w:rFonts w:ascii="Sylfaen" w:hAnsi="Sylfaen" w:cs="Sylfaen"/>
          <w:b/>
          <w:bCs/>
          <w:lang w:val="ka-GE"/>
        </w:rPr>
        <w:t xml:space="preserve"> Учащийся может </w:t>
      </w:r>
      <w:r w:rsidRPr="00A12B5B">
        <w:rPr>
          <w:rFonts w:ascii="Sylfaen" w:hAnsi="Sylfaen" w:cs="Sylfaen"/>
          <w:b/>
          <w:bCs/>
          <w:lang w:val="ru-RU"/>
        </w:rPr>
        <w:t xml:space="preserve"> использовать</w:t>
      </w:r>
      <w:r w:rsidRPr="00A12B5B">
        <w:rPr>
          <w:rFonts w:ascii="Sylfaen" w:hAnsi="Sylfaen"/>
          <w:b/>
          <w:bCs/>
          <w:lang w:val="ru-RU"/>
        </w:rPr>
        <w:t xml:space="preserve"> некоторые способы суждения- обоснования. </w:t>
      </w: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sz w:val="22"/>
          <w:szCs w:val="22"/>
          <w:lang w:val="ru-RU"/>
        </w:rPr>
      </w:pPr>
      <w:r w:rsidRPr="00A12B5B">
        <w:rPr>
          <w:rFonts w:ascii="Sylfaen" w:hAnsi="Sylfaen" w:cs="Sylfaen"/>
          <w:sz w:val="22"/>
          <w:szCs w:val="22"/>
          <w:lang w:val="ru-RU"/>
        </w:rPr>
        <w:t>Результат нагляден, если учащийся:</w:t>
      </w:r>
    </w:p>
    <w:p w:rsidR="003A6847" w:rsidRPr="00A12B5B" w:rsidRDefault="003A6847" w:rsidP="003A6847">
      <w:pPr>
        <w:numPr>
          <w:ilvl w:val="0"/>
          <w:numId w:val="133"/>
        </w:numPr>
        <w:spacing w:before="60" w:after="0" w:line="240" w:lineRule="auto"/>
        <w:jc w:val="both"/>
        <w:rPr>
          <w:rFonts w:ascii="Sylfaen" w:hAnsi="Sylfaen" w:cs="Sylfaen"/>
          <w:i/>
          <w:iCs/>
          <w:lang w:val="ru-RU"/>
        </w:rPr>
      </w:pPr>
      <w:r w:rsidRPr="00A12B5B">
        <w:rPr>
          <w:rFonts w:ascii="Sylfaen" w:hAnsi="Sylfaen"/>
          <w:lang w:val="ru-RU"/>
        </w:rPr>
        <w:t>Формулирует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и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обосновывает простое положение о зависимости между числами, их свойствах или  результатах действия над ними)</w:t>
      </w:r>
      <w:r w:rsidRPr="00A12B5B">
        <w:rPr>
          <w:rFonts w:ascii="Sylfaen" w:hAnsi="Sylfaen"/>
          <w:i/>
          <w:iCs/>
          <w:lang w:val="pt-BR"/>
        </w:rPr>
        <w:t>;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в соответствующем случае производит о</w:t>
      </w:r>
      <w:r>
        <w:rPr>
          <w:rFonts w:ascii="Sylfaen" w:hAnsi="Sylfaen"/>
          <w:lang w:val="ru-RU"/>
        </w:rPr>
        <w:t>проверже</w:t>
      </w:r>
      <w:r w:rsidRPr="00A12B5B">
        <w:rPr>
          <w:rFonts w:ascii="Sylfaen" w:hAnsi="Sylfaen"/>
          <w:lang w:val="ru-RU"/>
        </w:rPr>
        <w:t>ние высказывания (например</w:t>
      </w:r>
      <w:r w:rsidRPr="00A12B5B">
        <w:rPr>
          <w:rFonts w:ascii="Sylfaen" w:hAnsi="Sylfaen"/>
          <w:i/>
          <w:iCs/>
          <w:lang w:val="ru-RU"/>
        </w:rPr>
        <w:t>, приводит контрпример</w:t>
      </w:r>
      <w:r w:rsidRPr="00A12B5B">
        <w:rPr>
          <w:rFonts w:ascii="Sylfaen" w:hAnsi="Sylfaen"/>
          <w:lang w:val="ru-RU"/>
        </w:rPr>
        <w:t xml:space="preserve">); формулирует противоположное положение; </w:t>
      </w:r>
    </w:p>
    <w:p w:rsidR="003A6847" w:rsidRPr="00A12B5B" w:rsidRDefault="003A6847" w:rsidP="003A6847">
      <w:pPr>
        <w:numPr>
          <w:ilvl w:val="0"/>
          <w:numId w:val="133"/>
        </w:numPr>
        <w:spacing w:before="60" w:after="0" w:line="240" w:lineRule="auto"/>
        <w:jc w:val="both"/>
        <w:rPr>
          <w:rFonts w:ascii="Sylfaen" w:hAnsi="Sylfaen"/>
          <w:i/>
          <w:iCs/>
          <w:lang w:val="pt-BR"/>
        </w:rPr>
      </w:pPr>
      <w:r w:rsidRPr="00A12B5B">
        <w:rPr>
          <w:rFonts w:ascii="Sylfaen" w:hAnsi="Sylfaen"/>
          <w:lang w:val="ru-RU"/>
        </w:rPr>
        <w:t>при решении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задач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применяет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некоторые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способы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изображения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зависимости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между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числовыми</w:t>
      </w:r>
      <w:r w:rsidRPr="00A12B5B">
        <w:rPr>
          <w:rFonts w:ascii="Sylfaen" w:hAnsi="Sylfaen"/>
          <w:lang w:val="pt-BR"/>
        </w:rPr>
        <w:t xml:space="preserve">  </w:t>
      </w:r>
      <w:r w:rsidRPr="00A12B5B">
        <w:rPr>
          <w:rFonts w:ascii="Sylfaen" w:hAnsi="Sylfaen"/>
          <w:lang w:val="ru-RU"/>
        </w:rPr>
        <w:t>множествами</w:t>
      </w:r>
      <w:r w:rsidRPr="00A12B5B">
        <w:rPr>
          <w:rFonts w:ascii="Sylfaen" w:hAnsi="Sylfaen"/>
          <w:lang w:val="pt-BR"/>
        </w:rPr>
        <w:t xml:space="preserve"> (</w:t>
      </w:r>
      <w:r w:rsidRPr="00A12B5B">
        <w:rPr>
          <w:rFonts w:ascii="Sylfaen" w:hAnsi="Sylfaen"/>
          <w:lang w:val="ru-RU"/>
        </w:rPr>
        <w:t>например, диаграммы или другие графические изображения</w:t>
      </w:r>
      <w:r w:rsidRPr="00A12B5B">
        <w:rPr>
          <w:rFonts w:ascii="Sylfaen" w:hAnsi="Sylfaen"/>
          <w:lang w:val="pt-BR"/>
        </w:rPr>
        <w:t>)</w:t>
      </w:r>
      <w:r w:rsidRPr="00A12B5B">
        <w:rPr>
          <w:rFonts w:ascii="Sylfaen" w:hAnsi="Sylfaen"/>
          <w:lang w:val="ru-RU"/>
        </w:rPr>
        <w:t>;</w:t>
      </w:r>
    </w:p>
    <w:p w:rsidR="003A6847" w:rsidRPr="00A12B5B" w:rsidRDefault="003A6847" w:rsidP="003A6847">
      <w:pPr>
        <w:numPr>
          <w:ilvl w:val="0"/>
          <w:numId w:val="262"/>
        </w:numPr>
        <w:spacing w:before="60" w:after="0" w:line="240" w:lineRule="auto"/>
        <w:ind w:firstLine="17"/>
        <w:jc w:val="both"/>
        <w:rPr>
          <w:rFonts w:ascii="Sylfaen" w:hAnsi="Sylfaen"/>
          <w:i/>
          <w:iCs/>
          <w:lang w:val="pt-BR"/>
        </w:rPr>
      </w:pPr>
      <w:r w:rsidRPr="00A12B5B">
        <w:rPr>
          <w:rFonts w:ascii="Sylfaen" w:hAnsi="Sylfaen"/>
          <w:lang w:val="ru-RU"/>
        </w:rPr>
        <w:t>производит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интерпретацию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и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сравнение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друг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с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другом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 xml:space="preserve"> среднего арифметического</w:t>
      </w:r>
      <w:r w:rsidRPr="00A12B5B">
        <w:rPr>
          <w:rFonts w:ascii="Sylfaen" w:hAnsi="Sylfaen"/>
          <w:lang w:val="pt-BR"/>
        </w:rPr>
        <w:t xml:space="preserve"> </w:t>
      </w:r>
    </w:p>
    <w:p w:rsidR="003A6847" w:rsidRPr="00A12B5B" w:rsidRDefault="003A6847" w:rsidP="003A6847">
      <w:pPr>
        <w:spacing w:before="60"/>
        <w:ind w:left="284"/>
        <w:jc w:val="both"/>
        <w:rPr>
          <w:rFonts w:ascii="Sylfaen" w:hAnsi="Sylfaen"/>
          <w:i/>
          <w:iCs/>
          <w:lang w:val="ru-RU"/>
        </w:rPr>
      </w:pPr>
      <w:r w:rsidRPr="00A12B5B">
        <w:rPr>
          <w:rFonts w:ascii="Sylfaen" w:hAnsi="Sylfaen"/>
          <w:lang w:val="ru-RU"/>
        </w:rPr>
        <w:t xml:space="preserve">       и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среднего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геометрического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чис</w:t>
      </w:r>
      <w:r>
        <w:rPr>
          <w:rFonts w:ascii="Sylfaen" w:hAnsi="Sylfaen"/>
          <w:lang w:val="ru-RU"/>
        </w:rPr>
        <w:t>е</w:t>
      </w:r>
      <w:r w:rsidRPr="00A12B5B">
        <w:rPr>
          <w:rFonts w:ascii="Sylfaen" w:hAnsi="Sylfaen"/>
          <w:lang w:val="ru-RU"/>
        </w:rPr>
        <w:t>л</w:t>
      </w:r>
      <w:r w:rsidRPr="00A12B5B">
        <w:rPr>
          <w:rFonts w:ascii="Sylfaen" w:hAnsi="Sylfaen"/>
          <w:lang w:val="pt-BR"/>
        </w:rPr>
        <w:t xml:space="preserve">; </w:t>
      </w:r>
      <w:r w:rsidRPr="00A12B5B">
        <w:rPr>
          <w:rFonts w:ascii="Sylfaen" w:hAnsi="Sylfaen"/>
          <w:lang w:val="ru-RU"/>
        </w:rPr>
        <w:t>применят их свойства при решении задач;</w:t>
      </w:r>
    </w:p>
    <w:p w:rsidR="003A6847" w:rsidRPr="00A12B5B" w:rsidRDefault="003A6847" w:rsidP="003A6847">
      <w:pPr>
        <w:numPr>
          <w:ilvl w:val="0"/>
          <w:numId w:val="262"/>
        </w:numPr>
        <w:spacing w:before="60" w:after="0" w:line="240" w:lineRule="auto"/>
        <w:ind w:firstLine="17"/>
        <w:jc w:val="both"/>
        <w:rPr>
          <w:rFonts w:ascii="Sylfaen" w:hAnsi="Sylfaen"/>
          <w:i/>
          <w:iCs/>
          <w:lang w:val="pt-BR"/>
        </w:rPr>
      </w:pPr>
      <w:r w:rsidRPr="00A12B5B">
        <w:rPr>
          <w:rFonts w:ascii="Sylfaen" w:hAnsi="Sylfaen"/>
          <w:lang w:val="ru-RU"/>
        </w:rPr>
        <w:lastRenderedPageBreak/>
        <w:t>обосновывает положения арифметики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остатков и применяет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элементы</w:t>
      </w:r>
      <w:r w:rsidRPr="00A12B5B">
        <w:rPr>
          <w:rFonts w:ascii="Sylfaen" w:hAnsi="Sylfaen"/>
          <w:i/>
          <w:iCs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арифметики</w:t>
      </w:r>
      <w:r w:rsidRPr="00A12B5B">
        <w:rPr>
          <w:rFonts w:ascii="Sylfaen" w:hAnsi="Sylfaen"/>
          <w:lang w:val="pt-BR"/>
        </w:rPr>
        <w:t xml:space="preserve"> </w:t>
      </w:r>
    </w:p>
    <w:p w:rsidR="003A6847" w:rsidRPr="00A12B5B" w:rsidRDefault="003A6847" w:rsidP="003A6847">
      <w:pPr>
        <w:spacing w:before="60" w:after="0"/>
        <w:ind w:left="284"/>
        <w:jc w:val="both"/>
        <w:rPr>
          <w:rFonts w:ascii="Sylfaen" w:hAnsi="Sylfaen"/>
          <w:lang w:val="ru-RU"/>
        </w:rPr>
      </w:pPr>
      <w:r w:rsidRPr="00A12B5B">
        <w:rPr>
          <w:rFonts w:ascii="Sylfaen" w:hAnsi="Sylfaen"/>
          <w:lang w:val="ru-RU"/>
        </w:rPr>
        <w:t xml:space="preserve">       остатков при решении задач</w:t>
      </w:r>
      <w:r w:rsidRPr="00A12B5B">
        <w:rPr>
          <w:rFonts w:ascii="Sylfaen" w:hAnsi="Sylfaen"/>
          <w:i/>
          <w:iCs/>
          <w:lang w:val="ru-RU"/>
        </w:rPr>
        <w:t xml:space="preserve">  </w:t>
      </w:r>
      <w:r w:rsidRPr="00A12B5B">
        <w:rPr>
          <w:rFonts w:ascii="Sylfaen" w:hAnsi="Sylfaen"/>
          <w:lang w:val="pt-BR"/>
        </w:rPr>
        <w:t>(</w:t>
      </w:r>
      <w:r w:rsidRPr="00A12B5B">
        <w:rPr>
          <w:rFonts w:ascii="Sylfaen" w:hAnsi="Sylfaen"/>
          <w:lang w:val="ru-RU"/>
        </w:rPr>
        <w:t>например, сложение</w:t>
      </w:r>
      <w:r w:rsidRPr="00A12B5B">
        <w:rPr>
          <w:rFonts w:ascii="Sylfaen" w:hAnsi="Sylfaen"/>
          <w:lang w:val="pt-BR"/>
        </w:rPr>
        <w:t>/</w:t>
      </w:r>
      <w:r w:rsidRPr="00A12B5B">
        <w:rPr>
          <w:rFonts w:ascii="Sylfaen" w:hAnsi="Sylfaen"/>
          <w:lang w:val="ru-RU"/>
        </w:rPr>
        <w:t>вычитание чисел по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модулю</w:t>
      </w:r>
      <w:r w:rsidRPr="00A12B5B">
        <w:rPr>
          <w:rFonts w:ascii="Sylfaen" w:hAnsi="Sylfaen"/>
          <w:lang w:val="pt-BR"/>
        </w:rPr>
        <w:t xml:space="preserve"> 12, </w:t>
      </w:r>
    </w:p>
    <w:p w:rsidR="003A6847" w:rsidRPr="00A12B5B" w:rsidRDefault="003A6847" w:rsidP="003A6847">
      <w:pPr>
        <w:spacing w:before="60" w:after="0"/>
        <w:ind w:left="284"/>
        <w:jc w:val="both"/>
        <w:rPr>
          <w:rFonts w:ascii="Sylfaen" w:hAnsi="Sylfaen"/>
          <w:lang w:val="ru-RU"/>
        </w:rPr>
      </w:pPr>
      <w:r w:rsidRPr="00A12B5B">
        <w:rPr>
          <w:rFonts w:ascii="Sylfaen" w:hAnsi="Sylfaen"/>
          <w:lang w:val="ru-RU"/>
        </w:rPr>
        <w:t xml:space="preserve">       </w:t>
      </w:r>
      <w:r w:rsidRPr="00A12B5B">
        <w:rPr>
          <w:rFonts w:ascii="Sylfaen" w:hAnsi="Sylfaen"/>
          <w:lang w:val="pt-BR"/>
        </w:rPr>
        <w:t xml:space="preserve">60 </w:t>
      </w:r>
      <w:r w:rsidRPr="00A12B5B">
        <w:rPr>
          <w:rFonts w:ascii="Sylfaen" w:hAnsi="Sylfaen"/>
          <w:lang w:val="ru-RU"/>
        </w:rPr>
        <w:t>и</w:t>
      </w:r>
      <w:r w:rsidRPr="00A12B5B">
        <w:rPr>
          <w:rFonts w:ascii="Sylfaen" w:hAnsi="Sylfaen"/>
          <w:lang w:val="pt-BR"/>
        </w:rPr>
        <w:t xml:space="preserve"> 360</w:t>
      </w:r>
      <w:r w:rsidRPr="00A12B5B">
        <w:rPr>
          <w:rFonts w:ascii="Sylfaen" w:hAnsi="Sylfaen"/>
          <w:lang w:val="ru-RU"/>
        </w:rPr>
        <w:t>; при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решении таких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задач, которые связаны с часами или вращением под</w:t>
      </w:r>
    </w:p>
    <w:p w:rsidR="003A6847" w:rsidRPr="00A12B5B" w:rsidRDefault="003A6847" w:rsidP="003A6847">
      <w:pPr>
        <w:spacing w:before="60" w:after="0"/>
        <w:jc w:val="both"/>
        <w:rPr>
          <w:rFonts w:ascii="Sylfaen" w:hAnsi="Sylfaen"/>
          <w:i/>
          <w:iCs/>
          <w:lang w:val="pt-BR"/>
        </w:rPr>
      </w:pPr>
      <w:r w:rsidRPr="00A12B5B">
        <w:rPr>
          <w:rFonts w:ascii="Sylfaen" w:hAnsi="Sylfaen"/>
          <w:lang w:val="ru-RU"/>
        </w:rPr>
        <w:t xml:space="preserve">           углом)</w:t>
      </w:r>
      <w:r w:rsidRPr="00A12B5B">
        <w:rPr>
          <w:rFonts w:ascii="Sylfaen" w:hAnsi="Sylfaen"/>
          <w:lang w:val="pt-BR"/>
        </w:rPr>
        <w:t>.</w:t>
      </w:r>
    </w:p>
    <w:p w:rsidR="003A6847" w:rsidRPr="00A12B5B" w:rsidRDefault="003A6847" w:rsidP="003A6847">
      <w:pPr>
        <w:spacing w:before="400" w:after="0"/>
        <w:ind w:left="1134" w:hanging="1134"/>
        <w:jc w:val="both"/>
        <w:rPr>
          <w:rFonts w:ascii="Sylfaen" w:hAnsi="Sylfaen" w:cs="Sylfaen"/>
          <w:b/>
          <w:bCs/>
          <w:lang w:val="ka-GE"/>
        </w:rPr>
      </w:pPr>
      <w:r w:rsidRPr="00A12B5B">
        <w:rPr>
          <w:rFonts w:ascii="Sylfaen" w:hAnsi="Sylfaen" w:cs="Sylfaen"/>
          <w:b/>
          <w:bCs/>
          <w:lang w:val="ru-RU"/>
        </w:rPr>
        <w:t xml:space="preserve">Мат. </w:t>
      </w:r>
      <w:r w:rsidRPr="00A12B5B">
        <w:rPr>
          <w:rFonts w:ascii="Sylfaen" w:hAnsi="Sylfaen" w:cs="Sylfaen"/>
          <w:b/>
          <w:bCs/>
        </w:rPr>
        <w:t>IX</w:t>
      </w:r>
      <w:r w:rsidRPr="00A12B5B">
        <w:rPr>
          <w:rFonts w:ascii="Sylfaen" w:hAnsi="Sylfaen" w:cs="Sylfaen"/>
          <w:b/>
          <w:bCs/>
          <w:lang w:val="ru-RU"/>
        </w:rPr>
        <w:t>.4.</w:t>
      </w:r>
      <w:r w:rsidRPr="00A12B5B">
        <w:rPr>
          <w:rFonts w:ascii="Sylfaen" w:hAnsi="Sylfaen" w:cs="Sylfaen"/>
          <w:b/>
          <w:bCs/>
          <w:lang w:val="ka-GE"/>
        </w:rPr>
        <w:t xml:space="preserve"> Учащийся может </w:t>
      </w:r>
      <w:r w:rsidRPr="00A12B5B">
        <w:rPr>
          <w:rFonts w:ascii="Sylfaen" w:hAnsi="Sylfaen" w:cs="Sylfaen"/>
          <w:b/>
          <w:bCs/>
          <w:lang w:val="ru-RU"/>
        </w:rPr>
        <w:t>решать задачи, связанные с вычислениями и оценкой количества.</w:t>
      </w: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sz w:val="22"/>
          <w:szCs w:val="22"/>
          <w:lang w:val="ka-GE"/>
        </w:rPr>
      </w:pP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sz w:val="22"/>
          <w:szCs w:val="22"/>
        </w:rPr>
      </w:pPr>
      <w:r w:rsidRPr="00A12B5B">
        <w:rPr>
          <w:rFonts w:ascii="Sylfaen" w:hAnsi="Sylfaen" w:cs="Sylfaen"/>
          <w:sz w:val="22"/>
          <w:szCs w:val="22"/>
          <w:lang w:val="ru-RU"/>
        </w:rPr>
        <w:t>Результат</w:t>
      </w:r>
      <w:r w:rsidRPr="00A12B5B">
        <w:rPr>
          <w:rFonts w:ascii="Sylfaen" w:hAnsi="Sylfaen" w:cs="Sylfaen"/>
          <w:sz w:val="22"/>
          <w:szCs w:val="22"/>
        </w:rPr>
        <w:t xml:space="preserve"> </w:t>
      </w:r>
      <w:r w:rsidRPr="00A12B5B">
        <w:rPr>
          <w:rFonts w:ascii="Sylfaen" w:hAnsi="Sylfaen" w:cs="Sylfaen"/>
          <w:sz w:val="22"/>
          <w:szCs w:val="22"/>
          <w:lang w:val="ru-RU"/>
        </w:rPr>
        <w:t>нагляден</w:t>
      </w:r>
      <w:r w:rsidRPr="00A12B5B">
        <w:rPr>
          <w:rFonts w:ascii="Sylfaen" w:hAnsi="Sylfaen" w:cs="Sylfaen"/>
          <w:sz w:val="22"/>
          <w:szCs w:val="22"/>
        </w:rPr>
        <w:t xml:space="preserve">, </w:t>
      </w:r>
      <w:r w:rsidRPr="00A12B5B">
        <w:rPr>
          <w:rFonts w:ascii="Sylfaen" w:hAnsi="Sylfaen" w:cs="Sylfaen"/>
          <w:sz w:val="22"/>
          <w:szCs w:val="22"/>
          <w:lang w:val="ru-RU"/>
        </w:rPr>
        <w:t>если</w:t>
      </w:r>
      <w:r w:rsidRPr="00A12B5B">
        <w:rPr>
          <w:rFonts w:ascii="Sylfaen" w:hAnsi="Sylfaen" w:cs="Sylfaen"/>
          <w:sz w:val="22"/>
          <w:szCs w:val="22"/>
        </w:rPr>
        <w:t xml:space="preserve"> </w:t>
      </w:r>
      <w:r w:rsidRPr="00A12B5B">
        <w:rPr>
          <w:rFonts w:ascii="Sylfaen" w:hAnsi="Sylfaen" w:cs="Sylfaen"/>
          <w:sz w:val="22"/>
          <w:szCs w:val="22"/>
          <w:lang w:val="ru-RU"/>
        </w:rPr>
        <w:t>учащийся</w:t>
      </w:r>
      <w:r w:rsidRPr="00A12B5B">
        <w:rPr>
          <w:rFonts w:ascii="Sylfaen" w:hAnsi="Sylfaen" w:cs="Sylfaen"/>
          <w:sz w:val="22"/>
          <w:szCs w:val="22"/>
        </w:rPr>
        <w:t>:</w:t>
      </w:r>
    </w:p>
    <w:p w:rsidR="003A6847" w:rsidRPr="00A12B5B" w:rsidRDefault="003A6847" w:rsidP="003A6847">
      <w:pPr>
        <w:numPr>
          <w:ilvl w:val="0"/>
          <w:numId w:val="263"/>
        </w:numPr>
        <w:spacing w:before="60" w:after="0" w:line="240" w:lineRule="auto"/>
        <w:jc w:val="both"/>
        <w:rPr>
          <w:rFonts w:ascii="Sylfaen" w:hAnsi="Sylfaen" w:cs="AcadNusx"/>
          <w:lang w:val="pt-BR"/>
        </w:rPr>
      </w:pPr>
      <w:r w:rsidRPr="00A12B5B">
        <w:rPr>
          <w:rFonts w:ascii="Sylfaen" w:hAnsi="Sylfaen"/>
          <w:lang w:val="ru-RU"/>
        </w:rPr>
        <w:t>выполняет вычисления и сравнивает две, простейшим способом начисленные процентные ставки, различные уценки, налогообложение; рассуждает о различиях между ними</w:t>
      </w:r>
      <w:r w:rsidRPr="00A12B5B">
        <w:rPr>
          <w:rFonts w:ascii="Sylfaen" w:hAnsi="Sylfaen" w:cs="Sylfaen"/>
          <w:lang w:val="ru-RU"/>
        </w:rPr>
        <w:t>;</w:t>
      </w:r>
      <w:r w:rsidRPr="00A12B5B">
        <w:rPr>
          <w:rFonts w:ascii="Sylfaen" w:hAnsi="Sylfaen"/>
          <w:lang w:val="ru-RU"/>
        </w:rPr>
        <w:t xml:space="preserve"> </w:t>
      </w:r>
    </w:p>
    <w:p w:rsidR="003A6847" w:rsidRPr="00A12B5B" w:rsidRDefault="003A6847" w:rsidP="003A6847">
      <w:pPr>
        <w:numPr>
          <w:ilvl w:val="0"/>
          <w:numId w:val="263"/>
        </w:numPr>
        <w:spacing w:before="60" w:after="0" w:line="240" w:lineRule="auto"/>
        <w:jc w:val="both"/>
        <w:rPr>
          <w:rFonts w:ascii="Sylfaen" w:hAnsi="Sylfaen" w:cs="AcadNusx"/>
          <w:lang w:val="pt-BR"/>
        </w:rPr>
      </w:pPr>
      <w:r w:rsidRPr="00A12B5B">
        <w:rPr>
          <w:rFonts w:ascii="Sylfaen" w:hAnsi="Sylfaen"/>
          <w:lang w:val="ru-RU"/>
        </w:rPr>
        <w:t>составляет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связь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между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полным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доходом</w:t>
      </w:r>
      <w:r w:rsidRPr="00A12B5B">
        <w:rPr>
          <w:rFonts w:ascii="Sylfaen" w:hAnsi="Sylfaen"/>
          <w:lang w:val="pt-BR"/>
        </w:rPr>
        <w:t>/</w:t>
      </w:r>
      <w:r w:rsidRPr="00A12B5B">
        <w:rPr>
          <w:rFonts w:ascii="Sylfaen" w:hAnsi="Sylfaen"/>
          <w:lang w:val="ru-RU"/>
        </w:rPr>
        <w:t>прибылью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и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розничной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ценой</w:t>
      </w:r>
      <w:r w:rsidRPr="00A12B5B">
        <w:rPr>
          <w:rFonts w:ascii="Sylfaen" w:hAnsi="Sylfaen"/>
          <w:lang w:val="pt-BR"/>
        </w:rPr>
        <w:t xml:space="preserve">, </w:t>
      </w:r>
      <w:r w:rsidRPr="00A12B5B">
        <w:rPr>
          <w:rFonts w:ascii="Sylfaen" w:hAnsi="Sylfaen"/>
          <w:lang w:val="ru-RU"/>
        </w:rPr>
        <w:t>между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спросом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и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предложением, с известными тратами и предложением</w:t>
      </w:r>
      <w:r w:rsidRPr="00A12B5B">
        <w:rPr>
          <w:rFonts w:ascii="Sylfaen" w:hAnsi="Sylfaen" w:cs="AcadNusx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по данной линейной зависимости.</w:t>
      </w:r>
      <w:r w:rsidRPr="00A12B5B">
        <w:rPr>
          <w:rFonts w:ascii="Sylfaen" w:hAnsi="Sylfaen" w:cs="AcadNusx"/>
          <w:lang w:val="pt-BR"/>
        </w:rPr>
        <w:t xml:space="preserve"> (</w:t>
      </w:r>
      <w:r w:rsidRPr="00A12B5B">
        <w:rPr>
          <w:rFonts w:ascii="Sylfaen" w:hAnsi="Sylfaen"/>
          <w:lang w:val="ru-RU"/>
        </w:rPr>
        <w:t>Например,</w:t>
      </w:r>
      <w:r w:rsidRPr="00A12B5B">
        <w:rPr>
          <w:rFonts w:ascii="Sylfaen" w:hAnsi="Sylfaen" w:cs="AcadNusx"/>
          <w:lang w:val="pt-BR"/>
        </w:rPr>
        <w:t xml:space="preserve"> </w:t>
      </w:r>
      <w:r w:rsidRPr="00A12B5B">
        <w:rPr>
          <w:rFonts w:ascii="Sylfaen" w:hAnsi="Sylfaen"/>
          <w:i/>
          <w:iCs/>
          <w:lang w:val="ru-RU"/>
        </w:rPr>
        <w:t>Если</w:t>
      </w:r>
      <w:r w:rsidRPr="00A12B5B">
        <w:rPr>
          <w:rFonts w:ascii="Sylfaen" w:hAnsi="Sylfaen"/>
          <w:i/>
          <w:iCs/>
          <w:lang w:val="pt-BR"/>
        </w:rPr>
        <w:t xml:space="preserve"> </w:t>
      </w:r>
      <w:r w:rsidRPr="00A12B5B">
        <w:rPr>
          <w:rFonts w:ascii="Sylfaen" w:hAnsi="Sylfaen"/>
          <w:i/>
          <w:iCs/>
          <w:lang w:val="ru-RU"/>
        </w:rPr>
        <w:t>цена</w:t>
      </w:r>
      <w:r w:rsidRPr="00A12B5B">
        <w:rPr>
          <w:rFonts w:ascii="Sylfaen" w:hAnsi="Sylfaen"/>
          <w:i/>
          <w:iCs/>
          <w:lang w:val="pt-BR"/>
        </w:rPr>
        <w:t xml:space="preserve"> </w:t>
      </w:r>
      <w:r w:rsidRPr="00A12B5B">
        <w:rPr>
          <w:rFonts w:ascii="Sylfaen" w:hAnsi="Sylfaen" w:cs="AcadNusx"/>
          <w:i/>
          <w:iCs/>
          <w:lang w:val="pt-BR"/>
        </w:rPr>
        <w:t xml:space="preserve"> </w:t>
      </w:r>
      <w:r w:rsidRPr="00A12B5B">
        <w:rPr>
          <w:rFonts w:ascii="Sylfaen" w:hAnsi="Sylfaen"/>
          <w:i/>
          <w:iCs/>
          <w:lang w:val="ru-RU"/>
        </w:rPr>
        <w:t>книги</w:t>
      </w:r>
      <w:r w:rsidRPr="00A12B5B">
        <w:rPr>
          <w:rFonts w:ascii="Sylfaen" w:hAnsi="Sylfaen"/>
          <w:i/>
          <w:iCs/>
          <w:lang w:val="pt-BR"/>
        </w:rPr>
        <w:t xml:space="preserve"> 20 </w:t>
      </w:r>
      <w:r w:rsidRPr="00A12B5B">
        <w:rPr>
          <w:rFonts w:ascii="Sylfaen" w:hAnsi="Sylfaen"/>
          <w:i/>
          <w:iCs/>
          <w:lang w:val="ru-RU"/>
        </w:rPr>
        <w:t>лари</w:t>
      </w:r>
      <w:r w:rsidRPr="00A12B5B">
        <w:rPr>
          <w:rFonts w:ascii="Sylfaen" w:hAnsi="Sylfaen"/>
          <w:i/>
          <w:iCs/>
          <w:lang w:val="pt-BR"/>
        </w:rPr>
        <w:t xml:space="preserve">, </w:t>
      </w:r>
      <w:r w:rsidRPr="00A12B5B">
        <w:rPr>
          <w:rFonts w:ascii="Sylfaen" w:hAnsi="Sylfaen"/>
          <w:i/>
          <w:iCs/>
          <w:lang w:val="ru-RU"/>
        </w:rPr>
        <w:t>тогда</w:t>
      </w:r>
      <w:r w:rsidRPr="00A12B5B">
        <w:rPr>
          <w:rFonts w:ascii="Sylfaen" w:hAnsi="Sylfaen"/>
          <w:i/>
          <w:iCs/>
          <w:lang w:val="pt-BR"/>
        </w:rPr>
        <w:t xml:space="preserve"> </w:t>
      </w:r>
      <w:r w:rsidRPr="00A12B5B">
        <w:rPr>
          <w:rFonts w:ascii="Sylfaen" w:hAnsi="Sylfaen"/>
          <w:i/>
          <w:iCs/>
          <w:lang w:val="ru-RU"/>
        </w:rPr>
        <w:t>будет</w:t>
      </w:r>
      <w:r w:rsidRPr="00A12B5B">
        <w:rPr>
          <w:rFonts w:ascii="Sylfaen" w:hAnsi="Sylfaen"/>
          <w:i/>
          <w:iCs/>
          <w:lang w:val="pt-BR"/>
        </w:rPr>
        <w:t xml:space="preserve"> </w:t>
      </w:r>
      <w:r w:rsidRPr="00A12B5B">
        <w:rPr>
          <w:rFonts w:ascii="Sylfaen" w:hAnsi="Sylfaen"/>
          <w:i/>
          <w:iCs/>
          <w:lang w:val="ru-RU"/>
        </w:rPr>
        <w:t>продано</w:t>
      </w:r>
      <w:r w:rsidRPr="00A12B5B">
        <w:rPr>
          <w:rFonts w:ascii="Sylfaen" w:hAnsi="Sylfaen" w:cs="AcadNusx"/>
          <w:i/>
          <w:iCs/>
          <w:lang w:val="pt-BR"/>
        </w:rPr>
        <w:t xml:space="preserve"> 20000 </w:t>
      </w:r>
      <w:r w:rsidRPr="00A12B5B">
        <w:rPr>
          <w:rFonts w:ascii="Sylfaen" w:hAnsi="Sylfaen"/>
          <w:i/>
          <w:iCs/>
          <w:lang w:val="ru-RU"/>
        </w:rPr>
        <w:t xml:space="preserve">штук. По опыту известно, что каждый трехларовый прирост розничной цены вызывает сокращение на 500 штук количества продаж. Какой должна быть минимальная розничная цена, чтобы доход был </w:t>
      </w:r>
      <w:r w:rsidRPr="00A12B5B">
        <w:rPr>
          <w:rFonts w:ascii="Sylfaen" w:hAnsi="Sylfaen" w:cs="AcadNusx"/>
          <w:i/>
          <w:iCs/>
          <w:lang w:val="pt-BR"/>
        </w:rPr>
        <w:t xml:space="preserve"> 576000 </w:t>
      </w:r>
      <w:r w:rsidRPr="00A12B5B">
        <w:rPr>
          <w:rFonts w:ascii="Sylfaen" w:hAnsi="Sylfaen"/>
          <w:i/>
          <w:iCs/>
          <w:lang w:val="ru-RU"/>
        </w:rPr>
        <w:t>лари</w:t>
      </w:r>
      <w:r w:rsidRPr="00A12B5B">
        <w:rPr>
          <w:rFonts w:ascii="Sylfaen" w:hAnsi="Sylfaen" w:cs="AcadNusx"/>
          <w:i/>
          <w:iCs/>
          <w:lang w:val="pt-BR"/>
        </w:rPr>
        <w:t>?</w:t>
      </w:r>
      <w:r w:rsidRPr="00A12B5B">
        <w:rPr>
          <w:rFonts w:ascii="Sylfaen" w:hAnsi="Sylfaen" w:cs="AcadNusx"/>
          <w:lang w:val="pt-BR"/>
        </w:rPr>
        <w:t>)</w:t>
      </w:r>
      <w:r w:rsidRPr="00A12B5B">
        <w:rPr>
          <w:rFonts w:ascii="Sylfaen" w:hAnsi="Sylfaen" w:cs="Calibri"/>
          <w:lang w:val="ru-RU"/>
        </w:rPr>
        <w:t>;</w:t>
      </w:r>
      <w:r w:rsidRPr="00A12B5B">
        <w:rPr>
          <w:rFonts w:ascii="Sylfaen" w:hAnsi="Sylfaen"/>
          <w:lang w:val="ru-RU"/>
        </w:rPr>
        <w:t xml:space="preserve"> </w:t>
      </w:r>
    </w:p>
    <w:p w:rsidR="003A6847" w:rsidRPr="00A12B5B" w:rsidRDefault="003A6847" w:rsidP="003A6847">
      <w:pPr>
        <w:numPr>
          <w:ilvl w:val="0"/>
          <w:numId w:val="263"/>
        </w:numPr>
        <w:spacing w:before="60" w:after="0" w:line="240" w:lineRule="auto"/>
        <w:jc w:val="both"/>
        <w:rPr>
          <w:rFonts w:ascii="Sylfaen" w:hAnsi="Sylfaen" w:cs="AcadNusx"/>
          <w:lang w:val="pt-BR"/>
        </w:rPr>
      </w:pPr>
      <w:r w:rsidRPr="00A12B5B">
        <w:rPr>
          <w:rFonts w:ascii="Sylfaen" w:hAnsi="Sylfaen"/>
          <w:lang w:val="ru-RU"/>
        </w:rPr>
        <w:t>выполняет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связанные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с</w:t>
      </w:r>
      <w:r w:rsidRPr="00A12B5B">
        <w:rPr>
          <w:rFonts w:ascii="Sylfaen" w:hAnsi="Sylfaen"/>
          <w:lang w:val="pt-BR"/>
        </w:rPr>
        <w:t xml:space="preserve"> </w:t>
      </w:r>
      <w:r>
        <w:rPr>
          <w:rFonts w:ascii="Sylfaen" w:hAnsi="Sylfaen"/>
          <w:lang w:val="ru-RU"/>
        </w:rPr>
        <w:t>составлением\вычислением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и</w:t>
      </w:r>
      <w:r>
        <w:rPr>
          <w:rFonts w:ascii="Sylfaen" w:hAnsi="Sylfaen"/>
          <w:lang w:val="ru-RU"/>
        </w:rPr>
        <w:t>\</w:t>
      </w:r>
      <w:r w:rsidRPr="00A12B5B">
        <w:rPr>
          <w:rFonts w:ascii="Sylfaen" w:hAnsi="Sylfaen"/>
          <w:lang w:val="ru-RU"/>
        </w:rPr>
        <w:t>или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оценивание</w:t>
      </w:r>
      <w:r>
        <w:rPr>
          <w:rFonts w:ascii="Sylfaen" w:hAnsi="Sylfaen"/>
          <w:lang w:val="ru-RU"/>
        </w:rPr>
        <w:t>м</w:t>
      </w:r>
      <w:r w:rsidRPr="00A12B5B">
        <w:rPr>
          <w:rFonts w:ascii="Sylfaen" w:hAnsi="Sylfaen"/>
          <w:lang w:val="ru-RU"/>
        </w:rPr>
        <w:t xml:space="preserve"> личной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сметой</w:t>
      </w:r>
      <w:r>
        <w:rPr>
          <w:rFonts w:ascii="Sylfaen" w:hAnsi="Sylfaen"/>
          <w:lang w:val="ru-RU"/>
        </w:rPr>
        <w:t>\</w:t>
      </w:r>
      <w:r w:rsidRPr="00A12B5B">
        <w:rPr>
          <w:rFonts w:ascii="Sylfaen" w:hAnsi="Sylfaen"/>
          <w:lang w:val="pt-BR"/>
        </w:rPr>
        <w:t xml:space="preserve"> </w:t>
      </w:r>
      <w:r>
        <w:rPr>
          <w:rFonts w:ascii="Sylfaen" w:hAnsi="Sylfaen"/>
          <w:lang w:val="ru-RU"/>
        </w:rPr>
        <w:t>дохода</w:t>
      </w:r>
      <w:r w:rsidRPr="00A12B5B">
        <w:rPr>
          <w:rFonts w:ascii="Sylfaen" w:hAnsi="Sylfaen"/>
          <w:lang w:val="pt-BR"/>
        </w:rPr>
        <w:t xml:space="preserve">, </w:t>
      </w:r>
      <w:r w:rsidRPr="00A12B5B">
        <w:rPr>
          <w:rFonts w:ascii="Sylfaen" w:hAnsi="Sylfaen"/>
          <w:lang w:val="ru-RU"/>
        </w:rPr>
        <w:t>с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целью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планирования последующих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действий</w:t>
      </w:r>
      <w:r w:rsidRPr="00A12B5B">
        <w:rPr>
          <w:rFonts w:ascii="Sylfaen" w:hAnsi="Sylfaen" w:cs="Calibri"/>
          <w:lang w:val="ru-RU"/>
        </w:rPr>
        <w:t>;</w:t>
      </w:r>
    </w:p>
    <w:p w:rsidR="003A6847" w:rsidRPr="00A12B5B" w:rsidRDefault="003A6847" w:rsidP="003A6847">
      <w:pPr>
        <w:numPr>
          <w:ilvl w:val="0"/>
          <w:numId w:val="263"/>
        </w:numPr>
        <w:spacing w:before="60" w:after="0" w:line="240" w:lineRule="auto"/>
        <w:rPr>
          <w:rFonts w:ascii="Sylfaen" w:hAnsi="Sylfaen" w:cs="AcadNusx"/>
          <w:b/>
          <w:bCs/>
          <w:lang w:val="pt-BR"/>
        </w:rPr>
      </w:pPr>
      <w:r w:rsidRPr="00A12B5B">
        <w:rPr>
          <w:rFonts w:ascii="Sylfaen" w:hAnsi="Sylfaen"/>
          <w:lang w:val="ru-RU"/>
        </w:rPr>
        <w:t>решает</w:t>
      </w:r>
      <w:r w:rsidRPr="00A12B5B">
        <w:rPr>
          <w:rFonts w:ascii="Sylfaen" w:hAnsi="Sylfaen"/>
          <w:lang w:val="pt-BR"/>
        </w:rPr>
        <w:t xml:space="preserve">  </w:t>
      </w:r>
      <w:r w:rsidRPr="00A12B5B">
        <w:rPr>
          <w:rFonts w:ascii="Sylfaen" w:hAnsi="Sylfaen"/>
          <w:lang w:val="ru-RU"/>
        </w:rPr>
        <w:t>связанные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с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вычислениями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задачи,  исходящие из других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учебных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дисциплин</w:t>
      </w:r>
      <w:r w:rsidRPr="00A12B5B">
        <w:rPr>
          <w:rFonts w:ascii="Sylfaen" w:hAnsi="Sylfaen"/>
          <w:lang w:val="pt-BR"/>
        </w:rPr>
        <w:t xml:space="preserve">. </w:t>
      </w:r>
    </w:p>
    <w:p w:rsidR="003A6847" w:rsidRPr="00A12B5B" w:rsidRDefault="003A6847" w:rsidP="003A6847">
      <w:pPr>
        <w:spacing w:before="400"/>
        <w:rPr>
          <w:rFonts w:ascii="Sylfaen" w:hAnsi="Sylfaen" w:cs="Sylfaen"/>
          <w:b/>
          <w:bCs/>
          <w:lang w:val="ru-RU"/>
        </w:rPr>
      </w:pPr>
    </w:p>
    <w:p w:rsidR="003A6847" w:rsidRPr="00A12B5B" w:rsidRDefault="003A6847" w:rsidP="003A6847">
      <w:pPr>
        <w:pStyle w:val="Heading2"/>
        <w:shd w:val="clear" w:color="auto" w:fill="BFBFBF"/>
        <w:spacing w:before="60"/>
        <w:jc w:val="both"/>
        <w:rPr>
          <w:rFonts w:ascii="Sylfaen" w:hAnsi="Sylfaen" w:cs="Sylfaen"/>
          <w:i w:val="0"/>
          <w:iCs w:val="0"/>
          <w:sz w:val="22"/>
          <w:szCs w:val="22"/>
          <w:lang w:val="it-IT"/>
        </w:rPr>
      </w:pPr>
      <w:bookmarkStart w:id="44" w:name="_Toc275966299"/>
      <w:r w:rsidRPr="00A12B5B">
        <w:rPr>
          <w:rFonts w:ascii="Sylfaen" w:hAnsi="Sylfaen" w:cs="Sylfaen"/>
          <w:i w:val="0"/>
          <w:iCs w:val="0"/>
          <w:sz w:val="22"/>
          <w:szCs w:val="22"/>
          <w:lang w:val="ru-RU"/>
        </w:rPr>
        <w:t>Направление</w:t>
      </w:r>
      <w:r w:rsidRPr="00A12B5B">
        <w:rPr>
          <w:rFonts w:ascii="Sylfaen" w:hAnsi="Sylfaen" w:cs="Sylfaen"/>
          <w:i w:val="0"/>
          <w:iCs w:val="0"/>
          <w:sz w:val="22"/>
          <w:szCs w:val="22"/>
          <w:lang w:val="it-IT"/>
        </w:rPr>
        <w:t xml:space="preserve">: </w:t>
      </w:r>
      <w:r w:rsidRPr="00A12B5B">
        <w:rPr>
          <w:rFonts w:ascii="Sylfaen" w:hAnsi="Sylfaen" w:cs="Sylfaen"/>
          <w:i w:val="0"/>
          <w:iCs w:val="0"/>
          <w:sz w:val="22"/>
          <w:szCs w:val="22"/>
          <w:lang w:val="ru-RU"/>
        </w:rPr>
        <w:t>закономерности и алгебра</w:t>
      </w:r>
      <w:bookmarkEnd w:id="44"/>
    </w:p>
    <w:p w:rsidR="003A6847" w:rsidRDefault="003A6847" w:rsidP="003A6847">
      <w:pPr>
        <w:spacing w:after="0"/>
        <w:rPr>
          <w:rFonts w:ascii="Sylfaen" w:hAnsi="Sylfaen" w:cs="Sylfaen"/>
          <w:b/>
          <w:bCs/>
          <w:lang w:val="ru-RU"/>
        </w:rPr>
      </w:pPr>
    </w:p>
    <w:p w:rsidR="003A6847" w:rsidRPr="00A12B5B" w:rsidRDefault="003A6847" w:rsidP="003A6847">
      <w:pPr>
        <w:spacing w:after="0"/>
        <w:rPr>
          <w:rFonts w:ascii="Sylfaen" w:hAnsi="Sylfaen"/>
          <w:b/>
          <w:bCs/>
          <w:lang w:val="ru-RU"/>
        </w:rPr>
      </w:pPr>
      <w:r w:rsidRPr="00A12B5B">
        <w:rPr>
          <w:rFonts w:ascii="Sylfaen" w:hAnsi="Sylfaen" w:cs="Sylfaen"/>
          <w:b/>
          <w:bCs/>
          <w:lang w:val="ru-RU"/>
        </w:rPr>
        <w:t>Мат.</w:t>
      </w:r>
      <w:r w:rsidRPr="00A12B5B">
        <w:rPr>
          <w:rFonts w:ascii="Sylfaen" w:hAnsi="Sylfaen" w:cs="Sylfaen"/>
          <w:b/>
          <w:bCs/>
        </w:rPr>
        <w:t>IX</w:t>
      </w:r>
      <w:r w:rsidRPr="00A12B5B">
        <w:rPr>
          <w:rFonts w:ascii="Sylfaen" w:hAnsi="Sylfaen" w:cs="Sylfaen"/>
          <w:b/>
          <w:bCs/>
          <w:lang w:val="ru-RU"/>
        </w:rPr>
        <w:t>.5.</w:t>
      </w:r>
      <w:r w:rsidRPr="00A12B5B">
        <w:rPr>
          <w:rFonts w:ascii="Sylfaen" w:hAnsi="Sylfaen" w:cs="Sylfaen"/>
          <w:b/>
          <w:bCs/>
          <w:lang w:val="ka-GE"/>
        </w:rPr>
        <w:t xml:space="preserve"> Учащийся может </w:t>
      </w:r>
      <w:r w:rsidRPr="00A12B5B">
        <w:rPr>
          <w:rFonts w:ascii="Sylfaen" w:hAnsi="Sylfaen" w:cs="Sylfaen"/>
          <w:b/>
          <w:bCs/>
          <w:lang w:val="ru-RU"/>
        </w:rPr>
        <w:t>использовать</w:t>
      </w:r>
      <w:r w:rsidRPr="00A12B5B">
        <w:rPr>
          <w:rFonts w:ascii="Sylfaen" w:hAnsi="Sylfaen"/>
          <w:b/>
          <w:bCs/>
          <w:lang w:val="ru-RU"/>
        </w:rPr>
        <w:t xml:space="preserve"> элементы</w:t>
      </w:r>
      <w:r w:rsidRPr="00A12B5B">
        <w:rPr>
          <w:rFonts w:ascii="Sylfaen" w:hAnsi="Sylfaen"/>
          <w:b/>
          <w:bCs/>
          <w:lang w:val="pt-BR"/>
        </w:rPr>
        <w:t xml:space="preserve"> </w:t>
      </w:r>
      <w:r w:rsidRPr="00A12B5B">
        <w:rPr>
          <w:rFonts w:ascii="Sylfaen" w:hAnsi="Sylfaen"/>
          <w:b/>
          <w:bCs/>
          <w:lang w:val="ru-RU"/>
        </w:rPr>
        <w:t>дискретной</w:t>
      </w:r>
      <w:r w:rsidRPr="00A12B5B">
        <w:rPr>
          <w:rFonts w:ascii="Sylfaen" w:hAnsi="Sylfaen"/>
          <w:b/>
          <w:bCs/>
          <w:lang w:val="pt-BR"/>
        </w:rPr>
        <w:t xml:space="preserve"> </w:t>
      </w:r>
      <w:r w:rsidRPr="00A12B5B">
        <w:rPr>
          <w:rFonts w:ascii="Sylfaen" w:hAnsi="Sylfaen"/>
          <w:b/>
          <w:bCs/>
          <w:lang w:val="ru-RU"/>
        </w:rPr>
        <w:t>математики при</w:t>
      </w:r>
      <w:r w:rsidRPr="00A12B5B">
        <w:rPr>
          <w:rFonts w:ascii="Sylfaen" w:hAnsi="Sylfaen"/>
          <w:b/>
          <w:bCs/>
          <w:lang w:val="pt-BR"/>
        </w:rPr>
        <w:t xml:space="preserve"> </w:t>
      </w:r>
      <w:r w:rsidRPr="00A12B5B">
        <w:rPr>
          <w:rFonts w:ascii="Sylfaen" w:hAnsi="Sylfaen"/>
          <w:b/>
          <w:bCs/>
          <w:lang w:val="ru-RU"/>
        </w:rPr>
        <w:t xml:space="preserve">решении </w:t>
      </w:r>
    </w:p>
    <w:p w:rsidR="003A6847" w:rsidRPr="00A12B5B" w:rsidRDefault="003A6847" w:rsidP="003A6847">
      <w:pPr>
        <w:spacing w:after="0"/>
        <w:rPr>
          <w:rFonts w:ascii="Sylfaen" w:hAnsi="Sylfaen"/>
          <w:b/>
          <w:bCs/>
          <w:lang w:val="ru-RU"/>
        </w:rPr>
      </w:pPr>
      <w:r w:rsidRPr="00A12B5B">
        <w:rPr>
          <w:rFonts w:ascii="Sylfaen" w:hAnsi="Sylfaen"/>
          <w:b/>
          <w:bCs/>
          <w:lang w:val="ru-RU"/>
        </w:rPr>
        <w:t xml:space="preserve">                 проблем.</w:t>
      </w:r>
    </w:p>
    <w:p w:rsidR="003A6847" w:rsidRPr="00A12B5B" w:rsidRDefault="003A6847" w:rsidP="003A6847">
      <w:pPr>
        <w:spacing w:after="0"/>
        <w:rPr>
          <w:rFonts w:ascii="Sylfaen" w:hAnsi="Sylfaen" w:cs="Sylfaen"/>
          <w:b/>
          <w:bCs/>
          <w:lang w:val="ru-RU"/>
        </w:rPr>
      </w:pP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sz w:val="22"/>
          <w:szCs w:val="22"/>
          <w:lang w:val="ru-RU"/>
        </w:rPr>
      </w:pPr>
      <w:r w:rsidRPr="00A12B5B">
        <w:rPr>
          <w:rFonts w:ascii="Sylfaen" w:hAnsi="Sylfaen" w:cs="Sylfaen"/>
          <w:sz w:val="22"/>
          <w:szCs w:val="22"/>
          <w:lang w:val="ru-RU"/>
        </w:rPr>
        <w:t>Результат нагляден, если учащийся:</w:t>
      </w:r>
    </w:p>
    <w:p w:rsidR="003A6847" w:rsidRPr="00A12B5B" w:rsidRDefault="003A6847" w:rsidP="003A6847">
      <w:pPr>
        <w:numPr>
          <w:ilvl w:val="0"/>
          <w:numId w:val="134"/>
        </w:numPr>
        <w:spacing w:before="60" w:after="0" w:line="240" w:lineRule="auto"/>
        <w:jc w:val="both"/>
        <w:rPr>
          <w:rFonts w:ascii="Sylfaen" w:hAnsi="Sylfaen"/>
          <w:b/>
          <w:bCs/>
          <w:i/>
          <w:iCs/>
          <w:lang w:val="pt-BR"/>
        </w:rPr>
      </w:pPr>
      <w:r w:rsidRPr="00A12B5B">
        <w:rPr>
          <w:rFonts w:ascii="Sylfaen" w:hAnsi="Sylfaen"/>
          <w:lang w:val="ru-RU"/>
        </w:rPr>
        <w:t xml:space="preserve">при 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 xml:space="preserve">описании 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 xml:space="preserve">реальных процессов </w:t>
      </w:r>
      <w:r w:rsidRPr="00A12B5B">
        <w:rPr>
          <w:rFonts w:ascii="Sylfaen" w:hAnsi="Sylfaen"/>
          <w:i/>
          <w:iCs/>
          <w:lang w:val="ru-RU"/>
        </w:rPr>
        <w:t>дискретными моделями</w:t>
      </w:r>
      <w:r w:rsidRPr="00A12B5B">
        <w:rPr>
          <w:rFonts w:ascii="Sylfaen" w:hAnsi="Sylfaen"/>
          <w:lang w:val="ru-RU"/>
        </w:rPr>
        <w:t xml:space="preserve"> применяет рекуррентное правило (например, ежегодный постоянный процентный рост количества населения)</w:t>
      </w:r>
      <w:r w:rsidRPr="00A12B5B">
        <w:rPr>
          <w:rFonts w:ascii="Sylfaen" w:hAnsi="Sylfaen"/>
          <w:lang w:val="pt-BR"/>
        </w:rPr>
        <w:t xml:space="preserve">; </w:t>
      </w:r>
      <w:r w:rsidRPr="00A12B5B">
        <w:rPr>
          <w:rFonts w:ascii="Sylfaen" w:hAnsi="Sylfaen"/>
          <w:lang w:val="ru-RU"/>
        </w:rPr>
        <w:t xml:space="preserve">раскрывает данную рекуррентным правилом последовательность (без формулы </w:t>
      </w:r>
      <w:r w:rsidRPr="00A12B5B">
        <w:rPr>
          <w:rFonts w:ascii="Sylfaen" w:hAnsi="Sylfaen"/>
          <w:b/>
          <w:bCs/>
          <w:lang w:val="pt-BR"/>
        </w:rPr>
        <w:t>n</w:t>
      </w:r>
      <w:r w:rsidRPr="00A12B5B">
        <w:rPr>
          <w:rFonts w:ascii="Sylfaen" w:hAnsi="Sylfaen"/>
          <w:lang w:val="ru-RU"/>
        </w:rPr>
        <w:t xml:space="preserve"> -ого члена);</w:t>
      </w:r>
    </w:p>
    <w:p w:rsidR="003A6847" w:rsidRPr="00A12B5B" w:rsidRDefault="003A6847" w:rsidP="003A6847">
      <w:pPr>
        <w:numPr>
          <w:ilvl w:val="0"/>
          <w:numId w:val="134"/>
        </w:numPr>
        <w:spacing w:before="60" w:after="0" w:line="240" w:lineRule="auto"/>
        <w:jc w:val="both"/>
        <w:rPr>
          <w:rFonts w:ascii="Sylfaen" w:hAnsi="Sylfaen"/>
          <w:b/>
          <w:bCs/>
          <w:i/>
          <w:iCs/>
          <w:lang w:val="pt-BR"/>
        </w:rPr>
      </w:pPr>
      <w:r w:rsidRPr="00A12B5B">
        <w:rPr>
          <w:rFonts w:ascii="Sylfaen" w:hAnsi="Sylfaen"/>
          <w:lang w:val="ru-RU"/>
        </w:rPr>
        <w:t xml:space="preserve">увязывает множественные  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операции</w:t>
      </w:r>
      <w:r w:rsidRPr="00A12B5B">
        <w:rPr>
          <w:rFonts w:ascii="Sylfaen" w:hAnsi="Sylfaen" w:cs="AcadNusx"/>
          <w:lang w:val="ru-RU"/>
        </w:rPr>
        <w:t xml:space="preserve"> </w:t>
      </w:r>
      <w:r w:rsidRPr="00A12B5B">
        <w:rPr>
          <w:rFonts w:ascii="Sylfaen" w:hAnsi="Sylfaen"/>
          <w:lang w:val="pt-BR"/>
        </w:rPr>
        <w:t>(</w:t>
      </w:r>
      <w:r w:rsidRPr="00A12B5B">
        <w:rPr>
          <w:rFonts w:ascii="Sylfaen" w:hAnsi="Sylfaen"/>
          <w:lang w:val="ru-RU"/>
        </w:rPr>
        <w:t>объединение</w:t>
      </w:r>
      <w:r w:rsidRPr="00A12B5B">
        <w:rPr>
          <w:rFonts w:ascii="Sylfaen" w:hAnsi="Sylfaen"/>
          <w:lang w:val="pt-BR"/>
        </w:rPr>
        <w:t xml:space="preserve">, </w:t>
      </w:r>
      <w:r w:rsidRPr="00A12B5B">
        <w:rPr>
          <w:rFonts w:ascii="Sylfaen" w:hAnsi="Sylfaen"/>
          <w:lang w:val="ru-RU"/>
        </w:rPr>
        <w:t>пересечение</w:t>
      </w:r>
      <w:r w:rsidRPr="00A12B5B">
        <w:rPr>
          <w:rFonts w:ascii="Sylfaen" w:hAnsi="Sylfaen"/>
          <w:lang w:val="pt-BR"/>
        </w:rPr>
        <w:t xml:space="preserve">, </w:t>
      </w:r>
      <w:r w:rsidRPr="00A12B5B">
        <w:rPr>
          <w:rFonts w:ascii="Sylfaen" w:hAnsi="Sylfaen"/>
          <w:lang w:val="ru-RU"/>
        </w:rPr>
        <w:t>дополнение</w:t>
      </w:r>
      <w:r w:rsidRPr="00A12B5B">
        <w:rPr>
          <w:rFonts w:ascii="Sylfaen" w:hAnsi="Sylfaen"/>
          <w:lang w:val="pt-BR"/>
        </w:rPr>
        <w:t xml:space="preserve">) </w:t>
      </w:r>
      <w:r>
        <w:rPr>
          <w:rFonts w:ascii="Sylfaen" w:hAnsi="Sylfaen"/>
          <w:lang w:val="ru-RU"/>
        </w:rPr>
        <w:t xml:space="preserve">с </w:t>
      </w:r>
      <w:r w:rsidRPr="00A12B5B">
        <w:rPr>
          <w:rFonts w:ascii="Sylfaen" w:hAnsi="Sylfaen"/>
          <w:lang w:val="ru-RU"/>
        </w:rPr>
        <w:t>соответствующими логическими операциями</w:t>
      </w:r>
      <w:r w:rsidRPr="00A12B5B">
        <w:rPr>
          <w:rFonts w:ascii="Sylfaen" w:hAnsi="Sylfaen"/>
          <w:lang w:val="pt-BR"/>
        </w:rPr>
        <w:t xml:space="preserve"> (</w:t>
      </w:r>
      <w:r w:rsidRPr="00A12B5B">
        <w:rPr>
          <w:rFonts w:ascii="Sylfaen" w:hAnsi="Sylfaen"/>
          <w:lang w:val="ru-RU"/>
        </w:rPr>
        <w:t>или</w:t>
      </w:r>
      <w:r w:rsidRPr="00A12B5B">
        <w:rPr>
          <w:rFonts w:ascii="Sylfaen" w:hAnsi="Sylfaen"/>
          <w:lang w:val="pt-BR"/>
        </w:rPr>
        <w:t xml:space="preserve">, </w:t>
      </w:r>
      <w:r w:rsidRPr="00A12B5B">
        <w:rPr>
          <w:rFonts w:ascii="Sylfaen" w:hAnsi="Sylfaen"/>
          <w:lang w:val="ru-RU"/>
        </w:rPr>
        <w:t>и</w:t>
      </w:r>
      <w:r w:rsidRPr="00A12B5B">
        <w:rPr>
          <w:rFonts w:ascii="Sylfaen" w:hAnsi="Sylfaen"/>
          <w:lang w:val="pt-BR"/>
        </w:rPr>
        <w:t xml:space="preserve">, </w:t>
      </w:r>
      <w:r w:rsidRPr="00A12B5B">
        <w:rPr>
          <w:rFonts w:ascii="Sylfaen" w:hAnsi="Sylfaen"/>
          <w:lang w:val="ru-RU"/>
        </w:rPr>
        <w:t>нет</w:t>
      </w:r>
      <w:r w:rsidRPr="00A12B5B">
        <w:rPr>
          <w:rFonts w:ascii="Sylfaen" w:hAnsi="Sylfaen"/>
          <w:lang w:val="pt-BR"/>
        </w:rPr>
        <w:t>).</w:t>
      </w:r>
    </w:p>
    <w:p w:rsidR="003A6847" w:rsidRDefault="003A6847" w:rsidP="003A6847">
      <w:pPr>
        <w:rPr>
          <w:rFonts w:ascii="Sylfaen" w:hAnsi="Sylfaen" w:cs="Sylfaen"/>
          <w:b/>
          <w:bCs/>
          <w:lang w:val="ru-RU"/>
        </w:rPr>
      </w:pPr>
    </w:p>
    <w:p w:rsidR="003A6847" w:rsidRPr="00A12B5B" w:rsidRDefault="003A6847" w:rsidP="003A6847">
      <w:pPr>
        <w:spacing w:after="0"/>
        <w:rPr>
          <w:rFonts w:ascii="Sylfaen" w:hAnsi="Sylfaen"/>
          <w:b/>
          <w:bCs/>
          <w:lang w:val="ru-RU"/>
        </w:rPr>
      </w:pPr>
      <w:r w:rsidRPr="00A12B5B">
        <w:rPr>
          <w:rFonts w:ascii="Sylfaen" w:hAnsi="Sylfaen" w:cs="Sylfaen"/>
          <w:b/>
          <w:bCs/>
          <w:lang w:val="ru-RU"/>
        </w:rPr>
        <w:t xml:space="preserve">Мат. </w:t>
      </w:r>
      <w:r w:rsidRPr="00A12B5B">
        <w:rPr>
          <w:rFonts w:ascii="Sylfaen" w:hAnsi="Sylfaen" w:cs="Sylfaen"/>
          <w:b/>
          <w:bCs/>
        </w:rPr>
        <w:t>IX</w:t>
      </w:r>
      <w:r w:rsidRPr="00A12B5B">
        <w:rPr>
          <w:rFonts w:ascii="Sylfaen" w:hAnsi="Sylfaen" w:cs="Sylfaen"/>
          <w:b/>
          <w:bCs/>
          <w:lang w:val="ru-RU"/>
        </w:rPr>
        <w:t>.6.</w:t>
      </w:r>
      <w:r w:rsidRPr="00A12B5B">
        <w:rPr>
          <w:rFonts w:ascii="Sylfaen" w:hAnsi="Sylfaen" w:cs="Sylfaen"/>
          <w:b/>
          <w:bCs/>
          <w:lang w:val="ka-GE"/>
        </w:rPr>
        <w:t xml:space="preserve"> Учащийся может </w:t>
      </w:r>
      <w:r w:rsidRPr="00A12B5B">
        <w:rPr>
          <w:rFonts w:ascii="Sylfaen" w:hAnsi="Sylfaen" w:cs="Sylfaen"/>
          <w:b/>
          <w:bCs/>
          <w:lang w:val="ru-RU"/>
        </w:rPr>
        <w:t>использовать</w:t>
      </w:r>
      <w:r w:rsidRPr="00A12B5B">
        <w:rPr>
          <w:rFonts w:ascii="Sylfaen" w:hAnsi="Sylfaen"/>
          <w:b/>
          <w:bCs/>
          <w:lang w:val="ru-RU"/>
        </w:rPr>
        <w:t xml:space="preserve"> функции и их свойства для описания и </w:t>
      </w:r>
    </w:p>
    <w:p w:rsidR="003A6847" w:rsidRPr="00A12B5B" w:rsidRDefault="003A6847" w:rsidP="003A6847">
      <w:pPr>
        <w:spacing w:after="0"/>
        <w:rPr>
          <w:rFonts w:ascii="Sylfaen" w:hAnsi="Sylfaen"/>
          <w:b/>
          <w:bCs/>
          <w:lang w:val="ru-RU"/>
        </w:rPr>
      </w:pPr>
      <w:r w:rsidRPr="00A12B5B">
        <w:rPr>
          <w:rFonts w:ascii="Sylfaen" w:hAnsi="Sylfaen"/>
          <w:b/>
          <w:bCs/>
          <w:lang w:val="ru-RU"/>
        </w:rPr>
        <w:t xml:space="preserve">                   исследования </w:t>
      </w:r>
      <w:r w:rsidRPr="00A12B5B">
        <w:rPr>
          <w:rFonts w:ascii="Sylfaen" w:hAnsi="Sylfaen" w:cs="Sylfaen"/>
          <w:b/>
          <w:bCs/>
          <w:lang w:val="ru-RU"/>
        </w:rPr>
        <w:t>зависимости</w:t>
      </w:r>
      <w:r w:rsidRPr="00A12B5B">
        <w:rPr>
          <w:rFonts w:ascii="Sylfaen" w:hAnsi="Sylfaen"/>
          <w:b/>
          <w:bCs/>
          <w:lang w:val="ru-RU"/>
        </w:rPr>
        <w:t xml:space="preserve"> между величинами.</w:t>
      </w: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b/>
          <w:bCs/>
          <w:sz w:val="22"/>
          <w:szCs w:val="22"/>
          <w:lang w:val="ru-RU"/>
        </w:rPr>
      </w:pP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sz w:val="22"/>
          <w:szCs w:val="22"/>
          <w:lang w:val="ru-RU"/>
        </w:rPr>
      </w:pPr>
      <w:r w:rsidRPr="00A12B5B">
        <w:rPr>
          <w:rFonts w:ascii="Sylfaen" w:hAnsi="Sylfaen" w:cs="Sylfaen"/>
          <w:sz w:val="22"/>
          <w:szCs w:val="22"/>
          <w:lang w:val="ru-RU"/>
        </w:rPr>
        <w:t>Результат нагляден, если учащийся:</w:t>
      </w:r>
    </w:p>
    <w:p w:rsidR="003A6847" w:rsidRPr="00A12B5B" w:rsidRDefault="003A6847" w:rsidP="003A6847">
      <w:pPr>
        <w:numPr>
          <w:ilvl w:val="0"/>
          <w:numId w:val="264"/>
        </w:numPr>
        <w:tabs>
          <w:tab w:val="clear" w:pos="267"/>
          <w:tab w:val="num" w:pos="851"/>
        </w:tabs>
        <w:spacing w:before="60" w:after="0" w:line="240" w:lineRule="auto"/>
        <w:ind w:left="709" w:hanging="283"/>
        <w:jc w:val="both"/>
        <w:rPr>
          <w:rFonts w:ascii="Sylfaen" w:hAnsi="Sylfaen" w:cs="AcadNusx"/>
          <w:i/>
          <w:iCs/>
          <w:lang w:val="pt-BR"/>
        </w:rPr>
      </w:pPr>
      <w:r w:rsidRPr="00A12B5B">
        <w:rPr>
          <w:rFonts w:ascii="Sylfaen" w:hAnsi="Sylfaen"/>
          <w:lang w:val="ru-RU"/>
        </w:rPr>
        <w:t xml:space="preserve">для данной функции, которая описывает реальное обстоятельство, </w:t>
      </w:r>
      <w:r w:rsidRPr="00A12B5B">
        <w:rPr>
          <w:rFonts w:ascii="Sylfaen" w:hAnsi="Sylfaen" w:cs="Sylfaen"/>
          <w:lang w:val="ru-RU"/>
        </w:rPr>
        <w:t xml:space="preserve"> </w:t>
      </w:r>
      <w:r w:rsidRPr="00A12B5B">
        <w:rPr>
          <w:rFonts w:ascii="Sylfaen" w:hAnsi="Sylfaen"/>
          <w:lang w:val="ru-RU"/>
        </w:rPr>
        <w:t xml:space="preserve">находит значение функции, нули, максимум/минимум, промежутки </w:t>
      </w:r>
      <w:r>
        <w:rPr>
          <w:rFonts w:ascii="Sylfaen" w:hAnsi="Sylfaen"/>
          <w:lang w:val="ru-RU"/>
        </w:rPr>
        <w:t>воз</w:t>
      </w:r>
      <w:r w:rsidRPr="00A12B5B">
        <w:rPr>
          <w:rFonts w:ascii="Sylfaen" w:hAnsi="Sylfaen"/>
          <w:lang w:val="ru-RU"/>
        </w:rPr>
        <w:t>роста</w:t>
      </w:r>
      <w:r>
        <w:rPr>
          <w:rFonts w:ascii="Sylfaen" w:hAnsi="Sylfaen"/>
          <w:lang w:val="ru-RU"/>
        </w:rPr>
        <w:t>ния</w:t>
      </w:r>
      <w:r w:rsidRPr="00A12B5B">
        <w:rPr>
          <w:rFonts w:ascii="Sylfaen" w:hAnsi="Sylfaen"/>
          <w:lang w:val="ru-RU"/>
        </w:rPr>
        <w:t>/убывания и</w:t>
      </w:r>
      <w:r w:rsidRPr="00A12B5B">
        <w:rPr>
          <w:rFonts w:ascii="Sylfaen" w:hAnsi="Sylfaen" w:cs="AcadNusx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постоянных знаков и производит их интерпретацию в контексте этого обстоятельства;</w:t>
      </w:r>
      <w:r w:rsidRPr="00A12B5B">
        <w:rPr>
          <w:rFonts w:ascii="Sylfaen" w:hAnsi="Sylfaen" w:cs="AcadNusx"/>
          <w:lang w:val="pt-BR"/>
        </w:rPr>
        <w:t xml:space="preserve"> </w:t>
      </w:r>
    </w:p>
    <w:p w:rsidR="003A6847" w:rsidRPr="00A12B5B" w:rsidRDefault="003A6847" w:rsidP="003A6847">
      <w:pPr>
        <w:numPr>
          <w:ilvl w:val="0"/>
          <w:numId w:val="264"/>
        </w:numPr>
        <w:tabs>
          <w:tab w:val="clear" w:pos="267"/>
          <w:tab w:val="num" w:pos="851"/>
        </w:tabs>
        <w:spacing w:before="60" w:after="0" w:line="240" w:lineRule="auto"/>
        <w:ind w:left="709" w:hanging="283"/>
        <w:jc w:val="both"/>
        <w:rPr>
          <w:rFonts w:ascii="Sylfaen" w:hAnsi="Sylfaen" w:cs="AcadNusx"/>
          <w:i/>
          <w:iCs/>
          <w:lang w:val="pt-BR"/>
        </w:rPr>
      </w:pPr>
      <w:r w:rsidRPr="00A12B5B">
        <w:rPr>
          <w:rFonts w:ascii="Sylfaen" w:hAnsi="Sylfaen"/>
          <w:lang w:val="ru-RU"/>
        </w:rPr>
        <w:lastRenderedPageBreak/>
        <w:t>производит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интерпретацию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свойств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графика функции</w:t>
      </w:r>
      <w:r w:rsidRPr="00A12B5B">
        <w:rPr>
          <w:rFonts w:ascii="Sylfaen" w:hAnsi="Sylfaen"/>
          <w:lang w:val="pt-BR"/>
        </w:rPr>
        <w:t xml:space="preserve"> (</w:t>
      </w:r>
      <w:r w:rsidRPr="00A12B5B">
        <w:rPr>
          <w:rFonts w:ascii="Sylfaen" w:hAnsi="Sylfaen"/>
          <w:lang w:val="ru-RU"/>
        </w:rPr>
        <w:t>коэффициент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наклона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и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пересечение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около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координатных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осей</w:t>
      </w:r>
      <w:r w:rsidRPr="00A12B5B">
        <w:rPr>
          <w:rFonts w:ascii="Sylfaen" w:hAnsi="Sylfaen"/>
          <w:lang w:val="pt-BR"/>
        </w:rPr>
        <w:t xml:space="preserve">) </w:t>
      </w:r>
      <w:r w:rsidRPr="00A12B5B">
        <w:rPr>
          <w:rFonts w:ascii="Sylfaen" w:hAnsi="Sylfaen"/>
          <w:lang w:val="ru-RU"/>
        </w:rPr>
        <w:t>для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анализа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 xml:space="preserve">зависимостей 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между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величинами;</w:t>
      </w:r>
    </w:p>
    <w:p w:rsidR="003A6847" w:rsidRPr="00A12B5B" w:rsidRDefault="003A6847" w:rsidP="003A6847">
      <w:pPr>
        <w:numPr>
          <w:ilvl w:val="0"/>
          <w:numId w:val="264"/>
        </w:numPr>
        <w:tabs>
          <w:tab w:val="clear" w:pos="267"/>
          <w:tab w:val="num" w:pos="851"/>
        </w:tabs>
        <w:spacing w:before="60" w:after="0" w:line="240" w:lineRule="auto"/>
        <w:ind w:left="709" w:hanging="284"/>
        <w:jc w:val="both"/>
        <w:rPr>
          <w:rFonts w:ascii="Sylfaen" w:hAnsi="Sylfaen" w:cs="AcadNusx"/>
          <w:i/>
          <w:iCs/>
          <w:lang w:val="pt-BR"/>
        </w:rPr>
      </w:pPr>
      <w:r w:rsidRPr="00A12B5B">
        <w:rPr>
          <w:rFonts w:ascii="Sylfaen" w:hAnsi="Sylfaen"/>
          <w:lang w:val="ru-RU"/>
        </w:rPr>
        <w:t>изменяет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i/>
          <w:iCs/>
          <w:lang w:val="ru-RU"/>
        </w:rPr>
        <w:t>параметры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функции</w:t>
      </w:r>
      <w:r w:rsidRPr="00A12B5B">
        <w:rPr>
          <w:rFonts w:ascii="Sylfaen" w:hAnsi="Sylfaen" w:cs="AcadNusx"/>
          <w:i/>
          <w:iCs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и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описывает</w:t>
      </w:r>
      <w:r w:rsidRPr="00A12B5B">
        <w:rPr>
          <w:rFonts w:ascii="Sylfaen" w:hAnsi="Sylfaen" w:cs="AcadNusx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интерпретацию результатов этого изменения в контексте того процесса, который описывается этой функцией</w:t>
      </w:r>
      <w:r w:rsidRPr="00A12B5B">
        <w:rPr>
          <w:rFonts w:ascii="Sylfaen" w:hAnsi="Sylfaen" w:cs="AcadNusx"/>
          <w:lang w:val="pt-BR"/>
        </w:rPr>
        <w:t xml:space="preserve"> </w:t>
      </w:r>
      <w:r w:rsidRPr="00A12B5B">
        <w:rPr>
          <w:rFonts w:ascii="Sylfaen" w:hAnsi="Sylfaen"/>
          <w:lang w:val="pt-BR"/>
        </w:rPr>
        <w:t>(</w:t>
      </w:r>
      <w:r w:rsidRPr="00A12B5B">
        <w:rPr>
          <w:rFonts w:ascii="Sylfaen" w:hAnsi="Sylfaen"/>
          <w:lang w:val="ru-RU"/>
        </w:rPr>
        <w:t>например, Какое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влияние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оказывает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изменение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скорости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на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пройденное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расстояние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в</w:t>
      </w:r>
      <w:r w:rsidRPr="00A12B5B">
        <w:rPr>
          <w:rFonts w:ascii="Sylfaen" w:hAnsi="Sylfaen"/>
          <w:lang w:val="pt-BR"/>
        </w:rPr>
        <w:t xml:space="preserve">  </w:t>
      </w:r>
      <w:r w:rsidRPr="00A12B5B">
        <w:rPr>
          <w:rFonts w:ascii="Sylfaen" w:hAnsi="Sylfaen"/>
          <w:lang w:val="ru-RU"/>
        </w:rPr>
        <w:t>функции</w:t>
      </w:r>
      <w:r w:rsidRPr="00A12B5B">
        <w:rPr>
          <w:rFonts w:ascii="Sylfaen" w:hAnsi="Sylfaen" w:cs="AcadNusx"/>
          <w:i/>
          <w:iCs/>
          <w:position w:val="-12"/>
          <w:lang w:val="pt-BR"/>
        </w:rPr>
        <w:object w:dxaOrig="17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4pt;height:19pt" o:ole="">
            <v:imagedata r:id="rId12" o:title=""/>
          </v:shape>
          <o:OLEObject Type="Embed" ProgID="Equation.3" ShapeID="_x0000_i1025" DrawAspect="Content" ObjectID="_1374581979" r:id="rId13"/>
        </w:object>
      </w:r>
      <w:r w:rsidRPr="00A12B5B">
        <w:rPr>
          <w:rFonts w:ascii="Sylfaen" w:hAnsi="Sylfaen"/>
          <w:lang w:val="pt-BR"/>
        </w:rPr>
        <w:t xml:space="preserve">,  </w:t>
      </w:r>
      <w:r w:rsidRPr="00A12B5B">
        <w:rPr>
          <w:rFonts w:ascii="Sylfaen" w:hAnsi="Sylfaen"/>
          <w:lang w:val="ru-RU"/>
        </w:rPr>
        <w:t>описыва</w:t>
      </w:r>
      <w:r>
        <w:rPr>
          <w:rFonts w:ascii="Sylfaen" w:hAnsi="Sylfaen"/>
          <w:lang w:val="ru-RU"/>
        </w:rPr>
        <w:t>ющей</w:t>
      </w:r>
      <w:r w:rsidRPr="00A12B5B">
        <w:rPr>
          <w:rFonts w:ascii="Sylfaen" w:hAnsi="Sylfaen"/>
          <w:lang w:val="ru-RU"/>
        </w:rPr>
        <w:t xml:space="preserve"> 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зависимость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расстояния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от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времени</w:t>
      </w:r>
      <w:r w:rsidRPr="00A12B5B">
        <w:rPr>
          <w:rFonts w:ascii="Sylfaen" w:hAnsi="Sylfaen" w:cs="AcadNusx"/>
          <w:i/>
          <w:iCs/>
          <w:lang w:val="pt-BR"/>
        </w:rPr>
        <w:t>?</w:t>
      </w:r>
      <w:r w:rsidRPr="00A12B5B">
        <w:rPr>
          <w:rFonts w:ascii="Sylfaen" w:hAnsi="Sylfaen" w:cs="AcadNusx"/>
          <w:lang w:val="pt-BR"/>
        </w:rPr>
        <w:t>).</w:t>
      </w:r>
    </w:p>
    <w:p w:rsidR="003A6847" w:rsidRPr="00A12B5B" w:rsidRDefault="003A6847" w:rsidP="003A6847">
      <w:pPr>
        <w:ind w:left="113"/>
        <w:rPr>
          <w:rFonts w:ascii="Sylfaen" w:hAnsi="Sylfaen" w:cs="Sylfaen"/>
          <w:b/>
          <w:bCs/>
          <w:lang w:val="ru-RU"/>
        </w:rPr>
      </w:pPr>
    </w:p>
    <w:p w:rsidR="003A6847" w:rsidRPr="00A12B5B" w:rsidRDefault="003A6847" w:rsidP="003A6847">
      <w:pPr>
        <w:spacing w:after="0"/>
        <w:ind w:left="113"/>
        <w:rPr>
          <w:rFonts w:ascii="Sylfaen" w:hAnsi="Sylfaen"/>
          <w:b/>
          <w:bCs/>
          <w:lang w:val="ru-RU"/>
        </w:rPr>
      </w:pPr>
      <w:r w:rsidRPr="00A12B5B">
        <w:rPr>
          <w:rFonts w:ascii="Sylfaen" w:hAnsi="Sylfaen" w:cs="Sylfaen"/>
          <w:b/>
          <w:bCs/>
          <w:lang w:val="ka-GE"/>
        </w:rPr>
        <w:t xml:space="preserve">Мат. IX.7. Учащийся может </w:t>
      </w:r>
      <w:r w:rsidRPr="00A12B5B">
        <w:rPr>
          <w:rFonts w:ascii="Sylfaen" w:hAnsi="Sylfaen" w:cs="Sylfaen"/>
          <w:b/>
          <w:bCs/>
          <w:lang w:val="ru-RU"/>
        </w:rPr>
        <w:t>использовать</w:t>
      </w:r>
      <w:r w:rsidRPr="00A12B5B">
        <w:rPr>
          <w:rFonts w:ascii="Sylfaen" w:hAnsi="Sylfaen"/>
          <w:b/>
          <w:bCs/>
          <w:lang w:val="ru-RU"/>
        </w:rPr>
        <w:t xml:space="preserve"> системы уравнения и неравенства при </w:t>
      </w:r>
    </w:p>
    <w:p w:rsidR="003A6847" w:rsidRPr="00A12B5B" w:rsidRDefault="003A6847" w:rsidP="003A6847">
      <w:pPr>
        <w:spacing w:after="0"/>
        <w:ind w:left="113"/>
        <w:rPr>
          <w:rFonts w:ascii="Sylfaen" w:hAnsi="Sylfaen" w:cs="Sylfaen"/>
          <w:b/>
          <w:bCs/>
          <w:lang w:val="ru-RU"/>
        </w:rPr>
      </w:pPr>
      <w:r w:rsidRPr="00A12B5B">
        <w:rPr>
          <w:rFonts w:ascii="Sylfaen" w:hAnsi="Sylfaen" w:cs="Sylfaen"/>
          <w:b/>
          <w:bCs/>
          <w:lang w:val="ru-RU"/>
        </w:rPr>
        <w:t xml:space="preserve">                    </w:t>
      </w:r>
      <w:r w:rsidRPr="00A12B5B">
        <w:rPr>
          <w:rFonts w:ascii="Sylfaen" w:hAnsi="Sylfaen"/>
          <w:b/>
          <w:bCs/>
          <w:lang w:val="ru-RU"/>
        </w:rPr>
        <w:t>решении проблемы.</w:t>
      </w:r>
    </w:p>
    <w:p w:rsidR="003A6847" w:rsidRDefault="003A6847" w:rsidP="003A6847">
      <w:pPr>
        <w:pStyle w:val="ListParagraph"/>
        <w:ind w:left="0"/>
        <w:jc w:val="both"/>
        <w:rPr>
          <w:rFonts w:ascii="Sylfaen" w:hAnsi="Sylfaen" w:cs="Sylfaen"/>
          <w:sz w:val="22"/>
          <w:szCs w:val="22"/>
          <w:lang w:val="ru-RU"/>
        </w:rPr>
      </w:pP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sz w:val="22"/>
          <w:szCs w:val="22"/>
          <w:lang w:val="ru-RU"/>
        </w:rPr>
      </w:pPr>
      <w:r w:rsidRPr="00A12B5B">
        <w:rPr>
          <w:rFonts w:ascii="Sylfaen" w:hAnsi="Sylfaen" w:cs="Sylfaen"/>
          <w:sz w:val="22"/>
          <w:szCs w:val="22"/>
          <w:lang w:val="ru-RU"/>
        </w:rPr>
        <w:t>Результат нагляден, если учащийся:</w:t>
      </w:r>
    </w:p>
    <w:p w:rsidR="003A6847" w:rsidRPr="00A12B5B" w:rsidRDefault="003A6847" w:rsidP="003A6847">
      <w:pPr>
        <w:numPr>
          <w:ilvl w:val="0"/>
          <w:numId w:val="265"/>
        </w:numPr>
        <w:spacing w:before="60" w:after="0" w:line="240" w:lineRule="auto"/>
        <w:jc w:val="both"/>
        <w:rPr>
          <w:rFonts w:ascii="Sylfaen" w:hAnsi="Sylfaen"/>
          <w:i/>
          <w:iCs/>
          <w:lang w:val="pt-BR"/>
        </w:rPr>
      </w:pPr>
      <w:r w:rsidRPr="00A12B5B">
        <w:rPr>
          <w:rFonts w:ascii="Sylfaen" w:hAnsi="Sylfaen"/>
          <w:lang w:val="ru-RU"/>
        </w:rPr>
        <w:t xml:space="preserve">для решения текстовых задач составляет и решает систему линейных уравнений с двумя неизвестными; производит интерпретацию решения системы, учитывая контекст задач; </w:t>
      </w:r>
    </w:p>
    <w:p w:rsidR="003A6847" w:rsidRPr="00A12B5B" w:rsidRDefault="003A6847" w:rsidP="003A6847">
      <w:pPr>
        <w:numPr>
          <w:ilvl w:val="0"/>
          <w:numId w:val="265"/>
        </w:numPr>
        <w:spacing w:before="60" w:after="0" w:line="240" w:lineRule="auto"/>
        <w:jc w:val="both"/>
        <w:rPr>
          <w:rFonts w:ascii="Sylfaen" w:hAnsi="Sylfaen"/>
          <w:color w:val="FF0000"/>
          <w:lang w:val="pt-BR"/>
        </w:rPr>
      </w:pPr>
      <w:r w:rsidRPr="00A12B5B">
        <w:rPr>
          <w:rFonts w:ascii="Sylfaen" w:hAnsi="Sylfaen"/>
          <w:lang w:val="ru-RU"/>
        </w:rPr>
        <w:t>при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решении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текстовых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задач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и</w:t>
      </w:r>
      <w:r w:rsidRPr="00A12B5B">
        <w:rPr>
          <w:rFonts w:ascii="Sylfaen" w:hAnsi="Sylfaen"/>
          <w:lang w:val="pt-BR"/>
        </w:rPr>
        <w:t xml:space="preserve"> /</w:t>
      </w:r>
      <w:r w:rsidRPr="00A12B5B">
        <w:rPr>
          <w:rFonts w:ascii="Sylfaen" w:hAnsi="Sylfaen"/>
          <w:lang w:val="ru-RU"/>
        </w:rPr>
        <w:t>или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при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моделировании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реальн</w:t>
      </w:r>
      <w:r>
        <w:rPr>
          <w:rFonts w:ascii="Sylfaen" w:hAnsi="Sylfaen"/>
          <w:lang w:val="ru-RU"/>
        </w:rPr>
        <w:t>ых</w:t>
      </w:r>
      <w:r w:rsidRPr="00A12B5B">
        <w:rPr>
          <w:rFonts w:ascii="Sylfaen" w:hAnsi="Sylfaen"/>
          <w:lang w:val="ru-RU"/>
        </w:rPr>
        <w:t xml:space="preserve"> обстоятельств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составляет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и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решает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систему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неравенств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с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одним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неизвестным</w:t>
      </w:r>
      <w:r w:rsidRPr="00A12B5B">
        <w:rPr>
          <w:rFonts w:ascii="Sylfaen" w:hAnsi="Sylfaen"/>
          <w:lang w:val="pt-BR"/>
        </w:rPr>
        <w:t xml:space="preserve">; </w:t>
      </w:r>
      <w:r w:rsidRPr="00A12B5B">
        <w:rPr>
          <w:rFonts w:ascii="Sylfaen" w:hAnsi="Sylfaen"/>
          <w:lang w:val="ru-RU"/>
        </w:rPr>
        <w:t>производит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множественную интерпретацию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решений</w:t>
      </w:r>
      <w:r w:rsidRPr="00A12B5B">
        <w:rPr>
          <w:rFonts w:ascii="Sylfaen" w:hAnsi="Sylfaen"/>
          <w:color w:val="FF0000"/>
          <w:lang w:val="ru-RU"/>
        </w:rPr>
        <w:t>;</w:t>
      </w:r>
    </w:p>
    <w:p w:rsidR="003A6847" w:rsidRPr="00A12B5B" w:rsidRDefault="003A6847" w:rsidP="003A6847">
      <w:pPr>
        <w:numPr>
          <w:ilvl w:val="0"/>
          <w:numId w:val="265"/>
        </w:numPr>
        <w:spacing w:before="60" w:after="0" w:line="240" w:lineRule="auto"/>
        <w:jc w:val="both"/>
        <w:rPr>
          <w:rFonts w:ascii="Sylfaen" w:hAnsi="Sylfaen"/>
          <w:color w:val="FF0000"/>
          <w:lang w:val="pt-BR"/>
        </w:rPr>
      </w:pPr>
      <w:r w:rsidRPr="00A12B5B">
        <w:rPr>
          <w:rFonts w:ascii="Sylfaen" w:hAnsi="Sylfaen"/>
          <w:lang w:val="ru-RU"/>
        </w:rPr>
        <w:t>сравнивает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две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функции</w:t>
      </w:r>
      <w:r w:rsidRPr="00A12B5B">
        <w:rPr>
          <w:rFonts w:ascii="Sylfaen" w:hAnsi="Sylfaen"/>
          <w:lang w:val="pt-BR"/>
        </w:rPr>
        <w:t xml:space="preserve">, </w:t>
      </w:r>
      <w:r w:rsidRPr="00A12B5B">
        <w:rPr>
          <w:rFonts w:ascii="Sylfaen" w:hAnsi="Sylfaen"/>
          <w:lang w:val="ru-RU"/>
        </w:rPr>
        <w:t>которые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отражают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реальный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процесс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(например, находит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то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множество</w:t>
      </w:r>
      <w:r w:rsidRPr="00A12B5B">
        <w:rPr>
          <w:rFonts w:ascii="Sylfaen" w:hAnsi="Sylfaen"/>
          <w:lang w:val="pt-BR"/>
        </w:rPr>
        <w:t xml:space="preserve">, </w:t>
      </w:r>
      <w:r w:rsidRPr="00A12B5B">
        <w:rPr>
          <w:rFonts w:ascii="Sylfaen" w:hAnsi="Sylfaen"/>
          <w:lang w:val="ru-RU"/>
        </w:rPr>
        <w:t>в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котором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одна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функция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больше</w:t>
      </w:r>
      <w:r w:rsidRPr="00A12B5B">
        <w:rPr>
          <w:rFonts w:ascii="Sylfaen" w:hAnsi="Sylfaen"/>
          <w:lang w:val="pt-BR"/>
        </w:rPr>
        <w:t>/</w:t>
      </w:r>
      <w:r w:rsidRPr="00A12B5B">
        <w:rPr>
          <w:rFonts w:ascii="Sylfaen" w:hAnsi="Sylfaen"/>
          <w:lang w:val="ru-RU"/>
        </w:rPr>
        <w:t>меньше второй</w:t>
      </w:r>
      <w:r w:rsidRPr="00A12B5B">
        <w:rPr>
          <w:rFonts w:ascii="Sylfaen" w:hAnsi="Sylfaen"/>
          <w:lang w:val="pt-BR"/>
        </w:rPr>
        <w:t xml:space="preserve">, </w:t>
      </w:r>
      <w:r w:rsidRPr="00A12B5B">
        <w:rPr>
          <w:rFonts w:ascii="Sylfaen" w:hAnsi="Sylfaen"/>
          <w:lang w:val="ru-RU"/>
        </w:rPr>
        <w:t>равна второй функции</w:t>
      </w:r>
      <w:r w:rsidRPr="00A12B5B">
        <w:rPr>
          <w:rFonts w:ascii="Sylfaen" w:hAnsi="Sylfaen"/>
          <w:lang w:val="pt-BR"/>
        </w:rPr>
        <w:t>)</w:t>
      </w:r>
      <w:r w:rsidRPr="00A12B5B">
        <w:rPr>
          <w:rFonts w:ascii="Sylfaen" w:hAnsi="Sylfaen"/>
          <w:lang w:val="ru-RU"/>
        </w:rPr>
        <w:t xml:space="preserve"> и производит интерпретацию результата сравнения в </w:t>
      </w:r>
      <w:r>
        <w:rPr>
          <w:rFonts w:ascii="Sylfaen" w:hAnsi="Sylfaen"/>
          <w:lang w:val="ru-RU"/>
        </w:rPr>
        <w:t>связи с</w:t>
      </w:r>
      <w:r w:rsidRPr="00A12B5B">
        <w:rPr>
          <w:rFonts w:ascii="Sylfaen" w:hAnsi="Sylfaen"/>
          <w:lang w:val="ru-RU"/>
        </w:rPr>
        <w:t xml:space="preserve"> 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контекст</w:t>
      </w:r>
      <w:r>
        <w:rPr>
          <w:rFonts w:ascii="Sylfaen" w:hAnsi="Sylfaen"/>
          <w:lang w:val="ru-RU"/>
        </w:rPr>
        <w:t>ом</w:t>
      </w:r>
      <w:r w:rsidRPr="00A12B5B">
        <w:rPr>
          <w:rFonts w:ascii="Sylfaen" w:hAnsi="Sylfaen"/>
          <w:lang w:val="pt-BR"/>
        </w:rPr>
        <w:t>.</w:t>
      </w:r>
    </w:p>
    <w:p w:rsidR="003A6847" w:rsidRPr="00D80958" w:rsidRDefault="003A6847" w:rsidP="003A6847">
      <w:pPr>
        <w:pStyle w:val="Heading2"/>
        <w:spacing w:before="60"/>
        <w:jc w:val="both"/>
        <w:rPr>
          <w:rFonts w:ascii="Sylfaen" w:hAnsi="Sylfaen" w:cs="Sylfaen"/>
          <w:i w:val="0"/>
          <w:iCs w:val="0"/>
          <w:sz w:val="22"/>
          <w:szCs w:val="22"/>
          <w:lang w:val="pt-BR"/>
        </w:rPr>
      </w:pPr>
      <w:bookmarkStart w:id="45" w:name="_Toc275966300"/>
    </w:p>
    <w:p w:rsidR="003A6847" w:rsidRPr="00A12B5B" w:rsidRDefault="003A6847" w:rsidP="003A6847">
      <w:pPr>
        <w:rPr>
          <w:lang w:val="ru-RU" w:eastAsia="ru-RU"/>
        </w:rPr>
      </w:pPr>
    </w:p>
    <w:p w:rsidR="003A6847" w:rsidRPr="00A12B5B" w:rsidRDefault="003A6847" w:rsidP="003A6847">
      <w:pPr>
        <w:pStyle w:val="Heading2"/>
        <w:shd w:val="clear" w:color="auto" w:fill="BFBFBF"/>
        <w:spacing w:before="60"/>
        <w:jc w:val="both"/>
        <w:rPr>
          <w:rFonts w:ascii="Sylfaen" w:hAnsi="Sylfaen" w:cs="Sylfaen"/>
          <w:i w:val="0"/>
          <w:iCs w:val="0"/>
          <w:sz w:val="22"/>
          <w:szCs w:val="22"/>
          <w:lang w:val="it-IT"/>
        </w:rPr>
      </w:pPr>
      <w:r w:rsidRPr="00A12B5B">
        <w:rPr>
          <w:rFonts w:ascii="Sylfaen" w:hAnsi="Sylfaen" w:cs="Sylfaen"/>
          <w:i w:val="0"/>
          <w:iCs w:val="0"/>
          <w:sz w:val="22"/>
          <w:szCs w:val="22"/>
          <w:lang w:val="ru-RU"/>
        </w:rPr>
        <w:t>Направление</w:t>
      </w:r>
      <w:r w:rsidRPr="00A12B5B">
        <w:rPr>
          <w:rFonts w:ascii="Sylfaen" w:hAnsi="Sylfaen" w:cs="Sylfaen"/>
          <w:i w:val="0"/>
          <w:iCs w:val="0"/>
          <w:sz w:val="22"/>
          <w:szCs w:val="22"/>
          <w:lang w:val="it-IT"/>
        </w:rPr>
        <w:t xml:space="preserve">: </w:t>
      </w:r>
      <w:r w:rsidRPr="00A12B5B">
        <w:rPr>
          <w:rFonts w:ascii="Sylfaen" w:hAnsi="Sylfaen" w:cs="Sylfaen"/>
          <w:i w:val="0"/>
          <w:iCs w:val="0"/>
          <w:sz w:val="22"/>
          <w:szCs w:val="22"/>
          <w:lang w:val="ru-RU"/>
        </w:rPr>
        <w:t>геометрия и восприятие пространства</w:t>
      </w:r>
      <w:bookmarkEnd w:id="45"/>
    </w:p>
    <w:p w:rsidR="003A6847" w:rsidRPr="00A12B5B" w:rsidRDefault="003A6847" w:rsidP="003A6847">
      <w:pPr>
        <w:rPr>
          <w:rFonts w:ascii="Sylfaen" w:hAnsi="Sylfaen" w:cs="Sylfaen"/>
          <w:b/>
          <w:bCs/>
          <w:lang w:val="ru-RU"/>
        </w:rPr>
      </w:pPr>
    </w:p>
    <w:p w:rsidR="003A6847" w:rsidRPr="00A12B5B" w:rsidRDefault="003A6847" w:rsidP="003A6847">
      <w:pPr>
        <w:spacing w:after="0"/>
        <w:rPr>
          <w:rFonts w:ascii="Sylfaen" w:hAnsi="Sylfaen"/>
          <w:b/>
          <w:bCs/>
          <w:lang w:val="ru-RU"/>
        </w:rPr>
      </w:pPr>
      <w:r w:rsidRPr="00A12B5B">
        <w:rPr>
          <w:rFonts w:ascii="Sylfaen" w:hAnsi="Sylfaen" w:cs="Sylfaen"/>
          <w:b/>
          <w:bCs/>
          <w:lang w:val="ka-GE"/>
        </w:rPr>
        <w:t>Мат</w:t>
      </w:r>
      <w:r w:rsidRPr="00A12B5B">
        <w:rPr>
          <w:rFonts w:ascii="Sylfaen" w:hAnsi="Sylfaen" w:cs="Sylfaen"/>
          <w:b/>
          <w:bCs/>
          <w:lang w:val="it-IT"/>
        </w:rPr>
        <w:t>.IX.8.</w:t>
      </w:r>
      <w:r w:rsidRPr="00A12B5B">
        <w:rPr>
          <w:rFonts w:ascii="Sylfaen" w:hAnsi="Sylfaen" w:cs="Sylfaen"/>
          <w:b/>
          <w:bCs/>
          <w:lang w:val="ka-GE"/>
        </w:rPr>
        <w:t xml:space="preserve"> Учащийся может </w:t>
      </w:r>
      <w:r w:rsidRPr="00A12B5B">
        <w:rPr>
          <w:rFonts w:ascii="Sylfaen" w:hAnsi="Sylfaen" w:cs="Sylfaen"/>
          <w:b/>
          <w:bCs/>
          <w:lang w:val="ru-RU"/>
        </w:rPr>
        <w:t>н</w:t>
      </w:r>
      <w:r w:rsidRPr="00A12B5B">
        <w:rPr>
          <w:rFonts w:ascii="Sylfaen" w:hAnsi="Sylfaen"/>
          <w:b/>
          <w:bCs/>
          <w:lang w:val="ru-RU"/>
        </w:rPr>
        <w:t xml:space="preserve">аходить/оценивать размеры фигур и их элементов и </w:t>
      </w:r>
    </w:p>
    <w:p w:rsidR="003A6847" w:rsidRPr="00A12B5B" w:rsidRDefault="003A6847" w:rsidP="003A6847">
      <w:pPr>
        <w:spacing w:after="0"/>
        <w:rPr>
          <w:rFonts w:ascii="Sylfaen" w:hAnsi="Sylfaen"/>
          <w:b/>
          <w:bCs/>
          <w:lang w:val="ru-RU"/>
        </w:rPr>
      </w:pPr>
      <w:r w:rsidRPr="00A12B5B">
        <w:rPr>
          <w:rFonts w:ascii="Sylfaen" w:hAnsi="Sylfaen"/>
          <w:lang w:val="ru-RU"/>
        </w:rPr>
        <w:t xml:space="preserve">                 </w:t>
      </w:r>
      <w:r w:rsidRPr="00A12B5B">
        <w:rPr>
          <w:rFonts w:ascii="Sylfaen" w:hAnsi="Sylfaen" w:cs="Sylfaen"/>
          <w:b/>
          <w:bCs/>
          <w:lang w:val="ru-RU"/>
        </w:rPr>
        <w:t>использовать</w:t>
      </w:r>
      <w:r w:rsidRPr="00A12B5B">
        <w:rPr>
          <w:rFonts w:ascii="Sylfaen" w:hAnsi="Sylfaen"/>
          <w:b/>
          <w:bCs/>
          <w:lang w:val="ru-RU"/>
        </w:rPr>
        <w:t xml:space="preserve"> их при решении практических проблем. </w:t>
      </w: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/>
          <w:sz w:val="22"/>
          <w:szCs w:val="22"/>
          <w:lang w:val="ru-RU"/>
        </w:rPr>
      </w:pP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sz w:val="22"/>
          <w:szCs w:val="22"/>
          <w:lang w:val="ru-RU"/>
        </w:rPr>
      </w:pPr>
      <w:r w:rsidRPr="00A12B5B">
        <w:rPr>
          <w:rFonts w:ascii="Sylfaen" w:hAnsi="Sylfaen"/>
          <w:sz w:val="22"/>
          <w:szCs w:val="22"/>
          <w:lang w:val="ru-RU"/>
        </w:rPr>
        <w:t>Результат нагляден, если учащийся:</w:t>
      </w:r>
    </w:p>
    <w:p w:rsidR="003A6847" w:rsidRPr="00A12B5B" w:rsidRDefault="003A6847" w:rsidP="003A6847">
      <w:pPr>
        <w:numPr>
          <w:ilvl w:val="0"/>
          <w:numId w:val="266"/>
        </w:numPr>
        <w:spacing w:before="60" w:after="0" w:line="240" w:lineRule="auto"/>
        <w:jc w:val="both"/>
        <w:rPr>
          <w:rFonts w:ascii="Sylfaen" w:hAnsi="Sylfaen" w:cs="AcadNusx"/>
          <w:lang w:val="pt-BR"/>
        </w:rPr>
      </w:pPr>
      <w:r w:rsidRPr="00A12B5B">
        <w:rPr>
          <w:rFonts w:ascii="Sylfaen" w:hAnsi="Sylfaen"/>
          <w:lang w:val="ru-RU"/>
        </w:rPr>
        <w:t>производит приближение заданной прямой на плоскости посредством ломанной и использует этот метод при оценке или приблизительном  вычислении длины прямой</w:t>
      </w:r>
      <w:r w:rsidRPr="00A12B5B">
        <w:rPr>
          <w:rFonts w:ascii="Sylfaen" w:hAnsi="Sylfaen" w:cs="Sylfaen"/>
          <w:lang w:val="ru-RU"/>
        </w:rPr>
        <w:t>.</w:t>
      </w:r>
      <w:r w:rsidRPr="00A12B5B">
        <w:rPr>
          <w:rFonts w:ascii="Sylfaen" w:hAnsi="Sylfaen"/>
          <w:lang w:val="ru-RU"/>
        </w:rPr>
        <w:t xml:space="preserve"> (Например, </w:t>
      </w:r>
      <w:r w:rsidRPr="00A12B5B">
        <w:rPr>
          <w:rFonts w:ascii="Sylfaen" w:hAnsi="Sylfaen"/>
          <w:i/>
          <w:iCs/>
          <w:lang w:val="ru-RU"/>
        </w:rPr>
        <w:t>приблизительное вычисление длины  маршрута движения по</w:t>
      </w:r>
      <w:r w:rsidRPr="00A12B5B">
        <w:rPr>
          <w:rFonts w:ascii="Sylfaen" w:hAnsi="Sylfaen" w:cs="AcadNusx"/>
          <w:lang w:val="pt-BR"/>
        </w:rPr>
        <w:t xml:space="preserve"> </w:t>
      </w:r>
      <w:r w:rsidRPr="00A12B5B">
        <w:rPr>
          <w:rFonts w:ascii="Sylfaen" w:hAnsi="Sylfaen"/>
          <w:i/>
          <w:iCs/>
          <w:lang w:val="ru-RU"/>
        </w:rPr>
        <w:t>кривой</w:t>
      </w:r>
      <w:r w:rsidRPr="00A12B5B">
        <w:rPr>
          <w:rFonts w:ascii="Sylfaen" w:hAnsi="Sylfaen" w:cs="AcadNusx"/>
          <w:i/>
          <w:iCs/>
          <w:lang w:val="pt-BR"/>
        </w:rPr>
        <w:t xml:space="preserve">; </w:t>
      </w:r>
      <w:r w:rsidRPr="00A12B5B">
        <w:rPr>
          <w:rFonts w:ascii="Sylfaen" w:hAnsi="Sylfaen"/>
          <w:i/>
          <w:iCs/>
          <w:lang w:val="ru-RU"/>
        </w:rPr>
        <w:t>приблизительное вычисление длины окружности</w:t>
      </w:r>
      <w:r w:rsidRPr="00A12B5B">
        <w:rPr>
          <w:rFonts w:ascii="Sylfaen" w:hAnsi="Sylfaen" w:cs="AcadNusx"/>
          <w:lang w:val="pt-BR"/>
        </w:rPr>
        <w:t>)</w:t>
      </w:r>
      <w:r w:rsidRPr="00A12B5B">
        <w:rPr>
          <w:rFonts w:ascii="Sylfaen" w:hAnsi="Sylfaen" w:cs="Calibri"/>
          <w:i/>
          <w:iCs/>
          <w:lang w:val="ru-RU"/>
        </w:rPr>
        <w:t>;</w:t>
      </w:r>
    </w:p>
    <w:p w:rsidR="003A6847" w:rsidRPr="00A12B5B" w:rsidRDefault="003A6847" w:rsidP="003A6847">
      <w:pPr>
        <w:numPr>
          <w:ilvl w:val="0"/>
          <w:numId w:val="266"/>
        </w:numPr>
        <w:spacing w:before="60" w:after="0" w:line="240" w:lineRule="auto"/>
        <w:jc w:val="both"/>
        <w:rPr>
          <w:rFonts w:ascii="Sylfaen" w:hAnsi="Sylfaen" w:cs="AcadNusx"/>
          <w:i/>
          <w:iCs/>
          <w:lang w:val="pt-BR"/>
        </w:rPr>
      </w:pPr>
      <w:r w:rsidRPr="00A12B5B">
        <w:rPr>
          <w:rFonts w:ascii="Sylfaen" w:hAnsi="Sylfaen"/>
          <w:lang w:val="ru-RU"/>
        </w:rPr>
        <w:t>составляет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тип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зависимости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между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размерами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фигур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и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применяет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эту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зависимость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для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решения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задач</w:t>
      </w:r>
      <w:r w:rsidRPr="00A12B5B">
        <w:rPr>
          <w:rFonts w:ascii="Sylfaen" w:hAnsi="Sylfaen" w:cs="AcadNusx"/>
          <w:lang w:val="pt-BR"/>
        </w:rPr>
        <w:t xml:space="preserve"> (</w:t>
      </w:r>
      <w:r w:rsidRPr="00A12B5B">
        <w:rPr>
          <w:rFonts w:ascii="Sylfaen" w:hAnsi="Sylfaen"/>
          <w:lang w:val="ru-RU"/>
        </w:rPr>
        <w:t>например,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 w:cs="AcadNusx"/>
          <w:lang w:val="pt-BR"/>
        </w:rPr>
        <w:t xml:space="preserve"> </w:t>
      </w:r>
      <w:r w:rsidRPr="00A12B5B">
        <w:rPr>
          <w:rFonts w:ascii="Sylfaen" w:hAnsi="Sylfaen"/>
          <w:i/>
          <w:iCs/>
          <w:lang w:val="ru-RU"/>
        </w:rPr>
        <w:t>зависимость</w:t>
      </w:r>
      <w:r w:rsidRPr="00A12B5B">
        <w:rPr>
          <w:rFonts w:ascii="Sylfaen" w:hAnsi="Sylfaen"/>
          <w:i/>
          <w:iCs/>
          <w:lang w:val="pt-BR"/>
        </w:rPr>
        <w:t xml:space="preserve"> </w:t>
      </w:r>
      <w:r w:rsidRPr="00A12B5B">
        <w:rPr>
          <w:rFonts w:ascii="Sylfaen" w:hAnsi="Sylfaen"/>
          <w:i/>
          <w:iCs/>
          <w:lang w:val="ru-RU"/>
        </w:rPr>
        <w:t>площади</w:t>
      </w:r>
      <w:r w:rsidRPr="00A12B5B">
        <w:rPr>
          <w:rFonts w:ascii="Sylfaen" w:hAnsi="Sylfaen"/>
          <w:i/>
          <w:iCs/>
          <w:lang w:val="pt-BR"/>
        </w:rPr>
        <w:t xml:space="preserve"> </w:t>
      </w:r>
      <w:r w:rsidRPr="00A12B5B">
        <w:rPr>
          <w:rFonts w:ascii="Sylfaen" w:hAnsi="Sylfaen"/>
          <w:i/>
          <w:iCs/>
          <w:lang w:val="ru-RU"/>
        </w:rPr>
        <w:t>квадрата</w:t>
      </w:r>
      <w:r w:rsidRPr="00A12B5B">
        <w:rPr>
          <w:rFonts w:ascii="Sylfaen" w:hAnsi="Sylfaen"/>
          <w:i/>
          <w:iCs/>
          <w:lang w:val="pt-BR"/>
        </w:rPr>
        <w:t xml:space="preserve"> </w:t>
      </w:r>
      <w:r w:rsidRPr="00A12B5B">
        <w:rPr>
          <w:rFonts w:ascii="Sylfaen" w:hAnsi="Sylfaen"/>
          <w:i/>
          <w:iCs/>
          <w:lang w:val="ru-RU"/>
        </w:rPr>
        <w:t>от</w:t>
      </w:r>
      <w:r w:rsidRPr="00A12B5B">
        <w:rPr>
          <w:rFonts w:ascii="Sylfaen" w:hAnsi="Sylfaen"/>
          <w:i/>
          <w:iCs/>
          <w:lang w:val="pt-BR"/>
        </w:rPr>
        <w:t xml:space="preserve"> </w:t>
      </w:r>
      <w:r>
        <w:rPr>
          <w:rFonts w:ascii="Sylfaen" w:hAnsi="Sylfaen"/>
          <w:i/>
          <w:iCs/>
          <w:lang w:val="ru-RU"/>
        </w:rPr>
        <w:t xml:space="preserve">длины </w:t>
      </w:r>
      <w:r w:rsidRPr="00A12B5B">
        <w:rPr>
          <w:rFonts w:ascii="Sylfaen" w:hAnsi="Sylfaen"/>
          <w:i/>
          <w:iCs/>
          <w:lang w:val="ru-RU"/>
        </w:rPr>
        <w:t>стороны</w:t>
      </w:r>
      <w:r w:rsidRPr="00A12B5B">
        <w:rPr>
          <w:rFonts w:ascii="Sylfaen" w:hAnsi="Sylfaen"/>
          <w:i/>
          <w:iCs/>
          <w:lang w:val="pt-BR"/>
        </w:rPr>
        <w:t xml:space="preserve">; </w:t>
      </w:r>
      <w:r w:rsidRPr="00A12B5B">
        <w:rPr>
          <w:rFonts w:ascii="Sylfaen" w:hAnsi="Sylfaen"/>
          <w:i/>
          <w:iCs/>
          <w:lang w:val="ru-RU"/>
        </w:rPr>
        <w:t>зависимость</w:t>
      </w:r>
      <w:r w:rsidRPr="00A12B5B">
        <w:rPr>
          <w:rFonts w:ascii="Sylfaen" w:hAnsi="Sylfaen"/>
          <w:i/>
          <w:iCs/>
          <w:lang w:val="pt-BR"/>
        </w:rPr>
        <w:t xml:space="preserve"> </w:t>
      </w:r>
      <w:r w:rsidRPr="00A12B5B">
        <w:rPr>
          <w:rFonts w:ascii="Sylfaen" w:hAnsi="Sylfaen"/>
          <w:i/>
          <w:iCs/>
          <w:lang w:val="ru-RU"/>
        </w:rPr>
        <w:t>площади</w:t>
      </w:r>
      <w:r w:rsidRPr="00A12B5B">
        <w:rPr>
          <w:rFonts w:ascii="Sylfaen" w:hAnsi="Sylfaen"/>
          <w:i/>
          <w:iCs/>
          <w:lang w:val="pt-BR"/>
        </w:rPr>
        <w:t xml:space="preserve"> </w:t>
      </w:r>
      <w:r w:rsidRPr="00A12B5B">
        <w:rPr>
          <w:rFonts w:ascii="Sylfaen" w:hAnsi="Sylfaen"/>
          <w:i/>
          <w:iCs/>
          <w:lang w:val="ru-RU"/>
        </w:rPr>
        <w:t>круга</w:t>
      </w:r>
      <w:r w:rsidRPr="00A12B5B">
        <w:rPr>
          <w:rFonts w:ascii="Sylfaen" w:hAnsi="Sylfaen"/>
          <w:i/>
          <w:iCs/>
          <w:lang w:val="pt-BR"/>
        </w:rPr>
        <w:t xml:space="preserve"> </w:t>
      </w:r>
      <w:r w:rsidRPr="00A12B5B">
        <w:rPr>
          <w:rFonts w:ascii="Sylfaen" w:hAnsi="Sylfaen"/>
          <w:i/>
          <w:iCs/>
          <w:lang w:val="ru-RU"/>
        </w:rPr>
        <w:t>от</w:t>
      </w:r>
      <w:r w:rsidRPr="00A12B5B">
        <w:rPr>
          <w:rFonts w:ascii="Sylfaen" w:hAnsi="Sylfaen"/>
          <w:i/>
          <w:iCs/>
          <w:lang w:val="pt-BR"/>
        </w:rPr>
        <w:t xml:space="preserve"> </w:t>
      </w:r>
      <w:r w:rsidRPr="00A12B5B">
        <w:rPr>
          <w:rFonts w:ascii="Sylfaen" w:hAnsi="Sylfaen"/>
          <w:i/>
          <w:iCs/>
          <w:lang w:val="ru-RU"/>
        </w:rPr>
        <w:t>его</w:t>
      </w:r>
      <w:r w:rsidRPr="00A12B5B">
        <w:rPr>
          <w:rFonts w:ascii="Sylfaen" w:hAnsi="Sylfaen"/>
          <w:i/>
          <w:iCs/>
          <w:lang w:val="pt-BR"/>
        </w:rPr>
        <w:t xml:space="preserve"> </w:t>
      </w:r>
      <w:r w:rsidRPr="00A12B5B">
        <w:rPr>
          <w:rFonts w:ascii="Sylfaen" w:hAnsi="Sylfaen"/>
          <w:i/>
          <w:iCs/>
          <w:lang w:val="ru-RU"/>
        </w:rPr>
        <w:t>радиуса</w:t>
      </w:r>
      <w:r w:rsidRPr="00A12B5B">
        <w:rPr>
          <w:rFonts w:ascii="Sylfaen" w:hAnsi="Sylfaen"/>
          <w:i/>
          <w:iCs/>
          <w:lang w:val="pt-BR"/>
        </w:rPr>
        <w:t>)</w:t>
      </w:r>
      <w:r w:rsidRPr="00A12B5B">
        <w:rPr>
          <w:rFonts w:ascii="Sylfaen" w:hAnsi="Sylfaen"/>
          <w:i/>
          <w:iCs/>
          <w:lang w:val="ru-RU"/>
        </w:rPr>
        <w:t>;</w:t>
      </w:r>
    </w:p>
    <w:p w:rsidR="003A6847" w:rsidRPr="00A12B5B" w:rsidRDefault="003A6847" w:rsidP="003A6847">
      <w:pPr>
        <w:numPr>
          <w:ilvl w:val="0"/>
          <w:numId w:val="266"/>
        </w:numPr>
        <w:spacing w:before="60" w:after="0" w:line="240" w:lineRule="auto"/>
        <w:jc w:val="both"/>
        <w:rPr>
          <w:rFonts w:ascii="Sylfaen" w:hAnsi="Sylfaen" w:cs="AcadNusx"/>
          <w:i/>
          <w:iCs/>
          <w:lang w:val="pt-BR"/>
        </w:rPr>
      </w:pPr>
      <w:r w:rsidRPr="00A12B5B">
        <w:rPr>
          <w:rFonts w:ascii="Sylfaen" w:hAnsi="Sylfaen"/>
          <w:lang w:val="ru-RU"/>
        </w:rPr>
        <w:t>применяет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тригонометрические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 w:cs="AcadNusx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соотношения</w:t>
      </w:r>
      <w:r w:rsidRPr="00A12B5B">
        <w:rPr>
          <w:rFonts w:ascii="Sylfaen" w:hAnsi="Sylfaen"/>
          <w:color w:val="FF0000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между</w:t>
      </w:r>
      <w:r w:rsidRPr="00A12B5B">
        <w:rPr>
          <w:rFonts w:ascii="Sylfaen" w:hAnsi="Sylfaen"/>
          <w:color w:val="FF0000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сторонами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и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углами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прямоугольного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треугольника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 w:cs="AcadNusx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для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установления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размеров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объектов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или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расстояния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между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объектами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в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реальной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обстановке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 w:cs="AcadNusx"/>
          <w:lang w:val="pt-BR"/>
        </w:rPr>
        <w:t>(</w:t>
      </w:r>
      <w:r w:rsidRPr="00A12B5B">
        <w:rPr>
          <w:rFonts w:ascii="Sylfaen" w:hAnsi="Sylfaen"/>
          <w:lang w:val="ru-RU"/>
        </w:rPr>
        <w:t>например, и</w:t>
      </w:r>
      <w:r w:rsidRPr="00A12B5B">
        <w:rPr>
          <w:rFonts w:ascii="Sylfaen" w:hAnsi="Sylfaen"/>
          <w:i/>
          <w:iCs/>
          <w:lang w:val="ru-RU"/>
        </w:rPr>
        <w:t>змерение</w:t>
      </w:r>
      <w:r w:rsidRPr="00A12B5B">
        <w:rPr>
          <w:rFonts w:ascii="Sylfaen" w:hAnsi="Sylfaen"/>
          <w:i/>
          <w:iCs/>
          <w:lang w:val="pt-BR"/>
        </w:rPr>
        <w:t xml:space="preserve"> </w:t>
      </w:r>
      <w:r w:rsidRPr="00A12B5B">
        <w:rPr>
          <w:rFonts w:ascii="Sylfaen" w:hAnsi="Sylfaen"/>
          <w:i/>
          <w:iCs/>
          <w:lang w:val="ru-RU"/>
        </w:rPr>
        <w:t>высоты</w:t>
      </w:r>
      <w:r w:rsidRPr="00A12B5B">
        <w:rPr>
          <w:rFonts w:ascii="Sylfaen" w:hAnsi="Sylfaen"/>
          <w:i/>
          <w:iCs/>
          <w:lang w:val="pt-BR"/>
        </w:rPr>
        <w:t xml:space="preserve"> </w:t>
      </w:r>
      <w:r w:rsidRPr="00A12B5B">
        <w:rPr>
          <w:rFonts w:ascii="Sylfaen" w:hAnsi="Sylfaen"/>
          <w:i/>
          <w:iCs/>
          <w:lang w:val="ru-RU"/>
        </w:rPr>
        <w:t>того</w:t>
      </w:r>
      <w:r w:rsidRPr="00A12B5B">
        <w:rPr>
          <w:rFonts w:ascii="Sylfaen" w:hAnsi="Sylfaen"/>
          <w:i/>
          <w:iCs/>
          <w:lang w:val="pt-BR"/>
        </w:rPr>
        <w:t xml:space="preserve"> </w:t>
      </w:r>
      <w:r w:rsidRPr="00A12B5B">
        <w:rPr>
          <w:rFonts w:ascii="Sylfaen" w:hAnsi="Sylfaen"/>
          <w:i/>
          <w:iCs/>
          <w:lang w:val="ru-RU"/>
        </w:rPr>
        <w:t>предмета</w:t>
      </w:r>
      <w:r w:rsidRPr="00A12B5B">
        <w:rPr>
          <w:rFonts w:ascii="Sylfaen" w:hAnsi="Sylfaen"/>
          <w:i/>
          <w:iCs/>
          <w:lang w:val="pt-BR"/>
        </w:rPr>
        <w:t xml:space="preserve">, </w:t>
      </w:r>
      <w:r w:rsidRPr="00A12B5B">
        <w:rPr>
          <w:rFonts w:ascii="Sylfaen" w:hAnsi="Sylfaen"/>
          <w:i/>
          <w:iCs/>
          <w:lang w:val="ru-RU"/>
        </w:rPr>
        <w:t>основа</w:t>
      </w:r>
      <w:r w:rsidRPr="00A12B5B">
        <w:rPr>
          <w:rFonts w:ascii="Sylfaen" w:hAnsi="Sylfaen"/>
          <w:i/>
          <w:iCs/>
          <w:lang w:val="pt-BR"/>
        </w:rPr>
        <w:t xml:space="preserve"> </w:t>
      </w:r>
      <w:r w:rsidRPr="00A12B5B">
        <w:rPr>
          <w:rFonts w:ascii="Sylfaen" w:hAnsi="Sylfaen"/>
          <w:i/>
          <w:iCs/>
          <w:lang w:val="ru-RU"/>
        </w:rPr>
        <w:t>которого</w:t>
      </w:r>
      <w:r w:rsidRPr="00A12B5B">
        <w:rPr>
          <w:rFonts w:ascii="Sylfaen" w:hAnsi="Sylfaen"/>
          <w:i/>
          <w:iCs/>
          <w:lang w:val="pt-BR"/>
        </w:rPr>
        <w:t xml:space="preserve"> </w:t>
      </w:r>
      <w:r w:rsidRPr="00A12B5B">
        <w:rPr>
          <w:rFonts w:ascii="Sylfaen" w:hAnsi="Sylfaen"/>
          <w:i/>
          <w:iCs/>
          <w:lang w:val="ru-RU"/>
        </w:rPr>
        <w:t>недосягаема; вычисление</w:t>
      </w:r>
      <w:r w:rsidRPr="00A12B5B">
        <w:rPr>
          <w:rFonts w:ascii="Sylfaen" w:hAnsi="Sylfaen"/>
          <w:i/>
          <w:iCs/>
          <w:lang w:val="pt-BR"/>
        </w:rPr>
        <w:t xml:space="preserve"> </w:t>
      </w:r>
      <w:r w:rsidRPr="00A12B5B">
        <w:rPr>
          <w:rFonts w:ascii="Sylfaen" w:hAnsi="Sylfaen"/>
          <w:i/>
          <w:iCs/>
          <w:lang w:val="ru-RU"/>
        </w:rPr>
        <w:t>расстояния</w:t>
      </w:r>
      <w:r w:rsidRPr="00A12B5B">
        <w:rPr>
          <w:rFonts w:ascii="Sylfaen" w:hAnsi="Sylfaen"/>
          <w:i/>
          <w:iCs/>
          <w:lang w:val="pt-BR"/>
        </w:rPr>
        <w:t xml:space="preserve"> </w:t>
      </w:r>
      <w:r w:rsidRPr="00A12B5B">
        <w:rPr>
          <w:rFonts w:ascii="Sylfaen" w:hAnsi="Sylfaen"/>
          <w:i/>
          <w:iCs/>
          <w:lang w:val="ru-RU"/>
        </w:rPr>
        <w:t>до</w:t>
      </w:r>
      <w:r w:rsidRPr="00A12B5B">
        <w:rPr>
          <w:rFonts w:ascii="Sylfaen" w:hAnsi="Sylfaen"/>
          <w:i/>
          <w:iCs/>
          <w:lang w:val="pt-BR"/>
        </w:rPr>
        <w:t xml:space="preserve"> </w:t>
      </w:r>
      <w:r w:rsidRPr="00A12B5B">
        <w:rPr>
          <w:rFonts w:ascii="Sylfaen" w:hAnsi="Sylfaen"/>
          <w:i/>
          <w:iCs/>
          <w:lang w:val="ru-RU"/>
        </w:rPr>
        <w:t>недосягаемой</w:t>
      </w:r>
      <w:r w:rsidRPr="00A12B5B">
        <w:rPr>
          <w:rFonts w:ascii="Sylfaen" w:hAnsi="Sylfaen"/>
          <w:i/>
          <w:iCs/>
          <w:lang w:val="pt-BR"/>
        </w:rPr>
        <w:t xml:space="preserve"> </w:t>
      </w:r>
      <w:r w:rsidRPr="00A12B5B">
        <w:rPr>
          <w:rFonts w:ascii="Sylfaen" w:hAnsi="Sylfaen"/>
          <w:i/>
          <w:iCs/>
          <w:lang w:val="ru-RU"/>
        </w:rPr>
        <w:t>точки</w:t>
      </w:r>
      <w:r w:rsidRPr="00A12B5B">
        <w:rPr>
          <w:rFonts w:ascii="Sylfaen" w:hAnsi="Sylfaen"/>
          <w:lang w:val="pt-BR"/>
        </w:rPr>
        <w:t>).</w:t>
      </w:r>
      <w:r w:rsidRPr="00A12B5B">
        <w:rPr>
          <w:rFonts w:ascii="Sylfaen" w:hAnsi="Sylfaen" w:cs="AcadNusx"/>
          <w:lang w:val="pt-BR"/>
        </w:rPr>
        <w:t xml:space="preserve"> </w:t>
      </w:r>
    </w:p>
    <w:p w:rsidR="003A6847" w:rsidRPr="00A12B5B" w:rsidRDefault="003A6847" w:rsidP="003A6847">
      <w:pPr>
        <w:rPr>
          <w:rFonts w:ascii="Sylfaen" w:hAnsi="Sylfaen" w:cs="Sylfaen"/>
          <w:b/>
          <w:bCs/>
          <w:lang w:val="ru-RU"/>
        </w:rPr>
      </w:pPr>
    </w:p>
    <w:p w:rsidR="003A6847" w:rsidRPr="00A12B5B" w:rsidRDefault="003A6847" w:rsidP="003A6847">
      <w:pPr>
        <w:spacing w:after="0"/>
        <w:rPr>
          <w:rFonts w:ascii="Sylfaen" w:hAnsi="Sylfaen"/>
          <w:b/>
          <w:bCs/>
          <w:lang w:val="ru-RU"/>
        </w:rPr>
      </w:pPr>
      <w:r w:rsidRPr="00A12B5B">
        <w:rPr>
          <w:rFonts w:ascii="Sylfaen" w:hAnsi="Sylfaen" w:cs="Sylfaen"/>
          <w:b/>
          <w:bCs/>
          <w:lang w:val="ka-GE"/>
        </w:rPr>
        <w:t>Мат</w:t>
      </w:r>
      <w:r w:rsidRPr="00A12B5B">
        <w:rPr>
          <w:rFonts w:ascii="Sylfaen" w:hAnsi="Sylfaen" w:cs="Sylfaen"/>
          <w:b/>
          <w:bCs/>
          <w:lang w:val="it-IT"/>
        </w:rPr>
        <w:t>. IX.9.</w:t>
      </w:r>
      <w:r w:rsidRPr="00A12B5B">
        <w:rPr>
          <w:rFonts w:ascii="Sylfaen" w:hAnsi="Sylfaen" w:cs="Sylfaen"/>
          <w:b/>
          <w:bCs/>
          <w:lang w:val="ka-GE"/>
        </w:rPr>
        <w:t xml:space="preserve"> Учащийся может </w:t>
      </w:r>
      <w:r w:rsidRPr="00A12B5B">
        <w:rPr>
          <w:rFonts w:ascii="Sylfaen" w:hAnsi="Sylfaen"/>
          <w:b/>
          <w:bCs/>
          <w:lang w:val="ru-RU"/>
        </w:rPr>
        <w:t xml:space="preserve">исследовать и </w:t>
      </w:r>
      <w:r w:rsidRPr="00A12B5B">
        <w:rPr>
          <w:rFonts w:ascii="Sylfaen" w:hAnsi="Sylfaen" w:cs="Sylfaen"/>
          <w:b/>
          <w:bCs/>
          <w:lang w:val="ru-RU"/>
        </w:rPr>
        <w:t>использовать</w:t>
      </w:r>
      <w:r w:rsidRPr="00A12B5B">
        <w:rPr>
          <w:rFonts w:ascii="Sylfaen" w:hAnsi="Sylfaen"/>
          <w:b/>
          <w:bCs/>
          <w:lang w:val="ru-RU"/>
        </w:rPr>
        <w:t xml:space="preserve"> геометрические преобразования </w:t>
      </w:r>
    </w:p>
    <w:p w:rsidR="003A6847" w:rsidRPr="00A12B5B" w:rsidRDefault="003A6847" w:rsidP="003A6847">
      <w:pPr>
        <w:spacing w:after="0"/>
        <w:rPr>
          <w:rFonts w:ascii="Sylfaen" w:hAnsi="Sylfaen"/>
          <w:b/>
          <w:bCs/>
          <w:lang w:val="ru-RU"/>
        </w:rPr>
      </w:pPr>
      <w:r w:rsidRPr="00A12B5B">
        <w:rPr>
          <w:rFonts w:ascii="Sylfaen" w:hAnsi="Sylfaen"/>
          <w:b/>
          <w:bCs/>
          <w:lang w:val="ru-RU"/>
        </w:rPr>
        <w:lastRenderedPageBreak/>
        <w:t xml:space="preserve">                  и их композиции.</w:t>
      </w:r>
    </w:p>
    <w:p w:rsidR="003A6847" w:rsidRPr="00A12B5B" w:rsidRDefault="003A6847" w:rsidP="003A6847">
      <w:pPr>
        <w:spacing w:after="0"/>
        <w:rPr>
          <w:rFonts w:ascii="Sylfaen" w:hAnsi="Sylfaen" w:cs="Sylfaen"/>
          <w:b/>
          <w:bCs/>
          <w:lang w:val="ru-RU"/>
        </w:rPr>
      </w:pPr>
      <w:r w:rsidRPr="00A12B5B">
        <w:rPr>
          <w:rFonts w:ascii="Sylfaen" w:hAnsi="Sylfaen" w:cs="Sylfaen"/>
          <w:b/>
          <w:bCs/>
          <w:lang w:val="ru-RU"/>
        </w:rPr>
        <w:t xml:space="preserve"> </w:t>
      </w: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sz w:val="22"/>
          <w:szCs w:val="22"/>
          <w:lang w:val="ru-RU"/>
        </w:rPr>
      </w:pPr>
      <w:r w:rsidRPr="00A12B5B">
        <w:rPr>
          <w:rFonts w:ascii="Sylfaen" w:hAnsi="Sylfaen" w:cs="Sylfaen"/>
          <w:sz w:val="22"/>
          <w:szCs w:val="22"/>
          <w:lang w:val="ru-RU"/>
        </w:rPr>
        <w:t>Результат нагляден, если учащийся:</w:t>
      </w:r>
    </w:p>
    <w:p w:rsidR="003A6847" w:rsidRPr="00A12B5B" w:rsidRDefault="003A6847" w:rsidP="003A6847">
      <w:pPr>
        <w:numPr>
          <w:ilvl w:val="0"/>
          <w:numId w:val="267"/>
        </w:numPr>
        <w:spacing w:before="60" w:after="0" w:line="240" w:lineRule="auto"/>
        <w:jc w:val="both"/>
        <w:rPr>
          <w:rFonts w:ascii="Sylfaen" w:hAnsi="Sylfaen" w:cs="AcadNusx"/>
          <w:lang w:val="pt-BR"/>
        </w:rPr>
      </w:pPr>
      <w:r w:rsidRPr="00A12B5B">
        <w:rPr>
          <w:rFonts w:ascii="Sylfaen" w:hAnsi="Sylfaen"/>
          <w:lang w:val="ru-RU"/>
        </w:rPr>
        <w:t xml:space="preserve">рассуждает о том, каким геометрическим преобразованием  может быть </w:t>
      </w:r>
      <w:r>
        <w:rPr>
          <w:rFonts w:ascii="Sylfaen" w:hAnsi="Sylfaen"/>
          <w:lang w:val="ru-RU"/>
        </w:rPr>
        <w:t>за</w:t>
      </w:r>
      <w:r w:rsidRPr="00A12B5B">
        <w:rPr>
          <w:rFonts w:ascii="Sylfaen" w:hAnsi="Sylfaen"/>
          <w:lang w:val="ru-RU"/>
        </w:rPr>
        <w:t>дана композиция  двух геометрических преобразований</w:t>
      </w:r>
      <w:r w:rsidRPr="00A12B5B">
        <w:rPr>
          <w:rFonts w:ascii="Sylfaen" w:hAnsi="Sylfaen" w:cs="AcadNusx"/>
          <w:lang w:val="pt-BR"/>
        </w:rPr>
        <w:t>;</w:t>
      </w:r>
      <w:r w:rsidRPr="00A12B5B">
        <w:rPr>
          <w:rFonts w:ascii="Sylfaen" w:hAnsi="Sylfaen"/>
          <w:lang w:val="ru-RU"/>
        </w:rPr>
        <w:t xml:space="preserve"> обосновывает свое мнение;</w:t>
      </w:r>
    </w:p>
    <w:p w:rsidR="003A6847" w:rsidRPr="00A12B5B" w:rsidRDefault="003A6847" w:rsidP="003A6847">
      <w:pPr>
        <w:numPr>
          <w:ilvl w:val="0"/>
          <w:numId w:val="267"/>
        </w:numPr>
        <w:spacing w:before="60" w:after="0" w:line="240" w:lineRule="auto"/>
        <w:jc w:val="both"/>
        <w:rPr>
          <w:rFonts w:ascii="Sylfaen" w:hAnsi="Sylfaen" w:cs="AcadNusx"/>
          <w:lang w:val="pt-BR"/>
        </w:rPr>
      </w:pPr>
      <w:r w:rsidRPr="00A12B5B">
        <w:rPr>
          <w:rFonts w:ascii="Sylfaen" w:hAnsi="Sylfaen"/>
          <w:lang w:val="ru-RU"/>
        </w:rPr>
        <w:t>на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основании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разных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данных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о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фигурах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высказывает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предположение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о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том</w:t>
      </w:r>
      <w:r w:rsidRPr="00A12B5B">
        <w:rPr>
          <w:rFonts w:ascii="Sylfaen" w:hAnsi="Sylfaen"/>
          <w:lang w:val="pt-BR"/>
        </w:rPr>
        <w:t xml:space="preserve">, </w:t>
      </w:r>
      <w:r w:rsidRPr="00A12B5B">
        <w:rPr>
          <w:rFonts w:ascii="Sylfaen" w:hAnsi="Sylfaen"/>
          <w:lang w:val="ru-RU"/>
        </w:rPr>
        <w:t>можно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или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нет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данным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преобразованием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данной фигуры,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получить</w:t>
      </w:r>
      <w:r w:rsidRPr="00A12B5B">
        <w:rPr>
          <w:rFonts w:ascii="Sylfaen" w:hAnsi="Sylfaen"/>
          <w:lang w:val="pt-BR"/>
        </w:rPr>
        <w:t xml:space="preserve"> </w:t>
      </w:r>
      <w:r>
        <w:rPr>
          <w:rFonts w:ascii="Sylfaen" w:hAnsi="Sylfaen"/>
          <w:lang w:val="ru-RU"/>
        </w:rPr>
        <w:t>за</w:t>
      </w:r>
      <w:r w:rsidRPr="00A12B5B">
        <w:rPr>
          <w:rFonts w:ascii="Sylfaen" w:hAnsi="Sylfaen"/>
          <w:lang w:val="ru-RU"/>
        </w:rPr>
        <w:t>данную другую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фигуру;</w:t>
      </w:r>
    </w:p>
    <w:p w:rsidR="003A6847" w:rsidRPr="00A12B5B" w:rsidRDefault="003A6847" w:rsidP="003A6847">
      <w:pPr>
        <w:numPr>
          <w:ilvl w:val="0"/>
          <w:numId w:val="267"/>
        </w:numPr>
        <w:spacing w:before="60" w:after="0" w:line="240" w:lineRule="auto"/>
        <w:jc w:val="both"/>
        <w:rPr>
          <w:rFonts w:ascii="Sylfaen" w:hAnsi="Sylfaen"/>
          <w:b/>
          <w:bCs/>
          <w:lang w:val="pt-BR"/>
        </w:rPr>
      </w:pPr>
      <w:r w:rsidRPr="00A12B5B">
        <w:rPr>
          <w:rFonts w:ascii="Sylfaen" w:hAnsi="Sylfaen"/>
          <w:lang w:val="ru-RU"/>
        </w:rPr>
        <w:t xml:space="preserve">применяет </w:t>
      </w:r>
      <w:r w:rsidRPr="00A12B5B">
        <w:rPr>
          <w:rFonts w:ascii="Sylfaen" w:hAnsi="Sylfaen" w:cs="AcadNusx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свойства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геометрической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фигуры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и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геометрические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преобразования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для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обоснования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того</w:t>
      </w:r>
      <w:r w:rsidRPr="00A12B5B">
        <w:rPr>
          <w:rFonts w:ascii="Sylfaen" w:hAnsi="Sylfaen"/>
          <w:lang w:val="pt-BR"/>
        </w:rPr>
        <w:t xml:space="preserve">, </w:t>
      </w:r>
      <w:r w:rsidRPr="00A12B5B">
        <w:rPr>
          <w:rFonts w:ascii="Sylfaen" w:hAnsi="Sylfaen"/>
          <w:lang w:val="ru-RU"/>
        </w:rPr>
        <w:t>возможно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или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нет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покрытие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плоскости</w:t>
      </w:r>
      <w:r w:rsidRPr="00A12B5B">
        <w:rPr>
          <w:rFonts w:ascii="Sylfaen" w:hAnsi="Sylfaen" w:cs="AcadNusx"/>
          <w:lang w:val="pt-BR"/>
        </w:rPr>
        <w:t xml:space="preserve">; </w:t>
      </w:r>
      <w:r w:rsidRPr="00A12B5B">
        <w:rPr>
          <w:rFonts w:ascii="Sylfaen" w:hAnsi="Sylfaen"/>
          <w:lang w:val="ru-RU"/>
        </w:rPr>
        <w:t>демонстрир</w:t>
      </w:r>
      <w:r>
        <w:rPr>
          <w:rFonts w:ascii="Sylfaen" w:hAnsi="Sylfaen"/>
          <w:lang w:val="ru-RU"/>
        </w:rPr>
        <w:t>ует</w:t>
      </w:r>
      <w:r w:rsidRPr="00A12B5B">
        <w:rPr>
          <w:rFonts w:ascii="Sylfaen" w:hAnsi="Sylfaen"/>
          <w:lang w:val="ru-RU"/>
        </w:rPr>
        <w:t xml:space="preserve"> покрытия на части плоскости.</w:t>
      </w:r>
      <w:r w:rsidRPr="00A12B5B">
        <w:rPr>
          <w:rFonts w:ascii="Sylfaen" w:hAnsi="Sylfaen" w:cs="AcadNusx"/>
          <w:lang w:val="pt-BR"/>
        </w:rPr>
        <w:t xml:space="preserve"> </w:t>
      </w:r>
    </w:p>
    <w:p w:rsidR="003A6847" w:rsidRPr="00A12B5B" w:rsidRDefault="003A6847" w:rsidP="003A6847">
      <w:pPr>
        <w:rPr>
          <w:rFonts w:ascii="Sylfaen" w:hAnsi="Sylfaen" w:cs="Sylfaen"/>
          <w:b/>
          <w:bCs/>
          <w:lang w:val="ru-RU"/>
        </w:rPr>
      </w:pPr>
    </w:p>
    <w:p w:rsidR="003A6847" w:rsidRPr="00A12B5B" w:rsidRDefault="003A6847" w:rsidP="003A6847">
      <w:pPr>
        <w:spacing w:after="0"/>
        <w:rPr>
          <w:rFonts w:ascii="Sylfaen" w:hAnsi="Sylfaen"/>
          <w:b/>
          <w:bCs/>
          <w:lang w:val="ru-RU"/>
        </w:rPr>
      </w:pPr>
      <w:r w:rsidRPr="00A12B5B">
        <w:rPr>
          <w:rFonts w:ascii="Sylfaen" w:hAnsi="Sylfaen" w:cs="Sylfaen"/>
          <w:b/>
          <w:bCs/>
          <w:lang w:val="ka-GE"/>
        </w:rPr>
        <w:t>Мат</w:t>
      </w:r>
      <w:r w:rsidRPr="00A12B5B">
        <w:rPr>
          <w:rFonts w:ascii="Sylfaen" w:hAnsi="Sylfaen" w:cs="Sylfaen"/>
          <w:b/>
          <w:bCs/>
          <w:lang w:val="it-IT"/>
        </w:rPr>
        <w:t>. IX.10.</w:t>
      </w:r>
      <w:r w:rsidRPr="00A12B5B">
        <w:rPr>
          <w:rFonts w:ascii="Sylfaen" w:hAnsi="Sylfaen" w:cs="Sylfaen"/>
          <w:b/>
          <w:bCs/>
          <w:lang w:val="ka-GE"/>
        </w:rPr>
        <w:t xml:space="preserve"> Учащийся может </w:t>
      </w:r>
      <w:r w:rsidRPr="00A12B5B">
        <w:rPr>
          <w:rFonts w:ascii="Sylfaen" w:hAnsi="Sylfaen"/>
          <w:b/>
          <w:bCs/>
          <w:lang w:val="ru-RU"/>
        </w:rPr>
        <w:t xml:space="preserve">использовать понятие «геометрического места точек» для </w:t>
      </w:r>
    </w:p>
    <w:p w:rsidR="003A6847" w:rsidRPr="00A12B5B" w:rsidRDefault="003A6847" w:rsidP="003A6847">
      <w:pPr>
        <w:spacing w:after="0"/>
        <w:rPr>
          <w:rFonts w:ascii="Sylfaen" w:hAnsi="Sylfaen"/>
          <w:b/>
          <w:bCs/>
          <w:lang w:val="ru-RU"/>
        </w:rPr>
      </w:pPr>
      <w:r w:rsidRPr="00A12B5B">
        <w:rPr>
          <w:rFonts w:ascii="Sylfaen" w:hAnsi="Sylfaen"/>
          <w:b/>
          <w:bCs/>
          <w:lang w:val="ru-RU"/>
        </w:rPr>
        <w:t xml:space="preserve">                    изображения объектов и описания их свойств.</w:t>
      </w: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sz w:val="22"/>
          <w:szCs w:val="22"/>
          <w:lang w:val="ru-RU"/>
        </w:rPr>
      </w:pP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sz w:val="22"/>
          <w:szCs w:val="22"/>
          <w:lang w:val="ru-RU"/>
        </w:rPr>
      </w:pPr>
      <w:r w:rsidRPr="00A12B5B">
        <w:rPr>
          <w:rFonts w:ascii="Sylfaen" w:hAnsi="Sylfaen" w:cs="Sylfaen"/>
          <w:sz w:val="22"/>
          <w:szCs w:val="22"/>
          <w:lang w:val="ru-RU"/>
        </w:rPr>
        <w:t>Результат нагляден, если учащийся:</w:t>
      </w:r>
    </w:p>
    <w:p w:rsidR="003A6847" w:rsidRPr="00A12B5B" w:rsidRDefault="003A6847" w:rsidP="003A6847">
      <w:pPr>
        <w:numPr>
          <w:ilvl w:val="0"/>
          <w:numId w:val="268"/>
        </w:numPr>
        <w:spacing w:before="60" w:after="0" w:line="240" w:lineRule="auto"/>
        <w:jc w:val="both"/>
        <w:rPr>
          <w:rFonts w:ascii="Sylfaen" w:hAnsi="Sylfaen"/>
          <w:i/>
          <w:iCs/>
          <w:lang w:val="pt-BR"/>
        </w:rPr>
      </w:pPr>
      <w:r w:rsidRPr="00A12B5B">
        <w:rPr>
          <w:rFonts w:ascii="Sylfaen" w:hAnsi="Sylfaen"/>
          <w:lang w:val="ru-RU"/>
        </w:rPr>
        <w:t>по словесному описанию геометрического места точек называет или отражает ту геометрическую фигуру или элемент фигуры, который соответствует этому описанию</w:t>
      </w:r>
      <w:r w:rsidRPr="00A12B5B">
        <w:rPr>
          <w:rFonts w:ascii="Sylfaen" w:hAnsi="Sylfaen"/>
          <w:lang w:val="pt-BR"/>
        </w:rPr>
        <w:t xml:space="preserve"> (</w:t>
      </w:r>
      <w:r w:rsidRPr="00A12B5B">
        <w:rPr>
          <w:rFonts w:ascii="Sylfaen" w:hAnsi="Sylfaen"/>
          <w:lang w:val="ru-RU"/>
        </w:rPr>
        <w:t>например,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i/>
          <w:iCs/>
          <w:lang w:val="pt-BR"/>
        </w:rPr>
        <w:t>“</w:t>
      </w:r>
      <w:r w:rsidRPr="00A12B5B">
        <w:rPr>
          <w:rFonts w:ascii="Sylfaen" w:hAnsi="Sylfaen"/>
          <w:i/>
          <w:iCs/>
          <w:lang w:val="ru-RU"/>
        </w:rPr>
        <w:t>Множество</w:t>
      </w:r>
      <w:r w:rsidRPr="00A12B5B">
        <w:rPr>
          <w:rFonts w:ascii="Sylfaen" w:hAnsi="Sylfaen"/>
          <w:i/>
          <w:iCs/>
          <w:lang w:val="pt-BR"/>
        </w:rPr>
        <w:t xml:space="preserve"> </w:t>
      </w:r>
      <w:r w:rsidRPr="00A12B5B">
        <w:rPr>
          <w:rFonts w:ascii="Sylfaen" w:hAnsi="Sylfaen"/>
          <w:i/>
          <w:iCs/>
          <w:lang w:val="ru-RU"/>
        </w:rPr>
        <w:t>тех</w:t>
      </w:r>
      <w:r w:rsidRPr="00A12B5B">
        <w:rPr>
          <w:rFonts w:ascii="Sylfaen" w:hAnsi="Sylfaen"/>
          <w:i/>
          <w:iCs/>
          <w:lang w:val="pt-BR"/>
        </w:rPr>
        <w:t xml:space="preserve"> </w:t>
      </w:r>
      <w:r w:rsidRPr="00A12B5B">
        <w:rPr>
          <w:rFonts w:ascii="Sylfaen" w:hAnsi="Sylfaen"/>
          <w:i/>
          <w:iCs/>
          <w:lang w:val="ru-RU"/>
        </w:rPr>
        <w:t>точек</w:t>
      </w:r>
      <w:r w:rsidRPr="00A12B5B">
        <w:rPr>
          <w:rFonts w:ascii="Sylfaen" w:hAnsi="Sylfaen"/>
          <w:i/>
          <w:iCs/>
          <w:lang w:val="pt-BR"/>
        </w:rPr>
        <w:t xml:space="preserve">, </w:t>
      </w:r>
      <w:r w:rsidRPr="00A12B5B">
        <w:rPr>
          <w:rFonts w:ascii="Sylfaen" w:hAnsi="Sylfaen"/>
          <w:i/>
          <w:iCs/>
          <w:lang w:val="ru-RU"/>
        </w:rPr>
        <w:t>которое</w:t>
      </w:r>
      <w:r w:rsidRPr="00A12B5B">
        <w:rPr>
          <w:rFonts w:ascii="Sylfaen" w:hAnsi="Sylfaen"/>
          <w:i/>
          <w:iCs/>
          <w:lang w:val="pt-BR"/>
        </w:rPr>
        <w:t xml:space="preserve"> </w:t>
      </w:r>
      <w:r w:rsidRPr="00A12B5B">
        <w:rPr>
          <w:rFonts w:ascii="Sylfaen" w:hAnsi="Sylfaen"/>
          <w:i/>
          <w:iCs/>
          <w:lang w:val="ru-RU"/>
        </w:rPr>
        <w:t>в</w:t>
      </w:r>
      <w:r w:rsidRPr="00A12B5B">
        <w:rPr>
          <w:rFonts w:ascii="Sylfaen" w:hAnsi="Sylfaen"/>
          <w:i/>
          <w:iCs/>
          <w:lang w:val="pt-BR"/>
        </w:rPr>
        <w:t xml:space="preserve"> </w:t>
      </w:r>
      <w:r w:rsidRPr="00A12B5B">
        <w:rPr>
          <w:rFonts w:ascii="Sylfaen" w:hAnsi="Sylfaen"/>
          <w:i/>
          <w:iCs/>
          <w:lang w:val="ru-RU"/>
        </w:rPr>
        <w:t>равной</w:t>
      </w:r>
      <w:r w:rsidRPr="00A12B5B">
        <w:rPr>
          <w:rFonts w:ascii="Sylfaen" w:hAnsi="Sylfaen"/>
          <w:i/>
          <w:iCs/>
          <w:lang w:val="pt-BR"/>
        </w:rPr>
        <w:t xml:space="preserve"> </w:t>
      </w:r>
      <w:r w:rsidRPr="00A12B5B">
        <w:rPr>
          <w:rFonts w:ascii="Sylfaen" w:hAnsi="Sylfaen"/>
          <w:i/>
          <w:iCs/>
          <w:lang w:val="ru-RU"/>
        </w:rPr>
        <w:t>мере</w:t>
      </w:r>
      <w:r w:rsidRPr="00A12B5B">
        <w:rPr>
          <w:rFonts w:ascii="Sylfaen" w:hAnsi="Sylfaen"/>
          <w:i/>
          <w:iCs/>
          <w:lang w:val="pt-BR"/>
        </w:rPr>
        <w:t xml:space="preserve"> </w:t>
      </w:r>
      <w:r>
        <w:rPr>
          <w:rFonts w:ascii="Sylfaen" w:hAnsi="Sylfaen"/>
          <w:i/>
          <w:iCs/>
          <w:lang w:val="ru-RU"/>
        </w:rPr>
        <w:t>отда</w:t>
      </w:r>
      <w:r w:rsidRPr="00A12B5B">
        <w:rPr>
          <w:rFonts w:ascii="Sylfaen" w:hAnsi="Sylfaen"/>
          <w:i/>
          <w:iCs/>
          <w:lang w:val="ru-RU"/>
        </w:rPr>
        <w:t>лено</w:t>
      </w:r>
      <w:r w:rsidRPr="00A12B5B">
        <w:rPr>
          <w:rFonts w:ascii="Sylfaen" w:hAnsi="Sylfaen"/>
          <w:i/>
          <w:iCs/>
          <w:lang w:val="pt-BR"/>
        </w:rPr>
        <w:t xml:space="preserve"> </w:t>
      </w:r>
      <w:r w:rsidRPr="00A12B5B">
        <w:rPr>
          <w:rFonts w:ascii="Sylfaen" w:hAnsi="Sylfaen"/>
          <w:i/>
          <w:iCs/>
          <w:lang w:val="ru-RU"/>
        </w:rPr>
        <w:t>от</w:t>
      </w:r>
      <w:r w:rsidRPr="00A12B5B">
        <w:rPr>
          <w:rFonts w:ascii="Sylfaen" w:hAnsi="Sylfaen"/>
          <w:i/>
          <w:iCs/>
          <w:lang w:val="pt-BR"/>
        </w:rPr>
        <w:t xml:space="preserve"> </w:t>
      </w:r>
      <w:r w:rsidRPr="00A12B5B">
        <w:rPr>
          <w:rFonts w:ascii="Sylfaen" w:hAnsi="Sylfaen"/>
          <w:i/>
          <w:iCs/>
          <w:lang w:val="ru-RU"/>
        </w:rPr>
        <w:t>сторон</w:t>
      </w:r>
      <w:r w:rsidRPr="00A12B5B">
        <w:rPr>
          <w:rFonts w:ascii="Sylfaen" w:hAnsi="Sylfaen"/>
          <w:i/>
          <w:iCs/>
          <w:lang w:val="pt-BR"/>
        </w:rPr>
        <w:t xml:space="preserve"> </w:t>
      </w:r>
      <w:r w:rsidRPr="00A12B5B">
        <w:rPr>
          <w:rFonts w:ascii="Sylfaen" w:hAnsi="Sylfaen"/>
          <w:i/>
          <w:iCs/>
          <w:lang w:val="ru-RU"/>
        </w:rPr>
        <w:t>данного</w:t>
      </w:r>
      <w:r w:rsidRPr="00A12B5B">
        <w:rPr>
          <w:rFonts w:ascii="Sylfaen" w:hAnsi="Sylfaen"/>
          <w:i/>
          <w:iCs/>
          <w:lang w:val="pt-BR"/>
        </w:rPr>
        <w:t xml:space="preserve"> </w:t>
      </w:r>
      <w:r w:rsidRPr="00A12B5B">
        <w:rPr>
          <w:rFonts w:ascii="Sylfaen" w:hAnsi="Sylfaen"/>
          <w:i/>
          <w:iCs/>
          <w:lang w:val="ru-RU"/>
        </w:rPr>
        <w:t>угла</w:t>
      </w:r>
      <w:r w:rsidRPr="00A12B5B">
        <w:rPr>
          <w:rFonts w:ascii="Sylfaen" w:hAnsi="Sylfaen"/>
          <w:i/>
          <w:iCs/>
          <w:lang w:val="pt-BR"/>
        </w:rPr>
        <w:t xml:space="preserve"> </w:t>
      </w:r>
      <w:r w:rsidRPr="00A12B5B">
        <w:rPr>
          <w:rFonts w:ascii="Sylfaen" w:hAnsi="Sylfaen"/>
          <w:i/>
          <w:iCs/>
          <w:lang w:val="ru-RU"/>
        </w:rPr>
        <w:t>является биссектрисой</w:t>
      </w:r>
      <w:r w:rsidRPr="00A12B5B">
        <w:rPr>
          <w:rFonts w:ascii="Sylfaen" w:hAnsi="Sylfaen"/>
          <w:i/>
          <w:iCs/>
          <w:lang w:val="pt-BR"/>
        </w:rPr>
        <w:t xml:space="preserve"> </w:t>
      </w:r>
      <w:r w:rsidRPr="00A12B5B">
        <w:rPr>
          <w:rFonts w:ascii="Sylfaen" w:hAnsi="Sylfaen"/>
          <w:i/>
          <w:iCs/>
          <w:lang w:val="ru-RU"/>
        </w:rPr>
        <w:t>этого</w:t>
      </w:r>
      <w:r w:rsidRPr="00A12B5B">
        <w:rPr>
          <w:rFonts w:ascii="Sylfaen" w:hAnsi="Sylfaen"/>
          <w:i/>
          <w:iCs/>
          <w:lang w:val="pt-BR"/>
        </w:rPr>
        <w:t xml:space="preserve">  </w:t>
      </w:r>
      <w:r w:rsidRPr="00A12B5B">
        <w:rPr>
          <w:rFonts w:ascii="Sylfaen" w:hAnsi="Sylfaen"/>
          <w:i/>
          <w:iCs/>
          <w:lang w:val="ru-RU"/>
        </w:rPr>
        <w:t>угла</w:t>
      </w:r>
      <w:r w:rsidRPr="00A12B5B">
        <w:rPr>
          <w:rFonts w:ascii="Sylfaen" w:hAnsi="Sylfaen"/>
          <w:i/>
          <w:iCs/>
          <w:lang w:val="pt-BR"/>
        </w:rPr>
        <w:t>”</w:t>
      </w:r>
      <w:r w:rsidRPr="00A12B5B">
        <w:rPr>
          <w:rFonts w:ascii="Sylfaen" w:hAnsi="Sylfaen"/>
          <w:lang w:val="pt-BR"/>
        </w:rPr>
        <w:t>)</w:t>
      </w:r>
      <w:r w:rsidRPr="00A12B5B">
        <w:rPr>
          <w:rFonts w:ascii="Sylfaen" w:hAnsi="Sylfaen"/>
          <w:lang w:val="ru-RU"/>
        </w:rPr>
        <w:t>;</w:t>
      </w:r>
    </w:p>
    <w:p w:rsidR="003A6847" w:rsidRPr="00A12B5B" w:rsidRDefault="003A6847" w:rsidP="003A6847">
      <w:pPr>
        <w:numPr>
          <w:ilvl w:val="0"/>
          <w:numId w:val="268"/>
        </w:numPr>
        <w:spacing w:before="60" w:after="0" w:line="240" w:lineRule="auto"/>
        <w:jc w:val="both"/>
        <w:rPr>
          <w:rFonts w:ascii="Sylfaen" w:hAnsi="Sylfaen"/>
          <w:i/>
          <w:iCs/>
          <w:lang w:val="pt-BR"/>
        </w:rPr>
      </w:pPr>
      <w:r w:rsidRPr="00A12B5B">
        <w:rPr>
          <w:rFonts w:ascii="Sylfaen" w:hAnsi="Sylfaen"/>
          <w:lang w:val="ru-RU"/>
        </w:rPr>
        <w:t>применяет</w:t>
      </w:r>
      <w:r w:rsidRPr="00A12B5B">
        <w:rPr>
          <w:rFonts w:ascii="Sylfaen" w:hAnsi="Sylfaen"/>
          <w:lang w:val="pt-BR"/>
        </w:rPr>
        <w:t xml:space="preserve"> “</w:t>
      </w:r>
      <w:r w:rsidRPr="00A12B5B">
        <w:rPr>
          <w:rFonts w:ascii="Sylfaen" w:hAnsi="Sylfaen"/>
          <w:lang w:val="ru-RU"/>
        </w:rPr>
        <w:t>метод геометрического места точек</w:t>
      </w:r>
      <w:r w:rsidRPr="00A12B5B">
        <w:rPr>
          <w:rFonts w:ascii="Sylfaen" w:hAnsi="Sylfaen"/>
          <w:lang w:val="pt-BR"/>
        </w:rPr>
        <w:t xml:space="preserve">” </w:t>
      </w:r>
      <w:r w:rsidRPr="00A12B5B">
        <w:rPr>
          <w:rFonts w:ascii="Sylfaen" w:hAnsi="Sylfaen"/>
          <w:lang w:val="ru-RU"/>
        </w:rPr>
        <w:t>при решении задач по построению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(например,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i/>
          <w:iCs/>
          <w:lang w:val="pt-BR"/>
        </w:rPr>
        <w:t>“</w:t>
      </w:r>
      <w:r w:rsidRPr="00A12B5B">
        <w:rPr>
          <w:rFonts w:ascii="Sylfaen" w:hAnsi="Sylfaen"/>
          <w:i/>
          <w:iCs/>
          <w:lang w:val="ru-RU"/>
        </w:rPr>
        <w:t>Биссектриса</w:t>
      </w:r>
      <w:r w:rsidRPr="00A12B5B">
        <w:rPr>
          <w:rFonts w:ascii="Sylfaen" w:hAnsi="Sylfaen"/>
          <w:i/>
          <w:iCs/>
          <w:lang w:val="pt-BR"/>
        </w:rPr>
        <w:t xml:space="preserve"> </w:t>
      </w:r>
      <w:r w:rsidRPr="00A12B5B">
        <w:rPr>
          <w:rFonts w:ascii="Sylfaen" w:hAnsi="Sylfaen"/>
          <w:i/>
          <w:iCs/>
          <w:lang w:val="ru-RU"/>
        </w:rPr>
        <w:t>угла</w:t>
      </w:r>
      <w:r w:rsidRPr="00A12B5B">
        <w:rPr>
          <w:rFonts w:ascii="Sylfaen" w:hAnsi="Sylfaen"/>
          <w:i/>
          <w:iCs/>
          <w:lang w:val="pt-BR"/>
        </w:rPr>
        <w:t xml:space="preserve"> – </w:t>
      </w:r>
      <w:r w:rsidRPr="00A12B5B">
        <w:rPr>
          <w:rFonts w:ascii="Sylfaen" w:hAnsi="Sylfaen"/>
          <w:i/>
          <w:iCs/>
          <w:lang w:val="ru-RU"/>
        </w:rPr>
        <w:t>это</w:t>
      </w:r>
      <w:r w:rsidRPr="00A12B5B">
        <w:rPr>
          <w:rFonts w:ascii="Sylfaen" w:hAnsi="Sylfaen"/>
          <w:i/>
          <w:iCs/>
          <w:lang w:val="pt-BR"/>
        </w:rPr>
        <w:t xml:space="preserve"> </w:t>
      </w:r>
      <w:r w:rsidRPr="00A12B5B">
        <w:rPr>
          <w:rFonts w:ascii="Sylfaen" w:hAnsi="Sylfaen"/>
          <w:i/>
          <w:iCs/>
          <w:lang w:val="ru-RU"/>
        </w:rPr>
        <w:t>множество</w:t>
      </w:r>
      <w:r w:rsidRPr="00A12B5B">
        <w:rPr>
          <w:rFonts w:ascii="Sylfaen" w:hAnsi="Sylfaen"/>
          <w:i/>
          <w:iCs/>
          <w:lang w:val="pt-BR"/>
        </w:rPr>
        <w:t xml:space="preserve"> </w:t>
      </w:r>
      <w:r w:rsidRPr="00A12B5B">
        <w:rPr>
          <w:rFonts w:ascii="Sylfaen" w:hAnsi="Sylfaen"/>
          <w:i/>
          <w:iCs/>
          <w:lang w:val="ru-RU"/>
        </w:rPr>
        <w:t>точек</w:t>
      </w:r>
      <w:r w:rsidRPr="00A12B5B">
        <w:rPr>
          <w:rFonts w:ascii="Sylfaen" w:hAnsi="Sylfaen"/>
          <w:i/>
          <w:iCs/>
          <w:lang w:val="pt-BR"/>
        </w:rPr>
        <w:t xml:space="preserve">, </w:t>
      </w:r>
      <w:r w:rsidRPr="00A12B5B">
        <w:rPr>
          <w:rFonts w:ascii="Sylfaen" w:hAnsi="Sylfaen"/>
          <w:i/>
          <w:iCs/>
          <w:lang w:val="ru-RU"/>
        </w:rPr>
        <w:t>равномерно</w:t>
      </w:r>
      <w:r w:rsidRPr="00A12B5B">
        <w:rPr>
          <w:rFonts w:ascii="Sylfaen" w:hAnsi="Sylfaen"/>
          <w:i/>
          <w:iCs/>
          <w:lang w:val="pt-BR"/>
        </w:rPr>
        <w:t xml:space="preserve"> </w:t>
      </w:r>
      <w:r w:rsidRPr="00A12B5B">
        <w:rPr>
          <w:rFonts w:ascii="Sylfaen" w:hAnsi="Sylfaen"/>
          <w:i/>
          <w:iCs/>
          <w:lang w:val="ru-RU"/>
        </w:rPr>
        <w:t>отдаленных</w:t>
      </w:r>
      <w:r w:rsidRPr="00A12B5B">
        <w:rPr>
          <w:rFonts w:ascii="Sylfaen" w:hAnsi="Sylfaen"/>
          <w:i/>
          <w:iCs/>
          <w:lang w:val="pt-BR"/>
        </w:rPr>
        <w:t xml:space="preserve"> </w:t>
      </w:r>
      <w:r w:rsidRPr="00A12B5B">
        <w:rPr>
          <w:rFonts w:ascii="Sylfaen" w:hAnsi="Sylfaen"/>
          <w:i/>
          <w:iCs/>
          <w:lang w:val="ru-RU"/>
        </w:rPr>
        <w:t>от</w:t>
      </w:r>
      <w:r w:rsidRPr="00A12B5B">
        <w:rPr>
          <w:rFonts w:ascii="Sylfaen" w:hAnsi="Sylfaen"/>
          <w:i/>
          <w:iCs/>
          <w:lang w:val="pt-BR"/>
        </w:rPr>
        <w:t xml:space="preserve"> </w:t>
      </w:r>
      <w:r w:rsidRPr="00A12B5B">
        <w:rPr>
          <w:rFonts w:ascii="Sylfaen" w:hAnsi="Sylfaen"/>
          <w:i/>
          <w:iCs/>
          <w:lang w:val="ru-RU"/>
        </w:rPr>
        <w:t>сторон</w:t>
      </w:r>
      <w:r w:rsidRPr="00A12B5B">
        <w:rPr>
          <w:rFonts w:ascii="Sylfaen" w:hAnsi="Sylfaen"/>
          <w:i/>
          <w:iCs/>
          <w:lang w:val="pt-BR"/>
        </w:rPr>
        <w:t xml:space="preserve"> </w:t>
      </w:r>
      <w:r w:rsidRPr="00A12B5B">
        <w:rPr>
          <w:rFonts w:ascii="Sylfaen" w:hAnsi="Sylfaen"/>
          <w:i/>
          <w:iCs/>
          <w:lang w:val="ru-RU"/>
        </w:rPr>
        <w:t>этого</w:t>
      </w:r>
      <w:r w:rsidRPr="00A12B5B">
        <w:rPr>
          <w:rFonts w:ascii="Sylfaen" w:hAnsi="Sylfaen"/>
          <w:i/>
          <w:iCs/>
          <w:lang w:val="pt-BR"/>
        </w:rPr>
        <w:t xml:space="preserve"> </w:t>
      </w:r>
      <w:r w:rsidRPr="00A12B5B">
        <w:rPr>
          <w:rFonts w:ascii="Sylfaen" w:hAnsi="Sylfaen"/>
          <w:i/>
          <w:iCs/>
          <w:lang w:val="ru-RU"/>
        </w:rPr>
        <w:t>угла,</w:t>
      </w:r>
      <w:r w:rsidRPr="00A12B5B">
        <w:rPr>
          <w:rFonts w:ascii="Sylfaen" w:hAnsi="Sylfaen"/>
          <w:i/>
          <w:iCs/>
          <w:lang w:val="pt-BR"/>
        </w:rPr>
        <w:t xml:space="preserve"> </w:t>
      </w:r>
      <w:r w:rsidRPr="00A12B5B">
        <w:rPr>
          <w:rFonts w:ascii="Sylfaen" w:hAnsi="Sylfaen"/>
          <w:i/>
          <w:iCs/>
          <w:lang w:val="ru-RU"/>
        </w:rPr>
        <w:t>таким образом, чтобы построить биссектрису, необходимо</w:t>
      </w:r>
      <w:r w:rsidRPr="00A12B5B">
        <w:rPr>
          <w:rFonts w:ascii="Sylfaen" w:hAnsi="Sylfaen"/>
          <w:i/>
          <w:iCs/>
          <w:lang w:val="pt-BR"/>
        </w:rPr>
        <w:t xml:space="preserve"> . . . ”</w:t>
      </w:r>
      <w:r w:rsidRPr="00A12B5B">
        <w:rPr>
          <w:rFonts w:ascii="Sylfaen" w:hAnsi="Sylfaen"/>
          <w:lang w:val="pt-BR"/>
        </w:rPr>
        <w:t>).</w:t>
      </w:r>
    </w:p>
    <w:p w:rsidR="003A6847" w:rsidRPr="00A12B5B" w:rsidRDefault="003A6847" w:rsidP="003A6847">
      <w:pPr>
        <w:numPr>
          <w:ilvl w:val="0"/>
          <w:numId w:val="268"/>
        </w:numPr>
        <w:spacing w:before="60" w:after="0" w:line="240" w:lineRule="auto"/>
        <w:jc w:val="both"/>
        <w:rPr>
          <w:rFonts w:ascii="Sylfaen" w:hAnsi="Sylfaen"/>
          <w:i/>
          <w:iCs/>
          <w:lang w:val="pt-BR"/>
        </w:rPr>
      </w:pPr>
      <w:r w:rsidRPr="00A12B5B">
        <w:rPr>
          <w:rFonts w:ascii="Sylfaen" w:hAnsi="Sylfaen"/>
          <w:lang w:val="ru-RU"/>
        </w:rPr>
        <w:t>по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разным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описаниям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геометрических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мест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точек составляет</w:t>
      </w:r>
      <w:r w:rsidRPr="00A12B5B">
        <w:rPr>
          <w:rFonts w:ascii="Sylfaen" w:hAnsi="Sylfaen"/>
          <w:i/>
          <w:iCs/>
          <w:lang w:val="pt-BR"/>
        </w:rPr>
        <w:t xml:space="preserve"> 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 xml:space="preserve">отношения между соответствующими фигурами </w:t>
      </w:r>
      <w:r w:rsidRPr="00A12B5B">
        <w:rPr>
          <w:rFonts w:ascii="Sylfaen" w:hAnsi="Sylfaen"/>
          <w:lang w:val="pt-BR"/>
        </w:rPr>
        <w:t>(</w:t>
      </w:r>
      <w:r w:rsidRPr="00A12B5B">
        <w:rPr>
          <w:rFonts w:ascii="Sylfaen" w:hAnsi="Sylfaen"/>
          <w:lang w:val="ru-RU"/>
        </w:rPr>
        <w:t>например, я</w:t>
      </w:r>
      <w:r w:rsidRPr="00A12B5B">
        <w:rPr>
          <w:rFonts w:ascii="Sylfaen" w:hAnsi="Sylfaen"/>
          <w:i/>
          <w:iCs/>
          <w:lang w:val="ru-RU"/>
        </w:rPr>
        <w:t>вляются ли эти фигуры одними и теми же</w:t>
      </w:r>
      <w:r w:rsidRPr="00A12B5B">
        <w:rPr>
          <w:rFonts w:ascii="Sylfaen" w:hAnsi="Sylfaen"/>
          <w:i/>
          <w:iCs/>
          <w:lang w:val="pt-BR"/>
        </w:rPr>
        <w:t>?</w:t>
      </w:r>
      <w:r w:rsidRPr="00A12B5B">
        <w:rPr>
          <w:rFonts w:ascii="Sylfaen" w:hAnsi="Sylfaen"/>
          <w:i/>
          <w:iCs/>
          <w:lang w:val="ru-RU"/>
        </w:rPr>
        <w:t xml:space="preserve">  Является ли одна фигура частью другой фигуры  или нет</w:t>
      </w:r>
      <w:r w:rsidRPr="00A12B5B">
        <w:rPr>
          <w:rFonts w:ascii="Sylfaen" w:hAnsi="Sylfaen"/>
          <w:i/>
          <w:iCs/>
          <w:lang w:val="pt-BR"/>
        </w:rPr>
        <w:t>?</w:t>
      </w:r>
      <w:r w:rsidRPr="00A12B5B">
        <w:rPr>
          <w:rFonts w:ascii="Sylfaen" w:hAnsi="Sylfaen"/>
          <w:lang w:val="pt-BR"/>
        </w:rPr>
        <w:t>).</w:t>
      </w:r>
    </w:p>
    <w:p w:rsidR="003A6847" w:rsidRPr="00A12B5B" w:rsidRDefault="003A6847" w:rsidP="003A6847">
      <w:pPr>
        <w:spacing w:before="400"/>
        <w:jc w:val="both"/>
        <w:rPr>
          <w:rFonts w:ascii="Sylfaen" w:hAnsi="Sylfaen" w:cs="AcadNusx"/>
          <w:lang w:val="de-DE"/>
        </w:rPr>
      </w:pPr>
    </w:p>
    <w:p w:rsidR="003A6847" w:rsidRPr="00A12B5B" w:rsidRDefault="003A6847" w:rsidP="003A6847">
      <w:pPr>
        <w:pStyle w:val="Heading2"/>
        <w:shd w:val="clear" w:color="auto" w:fill="BFBFBF"/>
        <w:spacing w:before="60"/>
        <w:jc w:val="both"/>
        <w:rPr>
          <w:rFonts w:ascii="Sylfaen" w:hAnsi="Sylfaen" w:cs="Sylfaen"/>
          <w:i w:val="0"/>
          <w:iCs w:val="0"/>
          <w:sz w:val="22"/>
          <w:szCs w:val="22"/>
          <w:lang w:val="it-IT"/>
        </w:rPr>
      </w:pPr>
      <w:bookmarkStart w:id="46" w:name="_Toc275966301"/>
      <w:r w:rsidRPr="00A12B5B">
        <w:rPr>
          <w:rFonts w:ascii="Sylfaen" w:hAnsi="Sylfaen" w:cs="Sylfaen"/>
          <w:i w:val="0"/>
          <w:iCs w:val="0"/>
          <w:sz w:val="22"/>
          <w:szCs w:val="22"/>
          <w:lang w:val="ru-RU"/>
        </w:rPr>
        <w:t>направвление</w:t>
      </w:r>
      <w:r w:rsidRPr="00A12B5B">
        <w:rPr>
          <w:rFonts w:ascii="Sylfaen" w:hAnsi="Sylfaen" w:cs="Sylfaen"/>
          <w:i w:val="0"/>
          <w:iCs w:val="0"/>
          <w:sz w:val="22"/>
          <w:szCs w:val="22"/>
          <w:lang w:val="it-IT"/>
        </w:rPr>
        <w:t xml:space="preserve">: </w:t>
      </w:r>
      <w:r w:rsidRPr="00A12B5B">
        <w:rPr>
          <w:rFonts w:ascii="Sylfaen" w:hAnsi="Sylfaen" w:cs="Sylfaen"/>
          <w:i w:val="0"/>
          <w:iCs w:val="0"/>
          <w:sz w:val="22"/>
          <w:szCs w:val="22"/>
          <w:lang w:val="ru-RU"/>
        </w:rPr>
        <w:t>анализ данных, вероятность и статистика</w:t>
      </w:r>
      <w:bookmarkEnd w:id="46"/>
    </w:p>
    <w:p w:rsidR="003A6847" w:rsidRPr="00A12B5B" w:rsidRDefault="003A6847" w:rsidP="003A6847">
      <w:pPr>
        <w:rPr>
          <w:rFonts w:ascii="Sylfaen" w:hAnsi="Sylfaen" w:cs="Sylfaen"/>
          <w:b/>
          <w:bCs/>
          <w:lang w:val="ru-RU"/>
        </w:rPr>
      </w:pPr>
    </w:p>
    <w:p w:rsidR="003A6847" w:rsidRPr="00A12B5B" w:rsidRDefault="003A6847" w:rsidP="003A6847">
      <w:pPr>
        <w:spacing w:after="0"/>
        <w:rPr>
          <w:rFonts w:ascii="Sylfaen" w:hAnsi="Sylfaen"/>
          <w:b/>
          <w:bCs/>
          <w:lang w:val="ru-RU"/>
        </w:rPr>
      </w:pPr>
      <w:r w:rsidRPr="00A12B5B">
        <w:rPr>
          <w:rFonts w:ascii="Sylfaen" w:hAnsi="Sylfaen" w:cs="Sylfaen"/>
          <w:b/>
          <w:bCs/>
          <w:lang w:val="ru-RU"/>
        </w:rPr>
        <w:t>Мат</w:t>
      </w:r>
      <w:r w:rsidRPr="00A12B5B">
        <w:rPr>
          <w:rFonts w:ascii="Sylfaen" w:hAnsi="Sylfaen" w:cs="Sylfaen"/>
          <w:b/>
          <w:bCs/>
          <w:lang w:val="it-IT"/>
        </w:rPr>
        <w:t>. IX.11</w:t>
      </w:r>
      <w:r w:rsidRPr="00A12B5B">
        <w:rPr>
          <w:rFonts w:ascii="Sylfaen" w:hAnsi="Sylfaen" w:cs="Sylfaen"/>
          <w:lang w:val="it-IT"/>
        </w:rPr>
        <w:t>.</w:t>
      </w:r>
      <w:r w:rsidRPr="00A12B5B">
        <w:rPr>
          <w:rFonts w:ascii="Sylfaen" w:hAnsi="Sylfaen" w:cs="Sylfaen"/>
          <w:b/>
          <w:bCs/>
          <w:lang w:val="ka-GE"/>
        </w:rPr>
        <w:t xml:space="preserve"> Учащийся может </w:t>
      </w:r>
      <w:r w:rsidRPr="00A12B5B">
        <w:rPr>
          <w:rFonts w:ascii="Sylfaen" w:hAnsi="Sylfaen"/>
          <w:b/>
          <w:bCs/>
          <w:lang w:val="ru-RU"/>
        </w:rPr>
        <w:t xml:space="preserve">упорядочить и представить данные для решения </w:t>
      </w:r>
    </w:p>
    <w:p w:rsidR="003A6847" w:rsidRPr="00A12B5B" w:rsidRDefault="003A6847" w:rsidP="003A6847">
      <w:pPr>
        <w:spacing w:after="0"/>
        <w:rPr>
          <w:rFonts w:ascii="Sylfaen" w:hAnsi="Sylfaen"/>
          <w:b/>
          <w:bCs/>
          <w:lang w:val="ru-RU"/>
        </w:rPr>
      </w:pPr>
      <w:r w:rsidRPr="00A12B5B">
        <w:rPr>
          <w:rFonts w:ascii="Sylfaen" w:hAnsi="Sylfaen"/>
          <w:b/>
          <w:bCs/>
          <w:lang w:val="ru-RU"/>
        </w:rPr>
        <w:t xml:space="preserve">                    поставленной задачи в приемлемой форме.</w:t>
      </w: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sz w:val="22"/>
          <w:szCs w:val="22"/>
          <w:lang w:val="ru-RU"/>
        </w:rPr>
      </w:pP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sz w:val="22"/>
          <w:szCs w:val="22"/>
          <w:lang w:val="ru-RU"/>
        </w:rPr>
      </w:pPr>
      <w:r w:rsidRPr="00A12B5B">
        <w:rPr>
          <w:rFonts w:ascii="Sylfaen" w:hAnsi="Sylfaen" w:cs="Sylfaen"/>
          <w:sz w:val="22"/>
          <w:szCs w:val="22"/>
          <w:lang w:val="ru-RU"/>
        </w:rPr>
        <w:t>Результат нагляден, если учащийся:</w:t>
      </w:r>
    </w:p>
    <w:p w:rsidR="003A6847" w:rsidRPr="00A12B5B" w:rsidRDefault="003A6847" w:rsidP="003A6847">
      <w:pPr>
        <w:numPr>
          <w:ilvl w:val="0"/>
          <w:numId w:val="269"/>
        </w:numPr>
        <w:spacing w:before="60" w:after="0" w:line="240" w:lineRule="auto"/>
        <w:jc w:val="both"/>
        <w:rPr>
          <w:rFonts w:ascii="Sylfaen" w:hAnsi="Sylfaen" w:cs="AcadNusx"/>
          <w:b/>
          <w:bCs/>
          <w:i/>
          <w:iCs/>
          <w:lang w:val="pt-BR"/>
        </w:rPr>
      </w:pPr>
      <w:r w:rsidRPr="00A12B5B">
        <w:rPr>
          <w:rFonts w:ascii="Sylfaen" w:hAnsi="Sylfaen"/>
          <w:lang w:val="ru-RU"/>
        </w:rPr>
        <w:t>группирует количественные данные в классах  интервалов и строит соответствующую таблицу/гистограмму (в том числе с использованием технологий);</w:t>
      </w:r>
    </w:p>
    <w:p w:rsidR="003A6847" w:rsidRPr="00A12B5B" w:rsidRDefault="003A6847" w:rsidP="003A6847">
      <w:pPr>
        <w:numPr>
          <w:ilvl w:val="0"/>
          <w:numId w:val="269"/>
        </w:numPr>
        <w:spacing w:before="60" w:after="0" w:line="240" w:lineRule="auto"/>
        <w:jc w:val="both"/>
        <w:rPr>
          <w:rFonts w:ascii="Sylfaen" w:hAnsi="Sylfaen" w:cs="AcadNusx"/>
          <w:b/>
          <w:bCs/>
          <w:i/>
          <w:iCs/>
          <w:lang w:val="pt-BR"/>
        </w:rPr>
      </w:pPr>
      <w:r w:rsidRPr="00A12B5B">
        <w:rPr>
          <w:rFonts w:ascii="Sylfaen" w:hAnsi="Sylfaen"/>
          <w:lang w:val="ru-RU"/>
        </w:rPr>
        <w:t>выбирает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графическую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форму,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соответствующую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представлению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несгруппированных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количественных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данных</w:t>
      </w:r>
      <w:r w:rsidRPr="00A12B5B">
        <w:rPr>
          <w:rFonts w:ascii="Sylfaen" w:hAnsi="Sylfaen"/>
          <w:lang w:val="pt-BR"/>
        </w:rPr>
        <w:t xml:space="preserve">, </w:t>
      </w:r>
      <w:r w:rsidRPr="00A12B5B">
        <w:rPr>
          <w:rFonts w:ascii="Sylfaen" w:hAnsi="Sylfaen"/>
          <w:lang w:val="ru-RU"/>
        </w:rPr>
        <w:t>обосновывает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выбор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и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создает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таблицу</w:t>
      </w:r>
      <w:r w:rsidRPr="00A12B5B">
        <w:rPr>
          <w:rFonts w:ascii="Sylfaen" w:hAnsi="Sylfaen"/>
          <w:lang w:val="pt-BR"/>
        </w:rPr>
        <w:t>/</w:t>
      </w:r>
      <w:r w:rsidRPr="00A12B5B">
        <w:rPr>
          <w:rFonts w:ascii="Sylfaen" w:hAnsi="Sylfaen"/>
          <w:lang w:val="ru-RU"/>
        </w:rPr>
        <w:t>диаграмму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 xml:space="preserve">(с использованием </w:t>
      </w:r>
      <w:r>
        <w:rPr>
          <w:rFonts w:ascii="Sylfaen" w:hAnsi="Sylfaen"/>
          <w:lang w:val="ru-RU"/>
        </w:rPr>
        <w:t>ИКТ</w:t>
      </w:r>
      <w:r w:rsidRPr="00A12B5B">
        <w:rPr>
          <w:rFonts w:ascii="Sylfaen" w:hAnsi="Sylfaen"/>
          <w:lang w:val="ru-RU"/>
        </w:rPr>
        <w:t xml:space="preserve"> или без них);</w:t>
      </w:r>
    </w:p>
    <w:p w:rsidR="003A6847" w:rsidRPr="00A12B5B" w:rsidRDefault="003A6847" w:rsidP="003A6847">
      <w:pPr>
        <w:numPr>
          <w:ilvl w:val="0"/>
          <w:numId w:val="269"/>
        </w:numPr>
        <w:spacing w:before="60" w:after="0" w:line="240" w:lineRule="auto"/>
        <w:jc w:val="both"/>
        <w:rPr>
          <w:rFonts w:ascii="Sylfaen" w:hAnsi="Sylfaen" w:cs="Sylfaen"/>
          <w:b/>
          <w:bCs/>
          <w:lang w:val="ru-RU"/>
        </w:rPr>
      </w:pPr>
      <w:r w:rsidRPr="00A12B5B">
        <w:rPr>
          <w:rFonts w:ascii="Sylfaen" w:hAnsi="Sylfaen"/>
          <w:lang w:val="ru-RU"/>
        </w:rPr>
        <w:t>представляет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предоставленные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одной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графической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формой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данные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в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отличающейся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графической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форме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и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показывает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при</w:t>
      </w:r>
      <w:r>
        <w:rPr>
          <w:rFonts w:ascii="Sylfaen" w:hAnsi="Sylfaen"/>
          <w:lang w:val="ru-RU"/>
        </w:rPr>
        <w:t>имущества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и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не</w:t>
      </w:r>
      <w:r>
        <w:rPr>
          <w:rFonts w:ascii="Sylfaen" w:hAnsi="Sylfaen"/>
          <w:lang w:val="ru-RU"/>
        </w:rPr>
        <w:t>достатки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каждой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формы</w:t>
      </w:r>
      <w:r w:rsidRPr="00A12B5B">
        <w:rPr>
          <w:rFonts w:ascii="Sylfaen" w:hAnsi="Sylfaen"/>
          <w:lang w:val="pt-BR"/>
        </w:rPr>
        <w:t xml:space="preserve">. </w:t>
      </w:r>
    </w:p>
    <w:p w:rsidR="003A6847" w:rsidRPr="00A12B5B" w:rsidRDefault="003A6847" w:rsidP="003A6847">
      <w:pPr>
        <w:rPr>
          <w:rFonts w:ascii="Sylfaen" w:hAnsi="Sylfaen" w:cs="Sylfaen"/>
          <w:b/>
          <w:bCs/>
          <w:lang w:val="ru-RU"/>
        </w:rPr>
      </w:pPr>
    </w:p>
    <w:p w:rsidR="003A6847" w:rsidRPr="00A12B5B" w:rsidRDefault="003A6847" w:rsidP="003A6847">
      <w:pPr>
        <w:spacing w:after="0"/>
        <w:rPr>
          <w:rFonts w:ascii="Sylfaen" w:hAnsi="Sylfaen"/>
          <w:b/>
          <w:bCs/>
          <w:lang w:val="ru-RU"/>
        </w:rPr>
      </w:pPr>
      <w:r w:rsidRPr="00A12B5B">
        <w:rPr>
          <w:rFonts w:ascii="Sylfaen" w:hAnsi="Sylfaen" w:cs="Sylfaen"/>
          <w:b/>
          <w:bCs/>
          <w:lang w:val="ru-RU"/>
        </w:rPr>
        <w:t>Мат</w:t>
      </w:r>
      <w:r w:rsidRPr="00A12B5B">
        <w:rPr>
          <w:rFonts w:ascii="Sylfaen" w:hAnsi="Sylfaen" w:cs="Sylfaen"/>
          <w:b/>
          <w:bCs/>
          <w:lang w:val="it-IT"/>
        </w:rPr>
        <w:t>.IX.1</w:t>
      </w:r>
      <w:r>
        <w:rPr>
          <w:rFonts w:ascii="Sylfaen" w:hAnsi="Sylfaen" w:cs="Sylfaen"/>
          <w:b/>
          <w:bCs/>
          <w:lang w:val="ru-RU"/>
        </w:rPr>
        <w:t>2</w:t>
      </w:r>
      <w:r w:rsidRPr="00A12B5B">
        <w:rPr>
          <w:rFonts w:ascii="Sylfaen" w:hAnsi="Sylfaen" w:cs="Sylfaen"/>
          <w:b/>
          <w:bCs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lang w:val="ka-GE"/>
        </w:rPr>
        <w:t xml:space="preserve">Учащийся может </w:t>
      </w:r>
      <w:r w:rsidRPr="00A12B5B">
        <w:rPr>
          <w:rFonts w:ascii="Sylfaen" w:hAnsi="Sylfaen"/>
          <w:b/>
          <w:bCs/>
          <w:lang w:val="ru-RU"/>
        </w:rPr>
        <w:t>считать/ оценивать вероятности самостоятельных</w:t>
      </w:r>
    </w:p>
    <w:p w:rsidR="003A6847" w:rsidRPr="00A12B5B" w:rsidRDefault="003A6847" w:rsidP="003A6847">
      <w:pPr>
        <w:spacing w:after="0"/>
        <w:rPr>
          <w:rFonts w:ascii="Sylfaen" w:hAnsi="Sylfaen"/>
          <w:b/>
          <w:bCs/>
          <w:lang w:val="ru-RU"/>
        </w:rPr>
      </w:pPr>
      <w:r w:rsidRPr="00A12B5B">
        <w:rPr>
          <w:rFonts w:ascii="Sylfaen" w:hAnsi="Sylfaen"/>
          <w:b/>
          <w:bCs/>
          <w:lang w:val="ru-RU"/>
        </w:rPr>
        <w:t xml:space="preserve">                погрешностей  для случайных экспериментов с возвратом и без возврата.  </w:t>
      </w:r>
    </w:p>
    <w:p w:rsidR="003A6847" w:rsidRPr="00A12B5B" w:rsidRDefault="003A6847" w:rsidP="003A6847">
      <w:pPr>
        <w:spacing w:after="0"/>
        <w:ind w:left="113"/>
        <w:rPr>
          <w:rFonts w:ascii="Sylfaen" w:hAnsi="Sylfaen" w:cs="Sylfaen"/>
          <w:b/>
          <w:bCs/>
          <w:lang w:val="ru-RU"/>
        </w:rPr>
      </w:pP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sz w:val="22"/>
          <w:szCs w:val="22"/>
        </w:rPr>
      </w:pPr>
      <w:r w:rsidRPr="00A12B5B">
        <w:rPr>
          <w:rFonts w:ascii="Sylfaen" w:hAnsi="Sylfaen" w:cs="Sylfaen"/>
          <w:sz w:val="22"/>
          <w:szCs w:val="22"/>
          <w:lang w:val="ru-RU"/>
        </w:rPr>
        <w:t>Результат</w:t>
      </w:r>
      <w:r w:rsidRPr="00A12B5B">
        <w:rPr>
          <w:rFonts w:ascii="Sylfaen" w:hAnsi="Sylfaen" w:cs="Sylfaen"/>
          <w:sz w:val="22"/>
          <w:szCs w:val="22"/>
        </w:rPr>
        <w:t xml:space="preserve"> </w:t>
      </w:r>
      <w:r w:rsidRPr="00A12B5B">
        <w:rPr>
          <w:rFonts w:ascii="Sylfaen" w:hAnsi="Sylfaen" w:cs="Sylfaen"/>
          <w:sz w:val="22"/>
          <w:szCs w:val="22"/>
          <w:lang w:val="ru-RU"/>
        </w:rPr>
        <w:t>нагляден</w:t>
      </w:r>
      <w:r w:rsidRPr="00A12B5B">
        <w:rPr>
          <w:rFonts w:ascii="Sylfaen" w:hAnsi="Sylfaen" w:cs="Sylfaen"/>
          <w:sz w:val="22"/>
          <w:szCs w:val="22"/>
        </w:rPr>
        <w:t xml:space="preserve">, </w:t>
      </w:r>
      <w:r w:rsidRPr="00A12B5B">
        <w:rPr>
          <w:rFonts w:ascii="Sylfaen" w:hAnsi="Sylfaen" w:cs="Sylfaen"/>
          <w:sz w:val="22"/>
          <w:szCs w:val="22"/>
          <w:lang w:val="ru-RU"/>
        </w:rPr>
        <w:t>если</w:t>
      </w:r>
      <w:r w:rsidRPr="00A12B5B">
        <w:rPr>
          <w:rFonts w:ascii="Sylfaen" w:hAnsi="Sylfaen" w:cs="Sylfaen"/>
          <w:sz w:val="22"/>
          <w:szCs w:val="22"/>
        </w:rPr>
        <w:t xml:space="preserve"> </w:t>
      </w:r>
      <w:r w:rsidRPr="00A12B5B">
        <w:rPr>
          <w:rFonts w:ascii="Sylfaen" w:hAnsi="Sylfaen" w:cs="Sylfaen"/>
          <w:sz w:val="22"/>
          <w:szCs w:val="22"/>
          <w:lang w:val="ru-RU"/>
        </w:rPr>
        <w:t>учащийся</w:t>
      </w:r>
      <w:r w:rsidRPr="00A12B5B">
        <w:rPr>
          <w:rFonts w:ascii="Sylfaen" w:hAnsi="Sylfaen" w:cs="Sylfaen"/>
          <w:sz w:val="22"/>
          <w:szCs w:val="22"/>
        </w:rPr>
        <w:t>:</w:t>
      </w:r>
    </w:p>
    <w:p w:rsidR="003A6847" w:rsidRPr="00A12B5B" w:rsidRDefault="003A6847" w:rsidP="003A6847">
      <w:pPr>
        <w:numPr>
          <w:ilvl w:val="0"/>
          <w:numId w:val="270"/>
        </w:numPr>
        <w:spacing w:before="60" w:after="0" w:line="240" w:lineRule="auto"/>
        <w:jc w:val="both"/>
        <w:rPr>
          <w:rFonts w:ascii="Sylfaen" w:hAnsi="Sylfaen" w:cs="AcadNusx"/>
          <w:lang w:val="pt-BR"/>
        </w:rPr>
      </w:pPr>
      <w:r w:rsidRPr="00A12B5B">
        <w:rPr>
          <w:rFonts w:ascii="Sylfaen" w:hAnsi="Sylfaen"/>
          <w:lang w:val="ru-RU"/>
        </w:rPr>
        <w:t>применяет свойства и формулы (суммы и произведения)  вероятностей для вычисления вероятности погрешностей;</w:t>
      </w:r>
    </w:p>
    <w:p w:rsidR="003A6847" w:rsidRPr="00A12B5B" w:rsidRDefault="003A6847" w:rsidP="003A6847">
      <w:pPr>
        <w:numPr>
          <w:ilvl w:val="0"/>
          <w:numId w:val="270"/>
        </w:numPr>
        <w:spacing w:before="60" w:after="0" w:line="240" w:lineRule="auto"/>
        <w:jc w:val="both"/>
        <w:rPr>
          <w:rFonts w:ascii="Sylfaen" w:hAnsi="Sylfaen" w:cs="AcadNusx"/>
          <w:lang w:val="pt-BR"/>
        </w:rPr>
      </w:pPr>
      <w:r w:rsidRPr="00A12B5B">
        <w:rPr>
          <w:rFonts w:ascii="Sylfaen" w:hAnsi="Sylfaen"/>
          <w:lang w:val="ru-RU"/>
        </w:rPr>
        <w:t>планирует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случайный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эксперимент</w:t>
      </w:r>
      <w:r w:rsidRPr="00A12B5B">
        <w:rPr>
          <w:rFonts w:ascii="Sylfaen" w:hAnsi="Sylfaen" w:cs="AcadNusx"/>
          <w:lang w:val="pt-BR"/>
        </w:rPr>
        <w:t xml:space="preserve">, </w:t>
      </w:r>
      <w:r w:rsidRPr="00A12B5B">
        <w:rPr>
          <w:rFonts w:ascii="Sylfaen" w:hAnsi="Sylfaen"/>
          <w:lang w:val="ru-RU"/>
        </w:rPr>
        <w:t>для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проведения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случайного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эксперимента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одно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устройство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заменяет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другим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устройством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и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обосновывает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выбор;</w:t>
      </w:r>
    </w:p>
    <w:p w:rsidR="003A6847" w:rsidRPr="00A12B5B" w:rsidRDefault="003A6847" w:rsidP="003A6847">
      <w:pPr>
        <w:numPr>
          <w:ilvl w:val="0"/>
          <w:numId w:val="270"/>
        </w:numPr>
        <w:spacing w:before="60" w:after="0" w:line="240" w:lineRule="auto"/>
        <w:jc w:val="both"/>
        <w:rPr>
          <w:rFonts w:ascii="Sylfaen" w:hAnsi="Sylfaen"/>
          <w:b/>
          <w:bCs/>
          <w:lang w:val="pt-BR"/>
        </w:rPr>
      </w:pPr>
      <w:r w:rsidRPr="00A12B5B">
        <w:rPr>
          <w:rFonts w:ascii="Sylfaen" w:hAnsi="Sylfaen" w:cs="AcadNusx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называет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способствующие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сложной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погрешности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элементарные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погрешности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и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применяет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классическое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определение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вероятности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для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вычисления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вероятности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сложной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погрешности</w:t>
      </w:r>
      <w:r w:rsidRPr="00A12B5B">
        <w:rPr>
          <w:rFonts w:ascii="Sylfaen" w:hAnsi="Sylfaen"/>
          <w:lang w:val="pt-BR"/>
        </w:rPr>
        <w:t>.</w:t>
      </w:r>
    </w:p>
    <w:p w:rsidR="003A6847" w:rsidRPr="00A12B5B" w:rsidRDefault="003A6847" w:rsidP="003A6847">
      <w:pPr>
        <w:spacing w:before="60"/>
        <w:jc w:val="both"/>
        <w:rPr>
          <w:rFonts w:ascii="Sylfaen" w:hAnsi="Sylfaen" w:cs="Sylfaen"/>
          <w:lang w:val="ru-RU"/>
        </w:rPr>
      </w:pPr>
    </w:p>
    <w:p w:rsidR="003A6847" w:rsidRPr="00A12B5B" w:rsidRDefault="003A6847" w:rsidP="003A6847">
      <w:pPr>
        <w:jc w:val="both"/>
        <w:rPr>
          <w:rFonts w:ascii="Sylfaen" w:hAnsi="Sylfaen"/>
          <w:b/>
          <w:bCs/>
          <w:lang w:val="ru-RU"/>
        </w:rPr>
      </w:pPr>
      <w:r w:rsidRPr="00A12B5B">
        <w:rPr>
          <w:rFonts w:ascii="Sylfaen" w:hAnsi="Sylfaen" w:cs="Sylfaen"/>
          <w:b/>
          <w:bCs/>
          <w:lang w:val="ru-RU"/>
        </w:rPr>
        <w:t>Мат</w:t>
      </w:r>
      <w:r w:rsidRPr="00A12B5B">
        <w:rPr>
          <w:rFonts w:ascii="Sylfaen" w:hAnsi="Sylfaen" w:cs="Sylfaen"/>
          <w:b/>
          <w:bCs/>
          <w:lang w:val="it-IT"/>
        </w:rPr>
        <w:t xml:space="preserve">. IX.13. </w:t>
      </w:r>
      <w:r w:rsidRPr="00A12B5B">
        <w:rPr>
          <w:rFonts w:ascii="Sylfaen" w:hAnsi="Sylfaen" w:cs="Sylfaen"/>
          <w:b/>
          <w:bCs/>
          <w:lang w:val="ka-GE"/>
        </w:rPr>
        <w:t xml:space="preserve">Учащийся может </w:t>
      </w:r>
      <w:r w:rsidRPr="00A12B5B">
        <w:rPr>
          <w:rFonts w:ascii="Sylfaen" w:hAnsi="Sylfaen" w:cs="Sylfaen"/>
          <w:b/>
          <w:bCs/>
          <w:lang w:val="ru-RU"/>
        </w:rPr>
        <w:t>с</w:t>
      </w:r>
      <w:r w:rsidRPr="00A12B5B">
        <w:rPr>
          <w:rFonts w:ascii="Sylfaen" w:hAnsi="Sylfaen"/>
          <w:b/>
          <w:bCs/>
          <w:lang w:val="ru-RU"/>
        </w:rPr>
        <w:t>делать анализ данных и сформулировать заключения</w:t>
      </w:r>
      <w:r w:rsidRPr="00A12B5B">
        <w:rPr>
          <w:rFonts w:ascii="Sylfaen" w:hAnsi="Sylfaen"/>
          <w:lang w:val="ru-RU"/>
        </w:rPr>
        <w:t>.</w:t>
      </w: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sz w:val="22"/>
          <w:szCs w:val="22"/>
          <w:lang w:val="ru-RU"/>
        </w:rPr>
      </w:pP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sz w:val="22"/>
          <w:szCs w:val="22"/>
          <w:lang w:val="ru-RU"/>
        </w:rPr>
      </w:pPr>
      <w:r w:rsidRPr="00A12B5B">
        <w:rPr>
          <w:rFonts w:ascii="Sylfaen" w:hAnsi="Sylfaen" w:cs="Sylfaen"/>
          <w:sz w:val="22"/>
          <w:szCs w:val="22"/>
          <w:lang w:val="ru-RU"/>
        </w:rPr>
        <w:t>Результат нагляден, если учащийся:</w:t>
      </w:r>
    </w:p>
    <w:p w:rsidR="003A6847" w:rsidRPr="00A12B5B" w:rsidRDefault="003A6847" w:rsidP="003A6847">
      <w:pPr>
        <w:numPr>
          <w:ilvl w:val="0"/>
          <w:numId w:val="271"/>
        </w:numPr>
        <w:spacing w:before="60" w:after="0" w:line="240" w:lineRule="auto"/>
        <w:jc w:val="both"/>
        <w:rPr>
          <w:rFonts w:ascii="Sylfaen" w:hAnsi="Sylfaen"/>
          <w:lang w:val="pt-BR"/>
        </w:rPr>
      </w:pPr>
      <w:r w:rsidRPr="00A12B5B">
        <w:rPr>
          <w:rFonts w:ascii="Sylfaen" w:hAnsi="Sylfaen"/>
          <w:lang w:val="ru-RU"/>
        </w:rPr>
        <w:t>учитывая контекст задачи, подбирает подходящие итоговые  числовые характеристики</w:t>
      </w:r>
      <w:r w:rsidRPr="00A12B5B">
        <w:rPr>
          <w:rFonts w:ascii="Sylfaen" w:hAnsi="Sylfaen"/>
          <w:lang w:val="pt-BR"/>
        </w:rPr>
        <w:t>,</w:t>
      </w:r>
      <w:r w:rsidRPr="00A12B5B">
        <w:rPr>
          <w:rFonts w:ascii="Sylfaen" w:hAnsi="Sylfaen"/>
          <w:lang w:val="ru-RU"/>
        </w:rPr>
        <w:t xml:space="preserve"> обосновывает свой выбор, считает и применяет их для характеристики/сравнения единства данных;</w:t>
      </w:r>
    </w:p>
    <w:p w:rsidR="003A6847" w:rsidRPr="00A12B5B" w:rsidRDefault="003A6847" w:rsidP="003A6847">
      <w:pPr>
        <w:numPr>
          <w:ilvl w:val="0"/>
          <w:numId w:val="271"/>
        </w:numPr>
        <w:spacing w:before="60" w:after="0" w:line="240" w:lineRule="auto"/>
        <w:jc w:val="both"/>
        <w:rPr>
          <w:rFonts w:ascii="Sylfaen" w:hAnsi="Sylfaen"/>
          <w:lang w:val="pt-BR"/>
        </w:rPr>
      </w:pPr>
      <w:r w:rsidRPr="00A12B5B">
        <w:rPr>
          <w:rFonts w:ascii="Sylfaen" w:hAnsi="Sylfaen"/>
          <w:lang w:val="ru-RU"/>
        </w:rPr>
        <w:t>применяет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представленные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в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графической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форме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данные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для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формулирования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или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оценивания мнений</w:t>
      </w:r>
      <w:r w:rsidRPr="00A12B5B">
        <w:rPr>
          <w:rFonts w:ascii="Sylfaen" w:hAnsi="Sylfaen"/>
          <w:lang w:val="pt-BR"/>
        </w:rPr>
        <w:t>/</w:t>
      </w:r>
      <w:r w:rsidRPr="00A12B5B">
        <w:rPr>
          <w:rFonts w:ascii="Sylfaen" w:hAnsi="Sylfaen"/>
          <w:lang w:val="ru-RU"/>
        </w:rPr>
        <w:t>аргументов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статистического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содержания;</w:t>
      </w:r>
    </w:p>
    <w:p w:rsidR="003A6847" w:rsidRPr="00A12B5B" w:rsidRDefault="003A6847" w:rsidP="003A6847">
      <w:pPr>
        <w:numPr>
          <w:ilvl w:val="0"/>
          <w:numId w:val="271"/>
        </w:numPr>
        <w:spacing w:before="60" w:after="0" w:line="240" w:lineRule="auto"/>
        <w:jc w:val="both"/>
        <w:rPr>
          <w:rFonts w:ascii="Sylfaen" w:hAnsi="Sylfaen"/>
          <w:lang w:val="pt-BR"/>
        </w:rPr>
      </w:pPr>
      <w:r w:rsidRPr="00A12B5B">
        <w:rPr>
          <w:rFonts w:ascii="Sylfaen" w:hAnsi="Sylfaen"/>
          <w:lang w:val="ru-RU"/>
        </w:rPr>
        <w:t>высказывает</w:t>
      </w:r>
      <w:r w:rsidRPr="00A12B5B">
        <w:rPr>
          <w:rFonts w:ascii="Sylfaen" w:hAnsi="Sylfaen"/>
          <w:lang w:val="pt-BR"/>
        </w:rPr>
        <w:t xml:space="preserve">  </w:t>
      </w:r>
      <w:r w:rsidRPr="00A12B5B">
        <w:rPr>
          <w:rFonts w:ascii="Sylfaen" w:hAnsi="Sylfaen"/>
          <w:lang w:val="ru-RU"/>
        </w:rPr>
        <w:t>предположение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об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ожидании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погрешности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на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основании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данных</w:t>
      </w:r>
      <w:r w:rsidRPr="00A12B5B">
        <w:rPr>
          <w:rFonts w:ascii="Sylfaen" w:hAnsi="Sylfaen"/>
          <w:lang w:val="pt-BR"/>
        </w:rPr>
        <w:t xml:space="preserve"> (</w:t>
      </w:r>
      <w:r w:rsidRPr="00A12B5B">
        <w:rPr>
          <w:rFonts w:ascii="Sylfaen" w:hAnsi="Sylfaen"/>
          <w:lang w:val="ru-RU"/>
        </w:rPr>
        <w:t>например,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i/>
          <w:iCs/>
          <w:lang w:val="ru-RU"/>
        </w:rPr>
        <w:t>по</w:t>
      </w:r>
      <w:r w:rsidRPr="00A12B5B">
        <w:rPr>
          <w:rFonts w:ascii="Sylfaen" w:hAnsi="Sylfaen"/>
          <w:i/>
          <w:iCs/>
          <w:lang w:val="pt-BR"/>
        </w:rPr>
        <w:t xml:space="preserve"> </w:t>
      </w:r>
      <w:r w:rsidRPr="00A12B5B">
        <w:rPr>
          <w:rFonts w:ascii="Sylfaen" w:hAnsi="Sylfaen"/>
          <w:i/>
          <w:iCs/>
          <w:lang w:val="ru-RU"/>
        </w:rPr>
        <w:t>относительной</w:t>
      </w:r>
      <w:r w:rsidRPr="00A12B5B">
        <w:rPr>
          <w:rFonts w:ascii="Sylfaen" w:hAnsi="Sylfaen"/>
          <w:i/>
          <w:iCs/>
          <w:lang w:val="pt-BR"/>
        </w:rPr>
        <w:t xml:space="preserve"> </w:t>
      </w:r>
      <w:r w:rsidRPr="00A12B5B">
        <w:rPr>
          <w:rFonts w:ascii="Sylfaen" w:hAnsi="Sylfaen"/>
          <w:i/>
          <w:iCs/>
          <w:lang w:val="ru-RU"/>
        </w:rPr>
        <w:t>частоте</w:t>
      </w:r>
      <w:r w:rsidRPr="00A12B5B">
        <w:rPr>
          <w:rFonts w:ascii="Sylfaen" w:hAnsi="Sylfaen"/>
          <w:lang w:val="pt-BR"/>
        </w:rPr>
        <w:t xml:space="preserve">) </w:t>
      </w:r>
      <w:r w:rsidRPr="00A12B5B">
        <w:rPr>
          <w:rFonts w:ascii="Sylfaen" w:hAnsi="Sylfaen"/>
          <w:lang w:val="ru-RU"/>
        </w:rPr>
        <w:t>и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обосновывает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целесообразность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предположения</w:t>
      </w:r>
      <w:r w:rsidRPr="00A12B5B">
        <w:rPr>
          <w:rFonts w:ascii="Sylfaen" w:hAnsi="Sylfaen"/>
          <w:lang w:val="pt-BR"/>
        </w:rPr>
        <w:t xml:space="preserve">. </w:t>
      </w:r>
    </w:p>
    <w:p w:rsidR="003A6847" w:rsidRPr="00A12B5B" w:rsidRDefault="003A6847" w:rsidP="003A6847">
      <w:pPr>
        <w:shd w:val="clear" w:color="auto" w:fill="BFBFBF"/>
        <w:spacing w:before="400"/>
        <w:jc w:val="both"/>
        <w:rPr>
          <w:rFonts w:ascii="Sylfaen" w:hAnsi="Sylfaen" w:cs="Sylfaen"/>
          <w:b/>
          <w:bCs/>
          <w:lang w:val="ru-RU"/>
        </w:rPr>
      </w:pPr>
      <w:r w:rsidRPr="00A12B5B">
        <w:rPr>
          <w:rFonts w:ascii="Sylfaen" w:hAnsi="Sylfaen" w:cs="Sylfaen"/>
          <w:b/>
          <w:bCs/>
          <w:lang w:val="ru-RU"/>
        </w:rPr>
        <w:t>Содержание</w:t>
      </w:r>
      <w:r w:rsidRPr="00A12B5B">
        <w:rPr>
          <w:rFonts w:ascii="Sylfaen" w:hAnsi="Sylfaen" w:cs="Sylfaen"/>
          <w:b/>
          <w:bCs/>
          <w:lang w:val="pt-BR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программы</w:t>
      </w:r>
    </w:p>
    <w:p w:rsidR="003A6847" w:rsidRPr="00A12B5B" w:rsidRDefault="003A6847" w:rsidP="003A6847">
      <w:pPr>
        <w:pStyle w:val="ListParagraph"/>
        <w:numPr>
          <w:ilvl w:val="0"/>
          <w:numId w:val="272"/>
        </w:numPr>
        <w:spacing w:line="300" w:lineRule="exact"/>
        <w:rPr>
          <w:rFonts w:ascii="Sylfaen" w:hAnsi="Sylfaen" w:cs="AcadNusx"/>
          <w:sz w:val="22"/>
          <w:szCs w:val="22"/>
          <w:lang w:val="pt-BR"/>
        </w:rPr>
      </w:pPr>
      <w:r w:rsidRPr="00A12B5B">
        <w:rPr>
          <w:rFonts w:ascii="Sylfaen" w:hAnsi="Sylfaen"/>
          <w:sz w:val="22"/>
          <w:szCs w:val="22"/>
          <w:lang w:val="ru-RU"/>
        </w:rPr>
        <w:t xml:space="preserve"> Множество</w:t>
      </w:r>
      <w:r w:rsidRPr="00A12B5B">
        <w:rPr>
          <w:rFonts w:ascii="Sylfaen" w:hAnsi="Sylfaen"/>
          <w:sz w:val="22"/>
          <w:szCs w:val="22"/>
          <w:lang w:val="pt-BR"/>
        </w:rPr>
        <w:t xml:space="preserve"> </w:t>
      </w:r>
      <w:r w:rsidRPr="00A12B5B">
        <w:rPr>
          <w:rFonts w:ascii="Sylfaen" w:hAnsi="Sylfaen"/>
          <w:sz w:val="22"/>
          <w:szCs w:val="22"/>
          <w:lang w:val="ru-RU"/>
        </w:rPr>
        <w:t>рациональных</w:t>
      </w:r>
      <w:r w:rsidRPr="00A12B5B">
        <w:rPr>
          <w:rFonts w:ascii="Sylfaen" w:hAnsi="Sylfaen"/>
          <w:sz w:val="22"/>
          <w:szCs w:val="22"/>
          <w:lang w:val="pt-BR"/>
        </w:rPr>
        <w:t xml:space="preserve"> </w:t>
      </w:r>
      <w:r w:rsidRPr="00A12B5B">
        <w:rPr>
          <w:rFonts w:ascii="Sylfaen" w:hAnsi="Sylfaen"/>
          <w:sz w:val="22"/>
          <w:szCs w:val="22"/>
          <w:lang w:val="ru-RU"/>
        </w:rPr>
        <w:t>чисел</w:t>
      </w:r>
      <w:r w:rsidRPr="00A12B5B">
        <w:rPr>
          <w:rFonts w:ascii="Sylfaen" w:hAnsi="Sylfaen"/>
          <w:sz w:val="22"/>
          <w:szCs w:val="22"/>
          <w:lang w:val="pt-BR"/>
        </w:rPr>
        <w:t xml:space="preserve"> </w:t>
      </w:r>
      <w:r w:rsidRPr="00A12B5B">
        <w:rPr>
          <w:rFonts w:ascii="Sylfaen" w:hAnsi="Sylfaen"/>
          <w:sz w:val="22"/>
          <w:szCs w:val="22"/>
          <w:lang w:val="ru-RU"/>
        </w:rPr>
        <w:t>и</w:t>
      </w:r>
      <w:r w:rsidRPr="00A12B5B">
        <w:rPr>
          <w:rFonts w:ascii="Sylfaen" w:hAnsi="Sylfaen"/>
          <w:sz w:val="22"/>
          <w:szCs w:val="22"/>
          <w:lang w:val="pt-BR"/>
        </w:rPr>
        <w:t xml:space="preserve"> </w:t>
      </w:r>
      <w:r w:rsidRPr="00A12B5B">
        <w:rPr>
          <w:rFonts w:ascii="Sylfaen" w:hAnsi="Sylfaen"/>
          <w:sz w:val="22"/>
          <w:szCs w:val="22"/>
          <w:lang w:val="ru-RU"/>
        </w:rPr>
        <w:t>их</w:t>
      </w:r>
      <w:r w:rsidRPr="00A12B5B">
        <w:rPr>
          <w:rFonts w:ascii="Sylfaen" w:hAnsi="Sylfaen"/>
          <w:sz w:val="22"/>
          <w:szCs w:val="22"/>
          <w:lang w:val="pt-BR"/>
        </w:rPr>
        <w:t xml:space="preserve"> </w:t>
      </w:r>
      <w:r w:rsidRPr="00A12B5B">
        <w:rPr>
          <w:rFonts w:ascii="Sylfaen" w:hAnsi="Sylfaen"/>
          <w:sz w:val="22"/>
          <w:szCs w:val="22"/>
          <w:lang w:val="ru-RU"/>
        </w:rPr>
        <w:t>подмножества</w:t>
      </w:r>
      <w:r w:rsidRPr="00A12B5B">
        <w:rPr>
          <w:rFonts w:ascii="Sylfaen" w:hAnsi="Sylfaen"/>
          <w:sz w:val="22"/>
          <w:szCs w:val="22"/>
          <w:lang w:val="pt-BR"/>
        </w:rPr>
        <w:t xml:space="preserve"> (</w:t>
      </w:r>
      <w:r w:rsidRPr="00A12B5B">
        <w:rPr>
          <w:rFonts w:ascii="Sylfaen" w:hAnsi="Sylfaen"/>
          <w:sz w:val="22"/>
          <w:szCs w:val="22"/>
          <w:lang w:val="ru-RU"/>
        </w:rPr>
        <w:t>множества</w:t>
      </w:r>
      <w:r w:rsidRPr="00A12B5B">
        <w:rPr>
          <w:rFonts w:ascii="Sylfaen" w:hAnsi="Sylfaen"/>
          <w:sz w:val="22"/>
          <w:szCs w:val="22"/>
          <w:lang w:val="pt-BR"/>
        </w:rPr>
        <w:t xml:space="preserve"> </w:t>
      </w:r>
      <w:r w:rsidRPr="00A12B5B">
        <w:rPr>
          <w:rFonts w:ascii="Sylfaen" w:hAnsi="Sylfaen"/>
          <w:sz w:val="22"/>
          <w:szCs w:val="22"/>
          <w:lang w:val="ru-RU"/>
        </w:rPr>
        <w:t>натуральных</w:t>
      </w:r>
      <w:r w:rsidRPr="00A12B5B">
        <w:rPr>
          <w:rFonts w:ascii="Sylfaen" w:hAnsi="Sylfaen"/>
          <w:sz w:val="22"/>
          <w:szCs w:val="22"/>
          <w:lang w:val="pt-BR"/>
        </w:rPr>
        <w:t xml:space="preserve"> </w:t>
      </w:r>
      <w:r w:rsidRPr="00A12B5B">
        <w:rPr>
          <w:rFonts w:ascii="Sylfaen" w:hAnsi="Sylfaen"/>
          <w:sz w:val="22"/>
          <w:szCs w:val="22"/>
          <w:lang w:val="ru-RU"/>
        </w:rPr>
        <w:t>и</w:t>
      </w:r>
      <w:r w:rsidRPr="00A12B5B">
        <w:rPr>
          <w:rFonts w:ascii="Sylfaen" w:hAnsi="Sylfaen"/>
          <w:sz w:val="22"/>
          <w:szCs w:val="22"/>
          <w:lang w:val="pt-BR"/>
        </w:rPr>
        <w:t xml:space="preserve"> </w:t>
      </w:r>
      <w:r w:rsidRPr="00A12B5B">
        <w:rPr>
          <w:rFonts w:ascii="Sylfaen" w:hAnsi="Sylfaen"/>
          <w:sz w:val="22"/>
          <w:szCs w:val="22"/>
          <w:lang w:val="ru-RU"/>
        </w:rPr>
        <w:t>целых</w:t>
      </w:r>
      <w:r w:rsidRPr="00A12B5B">
        <w:rPr>
          <w:rFonts w:ascii="Sylfaen" w:hAnsi="Sylfaen"/>
          <w:sz w:val="22"/>
          <w:szCs w:val="22"/>
          <w:lang w:val="pt-BR"/>
        </w:rPr>
        <w:t xml:space="preserve"> </w:t>
      </w:r>
      <w:r w:rsidRPr="00A12B5B">
        <w:rPr>
          <w:rFonts w:ascii="Sylfaen" w:hAnsi="Sylfaen"/>
          <w:sz w:val="22"/>
          <w:szCs w:val="22"/>
          <w:lang w:val="ru-RU"/>
        </w:rPr>
        <w:t>чисел</w:t>
      </w:r>
      <w:r w:rsidRPr="00A12B5B">
        <w:rPr>
          <w:rFonts w:ascii="Sylfaen" w:hAnsi="Sylfaen"/>
          <w:sz w:val="22"/>
          <w:szCs w:val="22"/>
          <w:lang w:val="pt-BR"/>
        </w:rPr>
        <w:t>).</w:t>
      </w:r>
    </w:p>
    <w:p w:rsidR="003A6847" w:rsidRPr="00A12B5B" w:rsidRDefault="003A6847" w:rsidP="003A6847">
      <w:pPr>
        <w:pStyle w:val="ListParagraph"/>
        <w:numPr>
          <w:ilvl w:val="0"/>
          <w:numId w:val="272"/>
        </w:numPr>
        <w:spacing w:line="300" w:lineRule="exact"/>
        <w:rPr>
          <w:rFonts w:ascii="Sylfaen" w:hAnsi="Sylfaen" w:cs="AcadNusx"/>
          <w:sz w:val="22"/>
          <w:szCs w:val="22"/>
          <w:lang w:val="pt-BR"/>
        </w:rPr>
      </w:pPr>
      <w:r w:rsidRPr="00A12B5B">
        <w:rPr>
          <w:rFonts w:ascii="Sylfaen" w:hAnsi="Sylfaen"/>
          <w:sz w:val="22"/>
          <w:szCs w:val="22"/>
          <w:lang w:val="ru-RU"/>
        </w:rPr>
        <w:t xml:space="preserve"> Иррациональные</w:t>
      </w:r>
      <w:r w:rsidRPr="00A12B5B">
        <w:rPr>
          <w:rFonts w:ascii="Sylfaen" w:hAnsi="Sylfaen"/>
          <w:sz w:val="22"/>
          <w:szCs w:val="22"/>
          <w:lang w:val="pt-BR"/>
        </w:rPr>
        <w:t xml:space="preserve"> </w:t>
      </w:r>
      <w:r w:rsidRPr="00A12B5B">
        <w:rPr>
          <w:rFonts w:ascii="Sylfaen" w:hAnsi="Sylfaen"/>
          <w:sz w:val="22"/>
          <w:szCs w:val="22"/>
          <w:lang w:val="ru-RU"/>
        </w:rPr>
        <w:t>числа</w:t>
      </w:r>
      <w:r w:rsidRPr="00A12B5B">
        <w:rPr>
          <w:rFonts w:ascii="Sylfaen" w:hAnsi="Sylfaen"/>
          <w:sz w:val="22"/>
          <w:szCs w:val="22"/>
          <w:lang w:val="pt-BR"/>
        </w:rPr>
        <w:t>.</w:t>
      </w:r>
      <w:r w:rsidRPr="00A12B5B">
        <w:rPr>
          <w:rFonts w:ascii="Sylfaen" w:hAnsi="Sylfaen" w:cs="AcadNusx"/>
          <w:sz w:val="22"/>
          <w:szCs w:val="22"/>
          <w:lang w:val="pt-BR"/>
        </w:rPr>
        <w:t xml:space="preserve"> </w:t>
      </w:r>
    </w:p>
    <w:p w:rsidR="003A6847" w:rsidRPr="00A12B5B" w:rsidRDefault="003A6847" w:rsidP="003A6847">
      <w:pPr>
        <w:pStyle w:val="ListParagraph"/>
        <w:numPr>
          <w:ilvl w:val="0"/>
          <w:numId w:val="272"/>
        </w:numPr>
        <w:spacing w:line="300" w:lineRule="exact"/>
        <w:rPr>
          <w:rFonts w:ascii="Sylfaen" w:hAnsi="Sylfaen" w:cs="AcadNusx"/>
          <w:sz w:val="22"/>
          <w:szCs w:val="22"/>
          <w:lang w:val="pt-BR"/>
        </w:rPr>
      </w:pPr>
      <w:r w:rsidRPr="00A12B5B">
        <w:rPr>
          <w:rFonts w:ascii="Sylfaen" w:hAnsi="Sylfaen"/>
          <w:sz w:val="22"/>
          <w:szCs w:val="22"/>
          <w:lang w:val="ru-RU"/>
        </w:rPr>
        <w:t xml:space="preserve"> Арифметические</w:t>
      </w:r>
      <w:r w:rsidRPr="00A12B5B">
        <w:rPr>
          <w:rFonts w:ascii="Sylfaen" w:hAnsi="Sylfaen"/>
          <w:sz w:val="22"/>
          <w:szCs w:val="22"/>
          <w:lang w:val="pt-BR"/>
        </w:rPr>
        <w:t xml:space="preserve"> </w:t>
      </w:r>
      <w:r w:rsidRPr="00A12B5B">
        <w:rPr>
          <w:rFonts w:ascii="Sylfaen" w:hAnsi="Sylfaen"/>
          <w:sz w:val="22"/>
          <w:szCs w:val="22"/>
          <w:lang w:val="ru-RU"/>
        </w:rPr>
        <w:t>действия</w:t>
      </w:r>
      <w:r w:rsidRPr="00A12B5B">
        <w:rPr>
          <w:rFonts w:ascii="Sylfaen" w:hAnsi="Sylfaen"/>
          <w:sz w:val="22"/>
          <w:szCs w:val="22"/>
          <w:lang w:val="pt-BR"/>
        </w:rPr>
        <w:t xml:space="preserve"> </w:t>
      </w:r>
      <w:r w:rsidRPr="00A12B5B">
        <w:rPr>
          <w:rFonts w:ascii="Sylfaen" w:hAnsi="Sylfaen"/>
          <w:sz w:val="22"/>
          <w:szCs w:val="22"/>
          <w:lang w:val="ru-RU"/>
        </w:rPr>
        <w:t>и</w:t>
      </w:r>
      <w:r w:rsidRPr="00A12B5B">
        <w:rPr>
          <w:rFonts w:ascii="Sylfaen" w:hAnsi="Sylfaen"/>
          <w:sz w:val="22"/>
          <w:szCs w:val="22"/>
          <w:lang w:val="pt-BR"/>
        </w:rPr>
        <w:t xml:space="preserve"> </w:t>
      </w:r>
      <w:r w:rsidRPr="00A12B5B">
        <w:rPr>
          <w:rFonts w:ascii="Sylfaen" w:hAnsi="Sylfaen"/>
          <w:sz w:val="22"/>
          <w:szCs w:val="22"/>
          <w:lang w:val="ru-RU"/>
        </w:rPr>
        <w:t>оценка</w:t>
      </w:r>
      <w:r w:rsidRPr="00A12B5B">
        <w:rPr>
          <w:rFonts w:ascii="Sylfaen" w:hAnsi="Sylfaen"/>
          <w:sz w:val="22"/>
          <w:szCs w:val="22"/>
          <w:lang w:val="pt-BR"/>
        </w:rPr>
        <w:t xml:space="preserve"> </w:t>
      </w:r>
      <w:r w:rsidRPr="00A12B5B">
        <w:rPr>
          <w:rFonts w:ascii="Sylfaen" w:hAnsi="Sylfaen"/>
          <w:sz w:val="22"/>
          <w:szCs w:val="22"/>
          <w:lang w:val="ru-RU"/>
        </w:rPr>
        <w:t>их</w:t>
      </w:r>
      <w:r w:rsidRPr="00A12B5B">
        <w:rPr>
          <w:rFonts w:ascii="Sylfaen" w:hAnsi="Sylfaen"/>
          <w:sz w:val="22"/>
          <w:szCs w:val="22"/>
          <w:lang w:val="pt-BR"/>
        </w:rPr>
        <w:t xml:space="preserve"> </w:t>
      </w:r>
      <w:r w:rsidRPr="00A12B5B">
        <w:rPr>
          <w:rFonts w:ascii="Sylfaen" w:hAnsi="Sylfaen"/>
          <w:sz w:val="22"/>
          <w:szCs w:val="22"/>
          <w:lang w:val="ru-RU"/>
        </w:rPr>
        <w:t>результатов</w:t>
      </w:r>
      <w:r w:rsidRPr="00A12B5B">
        <w:rPr>
          <w:rFonts w:ascii="Sylfaen" w:hAnsi="Sylfaen"/>
          <w:sz w:val="22"/>
          <w:szCs w:val="22"/>
          <w:lang w:val="pt-BR"/>
        </w:rPr>
        <w:t>.</w:t>
      </w:r>
    </w:p>
    <w:p w:rsidR="003A6847" w:rsidRPr="00A12B5B" w:rsidRDefault="003A6847" w:rsidP="003A6847">
      <w:pPr>
        <w:numPr>
          <w:ilvl w:val="0"/>
          <w:numId w:val="272"/>
        </w:numPr>
        <w:spacing w:after="0" w:line="300" w:lineRule="exact"/>
        <w:jc w:val="both"/>
        <w:rPr>
          <w:rFonts w:ascii="Sylfaen" w:hAnsi="Sylfaen" w:cs="Sylfaen"/>
          <w:lang w:val="it-IT"/>
        </w:rPr>
      </w:pPr>
      <w:r w:rsidRPr="00A12B5B">
        <w:rPr>
          <w:rFonts w:ascii="Sylfaen" w:hAnsi="Sylfaen" w:cs="Sylfaen"/>
          <w:lang w:val="ru-RU"/>
        </w:rPr>
        <w:t xml:space="preserve">Корень </w:t>
      </w:r>
      <w:r w:rsidRPr="00A12B5B">
        <w:rPr>
          <w:rFonts w:ascii="Sylfaen" w:hAnsi="Sylfaen" w:cs="Sylfaen"/>
          <w:noProof/>
          <w:position w:val="-6"/>
        </w:rPr>
        <w:drawing>
          <wp:inline distT="0" distB="0" distL="0" distR="0">
            <wp:extent cx="114300" cy="11430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2B5B">
        <w:rPr>
          <w:rFonts w:ascii="Sylfaen" w:hAnsi="Sylfaen" w:cs="Sylfaen"/>
          <w:lang w:val="ru-RU"/>
        </w:rPr>
        <w:t>степени</w:t>
      </w:r>
      <w:r w:rsidRPr="00A12B5B">
        <w:rPr>
          <w:rFonts w:ascii="Sylfaen" w:hAnsi="Sylfaen" w:cs="Sylfaen"/>
          <w:lang w:val="ka-GE"/>
        </w:rPr>
        <w:t xml:space="preserve">. </w:t>
      </w:r>
      <w:r w:rsidRPr="00A12B5B">
        <w:rPr>
          <w:rFonts w:ascii="Sylfaen" w:hAnsi="Sylfaen" w:cs="Sylfaen"/>
          <w:lang w:val="ru-RU"/>
        </w:rPr>
        <w:t>Свойства корня</w:t>
      </w:r>
      <w:r w:rsidRPr="00A12B5B">
        <w:rPr>
          <w:rFonts w:ascii="Sylfaen" w:hAnsi="Sylfaen" w:cs="Sylfaen"/>
          <w:lang w:val="ka-GE"/>
        </w:rPr>
        <w:t>.</w:t>
      </w:r>
    </w:p>
    <w:p w:rsidR="003A6847" w:rsidRPr="00A12B5B" w:rsidRDefault="003A6847" w:rsidP="003A6847">
      <w:pPr>
        <w:pStyle w:val="ListParagraph"/>
        <w:numPr>
          <w:ilvl w:val="0"/>
          <w:numId w:val="272"/>
        </w:numPr>
        <w:spacing w:line="300" w:lineRule="exact"/>
        <w:rPr>
          <w:rFonts w:ascii="Sylfaen" w:hAnsi="Sylfaen" w:cs="AcadNusx"/>
          <w:sz w:val="22"/>
          <w:szCs w:val="22"/>
          <w:lang w:val="pt-BR"/>
        </w:rPr>
      </w:pPr>
      <w:r w:rsidRPr="00A12B5B">
        <w:rPr>
          <w:rFonts w:ascii="Sylfaen" w:hAnsi="Sylfaen"/>
          <w:sz w:val="22"/>
          <w:szCs w:val="22"/>
          <w:lang w:val="ru-RU"/>
        </w:rPr>
        <w:t xml:space="preserve"> Оценивание</w:t>
      </w:r>
      <w:r w:rsidRPr="00A12B5B">
        <w:rPr>
          <w:rFonts w:ascii="Sylfaen" w:hAnsi="Sylfaen"/>
          <w:sz w:val="22"/>
          <w:szCs w:val="22"/>
          <w:lang w:val="pt-BR"/>
        </w:rPr>
        <w:t xml:space="preserve"> </w:t>
      </w:r>
      <w:r w:rsidRPr="00A12B5B">
        <w:rPr>
          <w:rFonts w:ascii="Sylfaen" w:hAnsi="Sylfaen"/>
          <w:sz w:val="22"/>
          <w:szCs w:val="22"/>
          <w:lang w:val="ru-RU"/>
        </w:rPr>
        <w:t>значения</w:t>
      </w:r>
      <w:r w:rsidRPr="00A12B5B">
        <w:rPr>
          <w:rFonts w:ascii="Sylfaen" w:hAnsi="Sylfaen"/>
          <w:sz w:val="22"/>
          <w:szCs w:val="22"/>
          <w:lang w:val="pt-BR"/>
        </w:rPr>
        <w:t xml:space="preserve"> </w:t>
      </w:r>
      <w:r w:rsidRPr="00A12B5B">
        <w:rPr>
          <w:rFonts w:ascii="Sylfaen" w:hAnsi="Sylfaen"/>
          <w:sz w:val="22"/>
          <w:szCs w:val="22"/>
          <w:lang w:val="ru-RU"/>
        </w:rPr>
        <w:t>простого</w:t>
      </w:r>
      <w:r w:rsidRPr="00A12B5B">
        <w:rPr>
          <w:rFonts w:ascii="Sylfaen" w:hAnsi="Sylfaen"/>
          <w:sz w:val="22"/>
          <w:szCs w:val="22"/>
          <w:lang w:val="pt-BR"/>
        </w:rPr>
        <w:t xml:space="preserve"> </w:t>
      </w:r>
      <w:r w:rsidRPr="00A12B5B">
        <w:rPr>
          <w:rFonts w:ascii="Sylfaen" w:hAnsi="Sylfaen"/>
          <w:sz w:val="22"/>
          <w:szCs w:val="22"/>
          <w:lang w:val="ru-RU"/>
        </w:rPr>
        <w:t>численного</w:t>
      </w:r>
      <w:r w:rsidRPr="00A12B5B">
        <w:rPr>
          <w:rFonts w:ascii="Sylfaen" w:hAnsi="Sylfaen"/>
          <w:sz w:val="22"/>
          <w:szCs w:val="22"/>
          <w:lang w:val="pt-BR"/>
        </w:rPr>
        <w:t xml:space="preserve"> </w:t>
      </w:r>
      <w:r w:rsidRPr="00A12B5B">
        <w:rPr>
          <w:rFonts w:ascii="Sylfaen" w:hAnsi="Sylfaen"/>
          <w:sz w:val="22"/>
          <w:szCs w:val="22"/>
          <w:lang w:val="ru-RU"/>
        </w:rPr>
        <w:t>изображения</w:t>
      </w:r>
      <w:r w:rsidRPr="00A12B5B">
        <w:rPr>
          <w:rFonts w:ascii="Sylfaen" w:hAnsi="Sylfaen"/>
          <w:sz w:val="22"/>
          <w:szCs w:val="22"/>
          <w:lang w:val="pt-BR"/>
        </w:rPr>
        <w:t xml:space="preserve">, </w:t>
      </w:r>
      <w:r w:rsidRPr="00A12B5B">
        <w:rPr>
          <w:rFonts w:ascii="Sylfaen" w:hAnsi="Sylfaen"/>
          <w:sz w:val="22"/>
          <w:szCs w:val="22"/>
          <w:lang w:val="ru-RU"/>
        </w:rPr>
        <w:t>содержащего</w:t>
      </w:r>
      <w:r w:rsidRPr="00A12B5B">
        <w:rPr>
          <w:rFonts w:ascii="Sylfaen" w:hAnsi="Sylfaen"/>
          <w:sz w:val="22"/>
          <w:szCs w:val="22"/>
          <w:lang w:val="pt-BR"/>
        </w:rPr>
        <w:t xml:space="preserve"> </w:t>
      </w:r>
      <w:r w:rsidRPr="00A12B5B">
        <w:rPr>
          <w:rFonts w:ascii="Sylfaen" w:hAnsi="Sylfaen"/>
          <w:sz w:val="22"/>
          <w:szCs w:val="22"/>
          <w:lang w:val="ru-RU"/>
        </w:rPr>
        <w:t>корень</w:t>
      </w:r>
      <w:r w:rsidRPr="00A12B5B">
        <w:rPr>
          <w:rFonts w:ascii="Sylfaen" w:hAnsi="Sylfaen" w:cs="AcadNusx"/>
          <w:sz w:val="22"/>
          <w:szCs w:val="22"/>
          <w:lang w:val="pt-BR"/>
        </w:rPr>
        <w:t>.</w:t>
      </w:r>
    </w:p>
    <w:p w:rsidR="003A6847" w:rsidRPr="00A12B5B" w:rsidRDefault="003A6847" w:rsidP="003A6847">
      <w:pPr>
        <w:pStyle w:val="ListParagraph"/>
        <w:numPr>
          <w:ilvl w:val="0"/>
          <w:numId w:val="272"/>
        </w:numPr>
        <w:spacing w:line="300" w:lineRule="exact"/>
        <w:rPr>
          <w:rFonts w:ascii="Sylfaen" w:hAnsi="Sylfaen" w:cs="AcadNusx"/>
          <w:sz w:val="22"/>
          <w:szCs w:val="22"/>
          <w:lang w:val="pt-BR"/>
        </w:rPr>
      </w:pPr>
      <w:r w:rsidRPr="00A12B5B">
        <w:rPr>
          <w:rFonts w:ascii="Sylfaen" w:hAnsi="Sylfaen"/>
          <w:sz w:val="22"/>
          <w:szCs w:val="22"/>
          <w:lang w:val="ru-RU"/>
        </w:rPr>
        <w:t xml:space="preserve"> Сравнение чисел, данных в разном виде</w:t>
      </w:r>
      <w:r w:rsidRPr="00A12B5B">
        <w:rPr>
          <w:rFonts w:ascii="Sylfaen" w:hAnsi="Sylfaen" w:cs="AcadNusx"/>
          <w:sz w:val="22"/>
          <w:szCs w:val="22"/>
          <w:lang w:val="pt-BR"/>
        </w:rPr>
        <w:t>.</w:t>
      </w:r>
    </w:p>
    <w:p w:rsidR="003A6847" w:rsidRPr="00A12B5B" w:rsidRDefault="003A6847" w:rsidP="003A6847">
      <w:pPr>
        <w:pStyle w:val="ListParagraph"/>
        <w:numPr>
          <w:ilvl w:val="0"/>
          <w:numId w:val="272"/>
        </w:numPr>
        <w:spacing w:line="300" w:lineRule="exact"/>
        <w:rPr>
          <w:rFonts w:ascii="Sylfaen" w:hAnsi="Sylfaen" w:cs="AcadNusx"/>
          <w:sz w:val="22"/>
          <w:szCs w:val="22"/>
          <w:lang w:val="pt-BR"/>
        </w:rPr>
      </w:pPr>
      <w:r w:rsidRPr="00A12B5B">
        <w:rPr>
          <w:rFonts w:ascii="Sylfaen" w:hAnsi="Sylfaen"/>
          <w:sz w:val="22"/>
          <w:szCs w:val="22"/>
          <w:lang w:val="ru-RU"/>
        </w:rPr>
        <w:t xml:space="preserve"> Пропорция и </w:t>
      </w:r>
      <w:r w:rsidRPr="00A12B5B">
        <w:rPr>
          <w:rFonts w:ascii="Sylfaen" w:hAnsi="Sylfaen" w:cs="AcadNusx"/>
          <w:sz w:val="22"/>
          <w:szCs w:val="22"/>
          <w:lang w:val="pt-BR"/>
        </w:rPr>
        <w:t xml:space="preserve"> </w:t>
      </w:r>
      <w:r w:rsidRPr="00A12B5B">
        <w:rPr>
          <w:rFonts w:ascii="Sylfaen" w:hAnsi="Sylfaen"/>
          <w:sz w:val="22"/>
          <w:szCs w:val="22"/>
          <w:lang w:val="ru-RU"/>
        </w:rPr>
        <w:t>обратная пропорция.</w:t>
      </w:r>
      <w:r w:rsidRPr="00A12B5B">
        <w:rPr>
          <w:rFonts w:ascii="Sylfaen" w:hAnsi="Sylfaen" w:cs="Sylfaen"/>
          <w:sz w:val="22"/>
          <w:szCs w:val="22"/>
        </w:rPr>
        <w:t xml:space="preserve"> </w:t>
      </w:r>
    </w:p>
    <w:p w:rsidR="003A6847" w:rsidRPr="00A12B5B" w:rsidRDefault="003A6847" w:rsidP="003A6847">
      <w:pPr>
        <w:pStyle w:val="ListParagraph"/>
        <w:numPr>
          <w:ilvl w:val="0"/>
          <w:numId w:val="272"/>
        </w:numPr>
        <w:spacing w:line="300" w:lineRule="exact"/>
        <w:rPr>
          <w:rFonts w:ascii="Sylfaen" w:hAnsi="Sylfaen" w:cs="AcadNusx"/>
          <w:sz w:val="22"/>
          <w:szCs w:val="22"/>
          <w:lang w:val="pt-BR"/>
        </w:rPr>
      </w:pPr>
      <w:r w:rsidRPr="00A12B5B">
        <w:rPr>
          <w:rFonts w:ascii="Sylfaen" w:hAnsi="Sylfaen" w:cs="Sylfaen"/>
          <w:sz w:val="22"/>
          <w:szCs w:val="22"/>
          <w:lang w:val="ru-RU"/>
        </w:rPr>
        <w:t xml:space="preserve"> Основные свойства пропорции, нахождение неизвестного члена пропорции.</w:t>
      </w:r>
    </w:p>
    <w:p w:rsidR="003A6847" w:rsidRPr="00A12B5B" w:rsidRDefault="003A6847" w:rsidP="003A6847">
      <w:pPr>
        <w:pStyle w:val="ListParagraph"/>
        <w:numPr>
          <w:ilvl w:val="0"/>
          <w:numId w:val="272"/>
        </w:numPr>
        <w:spacing w:line="300" w:lineRule="exact"/>
        <w:rPr>
          <w:rFonts w:ascii="Sylfaen" w:hAnsi="Sylfaen" w:cs="AcadNusx"/>
          <w:sz w:val="22"/>
          <w:szCs w:val="22"/>
          <w:lang w:val="pt-BR"/>
        </w:rPr>
      </w:pPr>
      <w:r w:rsidRPr="00A12B5B">
        <w:rPr>
          <w:rFonts w:ascii="Sylfaen" w:hAnsi="Sylfaen" w:cs="Sylfaen"/>
          <w:sz w:val="22"/>
          <w:szCs w:val="22"/>
          <w:lang w:val="ru-RU"/>
        </w:rPr>
        <w:t xml:space="preserve"> Деление числа на несколько частей по данному соотношению.</w:t>
      </w:r>
    </w:p>
    <w:p w:rsidR="003A6847" w:rsidRPr="00A12B5B" w:rsidRDefault="003A6847" w:rsidP="003A6847">
      <w:pPr>
        <w:pStyle w:val="ListParagraph"/>
        <w:numPr>
          <w:ilvl w:val="0"/>
          <w:numId w:val="272"/>
        </w:numPr>
        <w:spacing w:line="300" w:lineRule="exact"/>
        <w:rPr>
          <w:rFonts w:ascii="Sylfaen" w:hAnsi="Sylfaen"/>
          <w:sz w:val="22"/>
          <w:szCs w:val="22"/>
          <w:lang w:val="pt-BR"/>
        </w:rPr>
      </w:pPr>
      <w:r w:rsidRPr="00A12B5B">
        <w:rPr>
          <w:rFonts w:ascii="Sylfaen" w:hAnsi="Sylfaen"/>
          <w:sz w:val="22"/>
          <w:szCs w:val="22"/>
          <w:lang w:val="ru-RU"/>
        </w:rPr>
        <w:t>Элементы</w:t>
      </w:r>
      <w:r w:rsidRPr="00A12B5B">
        <w:rPr>
          <w:rFonts w:ascii="Sylfaen" w:hAnsi="Sylfaen"/>
          <w:sz w:val="22"/>
          <w:szCs w:val="22"/>
          <w:lang w:val="pt-BR"/>
        </w:rPr>
        <w:t xml:space="preserve"> </w:t>
      </w:r>
      <w:r w:rsidRPr="00A12B5B">
        <w:rPr>
          <w:rFonts w:ascii="Sylfaen" w:hAnsi="Sylfaen"/>
          <w:sz w:val="22"/>
          <w:szCs w:val="22"/>
          <w:lang w:val="ru-RU"/>
        </w:rPr>
        <w:t>арифметики остатков</w:t>
      </w:r>
      <w:r w:rsidRPr="00A12B5B">
        <w:rPr>
          <w:rFonts w:ascii="Sylfaen" w:hAnsi="Sylfaen"/>
          <w:sz w:val="22"/>
          <w:szCs w:val="22"/>
          <w:lang w:val="pt-BR"/>
        </w:rPr>
        <w:t>.</w:t>
      </w:r>
      <w:r w:rsidRPr="00A12B5B">
        <w:rPr>
          <w:rFonts w:ascii="Sylfaen" w:hAnsi="Sylfaen" w:cs="AcadNusx"/>
          <w:sz w:val="22"/>
          <w:szCs w:val="22"/>
          <w:lang w:val="pt-BR"/>
        </w:rPr>
        <w:t xml:space="preserve"> </w:t>
      </w:r>
    </w:p>
    <w:p w:rsidR="003A6847" w:rsidRPr="00A12B5B" w:rsidRDefault="003A6847" w:rsidP="003A6847">
      <w:pPr>
        <w:pStyle w:val="ListParagraph"/>
        <w:numPr>
          <w:ilvl w:val="0"/>
          <w:numId w:val="272"/>
        </w:numPr>
        <w:spacing w:line="300" w:lineRule="exact"/>
        <w:rPr>
          <w:rFonts w:ascii="Sylfaen" w:hAnsi="Sylfaen"/>
          <w:sz w:val="22"/>
          <w:szCs w:val="22"/>
          <w:lang w:val="pt-BR"/>
        </w:rPr>
      </w:pPr>
      <w:r w:rsidRPr="00A12B5B">
        <w:rPr>
          <w:rFonts w:ascii="Sylfaen" w:hAnsi="Sylfaen"/>
          <w:sz w:val="22"/>
          <w:szCs w:val="22"/>
          <w:lang w:val="ru-RU"/>
        </w:rPr>
        <w:t>Единицы</w:t>
      </w:r>
      <w:r w:rsidRPr="00A12B5B">
        <w:rPr>
          <w:rFonts w:ascii="Sylfaen" w:hAnsi="Sylfaen"/>
          <w:sz w:val="22"/>
          <w:szCs w:val="22"/>
          <w:lang w:val="pt-BR"/>
        </w:rPr>
        <w:t xml:space="preserve"> </w:t>
      </w:r>
      <w:r w:rsidRPr="00A12B5B">
        <w:rPr>
          <w:rFonts w:ascii="Sylfaen" w:hAnsi="Sylfaen"/>
          <w:sz w:val="22"/>
          <w:szCs w:val="22"/>
          <w:lang w:val="ru-RU"/>
        </w:rPr>
        <w:t>мер</w:t>
      </w:r>
      <w:r w:rsidRPr="00A12B5B">
        <w:rPr>
          <w:rFonts w:ascii="Sylfaen" w:hAnsi="Sylfaen"/>
          <w:sz w:val="22"/>
          <w:szCs w:val="22"/>
          <w:lang w:val="pt-BR"/>
        </w:rPr>
        <w:t xml:space="preserve">, </w:t>
      </w:r>
      <w:r w:rsidRPr="00A12B5B">
        <w:rPr>
          <w:rFonts w:ascii="Sylfaen" w:hAnsi="Sylfaen"/>
          <w:sz w:val="22"/>
          <w:szCs w:val="22"/>
          <w:lang w:val="ru-RU"/>
        </w:rPr>
        <w:t>связи между ними</w:t>
      </w:r>
      <w:r w:rsidRPr="00A12B5B">
        <w:rPr>
          <w:rFonts w:ascii="Sylfaen" w:hAnsi="Sylfaen"/>
          <w:sz w:val="22"/>
          <w:szCs w:val="22"/>
          <w:lang w:val="pt-BR"/>
        </w:rPr>
        <w:t xml:space="preserve"> </w:t>
      </w:r>
      <w:r w:rsidRPr="00A12B5B">
        <w:rPr>
          <w:rFonts w:ascii="Sylfaen" w:hAnsi="Sylfaen"/>
          <w:sz w:val="22"/>
          <w:szCs w:val="22"/>
          <w:lang w:val="ru-RU"/>
        </w:rPr>
        <w:t>и</w:t>
      </w:r>
      <w:r w:rsidRPr="00A12B5B">
        <w:rPr>
          <w:rFonts w:ascii="Sylfaen" w:hAnsi="Sylfaen"/>
          <w:sz w:val="22"/>
          <w:szCs w:val="22"/>
          <w:lang w:val="pt-BR"/>
        </w:rPr>
        <w:t xml:space="preserve"> </w:t>
      </w:r>
      <w:r w:rsidRPr="00A12B5B">
        <w:rPr>
          <w:rFonts w:ascii="Sylfaen" w:hAnsi="Sylfaen"/>
          <w:sz w:val="22"/>
          <w:szCs w:val="22"/>
          <w:lang w:val="ru-RU"/>
        </w:rPr>
        <w:t>применение</w:t>
      </w:r>
      <w:r w:rsidRPr="00A12B5B">
        <w:rPr>
          <w:rFonts w:ascii="Sylfaen" w:hAnsi="Sylfaen"/>
          <w:sz w:val="22"/>
          <w:szCs w:val="22"/>
          <w:lang w:val="pt-BR"/>
        </w:rPr>
        <w:t xml:space="preserve">:  </w:t>
      </w:r>
      <w:r w:rsidRPr="00A12B5B">
        <w:rPr>
          <w:rFonts w:ascii="Sylfaen" w:hAnsi="Sylfaen"/>
          <w:sz w:val="22"/>
          <w:szCs w:val="22"/>
          <w:lang w:val="ru-RU"/>
        </w:rPr>
        <w:t>отношения между единицами площади и объема</w:t>
      </w:r>
      <w:r w:rsidRPr="00A12B5B">
        <w:rPr>
          <w:rFonts w:ascii="Sylfaen" w:hAnsi="Sylfaen"/>
          <w:sz w:val="22"/>
          <w:szCs w:val="22"/>
          <w:lang w:val="pt-BR"/>
        </w:rPr>
        <w:t>.</w:t>
      </w:r>
    </w:p>
    <w:p w:rsidR="003A6847" w:rsidRPr="00A12B5B" w:rsidRDefault="003A6847" w:rsidP="003A6847">
      <w:pPr>
        <w:pStyle w:val="ListParagraph"/>
        <w:numPr>
          <w:ilvl w:val="0"/>
          <w:numId w:val="272"/>
        </w:numPr>
        <w:spacing w:line="300" w:lineRule="exact"/>
        <w:rPr>
          <w:rFonts w:ascii="Sylfaen" w:hAnsi="Sylfaen"/>
          <w:sz w:val="22"/>
          <w:szCs w:val="22"/>
          <w:lang w:val="pt-BR"/>
        </w:rPr>
      </w:pPr>
      <w:r w:rsidRPr="00A12B5B">
        <w:rPr>
          <w:rFonts w:ascii="Sylfaen" w:hAnsi="Sylfaen"/>
          <w:sz w:val="22"/>
          <w:szCs w:val="22"/>
          <w:lang w:val="ru-RU"/>
        </w:rPr>
        <w:t>«Потребительская</w:t>
      </w:r>
      <w:r w:rsidRPr="00A12B5B">
        <w:rPr>
          <w:rFonts w:ascii="Sylfaen" w:hAnsi="Sylfaen"/>
          <w:sz w:val="22"/>
          <w:szCs w:val="22"/>
          <w:lang w:val="pt-BR"/>
        </w:rPr>
        <w:t xml:space="preserve"> </w:t>
      </w:r>
      <w:r w:rsidRPr="00A12B5B">
        <w:rPr>
          <w:rFonts w:ascii="Sylfaen" w:hAnsi="Sylfaen"/>
          <w:sz w:val="22"/>
          <w:szCs w:val="22"/>
          <w:lang w:val="ru-RU"/>
        </w:rPr>
        <w:t>арифметика»</w:t>
      </w:r>
      <w:r w:rsidRPr="00A12B5B">
        <w:rPr>
          <w:rFonts w:ascii="Sylfaen" w:hAnsi="Sylfaen"/>
          <w:sz w:val="22"/>
          <w:szCs w:val="22"/>
          <w:lang w:val="pt-BR"/>
        </w:rPr>
        <w:t xml:space="preserve">: </w:t>
      </w:r>
      <w:r w:rsidRPr="00A12B5B">
        <w:rPr>
          <w:rFonts w:ascii="Sylfaen" w:hAnsi="Sylfaen"/>
          <w:sz w:val="22"/>
          <w:szCs w:val="22"/>
          <w:lang w:val="ru-RU"/>
        </w:rPr>
        <w:t>просто</w:t>
      </w:r>
      <w:r w:rsidRPr="00A12B5B">
        <w:rPr>
          <w:rFonts w:ascii="Sylfaen" w:hAnsi="Sylfaen"/>
          <w:sz w:val="22"/>
          <w:szCs w:val="22"/>
          <w:lang w:val="pt-BR"/>
        </w:rPr>
        <w:t xml:space="preserve"> </w:t>
      </w:r>
      <w:r w:rsidRPr="00A12B5B">
        <w:rPr>
          <w:rFonts w:ascii="Sylfaen" w:hAnsi="Sylfaen"/>
          <w:sz w:val="22"/>
          <w:szCs w:val="22"/>
          <w:lang w:val="ru-RU"/>
        </w:rPr>
        <w:t>и</w:t>
      </w:r>
      <w:r w:rsidRPr="00A12B5B">
        <w:rPr>
          <w:rFonts w:ascii="Sylfaen" w:hAnsi="Sylfaen"/>
          <w:sz w:val="22"/>
          <w:szCs w:val="22"/>
          <w:lang w:val="pt-BR"/>
        </w:rPr>
        <w:t xml:space="preserve"> </w:t>
      </w:r>
      <w:r w:rsidRPr="00A12B5B">
        <w:rPr>
          <w:rFonts w:ascii="Sylfaen" w:hAnsi="Sylfaen"/>
          <w:sz w:val="22"/>
          <w:szCs w:val="22"/>
          <w:lang w:val="ru-RU"/>
        </w:rPr>
        <w:t>сложно</w:t>
      </w:r>
      <w:r w:rsidRPr="00A12B5B">
        <w:rPr>
          <w:rFonts w:ascii="Sylfaen" w:hAnsi="Sylfaen"/>
          <w:sz w:val="22"/>
          <w:szCs w:val="22"/>
          <w:lang w:val="pt-BR"/>
        </w:rPr>
        <w:t xml:space="preserve"> </w:t>
      </w:r>
      <w:r w:rsidRPr="00A12B5B">
        <w:rPr>
          <w:rFonts w:ascii="Sylfaen" w:hAnsi="Sylfaen"/>
          <w:sz w:val="22"/>
          <w:szCs w:val="22"/>
          <w:lang w:val="ru-RU"/>
        </w:rPr>
        <w:t>начисленная</w:t>
      </w:r>
      <w:r w:rsidRPr="00A12B5B">
        <w:rPr>
          <w:rFonts w:ascii="Sylfaen" w:hAnsi="Sylfaen"/>
          <w:sz w:val="22"/>
          <w:szCs w:val="22"/>
          <w:lang w:val="pt-BR"/>
        </w:rPr>
        <w:t xml:space="preserve"> </w:t>
      </w:r>
      <w:r w:rsidRPr="00A12B5B">
        <w:rPr>
          <w:rFonts w:ascii="Sylfaen" w:hAnsi="Sylfaen"/>
          <w:sz w:val="22"/>
          <w:szCs w:val="22"/>
          <w:lang w:val="ru-RU"/>
        </w:rPr>
        <w:t>процентная ставка</w:t>
      </w:r>
      <w:r w:rsidRPr="00A12B5B">
        <w:rPr>
          <w:rFonts w:ascii="Sylfaen" w:hAnsi="Sylfaen"/>
          <w:sz w:val="22"/>
          <w:szCs w:val="22"/>
          <w:lang w:val="pt-BR"/>
        </w:rPr>
        <w:t xml:space="preserve">; </w:t>
      </w:r>
      <w:r w:rsidRPr="00A12B5B">
        <w:rPr>
          <w:rFonts w:ascii="Sylfaen" w:hAnsi="Sylfaen"/>
          <w:sz w:val="22"/>
          <w:szCs w:val="22"/>
          <w:lang w:val="ru-RU"/>
        </w:rPr>
        <w:t>смета; различные налоги.</w:t>
      </w:r>
    </w:p>
    <w:p w:rsidR="003A6847" w:rsidRPr="00A12B5B" w:rsidRDefault="003A6847" w:rsidP="003A6847">
      <w:pPr>
        <w:pStyle w:val="ListParagraph"/>
        <w:numPr>
          <w:ilvl w:val="0"/>
          <w:numId w:val="272"/>
        </w:numPr>
        <w:spacing w:before="60" w:line="300" w:lineRule="exact"/>
        <w:rPr>
          <w:rFonts w:ascii="Sylfaen" w:hAnsi="Sylfaen" w:cs="AcadNusx"/>
          <w:sz w:val="22"/>
          <w:szCs w:val="22"/>
          <w:lang w:val="pt-BR"/>
        </w:rPr>
      </w:pPr>
      <w:r w:rsidRPr="00A12B5B">
        <w:rPr>
          <w:rFonts w:ascii="Sylfaen" w:hAnsi="Sylfaen"/>
          <w:sz w:val="22"/>
          <w:szCs w:val="22"/>
          <w:lang w:val="ru-RU"/>
        </w:rPr>
        <w:t xml:space="preserve">Функция. Ареал определения  функции и множества значений. </w:t>
      </w:r>
    </w:p>
    <w:p w:rsidR="003A6847" w:rsidRPr="00A12B5B" w:rsidRDefault="003A6847" w:rsidP="003A6847">
      <w:pPr>
        <w:pStyle w:val="ListParagraph"/>
        <w:numPr>
          <w:ilvl w:val="0"/>
          <w:numId w:val="272"/>
        </w:numPr>
        <w:spacing w:before="60" w:line="300" w:lineRule="exact"/>
        <w:rPr>
          <w:rFonts w:ascii="Sylfaen" w:hAnsi="Sylfaen" w:cs="AcadNusx"/>
          <w:sz w:val="22"/>
          <w:szCs w:val="22"/>
          <w:lang w:val="pt-BR"/>
        </w:rPr>
      </w:pPr>
      <w:r>
        <w:rPr>
          <w:rFonts w:ascii="Sylfaen" w:hAnsi="Sylfaen"/>
          <w:sz w:val="22"/>
          <w:szCs w:val="22"/>
          <w:lang w:val="ru-RU"/>
        </w:rPr>
        <w:lastRenderedPageBreak/>
        <w:t>Возра</w:t>
      </w:r>
      <w:r w:rsidRPr="00A12B5B">
        <w:rPr>
          <w:rFonts w:ascii="Sylfaen" w:hAnsi="Sylfaen"/>
          <w:sz w:val="22"/>
          <w:szCs w:val="22"/>
          <w:lang w:val="ru-RU"/>
        </w:rPr>
        <w:t>ст</w:t>
      </w:r>
      <w:r>
        <w:rPr>
          <w:rFonts w:ascii="Sylfaen" w:hAnsi="Sylfaen"/>
          <w:sz w:val="22"/>
          <w:szCs w:val="22"/>
          <w:lang w:val="ru-RU"/>
        </w:rPr>
        <w:t>ание</w:t>
      </w:r>
      <w:r w:rsidRPr="00A12B5B">
        <w:rPr>
          <w:rFonts w:ascii="Sylfaen" w:hAnsi="Sylfaen"/>
          <w:sz w:val="22"/>
          <w:szCs w:val="22"/>
          <w:lang w:val="ru-RU"/>
        </w:rPr>
        <w:t xml:space="preserve"> функции, убывание</w:t>
      </w:r>
      <w:r w:rsidRPr="00A12B5B">
        <w:rPr>
          <w:rFonts w:ascii="Sylfaen" w:hAnsi="Sylfaen" w:cs="AcadNusx"/>
          <w:sz w:val="22"/>
          <w:szCs w:val="22"/>
          <w:lang w:val="pt-BR"/>
        </w:rPr>
        <w:t>,</w:t>
      </w:r>
      <w:r w:rsidRPr="00A12B5B">
        <w:rPr>
          <w:rFonts w:ascii="Sylfaen" w:hAnsi="Sylfaen" w:cs="AcadNusx"/>
          <w:color w:val="FF0000"/>
          <w:sz w:val="22"/>
          <w:szCs w:val="22"/>
          <w:lang w:val="pt-BR"/>
        </w:rPr>
        <w:t xml:space="preserve"> </w:t>
      </w:r>
      <w:r w:rsidRPr="00A12B5B">
        <w:rPr>
          <w:rFonts w:ascii="Sylfaen" w:hAnsi="Sylfaen"/>
          <w:sz w:val="22"/>
          <w:szCs w:val="22"/>
          <w:lang w:val="ru-RU"/>
        </w:rPr>
        <w:t>четность, нечетность, периодичность.</w:t>
      </w:r>
    </w:p>
    <w:p w:rsidR="003A6847" w:rsidRPr="00A12B5B" w:rsidRDefault="003A6847" w:rsidP="003A6847">
      <w:pPr>
        <w:pStyle w:val="ListParagraph"/>
        <w:numPr>
          <w:ilvl w:val="0"/>
          <w:numId w:val="272"/>
        </w:numPr>
        <w:spacing w:before="60" w:line="300" w:lineRule="exact"/>
        <w:rPr>
          <w:rFonts w:ascii="Sylfaen" w:hAnsi="Sylfaen" w:cs="AcadNusx"/>
          <w:sz w:val="22"/>
          <w:szCs w:val="22"/>
          <w:lang w:val="pt-BR"/>
        </w:rPr>
      </w:pPr>
      <w:r w:rsidRPr="00A12B5B">
        <w:rPr>
          <w:rFonts w:ascii="Sylfaen" w:hAnsi="Sylfaen"/>
          <w:sz w:val="22"/>
          <w:szCs w:val="22"/>
          <w:lang w:val="ru-RU"/>
        </w:rPr>
        <w:t>Наибольшее и наименьшее значение функций.</w:t>
      </w:r>
    </w:p>
    <w:p w:rsidR="003A6847" w:rsidRPr="00A12B5B" w:rsidRDefault="003A6847" w:rsidP="003A6847">
      <w:pPr>
        <w:pStyle w:val="ListParagraph"/>
        <w:numPr>
          <w:ilvl w:val="0"/>
          <w:numId w:val="272"/>
        </w:numPr>
        <w:spacing w:before="60" w:line="300" w:lineRule="exact"/>
        <w:rPr>
          <w:rFonts w:ascii="Sylfaen" w:hAnsi="Sylfaen" w:cs="AcadNusx"/>
          <w:sz w:val="22"/>
          <w:szCs w:val="22"/>
          <w:lang w:val="pt-BR"/>
        </w:rPr>
      </w:pPr>
      <w:r w:rsidRPr="00A12B5B">
        <w:rPr>
          <w:rFonts w:ascii="Sylfaen" w:hAnsi="Sylfaen"/>
          <w:sz w:val="22"/>
          <w:szCs w:val="22"/>
          <w:lang w:val="ru-RU"/>
        </w:rPr>
        <w:t>Композиция функций.</w:t>
      </w:r>
    </w:p>
    <w:p w:rsidR="003A6847" w:rsidRPr="00A12B5B" w:rsidRDefault="003A6847" w:rsidP="003A6847">
      <w:pPr>
        <w:pStyle w:val="ListParagraph"/>
        <w:numPr>
          <w:ilvl w:val="0"/>
          <w:numId w:val="272"/>
        </w:numPr>
        <w:spacing w:before="60" w:line="300" w:lineRule="exact"/>
        <w:rPr>
          <w:rFonts w:ascii="Sylfaen" w:hAnsi="Sylfaen" w:cs="AcadNusx"/>
          <w:sz w:val="22"/>
          <w:szCs w:val="22"/>
          <w:lang w:val="pt-BR"/>
        </w:rPr>
      </w:pPr>
      <w:r w:rsidRPr="00A12B5B">
        <w:rPr>
          <w:rFonts w:ascii="Sylfaen" w:hAnsi="Sylfaen"/>
          <w:sz w:val="22"/>
          <w:szCs w:val="22"/>
          <w:lang w:val="ru-RU"/>
        </w:rPr>
        <w:t>Квадратный трехчлен: дискриминант, корни. Разложение квадратного трехчлена на множители. Теорема Виета.</w:t>
      </w:r>
    </w:p>
    <w:p w:rsidR="003A6847" w:rsidRPr="00A12B5B" w:rsidRDefault="003A6847" w:rsidP="003A6847">
      <w:pPr>
        <w:pStyle w:val="ListParagraph"/>
        <w:numPr>
          <w:ilvl w:val="0"/>
          <w:numId w:val="272"/>
        </w:numPr>
        <w:spacing w:before="60" w:line="300" w:lineRule="exact"/>
        <w:rPr>
          <w:rFonts w:ascii="Sylfaen" w:hAnsi="Sylfaen" w:cs="AcadNusx"/>
          <w:sz w:val="22"/>
          <w:szCs w:val="22"/>
          <w:lang w:val="pt-BR"/>
        </w:rPr>
      </w:pPr>
      <w:r w:rsidRPr="00A12B5B">
        <w:rPr>
          <w:rFonts w:ascii="Sylfaen" w:hAnsi="Sylfaen"/>
          <w:sz w:val="22"/>
          <w:szCs w:val="22"/>
          <w:lang w:val="ru-RU"/>
        </w:rPr>
        <w:t>Линейная функция, квадратная функция, ареал их определения    и множество значений, графики и свойства</w:t>
      </w:r>
      <w:r w:rsidRPr="00A12B5B">
        <w:rPr>
          <w:rFonts w:ascii="Sylfaen" w:hAnsi="Sylfaen"/>
          <w:sz w:val="22"/>
          <w:szCs w:val="22"/>
          <w:lang w:val="pt-BR"/>
        </w:rPr>
        <w:t xml:space="preserve">: </w:t>
      </w:r>
      <w:r w:rsidRPr="00A12B5B">
        <w:rPr>
          <w:rFonts w:ascii="Sylfaen" w:hAnsi="Sylfaen"/>
          <w:sz w:val="22"/>
          <w:szCs w:val="22"/>
          <w:lang w:val="ru-RU"/>
        </w:rPr>
        <w:t>рост</w:t>
      </w:r>
      <w:r w:rsidRPr="00A12B5B">
        <w:rPr>
          <w:rFonts w:ascii="Sylfaen" w:hAnsi="Sylfaen" w:cs="AcadNusx"/>
          <w:sz w:val="22"/>
          <w:szCs w:val="22"/>
          <w:lang w:val="pt-BR"/>
        </w:rPr>
        <w:t>/</w:t>
      </w:r>
      <w:r w:rsidRPr="00A12B5B">
        <w:rPr>
          <w:rFonts w:ascii="Sylfaen" w:hAnsi="Sylfaen"/>
          <w:sz w:val="22"/>
          <w:szCs w:val="22"/>
          <w:lang w:val="ru-RU"/>
        </w:rPr>
        <w:t>убывание</w:t>
      </w:r>
      <w:r w:rsidRPr="00A12B5B">
        <w:rPr>
          <w:rFonts w:ascii="Sylfaen" w:hAnsi="Sylfaen" w:cs="AcadNusx"/>
          <w:sz w:val="22"/>
          <w:szCs w:val="22"/>
          <w:lang w:val="pt-BR"/>
        </w:rPr>
        <w:t>,</w:t>
      </w:r>
      <w:r w:rsidRPr="00A12B5B">
        <w:rPr>
          <w:rFonts w:ascii="Sylfaen" w:hAnsi="Sylfaen" w:cs="AcadNusx"/>
          <w:color w:val="FF0000"/>
          <w:sz w:val="22"/>
          <w:szCs w:val="22"/>
          <w:lang w:val="pt-BR"/>
        </w:rPr>
        <w:t xml:space="preserve"> </w:t>
      </w:r>
      <w:r w:rsidRPr="00A12B5B">
        <w:rPr>
          <w:rFonts w:ascii="Sylfaen" w:hAnsi="Sylfaen"/>
          <w:sz w:val="22"/>
          <w:szCs w:val="22"/>
          <w:lang w:val="ru-RU"/>
        </w:rPr>
        <w:t>промежутки постоянных знаков, нули</w:t>
      </w:r>
      <w:r w:rsidRPr="00A12B5B">
        <w:rPr>
          <w:rFonts w:ascii="Sylfaen" w:hAnsi="Sylfaen"/>
          <w:sz w:val="22"/>
          <w:szCs w:val="22"/>
          <w:lang w:val="pt-BR"/>
        </w:rPr>
        <w:t xml:space="preserve">, </w:t>
      </w:r>
      <w:r w:rsidRPr="00A12B5B">
        <w:rPr>
          <w:rFonts w:ascii="Sylfaen" w:hAnsi="Sylfaen"/>
          <w:sz w:val="22"/>
          <w:szCs w:val="22"/>
          <w:lang w:val="ru-RU"/>
        </w:rPr>
        <w:t>точки максимума/минимума на данном интервале и соответствующие значения.</w:t>
      </w:r>
    </w:p>
    <w:p w:rsidR="003A6847" w:rsidRPr="00A12B5B" w:rsidRDefault="003A6847" w:rsidP="003A6847">
      <w:pPr>
        <w:pStyle w:val="ListParagraph"/>
        <w:numPr>
          <w:ilvl w:val="0"/>
          <w:numId w:val="272"/>
        </w:numPr>
        <w:spacing w:before="60" w:line="300" w:lineRule="exact"/>
        <w:rPr>
          <w:rFonts w:ascii="Sylfaen" w:hAnsi="Sylfaen"/>
          <w:sz w:val="22"/>
          <w:szCs w:val="22"/>
          <w:lang w:val="pt-BR"/>
        </w:rPr>
      </w:pPr>
      <w:r w:rsidRPr="00A12B5B">
        <w:rPr>
          <w:rFonts w:ascii="Sylfaen" w:hAnsi="Sylfaen"/>
          <w:sz w:val="22"/>
          <w:szCs w:val="22"/>
          <w:lang w:val="ru-RU"/>
        </w:rPr>
        <w:t>Системы неравенств с одним  неизвестным</w:t>
      </w:r>
      <w:r w:rsidRPr="00A12B5B">
        <w:rPr>
          <w:rFonts w:ascii="Sylfaen" w:hAnsi="Sylfaen"/>
          <w:sz w:val="22"/>
          <w:szCs w:val="22"/>
          <w:lang w:val="pt-BR"/>
        </w:rPr>
        <w:t>.</w:t>
      </w:r>
    </w:p>
    <w:p w:rsidR="003A6847" w:rsidRPr="00A12B5B" w:rsidRDefault="003A6847" w:rsidP="003A6847">
      <w:pPr>
        <w:pStyle w:val="ListParagraph"/>
        <w:numPr>
          <w:ilvl w:val="0"/>
          <w:numId w:val="272"/>
        </w:numPr>
        <w:spacing w:before="60" w:line="300" w:lineRule="exact"/>
        <w:rPr>
          <w:rFonts w:ascii="Sylfaen" w:hAnsi="Sylfaen"/>
          <w:sz w:val="22"/>
          <w:szCs w:val="22"/>
          <w:lang w:val="pt-BR"/>
        </w:rPr>
      </w:pPr>
      <w:r w:rsidRPr="00A12B5B">
        <w:rPr>
          <w:rFonts w:ascii="Sylfaen" w:hAnsi="Sylfaen"/>
          <w:sz w:val="22"/>
          <w:szCs w:val="22"/>
          <w:lang w:val="ru-RU"/>
        </w:rPr>
        <w:t>Системы</w:t>
      </w:r>
      <w:r w:rsidRPr="00A12B5B">
        <w:rPr>
          <w:rFonts w:ascii="Sylfaen" w:hAnsi="Sylfaen"/>
          <w:sz w:val="22"/>
          <w:szCs w:val="22"/>
          <w:lang w:val="pt-BR"/>
        </w:rPr>
        <w:t xml:space="preserve"> </w:t>
      </w:r>
      <w:r w:rsidRPr="00A12B5B">
        <w:rPr>
          <w:rFonts w:ascii="Sylfaen" w:hAnsi="Sylfaen"/>
          <w:sz w:val="22"/>
          <w:szCs w:val="22"/>
          <w:lang w:val="ru-RU"/>
        </w:rPr>
        <w:t>уравнений</w:t>
      </w:r>
      <w:r w:rsidRPr="00A12B5B">
        <w:rPr>
          <w:rFonts w:ascii="Sylfaen" w:hAnsi="Sylfaen"/>
          <w:sz w:val="22"/>
          <w:szCs w:val="22"/>
          <w:lang w:val="pt-BR"/>
        </w:rPr>
        <w:t xml:space="preserve"> </w:t>
      </w:r>
      <w:r w:rsidRPr="00A12B5B">
        <w:rPr>
          <w:rFonts w:ascii="Sylfaen" w:hAnsi="Sylfaen"/>
          <w:sz w:val="22"/>
          <w:szCs w:val="22"/>
          <w:lang w:val="ru-RU"/>
        </w:rPr>
        <w:t>с</w:t>
      </w:r>
      <w:r w:rsidRPr="00A12B5B">
        <w:rPr>
          <w:rFonts w:ascii="Sylfaen" w:hAnsi="Sylfaen"/>
          <w:sz w:val="22"/>
          <w:szCs w:val="22"/>
          <w:lang w:val="pt-BR"/>
        </w:rPr>
        <w:t xml:space="preserve"> </w:t>
      </w:r>
      <w:r w:rsidRPr="00A12B5B">
        <w:rPr>
          <w:rFonts w:ascii="Sylfaen" w:hAnsi="Sylfaen"/>
          <w:sz w:val="22"/>
          <w:szCs w:val="22"/>
          <w:lang w:val="ru-RU"/>
        </w:rPr>
        <w:t>двумя</w:t>
      </w:r>
      <w:r w:rsidRPr="00A12B5B">
        <w:rPr>
          <w:rFonts w:ascii="Sylfaen" w:hAnsi="Sylfaen"/>
          <w:sz w:val="22"/>
          <w:szCs w:val="22"/>
          <w:lang w:val="pt-BR"/>
        </w:rPr>
        <w:t xml:space="preserve"> </w:t>
      </w:r>
      <w:r w:rsidRPr="00A12B5B">
        <w:rPr>
          <w:rFonts w:ascii="Sylfaen" w:hAnsi="Sylfaen"/>
          <w:sz w:val="22"/>
          <w:szCs w:val="22"/>
          <w:lang w:val="ru-RU"/>
        </w:rPr>
        <w:t>неизвестными</w:t>
      </w:r>
      <w:r w:rsidRPr="00A12B5B">
        <w:rPr>
          <w:rFonts w:ascii="Sylfaen" w:hAnsi="Sylfaen"/>
          <w:sz w:val="22"/>
          <w:szCs w:val="22"/>
          <w:lang w:val="pt-BR"/>
        </w:rPr>
        <w:t xml:space="preserve"> (</w:t>
      </w:r>
      <w:r w:rsidRPr="00A12B5B">
        <w:rPr>
          <w:rFonts w:ascii="Sylfaen" w:hAnsi="Sylfaen"/>
          <w:sz w:val="22"/>
          <w:szCs w:val="22"/>
          <w:lang w:val="ru-RU"/>
        </w:rPr>
        <w:t>хотя бы одно уравнение линейное</w:t>
      </w:r>
      <w:r w:rsidRPr="00A12B5B">
        <w:rPr>
          <w:rFonts w:ascii="Sylfaen" w:hAnsi="Sylfaen"/>
          <w:sz w:val="22"/>
          <w:szCs w:val="22"/>
          <w:lang w:val="pt-BR"/>
        </w:rPr>
        <w:t xml:space="preserve">, </w:t>
      </w:r>
      <w:r w:rsidRPr="00A12B5B">
        <w:rPr>
          <w:rFonts w:ascii="Sylfaen" w:hAnsi="Sylfaen"/>
          <w:sz w:val="22"/>
          <w:szCs w:val="22"/>
          <w:lang w:val="ru-RU"/>
        </w:rPr>
        <w:t>а степень второго не превышает двух</w:t>
      </w:r>
      <w:r w:rsidRPr="00A12B5B">
        <w:rPr>
          <w:rFonts w:ascii="Sylfaen" w:hAnsi="Sylfaen"/>
          <w:sz w:val="22"/>
          <w:szCs w:val="22"/>
          <w:lang w:val="pt-BR"/>
        </w:rPr>
        <w:t>).</w:t>
      </w:r>
    </w:p>
    <w:p w:rsidR="003A6847" w:rsidRPr="00A12B5B" w:rsidRDefault="003A6847" w:rsidP="003A6847">
      <w:pPr>
        <w:numPr>
          <w:ilvl w:val="0"/>
          <w:numId w:val="272"/>
        </w:numPr>
        <w:spacing w:before="60" w:after="0" w:line="300" w:lineRule="exact"/>
        <w:jc w:val="both"/>
        <w:rPr>
          <w:rFonts w:ascii="Sylfaen" w:hAnsi="Sylfaen" w:cs="Sylfaen"/>
          <w:lang w:val="it-IT"/>
        </w:rPr>
      </w:pPr>
      <w:r w:rsidRPr="00A12B5B">
        <w:rPr>
          <w:rFonts w:ascii="Sylfaen" w:hAnsi="Sylfaen" w:cs="Sylfaen"/>
          <w:lang w:val="ru-RU"/>
        </w:rPr>
        <w:t>Изображение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на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координатной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плоскости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решения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линейного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неравенства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с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двумя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неизвестными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и</w:t>
      </w:r>
      <w:r w:rsidRPr="00A12B5B">
        <w:rPr>
          <w:rFonts w:ascii="Sylfaen" w:hAnsi="Sylfaen" w:cs="Sylfaen"/>
          <w:lang w:val="pt-BR"/>
        </w:rPr>
        <w:t xml:space="preserve">  </w:t>
      </w:r>
      <w:r w:rsidRPr="00A12B5B">
        <w:rPr>
          <w:rFonts w:ascii="Sylfaen" w:hAnsi="Sylfaen" w:cs="Sylfaen"/>
          <w:lang w:val="ru-RU"/>
        </w:rPr>
        <w:t>системы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неравенств</w:t>
      </w:r>
      <w:r w:rsidRPr="00A12B5B">
        <w:rPr>
          <w:rFonts w:ascii="Sylfaen" w:hAnsi="Sylfaen" w:cs="Sylfaen"/>
          <w:lang w:val="pt-BR"/>
        </w:rPr>
        <w:t xml:space="preserve">. </w:t>
      </w:r>
    </w:p>
    <w:p w:rsidR="003A6847" w:rsidRPr="00A12B5B" w:rsidRDefault="003A6847" w:rsidP="003A6847">
      <w:pPr>
        <w:numPr>
          <w:ilvl w:val="0"/>
          <w:numId w:val="272"/>
        </w:numPr>
        <w:spacing w:before="60" w:after="0" w:line="300" w:lineRule="exact"/>
        <w:jc w:val="both"/>
        <w:rPr>
          <w:rFonts w:ascii="Sylfaen" w:hAnsi="Sylfaen" w:cs="Sylfaen"/>
          <w:lang w:val="it-IT"/>
        </w:rPr>
      </w:pPr>
      <w:r w:rsidRPr="00A12B5B">
        <w:rPr>
          <w:rFonts w:ascii="Sylfaen" w:hAnsi="Sylfaen" w:cs="Sylfaen"/>
          <w:lang w:val="ru-RU"/>
        </w:rPr>
        <w:t>Рациональное изображение и действия над рациональными изображениями.</w:t>
      </w:r>
    </w:p>
    <w:p w:rsidR="003A6847" w:rsidRPr="00A12B5B" w:rsidRDefault="003A6847" w:rsidP="003A6847">
      <w:pPr>
        <w:numPr>
          <w:ilvl w:val="0"/>
          <w:numId w:val="272"/>
        </w:numPr>
        <w:spacing w:before="60" w:after="0" w:line="300" w:lineRule="exact"/>
        <w:jc w:val="both"/>
        <w:rPr>
          <w:rFonts w:ascii="Sylfaen" w:hAnsi="Sylfaen" w:cs="Sylfaen"/>
          <w:lang w:val="it-IT"/>
        </w:rPr>
      </w:pPr>
      <w:r w:rsidRPr="00A12B5B">
        <w:rPr>
          <w:rFonts w:ascii="Sylfaen" w:hAnsi="Sylfaen"/>
          <w:lang w:val="ru-RU"/>
        </w:rPr>
        <w:t>Арифметическая</w:t>
      </w:r>
      <w:r w:rsidRPr="00A12B5B">
        <w:rPr>
          <w:rFonts w:ascii="Sylfaen" w:hAnsi="Sylfaen"/>
          <w:lang w:val="pt-BR"/>
        </w:rPr>
        <w:t>/</w:t>
      </w:r>
      <w:r w:rsidRPr="00A12B5B">
        <w:rPr>
          <w:rFonts w:ascii="Sylfaen" w:hAnsi="Sylfaen"/>
          <w:lang w:val="ru-RU"/>
        </w:rPr>
        <w:t>геометрическая</w:t>
      </w:r>
      <w:r w:rsidRPr="00A12B5B">
        <w:rPr>
          <w:rFonts w:ascii="Sylfaen" w:hAnsi="Sylfaen"/>
          <w:lang w:val="it-IT"/>
        </w:rPr>
        <w:t xml:space="preserve"> </w:t>
      </w:r>
      <w:r w:rsidRPr="00A12B5B">
        <w:rPr>
          <w:rFonts w:ascii="Sylfaen" w:hAnsi="Sylfaen"/>
          <w:lang w:val="ru-RU"/>
        </w:rPr>
        <w:t>прогрессия</w:t>
      </w:r>
      <w:r w:rsidRPr="00A12B5B">
        <w:rPr>
          <w:rFonts w:ascii="Sylfaen" w:hAnsi="Sylfaen"/>
          <w:lang w:val="it-IT"/>
        </w:rPr>
        <w:t xml:space="preserve"> </w:t>
      </w:r>
      <w:r w:rsidRPr="00A12B5B">
        <w:rPr>
          <w:rFonts w:ascii="Sylfaen" w:hAnsi="Sylfaen"/>
          <w:lang w:val="ru-RU"/>
        </w:rPr>
        <w:t>и</w:t>
      </w:r>
      <w:r w:rsidRPr="00A12B5B">
        <w:rPr>
          <w:rFonts w:ascii="Sylfaen" w:hAnsi="Sylfaen"/>
          <w:lang w:val="it-IT"/>
        </w:rPr>
        <w:t xml:space="preserve"> </w:t>
      </w:r>
      <w:r w:rsidRPr="00A12B5B">
        <w:rPr>
          <w:rFonts w:ascii="Sylfaen" w:hAnsi="Sylfaen"/>
          <w:lang w:val="ru-RU"/>
        </w:rPr>
        <w:t>последовательность</w:t>
      </w:r>
      <w:r w:rsidRPr="00A12B5B">
        <w:rPr>
          <w:rFonts w:ascii="Sylfaen" w:hAnsi="Sylfaen"/>
          <w:lang w:val="it-IT"/>
        </w:rPr>
        <w:t xml:space="preserve">, </w:t>
      </w:r>
      <w:r w:rsidRPr="00A12B5B">
        <w:rPr>
          <w:rFonts w:ascii="Sylfaen" w:hAnsi="Sylfaen"/>
          <w:lang w:val="ru-RU"/>
        </w:rPr>
        <w:t>данная</w:t>
      </w:r>
      <w:r w:rsidRPr="00A12B5B">
        <w:rPr>
          <w:rFonts w:ascii="Sylfaen" w:hAnsi="Sylfaen"/>
          <w:lang w:val="it-IT"/>
        </w:rPr>
        <w:t xml:space="preserve"> </w:t>
      </w:r>
      <w:r w:rsidRPr="00A12B5B">
        <w:rPr>
          <w:rFonts w:ascii="Sylfaen" w:hAnsi="Sylfaen"/>
          <w:lang w:val="ru-RU"/>
        </w:rPr>
        <w:t>некоторыми</w:t>
      </w:r>
      <w:r w:rsidRPr="00A12B5B">
        <w:rPr>
          <w:rFonts w:ascii="Sylfaen" w:hAnsi="Sylfaen"/>
          <w:lang w:val="it-IT"/>
        </w:rPr>
        <w:t xml:space="preserve"> </w:t>
      </w:r>
      <w:r w:rsidRPr="00A12B5B">
        <w:rPr>
          <w:rFonts w:ascii="Sylfaen" w:hAnsi="Sylfaen"/>
          <w:lang w:val="ru-RU"/>
        </w:rPr>
        <w:t>другими</w:t>
      </w:r>
      <w:r w:rsidRPr="00A12B5B">
        <w:rPr>
          <w:rFonts w:ascii="Sylfaen" w:hAnsi="Sylfaen"/>
          <w:lang w:val="it-IT"/>
        </w:rPr>
        <w:t xml:space="preserve"> </w:t>
      </w:r>
      <w:r w:rsidRPr="00A12B5B">
        <w:rPr>
          <w:rFonts w:ascii="Sylfaen" w:hAnsi="Sylfaen"/>
          <w:lang w:val="ru-RU"/>
        </w:rPr>
        <w:t>рекуррентными</w:t>
      </w:r>
      <w:r w:rsidRPr="00A12B5B">
        <w:rPr>
          <w:rFonts w:ascii="Sylfaen" w:hAnsi="Sylfaen"/>
          <w:lang w:val="it-IT"/>
        </w:rPr>
        <w:t xml:space="preserve"> </w:t>
      </w:r>
      <w:r w:rsidRPr="00A12B5B">
        <w:rPr>
          <w:rFonts w:ascii="Sylfaen" w:hAnsi="Sylfaen"/>
          <w:lang w:val="ru-RU"/>
        </w:rPr>
        <w:t>правилами</w:t>
      </w:r>
      <w:r w:rsidRPr="00A12B5B">
        <w:rPr>
          <w:rFonts w:ascii="Sylfaen" w:hAnsi="Sylfaen" w:cs="Sylfaen"/>
          <w:lang w:val="it-IT"/>
        </w:rPr>
        <w:t xml:space="preserve"> (</w:t>
      </w:r>
      <w:r w:rsidRPr="00A12B5B">
        <w:rPr>
          <w:rFonts w:ascii="Sylfaen" w:hAnsi="Sylfaen" w:cs="Sylfaen"/>
          <w:lang w:val="ru-RU"/>
        </w:rPr>
        <w:t>например</w:t>
      </w:r>
      <w:r w:rsidRPr="00A12B5B">
        <w:rPr>
          <w:rFonts w:ascii="Sylfaen" w:hAnsi="Sylfaen" w:cs="Sylfaen"/>
          <w:lang w:val="it-IT"/>
        </w:rPr>
        <w:t xml:space="preserve">, </w:t>
      </w:r>
      <w:r w:rsidRPr="00A12B5B">
        <w:rPr>
          <w:rFonts w:ascii="Sylfaen" w:hAnsi="Sylfaen" w:cs="Sylfaen"/>
          <w:lang w:val="ru-RU"/>
        </w:rPr>
        <w:t>последовательность Фибоначчи</w:t>
      </w:r>
      <w:r w:rsidRPr="00A12B5B">
        <w:rPr>
          <w:rFonts w:ascii="Sylfaen" w:hAnsi="Sylfaen" w:cs="Sylfaen"/>
          <w:lang w:val="it-IT"/>
        </w:rPr>
        <w:t>).</w:t>
      </w:r>
    </w:p>
    <w:p w:rsidR="003A6847" w:rsidRPr="00A12B5B" w:rsidRDefault="003A6847" w:rsidP="003A6847">
      <w:pPr>
        <w:numPr>
          <w:ilvl w:val="0"/>
          <w:numId w:val="272"/>
        </w:numPr>
        <w:spacing w:before="60" w:after="0" w:line="300" w:lineRule="exact"/>
        <w:jc w:val="both"/>
        <w:rPr>
          <w:rFonts w:ascii="Sylfaen" w:hAnsi="Sylfaen" w:cs="Sylfaen"/>
          <w:lang w:val="ru-RU"/>
        </w:rPr>
      </w:pPr>
      <w:r w:rsidRPr="00A12B5B">
        <w:rPr>
          <w:rFonts w:ascii="Sylfaen" w:hAnsi="Sylfaen" w:cs="Sylfaen"/>
          <w:lang w:val="ru-RU"/>
        </w:rPr>
        <w:t xml:space="preserve">Формулы для  вычисления суммы </w:t>
      </w:r>
      <w:r w:rsidRPr="00A12B5B">
        <w:rPr>
          <w:rFonts w:ascii="Sylfaen" w:hAnsi="Sylfaen" w:cs="Sylfaen"/>
          <w:noProof/>
          <w:position w:val="-6"/>
        </w:rPr>
        <w:drawing>
          <wp:inline distT="0" distB="0" distL="0" distR="0">
            <wp:extent cx="114300" cy="114300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2B5B">
        <w:rPr>
          <w:rFonts w:ascii="Sylfaen" w:hAnsi="Sylfaen" w:cs="Sylfaen"/>
          <w:lang w:val="ru-RU"/>
        </w:rPr>
        <w:t>-ого члена и первого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noProof/>
          <w:position w:val="-6"/>
        </w:rPr>
        <w:drawing>
          <wp:inline distT="0" distB="0" distL="0" distR="0">
            <wp:extent cx="114300" cy="114300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члена арифметической/геометрической прогрессии</w:t>
      </w:r>
      <w:r w:rsidRPr="00A12B5B">
        <w:rPr>
          <w:rFonts w:ascii="Sylfaen" w:hAnsi="Sylfaen" w:cs="Sylfaen"/>
          <w:lang w:val="it-IT"/>
        </w:rPr>
        <w:t>.</w:t>
      </w:r>
    </w:p>
    <w:p w:rsidR="003A6847" w:rsidRPr="00A12B5B" w:rsidRDefault="003A6847" w:rsidP="003A6847">
      <w:pPr>
        <w:numPr>
          <w:ilvl w:val="0"/>
          <w:numId w:val="272"/>
        </w:numPr>
        <w:spacing w:before="60" w:after="0" w:line="300" w:lineRule="exact"/>
        <w:jc w:val="both"/>
        <w:rPr>
          <w:rFonts w:ascii="Sylfaen" w:hAnsi="Sylfaen" w:cs="Sylfaen"/>
        </w:rPr>
      </w:pPr>
      <w:r w:rsidRPr="00A12B5B">
        <w:rPr>
          <w:rFonts w:ascii="Sylfaen" w:hAnsi="Sylfaen"/>
          <w:lang w:val="ru-RU"/>
        </w:rPr>
        <w:t>Похожие</w:t>
      </w:r>
      <w:r w:rsidRPr="00A12B5B">
        <w:rPr>
          <w:rFonts w:ascii="Sylfaen" w:hAnsi="Sylfaen"/>
        </w:rPr>
        <w:t xml:space="preserve"> </w:t>
      </w:r>
      <w:r w:rsidRPr="00A12B5B">
        <w:rPr>
          <w:rFonts w:ascii="Sylfaen" w:hAnsi="Sylfaen"/>
          <w:lang w:val="ru-RU"/>
        </w:rPr>
        <w:t>многоугольники</w:t>
      </w:r>
      <w:r w:rsidRPr="00A12B5B">
        <w:rPr>
          <w:rFonts w:ascii="Sylfaen" w:hAnsi="Sylfaen"/>
        </w:rPr>
        <w:t>.</w:t>
      </w:r>
    </w:p>
    <w:p w:rsidR="003A6847" w:rsidRPr="00A12B5B" w:rsidRDefault="003A6847" w:rsidP="003A6847">
      <w:pPr>
        <w:numPr>
          <w:ilvl w:val="0"/>
          <w:numId w:val="272"/>
        </w:numPr>
        <w:spacing w:before="60" w:after="0" w:line="300" w:lineRule="exact"/>
        <w:jc w:val="both"/>
        <w:rPr>
          <w:rFonts w:ascii="Sylfaen" w:hAnsi="Sylfaen" w:cs="Sylfaen"/>
        </w:rPr>
      </w:pPr>
      <w:r w:rsidRPr="00A12B5B">
        <w:rPr>
          <w:rFonts w:ascii="Sylfaen" w:hAnsi="Sylfaen" w:cs="Sylfaen"/>
          <w:lang w:val="ru-RU"/>
        </w:rPr>
        <w:t>Признаки сходства треугольников.</w:t>
      </w:r>
    </w:p>
    <w:p w:rsidR="003A6847" w:rsidRPr="00A12B5B" w:rsidRDefault="003A6847" w:rsidP="003A6847">
      <w:pPr>
        <w:numPr>
          <w:ilvl w:val="0"/>
          <w:numId w:val="272"/>
        </w:numPr>
        <w:spacing w:before="60" w:after="0" w:line="300" w:lineRule="exact"/>
        <w:jc w:val="both"/>
        <w:rPr>
          <w:rFonts w:ascii="Sylfaen" w:hAnsi="Sylfaen" w:cs="Sylfaen"/>
          <w:lang w:val="ru-RU"/>
        </w:rPr>
      </w:pPr>
      <w:r w:rsidRPr="00A12B5B">
        <w:rPr>
          <w:rFonts w:ascii="Sylfaen" w:hAnsi="Sylfaen" w:cs="Sylfaen"/>
          <w:lang w:val="ru-RU"/>
        </w:rPr>
        <w:t xml:space="preserve">Соотношение  периметра и площади похожих треугольников. </w:t>
      </w:r>
    </w:p>
    <w:p w:rsidR="003A6847" w:rsidRPr="00A12B5B" w:rsidRDefault="003A6847" w:rsidP="003A6847">
      <w:pPr>
        <w:pStyle w:val="ListParagraph"/>
        <w:numPr>
          <w:ilvl w:val="0"/>
          <w:numId w:val="272"/>
        </w:numPr>
        <w:rPr>
          <w:rFonts w:ascii="Sylfaen" w:hAnsi="Sylfaen"/>
          <w:sz w:val="22"/>
          <w:szCs w:val="22"/>
          <w:lang w:val="ru-RU"/>
        </w:rPr>
      </w:pPr>
      <w:r w:rsidRPr="00A12B5B">
        <w:rPr>
          <w:rFonts w:ascii="Sylfaen" w:hAnsi="Sylfaen" w:cs="Sylfaen"/>
          <w:sz w:val="22"/>
          <w:szCs w:val="22"/>
          <w:lang w:val="ru-RU"/>
        </w:rPr>
        <w:t>Значение синуса, косинуса и тангенса для следующих значений аргумента:</w:t>
      </w:r>
      <w:r w:rsidRPr="00A12B5B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A12B5B">
        <w:rPr>
          <w:rFonts w:ascii="Sylfaen" w:hAnsi="Sylfaen"/>
          <w:position w:val="-24"/>
          <w:sz w:val="22"/>
          <w:szCs w:val="22"/>
          <w:lang w:eastAsia="en-US"/>
        </w:rPr>
        <w:drawing>
          <wp:inline distT="0" distB="0" distL="0" distR="0">
            <wp:extent cx="1809750" cy="333375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2B5B">
        <w:rPr>
          <w:rFonts w:ascii="Sylfaen" w:hAnsi="Sylfaen" w:cs="Sylfaen"/>
          <w:sz w:val="22"/>
          <w:szCs w:val="22"/>
          <w:lang w:val="ka-GE"/>
        </w:rPr>
        <w:t>.</w:t>
      </w:r>
    </w:p>
    <w:p w:rsidR="003A6847" w:rsidRPr="00A12B5B" w:rsidRDefault="003A6847" w:rsidP="003A6847">
      <w:pPr>
        <w:pStyle w:val="ListParagraph"/>
        <w:numPr>
          <w:ilvl w:val="0"/>
          <w:numId w:val="272"/>
        </w:numPr>
        <w:rPr>
          <w:rFonts w:ascii="Sylfaen" w:hAnsi="Sylfaen"/>
          <w:sz w:val="22"/>
          <w:szCs w:val="22"/>
          <w:lang w:val="ru-RU"/>
        </w:rPr>
      </w:pPr>
      <w:r w:rsidRPr="00A12B5B">
        <w:rPr>
          <w:rFonts w:ascii="Sylfaen" w:hAnsi="Sylfaen"/>
          <w:sz w:val="22"/>
          <w:szCs w:val="22"/>
          <w:lang w:val="ru-RU"/>
        </w:rPr>
        <w:t>Тригонометрические   соотношения в прямоугольном треугольнике.</w:t>
      </w:r>
    </w:p>
    <w:p w:rsidR="003A6847" w:rsidRPr="00A12B5B" w:rsidRDefault="003A6847" w:rsidP="003A6847">
      <w:pPr>
        <w:pStyle w:val="ListParagraph"/>
        <w:numPr>
          <w:ilvl w:val="0"/>
          <w:numId w:val="272"/>
        </w:numPr>
        <w:rPr>
          <w:rFonts w:ascii="Sylfaen" w:hAnsi="Sylfaen"/>
          <w:sz w:val="22"/>
          <w:szCs w:val="22"/>
          <w:lang w:val="ru-RU"/>
        </w:rPr>
      </w:pPr>
      <w:r w:rsidRPr="00A12B5B">
        <w:rPr>
          <w:rFonts w:ascii="Sylfaen" w:hAnsi="Sylfaen"/>
          <w:sz w:val="22"/>
          <w:szCs w:val="22"/>
          <w:lang w:val="ru-RU"/>
        </w:rPr>
        <w:t>Геометрические преобразования и их композиции: преобразование сходства, отношения между композициями преобразования.</w:t>
      </w:r>
    </w:p>
    <w:p w:rsidR="003A6847" w:rsidRPr="00A12B5B" w:rsidRDefault="003A6847" w:rsidP="003A6847">
      <w:pPr>
        <w:pStyle w:val="ListParagraph"/>
        <w:numPr>
          <w:ilvl w:val="0"/>
          <w:numId w:val="272"/>
        </w:numPr>
        <w:rPr>
          <w:rFonts w:ascii="Sylfaen" w:hAnsi="Sylfaen"/>
          <w:sz w:val="22"/>
          <w:szCs w:val="22"/>
          <w:lang w:val="ru-RU"/>
        </w:rPr>
      </w:pPr>
      <w:r w:rsidRPr="00A12B5B">
        <w:rPr>
          <w:rFonts w:ascii="Sylfaen" w:hAnsi="Sylfaen"/>
          <w:sz w:val="22"/>
          <w:szCs w:val="22"/>
          <w:lang w:val="ru-RU"/>
        </w:rPr>
        <w:t>Окружность и круг: связанные с ними отрезки и их свойства, центральные и  в</w:t>
      </w:r>
      <w:r>
        <w:rPr>
          <w:rFonts w:ascii="Sylfaen" w:hAnsi="Sylfaen"/>
          <w:sz w:val="22"/>
          <w:szCs w:val="22"/>
          <w:lang w:val="ru-RU"/>
        </w:rPr>
        <w:t>писанные</w:t>
      </w:r>
      <w:r w:rsidRPr="00A12B5B">
        <w:rPr>
          <w:rFonts w:ascii="Sylfaen" w:hAnsi="Sylfaen"/>
          <w:sz w:val="22"/>
          <w:szCs w:val="22"/>
          <w:lang w:val="ru-RU"/>
        </w:rPr>
        <w:t xml:space="preserve"> углы.</w:t>
      </w:r>
    </w:p>
    <w:p w:rsidR="003A6847" w:rsidRPr="00A12B5B" w:rsidRDefault="003A6847" w:rsidP="003A6847">
      <w:pPr>
        <w:pStyle w:val="ListParagraph"/>
        <w:numPr>
          <w:ilvl w:val="0"/>
          <w:numId w:val="272"/>
        </w:numPr>
        <w:rPr>
          <w:rFonts w:ascii="Sylfaen" w:hAnsi="Sylfaen"/>
          <w:sz w:val="22"/>
          <w:szCs w:val="22"/>
          <w:lang w:val="ru-RU"/>
        </w:rPr>
      </w:pPr>
      <w:r w:rsidRPr="00A12B5B">
        <w:rPr>
          <w:rFonts w:ascii="Sylfaen" w:hAnsi="Sylfaen"/>
          <w:sz w:val="22"/>
          <w:szCs w:val="22"/>
          <w:lang w:val="ru-RU"/>
        </w:rPr>
        <w:t>Длина  окружности и площадь круга (без утверждения).</w:t>
      </w:r>
    </w:p>
    <w:p w:rsidR="003A6847" w:rsidRPr="00A12B5B" w:rsidRDefault="003A6847" w:rsidP="003A6847">
      <w:pPr>
        <w:pStyle w:val="ListParagraph"/>
        <w:numPr>
          <w:ilvl w:val="0"/>
          <w:numId w:val="272"/>
        </w:numPr>
        <w:jc w:val="both"/>
        <w:rPr>
          <w:rFonts w:ascii="Sylfaen" w:hAnsi="Sylfaen" w:cs="Sylfaen"/>
          <w:sz w:val="22"/>
          <w:szCs w:val="22"/>
          <w:lang w:val="ru-RU"/>
        </w:rPr>
      </w:pPr>
      <w:r w:rsidRPr="00A12B5B">
        <w:rPr>
          <w:rFonts w:ascii="Sylfaen" w:hAnsi="Sylfaen" w:cs="Sylfaen"/>
          <w:sz w:val="22"/>
          <w:szCs w:val="22"/>
          <w:lang w:val="ru-RU"/>
        </w:rPr>
        <w:t>В</w:t>
      </w:r>
      <w:r>
        <w:rPr>
          <w:rFonts w:ascii="Sylfaen" w:hAnsi="Sylfaen" w:cs="Sylfaen"/>
          <w:sz w:val="22"/>
          <w:szCs w:val="22"/>
          <w:lang w:val="ru-RU"/>
        </w:rPr>
        <w:t>писа</w:t>
      </w:r>
      <w:r w:rsidRPr="00A12B5B">
        <w:rPr>
          <w:rFonts w:ascii="Sylfaen" w:hAnsi="Sylfaen" w:cs="Sylfaen"/>
          <w:sz w:val="22"/>
          <w:szCs w:val="22"/>
          <w:lang w:val="ru-RU"/>
        </w:rPr>
        <w:t>нная/о</w:t>
      </w:r>
      <w:r>
        <w:rPr>
          <w:rFonts w:ascii="Sylfaen" w:hAnsi="Sylfaen" w:cs="Sylfaen"/>
          <w:sz w:val="22"/>
          <w:szCs w:val="22"/>
          <w:lang w:val="ru-RU"/>
        </w:rPr>
        <w:t>писан</w:t>
      </w:r>
      <w:r w:rsidRPr="00A12B5B">
        <w:rPr>
          <w:rFonts w:ascii="Sylfaen" w:hAnsi="Sylfaen" w:cs="Sylfaen"/>
          <w:sz w:val="22"/>
          <w:szCs w:val="22"/>
          <w:lang w:val="ru-RU"/>
        </w:rPr>
        <w:t>нная в треугольник окружность и ее радиус.</w:t>
      </w:r>
    </w:p>
    <w:p w:rsidR="003A6847" w:rsidRPr="00A12B5B" w:rsidRDefault="003A6847" w:rsidP="003A6847">
      <w:pPr>
        <w:pStyle w:val="ListParagraph"/>
        <w:numPr>
          <w:ilvl w:val="0"/>
          <w:numId w:val="272"/>
        </w:numPr>
        <w:jc w:val="both"/>
        <w:rPr>
          <w:rFonts w:ascii="Sylfaen" w:hAnsi="Sylfaen" w:cs="Sylfaen"/>
          <w:sz w:val="22"/>
          <w:szCs w:val="22"/>
          <w:lang w:val="ru-RU"/>
        </w:rPr>
      </w:pPr>
      <w:r>
        <w:rPr>
          <w:rFonts w:ascii="Sylfaen" w:hAnsi="Sylfaen" w:cs="Sylfaen"/>
          <w:sz w:val="22"/>
          <w:szCs w:val="22"/>
          <w:lang w:val="ru-RU"/>
        </w:rPr>
        <w:t>Вписа</w:t>
      </w:r>
      <w:r w:rsidRPr="00A12B5B">
        <w:rPr>
          <w:rFonts w:ascii="Sylfaen" w:hAnsi="Sylfaen" w:cs="Sylfaen"/>
          <w:sz w:val="22"/>
          <w:szCs w:val="22"/>
          <w:lang w:val="ru-RU"/>
        </w:rPr>
        <w:t>нные в правильный многоугольник и о</w:t>
      </w:r>
      <w:r>
        <w:rPr>
          <w:rFonts w:ascii="Sylfaen" w:hAnsi="Sylfaen" w:cs="Sylfaen"/>
          <w:sz w:val="22"/>
          <w:szCs w:val="22"/>
          <w:lang w:val="ru-RU"/>
        </w:rPr>
        <w:t>писа</w:t>
      </w:r>
      <w:r w:rsidRPr="00A12B5B">
        <w:rPr>
          <w:rFonts w:ascii="Sylfaen" w:hAnsi="Sylfaen" w:cs="Sylfaen"/>
          <w:sz w:val="22"/>
          <w:szCs w:val="22"/>
          <w:lang w:val="ru-RU"/>
        </w:rPr>
        <w:t>нные окружности.</w:t>
      </w:r>
    </w:p>
    <w:p w:rsidR="003A6847" w:rsidRPr="00A12B5B" w:rsidRDefault="003A6847" w:rsidP="003A6847">
      <w:pPr>
        <w:pStyle w:val="ListParagraph"/>
        <w:numPr>
          <w:ilvl w:val="0"/>
          <w:numId w:val="272"/>
        </w:numPr>
        <w:rPr>
          <w:rFonts w:ascii="Sylfaen" w:hAnsi="Sylfaen"/>
          <w:sz w:val="22"/>
          <w:szCs w:val="22"/>
          <w:lang w:val="ru-RU"/>
        </w:rPr>
      </w:pPr>
      <w:r w:rsidRPr="00A12B5B">
        <w:rPr>
          <w:rFonts w:ascii="Sylfaen" w:hAnsi="Sylfaen"/>
          <w:sz w:val="22"/>
          <w:szCs w:val="22"/>
          <w:lang w:val="ru-RU"/>
        </w:rPr>
        <w:t>Понятие геометрического места и его применение в задачах построения.</w:t>
      </w:r>
    </w:p>
    <w:p w:rsidR="003A6847" w:rsidRPr="00A12B5B" w:rsidRDefault="003A6847" w:rsidP="003A6847">
      <w:pPr>
        <w:pStyle w:val="ListParagraph"/>
        <w:numPr>
          <w:ilvl w:val="0"/>
          <w:numId w:val="272"/>
        </w:numPr>
        <w:jc w:val="both"/>
        <w:rPr>
          <w:rFonts w:ascii="Sylfaen" w:hAnsi="Sylfaen" w:cs="Sylfaen"/>
          <w:sz w:val="22"/>
          <w:szCs w:val="22"/>
          <w:lang w:val="it-IT"/>
        </w:rPr>
      </w:pPr>
      <w:r w:rsidRPr="00A12B5B">
        <w:rPr>
          <w:rFonts w:ascii="Sylfaen" w:hAnsi="Sylfaen" w:cs="Sylfaen"/>
          <w:sz w:val="22"/>
          <w:szCs w:val="22"/>
          <w:lang w:val="ru-RU"/>
        </w:rPr>
        <w:t>Координаты точки в пространстве</w:t>
      </w:r>
      <w:r w:rsidRPr="00A12B5B">
        <w:rPr>
          <w:rFonts w:ascii="Sylfaen" w:hAnsi="Sylfaen" w:cs="Sylfaen"/>
          <w:sz w:val="22"/>
          <w:szCs w:val="22"/>
          <w:lang w:val="it-IT"/>
        </w:rPr>
        <w:t>.</w:t>
      </w:r>
    </w:p>
    <w:p w:rsidR="003A6847" w:rsidRPr="00A12B5B" w:rsidRDefault="003A6847" w:rsidP="003A6847">
      <w:pPr>
        <w:pStyle w:val="ListParagraph"/>
        <w:numPr>
          <w:ilvl w:val="0"/>
          <w:numId w:val="272"/>
        </w:numPr>
        <w:rPr>
          <w:rFonts w:ascii="Sylfaen" w:hAnsi="Sylfaen"/>
          <w:sz w:val="22"/>
          <w:szCs w:val="22"/>
          <w:lang w:val="ru-RU"/>
        </w:rPr>
      </w:pPr>
      <w:r>
        <w:rPr>
          <w:rFonts w:ascii="Sylfaen" w:hAnsi="Sylfaen"/>
          <w:sz w:val="22"/>
          <w:szCs w:val="22"/>
          <w:lang w:val="ru-RU"/>
        </w:rPr>
        <w:t>Векторы на плоскости: с</w:t>
      </w:r>
      <w:r w:rsidRPr="00A12B5B">
        <w:rPr>
          <w:rFonts w:ascii="Sylfaen" w:hAnsi="Sylfaen"/>
          <w:sz w:val="22"/>
          <w:szCs w:val="22"/>
          <w:lang w:val="ru-RU"/>
        </w:rPr>
        <w:t>ложение векторов и  умножение вектора на шкале.</w:t>
      </w:r>
    </w:p>
    <w:p w:rsidR="003A6847" w:rsidRPr="00A12B5B" w:rsidRDefault="003A6847" w:rsidP="003A6847">
      <w:pPr>
        <w:numPr>
          <w:ilvl w:val="0"/>
          <w:numId w:val="272"/>
        </w:numPr>
        <w:suppressAutoHyphens/>
        <w:spacing w:after="0" w:line="240" w:lineRule="auto"/>
        <w:jc w:val="both"/>
        <w:rPr>
          <w:rFonts w:ascii="Sylfaen" w:hAnsi="Sylfaen" w:cs="Sylfaen"/>
          <w:lang w:val="ka-GE"/>
        </w:rPr>
      </w:pPr>
      <w:r w:rsidRPr="00A12B5B">
        <w:rPr>
          <w:rFonts w:ascii="Sylfaen" w:hAnsi="Sylfaen" w:cs="Sylfaen"/>
          <w:lang w:val="ka-GE"/>
        </w:rPr>
        <w:t>П</w:t>
      </w:r>
      <w:r w:rsidRPr="00A12B5B">
        <w:rPr>
          <w:rFonts w:ascii="Sylfaen" w:hAnsi="Sylfaen" w:cs="Sylfaen"/>
          <w:lang w:val="ru-RU"/>
        </w:rPr>
        <w:t>ризм</w:t>
      </w:r>
      <w:r w:rsidRPr="00A12B5B">
        <w:rPr>
          <w:rFonts w:ascii="Sylfaen" w:hAnsi="Sylfaen" w:cs="Sylfaen"/>
          <w:lang w:val="ka-GE"/>
        </w:rPr>
        <w:t>а и ее элементы</w:t>
      </w:r>
      <w:r w:rsidRPr="00A12B5B">
        <w:rPr>
          <w:rFonts w:ascii="Sylfaen" w:hAnsi="Sylfaen" w:cs="Sylfaen"/>
          <w:lang w:val="ru-RU"/>
        </w:rPr>
        <w:t>: основание, боковая грань, боковое ребро, высота, диагональ</w:t>
      </w:r>
      <w:r w:rsidRPr="00A12B5B">
        <w:rPr>
          <w:rFonts w:ascii="Sylfaen" w:hAnsi="Sylfaen" w:cs="Sylfaen"/>
          <w:lang w:val="ka-GE"/>
        </w:rPr>
        <w:t>.</w:t>
      </w:r>
    </w:p>
    <w:p w:rsidR="003A6847" w:rsidRPr="00A12B5B" w:rsidRDefault="003A6847" w:rsidP="003A6847">
      <w:pPr>
        <w:numPr>
          <w:ilvl w:val="0"/>
          <w:numId w:val="272"/>
        </w:numPr>
        <w:suppressAutoHyphens/>
        <w:spacing w:after="0" w:line="240" w:lineRule="auto"/>
        <w:jc w:val="both"/>
        <w:rPr>
          <w:rFonts w:ascii="Sylfaen" w:hAnsi="Sylfaen" w:cs="Sylfaen"/>
          <w:lang w:val="ka-GE"/>
        </w:rPr>
      </w:pPr>
      <w:r w:rsidRPr="00A12B5B">
        <w:rPr>
          <w:rFonts w:ascii="Sylfaen" w:hAnsi="Sylfaen" w:cs="Sylfaen"/>
          <w:lang w:val="ka-GE"/>
        </w:rPr>
        <w:t>Частные виды призмы: прям</w:t>
      </w:r>
      <w:r w:rsidRPr="00A12B5B">
        <w:rPr>
          <w:rFonts w:ascii="Sylfaen" w:hAnsi="Sylfaen" w:cs="Sylfaen"/>
          <w:lang w:val="ru-RU"/>
        </w:rPr>
        <w:t>а</w:t>
      </w:r>
      <w:r w:rsidRPr="00A12B5B">
        <w:rPr>
          <w:rFonts w:ascii="Sylfaen" w:hAnsi="Sylfaen" w:cs="Sylfaen"/>
          <w:lang w:val="ka-GE"/>
        </w:rPr>
        <w:t xml:space="preserve">я призма, правильная призма, </w:t>
      </w:r>
      <w:r w:rsidRPr="00A12B5B">
        <w:rPr>
          <w:rFonts w:ascii="Sylfaen" w:hAnsi="Sylfaen" w:cs="Sylfaen"/>
          <w:lang w:val="ru-RU"/>
        </w:rPr>
        <w:t xml:space="preserve">прямой параллелепипед, </w:t>
      </w:r>
      <w:r w:rsidRPr="00A12B5B">
        <w:rPr>
          <w:rFonts w:ascii="Sylfaen" w:hAnsi="Sylfaen" w:cs="Sylfaen"/>
          <w:lang w:val="ka-GE"/>
        </w:rPr>
        <w:t>прямоугольный параллелепипед, куб.</w:t>
      </w:r>
    </w:p>
    <w:p w:rsidR="003A6847" w:rsidRPr="00A12B5B" w:rsidRDefault="003A6847" w:rsidP="003A6847">
      <w:pPr>
        <w:numPr>
          <w:ilvl w:val="0"/>
          <w:numId w:val="272"/>
        </w:numPr>
        <w:suppressAutoHyphens/>
        <w:spacing w:after="0" w:line="240" w:lineRule="auto"/>
        <w:jc w:val="both"/>
        <w:rPr>
          <w:rFonts w:ascii="Sylfaen" w:hAnsi="Sylfaen" w:cs="Sylfaen"/>
          <w:lang w:val="ka-GE"/>
        </w:rPr>
      </w:pPr>
      <w:r w:rsidRPr="00A12B5B">
        <w:rPr>
          <w:rFonts w:ascii="Sylfaen" w:hAnsi="Sylfaen" w:cs="Sylfaen"/>
          <w:lang w:val="ka-GE"/>
        </w:rPr>
        <w:t>Диагональное сечение прямой призмы.</w:t>
      </w:r>
    </w:p>
    <w:p w:rsidR="003A6847" w:rsidRPr="00A12B5B" w:rsidRDefault="003A6847" w:rsidP="003A6847">
      <w:pPr>
        <w:numPr>
          <w:ilvl w:val="0"/>
          <w:numId w:val="272"/>
        </w:numPr>
        <w:spacing w:after="0" w:line="240" w:lineRule="auto"/>
        <w:jc w:val="both"/>
        <w:rPr>
          <w:rFonts w:ascii="Sylfaen" w:hAnsi="Sylfaen" w:cs="Sylfaen"/>
          <w:lang w:val="it-IT"/>
        </w:rPr>
      </w:pPr>
      <w:r w:rsidRPr="00A12B5B">
        <w:rPr>
          <w:rFonts w:ascii="Sylfaen" w:hAnsi="Sylfaen" w:cs="Sylfaen"/>
          <w:lang w:val="ka-GE"/>
        </w:rPr>
        <w:t xml:space="preserve">Пирамида и ее элементы: вершина, </w:t>
      </w:r>
      <w:r w:rsidRPr="00A12B5B">
        <w:rPr>
          <w:rFonts w:ascii="Sylfaen" w:hAnsi="Sylfaen" w:cs="Sylfaen"/>
          <w:lang w:val="ru-RU"/>
        </w:rPr>
        <w:t xml:space="preserve">боковое </w:t>
      </w:r>
      <w:r w:rsidRPr="00A12B5B">
        <w:rPr>
          <w:rFonts w:ascii="Sylfaen" w:hAnsi="Sylfaen" w:cs="Sylfaen"/>
          <w:lang w:val="ka-GE"/>
        </w:rPr>
        <w:t>ребр</w:t>
      </w:r>
      <w:r w:rsidRPr="00A12B5B">
        <w:rPr>
          <w:rFonts w:ascii="Sylfaen" w:hAnsi="Sylfaen" w:cs="Sylfaen"/>
          <w:lang w:val="ru-RU"/>
        </w:rPr>
        <w:t>а</w:t>
      </w:r>
      <w:r w:rsidRPr="00A12B5B">
        <w:rPr>
          <w:rFonts w:ascii="Sylfaen" w:hAnsi="Sylfaen" w:cs="Sylfaen"/>
          <w:lang w:val="ka-GE"/>
        </w:rPr>
        <w:t xml:space="preserve">, основание, </w:t>
      </w:r>
      <w:r w:rsidRPr="00A12B5B">
        <w:rPr>
          <w:rFonts w:ascii="Sylfaen" w:hAnsi="Sylfaen" w:cs="Sylfaen"/>
          <w:lang w:val="ru-RU"/>
        </w:rPr>
        <w:t xml:space="preserve">боковые </w:t>
      </w:r>
      <w:r w:rsidRPr="00A12B5B">
        <w:rPr>
          <w:rFonts w:ascii="Sylfaen" w:hAnsi="Sylfaen" w:cs="Sylfaen"/>
          <w:lang w:val="ka-GE"/>
        </w:rPr>
        <w:t>грани, высота.</w:t>
      </w:r>
      <w:r w:rsidRPr="00A12B5B">
        <w:rPr>
          <w:rFonts w:ascii="Sylfaen" w:hAnsi="Sylfaen" w:cs="Sylfaen"/>
          <w:lang w:val="ru-RU"/>
        </w:rPr>
        <w:t xml:space="preserve"> Правильная пирамида,</w:t>
      </w:r>
      <w:r w:rsidRPr="00A12B5B">
        <w:rPr>
          <w:rFonts w:ascii="Sylfaen" w:hAnsi="Sylfaen" w:cs="Sylfaen"/>
          <w:lang w:val="ka-GE"/>
        </w:rPr>
        <w:t xml:space="preserve"> апофема.</w:t>
      </w:r>
      <w:r w:rsidRPr="00A12B5B">
        <w:rPr>
          <w:rFonts w:ascii="Sylfaen" w:hAnsi="Sylfaen" w:cs="Sylfaen"/>
          <w:lang w:val="it-IT"/>
        </w:rPr>
        <w:t xml:space="preserve"> </w:t>
      </w:r>
    </w:p>
    <w:p w:rsidR="003A6847" w:rsidRPr="00A12B5B" w:rsidRDefault="003A6847" w:rsidP="003A6847">
      <w:pPr>
        <w:numPr>
          <w:ilvl w:val="0"/>
          <w:numId w:val="272"/>
        </w:numPr>
        <w:spacing w:after="0" w:line="240" w:lineRule="auto"/>
        <w:jc w:val="both"/>
        <w:rPr>
          <w:rFonts w:ascii="Sylfaen" w:hAnsi="Sylfaen" w:cs="Sylfaen"/>
          <w:lang w:val="ru-RU"/>
        </w:rPr>
      </w:pPr>
      <w:r w:rsidRPr="00A12B5B">
        <w:rPr>
          <w:rFonts w:ascii="Sylfaen" w:hAnsi="Sylfaen" w:cs="Sylfaen"/>
          <w:lang w:val="ka-GE"/>
        </w:rPr>
        <w:t>Перпендикуляр, наклонная</w:t>
      </w:r>
      <w:r w:rsidRPr="00A12B5B">
        <w:rPr>
          <w:rFonts w:ascii="Sylfaen" w:hAnsi="Sylfaen" w:cs="Sylfaen"/>
          <w:lang w:val="ru-RU"/>
        </w:rPr>
        <w:t xml:space="preserve"> к нему</w:t>
      </w:r>
      <w:r w:rsidRPr="00A12B5B">
        <w:rPr>
          <w:rFonts w:ascii="Sylfaen" w:hAnsi="Sylfaen" w:cs="Sylfaen"/>
          <w:lang w:val="ka-GE"/>
        </w:rPr>
        <w:t xml:space="preserve"> и </w:t>
      </w:r>
      <w:r w:rsidRPr="00A12B5B">
        <w:rPr>
          <w:rFonts w:ascii="Sylfaen" w:hAnsi="Sylfaen" w:cs="Sylfaen"/>
          <w:lang w:val="ru-RU"/>
        </w:rPr>
        <w:t>проекция</w:t>
      </w:r>
      <w:r>
        <w:rPr>
          <w:rFonts w:ascii="Sylfaen" w:hAnsi="Sylfaen" w:cs="Sylfaen"/>
          <w:lang w:val="ka-GE"/>
        </w:rPr>
        <w:t>. Расстояние от точки к прямой</w:t>
      </w:r>
      <w:r w:rsidRPr="00A12B5B">
        <w:rPr>
          <w:rFonts w:ascii="Sylfaen" w:hAnsi="Sylfaen" w:cs="Sylfaen"/>
          <w:lang w:val="ka-GE"/>
        </w:rPr>
        <w:t>.</w:t>
      </w:r>
    </w:p>
    <w:p w:rsidR="003A6847" w:rsidRPr="00A12B5B" w:rsidRDefault="003A6847" w:rsidP="003A6847">
      <w:pPr>
        <w:pStyle w:val="ListParagraph"/>
        <w:numPr>
          <w:ilvl w:val="0"/>
          <w:numId w:val="272"/>
        </w:numPr>
        <w:rPr>
          <w:rFonts w:ascii="Sylfaen" w:hAnsi="Sylfaen"/>
          <w:sz w:val="22"/>
          <w:szCs w:val="22"/>
          <w:lang w:val="ru-RU"/>
        </w:rPr>
      </w:pPr>
      <w:r w:rsidRPr="00A12B5B">
        <w:rPr>
          <w:rFonts w:ascii="Sylfaen" w:hAnsi="Sylfaen"/>
          <w:sz w:val="22"/>
          <w:szCs w:val="22"/>
          <w:lang w:val="ru-RU"/>
        </w:rPr>
        <w:t>Организация</w:t>
      </w:r>
      <w:r w:rsidRPr="00A12B5B">
        <w:rPr>
          <w:rFonts w:ascii="Sylfaen" w:hAnsi="Sylfaen"/>
          <w:sz w:val="22"/>
          <w:szCs w:val="22"/>
          <w:lang w:val="pt-BR"/>
        </w:rPr>
        <w:t xml:space="preserve"> </w:t>
      </w:r>
      <w:r w:rsidRPr="00A12B5B">
        <w:rPr>
          <w:rFonts w:ascii="Sylfaen" w:hAnsi="Sylfaen"/>
          <w:sz w:val="22"/>
          <w:szCs w:val="22"/>
          <w:lang w:val="ru-RU"/>
        </w:rPr>
        <w:t>данных</w:t>
      </w:r>
      <w:r w:rsidRPr="00A12B5B">
        <w:rPr>
          <w:rFonts w:ascii="Sylfaen" w:hAnsi="Sylfaen"/>
          <w:sz w:val="22"/>
          <w:szCs w:val="22"/>
          <w:lang w:val="pt-BR"/>
        </w:rPr>
        <w:t xml:space="preserve">: </w:t>
      </w:r>
      <w:r w:rsidRPr="00A12B5B">
        <w:rPr>
          <w:rFonts w:ascii="Sylfaen" w:hAnsi="Sylfaen"/>
          <w:sz w:val="22"/>
          <w:szCs w:val="22"/>
          <w:lang w:val="ru-RU"/>
        </w:rPr>
        <w:t>группирование</w:t>
      </w:r>
      <w:r w:rsidRPr="00A12B5B">
        <w:rPr>
          <w:rFonts w:ascii="Sylfaen" w:hAnsi="Sylfaen"/>
          <w:sz w:val="22"/>
          <w:szCs w:val="22"/>
          <w:lang w:val="pt-BR"/>
        </w:rPr>
        <w:t xml:space="preserve"> </w:t>
      </w:r>
      <w:r w:rsidRPr="00A12B5B">
        <w:rPr>
          <w:rFonts w:ascii="Sylfaen" w:hAnsi="Sylfaen"/>
          <w:sz w:val="22"/>
          <w:szCs w:val="22"/>
          <w:lang w:val="ru-RU"/>
        </w:rPr>
        <w:t>количественных</w:t>
      </w:r>
      <w:r w:rsidRPr="00A12B5B">
        <w:rPr>
          <w:rFonts w:ascii="Sylfaen" w:hAnsi="Sylfaen"/>
          <w:sz w:val="22"/>
          <w:szCs w:val="22"/>
          <w:lang w:val="pt-BR"/>
        </w:rPr>
        <w:t xml:space="preserve"> </w:t>
      </w:r>
      <w:r w:rsidRPr="00A12B5B">
        <w:rPr>
          <w:rFonts w:ascii="Sylfaen" w:hAnsi="Sylfaen"/>
          <w:sz w:val="22"/>
          <w:szCs w:val="22"/>
          <w:lang w:val="ru-RU"/>
        </w:rPr>
        <w:t>данных</w:t>
      </w:r>
      <w:r w:rsidRPr="00A12B5B">
        <w:rPr>
          <w:rFonts w:ascii="Sylfaen" w:hAnsi="Sylfaen"/>
          <w:sz w:val="22"/>
          <w:szCs w:val="22"/>
          <w:lang w:val="pt-BR"/>
        </w:rPr>
        <w:t xml:space="preserve"> </w:t>
      </w:r>
      <w:r w:rsidRPr="00A12B5B">
        <w:rPr>
          <w:rFonts w:ascii="Sylfaen" w:hAnsi="Sylfaen"/>
          <w:sz w:val="22"/>
          <w:szCs w:val="22"/>
          <w:lang w:val="ru-RU"/>
        </w:rPr>
        <w:t>по</w:t>
      </w:r>
      <w:r w:rsidRPr="00A12B5B">
        <w:rPr>
          <w:rFonts w:ascii="Sylfaen" w:hAnsi="Sylfaen"/>
          <w:sz w:val="22"/>
          <w:szCs w:val="22"/>
          <w:lang w:val="pt-BR"/>
        </w:rPr>
        <w:t xml:space="preserve"> </w:t>
      </w:r>
      <w:r w:rsidRPr="00A12B5B">
        <w:rPr>
          <w:rFonts w:ascii="Sylfaen" w:hAnsi="Sylfaen"/>
          <w:sz w:val="22"/>
          <w:szCs w:val="22"/>
          <w:lang w:val="ru-RU"/>
        </w:rPr>
        <w:t>классам</w:t>
      </w:r>
      <w:r w:rsidRPr="00A12B5B">
        <w:rPr>
          <w:rFonts w:ascii="Sylfaen" w:hAnsi="Sylfaen"/>
          <w:sz w:val="22"/>
          <w:szCs w:val="22"/>
          <w:lang w:val="pt-BR"/>
        </w:rPr>
        <w:t xml:space="preserve"> </w:t>
      </w:r>
      <w:r w:rsidRPr="00A12B5B">
        <w:rPr>
          <w:rFonts w:ascii="Sylfaen" w:hAnsi="Sylfaen"/>
          <w:sz w:val="22"/>
          <w:szCs w:val="22"/>
          <w:lang w:val="ru-RU"/>
        </w:rPr>
        <w:t>интервалов</w:t>
      </w:r>
      <w:r w:rsidRPr="00A12B5B">
        <w:rPr>
          <w:rFonts w:ascii="Sylfaen" w:hAnsi="Sylfaen"/>
          <w:sz w:val="22"/>
          <w:szCs w:val="22"/>
          <w:lang w:val="pt-BR"/>
        </w:rPr>
        <w:t>.</w:t>
      </w:r>
    </w:p>
    <w:p w:rsidR="003A6847" w:rsidRPr="00A12B5B" w:rsidRDefault="003A6847" w:rsidP="003A6847">
      <w:pPr>
        <w:pStyle w:val="ListParagraph"/>
        <w:numPr>
          <w:ilvl w:val="0"/>
          <w:numId w:val="272"/>
        </w:numPr>
        <w:rPr>
          <w:rFonts w:ascii="Sylfaen" w:hAnsi="Sylfaen"/>
          <w:sz w:val="22"/>
          <w:szCs w:val="22"/>
          <w:lang w:val="ru-RU"/>
        </w:rPr>
      </w:pPr>
      <w:r w:rsidRPr="00A12B5B">
        <w:rPr>
          <w:rFonts w:ascii="Sylfaen" w:hAnsi="Sylfaen"/>
          <w:sz w:val="22"/>
          <w:szCs w:val="22"/>
          <w:lang w:val="ru-RU"/>
        </w:rPr>
        <w:lastRenderedPageBreak/>
        <w:t>Средства представления данных для количественных и сгруппированных данных: листовая диаграмма; частотный полигон, гистограмма.</w:t>
      </w:r>
    </w:p>
    <w:p w:rsidR="003A6847" w:rsidRPr="00A12B5B" w:rsidRDefault="003A6847" w:rsidP="003A6847">
      <w:pPr>
        <w:pStyle w:val="ListParagraph"/>
        <w:numPr>
          <w:ilvl w:val="0"/>
          <w:numId w:val="272"/>
        </w:numPr>
        <w:rPr>
          <w:rFonts w:ascii="Sylfaen" w:hAnsi="Sylfaen"/>
          <w:sz w:val="22"/>
          <w:szCs w:val="22"/>
          <w:lang w:val="ru-RU"/>
        </w:rPr>
      </w:pPr>
      <w:r w:rsidRPr="00A12B5B">
        <w:rPr>
          <w:rFonts w:ascii="Sylfaen" w:hAnsi="Sylfaen"/>
          <w:sz w:val="22"/>
          <w:szCs w:val="22"/>
          <w:lang w:val="ru-RU"/>
        </w:rPr>
        <w:t>Итоговые числовые характеристики для количественных данных: измеритель центральной тенденции – м</w:t>
      </w:r>
      <w:r>
        <w:rPr>
          <w:rFonts w:ascii="Sylfaen" w:hAnsi="Sylfaen"/>
          <w:sz w:val="22"/>
          <w:szCs w:val="22"/>
          <w:lang w:val="ru-RU"/>
        </w:rPr>
        <w:t>едиана; измеритель  рассеяния</w:t>
      </w:r>
      <w:r w:rsidRPr="00A12B5B">
        <w:rPr>
          <w:rFonts w:ascii="Sylfaen" w:hAnsi="Sylfaen"/>
          <w:sz w:val="22"/>
          <w:szCs w:val="22"/>
          <w:lang w:val="ru-RU"/>
        </w:rPr>
        <w:t xml:space="preserve"> данных –  среднее квадратичное отклонение.</w:t>
      </w:r>
    </w:p>
    <w:p w:rsidR="003A6847" w:rsidRPr="00A12B5B" w:rsidRDefault="003A6847" w:rsidP="003A6847">
      <w:pPr>
        <w:pStyle w:val="ListParagraph"/>
        <w:numPr>
          <w:ilvl w:val="0"/>
          <w:numId w:val="272"/>
        </w:numPr>
        <w:rPr>
          <w:rFonts w:ascii="Sylfaen" w:hAnsi="Sylfaen"/>
          <w:sz w:val="22"/>
          <w:szCs w:val="22"/>
          <w:lang w:val="ru-RU"/>
        </w:rPr>
      </w:pPr>
      <w:r w:rsidRPr="00A12B5B">
        <w:rPr>
          <w:rFonts w:ascii="Sylfaen" w:hAnsi="Sylfaen"/>
          <w:sz w:val="22"/>
          <w:szCs w:val="22"/>
          <w:lang w:val="ru-RU"/>
        </w:rPr>
        <w:t>Вероятность: элементарные и сложные погрешности.</w:t>
      </w:r>
    </w:p>
    <w:p w:rsidR="003A6847" w:rsidRPr="00A12B5B" w:rsidRDefault="003A6847" w:rsidP="003A6847">
      <w:pPr>
        <w:pStyle w:val="ListParagraph"/>
        <w:numPr>
          <w:ilvl w:val="0"/>
          <w:numId w:val="272"/>
        </w:numPr>
        <w:spacing w:before="60" w:line="300" w:lineRule="exact"/>
        <w:jc w:val="both"/>
        <w:rPr>
          <w:rFonts w:ascii="Sylfaen" w:hAnsi="Sylfaen" w:cs="Sylfaen"/>
          <w:sz w:val="22"/>
          <w:szCs w:val="22"/>
          <w:lang w:val="it-IT"/>
        </w:rPr>
      </w:pPr>
      <w:r w:rsidRPr="00A12B5B">
        <w:rPr>
          <w:rFonts w:ascii="Sylfaen" w:hAnsi="Sylfaen" w:cs="Sylfaen"/>
          <w:sz w:val="22"/>
          <w:szCs w:val="22"/>
          <w:lang w:val="ru-RU"/>
        </w:rPr>
        <w:t>Независимые погрешности и вычисление произведения независимых погрешностей.</w:t>
      </w:r>
    </w:p>
    <w:p w:rsidR="003A6847" w:rsidRPr="00A12B5B" w:rsidRDefault="003A6847" w:rsidP="003A6847">
      <w:pPr>
        <w:numPr>
          <w:ilvl w:val="0"/>
          <w:numId w:val="272"/>
        </w:numPr>
        <w:spacing w:after="0" w:line="240" w:lineRule="auto"/>
        <w:jc w:val="both"/>
        <w:rPr>
          <w:rFonts w:ascii="Sylfaen" w:hAnsi="Sylfaen" w:cs="Sylfaen"/>
          <w:lang w:val="it-IT"/>
        </w:rPr>
      </w:pPr>
      <w:r w:rsidRPr="00A12B5B">
        <w:rPr>
          <w:rFonts w:ascii="Sylfaen" w:hAnsi="Sylfaen" w:cs="Sylfaen"/>
          <w:lang w:val="ru-RU"/>
        </w:rPr>
        <w:t>Вероятность суммы погрешностей и ее вычисление</w:t>
      </w:r>
      <w:r w:rsidRPr="00A12B5B">
        <w:rPr>
          <w:rFonts w:ascii="Sylfaen" w:hAnsi="Sylfaen" w:cs="Sylfaen"/>
          <w:lang w:val="it-IT"/>
        </w:rPr>
        <w:t>.</w:t>
      </w:r>
    </w:p>
    <w:p w:rsidR="003A6847" w:rsidRPr="00A12B5B" w:rsidRDefault="003A6847" w:rsidP="003A68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hAnsi="Sylfaen" w:cs="Sylfaen"/>
          <w:b/>
          <w:bCs/>
          <w:lang w:val="ru-RU"/>
        </w:rPr>
      </w:pPr>
    </w:p>
    <w:p w:rsidR="003A6847" w:rsidRPr="00A12B5B" w:rsidRDefault="003A6847" w:rsidP="003A68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hAnsi="Sylfaen" w:cs="Sylfaen"/>
          <w:b/>
          <w:bCs/>
          <w:lang w:val="ru-RU"/>
        </w:rPr>
      </w:pPr>
      <w:r w:rsidRPr="00A12B5B">
        <w:rPr>
          <w:rFonts w:ascii="Sylfaen" w:hAnsi="Sylfaen" w:cs="Sylfaen"/>
          <w:b/>
          <w:bCs/>
          <w:lang w:val="ru-RU"/>
        </w:rPr>
        <w:t>Предметные компетенции для школ  со статусом усиленного обучения математики</w:t>
      </w:r>
      <w:r w:rsidRPr="00A12B5B">
        <w:rPr>
          <w:rFonts w:ascii="Sylfaen" w:hAnsi="Sylfaen" w:cs="Sylfaen"/>
          <w:b/>
          <w:bCs/>
          <w:lang w:val="ka-GE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.</w:t>
      </w:r>
    </w:p>
    <w:p w:rsidR="003A6847" w:rsidRPr="00A12B5B" w:rsidRDefault="003A6847" w:rsidP="003A6847">
      <w:pPr>
        <w:tabs>
          <w:tab w:val="left" w:pos="720"/>
          <w:tab w:val="num" w:pos="1440"/>
          <w:tab w:val="num" w:pos="2860"/>
        </w:tabs>
        <w:rPr>
          <w:rFonts w:ascii="Sylfaen" w:hAnsi="Sylfaen" w:cs="Sylfaen"/>
          <w:b/>
          <w:bCs/>
          <w:lang w:val="ru-RU"/>
        </w:rPr>
      </w:pPr>
    </w:p>
    <w:p w:rsidR="003A6847" w:rsidRPr="00A12B5B" w:rsidRDefault="003A6847" w:rsidP="003A6847">
      <w:pPr>
        <w:shd w:val="clear" w:color="auto" w:fill="DAEEF3"/>
        <w:jc w:val="center"/>
        <w:rPr>
          <w:rFonts w:ascii="Sylfaen" w:hAnsi="Sylfaen" w:cs="Sylfaen"/>
          <w:lang w:val="ru-RU"/>
        </w:rPr>
      </w:pPr>
      <w:r w:rsidRPr="00A12B5B">
        <w:rPr>
          <w:rFonts w:ascii="Sylfaen" w:hAnsi="Sylfaen" w:cs="Sylfaen"/>
          <w:b/>
          <w:bCs/>
        </w:rPr>
        <w:t>VII</w:t>
      </w:r>
      <w:r w:rsidRPr="00A12B5B">
        <w:rPr>
          <w:rFonts w:ascii="Sylfaen" w:hAnsi="Sylfaen" w:cs="Sylfaen"/>
          <w:b/>
          <w:bCs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класс</w:t>
      </w:r>
    </w:p>
    <w:p w:rsidR="003A6847" w:rsidRPr="00A12B5B" w:rsidRDefault="003A6847" w:rsidP="003A6847">
      <w:pPr>
        <w:tabs>
          <w:tab w:val="left" w:pos="720"/>
          <w:tab w:val="num" w:pos="1440"/>
          <w:tab w:val="num" w:pos="2860"/>
        </w:tabs>
        <w:ind w:left="1416" w:hanging="1416"/>
        <w:jc w:val="center"/>
        <w:rPr>
          <w:rFonts w:ascii="Sylfaen" w:hAnsi="Sylfaen" w:cs="Sylfaen"/>
          <w:b/>
          <w:bCs/>
          <w:lang w:val="ru-RU"/>
        </w:rPr>
      </w:pPr>
      <w:r w:rsidRPr="00A12B5B">
        <w:rPr>
          <w:rFonts w:ascii="Sylfaen" w:hAnsi="Sylfaen" w:cs="Sylfaen"/>
          <w:b/>
          <w:bCs/>
          <w:lang w:val="ru-RU"/>
        </w:rPr>
        <w:t>Математика</w:t>
      </w:r>
    </w:p>
    <w:p w:rsidR="003A6847" w:rsidRPr="00A12B5B" w:rsidRDefault="003A6847" w:rsidP="003A6847">
      <w:pPr>
        <w:tabs>
          <w:tab w:val="left" w:pos="720"/>
          <w:tab w:val="num" w:pos="1440"/>
          <w:tab w:val="num" w:pos="2860"/>
        </w:tabs>
        <w:ind w:left="1416" w:hanging="1416"/>
        <w:jc w:val="center"/>
        <w:rPr>
          <w:rFonts w:ascii="Sylfaen" w:hAnsi="Sylfaen" w:cs="Sylfaen"/>
          <w:b/>
          <w:bCs/>
          <w:lang w:val="ru-RU"/>
        </w:rPr>
      </w:pPr>
      <w:r w:rsidRPr="00A12B5B">
        <w:rPr>
          <w:rFonts w:ascii="Sylfaen" w:hAnsi="Sylfaen" w:cs="Sylfaen"/>
          <w:b/>
          <w:bCs/>
          <w:lang w:val="ka-GE"/>
        </w:rPr>
        <w:t>(</w:t>
      </w:r>
      <w:r w:rsidRPr="00A12B5B">
        <w:rPr>
          <w:rFonts w:ascii="Sylfaen" w:hAnsi="Sylfaen" w:cs="Sylfaen"/>
          <w:b/>
          <w:bCs/>
          <w:lang w:val="ru-RU"/>
        </w:rPr>
        <w:t>усиленное</w:t>
      </w:r>
      <w:r w:rsidRPr="00A12B5B">
        <w:rPr>
          <w:rFonts w:ascii="Sylfaen" w:hAnsi="Sylfaen" w:cs="Sylfaen"/>
          <w:b/>
          <w:bCs/>
          <w:lang w:val="ka-GE"/>
        </w:rPr>
        <w:t>)</w:t>
      </w:r>
    </w:p>
    <w:p w:rsidR="003A6847" w:rsidRPr="00A12B5B" w:rsidRDefault="003A6847" w:rsidP="003A6847">
      <w:pPr>
        <w:jc w:val="center"/>
        <w:rPr>
          <w:rFonts w:ascii="Sylfaen" w:hAnsi="Sylfaen" w:cs="Sylfaen"/>
          <w:b/>
          <w:bCs/>
          <w:lang w:val="ru-RU"/>
        </w:rPr>
      </w:pPr>
      <w:r w:rsidRPr="00A12B5B">
        <w:rPr>
          <w:rFonts w:ascii="Sylfaen" w:hAnsi="Sylfaen" w:cs="Sylfaen"/>
          <w:b/>
          <w:bCs/>
          <w:lang w:val="ru-RU"/>
        </w:rPr>
        <w:t>Стандарт</w:t>
      </w:r>
    </w:p>
    <w:p w:rsidR="003A6847" w:rsidRPr="00A12B5B" w:rsidRDefault="003A6847" w:rsidP="003A6847">
      <w:pPr>
        <w:rPr>
          <w:rFonts w:ascii="Sylfaen" w:hAnsi="Sylfaen" w:cs="Sylfaen"/>
          <w:b/>
          <w:bCs/>
          <w:lang w:val="ru-RU"/>
        </w:rPr>
      </w:pPr>
      <w:r w:rsidRPr="00A12B5B">
        <w:rPr>
          <w:rFonts w:ascii="Sylfaen" w:hAnsi="Sylfaen" w:cs="Sylfaen"/>
          <w:b/>
          <w:bCs/>
          <w:lang w:val="ru-RU"/>
        </w:rPr>
        <w:t xml:space="preserve">Результаты, достигаемые  к концу года по направлениям: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2"/>
        <w:gridCol w:w="3036"/>
        <w:gridCol w:w="2340"/>
        <w:gridCol w:w="2385"/>
      </w:tblGrid>
      <w:tr w:rsidR="003A6847" w:rsidRPr="00E33993" w:rsidTr="00AA146D">
        <w:tc>
          <w:tcPr>
            <w:tcW w:w="0" w:type="auto"/>
            <w:shd w:val="clear" w:color="auto" w:fill="E0E0E0"/>
          </w:tcPr>
          <w:p w:rsidR="003A6847" w:rsidRPr="00A12B5B" w:rsidRDefault="003A6847" w:rsidP="00AA146D">
            <w:pPr>
              <w:shd w:val="clear" w:color="auto" w:fill="E0E0E0"/>
              <w:tabs>
                <w:tab w:val="left" w:pos="720"/>
                <w:tab w:val="num" w:pos="1440"/>
                <w:tab w:val="num" w:pos="2860"/>
              </w:tabs>
              <w:rPr>
                <w:rFonts w:ascii="Sylfaen" w:hAnsi="Sylfaen" w:cs="Sylfaen"/>
                <w:b/>
                <w:bCs/>
                <w:lang w:val="ru-RU"/>
              </w:rPr>
            </w:pPr>
            <w:r w:rsidRPr="00A12B5B">
              <w:rPr>
                <w:rFonts w:ascii="Sylfaen" w:hAnsi="Sylfaen" w:cs="Sylfaen"/>
                <w:b/>
                <w:bCs/>
                <w:lang w:val="ru-RU"/>
              </w:rPr>
              <w:t>Числа и действия</w:t>
            </w:r>
          </w:p>
        </w:tc>
        <w:tc>
          <w:tcPr>
            <w:tcW w:w="0" w:type="auto"/>
            <w:shd w:val="clear" w:color="auto" w:fill="E0E0E0"/>
          </w:tcPr>
          <w:p w:rsidR="003A6847" w:rsidRPr="00A12B5B" w:rsidRDefault="003A6847" w:rsidP="00AA146D">
            <w:pPr>
              <w:shd w:val="clear" w:color="auto" w:fill="E0E0E0"/>
              <w:tabs>
                <w:tab w:val="left" w:pos="720"/>
                <w:tab w:val="num" w:pos="1440"/>
                <w:tab w:val="num" w:pos="2860"/>
              </w:tabs>
              <w:rPr>
                <w:rFonts w:ascii="Sylfaen" w:hAnsi="Sylfaen" w:cs="Sylfaen"/>
                <w:b/>
                <w:bCs/>
                <w:lang w:val="ru-RU"/>
              </w:rPr>
            </w:pPr>
            <w:r w:rsidRPr="00A12B5B">
              <w:rPr>
                <w:rFonts w:ascii="Sylfaen" w:hAnsi="Sylfaen" w:cs="Sylfaen"/>
                <w:b/>
                <w:bCs/>
                <w:lang w:val="ru-RU"/>
              </w:rPr>
              <w:t>Закономерности и алгебра</w:t>
            </w:r>
          </w:p>
        </w:tc>
        <w:tc>
          <w:tcPr>
            <w:tcW w:w="0" w:type="auto"/>
            <w:shd w:val="clear" w:color="auto" w:fill="E0E0E0"/>
          </w:tcPr>
          <w:p w:rsidR="003A6847" w:rsidRPr="00A12B5B" w:rsidRDefault="003A6847" w:rsidP="00AA146D">
            <w:pPr>
              <w:shd w:val="clear" w:color="auto" w:fill="E0E0E0"/>
              <w:tabs>
                <w:tab w:val="left" w:pos="720"/>
                <w:tab w:val="num" w:pos="1440"/>
                <w:tab w:val="num" w:pos="2860"/>
              </w:tabs>
              <w:rPr>
                <w:rFonts w:ascii="Sylfaen" w:hAnsi="Sylfaen" w:cs="Sylfaen"/>
                <w:b/>
                <w:bCs/>
                <w:lang w:val="ru-RU"/>
              </w:rPr>
            </w:pPr>
            <w:r w:rsidRPr="00A12B5B">
              <w:rPr>
                <w:rFonts w:ascii="Sylfaen" w:hAnsi="Sylfaen" w:cs="Sylfaen"/>
                <w:b/>
                <w:bCs/>
                <w:lang w:val="ru-RU"/>
              </w:rPr>
              <w:t>Геометрия и восприятие пространства</w:t>
            </w:r>
          </w:p>
        </w:tc>
        <w:tc>
          <w:tcPr>
            <w:tcW w:w="0" w:type="auto"/>
            <w:shd w:val="clear" w:color="auto" w:fill="E0E0E0"/>
          </w:tcPr>
          <w:p w:rsidR="003A6847" w:rsidRPr="00A12B5B" w:rsidRDefault="003A6847" w:rsidP="00AA146D">
            <w:pPr>
              <w:shd w:val="clear" w:color="auto" w:fill="E0E0E0"/>
              <w:tabs>
                <w:tab w:val="left" w:pos="720"/>
                <w:tab w:val="num" w:pos="1440"/>
                <w:tab w:val="num" w:pos="2860"/>
              </w:tabs>
              <w:rPr>
                <w:rFonts w:ascii="Sylfaen" w:hAnsi="Sylfaen" w:cs="Sylfaen"/>
                <w:b/>
                <w:bCs/>
                <w:lang w:val="ru-RU"/>
              </w:rPr>
            </w:pPr>
            <w:r w:rsidRPr="00A12B5B">
              <w:rPr>
                <w:rFonts w:ascii="Sylfaen" w:hAnsi="Sylfaen" w:cs="Sylfaen"/>
                <w:b/>
                <w:bCs/>
                <w:lang w:val="ru-RU"/>
              </w:rPr>
              <w:t>Анализ данных</w:t>
            </w:r>
            <w:r w:rsidRPr="00A12B5B">
              <w:rPr>
                <w:rFonts w:ascii="Sylfaen" w:hAnsi="Sylfaen" w:cs="Sylfaen"/>
                <w:b/>
                <w:bCs/>
                <w:lang w:val="it-IT"/>
              </w:rPr>
              <w:t xml:space="preserve">, </w:t>
            </w:r>
            <w:r w:rsidRPr="00A12B5B">
              <w:rPr>
                <w:rFonts w:ascii="Sylfaen" w:hAnsi="Sylfaen" w:cs="Sylfaen"/>
                <w:b/>
                <w:bCs/>
                <w:lang w:val="ru-RU"/>
              </w:rPr>
              <w:t>вероятность и статистика</w:t>
            </w:r>
          </w:p>
        </w:tc>
      </w:tr>
      <w:tr w:rsidR="003A6847" w:rsidRPr="00E33993" w:rsidTr="00AA146D">
        <w:tc>
          <w:tcPr>
            <w:tcW w:w="0" w:type="auto"/>
          </w:tcPr>
          <w:p w:rsidR="003A6847" w:rsidRPr="00A12B5B" w:rsidRDefault="003A6847" w:rsidP="00AA146D">
            <w:pPr>
              <w:rPr>
                <w:rFonts w:ascii="Sylfaen" w:hAnsi="Sylfaen" w:cs="Sylfaen"/>
                <w:lang w:val="ru-RU"/>
              </w:rPr>
            </w:pPr>
            <w:r w:rsidRPr="00A12B5B">
              <w:rPr>
                <w:rFonts w:ascii="Sylfaen" w:hAnsi="Sylfaen" w:cs="Sylfaen"/>
                <w:b/>
                <w:bCs/>
                <w:lang w:val="ru-RU"/>
              </w:rPr>
              <w:t>Мат</w:t>
            </w:r>
            <w:r w:rsidRPr="00A12B5B">
              <w:rPr>
                <w:rFonts w:ascii="Sylfaen" w:hAnsi="Sylfaen" w:cs="Sylfaen"/>
                <w:b/>
                <w:bCs/>
                <w:lang w:val="fr-FR"/>
              </w:rPr>
              <w:t xml:space="preserve">. </w:t>
            </w:r>
            <w:r w:rsidRPr="00A12B5B">
              <w:rPr>
                <w:rFonts w:ascii="Sylfaen" w:hAnsi="Sylfaen" w:cs="Sylfaen"/>
                <w:b/>
                <w:bCs/>
                <w:lang w:val="ru-RU"/>
              </w:rPr>
              <w:t>ус</w:t>
            </w:r>
            <w:r w:rsidRPr="00A12B5B">
              <w:rPr>
                <w:rFonts w:ascii="Sylfaen" w:hAnsi="Sylfaen" w:cs="Sylfaen"/>
                <w:b/>
                <w:bCs/>
                <w:lang w:val="ka-GE"/>
              </w:rPr>
              <w:t xml:space="preserve">. </w:t>
            </w:r>
            <w:r w:rsidRPr="00A12B5B">
              <w:rPr>
                <w:rFonts w:ascii="Sylfaen" w:hAnsi="Sylfaen" w:cs="Sylfaen"/>
                <w:b/>
                <w:bCs/>
                <w:lang w:val="fr-FR"/>
              </w:rPr>
              <w:t xml:space="preserve">VII.1. </w:t>
            </w:r>
            <w:r w:rsidRPr="00A12B5B">
              <w:rPr>
                <w:rFonts w:ascii="Sylfaen" w:hAnsi="Sylfaen" w:cs="Sylfaen"/>
                <w:lang w:val="ru-RU"/>
              </w:rPr>
              <w:t>Учащийся</w:t>
            </w:r>
            <w:r w:rsidRPr="00A12B5B">
              <w:rPr>
                <w:rFonts w:ascii="Sylfaen" w:hAnsi="Sylfaen" w:cs="Sylfaen"/>
                <w:lang w:val="fr-FR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может</w:t>
            </w:r>
            <w:r w:rsidRPr="00A12B5B">
              <w:rPr>
                <w:rFonts w:ascii="Sylfaen" w:hAnsi="Sylfaen" w:cs="Sylfaen"/>
                <w:lang w:val="ka-GE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прочитать</w:t>
            </w:r>
            <w:r w:rsidRPr="00A12B5B">
              <w:rPr>
                <w:rFonts w:ascii="Sylfaen" w:hAnsi="Sylfaen" w:cs="Sylfaen"/>
                <w:lang w:val="fr-FR"/>
              </w:rPr>
              <w:t xml:space="preserve">, </w:t>
            </w:r>
            <w:r w:rsidRPr="00A12B5B">
              <w:rPr>
                <w:rFonts w:ascii="Sylfaen" w:hAnsi="Sylfaen" w:cs="Sylfaen"/>
                <w:lang w:val="ru-RU"/>
              </w:rPr>
              <w:t>сравнить</w:t>
            </w:r>
            <w:r w:rsidRPr="00A12B5B">
              <w:rPr>
                <w:rFonts w:ascii="Sylfaen" w:hAnsi="Sylfaen" w:cs="Sylfaen"/>
                <w:lang w:val="fr-FR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и</w:t>
            </w:r>
            <w:r w:rsidRPr="00A12B5B">
              <w:rPr>
                <w:rFonts w:ascii="Sylfaen" w:hAnsi="Sylfaen" w:cs="Sylfaen"/>
                <w:lang w:val="fr-FR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упорядочить</w:t>
            </w:r>
            <w:r w:rsidRPr="00A12B5B">
              <w:rPr>
                <w:rFonts w:ascii="Sylfaen" w:hAnsi="Sylfaen" w:cs="Sylfaen"/>
                <w:lang w:val="fr-FR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рациональные</w:t>
            </w:r>
            <w:r w:rsidRPr="00A12B5B">
              <w:rPr>
                <w:rFonts w:ascii="Sylfaen" w:hAnsi="Sylfaen" w:cs="Sylfaen"/>
                <w:lang w:val="fr-FR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числа</w:t>
            </w:r>
            <w:r w:rsidRPr="00A12B5B">
              <w:rPr>
                <w:rFonts w:ascii="Sylfaen" w:hAnsi="Sylfaen" w:cs="Sylfaen"/>
                <w:lang w:val="fr-FR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применением</w:t>
            </w:r>
            <w:r w:rsidRPr="00A12B5B">
              <w:rPr>
                <w:rFonts w:ascii="Sylfaen" w:hAnsi="Sylfaen" w:cs="Sylfaen"/>
                <w:lang w:val="fr-FR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позиционной системы счисления</w:t>
            </w:r>
          </w:p>
          <w:p w:rsidR="003A6847" w:rsidRPr="00A12B5B" w:rsidRDefault="003A6847" w:rsidP="00AA146D">
            <w:pPr>
              <w:rPr>
                <w:rFonts w:ascii="Sylfaen" w:hAnsi="Sylfaen" w:cs="Sylfaen"/>
                <w:lang w:val="ru-RU"/>
              </w:rPr>
            </w:pPr>
          </w:p>
          <w:p w:rsidR="003A6847" w:rsidRPr="00A12B5B" w:rsidRDefault="003A6847" w:rsidP="00AA146D">
            <w:pPr>
              <w:rPr>
                <w:rFonts w:ascii="Sylfaen" w:hAnsi="Sylfaen" w:cs="Sylfaen"/>
                <w:lang w:val="ru-RU"/>
              </w:rPr>
            </w:pPr>
            <w:r w:rsidRPr="00A12B5B">
              <w:rPr>
                <w:rFonts w:ascii="Sylfaen" w:hAnsi="Sylfaen" w:cs="Sylfaen"/>
                <w:b/>
                <w:bCs/>
                <w:lang w:val="ru-RU"/>
              </w:rPr>
              <w:t>Мат</w:t>
            </w:r>
            <w:r w:rsidRPr="00A12B5B">
              <w:rPr>
                <w:rFonts w:ascii="Sylfaen" w:hAnsi="Sylfaen" w:cs="Sylfaen"/>
                <w:b/>
                <w:bCs/>
                <w:lang w:val="fr-FR"/>
              </w:rPr>
              <w:t xml:space="preserve">. </w:t>
            </w:r>
            <w:r w:rsidRPr="00A12B5B">
              <w:rPr>
                <w:rFonts w:ascii="Sylfaen" w:hAnsi="Sylfaen" w:cs="Sylfaen"/>
                <w:b/>
                <w:bCs/>
                <w:lang w:val="ru-RU"/>
              </w:rPr>
              <w:t>ус</w:t>
            </w:r>
            <w:r w:rsidRPr="00A12B5B">
              <w:rPr>
                <w:rFonts w:ascii="Sylfaen" w:hAnsi="Sylfaen" w:cs="Sylfaen"/>
                <w:b/>
                <w:bCs/>
                <w:lang w:val="ka-GE"/>
              </w:rPr>
              <w:t xml:space="preserve">. </w:t>
            </w:r>
            <w:r w:rsidRPr="00A12B5B">
              <w:rPr>
                <w:rFonts w:ascii="Sylfaen" w:hAnsi="Sylfaen" w:cs="Sylfaen"/>
                <w:b/>
                <w:bCs/>
                <w:lang w:val="fr-FR"/>
              </w:rPr>
              <w:t xml:space="preserve">VII.2. </w:t>
            </w:r>
            <w:r w:rsidRPr="00A12B5B">
              <w:rPr>
                <w:rFonts w:ascii="Sylfaen" w:hAnsi="Sylfaen" w:cs="Sylfaen"/>
                <w:lang w:val="ru-RU"/>
              </w:rPr>
              <w:t>Учащийся может</w:t>
            </w:r>
            <w:r w:rsidRPr="00A12B5B">
              <w:rPr>
                <w:rFonts w:ascii="Sylfaen" w:hAnsi="Sylfaen" w:cs="Sylfaen"/>
                <w:lang w:val="ka-GE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 xml:space="preserve">выполнить действия с </w:t>
            </w:r>
            <w:r w:rsidRPr="00A12B5B">
              <w:rPr>
                <w:rFonts w:ascii="Sylfaen" w:hAnsi="Sylfaen" w:cs="Sylfaen"/>
                <w:lang w:val="ru-RU"/>
              </w:rPr>
              <w:lastRenderedPageBreak/>
              <w:t>рациональными числами различным способом</w:t>
            </w:r>
            <w:r w:rsidRPr="00A12B5B">
              <w:rPr>
                <w:rFonts w:ascii="Sylfaen" w:hAnsi="Sylfaen" w:cs="Sylfaen"/>
                <w:lang w:val="fr-FR"/>
              </w:rPr>
              <w:t>.</w:t>
            </w:r>
          </w:p>
          <w:p w:rsidR="003A6847" w:rsidRPr="00A12B5B" w:rsidRDefault="003A6847" w:rsidP="00AA146D">
            <w:pPr>
              <w:rPr>
                <w:rFonts w:ascii="Sylfaen" w:hAnsi="Sylfaen" w:cs="Sylfaen"/>
                <w:lang w:val="ru-RU"/>
              </w:rPr>
            </w:pPr>
          </w:p>
          <w:p w:rsidR="003A6847" w:rsidRPr="00A12B5B" w:rsidRDefault="003A6847" w:rsidP="00AA146D">
            <w:pPr>
              <w:rPr>
                <w:rFonts w:ascii="Sylfaen" w:hAnsi="Sylfaen" w:cs="Sylfaen"/>
                <w:lang w:val="fr-FR"/>
              </w:rPr>
            </w:pPr>
            <w:r w:rsidRPr="00A12B5B">
              <w:rPr>
                <w:rFonts w:ascii="Sylfaen" w:hAnsi="Sylfaen" w:cs="Sylfaen"/>
                <w:b/>
                <w:bCs/>
                <w:lang w:val="ru-RU"/>
              </w:rPr>
              <w:t>Мат</w:t>
            </w:r>
            <w:r w:rsidRPr="00A12B5B">
              <w:rPr>
                <w:rFonts w:ascii="Sylfaen" w:hAnsi="Sylfaen" w:cs="Sylfaen"/>
                <w:b/>
                <w:bCs/>
                <w:lang w:val="fr-FR"/>
              </w:rPr>
              <w:t xml:space="preserve">. </w:t>
            </w:r>
            <w:r w:rsidRPr="00A12B5B">
              <w:rPr>
                <w:rFonts w:ascii="Sylfaen" w:hAnsi="Sylfaen" w:cs="Sylfaen"/>
                <w:b/>
                <w:bCs/>
                <w:lang w:val="ru-RU"/>
              </w:rPr>
              <w:t>ус</w:t>
            </w:r>
            <w:r w:rsidRPr="00A12B5B">
              <w:rPr>
                <w:rFonts w:ascii="Sylfaen" w:hAnsi="Sylfaen" w:cs="Sylfaen"/>
                <w:b/>
                <w:bCs/>
                <w:lang w:val="ka-GE"/>
              </w:rPr>
              <w:t xml:space="preserve">. </w:t>
            </w:r>
            <w:r w:rsidRPr="00A12B5B">
              <w:rPr>
                <w:rFonts w:ascii="Sylfaen" w:hAnsi="Sylfaen" w:cs="Sylfaen"/>
                <w:b/>
                <w:bCs/>
                <w:lang w:val="fr-FR"/>
              </w:rPr>
              <w:t xml:space="preserve">VII.3. </w:t>
            </w:r>
            <w:r w:rsidRPr="00A12B5B">
              <w:rPr>
                <w:rFonts w:ascii="Sylfaen" w:hAnsi="Sylfaen" w:cs="Sylfaen"/>
                <w:lang w:val="ru-RU"/>
              </w:rPr>
              <w:t>Учащийся</w:t>
            </w:r>
            <w:r w:rsidRPr="00A12B5B">
              <w:rPr>
                <w:rFonts w:ascii="Sylfaen" w:hAnsi="Sylfaen" w:cs="Sylfaen"/>
                <w:lang w:val="fr-FR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может</w:t>
            </w:r>
            <w:r w:rsidRPr="00A12B5B">
              <w:rPr>
                <w:rFonts w:ascii="Sylfaen" w:hAnsi="Sylfaen" w:cs="Sylfaen"/>
                <w:lang w:val="ka-GE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оценить результаты действий с рациональными числами</w:t>
            </w:r>
            <w:r w:rsidRPr="00A12B5B">
              <w:rPr>
                <w:rFonts w:ascii="Sylfaen" w:hAnsi="Sylfaen" w:cs="Sylfaen"/>
                <w:lang w:val="fr-FR"/>
              </w:rPr>
              <w:t>.</w:t>
            </w:r>
          </w:p>
          <w:p w:rsidR="003A6847" w:rsidRPr="00A12B5B" w:rsidRDefault="003A6847" w:rsidP="00AA146D">
            <w:pPr>
              <w:rPr>
                <w:rFonts w:ascii="Sylfaen" w:hAnsi="Sylfaen" w:cs="AcadNusx"/>
                <w:lang w:val="fr-FR"/>
              </w:rPr>
            </w:pPr>
            <w:r w:rsidRPr="00A12B5B">
              <w:rPr>
                <w:rFonts w:ascii="Sylfaen" w:hAnsi="Sylfaen" w:cs="Sylfaen"/>
                <w:b/>
                <w:bCs/>
                <w:lang w:val="ru-RU"/>
              </w:rPr>
              <w:t>Мат</w:t>
            </w:r>
            <w:r w:rsidRPr="00A12B5B">
              <w:rPr>
                <w:rFonts w:ascii="Sylfaen" w:hAnsi="Sylfaen" w:cs="Sylfaen"/>
                <w:b/>
                <w:bCs/>
                <w:lang w:val="fr-FR"/>
              </w:rPr>
              <w:t xml:space="preserve">. </w:t>
            </w:r>
            <w:r w:rsidRPr="00A12B5B">
              <w:rPr>
                <w:rFonts w:ascii="Sylfaen" w:hAnsi="Sylfaen" w:cs="Sylfaen"/>
                <w:b/>
                <w:bCs/>
                <w:lang w:val="ru-RU"/>
              </w:rPr>
              <w:t>ус</w:t>
            </w:r>
            <w:r w:rsidRPr="00A12B5B">
              <w:rPr>
                <w:rFonts w:ascii="Sylfaen" w:hAnsi="Sylfaen" w:cs="Sylfaen"/>
                <w:b/>
                <w:bCs/>
                <w:lang w:val="ka-GE"/>
              </w:rPr>
              <w:t xml:space="preserve">. </w:t>
            </w:r>
            <w:r w:rsidRPr="00A12B5B">
              <w:rPr>
                <w:rFonts w:ascii="Sylfaen" w:hAnsi="Sylfaen" w:cs="Sylfaen"/>
                <w:b/>
                <w:bCs/>
                <w:lang w:val="fr-FR"/>
              </w:rPr>
              <w:t xml:space="preserve">VII.4. </w:t>
            </w:r>
            <w:r w:rsidRPr="00A12B5B">
              <w:rPr>
                <w:rFonts w:ascii="Sylfaen" w:hAnsi="Sylfaen" w:cs="Sylfaen"/>
                <w:lang w:val="ru-RU"/>
              </w:rPr>
              <w:t>Учащийся</w:t>
            </w:r>
            <w:r w:rsidRPr="00A12B5B">
              <w:rPr>
                <w:rFonts w:ascii="Sylfaen" w:hAnsi="Sylfaen" w:cs="Sylfaen"/>
                <w:lang w:val="fr-FR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может</w:t>
            </w:r>
            <w:r w:rsidRPr="00A12B5B">
              <w:rPr>
                <w:rFonts w:ascii="Sylfaen" w:hAnsi="Sylfaen" w:cs="Sylfaen"/>
                <w:lang w:val="ka-GE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увязать</w:t>
            </w:r>
            <w:r w:rsidRPr="00A12B5B">
              <w:rPr>
                <w:rFonts w:ascii="Sylfaen" w:hAnsi="Sylfaen" w:cs="Sylfaen"/>
                <w:lang w:val="fr-FR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друг</w:t>
            </w:r>
            <w:r w:rsidRPr="00A12B5B">
              <w:rPr>
                <w:rFonts w:ascii="Sylfaen" w:hAnsi="Sylfaen" w:cs="Sylfaen"/>
                <w:lang w:val="fr-FR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с</w:t>
            </w:r>
            <w:r w:rsidRPr="00A12B5B">
              <w:rPr>
                <w:rFonts w:ascii="Sylfaen" w:hAnsi="Sylfaen" w:cs="Sylfaen"/>
                <w:lang w:val="fr-FR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другом</w:t>
            </w:r>
            <w:r w:rsidRPr="00A12B5B">
              <w:rPr>
                <w:rFonts w:ascii="Sylfaen" w:hAnsi="Sylfaen" w:cs="Sylfaen"/>
                <w:lang w:val="fr-FR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различные</w:t>
            </w:r>
            <w:r w:rsidRPr="00A12B5B">
              <w:rPr>
                <w:rFonts w:ascii="Sylfaen" w:hAnsi="Sylfaen" w:cs="Sylfaen"/>
                <w:lang w:val="fr-FR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единицы</w:t>
            </w:r>
            <w:r w:rsidRPr="00A12B5B">
              <w:rPr>
                <w:rFonts w:ascii="Sylfaen" w:hAnsi="Sylfaen" w:cs="Sylfaen"/>
                <w:lang w:val="fr-FR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и</w:t>
            </w:r>
            <w:r w:rsidRPr="00A12B5B">
              <w:rPr>
                <w:rFonts w:ascii="Sylfaen" w:hAnsi="Sylfaen" w:cs="Sylfaen"/>
                <w:lang w:val="fr-FR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применить</w:t>
            </w:r>
            <w:r w:rsidRPr="00A12B5B">
              <w:rPr>
                <w:rFonts w:ascii="Sylfaen" w:hAnsi="Sylfaen" w:cs="Sylfaen"/>
                <w:lang w:val="fr-FR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их</w:t>
            </w:r>
            <w:r w:rsidRPr="00A12B5B">
              <w:rPr>
                <w:rFonts w:ascii="Sylfaen" w:hAnsi="Sylfaen" w:cs="Sylfaen"/>
                <w:lang w:val="fr-FR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для</w:t>
            </w:r>
            <w:r w:rsidRPr="00A12B5B">
              <w:rPr>
                <w:rFonts w:ascii="Sylfaen" w:hAnsi="Sylfaen" w:cs="Sylfaen"/>
                <w:lang w:val="fr-FR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решения</w:t>
            </w:r>
            <w:r w:rsidRPr="00A12B5B">
              <w:rPr>
                <w:rFonts w:ascii="Sylfaen" w:hAnsi="Sylfaen" w:cs="Sylfaen"/>
                <w:lang w:val="fr-FR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задач</w:t>
            </w:r>
            <w:r w:rsidRPr="00A12B5B">
              <w:rPr>
                <w:rFonts w:ascii="Sylfaen" w:hAnsi="Sylfaen" w:cs="Sylfaen"/>
                <w:lang w:val="fr-FR"/>
              </w:rPr>
              <w:t xml:space="preserve">. </w:t>
            </w:r>
          </w:p>
        </w:tc>
        <w:tc>
          <w:tcPr>
            <w:tcW w:w="0" w:type="auto"/>
          </w:tcPr>
          <w:p w:rsidR="003A6847" w:rsidRPr="00A12B5B" w:rsidRDefault="003A6847" w:rsidP="00AA146D">
            <w:pPr>
              <w:rPr>
                <w:rFonts w:ascii="Sylfaen" w:hAnsi="Sylfaen" w:cs="Sylfaen"/>
                <w:lang w:val="ru-RU"/>
              </w:rPr>
            </w:pPr>
            <w:r w:rsidRPr="00A12B5B">
              <w:rPr>
                <w:rFonts w:ascii="Sylfaen" w:hAnsi="Sylfaen" w:cs="Sylfaen"/>
                <w:b/>
                <w:bCs/>
                <w:lang w:val="ru-RU"/>
              </w:rPr>
              <w:lastRenderedPageBreak/>
              <w:t>Мат</w:t>
            </w:r>
            <w:r w:rsidRPr="00A12B5B">
              <w:rPr>
                <w:rFonts w:ascii="Sylfaen" w:hAnsi="Sylfaen" w:cs="Sylfaen"/>
                <w:b/>
                <w:bCs/>
                <w:lang w:val="fr-FR"/>
              </w:rPr>
              <w:t xml:space="preserve">. </w:t>
            </w:r>
            <w:r w:rsidRPr="00A12B5B">
              <w:rPr>
                <w:rFonts w:ascii="Sylfaen" w:hAnsi="Sylfaen" w:cs="Sylfaen"/>
                <w:b/>
                <w:bCs/>
                <w:lang w:val="ru-RU"/>
              </w:rPr>
              <w:t>ус</w:t>
            </w:r>
            <w:r w:rsidRPr="00A12B5B">
              <w:rPr>
                <w:rFonts w:ascii="Sylfaen" w:hAnsi="Sylfaen" w:cs="Sylfaen"/>
                <w:b/>
                <w:bCs/>
                <w:lang w:val="ka-GE"/>
              </w:rPr>
              <w:t xml:space="preserve">. </w:t>
            </w:r>
            <w:r w:rsidRPr="00A12B5B">
              <w:rPr>
                <w:rFonts w:ascii="Sylfaen" w:hAnsi="Sylfaen" w:cs="Sylfaen"/>
                <w:b/>
                <w:bCs/>
                <w:lang w:val="fr-FR"/>
              </w:rPr>
              <w:t xml:space="preserve">VII.5. </w:t>
            </w:r>
            <w:r w:rsidRPr="00A12B5B">
              <w:rPr>
                <w:rFonts w:ascii="Sylfaen" w:hAnsi="Sylfaen" w:cs="Sylfaen"/>
                <w:lang w:val="ru-RU"/>
              </w:rPr>
              <w:t>Учащийся</w:t>
            </w:r>
            <w:r w:rsidRPr="00A12B5B">
              <w:rPr>
                <w:rFonts w:ascii="Sylfaen" w:hAnsi="Sylfaen" w:cs="Sylfaen"/>
                <w:lang w:val="fr-FR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может</w:t>
            </w:r>
            <w:r w:rsidRPr="00A12B5B">
              <w:rPr>
                <w:rFonts w:ascii="Sylfaen" w:hAnsi="Sylfaen" w:cs="Sylfaen"/>
                <w:lang w:val="ka-GE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распознать</w:t>
            </w:r>
            <w:r w:rsidRPr="00A12B5B">
              <w:rPr>
                <w:rFonts w:ascii="Sylfaen" w:hAnsi="Sylfaen" w:cs="Sylfaen"/>
                <w:lang w:val="fr-FR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и</w:t>
            </w:r>
            <w:r w:rsidRPr="00A12B5B">
              <w:rPr>
                <w:rFonts w:ascii="Sylfaen" w:hAnsi="Sylfaen" w:cs="Sylfaen"/>
                <w:lang w:val="fr-FR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изобразить</w:t>
            </w:r>
            <w:r w:rsidRPr="00A12B5B">
              <w:rPr>
                <w:rFonts w:ascii="Sylfaen" w:hAnsi="Sylfaen" w:cs="Sylfaen"/>
                <w:lang w:val="fr-FR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прямопропорциональную</w:t>
            </w:r>
            <w:r w:rsidRPr="00A12B5B">
              <w:rPr>
                <w:rFonts w:ascii="Sylfaen" w:hAnsi="Sylfaen" w:cs="Sylfaen"/>
                <w:lang w:val="fr-FR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зависимость</w:t>
            </w:r>
            <w:r w:rsidRPr="00A12B5B">
              <w:rPr>
                <w:rFonts w:ascii="Sylfaen" w:hAnsi="Sylfaen" w:cs="Sylfaen"/>
                <w:lang w:val="fr-FR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между</w:t>
            </w:r>
            <w:r w:rsidRPr="00A12B5B">
              <w:rPr>
                <w:rFonts w:ascii="Sylfaen" w:hAnsi="Sylfaen" w:cs="Sylfaen"/>
                <w:lang w:val="fr-FR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величинами</w:t>
            </w:r>
            <w:r w:rsidRPr="00A12B5B">
              <w:rPr>
                <w:rFonts w:ascii="Sylfaen" w:hAnsi="Sylfaen" w:cs="Sylfaen"/>
                <w:lang w:val="fr-FR"/>
              </w:rPr>
              <w:t>.</w:t>
            </w:r>
          </w:p>
          <w:p w:rsidR="003A6847" w:rsidRPr="00A12B5B" w:rsidRDefault="003A6847" w:rsidP="00AA146D">
            <w:pPr>
              <w:rPr>
                <w:rFonts w:ascii="Sylfaen" w:hAnsi="Sylfaen" w:cs="Sylfaen"/>
                <w:lang w:val="ru-RU"/>
              </w:rPr>
            </w:pPr>
          </w:p>
          <w:p w:rsidR="003A6847" w:rsidRPr="00A12B5B" w:rsidRDefault="003A6847" w:rsidP="00AA146D">
            <w:pPr>
              <w:rPr>
                <w:rFonts w:ascii="Sylfaen" w:hAnsi="Sylfaen" w:cs="Sylfaen"/>
                <w:lang w:val="ru-RU"/>
              </w:rPr>
            </w:pPr>
            <w:r w:rsidRPr="00A12B5B">
              <w:rPr>
                <w:rFonts w:ascii="Sylfaen" w:hAnsi="Sylfaen" w:cs="Sylfaen"/>
                <w:b/>
                <w:bCs/>
                <w:lang w:val="ru-RU"/>
              </w:rPr>
              <w:t>Мат</w:t>
            </w:r>
            <w:r w:rsidRPr="00A12B5B">
              <w:rPr>
                <w:rFonts w:ascii="Sylfaen" w:hAnsi="Sylfaen" w:cs="Sylfaen"/>
                <w:b/>
                <w:bCs/>
                <w:lang w:val="fr-FR"/>
              </w:rPr>
              <w:t xml:space="preserve">. </w:t>
            </w:r>
            <w:r w:rsidRPr="00A12B5B">
              <w:rPr>
                <w:rFonts w:ascii="Sylfaen" w:hAnsi="Sylfaen" w:cs="Sylfaen"/>
                <w:b/>
                <w:bCs/>
                <w:lang w:val="ru-RU"/>
              </w:rPr>
              <w:t>ус</w:t>
            </w:r>
            <w:r w:rsidRPr="00A12B5B">
              <w:rPr>
                <w:rFonts w:ascii="Sylfaen" w:hAnsi="Sylfaen" w:cs="Sylfaen"/>
                <w:b/>
                <w:bCs/>
                <w:lang w:val="ka-GE"/>
              </w:rPr>
              <w:t xml:space="preserve">. </w:t>
            </w:r>
            <w:r w:rsidRPr="00A12B5B">
              <w:rPr>
                <w:rFonts w:ascii="Sylfaen" w:hAnsi="Sylfaen" w:cs="Sylfaen"/>
                <w:b/>
                <w:bCs/>
                <w:lang w:val="fr-FR"/>
              </w:rPr>
              <w:t xml:space="preserve">VII.6. </w:t>
            </w:r>
            <w:r w:rsidRPr="00A12B5B">
              <w:rPr>
                <w:rFonts w:ascii="Sylfaen" w:hAnsi="Sylfaen" w:cs="Sylfaen"/>
                <w:lang w:val="ru-RU"/>
              </w:rPr>
              <w:t>Учащийся</w:t>
            </w:r>
            <w:r w:rsidRPr="00A12B5B">
              <w:rPr>
                <w:rFonts w:ascii="Sylfaen" w:hAnsi="Sylfaen" w:cs="Sylfaen"/>
                <w:lang w:val="fr-FR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может</w:t>
            </w:r>
            <w:r w:rsidRPr="00A12B5B">
              <w:rPr>
                <w:rFonts w:ascii="Sylfaen" w:hAnsi="Sylfaen" w:cs="Sylfaen"/>
                <w:lang w:val="ka-GE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применить</w:t>
            </w:r>
            <w:r w:rsidRPr="00A12B5B">
              <w:rPr>
                <w:rFonts w:ascii="Sylfaen" w:hAnsi="Sylfaen" w:cs="Sylfaen"/>
                <w:lang w:val="fr-FR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понятия</w:t>
            </w:r>
            <w:r w:rsidRPr="00A12B5B">
              <w:rPr>
                <w:rFonts w:ascii="Sylfaen" w:hAnsi="Sylfaen" w:cs="Sylfaen"/>
                <w:lang w:val="fr-FR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и</w:t>
            </w:r>
            <w:r w:rsidRPr="00A12B5B">
              <w:rPr>
                <w:rFonts w:ascii="Sylfaen" w:hAnsi="Sylfaen" w:cs="Sylfaen"/>
                <w:lang w:val="fr-FR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операции</w:t>
            </w:r>
            <w:r w:rsidRPr="00A12B5B">
              <w:rPr>
                <w:rFonts w:ascii="Sylfaen" w:hAnsi="Sylfaen" w:cs="Sylfaen"/>
                <w:lang w:val="fr-FR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теории</w:t>
            </w:r>
            <w:r w:rsidRPr="00A12B5B">
              <w:rPr>
                <w:rFonts w:ascii="Sylfaen" w:hAnsi="Sylfaen" w:cs="Sylfaen"/>
                <w:lang w:val="fr-FR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множеств</w:t>
            </w:r>
            <w:r w:rsidRPr="00A12B5B">
              <w:rPr>
                <w:rFonts w:ascii="Sylfaen" w:hAnsi="Sylfaen" w:cs="Sylfaen"/>
                <w:lang w:val="fr-FR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при</w:t>
            </w:r>
            <w:r w:rsidRPr="00A12B5B">
              <w:rPr>
                <w:rFonts w:ascii="Sylfaen" w:hAnsi="Sylfaen" w:cs="Sylfaen"/>
                <w:lang w:val="fr-FR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решении</w:t>
            </w:r>
            <w:r w:rsidRPr="00A12B5B">
              <w:rPr>
                <w:rFonts w:ascii="Sylfaen" w:hAnsi="Sylfaen" w:cs="Sylfaen"/>
                <w:lang w:val="fr-FR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задач.</w:t>
            </w:r>
          </w:p>
          <w:p w:rsidR="003A6847" w:rsidRPr="00A12B5B" w:rsidRDefault="003A6847" w:rsidP="00AA146D">
            <w:pPr>
              <w:rPr>
                <w:rFonts w:ascii="Sylfaen" w:hAnsi="Sylfaen" w:cs="Sylfaen"/>
                <w:lang w:val="ru-RU"/>
              </w:rPr>
            </w:pPr>
          </w:p>
          <w:p w:rsidR="003A6847" w:rsidRPr="00A12B5B" w:rsidRDefault="003A6847" w:rsidP="00AA146D">
            <w:pPr>
              <w:rPr>
                <w:rFonts w:ascii="Sylfaen" w:hAnsi="Sylfaen" w:cs="Sylfaen"/>
                <w:lang w:val="fr-FR"/>
              </w:rPr>
            </w:pPr>
            <w:r w:rsidRPr="00A12B5B">
              <w:rPr>
                <w:rFonts w:ascii="Sylfaen" w:hAnsi="Sylfaen" w:cs="Sylfaen"/>
                <w:b/>
                <w:bCs/>
                <w:lang w:val="ru-RU"/>
              </w:rPr>
              <w:t>Мат</w:t>
            </w:r>
            <w:r w:rsidRPr="00A12B5B">
              <w:rPr>
                <w:rFonts w:ascii="Sylfaen" w:hAnsi="Sylfaen" w:cs="Sylfaen"/>
                <w:b/>
                <w:bCs/>
                <w:lang w:val="fr-FR"/>
              </w:rPr>
              <w:t xml:space="preserve">. </w:t>
            </w:r>
            <w:r w:rsidRPr="00A12B5B">
              <w:rPr>
                <w:rFonts w:ascii="Sylfaen" w:hAnsi="Sylfaen" w:cs="Sylfaen"/>
                <w:b/>
                <w:bCs/>
                <w:lang w:val="ru-RU"/>
              </w:rPr>
              <w:t>ус</w:t>
            </w:r>
            <w:r w:rsidRPr="00A12B5B">
              <w:rPr>
                <w:rFonts w:ascii="Sylfaen" w:hAnsi="Sylfaen" w:cs="Sylfaen"/>
                <w:b/>
                <w:bCs/>
                <w:lang w:val="ka-GE"/>
              </w:rPr>
              <w:t xml:space="preserve">. </w:t>
            </w:r>
            <w:r w:rsidRPr="00A12B5B">
              <w:rPr>
                <w:rFonts w:ascii="Sylfaen" w:hAnsi="Sylfaen" w:cs="Sylfaen"/>
                <w:b/>
                <w:bCs/>
                <w:lang w:val="fr-FR"/>
              </w:rPr>
              <w:t xml:space="preserve">VII.7. </w:t>
            </w:r>
            <w:r w:rsidRPr="00A12B5B">
              <w:rPr>
                <w:rFonts w:ascii="Sylfaen" w:hAnsi="Sylfaen" w:cs="Sylfaen"/>
                <w:lang w:val="ru-RU"/>
              </w:rPr>
              <w:t>Учащийся</w:t>
            </w:r>
            <w:r w:rsidRPr="00A12B5B">
              <w:rPr>
                <w:rFonts w:ascii="Sylfaen" w:hAnsi="Sylfaen" w:cs="Sylfaen"/>
                <w:lang w:val="fr-FR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может</w:t>
            </w:r>
            <w:r w:rsidRPr="00A12B5B">
              <w:rPr>
                <w:rFonts w:ascii="Sylfaen" w:hAnsi="Sylfaen" w:cs="Sylfaen"/>
                <w:lang w:val="ka-GE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упростить</w:t>
            </w:r>
            <w:r w:rsidRPr="00A12B5B">
              <w:rPr>
                <w:rFonts w:ascii="Sylfaen" w:hAnsi="Sylfaen" w:cs="Sylfaen"/>
                <w:lang w:val="fr-FR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lastRenderedPageBreak/>
              <w:t>алгебраическое</w:t>
            </w:r>
            <w:r w:rsidRPr="00A12B5B">
              <w:rPr>
                <w:rFonts w:ascii="Sylfaen" w:hAnsi="Sylfaen" w:cs="Sylfaen"/>
                <w:lang w:val="fr-FR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изображение</w:t>
            </w:r>
            <w:r w:rsidRPr="00A12B5B">
              <w:rPr>
                <w:rFonts w:ascii="Sylfaen" w:hAnsi="Sylfaen" w:cs="Sylfaen"/>
                <w:lang w:val="fr-FR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и</w:t>
            </w:r>
            <w:r w:rsidRPr="00A12B5B">
              <w:rPr>
                <w:rFonts w:ascii="Sylfaen" w:hAnsi="Sylfaen" w:cs="Sylfaen"/>
                <w:lang w:val="fr-FR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решить</w:t>
            </w:r>
            <w:r w:rsidRPr="00A12B5B">
              <w:rPr>
                <w:rFonts w:ascii="Sylfaen" w:hAnsi="Sylfaen" w:cs="Sylfaen"/>
                <w:lang w:val="fr-FR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линейное</w:t>
            </w:r>
            <w:r w:rsidRPr="00A12B5B">
              <w:rPr>
                <w:rFonts w:ascii="Sylfaen" w:hAnsi="Sylfaen" w:cs="Sylfaen"/>
                <w:lang w:val="fr-FR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уравнение</w:t>
            </w:r>
            <w:r w:rsidRPr="00A12B5B">
              <w:rPr>
                <w:rFonts w:ascii="Sylfaen" w:hAnsi="Sylfaen" w:cs="Sylfaen"/>
                <w:lang w:val="fr-FR"/>
              </w:rPr>
              <w:t xml:space="preserve">. </w:t>
            </w:r>
            <w:r w:rsidRPr="00A12B5B">
              <w:rPr>
                <w:rFonts w:ascii="Sylfaen" w:hAnsi="Sylfaen" w:cs="Sylfaen"/>
                <w:lang w:val="ru-RU"/>
              </w:rPr>
              <w:t xml:space="preserve"> </w:t>
            </w:r>
          </w:p>
          <w:p w:rsidR="003A6847" w:rsidRPr="00A12B5B" w:rsidRDefault="003A6847" w:rsidP="00AA146D">
            <w:pPr>
              <w:rPr>
                <w:rFonts w:ascii="Sylfaen" w:hAnsi="Sylfaen" w:cs="Sylfaen"/>
                <w:lang w:val="fr-FR"/>
              </w:rPr>
            </w:pPr>
          </w:p>
          <w:p w:rsidR="003A6847" w:rsidRPr="00A12B5B" w:rsidRDefault="003A6847" w:rsidP="00AA146D">
            <w:pPr>
              <w:rPr>
                <w:rFonts w:ascii="Sylfaen" w:hAnsi="Sylfaen" w:cs="AcadNusx"/>
                <w:lang w:val="fr-FR"/>
              </w:rPr>
            </w:pPr>
            <w:r w:rsidRPr="00A12B5B">
              <w:rPr>
                <w:rFonts w:ascii="Sylfaen" w:hAnsi="Sylfaen" w:cs="Sylfaen"/>
                <w:b/>
                <w:bCs/>
                <w:lang w:val="ru-RU"/>
              </w:rPr>
              <w:t>Мат</w:t>
            </w:r>
            <w:r w:rsidRPr="00A12B5B">
              <w:rPr>
                <w:rFonts w:ascii="Sylfaen" w:hAnsi="Sylfaen" w:cs="Sylfaen"/>
                <w:b/>
                <w:bCs/>
                <w:lang w:val="fr-FR"/>
              </w:rPr>
              <w:t xml:space="preserve">. </w:t>
            </w:r>
            <w:r w:rsidRPr="00A12B5B">
              <w:rPr>
                <w:rFonts w:ascii="Sylfaen" w:hAnsi="Sylfaen" w:cs="Sylfaen"/>
                <w:b/>
                <w:bCs/>
                <w:lang w:val="ru-RU"/>
              </w:rPr>
              <w:t>ус</w:t>
            </w:r>
            <w:r w:rsidRPr="00A12B5B">
              <w:rPr>
                <w:rFonts w:ascii="Sylfaen" w:hAnsi="Sylfaen" w:cs="Sylfaen"/>
                <w:b/>
                <w:bCs/>
                <w:lang w:val="ka-GE"/>
              </w:rPr>
              <w:t xml:space="preserve">. </w:t>
            </w:r>
            <w:r w:rsidRPr="00A12B5B">
              <w:rPr>
                <w:rFonts w:ascii="Sylfaen" w:hAnsi="Sylfaen" w:cs="Sylfaen"/>
                <w:b/>
                <w:bCs/>
                <w:lang w:val="fr-FR"/>
              </w:rPr>
              <w:t xml:space="preserve">VII.8. </w:t>
            </w:r>
            <w:r w:rsidRPr="00A12B5B">
              <w:rPr>
                <w:rFonts w:ascii="Sylfaen" w:hAnsi="Sylfaen" w:cs="Sylfaen"/>
                <w:lang w:val="ru-RU"/>
              </w:rPr>
              <w:t>Учащийся</w:t>
            </w:r>
            <w:r w:rsidRPr="00A12B5B">
              <w:rPr>
                <w:rFonts w:ascii="Sylfaen" w:hAnsi="Sylfaen" w:cs="Sylfaen"/>
                <w:lang w:val="fr-FR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может</w:t>
            </w:r>
            <w:r w:rsidRPr="00A12B5B">
              <w:rPr>
                <w:rFonts w:ascii="Sylfaen" w:hAnsi="Sylfaen" w:cs="Sylfaen"/>
                <w:lang w:val="ka-GE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расширить</w:t>
            </w:r>
            <w:r w:rsidRPr="00A12B5B">
              <w:rPr>
                <w:rFonts w:ascii="Sylfaen" w:hAnsi="Sylfaen" w:cs="Sylfaen"/>
                <w:lang w:val="fr-FR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и</w:t>
            </w:r>
            <w:r w:rsidRPr="00A12B5B">
              <w:rPr>
                <w:rFonts w:ascii="Sylfaen" w:hAnsi="Sylfaen" w:cs="Sylfaen"/>
                <w:lang w:val="fr-FR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проанализировать</w:t>
            </w:r>
            <w:r w:rsidRPr="00A12B5B">
              <w:rPr>
                <w:rFonts w:ascii="Sylfaen" w:hAnsi="Sylfaen" w:cs="Sylfaen"/>
                <w:lang w:val="fr-FR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числовую</w:t>
            </w:r>
            <w:r w:rsidRPr="00A12B5B">
              <w:rPr>
                <w:rFonts w:ascii="Sylfaen" w:hAnsi="Sylfaen" w:cs="Sylfaen"/>
                <w:lang w:val="fr-FR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последовательность</w:t>
            </w:r>
            <w:r w:rsidRPr="00A12B5B">
              <w:rPr>
                <w:rFonts w:ascii="Sylfaen" w:hAnsi="Sylfaen" w:cs="Sylfaen"/>
                <w:lang w:val="fr-FR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объектов</w:t>
            </w:r>
            <w:r w:rsidRPr="00A12B5B">
              <w:rPr>
                <w:rFonts w:ascii="Sylfaen" w:hAnsi="Sylfaen" w:cs="Sylfaen"/>
                <w:lang w:val="fr-FR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и</w:t>
            </w:r>
            <w:r w:rsidRPr="00A12B5B">
              <w:rPr>
                <w:rFonts w:ascii="Sylfaen" w:hAnsi="Sylfaen" w:cs="Sylfaen"/>
                <w:lang w:val="fr-FR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постоянного прироста</w:t>
            </w:r>
            <w:r w:rsidRPr="00A12B5B">
              <w:rPr>
                <w:rFonts w:ascii="Sylfaen" w:hAnsi="Sylfaen" w:cs="Sylfaen"/>
                <w:lang w:val="fr-FR"/>
              </w:rPr>
              <w:t>.</w:t>
            </w:r>
          </w:p>
        </w:tc>
        <w:tc>
          <w:tcPr>
            <w:tcW w:w="0" w:type="auto"/>
          </w:tcPr>
          <w:p w:rsidR="003A6847" w:rsidRPr="00A12B5B" w:rsidRDefault="003A6847" w:rsidP="00AA146D">
            <w:pPr>
              <w:rPr>
                <w:rFonts w:ascii="Sylfaen" w:hAnsi="Sylfaen" w:cs="Sylfaen"/>
                <w:lang w:val="ru-RU"/>
              </w:rPr>
            </w:pPr>
            <w:r w:rsidRPr="00A12B5B">
              <w:rPr>
                <w:rFonts w:ascii="Sylfaen" w:hAnsi="Sylfaen" w:cs="Sylfaen"/>
                <w:b/>
                <w:bCs/>
                <w:lang w:val="ru-RU"/>
              </w:rPr>
              <w:lastRenderedPageBreak/>
              <w:t>Мат</w:t>
            </w:r>
            <w:r w:rsidRPr="00A12B5B">
              <w:rPr>
                <w:rFonts w:ascii="Sylfaen" w:hAnsi="Sylfaen" w:cs="Sylfaen"/>
                <w:b/>
                <w:bCs/>
                <w:lang w:val="fr-FR"/>
              </w:rPr>
              <w:t xml:space="preserve">. </w:t>
            </w:r>
            <w:r w:rsidRPr="00A12B5B">
              <w:rPr>
                <w:rFonts w:ascii="Sylfaen" w:hAnsi="Sylfaen" w:cs="Sylfaen"/>
                <w:b/>
                <w:bCs/>
                <w:lang w:val="ru-RU"/>
              </w:rPr>
              <w:t>ус</w:t>
            </w:r>
            <w:r w:rsidRPr="00A12B5B">
              <w:rPr>
                <w:rFonts w:ascii="Sylfaen" w:hAnsi="Sylfaen" w:cs="Sylfaen"/>
                <w:b/>
                <w:bCs/>
                <w:lang w:val="ka-GE"/>
              </w:rPr>
              <w:t xml:space="preserve">. </w:t>
            </w:r>
            <w:r w:rsidRPr="00A12B5B">
              <w:rPr>
                <w:rFonts w:ascii="Sylfaen" w:hAnsi="Sylfaen" w:cs="Sylfaen"/>
                <w:b/>
                <w:bCs/>
                <w:lang w:val="fr-FR"/>
              </w:rPr>
              <w:t xml:space="preserve">VII.9. </w:t>
            </w:r>
            <w:r w:rsidRPr="00A12B5B">
              <w:rPr>
                <w:rFonts w:ascii="Sylfaen" w:hAnsi="Sylfaen" w:cs="Sylfaen"/>
                <w:lang w:val="ru-RU"/>
              </w:rPr>
              <w:t>Учащийся</w:t>
            </w:r>
            <w:r w:rsidRPr="00A12B5B">
              <w:rPr>
                <w:rFonts w:ascii="Sylfaen" w:hAnsi="Sylfaen" w:cs="Sylfaen"/>
                <w:lang w:val="fr-FR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может</w:t>
            </w:r>
            <w:r w:rsidRPr="00A12B5B">
              <w:rPr>
                <w:rFonts w:ascii="Sylfaen" w:hAnsi="Sylfaen" w:cs="Sylfaen"/>
                <w:lang w:val="ka-GE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распознать</w:t>
            </w:r>
            <w:r w:rsidRPr="00A12B5B">
              <w:rPr>
                <w:rFonts w:ascii="Sylfaen" w:hAnsi="Sylfaen" w:cs="Sylfaen"/>
                <w:lang w:val="fr-FR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геометрические</w:t>
            </w:r>
            <w:r w:rsidRPr="00A12B5B">
              <w:rPr>
                <w:rFonts w:ascii="Sylfaen" w:hAnsi="Sylfaen" w:cs="Sylfaen"/>
                <w:lang w:val="fr-FR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фигуры</w:t>
            </w:r>
            <w:r w:rsidRPr="00A12B5B">
              <w:rPr>
                <w:rFonts w:ascii="Sylfaen" w:hAnsi="Sylfaen" w:cs="Sylfaen"/>
                <w:lang w:val="fr-FR"/>
              </w:rPr>
              <w:t xml:space="preserve">, </w:t>
            </w:r>
            <w:r w:rsidRPr="00A12B5B">
              <w:rPr>
                <w:rFonts w:ascii="Sylfaen" w:hAnsi="Sylfaen" w:cs="Sylfaen"/>
                <w:lang w:val="ru-RU"/>
              </w:rPr>
              <w:t>сравнить</w:t>
            </w:r>
            <w:r w:rsidRPr="00A12B5B">
              <w:rPr>
                <w:rFonts w:ascii="Sylfaen" w:hAnsi="Sylfaen" w:cs="Sylfaen"/>
                <w:lang w:val="fr-FR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и</w:t>
            </w:r>
            <w:r w:rsidRPr="00A12B5B">
              <w:rPr>
                <w:rFonts w:ascii="Sylfaen" w:hAnsi="Sylfaen" w:cs="Sylfaen"/>
                <w:lang w:val="fr-FR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классифицировать</w:t>
            </w:r>
            <w:r w:rsidRPr="00A12B5B">
              <w:rPr>
                <w:rFonts w:ascii="Sylfaen" w:hAnsi="Sylfaen" w:cs="Sylfaen"/>
                <w:lang w:val="fr-FR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их</w:t>
            </w:r>
            <w:r w:rsidRPr="00A12B5B">
              <w:rPr>
                <w:rFonts w:ascii="Sylfaen" w:hAnsi="Sylfaen" w:cs="Sylfaen"/>
                <w:lang w:val="fr-FR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разновидности</w:t>
            </w:r>
            <w:r w:rsidRPr="00A12B5B">
              <w:rPr>
                <w:rFonts w:ascii="Sylfaen" w:hAnsi="Sylfaen" w:cs="Sylfaen"/>
                <w:lang w:val="fr-FR"/>
              </w:rPr>
              <w:t xml:space="preserve">. </w:t>
            </w:r>
          </w:p>
          <w:p w:rsidR="003A6847" w:rsidRPr="00A12B5B" w:rsidRDefault="003A6847" w:rsidP="00AA146D">
            <w:pPr>
              <w:rPr>
                <w:rFonts w:ascii="Sylfaen" w:hAnsi="Sylfaen" w:cs="Sylfaen"/>
                <w:lang w:val="fr-FR"/>
              </w:rPr>
            </w:pPr>
          </w:p>
          <w:p w:rsidR="003A6847" w:rsidRPr="00A12B5B" w:rsidRDefault="003A6847" w:rsidP="00AA146D">
            <w:pPr>
              <w:rPr>
                <w:rFonts w:ascii="Sylfaen" w:hAnsi="Sylfaen" w:cs="Sylfaen"/>
                <w:lang w:val="ka-GE"/>
              </w:rPr>
            </w:pPr>
            <w:r w:rsidRPr="00A12B5B">
              <w:rPr>
                <w:rFonts w:ascii="Sylfaen" w:hAnsi="Sylfaen" w:cs="Sylfaen"/>
                <w:b/>
                <w:bCs/>
                <w:lang w:val="ru-RU"/>
              </w:rPr>
              <w:t>Мат</w:t>
            </w:r>
            <w:r w:rsidRPr="00A12B5B">
              <w:rPr>
                <w:rFonts w:ascii="Sylfaen" w:hAnsi="Sylfaen" w:cs="Sylfaen"/>
                <w:b/>
                <w:bCs/>
                <w:lang w:val="fr-FR"/>
              </w:rPr>
              <w:t xml:space="preserve">. </w:t>
            </w:r>
            <w:r w:rsidRPr="00A12B5B">
              <w:rPr>
                <w:rFonts w:ascii="Sylfaen" w:hAnsi="Sylfaen" w:cs="Sylfaen"/>
                <w:b/>
                <w:bCs/>
                <w:lang w:val="ru-RU"/>
              </w:rPr>
              <w:t>ус</w:t>
            </w:r>
            <w:r w:rsidRPr="00A12B5B">
              <w:rPr>
                <w:rFonts w:ascii="Sylfaen" w:hAnsi="Sylfaen" w:cs="Sylfaen"/>
                <w:b/>
                <w:bCs/>
                <w:lang w:val="ka-GE"/>
              </w:rPr>
              <w:t xml:space="preserve">. </w:t>
            </w:r>
            <w:r w:rsidRPr="00A12B5B">
              <w:rPr>
                <w:rFonts w:ascii="Sylfaen" w:hAnsi="Sylfaen" w:cs="Sylfaen"/>
                <w:b/>
                <w:bCs/>
                <w:lang w:val="fr-FR"/>
              </w:rPr>
              <w:t xml:space="preserve">VII.10. </w:t>
            </w:r>
            <w:r w:rsidRPr="00A12B5B">
              <w:rPr>
                <w:rFonts w:ascii="Sylfaen" w:hAnsi="Sylfaen" w:cs="Sylfaen"/>
                <w:lang w:val="ka-GE"/>
              </w:rPr>
              <w:t xml:space="preserve">Учащийся может </w:t>
            </w:r>
            <w:r w:rsidRPr="00A12B5B">
              <w:rPr>
                <w:rFonts w:ascii="Sylfaen" w:hAnsi="Sylfaen" w:cs="Sylfaen"/>
                <w:lang w:val="ru-RU"/>
              </w:rPr>
              <w:t>представить</w:t>
            </w:r>
            <w:r w:rsidRPr="00A12B5B">
              <w:rPr>
                <w:rFonts w:ascii="Sylfaen" w:hAnsi="Sylfaen" w:cs="Sylfaen"/>
                <w:lang w:val="fr-FR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геометрические</w:t>
            </w:r>
            <w:r w:rsidRPr="00A12B5B">
              <w:rPr>
                <w:rFonts w:ascii="Sylfaen" w:hAnsi="Sylfaen" w:cs="Sylfaen"/>
                <w:lang w:val="fr-FR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объекты</w:t>
            </w:r>
            <w:r w:rsidRPr="00A12B5B">
              <w:rPr>
                <w:rFonts w:ascii="Sylfaen" w:hAnsi="Sylfaen" w:cs="Sylfaen"/>
                <w:lang w:val="fr-FR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в</w:t>
            </w:r>
            <w:r w:rsidRPr="00A12B5B">
              <w:rPr>
                <w:rFonts w:ascii="Sylfaen" w:hAnsi="Sylfaen" w:cs="Sylfaen"/>
                <w:lang w:val="fr-FR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соответствии</w:t>
            </w:r>
            <w:r w:rsidRPr="00A12B5B">
              <w:rPr>
                <w:rFonts w:ascii="Sylfaen" w:hAnsi="Sylfaen" w:cs="Sylfaen"/>
                <w:lang w:val="fr-FR"/>
              </w:rPr>
              <w:t xml:space="preserve"> </w:t>
            </w:r>
            <w:r>
              <w:rPr>
                <w:rFonts w:ascii="Sylfaen" w:hAnsi="Sylfaen" w:cs="Sylfaen"/>
                <w:lang w:val="ru-RU"/>
              </w:rPr>
              <w:t>контекстом</w:t>
            </w:r>
            <w:r w:rsidRPr="00A12B5B">
              <w:rPr>
                <w:rFonts w:ascii="Sylfaen" w:hAnsi="Sylfaen" w:cs="Sylfaen"/>
                <w:lang w:val="fr-FR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задачи</w:t>
            </w:r>
            <w:r w:rsidRPr="00A12B5B">
              <w:rPr>
                <w:rFonts w:ascii="Sylfaen" w:hAnsi="Sylfaen" w:cs="Sylfaen"/>
                <w:lang w:val="fr-FR"/>
              </w:rPr>
              <w:t xml:space="preserve">. </w:t>
            </w:r>
          </w:p>
          <w:p w:rsidR="003A6847" w:rsidRPr="00A12B5B" w:rsidRDefault="003A6847" w:rsidP="00AA146D">
            <w:pPr>
              <w:rPr>
                <w:rFonts w:ascii="Sylfaen" w:hAnsi="Sylfaen" w:cs="Sylfaen"/>
                <w:b/>
                <w:bCs/>
                <w:lang w:val="ka-GE"/>
              </w:rPr>
            </w:pPr>
          </w:p>
          <w:p w:rsidR="003A6847" w:rsidRPr="00A12B5B" w:rsidRDefault="003A6847" w:rsidP="00AA146D">
            <w:pPr>
              <w:rPr>
                <w:rFonts w:ascii="Sylfaen" w:hAnsi="Sylfaen" w:cs="Sylfaen"/>
                <w:lang w:val="ka-GE"/>
              </w:rPr>
            </w:pPr>
            <w:r w:rsidRPr="00A12B5B">
              <w:rPr>
                <w:rFonts w:ascii="Sylfaen" w:hAnsi="Sylfaen" w:cs="Sylfaen"/>
                <w:b/>
                <w:bCs/>
                <w:lang w:val="ka-GE"/>
              </w:rPr>
              <w:t>Мат</w:t>
            </w:r>
            <w:r w:rsidRPr="00A12B5B">
              <w:rPr>
                <w:rFonts w:ascii="Sylfaen" w:hAnsi="Sylfaen" w:cs="Sylfaen"/>
                <w:b/>
                <w:bCs/>
                <w:lang w:val="fr-FR"/>
              </w:rPr>
              <w:t xml:space="preserve">. </w:t>
            </w:r>
            <w:r w:rsidRPr="00A12B5B">
              <w:rPr>
                <w:rFonts w:ascii="Sylfaen" w:hAnsi="Sylfaen" w:cs="Sylfaen"/>
                <w:b/>
                <w:bCs/>
                <w:lang w:val="ka-GE"/>
              </w:rPr>
              <w:t xml:space="preserve">ус. </w:t>
            </w:r>
            <w:r w:rsidRPr="00A12B5B">
              <w:rPr>
                <w:rFonts w:ascii="Sylfaen" w:hAnsi="Sylfaen" w:cs="Sylfaen"/>
                <w:b/>
                <w:bCs/>
                <w:lang w:val="fr-FR"/>
              </w:rPr>
              <w:t xml:space="preserve">VII.11. </w:t>
            </w:r>
            <w:r w:rsidRPr="00A12B5B">
              <w:rPr>
                <w:rFonts w:ascii="Sylfaen" w:hAnsi="Sylfaen" w:cs="Sylfaen"/>
                <w:lang w:val="ka-GE"/>
              </w:rPr>
              <w:t xml:space="preserve">Учащийся может </w:t>
            </w:r>
            <w:r w:rsidRPr="00A12B5B">
              <w:rPr>
                <w:rFonts w:ascii="Sylfaen" w:hAnsi="Sylfaen" w:cs="Sylfaen"/>
                <w:lang w:val="ru-RU"/>
              </w:rPr>
              <w:t>осуществить</w:t>
            </w:r>
            <w:r w:rsidRPr="00A12B5B">
              <w:rPr>
                <w:rFonts w:ascii="Sylfaen" w:hAnsi="Sylfaen" w:cs="Sylfaen"/>
                <w:lang w:val="fr-FR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геометрические</w:t>
            </w:r>
            <w:r w:rsidRPr="00A12B5B">
              <w:rPr>
                <w:rFonts w:ascii="Sylfaen" w:hAnsi="Sylfaen" w:cs="Sylfaen"/>
                <w:lang w:val="fr-FR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преобразования</w:t>
            </w:r>
            <w:r w:rsidRPr="00A12B5B">
              <w:rPr>
                <w:rFonts w:ascii="Sylfaen" w:hAnsi="Sylfaen" w:cs="Sylfaen"/>
                <w:lang w:val="fr-FR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и</w:t>
            </w:r>
            <w:r w:rsidRPr="00A12B5B">
              <w:rPr>
                <w:rFonts w:ascii="Sylfaen" w:hAnsi="Sylfaen" w:cs="Sylfaen"/>
                <w:lang w:val="fr-FR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применить</w:t>
            </w:r>
            <w:r w:rsidRPr="00A12B5B">
              <w:rPr>
                <w:rFonts w:ascii="Sylfaen" w:hAnsi="Sylfaen" w:cs="Sylfaen"/>
                <w:lang w:val="fr-FR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их</w:t>
            </w:r>
            <w:r w:rsidRPr="00A12B5B">
              <w:rPr>
                <w:rFonts w:ascii="Sylfaen" w:hAnsi="Sylfaen" w:cs="Sylfaen"/>
                <w:lang w:val="fr-FR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для</w:t>
            </w:r>
            <w:r w:rsidRPr="00A12B5B">
              <w:rPr>
                <w:rFonts w:ascii="Sylfaen" w:hAnsi="Sylfaen" w:cs="Sylfaen"/>
                <w:lang w:val="fr-FR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установления</w:t>
            </w:r>
            <w:r w:rsidRPr="00A12B5B">
              <w:rPr>
                <w:rFonts w:ascii="Sylfaen" w:hAnsi="Sylfaen" w:cs="Sylfaen"/>
                <w:lang w:val="fr-FR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свойств</w:t>
            </w:r>
            <w:r w:rsidRPr="00A12B5B">
              <w:rPr>
                <w:rFonts w:ascii="Sylfaen" w:hAnsi="Sylfaen" w:cs="Sylfaen"/>
                <w:lang w:val="fr-FR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фигур</w:t>
            </w:r>
            <w:r w:rsidRPr="00A12B5B">
              <w:rPr>
                <w:rFonts w:ascii="Sylfaen" w:hAnsi="Sylfaen" w:cs="Sylfaen"/>
                <w:lang w:val="ka-GE"/>
              </w:rPr>
              <w:t>.</w:t>
            </w:r>
          </w:p>
          <w:p w:rsidR="003A6847" w:rsidRPr="00A12B5B" w:rsidRDefault="003A6847" w:rsidP="00AA146D">
            <w:pPr>
              <w:rPr>
                <w:rFonts w:ascii="Sylfaen" w:hAnsi="Sylfaen" w:cs="Sylfaen"/>
                <w:b/>
                <w:bCs/>
                <w:lang w:val="ka-GE"/>
              </w:rPr>
            </w:pPr>
          </w:p>
          <w:p w:rsidR="003A6847" w:rsidRPr="00A12B5B" w:rsidRDefault="003A6847" w:rsidP="00AA146D">
            <w:pPr>
              <w:rPr>
                <w:rFonts w:ascii="Sylfaen" w:hAnsi="Sylfaen" w:cs="Sylfaen"/>
                <w:lang w:val="ru-RU"/>
              </w:rPr>
            </w:pPr>
            <w:r w:rsidRPr="00A12B5B">
              <w:rPr>
                <w:rFonts w:ascii="Sylfaen" w:hAnsi="Sylfaen" w:cs="Sylfaen"/>
                <w:b/>
                <w:bCs/>
                <w:lang w:val="ka-GE"/>
              </w:rPr>
              <w:t>Мат</w:t>
            </w:r>
            <w:r w:rsidRPr="00A12B5B">
              <w:rPr>
                <w:rFonts w:ascii="Sylfaen" w:hAnsi="Sylfaen" w:cs="Sylfaen"/>
                <w:b/>
                <w:bCs/>
                <w:lang w:val="fr-FR"/>
              </w:rPr>
              <w:t xml:space="preserve">. </w:t>
            </w:r>
            <w:r w:rsidRPr="00A12B5B">
              <w:rPr>
                <w:rFonts w:ascii="Sylfaen" w:hAnsi="Sylfaen" w:cs="Sylfaen"/>
                <w:b/>
                <w:bCs/>
                <w:lang w:val="ka-GE"/>
              </w:rPr>
              <w:t xml:space="preserve">ус. </w:t>
            </w:r>
            <w:r w:rsidRPr="00A12B5B">
              <w:rPr>
                <w:rFonts w:ascii="Sylfaen" w:hAnsi="Sylfaen" w:cs="Sylfaen"/>
                <w:b/>
                <w:bCs/>
                <w:lang w:val="fr-FR"/>
              </w:rPr>
              <w:t>VII.12</w:t>
            </w:r>
            <w:r w:rsidRPr="00A12B5B">
              <w:rPr>
                <w:rFonts w:ascii="Sylfaen" w:hAnsi="Sylfaen" w:cs="Sylfaen"/>
                <w:lang w:val="fr-FR"/>
              </w:rPr>
              <w:t xml:space="preserve">. </w:t>
            </w:r>
            <w:r w:rsidRPr="00A12B5B">
              <w:rPr>
                <w:rFonts w:ascii="Sylfaen" w:hAnsi="Sylfaen" w:cs="Sylfaen"/>
                <w:lang w:val="ru-RU"/>
              </w:rPr>
              <w:t>Учащийся</w:t>
            </w:r>
            <w:r w:rsidRPr="00A12B5B">
              <w:rPr>
                <w:rFonts w:ascii="Sylfaen" w:hAnsi="Sylfaen" w:cs="Sylfaen"/>
                <w:lang w:val="fr-FR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может</w:t>
            </w:r>
            <w:r w:rsidRPr="00A12B5B">
              <w:rPr>
                <w:rFonts w:ascii="Sylfaen" w:hAnsi="Sylfaen" w:cs="Sylfaen"/>
                <w:lang w:val="ka-GE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применить метод</w:t>
            </w:r>
            <w:r w:rsidRPr="00A12B5B">
              <w:rPr>
                <w:rFonts w:ascii="Sylfaen" w:hAnsi="Sylfaen" w:cs="Sylfaen"/>
                <w:lang w:val="fr-FR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координат для ориентировки.</w:t>
            </w:r>
          </w:p>
          <w:p w:rsidR="003A6847" w:rsidRPr="00A12B5B" w:rsidRDefault="003A6847" w:rsidP="00AA146D">
            <w:pPr>
              <w:rPr>
                <w:rFonts w:ascii="Sylfaen" w:hAnsi="Sylfaen" w:cs="Sylfaen"/>
                <w:lang w:val="ka-GE"/>
              </w:rPr>
            </w:pPr>
          </w:p>
          <w:p w:rsidR="003A6847" w:rsidRPr="00A12B5B" w:rsidRDefault="003A6847" w:rsidP="00AA146D">
            <w:pPr>
              <w:rPr>
                <w:rFonts w:ascii="Sylfaen" w:hAnsi="Sylfaen" w:cs="Sylfaen"/>
                <w:lang w:val="ru-RU"/>
              </w:rPr>
            </w:pPr>
            <w:r w:rsidRPr="00A12B5B">
              <w:rPr>
                <w:rFonts w:ascii="Sylfaen" w:hAnsi="Sylfaen" w:cs="Sylfaen"/>
                <w:b/>
                <w:bCs/>
                <w:lang w:val="ru-RU"/>
              </w:rPr>
              <w:t>Мат</w:t>
            </w:r>
            <w:r w:rsidRPr="00A12B5B">
              <w:rPr>
                <w:rFonts w:ascii="Sylfaen" w:hAnsi="Sylfaen" w:cs="Sylfaen"/>
                <w:b/>
                <w:bCs/>
                <w:lang w:val="fr-FR"/>
              </w:rPr>
              <w:t xml:space="preserve">. </w:t>
            </w:r>
            <w:r w:rsidRPr="00A12B5B">
              <w:rPr>
                <w:rFonts w:ascii="Sylfaen" w:hAnsi="Sylfaen" w:cs="Sylfaen"/>
                <w:b/>
                <w:bCs/>
                <w:lang w:val="ru-RU"/>
              </w:rPr>
              <w:t>ус</w:t>
            </w:r>
            <w:r w:rsidRPr="00A12B5B">
              <w:rPr>
                <w:rFonts w:ascii="Sylfaen" w:hAnsi="Sylfaen" w:cs="Sylfaen"/>
                <w:b/>
                <w:bCs/>
                <w:lang w:val="ka-GE"/>
              </w:rPr>
              <w:t xml:space="preserve">. </w:t>
            </w:r>
            <w:r w:rsidRPr="00A12B5B">
              <w:rPr>
                <w:rFonts w:ascii="Sylfaen" w:hAnsi="Sylfaen" w:cs="Sylfaen"/>
                <w:b/>
                <w:bCs/>
                <w:lang w:val="fr-FR"/>
              </w:rPr>
              <w:t xml:space="preserve">VII.13. </w:t>
            </w:r>
            <w:r w:rsidRPr="00A12B5B">
              <w:rPr>
                <w:rFonts w:ascii="Sylfaen" w:hAnsi="Sylfaen" w:cs="Sylfaen"/>
                <w:lang w:val="ru-RU"/>
              </w:rPr>
              <w:t>Учащийся</w:t>
            </w:r>
            <w:r w:rsidRPr="00A12B5B">
              <w:rPr>
                <w:rFonts w:ascii="Sylfaen" w:hAnsi="Sylfaen" w:cs="Sylfaen"/>
                <w:lang w:val="fr-FR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может</w:t>
            </w:r>
            <w:r w:rsidRPr="00A12B5B">
              <w:rPr>
                <w:rFonts w:ascii="Sylfaen" w:hAnsi="Sylfaen" w:cs="Sylfaen"/>
                <w:lang w:val="ka-GE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решить</w:t>
            </w:r>
            <w:r w:rsidRPr="00A12B5B">
              <w:rPr>
                <w:rFonts w:ascii="Sylfaen" w:hAnsi="Sylfaen" w:cs="Sylfaen"/>
                <w:lang w:val="fr-FR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геометрические</w:t>
            </w:r>
            <w:r w:rsidRPr="00A12B5B">
              <w:rPr>
                <w:rFonts w:ascii="Sylfaen" w:hAnsi="Sylfaen" w:cs="Sylfaen"/>
                <w:lang w:val="fr-FR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задачи</w:t>
            </w:r>
            <w:r w:rsidRPr="00A12B5B">
              <w:rPr>
                <w:rFonts w:ascii="Sylfaen" w:hAnsi="Sylfaen" w:cs="Sylfaen"/>
                <w:lang w:val="fr-FR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с</w:t>
            </w:r>
            <w:r w:rsidRPr="00A12B5B">
              <w:rPr>
                <w:rFonts w:ascii="Sylfaen" w:hAnsi="Sylfaen" w:cs="Sylfaen"/>
                <w:lang w:val="fr-FR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применением</w:t>
            </w:r>
            <w:r w:rsidRPr="00A12B5B">
              <w:rPr>
                <w:rFonts w:ascii="Sylfaen" w:hAnsi="Sylfaen" w:cs="Sylfaen"/>
                <w:lang w:val="fr-FR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связанных</w:t>
            </w:r>
            <w:r w:rsidRPr="00A12B5B">
              <w:rPr>
                <w:rFonts w:ascii="Sylfaen" w:hAnsi="Sylfaen" w:cs="Sylfaen"/>
                <w:lang w:val="fr-FR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с</w:t>
            </w:r>
            <w:r w:rsidRPr="00A12B5B">
              <w:rPr>
                <w:rFonts w:ascii="Sylfaen" w:hAnsi="Sylfaen" w:cs="Sylfaen"/>
                <w:lang w:val="fr-FR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треугольниками</w:t>
            </w:r>
            <w:r w:rsidRPr="00A12B5B">
              <w:rPr>
                <w:rFonts w:ascii="Sylfaen" w:hAnsi="Sylfaen" w:cs="Sylfaen"/>
                <w:lang w:val="fr-FR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понятий</w:t>
            </w:r>
            <w:r w:rsidRPr="00A12B5B">
              <w:rPr>
                <w:rFonts w:ascii="Sylfaen" w:hAnsi="Sylfaen" w:cs="Sylfaen"/>
                <w:lang w:val="fr-FR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и</w:t>
            </w:r>
            <w:r w:rsidRPr="00A12B5B">
              <w:rPr>
                <w:rFonts w:ascii="Sylfaen" w:hAnsi="Sylfaen" w:cs="Sylfaen"/>
                <w:lang w:val="fr-FR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фактов</w:t>
            </w:r>
            <w:r w:rsidRPr="00A12B5B">
              <w:rPr>
                <w:rFonts w:ascii="Sylfaen" w:hAnsi="Sylfaen" w:cs="Sylfaen"/>
                <w:lang w:val="fr-FR"/>
              </w:rPr>
              <w:t>.</w:t>
            </w:r>
          </w:p>
          <w:p w:rsidR="003A6847" w:rsidRPr="00A12B5B" w:rsidRDefault="003A6847" w:rsidP="00AA146D">
            <w:pPr>
              <w:rPr>
                <w:rFonts w:ascii="Sylfaen" w:hAnsi="Sylfaen" w:cs="AcadNusx"/>
                <w:lang w:val="ru-RU"/>
              </w:rPr>
            </w:pPr>
          </w:p>
        </w:tc>
        <w:tc>
          <w:tcPr>
            <w:tcW w:w="0" w:type="auto"/>
          </w:tcPr>
          <w:p w:rsidR="003A6847" w:rsidRPr="00A12B5B" w:rsidRDefault="003A6847" w:rsidP="00AA146D">
            <w:pPr>
              <w:rPr>
                <w:rFonts w:ascii="Sylfaen" w:hAnsi="Sylfaen" w:cs="Sylfaen"/>
                <w:lang w:val="ru-RU"/>
              </w:rPr>
            </w:pPr>
            <w:r w:rsidRPr="00A12B5B">
              <w:rPr>
                <w:rFonts w:ascii="Sylfaen" w:hAnsi="Sylfaen" w:cs="Sylfaen"/>
                <w:b/>
                <w:bCs/>
                <w:lang w:val="ru-RU"/>
              </w:rPr>
              <w:lastRenderedPageBreak/>
              <w:t>Мат</w:t>
            </w:r>
            <w:r w:rsidRPr="00A12B5B">
              <w:rPr>
                <w:rFonts w:ascii="Sylfaen" w:hAnsi="Sylfaen" w:cs="Sylfaen"/>
                <w:b/>
                <w:bCs/>
                <w:lang w:val="fr-FR"/>
              </w:rPr>
              <w:t xml:space="preserve">. </w:t>
            </w:r>
            <w:r w:rsidRPr="00A12B5B">
              <w:rPr>
                <w:rFonts w:ascii="Sylfaen" w:hAnsi="Sylfaen" w:cs="Sylfaen"/>
                <w:b/>
                <w:bCs/>
                <w:lang w:val="ru-RU"/>
              </w:rPr>
              <w:t>ус</w:t>
            </w:r>
            <w:r w:rsidRPr="00A12B5B">
              <w:rPr>
                <w:rFonts w:ascii="Sylfaen" w:hAnsi="Sylfaen" w:cs="Sylfaen"/>
                <w:b/>
                <w:bCs/>
                <w:lang w:val="ka-GE"/>
              </w:rPr>
              <w:t xml:space="preserve">. </w:t>
            </w:r>
            <w:r w:rsidRPr="00A12B5B">
              <w:rPr>
                <w:rFonts w:ascii="Sylfaen" w:hAnsi="Sylfaen" w:cs="Sylfaen"/>
                <w:b/>
                <w:bCs/>
                <w:lang w:val="fr-FR"/>
              </w:rPr>
              <w:t>VII.14</w:t>
            </w:r>
            <w:r w:rsidRPr="00A12B5B">
              <w:rPr>
                <w:rFonts w:ascii="Sylfaen" w:hAnsi="Sylfaen" w:cs="Sylfaen"/>
                <w:lang w:val="fr-FR"/>
              </w:rPr>
              <w:t xml:space="preserve">. </w:t>
            </w:r>
            <w:r w:rsidRPr="00A12B5B">
              <w:rPr>
                <w:rFonts w:ascii="Sylfaen" w:hAnsi="Sylfaen" w:cs="Sylfaen"/>
                <w:lang w:val="ru-RU"/>
              </w:rPr>
              <w:t>Учащийся</w:t>
            </w:r>
            <w:r w:rsidRPr="00A12B5B">
              <w:rPr>
                <w:rFonts w:ascii="Sylfaen" w:hAnsi="Sylfaen" w:cs="Sylfaen"/>
                <w:lang w:val="fr-FR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может</w:t>
            </w:r>
            <w:r w:rsidRPr="00A12B5B">
              <w:rPr>
                <w:rFonts w:ascii="Sylfaen" w:hAnsi="Sylfaen" w:cs="Sylfaen"/>
                <w:lang w:val="ka-GE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получить</w:t>
            </w:r>
            <w:r w:rsidRPr="00A12B5B">
              <w:rPr>
                <w:rFonts w:ascii="Sylfaen" w:hAnsi="Sylfaen" w:cs="Sylfaen"/>
                <w:lang w:val="fr-FR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необходимые</w:t>
            </w:r>
            <w:r w:rsidRPr="00A12B5B">
              <w:rPr>
                <w:rFonts w:ascii="Sylfaen" w:hAnsi="Sylfaen" w:cs="Sylfaen"/>
                <w:lang w:val="fr-FR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для</w:t>
            </w:r>
            <w:r w:rsidRPr="00A12B5B">
              <w:rPr>
                <w:rFonts w:ascii="Sylfaen" w:hAnsi="Sylfaen" w:cs="Sylfaen"/>
                <w:lang w:val="fr-FR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решения</w:t>
            </w:r>
            <w:r w:rsidRPr="00A12B5B">
              <w:rPr>
                <w:rFonts w:ascii="Sylfaen" w:hAnsi="Sylfaen" w:cs="Sylfaen"/>
                <w:lang w:val="fr-FR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поставленной</w:t>
            </w:r>
            <w:r w:rsidRPr="00A12B5B">
              <w:rPr>
                <w:rFonts w:ascii="Sylfaen" w:hAnsi="Sylfaen" w:cs="Sylfaen"/>
                <w:lang w:val="fr-FR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задачи</w:t>
            </w:r>
            <w:r w:rsidRPr="00A12B5B">
              <w:rPr>
                <w:rFonts w:ascii="Sylfaen" w:hAnsi="Sylfaen" w:cs="Sylfaen"/>
                <w:lang w:val="fr-FR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качественные</w:t>
            </w:r>
            <w:r w:rsidRPr="00A12B5B">
              <w:rPr>
                <w:rFonts w:ascii="Sylfaen" w:hAnsi="Sylfaen" w:cs="Sylfaen"/>
                <w:lang w:val="fr-FR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и</w:t>
            </w:r>
            <w:r w:rsidRPr="00A12B5B">
              <w:rPr>
                <w:rFonts w:ascii="Sylfaen" w:hAnsi="Sylfaen" w:cs="Sylfaen"/>
                <w:lang w:val="fr-FR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количественные</w:t>
            </w:r>
            <w:r w:rsidRPr="00A12B5B">
              <w:rPr>
                <w:rFonts w:ascii="Sylfaen" w:hAnsi="Sylfaen" w:cs="Sylfaen"/>
                <w:lang w:val="fr-FR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данные</w:t>
            </w:r>
            <w:r w:rsidRPr="00A12B5B">
              <w:rPr>
                <w:rFonts w:ascii="Sylfaen" w:hAnsi="Sylfaen" w:cs="Sylfaen"/>
                <w:lang w:val="it-IT"/>
              </w:rPr>
              <w:t>.</w:t>
            </w:r>
          </w:p>
          <w:p w:rsidR="003A6847" w:rsidRPr="00A12B5B" w:rsidRDefault="003A6847" w:rsidP="00AA146D">
            <w:pPr>
              <w:rPr>
                <w:rFonts w:ascii="Sylfaen" w:hAnsi="Sylfaen" w:cs="Sylfaen"/>
                <w:lang w:val="ru-RU"/>
              </w:rPr>
            </w:pPr>
          </w:p>
          <w:p w:rsidR="003A6847" w:rsidRPr="00A12B5B" w:rsidRDefault="003A6847" w:rsidP="00AA146D">
            <w:pPr>
              <w:rPr>
                <w:rFonts w:ascii="Sylfaen" w:hAnsi="Sylfaen" w:cs="Sylfaen"/>
                <w:lang w:val="ru-RU"/>
              </w:rPr>
            </w:pPr>
            <w:r w:rsidRPr="00A12B5B">
              <w:rPr>
                <w:rFonts w:ascii="Sylfaen" w:hAnsi="Sylfaen" w:cs="Sylfaen"/>
                <w:b/>
                <w:bCs/>
                <w:lang w:val="ru-RU"/>
              </w:rPr>
              <w:t>Мат</w:t>
            </w:r>
            <w:r w:rsidRPr="00A12B5B">
              <w:rPr>
                <w:rFonts w:ascii="Sylfaen" w:hAnsi="Sylfaen" w:cs="Sylfaen"/>
                <w:b/>
                <w:bCs/>
                <w:lang w:val="fr-FR"/>
              </w:rPr>
              <w:t xml:space="preserve">. </w:t>
            </w:r>
            <w:r w:rsidRPr="00A12B5B">
              <w:rPr>
                <w:rFonts w:ascii="Sylfaen" w:hAnsi="Sylfaen" w:cs="Sylfaen"/>
                <w:b/>
                <w:bCs/>
                <w:lang w:val="ru-RU"/>
              </w:rPr>
              <w:t>ус</w:t>
            </w:r>
            <w:r w:rsidRPr="00A12B5B">
              <w:rPr>
                <w:rFonts w:ascii="Sylfaen" w:hAnsi="Sylfaen" w:cs="Sylfaen"/>
                <w:b/>
                <w:bCs/>
                <w:lang w:val="ka-GE"/>
              </w:rPr>
              <w:t xml:space="preserve">. </w:t>
            </w:r>
            <w:r w:rsidRPr="00A12B5B">
              <w:rPr>
                <w:rFonts w:ascii="Sylfaen" w:hAnsi="Sylfaen" w:cs="Sylfaen"/>
                <w:b/>
                <w:bCs/>
                <w:lang w:val="fr-FR"/>
              </w:rPr>
              <w:t xml:space="preserve">VII.15. </w:t>
            </w:r>
            <w:r w:rsidRPr="00A12B5B">
              <w:rPr>
                <w:rFonts w:ascii="Sylfaen" w:hAnsi="Sylfaen" w:cs="Sylfaen"/>
                <w:lang w:val="ru-RU"/>
              </w:rPr>
              <w:t>Учащийся</w:t>
            </w:r>
            <w:r w:rsidRPr="00A12B5B">
              <w:rPr>
                <w:rFonts w:ascii="Sylfaen" w:hAnsi="Sylfaen" w:cs="Sylfaen"/>
                <w:lang w:val="fr-FR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может</w:t>
            </w:r>
            <w:r w:rsidRPr="00A12B5B">
              <w:rPr>
                <w:rFonts w:ascii="Sylfaen" w:hAnsi="Sylfaen" w:cs="Sylfaen"/>
                <w:lang w:val="ka-GE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упорядочить</w:t>
            </w:r>
            <w:r w:rsidRPr="00A12B5B">
              <w:rPr>
                <w:rFonts w:ascii="Sylfaen" w:hAnsi="Sylfaen" w:cs="Sylfaen"/>
                <w:lang w:val="fr-FR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и</w:t>
            </w:r>
            <w:r w:rsidRPr="00A12B5B">
              <w:rPr>
                <w:rFonts w:ascii="Sylfaen" w:hAnsi="Sylfaen" w:cs="Sylfaen"/>
                <w:lang w:val="fr-FR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представить</w:t>
            </w:r>
            <w:r w:rsidRPr="00A12B5B">
              <w:rPr>
                <w:rFonts w:ascii="Sylfaen" w:hAnsi="Sylfaen" w:cs="Sylfaen"/>
                <w:lang w:val="fr-FR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качественные</w:t>
            </w:r>
            <w:r w:rsidRPr="00A12B5B">
              <w:rPr>
                <w:rFonts w:ascii="Sylfaen" w:hAnsi="Sylfaen" w:cs="Sylfaen"/>
                <w:lang w:val="fr-FR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и</w:t>
            </w:r>
            <w:r w:rsidRPr="00A12B5B">
              <w:rPr>
                <w:rFonts w:ascii="Sylfaen" w:hAnsi="Sylfaen" w:cs="Sylfaen"/>
                <w:lang w:val="fr-FR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lastRenderedPageBreak/>
              <w:t>количественные</w:t>
            </w:r>
            <w:r w:rsidRPr="00A12B5B">
              <w:rPr>
                <w:rFonts w:ascii="Sylfaen" w:hAnsi="Sylfaen" w:cs="Sylfaen"/>
                <w:lang w:val="fr-FR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и</w:t>
            </w:r>
            <w:r w:rsidRPr="00A12B5B">
              <w:rPr>
                <w:rFonts w:ascii="Sylfaen" w:hAnsi="Sylfaen" w:cs="Sylfaen"/>
                <w:lang w:val="fr-FR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данные</w:t>
            </w:r>
            <w:r w:rsidRPr="00A12B5B">
              <w:rPr>
                <w:rFonts w:ascii="Sylfaen" w:hAnsi="Sylfaen" w:cs="Sylfaen"/>
                <w:lang w:val="fr-FR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для</w:t>
            </w:r>
            <w:r w:rsidRPr="00A12B5B">
              <w:rPr>
                <w:rFonts w:ascii="Sylfaen" w:hAnsi="Sylfaen" w:cs="Sylfaen"/>
                <w:lang w:val="fr-FR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решения</w:t>
            </w:r>
            <w:r w:rsidRPr="00A12B5B">
              <w:rPr>
                <w:rFonts w:ascii="Sylfaen" w:hAnsi="Sylfaen" w:cs="Sylfaen"/>
                <w:lang w:val="fr-FR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поставленной</w:t>
            </w:r>
            <w:r w:rsidRPr="00A12B5B">
              <w:rPr>
                <w:rFonts w:ascii="Sylfaen" w:hAnsi="Sylfaen" w:cs="Sylfaen"/>
                <w:lang w:val="fr-FR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задачи</w:t>
            </w:r>
            <w:r w:rsidRPr="00A12B5B">
              <w:rPr>
                <w:rFonts w:ascii="Sylfaen" w:hAnsi="Sylfaen" w:cs="Sylfaen"/>
                <w:lang w:val="fr-FR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в</w:t>
            </w:r>
            <w:r w:rsidRPr="00A12B5B">
              <w:rPr>
                <w:rFonts w:ascii="Sylfaen" w:hAnsi="Sylfaen" w:cs="Sylfaen"/>
                <w:lang w:val="fr-FR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подходящей</w:t>
            </w:r>
            <w:r w:rsidRPr="00A12B5B">
              <w:rPr>
                <w:rFonts w:ascii="Sylfaen" w:hAnsi="Sylfaen" w:cs="Sylfaen"/>
                <w:lang w:val="fr-FR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форме</w:t>
            </w:r>
            <w:r w:rsidRPr="00A12B5B">
              <w:rPr>
                <w:rFonts w:ascii="Sylfaen" w:hAnsi="Sylfaen" w:cs="Sylfaen"/>
                <w:lang w:val="fr-FR"/>
              </w:rPr>
              <w:t>.</w:t>
            </w:r>
          </w:p>
          <w:p w:rsidR="003A6847" w:rsidRPr="00A12B5B" w:rsidRDefault="003A6847" w:rsidP="00AA146D">
            <w:pPr>
              <w:rPr>
                <w:rFonts w:ascii="Sylfaen" w:hAnsi="Sylfaen" w:cs="Sylfaen"/>
                <w:lang w:val="ru-RU"/>
              </w:rPr>
            </w:pPr>
          </w:p>
          <w:p w:rsidR="003A6847" w:rsidRPr="00A12B5B" w:rsidRDefault="003A6847" w:rsidP="00AA146D">
            <w:pPr>
              <w:rPr>
                <w:rFonts w:ascii="Sylfaen" w:hAnsi="Sylfaen" w:cs="AcadNusx"/>
                <w:lang w:val="fr-FR"/>
              </w:rPr>
            </w:pPr>
            <w:r w:rsidRPr="00A12B5B">
              <w:rPr>
                <w:rFonts w:ascii="Sylfaen" w:hAnsi="Sylfaen" w:cs="Sylfaen"/>
                <w:b/>
                <w:bCs/>
                <w:lang w:val="ru-RU"/>
              </w:rPr>
              <w:t>Мат</w:t>
            </w:r>
            <w:r w:rsidRPr="00A12B5B">
              <w:rPr>
                <w:rFonts w:ascii="Sylfaen" w:hAnsi="Sylfaen" w:cs="Sylfaen"/>
                <w:b/>
                <w:bCs/>
                <w:lang w:val="fr-FR"/>
              </w:rPr>
              <w:t xml:space="preserve">. </w:t>
            </w:r>
            <w:r w:rsidRPr="00A12B5B">
              <w:rPr>
                <w:rFonts w:ascii="Sylfaen" w:hAnsi="Sylfaen" w:cs="Sylfaen"/>
                <w:b/>
                <w:bCs/>
                <w:lang w:val="ru-RU"/>
              </w:rPr>
              <w:t>ус</w:t>
            </w:r>
            <w:r w:rsidRPr="00A12B5B">
              <w:rPr>
                <w:rFonts w:ascii="Sylfaen" w:hAnsi="Sylfaen" w:cs="Sylfaen"/>
                <w:b/>
                <w:bCs/>
                <w:lang w:val="ka-GE"/>
              </w:rPr>
              <w:t xml:space="preserve">. </w:t>
            </w:r>
            <w:r w:rsidRPr="00A12B5B">
              <w:rPr>
                <w:rFonts w:ascii="Sylfaen" w:hAnsi="Sylfaen" w:cs="Sylfaen"/>
                <w:b/>
                <w:bCs/>
                <w:lang w:val="fr-FR"/>
              </w:rPr>
              <w:t xml:space="preserve">VII.16. </w:t>
            </w:r>
            <w:r w:rsidRPr="00A12B5B">
              <w:rPr>
                <w:rFonts w:ascii="Sylfaen" w:hAnsi="Sylfaen" w:cs="Sylfaen"/>
                <w:lang w:val="ru-RU"/>
              </w:rPr>
              <w:t>Учащийся</w:t>
            </w:r>
            <w:r w:rsidRPr="00A12B5B">
              <w:rPr>
                <w:rFonts w:ascii="Sylfaen" w:hAnsi="Sylfaen" w:cs="Sylfaen"/>
                <w:lang w:val="fr-FR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может</w:t>
            </w:r>
            <w:r w:rsidRPr="00A12B5B">
              <w:rPr>
                <w:rFonts w:ascii="Sylfaen" w:hAnsi="Sylfaen" w:cs="Sylfaen"/>
                <w:lang w:val="ka-GE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интерпретировать</w:t>
            </w:r>
            <w:r w:rsidRPr="00A12B5B">
              <w:rPr>
                <w:rFonts w:ascii="Sylfaen" w:hAnsi="Sylfaen" w:cs="Sylfaen"/>
                <w:lang w:val="fr-FR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и</w:t>
            </w:r>
            <w:r w:rsidRPr="00A12B5B">
              <w:rPr>
                <w:rFonts w:ascii="Sylfaen" w:hAnsi="Sylfaen" w:cs="Sylfaen"/>
                <w:lang w:val="fr-FR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анализировать</w:t>
            </w:r>
            <w:r w:rsidRPr="00A12B5B">
              <w:rPr>
                <w:rFonts w:ascii="Sylfaen" w:hAnsi="Sylfaen" w:cs="Sylfaen"/>
                <w:lang w:val="fr-FR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качественные и количественные данные с учетом контекста задачи</w:t>
            </w:r>
            <w:r w:rsidRPr="00A12B5B">
              <w:rPr>
                <w:rFonts w:ascii="Sylfaen" w:hAnsi="Sylfaen" w:cs="Sylfaen"/>
                <w:lang w:val="fr-FR"/>
              </w:rPr>
              <w:t>.</w:t>
            </w:r>
          </w:p>
        </w:tc>
      </w:tr>
    </w:tbl>
    <w:p w:rsidR="003A6847" w:rsidRPr="00A12B5B" w:rsidRDefault="003A6847" w:rsidP="003A6847">
      <w:pPr>
        <w:rPr>
          <w:rFonts w:ascii="Sylfaen" w:hAnsi="Sylfaen" w:cs="Sylfaen"/>
          <w:lang w:val="fr-FR"/>
        </w:rPr>
      </w:pPr>
    </w:p>
    <w:p w:rsidR="003A6847" w:rsidRPr="00A12B5B" w:rsidRDefault="003A6847" w:rsidP="003A6847">
      <w:pPr>
        <w:rPr>
          <w:rFonts w:ascii="Sylfaen" w:hAnsi="Sylfaen" w:cs="Sylfaen"/>
          <w:lang w:val="ru-RU"/>
        </w:rPr>
      </w:pPr>
      <w:r w:rsidRPr="00A12B5B">
        <w:rPr>
          <w:rFonts w:ascii="Sylfaen" w:hAnsi="Sylfaen" w:cs="Sylfaen"/>
          <w:lang w:val="ru-RU"/>
        </w:rPr>
        <w:t>Результаты, достигаемые к концу года</w:t>
      </w:r>
      <w:r>
        <w:rPr>
          <w:rFonts w:ascii="Sylfaen" w:hAnsi="Sylfaen" w:cs="Sylfaen"/>
          <w:lang w:val="ru-RU"/>
        </w:rPr>
        <w:t>,</w:t>
      </w:r>
      <w:r w:rsidRPr="00A12B5B">
        <w:rPr>
          <w:rFonts w:ascii="Sylfaen" w:hAnsi="Sylfaen" w:cs="Sylfaen"/>
          <w:lang w:val="ru-RU"/>
        </w:rPr>
        <w:t xml:space="preserve"> и их индикаторы</w:t>
      </w:r>
      <w:r w:rsidRPr="00A12B5B">
        <w:rPr>
          <w:rFonts w:ascii="Sylfaen" w:hAnsi="Sylfaen" w:cs="Sylfaen"/>
          <w:lang w:val="ka-GE"/>
        </w:rPr>
        <w:t>:</w:t>
      </w:r>
    </w:p>
    <w:p w:rsidR="003A6847" w:rsidRPr="00A12B5B" w:rsidRDefault="003A6847" w:rsidP="003A6847">
      <w:pPr>
        <w:pStyle w:val="Heading2"/>
        <w:shd w:val="clear" w:color="auto" w:fill="BFBFBF"/>
        <w:spacing w:before="0"/>
        <w:rPr>
          <w:rFonts w:ascii="Sylfaen" w:hAnsi="Sylfaen" w:cs="Sylfaen"/>
          <w:i w:val="0"/>
          <w:iCs w:val="0"/>
          <w:sz w:val="22"/>
          <w:szCs w:val="22"/>
          <w:lang w:val="ru-RU"/>
        </w:rPr>
      </w:pPr>
      <w:r w:rsidRPr="00A12B5B">
        <w:rPr>
          <w:rFonts w:ascii="Sylfaen" w:hAnsi="Sylfaen" w:cs="Sylfaen"/>
          <w:i w:val="0"/>
          <w:iCs w:val="0"/>
          <w:sz w:val="22"/>
          <w:szCs w:val="22"/>
          <w:lang w:val="ru-RU"/>
        </w:rPr>
        <w:t>Направление: числа и действия</w:t>
      </w:r>
    </w:p>
    <w:p w:rsidR="003A6847" w:rsidRDefault="003A6847" w:rsidP="003A6847">
      <w:pPr>
        <w:spacing w:after="0"/>
        <w:rPr>
          <w:rFonts w:ascii="Sylfaen" w:hAnsi="Sylfaen" w:cs="Sylfaen"/>
          <w:b/>
          <w:bCs/>
          <w:lang w:val="ru-RU"/>
        </w:rPr>
      </w:pPr>
    </w:p>
    <w:p w:rsidR="003A6847" w:rsidRPr="00A12B5B" w:rsidRDefault="003A6847" w:rsidP="003A6847">
      <w:pPr>
        <w:spacing w:after="0"/>
        <w:rPr>
          <w:rFonts w:ascii="Sylfaen" w:hAnsi="Sylfaen" w:cs="Sylfaen"/>
          <w:b/>
          <w:bCs/>
          <w:lang w:val="ru-RU"/>
        </w:rPr>
      </w:pPr>
      <w:r w:rsidRPr="00A12B5B">
        <w:rPr>
          <w:rFonts w:ascii="Sylfaen" w:hAnsi="Sylfaen" w:cs="Sylfaen"/>
          <w:b/>
          <w:bCs/>
          <w:lang w:val="ru-RU"/>
        </w:rPr>
        <w:t>Мат</w:t>
      </w:r>
      <w:r w:rsidRPr="00A12B5B">
        <w:rPr>
          <w:rFonts w:ascii="Sylfaen" w:hAnsi="Sylfaen" w:cs="Sylfaen"/>
          <w:b/>
          <w:bCs/>
          <w:lang w:val="fr-FR"/>
        </w:rPr>
        <w:t xml:space="preserve">. </w:t>
      </w:r>
      <w:r w:rsidRPr="00A12B5B">
        <w:rPr>
          <w:rFonts w:ascii="Sylfaen" w:hAnsi="Sylfaen" w:cs="Sylfaen"/>
          <w:b/>
          <w:bCs/>
          <w:lang w:val="ru-RU"/>
        </w:rPr>
        <w:t>ус</w:t>
      </w:r>
      <w:r w:rsidRPr="00A12B5B">
        <w:rPr>
          <w:rFonts w:ascii="Sylfaen" w:hAnsi="Sylfaen" w:cs="Sylfaen"/>
          <w:b/>
          <w:bCs/>
          <w:lang w:val="ka-GE"/>
        </w:rPr>
        <w:t xml:space="preserve">. </w:t>
      </w:r>
      <w:r w:rsidRPr="00A12B5B">
        <w:rPr>
          <w:rFonts w:ascii="Sylfaen" w:hAnsi="Sylfaen" w:cs="Sylfaen"/>
          <w:b/>
          <w:bCs/>
          <w:lang w:val="fr-FR"/>
        </w:rPr>
        <w:t xml:space="preserve">VII.1. </w:t>
      </w:r>
      <w:r w:rsidRPr="00A12B5B">
        <w:rPr>
          <w:rFonts w:ascii="Sylfaen" w:hAnsi="Sylfaen" w:cs="Sylfaen"/>
          <w:b/>
          <w:bCs/>
          <w:lang w:val="ru-RU"/>
        </w:rPr>
        <w:t>Учащийся</w:t>
      </w:r>
      <w:r w:rsidRPr="00A12B5B">
        <w:rPr>
          <w:rFonts w:ascii="Sylfaen" w:hAnsi="Sylfaen" w:cs="Sylfaen"/>
          <w:b/>
          <w:bCs/>
          <w:lang w:val="fr-FR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может</w:t>
      </w:r>
      <w:r w:rsidRPr="00A12B5B">
        <w:rPr>
          <w:rFonts w:ascii="Sylfaen" w:hAnsi="Sylfaen" w:cs="Sylfaen"/>
          <w:b/>
          <w:bCs/>
          <w:lang w:val="ka-GE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прочитать</w:t>
      </w:r>
      <w:r w:rsidRPr="00A12B5B">
        <w:rPr>
          <w:rFonts w:ascii="Sylfaen" w:hAnsi="Sylfaen" w:cs="Sylfaen"/>
          <w:b/>
          <w:bCs/>
          <w:lang w:val="fr-FR"/>
        </w:rPr>
        <w:t xml:space="preserve">, </w:t>
      </w:r>
      <w:r w:rsidRPr="00A12B5B">
        <w:rPr>
          <w:rFonts w:ascii="Sylfaen" w:hAnsi="Sylfaen" w:cs="Sylfaen"/>
          <w:b/>
          <w:bCs/>
          <w:lang w:val="ru-RU"/>
        </w:rPr>
        <w:t>сравнить</w:t>
      </w:r>
      <w:r w:rsidRPr="00A12B5B">
        <w:rPr>
          <w:rFonts w:ascii="Sylfaen" w:hAnsi="Sylfaen" w:cs="Sylfaen"/>
          <w:b/>
          <w:bCs/>
          <w:lang w:val="fr-FR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и</w:t>
      </w:r>
      <w:r w:rsidRPr="00A12B5B">
        <w:rPr>
          <w:rFonts w:ascii="Sylfaen" w:hAnsi="Sylfaen" w:cs="Sylfaen"/>
          <w:b/>
          <w:bCs/>
          <w:lang w:val="fr-FR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упорядочить</w:t>
      </w:r>
      <w:r w:rsidRPr="00A12B5B">
        <w:rPr>
          <w:rFonts w:ascii="Sylfaen" w:hAnsi="Sylfaen" w:cs="Sylfaen"/>
          <w:b/>
          <w:bCs/>
          <w:lang w:val="fr-FR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рациональные</w:t>
      </w:r>
      <w:r w:rsidRPr="00A12B5B">
        <w:rPr>
          <w:rFonts w:ascii="Sylfaen" w:hAnsi="Sylfaen" w:cs="Sylfaen"/>
          <w:b/>
          <w:bCs/>
          <w:lang w:val="fr-FR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числа</w:t>
      </w:r>
      <w:r w:rsidRPr="00A12B5B">
        <w:rPr>
          <w:rFonts w:ascii="Sylfaen" w:hAnsi="Sylfaen" w:cs="Sylfaen"/>
          <w:b/>
          <w:bCs/>
          <w:lang w:val="fr-FR"/>
        </w:rPr>
        <w:t xml:space="preserve"> </w:t>
      </w:r>
    </w:p>
    <w:p w:rsidR="003A6847" w:rsidRPr="00A12B5B" w:rsidRDefault="003A6847" w:rsidP="003A6847">
      <w:pPr>
        <w:spacing w:after="0"/>
        <w:rPr>
          <w:rFonts w:ascii="Sylfaen" w:hAnsi="Sylfaen" w:cs="Sylfaen"/>
          <w:b/>
          <w:bCs/>
          <w:lang w:val="ru-RU"/>
        </w:rPr>
      </w:pPr>
      <w:r w:rsidRPr="00A12B5B">
        <w:rPr>
          <w:rFonts w:ascii="Sylfaen" w:hAnsi="Sylfaen" w:cs="Sylfaen"/>
          <w:b/>
          <w:bCs/>
          <w:lang w:val="ru-RU"/>
        </w:rPr>
        <w:t xml:space="preserve">                          применением</w:t>
      </w:r>
      <w:r w:rsidRPr="00A12B5B">
        <w:rPr>
          <w:rFonts w:ascii="Sylfaen" w:hAnsi="Sylfaen" w:cs="Sylfaen"/>
          <w:b/>
          <w:bCs/>
          <w:lang w:val="fr-FR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позиционной системы счисления</w:t>
      </w:r>
    </w:p>
    <w:p w:rsidR="003A6847" w:rsidRPr="00A12B5B" w:rsidRDefault="003A6847" w:rsidP="003A6847">
      <w:pPr>
        <w:spacing w:after="0"/>
        <w:rPr>
          <w:rFonts w:ascii="Sylfaen" w:hAnsi="Sylfaen" w:cs="Sylfaen"/>
          <w:b/>
          <w:bCs/>
          <w:lang w:val="ru-RU"/>
        </w:rPr>
      </w:pP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sz w:val="22"/>
          <w:szCs w:val="22"/>
          <w:lang w:val="ru-RU"/>
        </w:rPr>
      </w:pPr>
      <w:r w:rsidRPr="00A12B5B">
        <w:rPr>
          <w:rFonts w:ascii="Sylfaen" w:hAnsi="Sylfaen" w:cs="Sylfaen"/>
          <w:sz w:val="22"/>
          <w:szCs w:val="22"/>
          <w:lang w:val="ru-RU"/>
        </w:rPr>
        <w:t>Результат нагляден, если учащийся:</w:t>
      </w:r>
    </w:p>
    <w:p w:rsidR="003A6847" w:rsidRPr="00A12B5B" w:rsidRDefault="003A6847" w:rsidP="003A6847">
      <w:pPr>
        <w:numPr>
          <w:ilvl w:val="0"/>
          <w:numId w:val="178"/>
        </w:numPr>
        <w:spacing w:after="0" w:line="240" w:lineRule="auto"/>
        <w:jc w:val="both"/>
        <w:rPr>
          <w:rFonts w:ascii="Sylfaen" w:hAnsi="Sylfaen" w:cs="Sylfaen"/>
          <w:b/>
          <w:bCs/>
          <w:lang w:val="fr-FR"/>
        </w:rPr>
      </w:pPr>
      <w:r w:rsidRPr="00A12B5B">
        <w:rPr>
          <w:rFonts w:ascii="Sylfaen" w:hAnsi="Sylfaen" w:cs="Sylfaen"/>
          <w:lang w:val="ru-RU"/>
        </w:rPr>
        <w:lastRenderedPageBreak/>
        <w:t>В записи десятичных дробей указывает на разряды и называет значения стоящих в разрядах цифр</w:t>
      </w:r>
      <w:r w:rsidRPr="00A12B5B">
        <w:rPr>
          <w:rFonts w:ascii="Sylfaen" w:hAnsi="Sylfaen" w:cs="Sylfaen"/>
          <w:lang w:val="fr-FR"/>
        </w:rPr>
        <w:t xml:space="preserve">; </w:t>
      </w:r>
      <w:r w:rsidRPr="00A12B5B">
        <w:rPr>
          <w:rFonts w:ascii="Sylfaen" w:hAnsi="Sylfaen" w:cs="Sylfaen"/>
          <w:lang w:val="ru-RU"/>
        </w:rPr>
        <w:t xml:space="preserve">применяет эти знания при сравнении десятичных дробей или упорядочению </w:t>
      </w:r>
      <w:r w:rsidRPr="00A12B5B">
        <w:rPr>
          <w:rFonts w:ascii="Sylfaen" w:hAnsi="Sylfaen" w:cs="Sylfaen"/>
          <w:lang w:val="fr-FR"/>
        </w:rPr>
        <w:t xml:space="preserve"> (</w:t>
      </w:r>
      <w:r w:rsidRPr="00A12B5B">
        <w:rPr>
          <w:rFonts w:ascii="Sylfaen" w:hAnsi="Sylfaen" w:cs="Sylfaen"/>
          <w:lang w:val="ru-RU"/>
        </w:rPr>
        <w:t>по возрастающей</w:t>
      </w:r>
      <w:r w:rsidRPr="00A12B5B">
        <w:rPr>
          <w:rFonts w:ascii="Sylfaen" w:hAnsi="Sylfaen" w:cs="Sylfaen"/>
          <w:lang w:val="fr-FR"/>
        </w:rPr>
        <w:t>/</w:t>
      </w:r>
      <w:r w:rsidRPr="00A12B5B">
        <w:rPr>
          <w:rFonts w:ascii="Sylfaen" w:hAnsi="Sylfaen" w:cs="Sylfaen"/>
          <w:lang w:val="ru-RU"/>
        </w:rPr>
        <w:t>по убывающей</w:t>
      </w:r>
      <w:r w:rsidRPr="00A12B5B">
        <w:rPr>
          <w:rFonts w:ascii="Sylfaen" w:hAnsi="Sylfaen" w:cs="Sylfaen"/>
          <w:lang w:val="fr-FR"/>
        </w:rPr>
        <w:t>);</w:t>
      </w:r>
    </w:p>
    <w:p w:rsidR="003A6847" w:rsidRPr="00A12B5B" w:rsidRDefault="003A6847" w:rsidP="003A6847">
      <w:pPr>
        <w:numPr>
          <w:ilvl w:val="0"/>
          <w:numId w:val="178"/>
        </w:numPr>
        <w:spacing w:after="0" w:line="240" w:lineRule="auto"/>
        <w:jc w:val="both"/>
        <w:rPr>
          <w:rFonts w:ascii="Sylfaen" w:hAnsi="Sylfaen" w:cs="Sylfaen"/>
          <w:lang w:val="fr-FR"/>
        </w:rPr>
      </w:pPr>
      <w:r w:rsidRPr="00A12B5B">
        <w:rPr>
          <w:rFonts w:ascii="Sylfaen" w:hAnsi="Sylfaen" w:cs="Sylfaen"/>
          <w:lang w:val="ru-RU"/>
        </w:rPr>
        <w:t>изображает</w:t>
      </w:r>
      <w:r w:rsidRPr="00A12B5B">
        <w:rPr>
          <w:rFonts w:ascii="Sylfaen" w:hAnsi="Sylfaen" w:cs="Sylfaen"/>
          <w:lang w:val="fr-FR"/>
        </w:rPr>
        <w:t xml:space="preserve"> </w:t>
      </w:r>
      <w:r w:rsidRPr="00A12B5B">
        <w:rPr>
          <w:rFonts w:ascii="Sylfaen" w:hAnsi="Sylfaen" w:cs="Sylfaen"/>
          <w:lang w:val="ru-RU"/>
        </w:rPr>
        <w:t>и</w:t>
      </w:r>
      <w:r w:rsidRPr="00A12B5B">
        <w:rPr>
          <w:rFonts w:ascii="Sylfaen" w:hAnsi="Sylfaen" w:cs="Sylfaen"/>
          <w:lang w:val="fr-FR"/>
        </w:rPr>
        <w:t xml:space="preserve"> </w:t>
      </w:r>
      <w:r w:rsidRPr="00A12B5B">
        <w:rPr>
          <w:rFonts w:ascii="Sylfaen" w:hAnsi="Sylfaen" w:cs="Sylfaen"/>
          <w:lang w:val="ru-RU"/>
        </w:rPr>
        <w:t>сравнивает</w:t>
      </w:r>
      <w:r w:rsidRPr="00A12B5B">
        <w:rPr>
          <w:rFonts w:ascii="Sylfaen" w:hAnsi="Sylfaen" w:cs="Sylfaen"/>
          <w:lang w:val="fr-FR"/>
        </w:rPr>
        <w:t xml:space="preserve"> </w:t>
      </w:r>
      <w:r w:rsidRPr="00A12B5B">
        <w:rPr>
          <w:rFonts w:ascii="Sylfaen" w:hAnsi="Sylfaen" w:cs="Sylfaen"/>
          <w:lang w:val="ru-RU"/>
        </w:rPr>
        <w:t>отрицательные</w:t>
      </w:r>
      <w:r w:rsidRPr="00A12B5B">
        <w:rPr>
          <w:rFonts w:ascii="Sylfaen" w:hAnsi="Sylfaen" w:cs="Sylfaen"/>
          <w:lang w:val="fr-FR"/>
        </w:rPr>
        <w:t xml:space="preserve"> </w:t>
      </w:r>
      <w:r w:rsidRPr="00A12B5B">
        <w:rPr>
          <w:rFonts w:ascii="Sylfaen" w:hAnsi="Sylfaen" w:cs="Sylfaen"/>
          <w:lang w:val="ru-RU"/>
        </w:rPr>
        <w:t>числа,</w:t>
      </w:r>
      <w:r w:rsidRPr="00A12B5B">
        <w:rPr>
          <w:rFonts w:ascii="Sylfaen" w:hAnsi="Sylfaen" w:cs="Sylfaen"/>
          <w:lang w:val="fr-FR"/>
        </w:rPr>
        <w:t xml:space="preserve"> </w:t>
      </w:r>
      <w:r w:rsidRPr="00A12B5B">
        <w:rPr>
          <w:rFonts w:ascii="Sylfaen" w:hAnsi="Sylfaen" w:cs="Sylfaen"/>
          <w:lang w:val="ru-RU"/>
        </w:rPr>
        <w:t>применяя</w:t>
      </w:r>
      <w:r w:rsidRPr="00A12B5B">
        <w:rPr>
          <w:rFonts w:ascii="Sylfaen" w:hAnsi="Sylfaen" w:cs="Sylfaen"/>
          <w:lang w:val="fr-FR"/>
        </w:rPr>
        <w:t xml:space="preserve"> </w:t>
      </w:r>
      <w:r w:rsidRPr="00A12B5B">
        <w:rPr>
          <w:rFonts w:ascii="Sylfaen" w:hAnsi="Sylfaen" w:cs="Sylfaen"/>
          <w:lang w:val="ru-RU"/>
        </w:rPr>
        <w:t>позиционную</w:t>
      </w:r>
      <w:r w:rsidRPr="00A12B5B">
        <w:rPr>
          <w:rFonts w:ascii="Sylfaen" w:hAnsi="Sylfaen" w:cs="Sylfaen"/>
          <w:lang w:val="fr-FR"/>
        </w:rPr>
        <w:t xml:space="preserve"> </w:t>
      </w:r>
      <w:r w:rsidRPr="00A12B5B">
        <w:rPr>
          <w:rFonts w:ascii="Sylfaen" w:hAnsi="Sylfaen" w:cs="Sylfaen"/>
          <w:lang w:val="ru-RU"/>
        </w:rPr>
        <w:t>систему</w:t>
      </w:r>
      <w:r w:rsidRPr="00A12B5B">
        <w:rPr>
          <w:rFonts w:ascii="Sylfaen" w:hAnsi="Sylfaen" w:cs="Sylfaen"/>
          <w:lang w:val="fr-FR"/>
        </w:rPr>
        <w:t xml:space="preserve">; </w:t>
      </w:r>
      <w:r w:rsidRPr="00A12B5B">
        <w:rPr>
          <w:rFonts w:ascii="Sylfaen" w:hAnsi="Sylfaen" w:cs="Sylfaen"/>
          <w:lang w:val="ru-RU"/>
        </w:rPr>
        <w:t>производит</w:t>
      </w:r>
      <w:r w:rsidRPr="00A12B5B">
        <w:rPr>
          <w:rFonts w:ascii="Sylfaen" w:hAnsi="Sylfaen" w:cs="Sylfaen"/>
          <w:lang w:val="fr-FR"/>
        </w:rPr>
        <w:t xml:space="preserve"> </w:t>
      </w:r>
      <w:r w:rsidRPr="00A12B5B">
        <w:rPr>
          <w:rFonts w:ascii="Sylfaen" w:hAnsi="Sylfaen" w:cs="Sylfaen"/>
          <w:lang w:val="ru-RU"/>
        </w:rPr>
        <w:t>демонстрирование</w:t>
      </w:r>
      <w:r w:rsidRPr="00A12B5B">
        <w:rPr>
          <w:rFonts w:ascii="Sylfaen" w:hAnsi="Sylfaen" w:cs="Sylfaen"/>
          <w:lang w:val="fr-FR"/>
        </w:rPr>
        <w:t xml:space="preserve"> </w:t>
      </w:r>
      <w:r w:rsidRPr="00A12B5B">
        <w:rPr>
          <w:rFonts w:ascii="Sylfaen" w:hAnsi="Sylfaen" w:cs="Sylfaen"/>
          <w:lang w:val="ru-RU"/>
        </w:rPr>
        <w:t>на</w:t>
      </w:r>
      <w:r w:rsidRPr="00A12B5B">
        <w:rPr>
          <w:rFonts w:ascii="Sylfaen" w:hAnsi="Sylfaen" w:cs="Sylfaen"/>
          <w:lang w:val="fr-FR"/>
        </w:rPr>
        <w:t xml:space="preserve"> </w:t>
      </w:r>
      <w:r w:rsidRPr="00A12B5B">
        <w:rPr>
          <w:rFonts w:ascii="Sylfaen" w:hAnsi="Sylfaen" w:cs="Sylfaen"/>
          <w:lang w:val="ru-RU"/>
        </w:rPr>
        <w:t>модели</w:t>
      </w:r>
      <w:r w:rsidRPr="00A12B5B">
        <w:rPr>
          <w:rFonts w:ascii="Sylfaen" w:hAnsi="Sylfaen" w:cs="Sylfaen"/>
          <w:lang w:val="fr-FR"/>
        </w:rPr>
        <w:t xml:space="preserve">  </w:t>
      </w:r>
      <w:r w:rsidRPr="00A12B5B">
        <w:rPr>
          <w:rFonts w:ascii="Sylfaen" w:hAnsi="Sylfaen" w:cs="Sylfaen"/>
          <w:lang w:val="ru-RU"/>
        </w:rPr>
        <w:t>(в том числе на числовой оси) понятий</w:t>
      </w:r>
      <w:r w:rsidRPr="00A12B5B">
        <w:rPr>
          <w:rFonts w:ascii="Sylfaen" w:hAnsi="Sylfaen" w:cs="Sylfaen"/>
          <w:lang w:val="fr-FR"/>
        </w:rPr>
        <w:t xml:space="preserve"> </w:t>
      </w:r>
      <w:r w:rsidRPr="00A12B5B">
        <w:rPr>
          <w:rFonts w:ascii="Sylfaen" w:hAnsi="Sylfaen" w:cs="Sylfaen"/>
          <w:lang w:val="ru-RU"/>
        </w:rPr>
        <w:t>противоположного</w:t>
      </w:r>
      <w:r w:rsidRPr="00A12B5B">
        <w:rPr>
          <w:rFonts w:ascii="Sylfaen" w:hAnsi="Sylfaen" w:cs="Sylfaen"/>
          <w:lang w:val="fr-FR"/>
        </w:rPr>
        <w:t xml:space="preserve"> </w:t>
      </w:r>
      <w:r w:rsidRPr="00A12B5B">
        <w:rPr>
          <w:rFonts w:ascii="Sylfaen" w:hAnsi="Sylfaen" w:cs="Sylfaen"/>
          <w:lang w:val="ru-RU"/>
        </w:rPr>
        <w:t>числа</w:t>
      </w:r>
      <w:r w:rsidRPr="00A12B5B">
        <w:rPr>
          <w:rFonts w:ascii="Sylfaen" w:hAnsi="Sylfaen" w:cs="Sylfaen"/>
          <w:lang w:val="fr-FR"/>
        </w:rPr>
        <w:t xml:space="preserve"> </w:t>
      </w:r>
      <w:r w:rsidRPr="00A12B5B">
        <w:rPr>
          <w:rFonts w:ascii="Sylfaen" w:hAnsi="Sylfaen" w:cs="Sylfaen"/>
          <w:lang w:val="ru-RU"/>
        </w:rPr>
        <w:t>и</w:t>
      </w:r>
      <w:r w:rsidRPr="00A12B5B">
        <w:rPr>
          <w:rFonts w:ascii="Sylfaen" w:hAnsi="Sylfaen" w:cs="Sylfaen"/>
          <w:lang w:val="fr-FR"/>
        </w:rPr>
        <w:t xml:space="preserve"> </w:t>
      </w:r>
      <w:r w:rsidRPr="00A12B5B">
        <w:rPr>
          <w:rFonts w:ascii="Sylfaen" w:hAnsi="Sylfaen" w:cs="Sylfaen"/>
          <w:lang w:val="ru-RU"/>
        </w:rPr>
        <w:t>абсолютного</w:t>
      </w:r>
      <w:r w:rsidRPr="00A12B5B">
        <w:rPr>
          <w:rFonts w:ascii="Sylfaen" w:hAnsi="Sylfaen" w:cs="Sylfaen"/>
          <w:lang w:val="fr-FR"/>
        </w:rPr>
        <w:t xml:space="preserve"> </w:t>
      </w:r>
      <w:r w:rsidRPr="00A12B5B">
        <w:rPr>
          <w:rFonts w:ascii="Sylfaen" w:hAnsi="Sylfaen" w:cs="Sylfaen"/>
          <w:lang w:val="ru-RU"/>
        </w:rPr>
        <w:t>значения</w:t>
      </w:r>
      <w:r w:rsidRPr="00A12B5B">
        <w:rPr>
          <w:rFonts w:ascii="Sylfaen" w:hAnsi="Sylfaen" w:cs="Sylfaen"/>
          <w:lang w:val="fr-FR"/>
        </w:rPr>
        <w:t xml:space="preserve"> </w:t>
      </w:r>
      <w:r w:rsidRPr="00A12B5B">
        <w:rPr>
          <w:rFonts w:ascii="Sylfaen" w:hAnsi="Sylfaen" w:cs="Sylfaen"/>
          <w:lang w:val="ru-RU"/>
        </w:rPr>
        <w:t>числа</w:t>
      </w:r>
      <w:r w:rsidRPr="00A12B5B">
        <w:rPr>
          <w:rFonts w:ascii="Sylfaen" w:hAnsi="Sylfaen" w:cs="Sylfaen"/>
          <w:lang w:val="fr-FR"/>
        </w:rPr>
        <w:t>;</w:t>
      </w:r>
    </w:p>
    <w:p w:rsidR="003A6847" w:rsidRPr="00A12B5B" w:rsidRDefault="003A6847" w:rsidP="003A6847">
      <w:pPr>
        <w:numPr>
          <w:ilvl w:val="0"/>
          <w:numId w:val="178"/>
        </w:numPr>
        <w:spacing w:after="0" w:line="240" w:lineRule="auto"/>
        <w:jc w:val="both"/>
        <w:rPr>
          <w:rFonts w:ascii="Sylfaen" w:hAnsi="Sylfaen" w:cs="Sylfaen"/>
          <w:lang w:val="fr-FR"/>
        </w:rPr>
      </w:pPr>
      <w:r w:rsidRPr="00A12B5B">
        <w:rPr>
          <w:rFonts w:ascii="Sylfaen" w:hAnsi="Sylfaen" w:cs="Sylfaen"/>
          <w:lang w:val="ru-RU"/>
        </w:rPr>
        <w:t>в</w:t>
      </w:r>
      <w:r w:rsidRPr="00A12B5B">
        <w:rPr>
          <w:rFonts w:ascii="Sylfaen" w:hAnsi="Sylfaen" w:cs="Sylfaen"/>
          <w:lang w:val="fr-FR"/>
        </w:rPr>
        <w:t xml:space="preserve"> </w:t>
      </w:r>
      <w:r w:rsidRPr="00A12B5B">
        <w:rPr>
          <w:rFonts w:ascii="Sylfaen" w:hAnsi="Sylfaen" w:cs="Sylfaen"/>
          <w:lang w:val="ru-RU"/>
        </w:rPr>
        <w:t>эквивалентной</w:t>
      </w:r>
      <w:r w:rsidRPr="00A12B5B">
        <w:rPr>
          <w:rFonts w:ascii="Sylfaen" w:hAnsi="Sylfaen" w:cs="Sylfaen"/>
          <w:lang w:val="fr-FR"/>
        </w:rPr>
        <w:t xml:space="preserve"> </w:t>
      </w:r>
      <w:r w:rsidRPr="00A12B5B">
        <w:rPr>
          <w:rFonts w:ascii="Sylfaen" w:hAnsi="Sylfaen" w:cs="Sylfaen"/>
          <w:lang w:val="ru-RU"/>
        </w:rPr>
        <w:t>форме</w:t>
      </w:r>
      <w:r w:rsidRPr="00A12B5B">
        <w:rPr>
          <w:rFonts w:ascii="Sylfaen" w:hAnsi="Sylfaen" w:cs="Sylfaen"/>
          <w:lang w:val="fr-FR"/>
        </w:rPr>
        <w:t xml:space="preserve"> </w:t>
      </w:r>
      <w:r w:rsidRPr="00A12B5B">
        <w:rPr>
          <w:rFonts w:ascii="Sylfaen" w:hAnsi="Sylfaen" w:cs="Sylfaen"/>
          <w:lang w:val="ru-RU"/>
        </w:rPr>
        <w:t>пишет</w:t>
      </w:r>
      <w:r w:rsidRPr="00A12B5B">
        <w:rPr>
          <w:rFonts w:ascii="Sylfaen" w:hAnsi="Sylfaen" w:cs="Sylfaen"/>
          <w:lang w:val="fr-FR"/>
        </w:rPr>
        <w:t xml:space="preserve"> </w:t>
      </w:r>
      <w:r w:rsidRPr="00A12B5B">
        <w:rPr>
          <w:rFonts w:ascii="Sylfaen" w:hAnsi="Sylfaen" w:cs="Sylfaen"/>
          <w:lang w:val="ru-RU"/>
        </w:rPr>
        <w:t>смешанные</w:t>
      </w:r>
      <w:r w:rsidRPr="00A12B5B">
        <w:rPr>
          <w:rFonts w:ascii="Sylfaen" w:hAnsi="Sylfaen" w:cs="Sylfaen"/>
          <w:lang w:val="fr-FR"/>
        </w:rPr>
        <w:t xml:space="preserve"> </w:t>
      </w:r>
      <w:r w:rsidRPr="00A12B5B">
        <w:rPr>
          <w:rFonts w:ascii="Sylfaen" w:hAnsi="Sylfaen" w:cs="Sylfaen"/>
          <w:lang w:val="ru-RU"/>
        </w:rPr>
        <w:t>числа</w:t>
      </w:r>
      <w:r w:rsidRPr="00A12B5B">
        <w:rPr>
          <w:rFonts w:ascii="Sylfaen" w:hAnsi="Sylfaen" w:cs="Sylfaen"/>
          <w:lang w:val="fr-FR"/>
        </w:rPr>
        <w:t xml:space="preserve">, </w:t>
      </w:r>
      <w:r w:rsidRPr="00A12B5B">
        <w:rPr>
          <w:rFonts w:ascii="Sylfaen" w:hAnsi="Sylfaen" w:cs="Sylfaen"/>
          <w:lang w:val="ru-RU"/>
        </w:rPr>
        <w:t>десятичные</w:t>
      </w:r>
      <w:r w:rsidRPr="00A12B5B">
        <w:rPr>
          <w:rFonts w:ascii="Sylfaen" w:hAnsi="Sylfaen" w:cs="Sylfaen"/>
          <w:lang w:val="fr-FR"/>
        </w:rPr>
        <w:t xml:space="preserve"> </w:t>
      </w:r>
      <w:r w:rsidRPr="00A12B5B">
        <w:rPr>
          <w:rFonts w:ascii="Sylfaen" w:hAnsi="Sylfaen" w:cs="Sylfaen"/>
          <w:lang w:val="ru-RU"/>
        </w:rPr>
        <w:t>дроби</w:t>
      </w:r>
      <w:r w:rsidRPr="00A12B5B">
        <w:rPr>
          <w:rFonts w:ascii="Sylfaen" w:hAnsi="Sylfaen" w:cs="Sylfaen"/>
          <w:lang w:val="fr-FR"/>
        </w:rPr>
        <w:t xml:space="preserve"> </w:t>
      </w:r>
      <w:r w:rsidRPr="00A12B5B">
        <w:rPr>
          <w:rFonts w:ascii="Sylfaen" w:hAnsi="Sylfaen" w:cs="Sylfaen"/>
          <w:lang w:val="ru-RU"/>
        </w:rPr>
        <w:t>и</w:t>
      </w:r>
      <w:r w:rsidRPr="00A12B5B">
        <w:rPr>
          <w:rFonts w:ascii="Sylfaen" w:hAnsi="Sylfaen" w:cs="Sylfaen"/>
          <w:lang w:val="fr-FR"/>
        </w:rPr>
        <w:t xml:space="preserve"> </w:t>
      </w:r>
      <w:r w:rsidRPr="00A12B5B">
        <w:rPr>
          <w:rFonts w:ascii="Sylfaen" w:hAnsi="Sylfaen" w:cs="Sylfaen"/>
          <w:lang w:val="ru-RU"/>
        </w:rPr>
        <w:t>дроби</w:t>
      </w:r>
      <w:r w:rsidRPr="00A12B5B">
        <w:rPr>
          <w:rFonts w:ascii="Sylfaen" w:hAnsi="Sylfaen" w:cs="Sylfaen"/>
          <w:lang w:val="fr-FR"/>
        </w:rPr>
        <w:t xml:space="preserve">; </w:t>
      </w:r>
      <w:r w:rsidRPr="00A12B5B">
        <w:rPr>
          <w:rFonts w:ascii="Sylfaen" w:hAnsi="Sylfaen" w:cs="Sylfaen"/>
          <w:lang w:val="ru-RU"/>
        </w:rPr>
        <w:t>сравнивает и упорядочивает в разном виде данные числа</w:t>
      </w:r>
      <w:r w:rsidRPr="00A12B5B">
        <w:rPr>
          <w:rFonts w:ascii="Sylfaen" w:hAnsi="Sylfaen" w:cs="Sylfaen"/>
          <w:lang w:val="fr-FR"/>
        </w:rPr>
        <w:t xml:space="preserve"> (</w:t>
      </w:r>
      <w:r w:rsidRPr="00A12B5B">
        <w:rPr>
          <w:rFonts w:ascii="Sylfaen" w:hAnsi="Sylfaen" w:cs="Sylfaen"/>
          <w:lang w:val="ru-RU"/>
        </w:rPr>
        <w:t>десятичные дроби</w:t>
      </w:r>
      <w:r w:rsidRPr="00A12B5B">
        <w:rPr>
          <w:rFonts w:ascii="Sylfaen" w:hAnsi="Sylfaen" w:cs="Sylfaen"/>
          <w:lang w:val="fr-FR"/>
        </w:rPr>
        <w:t> </w:t>
      </w:r>
      <w:r w:rsidRPr="00A12B5B">
        <w:rPr>
          <w:rFonts w:ascii="Sylfaen" w:hAnsi="Sylfaen" w:cs="Sylfaen"/>
          <w:lang w:val="fr-FR"/>
        </w:rPr>
        <w:sym w:font="Symbol" w:char="F0AB"/>
      </w:r>
      <w:r w:rsidRPr="00A12B5B">
        <w:rPr>
          <w:rFonts w:ascii="Sylfaen" w:hAnsi="Sylfaen" w:cs="Sylfaen"/>
          <w:lang w:val="fr-FR"/>
        </w:rPr>
        <w:t> </w:t>
      </w:r>
      <w:r w:rsidRPr="00A12B5B">
        <w:rPr>
          <w:rFonts w:ascii="Sylfaen" w:hAnsi="Sylfaen" w:cs="Sylfaen"/>
          <w:lang w:val="ru-RU"/>
        </w:rPr>
        <w:t>дроби</w:t>
      </w:r>
      <w:r w:rsidRPr="00A12B5B">
        <w:rPr>
          <w:rFonts w:ascii="Sylfaen" w:hAnsi="Sylfaen" w:cs="Sylfaen"/>
          <w:lang w:val="fr-FR"/>
        </w:rPr>
        <w:t>).</w:t>
      </w:r>
    </w:p>
    <w:p w:rsidR="003A6847" w:rsidRPr="00A12B5B" w:rsidRDefault="003A6847" w:rsidP="003A6847">
      <w:pPr>
        <w:numPr>
          <w:ilvl w:val="0"/>
          <w:numId w:val="178"/>
        </w:numPr>
        <w:spacing w:after="0" w:line="240" w:lineRule="auto"/>
        <w:jc w:val="both"/>
        <w:rPr>
          <w:rFonts w:ascii="Sylfaen" w:hAnsi="Sylfaen" w:cs="Sylfaen"/>
          <w:b/>
          <w:bCs/>
          <w:lang w:val="fr-FR"/>
        </w:rPr>
      </w:pPr>
      <w:r w:rsidRPr="00A12B5B">
        <w:rPr>
          <w:rFonts w:ascii="Sylfaen" w:hAnsi="Sylfaen" w:cs="Sylfaen"/>
          <w:lang w:val="ru-RU"/>
        </w:rPr>
        <w:t>применяя</w:t>
      </w:r>
      <w:r w:rsidRPr="00A12B5B">
        <w:rPr>
          <w:rFonts w:ascii="Sylfaen" w:hAnsi="Sylfaen" w:cs="Sylfaen"/>
          <w:lang w:val="fr-FR"/>
        </w:rPr>
        <w:t xml:space="preserve"> </w:t>
      </w:r>
      <w:r w:rsidRPr="00A12B5B">
        <w:rPr>
          <w:rFonts w:ascii="Sylfaen" w:hAnsi="Sylfaen" w:cs="Sylfaen"/>
          <w:lang w:val="ru-RU"/>
        </w:rPr>
        <w:t>позиционную</w:t>
      </w:r>
      <w:r w:rsidRPr="00A12B5B">
        <w:rPr>
          <w:rFonts w:ascii="Sylfaen" w:hAnsi="Sylfaen" w:cs="Sylfaen"/>
          <w:lang w:val="fr-FR"/>
        </w:rPr>
        <w:t xml:space="preserve"> </w:t>
      </w:r>
      <w:r w:rsidRPr="00A12B5B">
        <w:rPr>
          <w:rFonts w:ascii="Sylfaen" w:hAnsi="Sylfaen" w:cs="Sylfaen"/>
          <w:lang w:val="ru-RU"/>
        </w:rPr>
        <w:t>систему</w:t>
      </w:r>
      <w:r w:rsidRPr="00A12B5B">
        <w:rPr>
          <w:rFonts w:ascii="Sylfaen" w:hAnsi="Sylfaen" w:cs="Sylfaen"/>
          <w:lang w:val="fr-FR"/>
        </w:rPr>
        <w:t xml:space="preserve">, </w:t>
      </w:r>
      <w:r w:rsidRPr="00A12B5B">
        <w:rPr>
          <w:rFonts w:ascii="Sylfaen" w:hAnsi="Sylfaen" w:cs="Sylfaen"/>
          <w:lang w:val="ru-RU"/>
        </w:rPr>
        <w:t>на</w:t>
      </w:r>
      <w:r w:rsidRPr="00A12B5B">
        <w:rPr>
          <w:rFonts w:ascii="Sylfaen" w:hAnsi="Sylfaen" w:cs="Sylfaen"/>
          <w:lang w:val="fr-FR"/>
        </w:rPr>
        <w:t xml:space="preserve"> </w:t>
      </w:r>
      <w:r w:rsidRPr="00A12B5B">
        <w:rPr>
          <w:rFonts w:ascii="Sylfaen" w:hAnsi="Sylfaen" w:cs="Sylfaen"/>
          <w:lang w:val="ru-RU"/>
        </w:rPr>
        <w:t>конкретных</w:t>
      </w:r>
      <w:r w:rsidRPr="00A12B5B">
        <w:rPr>
          <w:rFonts w:ascii="Sylfaen" w:hAnsi="Sylfaen" w:cs="Sylfaen"/>
          <w:lang w:val="fr-FR"/>
        </w:rPr>
        <w:t xml:space="preserve"> </w:t>
      </w:r>
      <w:r w:rsidRPr="00A12B5B">
        <w:rPr>
          <w:rFonts w:ascii="Sylfaen" w:hAnsi="Sylfaen" w:cs="Sylfaen"/>
          <w:lang w:val="ru-RU"/>
        </w:rPr>
        <w:t>примерах</w:t>
      </w:r>
      <w:r w:rsidRPr="00A12B5B">
        <w:rPr>
          <w:rFonts w:ascii="Sylfaen" w:hAnsi="Sylfaen" w:cs="Sylfaen"/>
          <w:lang w:val="fr-FR"/>
        </w:rPr>
        <w:t xml:space="preserve"> </w:t>
      </w:r>
      <w:r w:rsidRPr="00A12B5B">
        <w:rPr>
          <w:rFonts w:ascii="Sylfaen" w:hAnsi="Sylfaen" w:cs="Sylfaen"/>
          <w:lang w:val="ru-RU"/>
        </w:rPr>
        <w:t>обосновывает</w:t>
      </w:r>
      <w:r w:rsidRPr="00A12B5B">
        <w:rPr>
          <w:rFonts w:ascii="Sylfaen" w:hAnsi="Sylfaen" w:cs="Sylfaen"/>
          <w:lang w:val="fr-FR"/>
        </w:rPr>
        <w:t xml:space="preserve"> </w:t>
      </w:r>
      <w:r w:rsidRPr="00A12B5B">
        <w:rPr>
          <w:rFonts w:ascii="Sylfaen" w:hAnsi="Sylfaen" w:cs="Sylfaen"/>
          <w:lang w:val="ru-RU"/>
        </w:rPr>
        <w:t>некоторые</w:t>
      </w:r>
      <w:r w:rsidRPr="00A12B5B">
        <w:rPr>
          <w:rFonts w:ascii="Sylfaen" w:hAnsi="Sylfaen" w:cs="Sylfaen"/>
          <w:lang w:val="fr-FR"/>
        </w:rPr>
        <w:t xml:space="preserve"> </w:t>
      </w:r>
      <w:r w:rsidRPr="00A12B5B">
        <w:rPr>
          <w:rFonts w:ascii="Sylfaen" w:hAnsi="Sylfaen" w:cs="Sylfaen"/>
          <w:lang w:val="ru-RU"/>
        </w:rPr>
        <w:t>из</w:t>
      </w:r>
      <w:r w:rsidRPr="00A12B5B">
        <w:rPr>
          <w:rFonts w:ascii="Sylfaen" w:hAnsi="Sylfaen" w:cs="Sylfaen"/>
          <w:lang w:val="fr-FR"/>
        </w:rPr>
        <w:t xml:space="preserve"> </w:t>
      </w:r>
      <w:r w:rsidRPr="00A12B5B">
        <w:rPr>
          <w:rFonts w:ascii="Sylfaen" w:hAnsi="Sylfaen" w:cs="Sylfaen"/>
          <w:lang w:val="ru-RU"/>
        </w:rPr>
        <w:t>признаков</w:t>
      </w:r>
      <w:r w:rsidRPr="00A12B5B">
        <w:rPr>
          <w:rFonts w:ascii="Sylfaen" w:hAnsi="Sylfaen" w:cs="Sylfaen"/>
          <w:lang w:val="fr-FR"/>
        </w:rPr>
        <w:t xml:space="preserve"> </w:t>
      </w:r>
      <w:r w:rsidRPr="00A12B5B">
        <w:rPr>
          <w:rFonts w:ascii="Sylfaen" w:hAnsi="Sylfaen" w:cs="Sylfaen"/>
          <w:lang w:val="ru-RU"/>
        </w:rPr>
        <w:t>делимости</w:t>
      </w:r>
      <w:r w:rsidRPr="00A12B5B">
        <w:rPr>
          <w:rFonts w:ascii="Sylfaen" w:hAnsi="Sylfaen" w:cs="Sylfaen"/>
          <w:lang w:val="fr-FR"/>
        </w:rPr>
        <w:t xml:space="preserve">; </w:t>
      </w:r>
      <w:r w:rsidRPr="00A12B5B">
        <w:rPr>
          <w:rFonts w:ascii="Sylfaen" w:hAnsi="Sylfaen" w:cs="Sylfaen"/>
          <w:lang w:val="ru-RU"/>
        </w:rPr>
        <w:t>находит</w:t>
      </w:r>
      <w:r w:rsidRPr="00A12B5B">
        <w:rPr>
          <w:rFonts w:ascii="Sylfaen" w:hAnsi="Sylfaen" w:cs="Sylfaen"/>
          <w:lang w:val="fr-FR"/>
        </w:rPr>
        <w:t xml:space="preserve"> </w:t>
      </w:r>
      <w:r w:rsidRPr="00A12B5B">
        <w:rPr>
          <w:rFonts w:ascii="Sylfaen" w:hAnsi="Sylfaen" w:cs="Sylfaen"/>
          <w:lang w:val="ru-RU"/>
        </w:rPr>
        <w:t>наименьшее</w:t>
      </w:r>
      <w:r w:rsidRPr="00A12B5B">
        <w:rPr>
          <w:rFonts w:ascii="Sylfaen" w:hAnsi="Sylfaen" w:cs="Sylfaen"/>
          <w:lang w:val="fr-FR"/>
        </w:rPr>
        <w:t xml:space="preserve"> </w:t>
      </w:r>
      <w:r w:rsidRPr="00A12B5B">
        <w:rPr>
          <w:rFonts w:ascii="Sylfaen" w:hAnsi="Sylfaen" w:cs="Sylfaen"/>
          <w:lang w:val="ru-RU"/>
        </w:rPr>
        <w:t>общее</w:t>
      </w:r>
      <w:r w:rsidRPr="00A12B5B">
        <w:rPr>
          <w:rFonts w:ascii="Sylfaen" w:hAnsi="Sylfaen" w:cs="Sylfaen"/>
          <w:lang w:val="fr-FR"/>
        </w:rPr>
        <w:t xml:space="preserve"> </w:t>
      </w:r>
      <w:r w:rsidRPr="00A12B5B">
        <w:rPr>
          <w:rFonts w:ascii="Sylfaen" w:hAnsi="Sylfaen" w:cs="Sylfaen"/>
          <w:lang w:val="ru-RU"/>
        </w:rPr>
        <w:t>кратное</w:t>
      </w:r>
      <w:r w:rsidRPr="00A12B5B">
        <w:rPr>
          <w:rFonts w:ascii="Sylfaen" w:hAnsi="Sylfaen" w:cs="Sylfaen"/>
          <w:lang w:val="fr-FR"/>
        </w:rPr>
        <w:t xml:space="preserve"> </w:t>
      </w:r>
      <w:r w:rsidRPr="00A12B5B">
        <w:rPr>
          <w:rFonts w:ascii="Sylfaen" w:hAnsi="Sylfaen" w:cs="Sylfaen"/>
          <w:lang w:val="ru-RU"/>
        </w:rPr>
        <w:t>и</w:t>
      </w:r>
      <w:r w:rsidRPr="00A12B5B">
        <w:rPr>
          <w:rFonts w:ascii="Sylfaen" w:hAnsi="Sylfaen" w:cs="Sylfaen"/>
          <w:lang w:val="fr-FR"/>
        </w:rPr>
        <w:t xml:space="preserve"> </w:t>
      </w:r>
      <w:r w:rsidRPr="00A12B5B">
        <w:rPr>
          <w:rFonts w:ascii="Sylfaen" w:hAnsi="Sylfaen" w:cs="Sylfaen"/>
          <w:lang w:val="ru-RU"/>
        </w:rPr>
        <w:t>наибольший</w:t>
      </w:r>
      <w:r w:rsidRPr="00A12B5B">
        <w:rPr>
          <w:rFonts w:ascii="Sylfaen" w:hAnsi="Sylfaen" w:cs="Sylfaen"/>
          <w:lang w:val="fr-FR"/>
        </w:rPr>
        <w:t xml:space="preserve"> </w:t>
      </w:r>
      <w:r w:rsidRPr="00A12B5B">
        <w:rPr>
          <w:rFonts w:ascii="Sylfaen" w:hAnsi="Sylfaen" w:cs="Sylfaen"/>
          <w:lang w:val="ru-RU"/>
        </w:rPr>
        <w:t>общий</w:t>
      </w:r>
      <w:r w:rsidRPr="00A12B5B">
        <w:rPr>
          <w:rFonts w:ascii="Sylfaen" w:hAnsi="Sylfaen" w:cs="Sylfaen"/>
          <w:lang w:val="fr-FR"/>
        </w:rPr>
        <w:t xml:space="preserve"> </w:t>
      </w:r>
      <w:r w:rsidRPr="00A12B5B">
        <w:rPr>
          <w:rFonts w:ascii="Sylfaen" w:hAnsi="Sylfaen" w:cs="Sylfaen"/>
          <w:lang w:val="ru-RU"/>
        </w:rPr>
        <w:t>делитель данных чисел</w:t>
      </w:r>
      <w:r w:rsidRPr="00A12B5B">
        <w:rPr>
          <w:rFonts w:ascii="Sylfaen" w:hAnsi="Sylfaen" w:cs="Sylfaen"/>
          <w:lang w:val="fr-FR"/>
        </w:rPr>
        <w:t>;</w:t>
      </w:r>
    </w:p>
    <w:p w:rsidR="003A6847" w:rsidRPr="00A12B5B" w:rsidRDefault="003A6847" w:rsidP="003A6847">
      <w:pPr>
        <w:rPr>
          <w:rFonts w:ascii="Sylfaen" w:hAnsi="Sylfaen" w:cs="Sylfaen"/>
          <w:b/>
          <w:bCs/>
          <w:lang w:val="ru-RU"/>
        </w:rPr>
      </w:pPr>
    </w:p>
    <w:p w:rsidR="003A6847" w:rsidRPr="00A12B5B" w:rsidRDefault="003A6847" w:rsidP="003A6847">
      <w:pPr>
        <w:spacing w:after="0"/>
        <w:rPr>
          <w:rFonts w:ascii="Sylfaen" w:hAnsi="Sylfaen" w:cs="Sylfaen"/>
          <w:b/>
          <w:bCs/>
          <w:lang w:val="ru-RU"/>
        </w:rPr>
      </w:pPr>
      <w:r w:rsidRPr="00A12B5B">
        <w:rPr>
          <w:rFonts w:ascii="Sylfaen" w:hAnsi="Sylfaen" w:cs="Sylfaen"/>
          <w:b/>
          <w:bCs/>
          <w:lang w:val="ru-RU"/>
        </w:rPr>
        <w:t>Мат</w:t>
      </w:r>
      <w:r w:rsidRPr="00A12B5B">
        <w:rPr>
          <w:rFonts w:ascii="Sylfaen" w:hAnsi="Sylfaen" w:cs="Sylfaen"/>
          <w:b/>
          <w:bCs/>
          <w:lang w:val="fr-FR"/>
        </w:rPr>
        <w:t xml:space="preserve">. </w:t>
      </w:r>
      <w:r w:rsidRPr="00A12B5B">
        <w:rPr>
          <w:rFonts w:ascii="Sylfaen" w:hAnsi="Sylfaen" w:cs="Sylfaen"/>
          <w:b/>
          <w:bCs/>
          <w:lang w:val="ru-RU"/>
        </w:rPr>
        <w:t>ус</w:t>
      </w:r>
      <w:r w:rsidRPr="00A12B5B">
        <w:rPr>
          <w:rFonts w:ascii="Sylfaen" w:hAnsi="Sylfaen" w:cs="Sylfaen"/>
          <w:b/>
          <w:bCs/>
          <w:lang w:val="ka-GE"/>
        </w:rPr>
        <w:t xml:space="preserve">. </w:t>
      </w:r>
      <w:r w:rsidRPr="00A12B5B">
        <w:rPr>
          <w:rFonts w:ascii="Sylfaen" w:hAnsi="Sylfaen" w:cs="Sylfaen"/>
          <w:b/>
          <w:bCs/>
          <w:lang w:val="fr-FR"/>
        </w:rPr>
        <w:t xml:space="preserve">VII.2. </w:t>
      </w:r>
      <w:r w:rsidRPr="00A12B5B">
        <w:rPr>
          <w:rFonts w:ascii="Sylfaen" w:hAnsi="Sylfaen" w:cs="Sylfaen"/>
          <w:b/>
          <w:bCs/>
          <w:lang w:val="ru-RU"/>
        </w:rPr>
        <w:t>Учащийся может</w:t>
      </w:r>
      <w:r w:rsidRPr="00A12B5B">
        <w:rPr>
          <w:rFonts w:ascii="Sylfaen" w:hAnsi="Sylfaen" w:cs="Sylfaen"/>
          <w:b/>
          <w:bCs/>
          <w:lang w:val="ka-GE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 xml:space="preserve">выполнить действия с рациональными числами различным </w:t>
      </w:r>
    </w:p>
    <w:p w:rsidR="003A6847" w:rsidRPr="00A12B5B" w:rsidRDefault="003A6847" w:rsidP="003A6847">
      <w:pPr>
        <w:spacing w:after="0"/>
        <w:rPr>
          <w:rFonts w:ascii="Sylfaen" w:hAnsi="Sylfaen" w:cs="Sylfaen"/>
          <w:b/>
          <w:bCs/>
          <w:lang w:val="ru-RU"/>
        </w:rPr>
      </w:pPr>
      <w:r w:rsidRPr="00A12B5B">
        <w:rPr>
          <w:rFonts w:ascii="Sylfaen" w:hAnsi="Sylfaen" w:cs="Sylfaen"/>
          <w:b/>
          <w:bCs/>
          <w:lang w:val="ru-RU"/>
        </w:rPr>
        <w:t xml:space="preserve">                          способом</w:t>
      </w:r>
      <w:r w:rsidRPr="00A12B5B">
        <w:rPr>
          <w:rFonts w:ascii="Sylfaen" w:hAnsi="Sylfaen" w:cs="Sylfaen"/>
          <w:b/>
          <w:bCs/>
          <w:lang w:val="fr-FR"/>
        </w:rPr>
        <w:t>.</w:t>
      </w:r>
    </w:p>
    <w:p w:rsidR="003A6847" w:rsidRPr="00A12B5B" w:rsidRDefault="003A6847" w:rsidP="003A6847">
      <w:pPr>
        <w:spacing w:after="0"/>
        <w:rPr>
          <w:rFonts w:ascii="Sylfaen" w:hAnsi="Sylfaen" w:cs="Sylfaen"/>
          <w:b/>
          <w:bCs/>
          <w:lang w:val="ru-RU"/>
        </w:rPr>
      </w:pP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sz w:val="22"/>
          <w:szCs w:val="22"/>
          <w:lang w:val="ka-GE"/>
        </w:rPr>
      </w:pPr>
      <w:r w:rsidRPr="00A12B5B">
        <w:rPr>
          <w:rFonts w:ascii="Sylfaen" w:hAnsi="Sylfaen" w:cs="Sylfaen"/>
          <w:sz w:val="22"/>
          <w:szCs w:val="22"/>
          <w:lang w:val="ka-GE"/>
        </w:rPr>
        <w:t>Результат нагляден, если учащийся:</w:t>
      </w:r>
    </w:p>
    <w:p w:rsidR="003A6847" w:rsidRPr="00A12B5B" w:rsidRDefault="003A6847" w:rsidP="003A6847">
      <w:pPr>
        <w:numPr>
          <w:ilvl w:val="0"/>
          <w:numId w:val="179"/>
        </w:numPr>
        <w:spacing w:after="0" w:line="240" w:lineRule="auto"/>
        <w:jc w:val="both"/>
        <w:rPr>
          <w:rFonts w:ascii="Sylfaen" w:hAnsi="Sylfaen" w:cs="Sylfaen"/>
          <w:color w:val="0000FF"/>
          <w:lang w:val="fr-FR"/>
        </w:rPr>
      </w:pPr>
      <w:r w:rsidRPr="00A12B5B">
        <w:rPr>
          <w:rFonts w:ascii="Sylfaen" w:hAnsi="Sylfaen" w:cs="Sylfaen"/>
          <w:lang w:val="ka-GE"/>
        </w:rPr>
        <w:t xml:space="preserve">производит демонстрирование на модели арифметических действий с целыми числами (например, </w:t>
      </w:r>
      <w:r w:rsidRPr="00A12B5B">
        <w:rPr>
          <w:rFonts w:ascii="Sylfaen" w:hAnsi="Sylfaen" w:cs="Sylfaen"/>
          <w:lang w:val="fr-FR"/>
        </w:rPr>
        <w:t>"</w:t>
      </w:r>
      <w:r w:rsidRPr="00A12B5B">
        <w:rPr>
          <w:rFonts w:ascii="Sylfaen" w:hAnsi="Sylfaen" w:cs="Sylfaen"/>
          <w:lang w:val="ka-GE"/>
        </w:rPr>
        <w:t>положительное</w:t>
      </w:r>
      <w:r w:rsidRPr="00A12B5B">
        <w:rPr>
          <w:rFonts w:ascii="Sylfaen" w:hAnsi="Sylfaen" w:cs="Sylfaen"/>
          <w:lang w:val="fr-FR"/>
        </w:rPr>
        <w:t xml:space="preserve">" </w:t>
      </w:r>
      <w:r w:rsidRPr="00A12B5B">
        <w:rPr>
          <w:rFonts w:ascii="Sylfaen" w:hAnsi="Sylfaen" w:cs="Sylfaen"/>
          <w:lang w:val="ka-GE"/>
        </w:rPr>
        <w:t>и</w:t>
      </w:r>
      <w:r w:rsidRPr="00A12B5B">
        <w:rPr>
          <w:rFonts w:ascii="Sylfaen" w:hAnsi="Sylfaen" w:cs="Sylfaen"/>
          <w:lang w:val="fr-FR"/>
        </w:rPr>
        <w:t xml:space="preserve"> "</w:t>
      </w:r>
      <w:r w:rsidRPr="00A12B5B">
        <w:rPr>
          <w:rFonts w:ascii="Sylfaen" w:hAnsi="Sylfaen" w:cs="Sylfaen"/>
          <w:lang w:val="ka-GE"/>
        </w:rPr>
        <w:t>отрицательное</w:t>
      </w:r>
      <w:r w:rsidRPr="00A12B5B">
        <w:rPr>
          <w:rFonts w:ascii="Sylfaen" w:hAnsi="Sylfaen" w:cs="Sylfaen"/>
          <w:lang w:val="fr-FR"/>
        </w:rPr>
        <w:t xml:space="preserve">" </w:t>
      </w:r>
      <w:r w:rsidRPr="00A12B5B">
        <w:rPr>
          <w:rFonts w:ascii="Sylfaen" w:hAnsi="Sylfaen" w:cs="Sylfaen"/>
          <w:lang w:val="ru-RU"/>
        </w:rPr>
        <w:t>с одиночными</w:t>
      </w:r>
      <w:r w:rsidRPr="00A12B5B">
        <w:rPr>
          <w:rFonts w:ascii="Sylfaen" w:hAnsi="Sylfaen" w:cs="Sylfaen"/>
          <w:lang w:val="fr-FR"/>
        </w:rPr>
        <w:t xml:space="preserve"> "</w:t>
      </w:r>
      <w:r w:rsidRPr="00A12B5B">
        <w:rPr>
          <w:rFonts w:ascii="Sylfaen" w:hAnsi="Sylfaen" w:cs="Sylfaen"/>
          <w:lang w:val="ru-RU"/>
        </w:rPr>
        <w:t>зарядами</w:t>
      </w:r>
      <w:r w:rsidRPr="00A12B5B">
        <w:rPr>
          <w:rFonts w:ascii="Sylfaen" w:hAnsi="Sylfaen" w:cs="Sylfaen"/>
          <w:lang w:val="fr-FR"/>
        </w:rPr>
        <w:t xml:space="preserve">", </w:t>
      </w:r>
      <w:r w:rsidRPr="00A12B5B">
        <w:rPr>
          <w:rFonts w:ascii="Sylfaen" w:hAnsi="Sylfaen" w:cs="Sylfaen"/>
          <w:lang w:val="ru-RU"/>
        </w:rPr>
        <w:t>т.е.</w:t>
      </w:r>
      <w:r w:rsidRPr="00A12B5B">
        <w:rPr>
          <w:rFonts w:ascii="Sylfaen" w:hAnsi="Sylfaen" w:cs="Sylfaen"/>
          <w:lang w:val="fr-FR"/>
        </w:rPr>
        <w:t xml:space="preserve"> "</w:t>
      </w:r>
      <w:r w:rsidRPr="00A12B5B">
        <w:rPr>
          <w:rFonts w:ascii="Sylfaen" w:hAnsi="Sylfaen" w:cs="Sylfaen"/>
          <w:lang w:val="ru-RU"/>
        </w:rPr>
        <w:t>нулевой парой</w:t>
      </w:r>
      <w:r w:rsidRPr="00A12B5B">
        <w:rPr>
          <w:rFonts w:ascii="Sylfaen" w:hAnsi="Sylfaen" w:cs="Sylfaen"/>
          <w:lang w:val="fr-FR"/>
        </w:rPr>
        <w:t>"</w:t>
      </w:r>
      <w:r w:rsidRPr="00A12B5B">
        <w:rPr>
          <w:rFonts w:ascii="Sylfaen" w:hAnsi="Sylfaen" w:cs="Sylfaen"/>
          <w:lang w:val="ru-RU"/>
        </w:rPr>
        <w:t xml:space="preserve"> двух отличных цветов</w:t>
      </w:r>
      <w:r w:rsidRPr="00A12B5B">
        <w:rPr>
          <w:rFonts w:ascii="Sylfaen" w:hAnsi="Sylfaen" w:cs="Sylfaen"/>
          <w:lang w:val="fr-FR"/>
        </w:rPr>
        <w:t>);</w:t>
      </w:r>
    </w:p>
    <w:p w:rsidR="003A6847" w:rsidRPr="00A12B5B" w:rsidRDefault="003A6847" w:rsidP="003A6847">
      <w:pPr>
        <w:numPr>
          <w:ilvl w:val="0"/>
          <w:numId w:val="179"/>
        </w:numPr>
        <w:spacing w:after="0" w:line="240" w:lineRule="auto"/>
        <w:jc w:val="both"/>
        <w:rPr>
          <w:rFonts w:ascii="Sylfaen" w:hAnsi="Sylfaen" w:cs="Sylfaen"/>
          <w:lang w:val="fr-FR"/>
        </w:rPr>
      </w:pPr>
      <w:r w:rsidRPr="00A12B5B">
        <w:rPr>
          <w:rFonts w:ascii="Sylfaen" w:hAnsi="Sylfaen" w:cs="Sylfaen"/>
          <w:lang w:val="ru-RU"/>
        </w:rPr>
        <w:t>применяет</w:t>
      </w:r>
      <w:r w:rsidRPr="00A12B5B">
        <w:rPr>
          <w:rFonts w:ascii="Sylfaen" w:hAnsi="Sylfaen" w:cs="Sylfaen"/>
          <w:lang w:val="fr-FR"/>
        </w:rPr>
        <w:t xml:space="preserve"> </w:t>
      </w:r>
      <w:r w:rsidRPr="00A12B5B">
        <w:rPr>
          <w:rFonts w:ascii="Sylfaen" w:hAnsi="Sylfaen" w:cs="Sylfaen"/>
          <w:lang w:val="ru-RU"/>
        </w:rPr>
        <w:t>эквивалентную</w:t>
      </w:r>
      <w:r w:rsidRPr="00A12B5B">
        <w:rPr>
          <w:rFonts w:ascii="Sylfaen" w:hAnsi="Sylfaen" w:cs="Sylfaen"/>
          <w:lang w:val="fr-FR"/>
        </w:rPr>
        <w:t xml:space="preserve"> </w:t>
      </w:r>
      <w:r w:rsidRPr="00A12B5B">
        <w:rPr>
          <w:rFonts w:ascii="Sylfaen" w:hAnsi="Sylfaen" w:cs="Sylfaen"/>
          <w:lang w:val="ru-RU"/>
        </w:rPr>
        <w:t>форму</w:t>
      </w:r>
      <w:r w:rsidRPr="00A12B5B">
        <w:rPr>
          <w:rFonts w:ascii="Sylfaen" w:hAnsi="Sylfaen" w:cs="Sylfaen"/>
          <w:lang w:val="fr-FR"/>
        </w:rPr>
        <w:t xml:space="preserve"> </w:t>
      </w:r>
      <w:r w:rsidRPr="00A12B5B">
        <w:rPr>
          <w:rFonts w:ascii="Sylfaen" w:hAnsi="Sylfaen" w:cs="Sylfaen"/>
          <w:lang w:val="ru-RU"/>
        </w:rPr>
        <w:t>записи</w:t>
      </w:r>
      <w:r w:rsidRPr="00A12B5B">
        <w:rPr>
          <w:rFonts w:ascii="Sylfaen" w:hAnsi="Sylfaen" w:cs="Sylfaen"/>
          <w:lang w:val="fr-FR"/>
        </w:rPr>
        <w:t xml:space="preserve"> </w:t>
      </w:r>
      <w:r w:rsidRPr="00A12B5B">
        <w:rPr>
          <w:rFonts w:ascii="Sylfaen" w:hAnsi="Sylfaen" w:cs="Sylfaen"/>
          <w:lang w:val="ru-RU"/>
        </w:rPr>
        <w:t>числа</w:t>
      </w:r>
      <w:r w:rsidRPr="00A12B5B">
        <w:rPr>
          <w:rFonts w:ascii="Sylfaen" w:hAnsi="Sylfaen" w:cs="Sylfaen"/>
          <w:lang w:val="fr-FR"/>
        </w:rPr>
        <w:t xml:space="preserve">, </w:t>
      </w:r>
      <w:r w:rsidRPr="00A12B5B">
        <w:rPr>
          <w:rFonts w:ascii="Sylfaen" w:hAnsi="Sylfaen" w:cs="Sylfaen"/>
          <w:lang w:val="ru-RU"/>
        </w:rPr>
        <w:t>последовательность</w:t>
      </w:r>
      <w:r w:rsidRPr="00A12B5B">
        <w:rPr>
          <w:rFonts w:ascii="Sylfaen" w:hAnsi="Sylfaen" w:cs="Sylfaen"/>
          <w:lang w:val="fr-FR"/>
        </w:rPr>
        <w:t xml:space="preserve"> </w:t>
      </w:r>
      <w:r w:rsidRPr="00A12B5B">
        <w:rPr>
          <w:rFonts w:ascii="Sylfaen" w:hAnsi="Sylfaen" w:cs="Sylfaen"/>
          <w:lang w:val="ru-RU"/>
        </w:rPr>
        <w:t>выполнения</w:t>
      </w:r>
      <w:r w:rsidRPr="00A12B5B">
        <w:rPr>
          <w:rFonts w:ascii="Sylfaen" w:hAnsi="Sylfaen" w:cs="Sylfaen"/>
          <w:lang w:val="fr-FR"/>
        </w:rPr>
        <w:t xml:space="preserve"> </w:t>
      </w:r>
      <w:r w:rsidRPr="00A12B5B">
        <w:rPr>
          <w:rFonts w:ascii="Sylfaen" w:hAnsi="Sylfaen" w:cs="Sylfaen"/>
          <w:lang w:val="ru-RU"/>
        </w:rPr>
        <w:t>действий</w:t>
      </w:r>
      <w:r w:rsidRPr="00A12B5B">
        <w:rPr>
          <w:rFonts w:ascii="Sylfaen" w:hAnsi="Sylfaen" w:cs="Sylfaen"/>
          <w:lang w:val="fr-FR"/>
        </w:rPr>
        <w:t xml:space="preserve">, </w:t>
      </w:r>
      <w:r w:rsidRPr="00A12B5B">
        <w:rPr>
          <w:rFonts w:ascii="Sylfaen" w:hAnsi="Sylfaen" w:cs="Sylfaen"/>
          <w:lang w:val="ru-RU"/>
        </w:rPr>
        <w:t>их</w:t>
      </w:r>
      <w:r w:rsidRPr="00A12B5B">
        <w:rPr>
          <w:rFonts w:ascii="Sylfaen" w:hAnsi="Sylfaen" w:cs="Sylfaen"/>
          <w:lang w:val="fr-FR"/>
        </w:rPr>
        <w:t xml:space="preserve"> </w:t>
      </w:r>
      <w:r w:rsidRPr="00A12B5B">
        <w:rPr>
          <w:rFonts w:ascii="Sylfaen" w:hAnsi="Sylfaen" w:cs="Sylfaen"/>
          <w:lang w:val="ru-RU"/>
        </w:rPr>
        <w:t>свойства</w:t>
      </w:r>
      <w:r w:rsidRPr="00A12B5B">
        <w:rPr>
          <w:rFonts w:ascii="Sylfaen" w:hAnsi="Sylfaen" w:cs="Sylfaen"/>
          <w:lang w:val="fr-FR"/>
        </w:rPr>
        <w:t xml:space="preserve"> </w:t>
      </w:r>
      <w:r w:rsidRPr="00A12B5B">
        <w:rPr>
          <w:rFonts w:ascii="Sylfaen" w:hAnsi="Sylfaen" w:cs="Sylfaen"/>
          <w:lang w:val="ru-RU"/>
        </w:rPr>
        <w:t>и</w:t>
      </w:r>
      <w:r w:rsidRPr="00A12B5B">
        <w:rPr>
          <w:rFonts w:ascii="Sylfaen" w:hAnsi="Sylfaen" w:cs="Sylfaen"/>
          <w:lang w:val="fr-FR"/>
        </w:rPr>
        <w:t xml:space="preserve"> </w:t>
      </w:r>
      <w:r w:rsidRPr="00A12B5B">
        <w:rPr>
          <w:rFonts w:ascii="Sylfaen" w:hAnsi="Sylfaen" w:cs="Sylfaen"/>
          <w:lang w:val="ru-RU"/>
        </w:rPr>
        <w:t>группирование</w:t>
      </w:r>
      <w:r w:rsidRPr="00A12B5B">
        <w:rPr>
          <w:rFonts w:ascii="Sylfaen" w:hAnsi="Sylfaen" w:cs="Sylfaen"/>
          <w:lang w:val="fr-FR"/>
        </w:rPr>
        <w:t xml:space="preserve"> </w:t>
      </w:r>
      <w:r w:rsidRPr="00A12B5B">
        <w:rPr>
          <w:rFonts w:ascii="Sylfaen" w:hAnsi="Sylfaen" w:cs="Sylfaen"/>
          <w:lang w:val="ru-RU"/>
        </w:rPr>
        <w:t>для</w:t>
      </w:r>
      <w:r w:rsidRPr="00A12B5B">
        <w:rPr>
          <w:rFonts w:ascii="Sylfaen" w:hAnsi="Sylfaen" w:cs="Sylfaen"/>
          <w:lang w:val="fr-FR"/>
        </w:rPr>
        <w:t xml:space="preserve"> </w:t>
      </w:r>
      <w:r w:rsidRPr="00A12B5B">
        <w:rPr>
          <w:rFonts w:ascii="Sylfaen" w:hAnsi="Sylfaen" w:cs="Sylfaen"/>
          <w:lang w:val="ru-RU"/>
        </w:rPr>
        <w:t>упрощения</w:t>
      </w:r>
      <w:r w:rsidRPr="00A12B5B">
        <w:rPr>
          <w:rFonts w:ascii="Sylfaen" w:hAnsi="Sylfaen" w:cs="Sylfaen"/>
          <w:lang w:val="fr-FR"/>
        </w:rPr>
        <w:t xml:space="preserve"> </w:t>
      </w:r>
      <w:r w:rsidRPr="00A12B5B">
        <w:rPr>
          <w:rFonts w:ascii="Sylfaen" w:hAnsi="Sylfaen" w:cs="Sylfaen"/>
          <w:lang w:val="ru-RU"/>
        </w:rPr>
        <w:t>вычислений</w:t>
      </w:r>
      <w:r w:rsidRPr="00A12B5B">
        <w:rPr>
          <w:rFonts w:ascii="Sylfaen" w:hAnsi="Sylfaen" w:cs="Sylfaen"/>
          <w:lang w:val="fr-FR"/>
        </w:rPr>
        <w:t>;</w:t>
      </w:r>
    </w:p>
    <w:p w:rsidR="003A6847" w:rsidRPr="00A12B5B" w:rsidRDefault="003A6847" w:rsidP="003A6847">
      <w:pPr>
        <w:numPr>
          <w:ilvl w:val="0"/>
          <w:numId w:val="179"/>
        </w:numPr>
        <w:spacing w:after="0" w:line="240" w:lineRule="auto"/>
        <w:jc w:val="both"/>
        <w:rPr>
          <w:rFonts w:ascii="Sylfaen" w:hAnsi="Sylfaen" w:cs="Sylfaen"/>
          <w:lang w:val="fr-FR"/>
        </w:rPr>
      </w:pPr>
      <w:r w:rsidRPr="00A12B5B">
        <w:rPr>
          <w:rFonts w:ascii="Sylfaen" w:hAnsi="Sylfaen" w:cs="Sylfaen"/>
          <w:lang w:val="ru-RU"/>
        </w:rPr>
        <w:t>делит</w:t>
      </w:r>
      <w:r w:rsidRPr="00A12B5B">
        <w:rPr>
          <w:rFonts w:ascii="Sylfaen" w:hAnsi="Sylfaen" w:cs="Sylfaen"/>
          <w:lang w:val="fr-FR"/>
        </w:rPr>
        <w:t xml:space="preserve"> </w:t>
      </w:r>
      <w:r w:rsidRPr="00A12B5B">
        <w:rPr>
          <w:rFonts w:ascii="Sylfaen" w:hAnsi="Sylfaen" w:cs="Sylfaen"/>
          <w:lang w:val="ru-RU"/>
        </w:rPr>
        <w:t>число</w:t>
      </w:r>
      <w:r w:rsidRPr="00A12B5B">
        <w:rPr>
          <w:rFonts w:ascii="Sylfaen" w:hAnsi="Sylfaen" w:cs="Sylfaen"/>
          <w:lang w:val="fr-FR"/>
        </w:rPr>
        <w:t xml:space="preserve"> </w:t>
      </w:r>
      <w:r w:rsidRPr="00A12B5B">
        <w:rPr>
          <w:rFonts w:ascii="Sylfaen" w:hAnsi="Sylfaen" w:cs="Sylfaen"/>
          <w:lang w:val="ru-RU"/>
        </w:rPr>
        <w:t>на</w:t>
      </w:r>
      <w:r w:rsidRPr="00A12B5B">
        <w:rPr>
          <w:rFonts w:ascii="Sylfaen" w:hAnsi="Sylfaen" w:cs="Sylfaen"/>
          <w:lang w:val="fr-FR"/>
        </w:rPr>
        <w:t xml:space="preserve"> </w:t>
      </w:r>
      <w:r w:rsidRPr="00A12B5B">
        <w:rPr>
          <w:rFonts w:ascii="Sylfaen" w:hAnsi="Sylfaen" w:cs="Sylfaen"/>
          <w:lang w:val="ru-RU"/>
        </w:rPr>
        <w:t>пропорциональные</w:t>
      </w:r>
      <w:r w:rsidRPr="00A12B5B">
        <w:rPr>
          <w:rFonts w:ascii="Sylfaen" w:hAnsi="Sylfaen" w:cs="Sylfaen"/>
          <w:lang w:val="fr-FR"/>
        </w:rPr>
        <w:t xml:space="preserve"> </w:t>
      </w:r>
      <w:r w:rsidRPr="00A12B5B">
        <w:rPr>
          <w:rFonts w:ascii="Sylfaen" w:hAnsi="Sylfaen" w:cs="Sylfaen"/>
          <w:lang w:val="ru-RU"/>
        </w:rPr>
        <w:t>части</w:t>
      </w:r>
      <w:r w:rsidRPr="00A12B5B">
        <w:rPr>
          <w:rFonts w:ascii="Sylfaen" w:hAnsi="Sylfaen" w:cs="Sylfaen"/>
          <w:lang w:val="fr-FR"/>
        </w:rPr>
        <w:t xml:space="preserve"> </w:t>
      </w:r>
      <w:r w:rsidRPr="00A12B5B">
        <w:rPr>
          <w:rFonts w:ascii="Sylfaen" w:hAnsi="Sylfaen" w:cs="Sylfaen"/>
          <w:lang w:val="ru-RU"/>
        </w:rPr>
        <w:t>и</w:t>
      </w:r>
      <w:r w:rsidRPr="00A12B5B">
        <w:rPr>
          <w:rFonts w:ascii="Sylfaen" w:hAnsi="Sylfaen" w:cs="Sylfaen"/>
          <w:lang w:val="fr-FR"/>
        </w:rPr>
        <w:t xml:space="preserve"> </w:t>
      </w:r>
      <w:r w:rsidRPr="00A12B5B">
        <w:rPr>
          <w:rFonts w:ascii="Sylfaen" w:hAnsi="Sylfaen" w:cs="Sylfaen"/>
          <w:lang w:val="ru-RU"/>
        </w:rPr>
        <w:t>находит</w:t>
      </w:r>
      <w:r w:rsidRPr="00A12B5B">
        <w:rPr>
          <w:rFonts w:ascii="Sylfaen" w:hAnsi="Sylfaen" w:cs="Sylfaen"/>
          <w:lang w:val="fr-FR"/>
        </w:rPr>
        <w:t xml:space="preserve"> </w:t>
      </w:r>
      <w:r w:rsidRPr="00A12B5B">
        <w:rPr>
          <w:rFonts w:ascii="Sylfaen" w:hAnsi="Sylfaen" w:cs="Sylfaen"/>
          <w:lang w:val="ru-RU"/>
        </w:rPr>
        <w:t>число</w:t>
      </w:r>
      <w:r w:rsidRPr="00A12B5B">
        <w:rPr>
          <w:rFonts w:ascii="Sylfaen" w:hAnsi="Sylfaen" w:cs="Sylfaen"/>
          <w:lang w:val="fr-FR"/>
        </w:rPr>
        <w:t xml:space="preserve"> </w:t>
      </w:r>
      <w:r w:rsidRPr="00A12B5B">
        <w:rPr>
          <w:rFonts w:ascii="Sylfaen" w:hAnsi="Sylfaen" w:cs="Sylfaen"/>
          <w:lang w:val="ru-RU"/>
        </w:rPr>
        <w:t xml:space="preserve">по его </w:t>
      </w:r>
      <w:r>
        <w:rPr>
          <w:rFonts w:ascii="Sylfaen" w:hAnsi="Sylfaen" w:cs="Sylfaen"/>
          <w:lang w:val="ru-RU"/>
        </w:rPr>
        <w:t>за</w:t>
      </w:r>
      <w:r w:rsidRPr="00A12B5B">
        <w:rPr>
          <w:rFonts w:ascii="Sylfaen" w:hAnsi="Sylfaen" w:cs="Sylfaen"/>
          <w:lang w:val="ru-RU"/>
        </w:rPr>
        <w:t>данной части</w:t>
      </w:r>
      <w:r w:rsidRPr="00A12B5B">
        <w:rPr>
          <w:rFonts w:ascii="Sylfaen" w:hAnsi="Sylfaen" w:cs="Sylfaen"/>
          <w:lang w:val="fr-FR"/>
        </w:rPr>
        <w:t>;</w:t>
      </w:r>
    </w:p>
    <w:p w:rsidR="003A6847" w:rsidRPr="00A12B5B" w:rsidRDefault="003A6847" w:rsidP="003A6847">
      <w:pPr>
        <w:numPr>
          <w:ilvl w:val="0"/>
          <w:numId w:val="179"/>
        </w:numPr>
        <w:spacing w:after="0" w:line="240" w:lineRule="auto"/>
        <w:jc w:val="both"/>
        <w:rPr>
          <w:rFonts w:ascii="Sylfaen" w:hAnsi="Sylfaen" w:cs="Sylfaen"/>
          <w:lang w:val="fr-FR"/>
        </w:rPr>
      </w:pPr>
      <w:r w:rsidRPr="00A12B5B">
        <w:rPr>
          <w:rFonts w:ascii="Sylfaen" w:hAnsi="Sylfaen" w:cs="Sylfaen"/>
          <w:lang w:val="ru-RU"/>
        </w:rPr>
        <w:t>производит</w:t>
      </w:r>
      <w:r w:rsidRPr="00A12B5B">
        <w:rPr>
          <w:rFonts w:ascii="Sylfaen" w:hAnsi="Sylfaen" w:cs="Sylfaen"/>
          <w:lang w:val="fr-FR"/>
        </w:rPr>
        <w:t xml:space="preserve"> </w:t>
      </w:r>
      <w:r w:rsidRPr="00A12B5B">
        <w:rPr>
          <w:rFonts w:ascii="Sylfaen" w:hAnsi="Sylfaen" w:cs="Sylfaen"/>
          <w:lang w:val="ru-RU"/>
        </w:rPr>
        <w:t>демонстрирование</w:t>
      </w:r>
      <w:r w:rsidRPr="00A12B5B">
        <w:rPr>
          <w:rFonts w:ascii="Sylfaen" w:hAnsi="Sylfaen" w:cs="Sylfaen"/>
          <w:lang w:val="fr-FR"/>
        </w:rPr>
        <w:t xml:space="preserve"> </w:t>
      </w:r>
      <w:r w:rsidRPr="00A12B5B">
        <w:rPr>
          <w:rFonts w:ascii="Sylfaen" w:hAnsi="Sylfaen" w:cs="Sylfaen"/>
          <w:lang w:val="ru-RU"/>
        </w:rPr>
        <w:t>свойств</w:t>
      </w:r>
      <w:r w:rsidRPr="00A12B5B">
        <w:rPr>
          <w:rFonts w:ascii="Sylfaen" w:hAnsi="Sylfaen" w:cs="Sylfaen"/>
          <w:lang w:val="fr-FR"/>
        </w:rPr>
        <w:t xml:space="preserve"> </w:t>
      </w:r>
      <w:r w:rsidRPr="00A12B5B">
        <w:rPr>
          <w:rFonts w:ascii="Sylfaen" w:hAnsi="Sylfaen" w:cs="Sylfaen"/>
          <w:lang w:val="ru-RU"/>
        </w:rPr>
        <w:t>степени</w:t>
      </w:r>
      <w:r w:rsidRPr="00A12B5B">
        <w:rPr>
          <w:rFonts w:ascii="Sylfaen" w:hAnsi="Sylfaen" w:cs="Sylfaen"/>
          <w:lang w:val="fr-FR"/>
        </w:rPr>
        <w:t xml:space="preserve"> </w:t>
      </w:r>
      <w:r w:rsidRPr="00A12B5B">
        <w:rPr>
          <w:rFonts w:ascii="Sylfaen" w:hAnsi="Sylfaen" w:cs="Sylfaen"/>
          <w:lang w:val="ru-RU"/>
        </w:rPr>
        <w:t>с</w:t>
      </w:r>
      <w:r w:rsidRPr="00A12B5B">
        <w:rPr>
          <w:rFonts w:ascii="Sylfaen" w:hAnsi="Sylfaen" w:cs="Sylfaen"/>
          <w:lang w:val="fr-FR"/>
        </w:rPr>
        <w:t xml:space="preserve"> </w:t>
      </w:r>
      <w:r w:rsidRPr="00A12B5B">
        <w:rPr>
          <w:rFonts w:ascii="Sylfaen" w:hAnsi="Sylfaen" w:cs="Sylfaen"/>
          <w:lang w:val="ru-RU"/>
        </w:rPr>
        <w:t>натуральным</w:t>
      </w:r>
      <w:r w:rsidRPr="00A12B5B">
        <w:rPr>
          <w:rFonts w:ascii="Sylfaen" w:hAnsi="Sylfaen" w:cs="Sylfaen"/>
          <w:lang w:val="fr-FR"/>
        </w:rPr>
        <w:t xml:space="preserve"> </w:t>
      </w:r>
      <w:r w:rsidRPr="00A12B5B">
        <w:rPr>
          <w:rFonts w:ascii="Sylfaen" w:hAnsi="Sylfaen" w:cs="Sylfaen"/>
          <w:lang w:val="ru-RU"/>
        </w:rPr>
        <w:t>показателем;</w:t>
      </w:r>
    </w:p>
    <w:p w:rsidR="003A6847" w:rsidRPr="00A12B5B" w:rsidRDefault="003A6847" w:rsidP="003A6847">
      <w:pPr>
        <w:numPr>
          <w:ilvl w:val="0"/>
          <w:numId w:val="179"/>
        </w:numPr>
        <w:spacing w:after="0" w:line="240" w:lineRule="auto"/>
        <w:jc w:val="both"/>
        <w:rPr>
          <w:rFonts w:ascii="Sylfaen" w:hAnsi="Sylfaen" w:cs="Sylfaen"/>
          <w:lang w:val="fr-FR"/>
        </w:rPr>
      </w:pPr>
      <w:r w:rsidRPr="00A12B5B">
        <w:rPr>
          <w:rFonts w:ascii="Sylfaen" w:hAnsi="Sylfaen" w:cs="Sylfaen"/>
          <w:lang w:val="ru-RU"/>
        </w:rPr>
        <w:t>при</w:t>
      </w:r>
      <w:r w:rsidRPr="00A12B5B">
        <w:rPr>
          <w:rFonts w:ascii="Sylfaen" w:hAnsi="Sylfaen" w:cs="Sylfaen"/>
          <w:lang w:val="fr-FR"/>
        </w:rPr>
        <w:t xml:space="preserve"> </w:t>
      </w:r>
      <w:r w:rsidRPr="00A12B5B">
        <w:rPr>
          <w:rFonts w:ascii="Sylfaen" w:hAnsi="Sylfaen" w:cs="Sylfaen"/>
          <w:lang w:val="ru-RU"/>
        </w:rPr>
        <w:t>устном</w:t>
      </w:r>
      <w:r w:rsidRPr="00A12B5B">
        <w:rPr>
          <w:rFonts w:ascii="Sylfaen" w:hAnsi="Sylfaen" w:cs="Sylfaen"/>
          <w:lang w:val="fr-FR"/>
        </w:rPr>
        <w:t xml:space="preserve"> </w:t>
      </w:r>
      <w:r w:rsidRPr="00A12B5B">
        <w:rPr>
          <w:rFonts w:ascii="Sylfaen" w:hAnsi="Sylfaen" w:cs="Sylfaen"/>
          <w:lang w:val="ru-RU"/>
        </w:rPr>
        <w:t>счете</w:t>
      </w:r>
      <w:r w:rsidRPr="00A12B5B">
        <w:rPr>
          <w:rFonts w:ascii="Sylfaen" w:hAnsi="Sylfaen" w:cs="Sylfaen"/>
          <w:lang w:val="fr-FR"/>
        </w:rPr>
        <w:t xml:space="preserve"> </w:t>
      </w:r>
      <w:r w:rsidRPr="00A12B5B">
        <w:rPr>
          <w:rFonts w:ascii="Sylfaen" w:hAnsi="Sylfaen" w:cs="Sylfaen"/>
          <w:lang w:val="ru-RU"/>
        </w:rPr>
        <w:t>применяет</w:t>
      </w:r>
      <w:r w:rsidRPr="00A12B5B">
        <w:rPr>
          <w:rFonts w:ascii="Sylfaen" w:hAnsi="Sylfaen" w:cs="Sylfaen"/>
          <w:lang w:val="fr-FR"/>
        </w:rPr>
        <w:t xml:space="preserve"> </w:t>
      </w:r>
      <w:r w:rsidRPr="00A12B5B">
        <w:rPr>
          <w:rFonts w:ascii="Sylfaen" w:hAnsi="Sylfaen" w:cs="Sylfaen"/>
          <w:lang w:val="ru-RU"/>
        </w:rPr>
        <w:t>связь</w:t>
      </w:r>
      <w:r w:rsidRPr="00A12B5B">
        <w:rPr>
          <w:rFonts w:ascii="Sylfaen" w:hAnsi="Sylfaen" w:cs="Sylfaen"/>
          <w:lang w:val="fr-FR"/>
        </w:rPr>
        <w:t xml:space="preserve"> </w:t>
      </w:r>
      <w:r w:rsidRPr="00A12B5B">
        <w:rPr>
          <w:rFonts w:ascii="Sylfaen" w:hAnsi="Sylfaen" w:cs="Sylfaen"/>
          <w:lang w:val="ru-RU"/>
        </w:rPr>
        <w:t>процента</w:t>
      </w:r>
      <w:r w:rsidRPr="00A12B5B">
        <w:rPr>
          <w:rFonts w:ascii="Sylfaen" w:hAnsi="Sylfaen" w:cs="Sylfaen"/>
          <w:lang w:val="fr-FR"/>
        </w:rPr>
        <w:t xml:space="preserve"> </w:t>
      </w:r>
      <w:r w:rsidRPr="00A12B5B">
        <w:rPr>
          <w:rFonts w:ascii="Sylfaen" w:hAnsi="Sylfaen" w:cs="Sylfaen"/>
          <w:lang w:val="ru-RU"/>
        </w:rPr>
        <w:t>с</w:t>
      </w:r>
      <w:r w:rsidRPr="00A12B5B">
        <w:rPr>
          <w:rFonts w:ascii="Sylfaen" w:hAnsi="Sylfaen" w:cs="Sylfaen"/>
          <w:lang w:val="fr-FR"/>
        </w:rPr>
        <w:t xml:space="preserve"> </w:t>
      </w:r>
      <w:r w:rsidRPr="00A12B5B">
        <w:rPr>
          <w:rFonts w:ascii="Sylfaen" w:hAnsi="Sylfaen" w:cs="Sylfaen"/>
          <w:lang w:val="ru-RU"/>
        </w:rPr>
        <w:t>частью</w:t>
      </w:r>
      <w:r w:rsidRPr="00A12B5B">
        <w:rPr>
          <w:rFonts w:ascii="Sylfaen" w:hAnsi="Sylfaen" w:cs="Sylfaen"/>
          <w:lang w:val="fr-FR"/>
        </w:rPr>
        <w:t xml:space="preserve"> </w:t>
      </w:r>
      <w:r w:rsidRPr="00A12B5B">
        <w:rPr>
          <w:rFonts w:ascii="Sylfaen" w:hAnsi="Sylfaen" w:cs="Sylfaen"/>
          <w:lang w:val="ru-RU"/>
        </w:rPr>
        <w:t>числа</w:t>
      </w:r>
      <w:r w:rsidRPr="00A12B5B">
        <w:rPr>
          <w:rFonts w:ascii="Sylfaen" w:hAnsi="Sylfaen" w:cs="Sylfaen"/>
          <w:lang w:val="fr-FR"/>
        </w:rPr>
        <w:t xml:space="preserve">; </w:t>
      </w:r>
      <w:r w:rsidRPr="00A12B5B">
        <w:rPr>
          <w:rFonts w:ascii="Sylfaen" w:hAnsi="Sylfaen" w:cs="Sylfaen"/>
          <w:lang w:val="ru-RU"/>
        </w:rPr>
        <w:t>находит</w:t>
      </w:r>
      <w:r w:rsidRPr="00A12B5B">
        <w:rPr>
          <w:rFonts w:ascii="Sylfaen" w:hAnsi="Sylfaen" w:cs="Sylfaen"/>
          <w:lang w:val="fr-FR"/>
        </w:rPr>
        <w:t xml:space="preserve"> </w:t>
      </w:r>
      <w:r w:rsidRPr="00A12B5B">
        <w:rPr>
          <w:rFonts w:ascii="Sylfaen" w:hAnsi="Sylfaen" w:cs="Sylfaen"/>
          <w:lang w:val="ru-RU"/>
        </w:rPr>
        <w:t>процент</w:t>
      </w:r>
      <w:r w:rsidRPr="00A12B5B">
        <w:rPr>
          <w:rFonts w:ascii="Sylfaen" w:hAnsi="Sylfaen" w:cs="Sylfaen"/>
          <w:lang w:val="fr-FR"/>
        </w:rPr>
        <w:t xml:space="preserve"> </w:t>
      </w:r>
      <w:r w:rsidRPr="00A12B5B">
        <w:rPr>
          <w:rFonts w:ascii="Sylfaen" w:hAnsi="Sylfaen" w:cs="Sylfaen"/>
          <w:lang w:val="ru-RU"/>
        </w:rPr>
        <w:t>данного</w:t>
      </w:r>
      <w:r w:rsidRPr="00A12B5B">
        <w:rPr>
          <w:rFonts w:ascii="Sylfaen" w:hAnsi="Sylfaen" w:cs="Sylfaen"/>
          <w:lang w:val="fr-FR"/>
        </w:rPr>
        <w:t xml:space="preserve"> </w:t>
      </w:r>
      <w:r w:rsidRPr="00A12B5B">
        <w:rPr>
          <w:rFonts w:ascii="Sylfaen" w:hAnsi="Sylfaen" w:cs="Sylfaen"/>
          <w:lang w:val="ru-RU"/>
        </w:rPr>
        <w:t>числа</w:t>
      </w:r>
      <w:r w:rsidRPr="00A12B5B">
        <w:rPr>
          <w:rFonts w:ascii="Sylfaen" w:hAnsi="Sylfaen" w:cs="Sylfaen"/>
          <w:lang w:val="fr-FR"/>
        </w:rPr>
        <w:t xml:space="preserve"> </w:t>
      </w:r>
      <w:r w:rsidRPr="00A12B5B">
        <w:rPr>
          <w:rFonts w:ascii="Sylfaen" w:hAnsi="Sylfaen" w:cs="Sylfaen"/>
          <w:lang w:val="ru-RU"/>
        </w:rPr>
        <w:t>и</w:t>
      </w:r>
      <w:r w:rsidRPr="00A12B5B">
        <w:rPr>
          <w:rFonts w:ascii="Sylfaen" w:hAnsi="Sylfaen" w:cs="Sylfaen"/>
          <w:lang w:val="fr-FR"/>
        </w:rPr>
        <w:t xml:space="preserve"> </w:t>
      </w:r>
      <w:r w:rsidRPr="00A12B5B">
        <w:rPr>
          <w:rFonts w:ascii="Sylfaen" w:hAnsi="Sylfaen" w:cs="Sylfaen"/>
          <w:lang w:val="ru-RU"/>
        </w:rPr>
        <w:t>решает</w:t>
      </w:r>
      <w:r w:rsidRPr="00A12B5B">
        <w:rPr>
          <w:rFonts w:ascii="Sylfaen" w:hAnsi="Sylfaen" w:cs="Sylfaen"/>
          <w:lang w:val="fr-FR"/>
        </w:rPr>
        <w:t xml:space="preserve"> </w:t>
      </w:r>
      <w:r w:rsidRPr="00A12B5B">
        <w:rPr>
          <w:rFonts w:ascii="Sylfaen" w:hAnsi="Sylfaen" w:cs="Sylfaen"/>
          <w:lang w:val="ru-RU"/>
        </w:rPr>
        <w:t>обратные</w:t>
      </w:r>
      <w:r w:rsidRPr="00A12B5B">
        <w:rPr>
          <w:rFonts w:ascii="Sylfaen" w:hAnsi="Sylfaen" w:cs="Sylfaen"/>
          <w:lang w:val="fr-FR"/>
        </w:rPr>
        <w:t xml:space="preserve"> </w:t>
      </w:r>
      <w:r w:rsidRPr="00A12B5B">
        <w:rPr>
          <w:rFonts w:ascii="Sylfaen" w:hAnsi="Sylfaen" w:cs="Sylfaen"/>
          <w:lang w:val="ru-RU"/>
        </w:rPr>
        <w:t>задачи</w:t>
      </w:r>
      <w:r w:rsidRPr="00A12B5B">
        <w:rPr>
          <w:rFonts w:ascii="Sylfaen" w:hAnsi="Sylfaen" w:cs="Sylfaen"/>
          <w:lang w:val="fr-FR"/>
        </w:rPr>
        <w:t xml:space="preserve">; </w:t>
      </w:r>
    </w:p>
    <w:p w:rsidR="003A6847" w:rsidRPr="00A12B5B" w:rsidRDefault="003A6847" w:rsidP="003A6847">
      <w:pPr>
        <w:numPr>
          <w:ilvl w:val="0"/>
          <w:numId w:val="179"/>
        </w:numPr>
        <w:spacing w:after="0" w:line="240" w:lineRule="auto"/>
        <w:jc w:val="both"/>
        <w:rPr>
          <w:rFonts w:ascii="Sylfaen" w:hAnsi="Sylfaen" w:cs="Sylfaen"/>
          <w:lang w:val="fr-FR"/>
        </w:rPr>
      </w:pPr>
      <w:r w:rsidRPr="00A12B5B">
        <w:rPr>
          <w:rFonts w:ascii="Sylfaen" w:hAnsi="Sylfaen" w:cs="Sylfaen"/>
          <w:lang w:val="ru-RU"/>
        </w:rPr>
        <w:t>подбирает</w:t>
      </w:r>
      <w:r w:rsidRPr="00A12B5B">
        <w:rPr>
          <w:rFonts w:ascii="Sylfaen" w:hAnsi="Sylfaen" w:cs="Sylfaen"/>
          <w:lang w:val="fr-FR"/>
        </w:rPr>
        <w:t xml:space="preserve"> </w:t>
      </w:r>
      <w:r w:rsidRPr="00A12B5B">
        <w:rPr>
          <w:rFonts w:ascii="Sylfaen" w:hAnsi="Sylfaen" w:cs="Sylfaen"/>
          <w:lang w:val="ru-RU"/>
        </w:rPr>
        <w:t>и</w:t>
      </w:r>
      <w:r w:rsidRPr="00A12B5B">
        <w:rPr>
          <w:rFonts w:ascii="Sylfaen" w:hAnsi="Sylfaen" w:cs="Sylfaen"/>
          <w:lang w:val="fr-FR"/>
        </w:rPr>
        <w:t xml:space="preserve"> </w:t>
      </w:r>
      <w:r w:rsidRPr="00A12B5B">
        <w:rPr>
          <w:rFonts w:ascii="Sylfaen" w:hAnsi="Sylfaen" w:cs="Sylfaen"/>
          <w:lang w:val="ru-RU"/>
        </w:rPr>
        <w:t>применяет</w:t>
      </w:r>
      <w:r w:rsidRPr="00A12B5B">
        <w:rPr>
          <w:rFonts w:ascii="Sylfaen" w:hAnsi="Sylfaen" w:cs="Sylfaen"/>
          <w:lang w:val="fr-FR"/>
        </w:rPr>
        <w:t xml:space="preserve"> </w:t>
      </w:r>
      <w:r w:rsidRPr="00A12B5B">
        <w:rPr>
          <w:rFonts w:ascii="Sylfaen" w:hAnsi="Sylfaen" w:cs="Sylfaen"/>
          <w:lang w:val="ru-RU"/>
        </w:rPr>
        <w:t>способы</w:t>
      </w:r>
      <w:r w:rsidRPr="00A12B5B">
        <w:rPr>
          <w:rFonts w:ascii="Sylfaen" w:hAnsi="Sylfaen" w:cs="Sylfaen"/>
          <w:lang w:val="fr-FR"/>
        </w:rPr>
        <w:t xml:space="preserve"> </w:t>
      </w:r>
      <w:r w:rsidRPr="00A12B5B">
        <w:rPr>
          <w:rFonts w:ascii="Sylfaen" w:hAnsi="Sylfaen" w:cs="Sylfaen"/>
          <w:lang w:val="ru-RU"/>
        </w:rPr>
        <w:t>выполнения</w:t>
      </w:r>
      <w:r w:rsidRPr="00A12B5B">
        <w:rPr>
          <w:rFonts w:ascii="Sylfaen" w:hAnsi="Sylfaen" w:cs="Sylfaen"/>
          <w:lang w:val="fr-FR"/>
        </w:rPr>
        <w:t xml:space="preserve"> </w:t>
      </w:r>
      <w:r w:rsidRPr="00A12B5B">
        <w:rPr>
          <w:rFonts w:ascii="Sylfaen" w:hAnsi="Sylfaen" w:cs="Sylfaen"/>
          <w:lang w:val="ru-RU"/>
        </w:rPr>
        <w:t>арифметических</w:t>
      </w:r>
      <w:r w:rsidRPr="00A12B5B">
        <w:rPr>
          <w:rFonts w:ascii="Sylfaen" w:hAnsi="Sylfaen" w:cs="Sylfaen"/>
          <w:lang w:val="fr-FR"/>
        </w:rPr>
        <w:t xml:space="preserve"> </w:t>
      </w:r>
      <w:r w:rsidRPr="00A12B5B">
        <w:rPr>
          <w:rFonts w:ascii="Sylfaen" w:hAnsi="Sylfaen" w:cs="Sylfaen"/>
          <w:lang w:val="ru-RU"/>
        </w:rPr>
        <w:t>действий</w:t>
      </w:r>
      <w:r w:rsidRPr="00A12B5B">
        <w:rPr>
          <w:rFonts w:ascii="Sylfaen" w:hAnsi="Sylfaen" w:cs="Sylfaen"/>
          <w:lang w:val="fr-FR"/>
        </w:rPr>
        <w:t xml:space="preserve"> </w:t>
      </w:r>
      <w:r w:rsidRPr="00A12B5B">
        <w:rPr>
          <w:rFonts w:ascii="Sylfaen" w:hAnsi="Sylfaen" w:cs="Sylfaen"/>
          <w:lang w:val="ru-RU"/>
        </w:rPr>
        <w:t>над</w:t>
      </w:r>
      <w:r w:rsidRPr="00A12B5B">
        <w:rPr>
          <w:rFonts w:ascii="Sylfaen" w:hAnsi="Sylfaen" w:cs="Sylfaen"/>
          <w:lang w:val="fr-FR"/>
        </w:rPr>
        <w:t xml:space="preserve"> </w:t>
      </w:r>
      <w:r w:rsidRPr="00A12B5B">
        <w:rPr>
          <w:rFonts w:ascii="Sylfaen" w:hAnsi="Sylfaen" w:cs="Sylfaen"/>
          <w:lang w:val="ru-RU"/>
        </w:rPr>
        <w:t>рациональными</w:t>
      </w:r>
      <w:r w:rsidRPr="00A12B5B">
        <w:rPr>
          <w:rFonts w:ascii="Sylfaen" w:hAnsi="Sylfaen" w:cs="Sylfaen"/>
          <w:lang w:val="fr-FR"/>
        </w:rPr>
        <w:t xml:space="preserve"> </w:t>
      </w:r>
      <w:r w:rsidRPr="00A12B5B">
        <w:rPr>
          <w:rFonts w:ascii="Sylfaen" w:hAnsi="Sylfaen" w:cs="Sylfaen"/>
          <w:lang w:val="ru-RU"/>
        </w:rPr>
        <w:t>числами</w:t>
      </w:r>
      <w:r w:rsidRPr="00A12B5B">
        <w:rPr>
          <w:rFonts w:ascii="Sylfaen" w:hAnsi="Sylfaen" w:cs="Sylfaen"/>
          <w:lang w:val="fr-FR"/>
        </w:rPr>
        <w:t>; (</w:t>
      </w:r>
      <w:r w:rsidRPr="00A12B5B">
        <w:rPr>
          <w:rFonts w:ascii="Sylfaen" w:hAnsi="Sylfaen" w:cs="Sylfaen"/>
          <w:lang w:val="ru-RU"/>
        </w:rPr>
        <w:t>эти</w:t>
      </w:r>
      <w:r w:rsidRPr="00A12B5B">
        <w:rPr>
          <w:rFonts w:ascii="Sylfaen" w:hAnsi="Sylfaen" w:cs="Sylfaen"/>
          <w:lang w:val="fr-FR"/>
        </w:rPr>
        <w:t xml:space="preserve"> </w:t>
      </w:r>
      <w:r w:rsidRPr="00A12B5B">
        <w:rPr>
          <w:rFonts w:ascii="Sylfaen" w:hAnsi="Sylfaen" w:cs="Sylfaen"/>
          <w:lang w:val="ru-RU"/>
        </w:rPr>
        <w:t>способы</w:t>
      </w:r>
      <w:r w:rsidRPr="00A12B5B">
        <w:rPr>
          <w:rFonts w:ascii="Sylfaen" w:hAnsi="Sylfaen" w:cs="Sylfaen"/>
          <w:lang w:val="fr-FR"/>
        </w:rPr>
        <w:t xml:space="preserve">: </w:t>
      </w:r>
      <w:r w:rsidRPr="00A12B5B">
        <w:rPr>
          <w:rFonts w:ascii="Sylfaen" w:hAnsi="Sylfaen" w:cs="Sylfaen"/>
          <w:lang w:val="ru-RU"/>
        </w:rPr>
        <w:t>устный</w:t>
      </w:r>
      <w:r w:rsidRPr="00A12B5B">
        <w:rPr>
          <w:rFonts w:ascii="Sylfaen" w:hAnsi="Sylfaen" w:cs="Sylfaen"/>
          <w:lang w:val="fr-FR"/>
        </w:rPr>
        <w:t xml:space="preserve">, </w:t>
      </w:r>
      <w:r w:rsidRPr="00A12B5B">
        <w:rPr>
          <w:rFonts w:ascii="Sylfaen" w:hAnsi="Sylfaen" w:cs="Sylfaen"/>
          <w:lang w:val="ru-RU"/>
        </w:rPr>
        <w:t>применение</w:t>
      </w:r>
      <w:r w:rsidRPr="00A12B5B">
        <w:rPr>
          <w:rFonts w:ascii="Sylfaen" w:hAnsi="Sylfaen" w:cs="Sylfaen"/>
          <w:lang w:val="fr-FR"/>
        </w:rPr>
        <w:t xml:space="preserve"> </w:t>
      </w:r>
      <w:r w:rsidRPr="00A12B5B">
        <w:rPr>
          <w:rFonts w:ascii="Sylfaen" w:hAnsi="Sylfaen" w:cs="Sylfaen"/>
          <w:lang w:val="ru-RU"/>
        </w:rPr>
        <w:t>технологий</w:t>
      </w:r>
      <w:r w:rsidRPr="00A12B5B">
        <w:rPr>
          <w:rFonts w:ascii="Sylfaen" w:hAnsi="Sylfaen" w:cs="Sylfaen"/>
          <w:lang w:val="fr-FR"/>
        </w:rPr>
        <w:t>,</w:t>
      </w:r>
      <w:r w:rsidRPr="00A12B5B">
        <w:rPr>
          <w:rFonts w:ascii="Sylfaen" w:hAnsi="Sylfaen" w:cs="Sylfaen"/>
          <w:lang w:val="ru-RU"/>
        </w:rPr>
        <w:t xml:space="preserve"> письменные алгоритмы)</w:t>
      </w:r>
      <w:r w:rsidRPr="00A12B5B">
        <w:rPr>
          <w:rFonts w:ascii="Sylfaen" w:hAnsi="Sylfaen" w:cs="Sylfaen"/>
          <w:lang w:val="fr-FR"/>
        </w:rPr>
        <w:t>.</w:t>
      </w:r>
    </w:p>
    <w:p w:rsidR="003A6847" w:rsidRPr="00A12B5B" w:rsidRDefault="003A6847" w:rsidP="003A6847">
      <w:pPr>
        <w:ind w:left="1410" w:hanging="1410"/>
        <w:jc w:val="both"/>
        <w:rPr>
          <w:rFonts w:ascii="Sylfaen" w:hAnsi="Sylfaen" w:cs="Sylfaen"/>
          <w:b/>
          <w:bCs/>
          <w:lang w:val="fr-FR"/>
        </w:rPr>
      </w:pPr>
    </w:p>
    <w:p w:rsidR="003A6847" w:rsidRPr="00A12B5B" w:rsidRDefault="003A6847" w:rsidP="003A6847">
      <w:pPr>
        <w:jc w:val="both"/>
        <w:rPr>
          <w:rFonts w:ascii="Sylfaen" w:hAnsi="Sylfaen" w:cs="Sylfaen"/>
          <w:b/>
          <w:bCs/>
          <w:lang w:val="fr-FR"/>
        </w:rPr>
      </w:pPr>
      <w:r w:rsidRPr="00A12B5B">
        <w:rPr>
          <w:rFonts w:ascii="Sylfaen" w:hAnsi="Sylfaen" w:cs="Sylfaen"/>
          <w:b/>
          <w:bCs/>
          <w:lang w:val="ru-RU"/>
        </w:rPr>
        <w:t>Мат</w:t>
      </w:r>
      <w:r w:rsidRPr="00A12B5B">
        <w:rPr>
          <w:rFonts w:ascii="Sylfaen" w:hAnsi="Sylfaen" w:cs="Sylfaen"/>
          <w:b/>
          <w:bCs/>
          <w:lang w:val="fr-FR"/>
        </w:rPr>
        <w:t xml:space="preserve">. </w:t>
      </w:r>
      <w:r w:rsidRPr="00A12B5B">
        <w:rPr>
          <w:rFonts w:ascii="Sylfaen" w:hAnsi="Sylfaen" w:cs="Sylfaen"/>
          <w:b/>
          <w:bCs/>
          <w:lang w:val="ru-RU"/>
        </w:rPr>
        <w:t>ус</w:t>
      </w:r>
      <w:r w:rsidRPr="00A12B5B">
        <w:rPr>
          <w:rFonts w:ascii="Sylfaen" w:hAnsi="Sylfaen" w:cs="Sylfaen"/>
          <w:b/>
          <w:bCs/>
          <w:lang w:val="ka-GE"/>
        </w:rPr>
        <w:t xml:space="preserve">. </w:t>
      </w:r>
      <w:r w:rsidRPr="00A12B5B">
        <w:rPr>
          <w:rFonts w:ascii="Sylfaen" w:hAnsi="Sylfaen" w:cs="Sylfaen"/>
          <w:b/>
          <w:bCs/>
          <w:lang w:val="fr-FR"/>
        </w:rPr>
        <w:t xml:space="preserve">VII.3. </w:t>
      </w:r>
      <w:r w:rsidRPr="00A12B5B">
        <w:rPr>
          <w:rFonts w:ascii="Sylfaen" w:hAnsi="Sylfaen" w:cs="Sylfaen"/>
          <w:b/>
          <w:bCs/>
          <w:lang w:val="ru-RU"/>
        </w:rPr>
        <w:t>Учащийся</w:t>
      </w:r>
      <w:r w:rsidRPr="00A12B5B">
        <w:rPr>
          <w:rFonts w:ascii="Sylfaen" w:hAnsi="Sylfaen" w:cs="Sylfaen"/>
          <w:b/>
          <w:bCs/>
          <w:lang w:val="fr-FR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может</w:t>
      </w:r>
      <w:r w:rsidRPr="00A12B5B">
        <w:rPr>
          <w:rFonts w:ascii="Sylfaen" w:hAnsi="Sylfaen" w:cs="Sylfaen"/>
          <w:b/>
          <w:bCs/>
          <w:lang w:val="ka-GE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оценить результаты действий с рациональными числами</w:t>
      </w:r>
      <w:r w:rsidRPr="00A12B5B">
        <w:rPr>
          <w:rFonts w:ascii="Sylfaen" w:hAnsi="Sylfaen" w:cs="Sylfaen"/>
          <w:b/>
          <w:bCs/>
          <w:lang w:val="fr-FR"/>
        </w:rPr>
        <w:t>.</w:t>
      </w: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sz w:val="22"/>
          <w:szCs w:val="22"/>
          <w:lang w:val="ru-RU"/>
        </w:rPr>
      </w:pP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sz w:val="22"/>
          <w:szCs w:val="22"/>
          <w:lang w:val="ru-RU"/>
        </w:rPr>
      </w:pPr>
      <w:r w:rsidRPr="00A12B5B">
        <w:rPr>
          <w:rFonts w:ascii="Sylfaen" w:hAnsi="Sylfaen" w:cs="Sylfaen"/>
          <w:sz w:val="22"/>
          <w:szCs w:val="22"/>
          <w:lang w:val="ru-RU"/>
        </w:rPr>
        <w:t>Результат нагляден, если учащийся:</w:t>
      </w:r>
    </w:p>
    <w:p w:rsidR="003A6847" w:rsidRPr="00A12B5B" w:rsidRDefault="003A6847" w:rsidP="003A6847">
      <w:pPr>
        <w:numPr>
          <w:ilvl w:val="0"/>
          <w:numId w:val="180"/>
        </w:numPr>
        <w:spacing w:after="0" w:line="240" w:lineRule="auto"/>
        <w:jc w:val="both"/>
        <w:rPr>
          <w:rFonts w:ascii="Sylfaen" w:hAnsi="Sylfaen" w:cs="Sylfaen"/>
          <w:lang w:val="pt-BR"/>
        </w:rPr>
      </w:pPr>
      <w:r w:rsidRPr="00A12B5B">
        <w:rPr>
          <w:rFonts w:ascii="Sylfaen" w:hAnsi="Sylfaen" w:cs="Sylfaen"/>
          <w:lang w:val="ru-RU"/>
        </w:rPr>
        <w:t xml:space="preserve">при решении бытовых задач по вычислению применяет способы устного счета или в соответствующем случае, оценку результата действий; </w:t>
      </w:r>
    </w:p>
    <w:p w:rsidR="003A6847" w:rsidRPr="00A12B5B" w:rsidRDefault="003A6847" w:rsidP="003A6847">
      <w:pPr>
        <w:numPr>
          <w:ilvl w:val="0"/>
          <w:numId w:val="180"/>
        </w:numPr>
        <w:spacing w:after="0" w:line="240" w:lineRule="auto"/>
        <w:jc w:val="both"/>
        <w:rPr>
          <w:rFonts w:ascii="Sylfaen" w:hAnsi="Sylfaen" w:cs="Sylfaen"/>
          <w:lang w:val="pt-BR"/>
        </w:rPr>
      </w:pPr>
      <w:r w:rsidRPr="00A12B5B">
        <w:rPr>
          <w:rFonts w:ascii="Sylfaen" w:hAnsi="Sylfaen" w:cs="Sylfaen"/>
          <w:lang w:val="ru-RU"/>
        </w:rPr>
        <w:t>оценивает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значение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результатов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арифметических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действий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над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рациональными числами</w:t>
      </w:r>
      <w:r w:rsidRPr="00A12B5B">
        <w:rPr>
          <w:rFonts w:ascii="Sylfaen" w:hAnsi="Sylfaen" w:cs="Sylfaen"/>
          <w:lang w:val="fr-FR"/>
        </w:rPr>
        <w:t>,</w:t>
      </w:r>
      <w:r w:rsidRPr="00A12B5B">
        <w:rPr>
          <w:rFonts w:ascii="Sylfaen" w:hAnsi="Sylfaen" w:cs="Sylfaen"/>
          <w:lang w:val="ru-RU"/>
        </w:rPr>
        <w:t xml:space="preserve"> выполняет действия и проверяет свое предположение</w:t>
      </w:r>
      <w:r w:rsidRPr="00A12B5B">
        <w:rPr>
          <w:rFonts w:ascii="Sylfaen" w:hAnsi="Sylfaen" w:cs="Sylfaen"/>
          <w:lang w:val="fr-FR"/>
        </w:rPr>
        <w:t>;</w:t>
      </w:r>
    </w:p>
    <w:p w:rsidR="003A6847" w:rsidRPr="00A12B5B" w:rsidRDefault="003A6847" w:rsidP="003A6847">
      <w:pPr>
        <w:numPr>
          <w:ilvl w:val="0"/>
          <w:numId w:val="180"/>
        </w:numPr>
        <w:spacing w:after="0" w:line="240" w:lineRule="auto"/>
        <w:jc w:val="both"/>
        <w:rPr>
          <w:rFonts w:ascii="Sylfaen" w:hAnsi="Sylfaen" w:cs="Sylfaen"/>
          <w:lang w:val="pt-BR"/>
        </w:rPr>
      </w:pPr>
      <w:r w:rsidRPr="00A12B5B">
        <w:rPr>
          <w:rFonts w:ascii="Sylfaen" w:hAnsi="Sylfaen" w:cs="Sylfaen"/>
          <w:lang w:val="ru-RU"/>
        </w:rPr>
        <w:t>округляет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рациональные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числа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до заданной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точности</w:t>
      </w:r>
      <w:r w:rsidRPr="00A12B5B">
        <w:rPr>
          <w:rFonts w:ascii="Sylfaen" w:hAnsi="Sylfaen" w:cs="Sylfaen"/>
          <w:lang w:val="fr-FR"/>
        </w:rPr>
        <w:t xml:space="preserve">; </w:t>
      </w:r>
      <w:r w:rsidRPr="00A12B5B">
        <w:rPr>
          <w:rFonts w:ascii="Sylfaen" w:hAnsi="Sylfaen" w:cs="Sylfaen"/>
          <w:lang w:val="ru-RU"/>
        </w:rPr>
        <w:t>приблизительно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находит</w:t>
      </w:r>
      <w:r w:rsidRPr="00A12B5B">
        <w:rPr>
          <w:rFonts w:ascii="Sylfaen" w:hAnsi="Sylfaen" w:cs="Sylfaen"/>
          <w:lang w:val="pt-BR"/>
        </w:rPr>
        <w:t xml:space="preserve"> (</w:t>
      </w:r>
      <w:r w:rsidRPr="00A12B5B">
        <w:rPr>
          <w:rFonts w:ascii="Sylfaen" w:hAnsi="Sylfaen" w:cs="Sylfaen"/>
          <w:lang w:val="ru-RU"/>
        </w:rPr>
        <w:t>без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указания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точности</w:t>
      </w:r>
      <w:r w:rsidRPr="00A12B5B">
        <w:rPr>
          <w:rFonts w:ascii="Sylfaen" w:hAnsi="Sylfaen" w:cs="Sylfaen"/>
          <w:lang w:val="pt-BR"/>
        </w:rPr>
        <w:t>),</w:t>
      </w:r>
      <w:r w:rsidRPr="00A12B5B">
        <w:rPr>
          <w:rFonts w:ascii="Sylfaen" w:hAnsi="Sylfaen" w:cs="Sylfaen"/>
          <w:lang w:val="ru-RU"/>
        </w:rPr>
        <w:t xml:space="preserve"> значение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арифметического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изображения</w:t>
      </w:r>
      <w:r w:rsidRPr="00A12B5B">
        <w:rPr>
          <w:rFonts w:ascii="Sylfaen" w:hAnsi="Sylfaen" w:cs="Sylfaen"/>
          <w:lang w:val="fr-FR"/>
        </w:rPr>
        <w:t>;</w:t>
      </w:r>
    </w:p>
    <w:p w:rsidR="003A6847" w:rsidRPr="00A12B5B" w:rsidRDefault="003A6847" w:rsidP="003A6847">
      <w:pPr>
        <w:numPr>
          <w:ilvl w:val="0"/>
          <w:numId w:val="180"/>
        </w:numPr>
        <w:spacing w:after="0" w:line="240" w:lineRule="auto"/>
        <w:jc w:val="both"/>
        <w:rPr>
          <w:rFonts w:ascii="Sylfaen" w:hAnsi="Sylfaen" w:cs="Sylfaen"/>
          <w:lang w:val="pt-BR"/>
        </w:rPr>
      </w:pPr>
      <w:r w:rsidRPr="00A12B5B">
        <w:rPr>
          <w:rFonts w:ascii="Sylfaen" w:hAnsi="Sylfaen" w:cs="Sylfaen"/>
          <w:lang w:val="ru-RU"/>
        </w:rPr>
        <w:t>применяет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оценку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для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проверки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адекватности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результата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 xml:space="preserve">проведенных </w:t>
      </w:r>
      <w:r w:rsidRPr="00A12B5B">
        <w:rPr>
          <w:rFonts w:ascii="Sylfaen" w:hAnsi="Sylfaen" w:cs="Sylfaen"/>
          <w:lang w:val="fr-FR"/>
        </w:rPr>
        <w:t>(</w:t>
      </w:r>
      <w:r w:rsidRPr="00A12B5B">
        <w:rPr>
          <w:rFonts w:ascii="Sylfaen" w:hAnsi="Sylfaen" w:cs="Sylfaen"/>
          <w:lang w:val="ru-RU"/>
        </w:rPr>
        <w:t>с применением письменного алгоритма или калькулятора</w:t>
      </w:r>
      <w:r w:rsidRPr="005132F5">
        <w:rPr>
          <w:rFonts w:ascii="Sylfaen" w:hAnsi="Sylfaen" w:cs="Sylfaen"/>
          <w:lang w:val="ru-RU"/>
        </w:rPr>
        <w:t xml:space="preserve"> </w:t>
      </w:r>
      <w:r w:rsidRPr="00A12B5B">
        <w:rPr>
          <w:rFonts w:ascii="Sylfaen" w:hAnsi="Sylfaen" w:cs="Sylfaen"/>
          <w:lang w:val="ru-RU"/>
        </w:rPr>
        <w:t>вычислений) с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десятичными дробями.</w:t>
      </w:r>
    </w:p>
    <w:p w:rsidR="003A6847" w:rsidRPr="00A12B5B" w:rsidRDefault="003A6847" w:rsidP="003A6847">
      <w:pPr>
        <w:jc w:val="both"/>
        <w:rPr>
          <w:rFonts w:ascii="Sylfaen" w:hAnsi="Sylfaen" w:cs="Sylfaen"/>
          <w:b/>
          <w:bCs/>
          <w:lang w:val="ru-RU"/>
        </w:rPr>
      </w:pPr>
    </w:p>
    <w:p w:rsidR="003A6847" w:rsidRPr="00A12B5B" w:rsidRDefault="003A6847" w:rsidP="003A6847">
      <w:pPr>
        <w:spacing w:after="0"/>
        <w:jc w:val="both"/>
        <w:rPr>
          <w:rFonts w:ascii="Sylfaen" w:hAnsi="Sylfaen" w:cs="Sylfaen"/>
          <w:b/>
          <w:bCs/>
          <w:lang w:val="ru-RU"/>
        </w:rPr>
      </w:pPr>
      <w:r w:rsidRPr="00A12B5B">
        <w:rPr>
          <w:rFonts w:ascii="Sylfaen" w:hAnsi="Sylfaen" w:cs="Sylfaen"/>
          <w:b/>
          <w:bCs/>
          <w:lang w:val="ru-RU"/>
        </w:rPr>
        <w:t>Мат</w:t>
      </w:r>
      <w:r w:rsidRPr="00A12B5B">
        <w:rPr>
          <w:rFonts w:ascii="Sylfaen" w:hAnsi="Sylfaen" w:cs="Sylfaen"/>
          <w:b/>
          <w:bCs/>
          <w:lang w:val="fr-FR"/>
        </w:rPr>
        <w:t xml:space="preserve">. </w:t>
      </w:r>
      <w:r w:rsidRPr="00A12B5B">
        <w:rPr>
          <w:rFonts w:ascii="Sylfaen" w:hAnsi="Sylfaen" w:cs="Sylfaen"/>
          <w:b/>
          <w:bCs/>
          <w:lang w:val="ru-RU"/>
        </w:rPr>
        <w:t>ус</w:t>
      </w:r>
      <w:r w:rsidRPr="00A12B5B">
        <w:rPr>
          <w:rFonts w:ascii="Sylfaen" w:hAnsi="Sylfaen" w:cs="Sylfaen"/>
          <w:b/>
          <w:bCs/>
          <w:lang w:val="ka-GE"/>
        </w:rPr>
        <w:t xml:space="preserve">. </w:t>
      </w:r>
      <w:r w:rsidRPr="00A12B5B">
        <w:rPr>
          <w:rFonts w:ascii="Sylfaen" w:hAnsi="Sylfaen" w:cs="Sylfaen"/>
          <w:b/>
          <w:bCs/>
          <w:lang w:val="fr-FR"/>
        </w:rPr>
        <w:t xml:space="preserve">VII.4. </w:t>
      </w:r>
      <w:r w:rsidRPr="00A12B5B">
        <w:rPr>
          <w:rFonts w:ascii="Sylfaen" w:hAnsi="Sylfaen" w:cs="Sylfaen"/>
          <w:b/>
          <w:bCs/>
          <w:lang w:val="ru-RU"/>
        </w:rPr>
        <w:t>Учащийся</w:t>
      </w:r>
      <w:r w:rsidRPr="00A12B5B">
        <w:rPr>
          <w:rFonts w:ascii="Sylfaen" w:hAnsi="Sylfaen" w:cs="Sylfaen"/>
          <w:b/>
          <w:bCs/>
          <w:lang w:val="fr-FR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может</w:t>
      </w:r>
      <w:r w:rsidRPr="00A12B5B">
        <w:rPr>
          <w:rFonts w:ascii="Sylfaen" w:hAnsi="Sylfaen" w:cs="Sylfaen"/>
          <w:b/>
          <w:bCs/>
          <w:lang w:val="ka-GE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увязать</w:t>
      </w:r>
      <w:r w:rsidRPr="00A12B5B">
        <w:rPr>
          <w:rFonts w:ascii="Sylfaen" w:hAnsi="Sylfaen" w:cs="Sylfaen"/>
          <w:b/>
          <w:bCs/>
          <w:lang w:val="fr-FR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друг</w:t>
      </w:r>
      <w:r w:rsidRPr="00A12B5B">
        <w:rPr>
          <w:rFonts w:ascii="Sylfaen" w:hAnsi="Sylfaen" w:cs="Sylfaen"/>
          <w:b/>
          <w:bCs/>
          <w:lang w:val="fr-FR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с</w:t>
      </w:r>
      <w:r w:rsidRPr="00A12B5B">
        <w:rPr>
          <w:rFonts w:ascii="Sylfaen" w:hAnsi="Sylfaen" w:cs="Sylfaen"/>
          <w:b/>
          <w:bCs/>
          <w:lang w:val="fr-FR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другом</w:t>
      </w:r>
      <w:r w:rsidRPr="00A12B5B">
        <w:rPr>
          <w:rFonts w:ascii="Sylfaen" w:hAnsi="Sylfaen" w:cs="Sylfaen"/>
          <w:b/>
          <w:bCs/>
          <w:lang w:val="fr-FR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различные</w:t>
      </w:r>
      <w:r w:rsidRPr="00A12B5B">
        <w:rPr>
          <w:rFonts w:ascii="Sylfaen" w:hAnsi="Sylfaen" w:cs="Sylfaen"/>
          <w:b/>
          <w:bCs/>
          <w:lang w:val="fr-FR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единицы</w:t>
      </w:r>
      <w:r w:rsidRPr="00A12B5B">
        <w:rPr>
          <w:rFonts w:ascii="Sylfaen" w:hAnsi="Sylfaen" w:cs="Sylfaen"/>
          <w:b/>
          <w:bCs/>
          <w:lang w:val="fr-FR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и</w:t>
      </w:r>
      <w:r w:rsidRPr="00A12B5B">
        <w:rPr>
          <w:rFonts w:ascii="Sylfaen" w:hAnsi="Sylfaen" w:cs="Sylfaen"/>
          <w:b/>
          <w:bCs/>
          <w:lang w:val="fr-FR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применить</w:t>
      </w:r>
      <w:r w:rsidRPr="00A12B5B">
        <w:rPr>
          <w:rFonts w:ascii="Sylfaen" w:hAnsi="Sylfaen" w:cs="Sylfaen"/>
          <w:b/>
          <w:bCs/>
          <w:lang w:val="fr-FR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их</w:t>
      </w:r>
      <w:r w:rsidRPr="00A12B5B">
        <w:rPr>
          <w:rFonts w:ascii="Sylfaen" w:hAnsi="Sylfaen" w:cs="Sylfaen"/>
          <w:b/>
          <w:bCs/>
          <w:lang w:val="fr-FR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для</w:t>
      </w:r>
      <w:r w:rsidRPr="00A12B5B">
        <w:rPr>
          <w:rFonts w:ascii="Sylfaen" w:hAnsi="Sylfaen" w:cs="Sylfaen"/>
          <w:b/>
          <w:bCs/>
          <w:lang w:val="fr-FR"/>
        </w:rPr>
        <w:t xml:space="preserve"> </w:t>
      </w: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sz w:val="22"/>
          <w:szCs w:val="22"/>
          <w:lang w:val="ru-RU"/>
        </w:rPr>
      </w:pPr>
      <w:r w:rsidRPr="00A12B5B">
        <w:rPr>
          <w:rFonts w:ascii="Sylfaen" w:hAnsi="Sylfaen" w:cs="Sylfaen"/>
          <w:b/>
          <w:bCs/>
          <w:sz w:val="22"/>
          <w:szCs w:val="22"/>
          <w:lang w:val="ru-RU"/>
        </w:rPr>
        <w:lastRenderedPageBreak/>
        <w:t xml:space="preserve">                    решения</w:t>
      </w:r>
      <w:r w:rsidRPr="00A12B5B">
        <w:rPr>
          <w:rFonts w:ascii="Sylfaen" w:hAnsi="Sylfaen" w:cs="Sylfaen"/>
          <w:b/>
          <w:bCs/>
          <w:sz w:val="22"/>
          <w:szCs w:val="22"/>
          <w:lang w:val="fr-FR"/>
        </w:rPr>
        <w:t xml:space="preserve"> </w:t>
      </w:r>
      <w:r w:rsidRPr="00A12B5B">
        <w:rPr>
          <w:rFonts w:ascii="Sylfaen" w:hAnsi="Sylfaen" w:cs="Sylfaen"/>
          <w:b/>
          <w:bCs/>
          <w:sz w:val="22"/>
          <w:szCs w:val="22"/>
          <w:lang w:val="ru-RU"/>
        </w:rPr>
        <w:t>задач</w:t>
      </w:r>
      <w:r w:rsidRPr="00A12B5B">
        <w:rPr>
          <w:rFonts w:ascii="Sylfaen" w:hAnsi="Sylfaen" w:cs="Sylfaen"/>
          <w:b/>
          <w:bCs/>
          <w:sz w:val="22"/>
          <w:szCs w:val="22"/>
          <w:lang w:val="fr-FR"/>
        </w:rPr>
        <w:t>.</w:t>
      </w: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sz w:val="22"/>
          <w:szCs w:val="22"/>
          <w:lang w:val="ru-RU"/>
        </w:rPr>
      </w:pP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sz w:val="22"/>
          <w:szCs w:val="22"/>
          <w:lang w:val="ru-RU"/>
        </w:rPr>
      </w:pPr>
      <w:r w:rsidRPr="00A12B5B">
        <w:rPr>
          <w:rFonts w:ascii="Sylfaen" w:hAnsi="Sylfaen" w:cs="Sylfaen"/>
          <w:sz w:val="22"/>
          <w:szCs w:val="22"/>
          <w:lang w:val="ru-RU"/>
        </w:rPr>
        <w:t>Результат нагляден, если учащийся:</w:t>
      </w:r>
    </w:p>
    <w:p w:rsidR="003A6847" w:rsidRPr="00A12B5B" w:rsidRDefault="003A6847" w:rsidP="003A6847">
      <w:pPr>
        <w:numPr>
          <w:ilvl w:val="0"/>
          <w:numId w:val="181"/>
        </w:numPr>
        <w:spacing w:after="0" w:line="240" w:lineRule="auto"/>
        <w:jc w:val="both"/>
        <w:rPr>
          <w:rFonts w:ascii="Sylfaen" w:hAnsi="Sylfaen" w:cs="Sylfaen"/>
          <w:lang w:val="pt-BR"/>
        </w:rPr>
      </w:pPr>
      <w:r w:rsidRPr="00A12B5B">
        <w:rPr>
          <w:rFonts w:ascii="Sylfaen" w:hAnsi="Sylfaen" w:cs="Sylfaen"/>
          <w:lang w:val="ru-RU"/>
        </w:rPr>
        <w:t xml:space="preserve">подбирает и применяет соответствующие единицы при решении задач, связанных с изменением величины, скоростью движения, масштабом и нахождением расстояния на карте; </w:t>
      </w:r>
    </w:p>
    <w:p w:rsidR="003A6847" w:rsidRPr="00A12B5B" w:rsidRDefault="003A6847" w:rsidP="003A6847">
      <w:pPr>
        <w:numPr>
          <w:ilvl w:val="0"/>
          <w:numId w:val="181"/>
        </w:numPr>
        <w:spacing w:after="0" w:line="240" w:lineRule="auto"/>
        <w:jc w:val="both"/>
        <w:rPr>
          <w:rFonts w:ascii="Sylfaen" w:hAnsi="Sylfaen" w:cs="Sylfaen"/>
          <w:lang w:val="pt-BR"/>
        </w:rPr>
      </w:pPr>
      <w:r w:rsidRPr="00A12B5B">
        <w:rPr>
          <w:rFonts w:ascii="Sylfaen" w:hAnsi="Sylfaen" w:cs="Sylfaen"/>
          <w:lang w:val="ru-RU"/>
        </w:rPr>
        <w:t>решает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задачи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по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вычислению</w:t>
      </w:r>
      <w:r w:rsidRPr="00A12B5B">
        <w:rPr>
          <w:rFonts w:ascii="Sylfaen" w:hAnsi="Sylfaen" w:cs="Sylfaen"/>
          <w:lang w:val="pt-BR"/>
        </w:rPr>
        <w:t xml:space="preserve">, </w:t>
      </w:r>
      <w:r w:rsidRPr="00A12B5B">
        <w:rPr>
          <w:rFonts w:ascii="Sylfaen" w:hAnsi="Sylfaen" w:cs="Sylfaen"/>
          <w:lang w:val="ru-RU"/>
        </w:rPr>
        <w:t>связанные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с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практической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деятельностью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и</w:t>
      </w:r>
      <w:r w:rsidRPr="00A12B5B">
        <w:rPr>
          <w:rFonts w:ascii="Sylfaen" w:hAnsi="Sylfaen" w:cs="Sylfaen"/>
          <w:lang w:val="pt-BR"/>
        </w:rPr>
        <w:t>/</w:t>
      </w:r>
      <w:r w:rsidRPr="00A12B5B">
        <w:rPr>
          <w:rFonts w:ascii="Sylfaen" w:hAnsi="Sylfaen" w:cs="Sylfaen"/>
          <w:lang w:val="ru-RU"/>
        </w:rPr>
        <w:t>или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из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других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учебных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дисциплин</w:t>
      </w:r>
      <w:r w:rsidRPr="00A12B5B">
        <w:rPr>
          <w:rFonts w:ascii="Sylfaen" w:hAnsi="Sylfaen" w:cs="Sylfaen"/>
          <w:lang w:val="pt-BR"/>
        </w:rPr>
        <w:t>;</w:t>
      </w:r>
    </w:p>
    <w:p w:rsidR="003A6847" w:rsidRPr="00A12B5B" w:rsidRDefault="003A6847" w:rsidP="003A6847">
      <w:pPr>
        <w:numPr>
          <w:ilvl w:val="0"/>
          <w:numId w:val="181"/>
        </w:numPr>
        <w:spacing w:after="0" w:line="240" w:lineRule="auto"/>
        <w:jc w:val="both"/>
        <w:rPr>
          <w:rFonts w:ascii="Sylfaen" w:hAnsi="Sylfaen" w:cs="Sylfaen"/>
          <w:lang w:val="pt-BR"/>
        </w:rPr>
      </w:pPr>
      <w:r w:rsidRPr="00A12B5B">
        <w:rPr>
          <w:rFonts w:ascii="Sylfaen" w:hAnsi="Sylfaen" w:cs="Sylfaen"/>
          <w:lang w:val="ru-RU"/>
        </w:rPr>
        <w:t>применяя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данную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линейную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зависимость,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изображает</w:t>
      </w:r>
      <w:r w:rsidRPr="00A12B5B">
        <w:rPr>
          <w:rFonts w:ascii="Sylfaen" w:hAnsi="Sylfaen" w:cs="Sylfaen"/>
          <w:lang w:val="pt-BR"/>
        </w:rPr>
        <w:t xml:space="preserve"> </w:t>
      </w:r>
      <w:r>
        <w:rPr>
          <w:rFonts w:ascii="Sylfaen" w:hAnsi="Sylfaen" w:cs="Sylfaen"/>
          <w:lang w:val="ru-RU"/>
        </w:rPr>
        <w:t>за</w:t>
      </w:r>
      <w:r w:rsidRPr="00A12B5B">
        <w:rPr>
          <w:rFonts w:ascii="Sylfaen" w:hAnsi="Sylfaen" w:cs="Sylfaen"/>
          <w:lang w:val="ru-RU"/>
        </w:rPr>
        <w:t>данную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в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одной</w:t>
      </w:r>
      <w:r w:rsidRPr="00A12B5B">
        <w:rPr>
          <w:rFonts w:ascii="Sylfaen" w:hAnsi="Sylfaen" w:cs="Sylfaen"/>
          <w:lang w:val="pt-BR"/>
        </w:rPr>
        <w:t xml:space="preserve"> </w:t>
      </w:r>
      <w:r>
        <w:rPr>
          <w:rFonts w:ascii="Sylfaen" w:hAnsi="Sylfaen" w:cs="Sylfaen"/>
          <w:lang w:val="ru-RU"/>
        </w:rPr>
        <w:t>системе единицу через единицу</w:t>
      </w:r>
      <w:r w:rsidRPr="00A12B5B">
        <w:rPr>
          <w:rFonts w:ascii="Sylfaen" w:hAnsi="Sylfaen" w:cs="Sylfaen"/>
          <w:lang w:val="ru-RU"/>
        </w:rPr>
        <w:t xml:space="preserve"> другой системы;</w:t>
      </w:r>
    </w:p>
    <w:p w:rsidR="003A6847" w:rsidRPr="00A12B5B" w:rsidRDefault="003A6847" w:rsidP="003A6847">
      <w:pPr>
        <w:numPr>
          <w:ilvl w:val="0"/>
          <w:numId w:val="181"/>
        </w:numPr>
        <w:spacing w:after="0" w:line="240" w:lineRule="auto"/>
        <w:jc w:val="both"/>
        <w:rPr>
          <w:rFonts w:ascii="Sylfaen" w:hAnsi="Sylfaen" w:cs="Sylfaen"/>
          <w:lang w:val="pt-BR"/>
        </w:rPr>
      </w:pPr>
      <w:r w:rsidRPr="00A12B5B">
        <w:rPr>
          <w:rFonts w:ascii="Sylfaen" w:hAnsi="Sylfaen" w:cs="Sylfaen"/>
          <w:lang w:val="ru-RU"/>
        </w:rPr>
        <w:t>изображает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данную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единицу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другой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единицей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той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же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системы.</w:t>
      </w:r>
    </w:p>
    <w:p w:rsidR="003A6847" w:rsidRPr="00A12B5B" w:rsidRDefault="003A6847" w:rsidP="003A6847">
      <w:pPr>
        <w:pStyle w:val="Heading2"/>
        <w:spacing w:before="0"/>
        <w:jc w:val="both"/>
        <w:rPr>
          <w:rFonts w:ascii="Sylfaen" w:hAnsi="Sylfaen"/>
          <w:i w:val="0"/>
          <w:iCs w:val="0"/>
          <w:sz w:val="22"/>
          <w:szCs w:val="22"/>
          <w:lang w:val="pt-BR"/>
        </w:rPr>
      </w:pPr>
    </w:p>
    <w:p w:rsidR="003A6847" w:rsidRPr="00A12B5B" w:rsidRDefault="003A6847" w:rsidP="003A6847">
      <w:pPr>
        <w:pStyle w:val="Heading2"/>
        <w:shd w:val="clear" w:color="auto" w:fill="BFBFBF"/>
        <w:spacing w:before="600"/>
        <w:rPr>
          <w:rFonts w:ascii="Sylfaen" w:hAnsi="Sylfaen" w:cs="Sylfaen"/>
          <w:i w:val="0"/>
          <w:iCs w:val="0"/>
          <w:sz w:val="22"/>
          <w:szCs w:val="22"/>
          <w:lang w:val="ru-RU"/>
        </w:rPr>
      </w:pPr>
      <w:r w:rsidRPr="00A12B5B">
        <w:rPr>
          <w:rFonts w:ascii="Sylfaen" w:hAnsi="Sylfaen" w:cs="Sylfaen"/>
          <w:i w:val="0"/>
          <w:iCs w:val="0"/>
          <w:sz w:val="22"/>
          <w:szCs w:val="22"/>
          <w:lang w:val="ru-RU"/>
        </w:rPr>
        <w:t>Направление: закономерности и алгебра</w:t>
      </w:r>
    </w:p>
    <w:p w:rsidR="003A6847" w:rsidRDefault="003A6847" w:rsidP="003A6847">
      <w:pPr>
        <w:rPr>
          <w:rFonts w:ascii="Sylfaen" w:hAnsi="Sylfaen" w:cs="Sylfaen"/>
          <w:b/>
          <w:bCs/>
          <w:lang w:val="ru-RU"/>
        </w:rPr>
      </w:pPr>
    </w:p>
    <w:p w:rsidR="003A6847" w:rsidRPr="00A12B5B" w:rsidRDefault="003A6847" w:rsidP="003A6847">
      <w:pPr>
        <w:spacing w:after="0"/>
        <w:rPr>
          <w:rFonts w:ascii="Sylfaen" w:hAnsi="Sylfaen" w:cs="Sylfaen"/>
          <w:b/>
          <w:bCs/>
          <w:lang w:val="ru-RU"/>
        </w:rPr>
      </w:pPr>
      <w:r w:rsidRPr="00A12B5B">
        <w:rPr>
          <w:rFonts w:ascii="Sylfaen" w:hAnsi="Sylfaen" w:cs="Sylfaen"/>
          <w:b/>
          <w:bCs/>
          <w:lang w:val="ru-RU"/>
        </w:rPr>
        <w:t>Мат</w:t>
      </w:r>
      <w:r w:rsidRPr="00A12B5B">
        <w:rPr>
          <w:rFonts w:ascii="Sylfaen" w:hAnsi="Sylfaen" w:cs="Sylfaen"/>
          <w:b/>
          <w:bCs/>
          <w:lang w:val="fr-FR"/>
        </w:rPr>
        <w:t xml:space="preserve">. </w:t>
      </w:r>
      <w:r w:rsidRPr="00A12B5B">
        <w:rPr>
          <w:rFonts w:ascii="Sylfaen" w:hAnsi="Sylfaen" w:cs="Sylfaen"/>
          <w:b/>
          <w:bCs/>
          <w:lang w:val="ru-RU"/>
        </w:rPr>
        <w:t>ус</w:t>
      </w:r>
      <w:r w:rsidRPr="00A12B5B">
        <w:rPr>
          <w:rFonts w:ascii="Sylfaen" w:hAnsi="Sylfaen" w:cs="Sylfaen"/>
          <w:b/>
          <w:bCs/>
          <w:lang w:val="ka-GE"/>
        </w:rPr>
        <w:t xml:space="preserve">. </w:t>
      </w:r>
      <w:r w:rsidRPr="00A12B5B">
        <w:rPr>
          <w:rFonts w:ascii="Sylfaen" w:hAnsi="Sylfaen" w:cs="Sylfaen"/>
          <w:b/>
          <w:bCs/>
          <w:lang w:val="fr-FR"/>
        </w:rPr>
        <w:t xml:space="preserve">VII.5. </w:t>
      </w:r>
      <w:r w:rsidRPr="00A12B5B">
        <w:rPr>
          <w:rFonts w:ascii="Sylfaen" w:hAnsi="Sylfaen" w:cs="Sylfaen"/>
          <w:b/>
          <w:bCs/>
          <w:lang w:val="ru-RU"/>
        </w:rPr>
        <w:t>Учащийся</w:t>
      </w:r>
      <w:r w:rsidRPr="00A12B5B">
        <w:rPr>
          <w:rFonts w:ascii="Sylfaen" w:hAnsi="Sylfaen" w:cs="Sylfaen"/>
          <w:b/>
          <w:bCs/>
          <w:lang w:val="fr-FR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может</w:t>
      </w:r>
      <w:r w:rsidRPr="00A12B5B">
        <w:rPr>
          <w:rFonts w:ascii="Sylfaen" w:hAnsi="Sylfaen" w:cs="Sylfaen"/>
          <w:b/>
          <w:bCs/>
          <w:lang w:val="ka-GE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распознать</w:t>
      </w:r>
      <w:r w:rsidRPr="00A12B5B">
        <w:rPr>
          <w:rFonts w:ascii="Sylfaen" w:hAnsi="Sylfaen" w:cs="Sylfaen"/>
          <w:b/>
          <w:bCs/>
          <w:lang w:val="fr-FR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и</w:t>
      </w:r>
      <w:r w:rsidRPr="00A12B5B">
        <w:rPr>
          <w:rFonts w:ascii="Sylfaen" w:hAnsi="Sylfaen" w:cs="Sylfaen"/>
          <w:b/>
          <w:bCs/>
          <w:lang w:val="fr-FR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изобразить</w:t>
      </w:r>
      <w:r w:rsidRPr="00A12B5B">
        <w:rPr>
          <w:rFonts w:ascii="Sylfaen" w:hAnsi="Sylfaen" w:cs="Sylfaen"/>
          <w:b/>
          <w:bCs/>
          <w:lang w:val="fr-FR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прямопропорциональную</w:t>
      </w:r>
      <w:r w:rsidRPr="00A12B5B">
        <w:rPr>
          <w:rFonts w:ascii="Sylfaen" w:hAnsi="Sylfaen" w:cs="Sylfaen"/>
          <w:b/>
          <w:bCs/>
          <w:lang w:val="fr-FR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зависимость</w:t>
      </w:r>
      <w:r w:rsidRPr="00A12B5B">
        <w:rPr>
          <w:rFonts w:ascii="Sylfaen" w:hAnsi="Sylfaen" w:cs="Sylfaen"/>
          <w:b/>
          <w:bCs/>
          <w:lang w:val="fr-FR"/>
        </w:rPr>
        <w:t xml:space="preserve"> </w:t>
      </w:r>
    </w:p>
    <w:p w:rsidR="003A6847" w:rsidRPr="00A12B5B" w:rsidRDefault="003A6847" w:rsidP="003A6847">
      <w:pPr>
        <w:spacing w:after="0"/>
        <w:rPr>
          <w:rFonts w:ascii="Sylfaen" w:hAnsi="Sylfaen" w:cs="Sylfaen"/>
          <w:b/>
          <w:bCs/>
          <w:lang w:val="ru-RU"/>
        </w:rPr>
      </w:pPr>
      <w:r w:rsidRPr="00A12B5B">
        <w:rPr>
          <w:rFonts w:ascii="Sylfaen" w:hAnsi="Sylfaen" w:cs="Sylfaen"/>
          <w:b/>
          <w:bCs/>
          <w:lang w:val="ru-RU"/>
        </w:rPr>
        <w:t xml:space="preserve">                           между</w:t>
      </w:r>
      <w:r w:rsidRPr="00A12B5B">
        <w:rPr>
          <w:rFonts w:ascii="Sylfaen" w:hAnsi="Sylfaen" w:cs="Sylfaen"/>
          <w:b/>
          <w:bCs/>
          <w:lang w:val="fr-FR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величинами</w:t>
      </w:r>
      <w:r w:rsidRPr="00A12B5B">
        <w:rPr>
          <w:rFonts w:ascii="Sylfaen" w:hAnsi="Sylfaen" w:cs="Sylfaen"/>
          <w:b/>
          <w:bCs/>
          <w:lang w:val="fr-FR"/>
        </w:rPr>
        <w:t>.</w:t>
      </w:r>
    </w:p>
    <w:p w:rsidR="003A6847" w:rsidRPr="00A12B5B" w:rsidRDefault="003A6847" w:rsidP="003A6847">
      <w:pPr>
        <w:spacing w:after="0"/>
        <w:rPr>
          <w:rFonts w:ascii="Sylfaen" w:hAnsi="Sylfaen" w:cs="Sylfaen"/>
          <w:b/>
          <w:bCs/>
          <w:lang w:val="ru-RU"/>
        </w:rPr>
      </w:pP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sz w:val="22"/>
          <w:szCs w:val="22"/>
          <w:lang w:val="ru-RU"/>
        </w:rPr>
      </w:pPr>
      <w:r w:rsidRPr="00A12B5B">
        <w:rPr>
          <w:rFonts w:ascii="Sylfaen" w:hAnsi="Sylfaen" w:cs="Sylfaen"/>
          <w:sz w:val="22"/>
          <w:szCs w:val="22"/>
          <w:lang w:val="ru-RU"/>
        </w:rPr>
        <w:t>Результат нагляден, если учащийся:</w:t>
      </w:r>
    </w:p>
    <w:p w:rsidR="003A6847" w:rsidRPr="00A12B5B" w:rsidRDefault="003A6847" w:rsidP="003A6847">
      <w:pPr>
        <w:numPr>
          <w:ilvl w:val="0"/>
          <w:numId w:val="182"/>
        </w:numPr>
        <w:spacing w:after="0" w:line="240" w:lineRule="auto"/>
        <w:jc w:val="both"/>
        <w:rPr>
          <w:rFonts w:ascii="Sylfaen" w:hAnsi="Sylfaen" w:cs="Sylfaen"/>
          <w:lang w:val="ru-RU"/>
        </w:rPr>
      </w:pPr>
      <w:r w:rsidRPr="00A12B5B">
        <w:rPr>
          <w:rFonts w:ascii="Sylfaen" w:hAnsi="Sylfaen" w:cs="Sylfaen"/>
          <w:lang w:val="ru-RU"/>
        </w:rPr>
        <w:t>для данной зависимости качественно и количественно описывает, как влияет  изменение одной величины</w:t>
      </w:r>
      <w:r w:rsidRPr="00A12B5B">
        <w:rPr>
          <w:rFonts w:ascii="Sylfaen" w:hAnsi="Sylfaen" w:cs="Sylfaen"/>
          <w:lang w:val="fr-FR"/>
        </w:rPr>
        <w:t xml:space="preserve"> </w:t>
      </w:r>
      <w:r w:rsidRPr="00A12B5B">
        <w:rPr>
          <w:rFonts w:ascii="Sylfaen" w:hAnsi="Sylfaen" w:cs="Sylfaen"/>
          <w:lang w:val="ru-RU"/>
        </w:rPr>
        <w:t>на значение второй</w:t>
      </w:r>
      <w:r w:rsidRPr="00A12B5B">
        <w:rPr>
          <w:rFonts w:ascii="Sylfaen" w:hAnsi="Sylfaen" w:cs="Sylfaen"/>
          <w:lang w:val="fr-FR"/>
        </w:rPr>
        <w:t>;</w:t>
      </w:r>
      <w:r w:rsidRPr="00A12B5B">
        <w:rPr>
          <w:rFonts w:ascii="Sylfaen" w:hAnsi="Sylfaen" w:cs="Sylfaen"/>
          <w:lang w:val="ru-RU"/>
        </w:rPr>
        <w:t xml:space="preserve"> приводит примеры постоянного и не постоянного количественного изменения из повседневной жизни;</w:t>
      </w:r>
      <w:r w:rsidRPr="00A12B5B">
        <w:rPr>
          <w:rFonts w:ascii="Sylfaen" w:hAnsi="Sylfaen" w:cs="Sylfaen"/>
          <w:lang w:val="fr-FR"/>
        </w:rPr>
        <w:t xml:space="preserve"> </w:t>
      </w:r>
    </w:p>
    <w:p w:rsidR="003A6847" w:rsidRPr="00A12B5B" w:rsidRDefault="003A6847" w:rsidP="003A6847">
      <w:pPr>
        <w:numPr>
          <w:ilvl w:val="0"/>
          <w:numId w:val="182"/>
        </w:numPr>
        <w:spacing w:after="0" w:line="240" w:lineRule="auto"/>
        <w:jc w:val="both"/>
        <w:rPr>
          <w:rFonts w:ascii="Sylfaen" w:hAnsi="Sylfaen"/>
          <w:lang w:val="ru-RU"/>
        </w:rPr>
      </w:pPr>
      <w:r w:rsidRPr="00A12B5B">
        <w:rPr>
          <w:rFonts w:ascii="Sylfaen" w:hAnsi="Sylfaen" w:cs="Sylfaen"/>
          <w:lang w:val="ru-RU"/>
        </w:rPr>
        <w:t>изображает словесно сформулированное положение о зависимости и отношении между величинами графически или/и таблицей и наоборот – изображенную графически или/и таблицей зависимость описывает словесно;</w:t>
      </w:r>
    </w:p>
    <w:p w:rsidR="003A6847" w:rsidRPr="00A12B5B" w:rsidRDefault="003A6847" w:rsidP="003A6847">
      <w:pPr>
        <w:numPr>
          <w:ilvl w:val="0"/>
          <w:numId w:val="182"/>
        </w:numPr>
        <w:spacing w:after="0" w:line="240" w:lineRule="auto"/>
        <w:jc w:val="both"/>
        <w:rPr>
          <w:rFonts w:ascii="Sylfaen" w:hAnsi="Sylfaen"/>
          <w:lang w:val="ru-RU"/>
        </w:rPr>
      </w:pPr>
      <w:r w:rsidRPr="00A12B5B">
        <w:rPr>
          <w:rFonts w:ascii="Sylfaen" w:hAnsi="Sylfaen" w:cs="Sylfaen"/>
          <w:lang w:val="ru-RU"/>
        </w:rPr>
        <w:t>между данными различными способами (графически, в виде таблицы, словесно, алгебраически)  зависимостями указывает на соответствующие одним и тем же зависимостям отображения.</w:t>
      </w:r>
    </w:p>
    <w:p w:rsidR="003A6847" w:rsidRPr="00A12B5B" w:rsidRDefault="003A6847" w:rsidP="003A6847">
      <w:pPr>
        <w:ind w:left="1410" w:hanging="1410"/>
        <w:jc w:val="both"/>
        <w:rPr>
          <w:rFonts w:ascii="Sylfaen" w:hAnsi="Sylfaen" w:cs="Sylfaen"/>
          <w:b/>
          <w:bCs/>
          <w:lang w:val="ka-GE"/>
        </w:rPr>
      </w:pPr>
    </w:p>
    <w:p w:rsidR="003A6847" w:rsidRPr="00A12B5B" w:rsidRDefault="003A6847" w:rsidP="003A6847">
      <w:pPr>
        <w:spacing w:after="0"/>
        <w:jc w:val="both"/>
        <w:rPr>
          <w:rFonts w:ascii="Sylfaen" w:hAnsi="Sylfaen" w:cs="Sylfaen"/>
          <w:b/>
          <w:bCs/>
          <w:lang w:val="ru-RU"/>
        </w:rPr>
      </w:pPr>
      <w:r w:rsidRPr="00A12B5B">
        <w:rPr>
          <w:rFonts w:ascii="Sylfaen" w:hAnsi="Sylfaen" w:cs="Sylfaen"/>
          <w:b/>
          <w:bCs/>
          <w:lang w:val="ru-RU"/>
        </w:rPr>
        <w:t>Мат</w:t>
      </w:r>
      <w:r w:rsidRPr="00A12B5B">
        <w:rPr>
          <w:rFonts w:ascii="Sylfaen" w:hAnsi="Sylfaen" w:cs="Sylfaen"/>
          <w:b/>
          <w:bCs/>
          <w:lang w:val="fr-FR"/>
        </w:rPr>
        <w:t xml:space="preserve">. </w:t>
      </w:r>
      <w:r w:rsidRPr="00A12B5B">
        <w:rPr>
          <w:rFonts w:ascii="Sylfaen" w:hAnsi="Sylfaen" w:cs="Sylfaen"/>
          <w:b/>
          <w:bCs/>
          <w:lang w:val="ru-RU"/>
        </w:rPr>
        <w:t>ус</w:t>
      </w:r>
      <w:r w:rsidRPr="00A12B5B">
        <w:rPr>
          <w:rFonts w:ascii="Sylfaen" w:hAnsi="Sylfaen" w:cs="Sylfaen"/>
          <w:b/>
          <w:bCs/>
          <w:lang w:val="ka-GE"/>
        </w:rPr>
        <w:t xml:space="preserve">. </w:t>
      </w:r>
      <w:r w:rsidRPr="00A12B5B">
        <w:rPr>
          <w:rFonts w:ascii="Sylfaen" w:hAnsi="Sylfaen" w:cs="Sylfaen"/>
          <w:b/>
          <w:bCs/>
          <w:lang w:val="fr-FR"/>
        </w:rPr>
        <w:t xml:space="preserve">VII.6. </w:t>
      </w:r>
      <w:r w:rsidRPr="00A12B5B">
        <w:rPr>
          <w:rFonts w:ascii="Sylfaen" w:hAnsi="Sylfaen" w:cs="Sylfaen"/>
          <w:b/>
          <w:bCs/>
          <w:lang w:val="ru-RU"/>
        </w:rPr>
        <w:t>Учащийся</w:t>
      </w:r>
      <w:r w:rsidRPr="00A12B5B">
        <w:rPr>
          <w:rFonts w:ascii="Sylfaen" w:hAnsi="Sylfaen" w:cs="Sylfaen"/>
          <w:b/>
          <w:bCs/>
          <w:lang w:val="fr-FR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может</w:t>
      </w:r>
      <w:r w:rsidRPr="00A12B5B">
        <w:rPr>
          <w:rFonts w:ascii="Sylfaen" w:hAnsi="Sylfaen" w:cs="Sylfaen"/>
          <w:b/>
          <w:bCs/>
          <w:lang w:val="ka-GE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применить</w:t>
      </w:r>
      <w:r w:rsidRPr="00A12B5B">
        <w:rPr>
          <w:rFonts w:ascii="Sylfaen" w:hAnsi="Sylfaen" w:cs="Sylfaen"/>
          <w:b/>
          <w:bCs/>
          <w:lang w:val="fr-FR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понятия</w:t>
      </w:r>
      <w:r w:rsidRPr="00A12B5B">
        <w:rPr>
          <w:rFonts w:ascii="Sylfaen" w:hAnsi="Sylfaen" w:cs="Sylfaen"/>
          <w:b/>
          <w:bCs/>
          <w:lang w:val="fr-FR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и</w:t>
      </w:r>
      <w:r w:rsidRPr="00A12B5B">
        <w:rPr>
          <w:rFonts w:ascii="Sylfaen" w:hAnsi="Sylfaen" w:cs="Sylfaen"/>
          <w:b/>
          <w:bCs/>
          <w:lang w:val="fr-FR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операции</w:t>
      </w:r>
      <w:r w:rsidRPr="00A12B5B">
        <w:rPr>
          <w:rFonts w:ascii="Sylfaen" w:hAnsi="Sylfaen" w:cs="Sylfaen"/>
          <w:b/>
          <w:bCs/>
          <w:lang w:val="fr-FR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теории</w:t>
      </w:r>
      <w:r w:rsidRPr="00A12B5B">
        <w:rPr>
          <w:rFonts w:ascii="Sylfaen" w:hAnsi="Sylfaen" w:cs="Sylfaen"/>
          <w:b/>
          <w:bCs/>
          <w:lang w:val="fr-FR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множеств</w:t>
      </w:r>
      <w:r w:rsidRPr="00A12B5B">
        <w:rPr>
          <w:rFonts w:ascii="Sylfaen" w:hAnsi="Sylfaen" w:cs="Sylfaen"/>
          <w:b/>
          <w:bCs/>
          <w:lang w:val="fr-FR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при</w:t>
      </w:r>
      <w:r w:rsidRPr="00A12B5B">
        <w:rPr>
          <w:rFonts w:ascii="Sylfaen" w:hAnsi="Sylfaen" w:cs="Sylfaen"/>
          <w:b/>
          <w:bCs/>
          <w:lang w:val="fr-FR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решении</w:t>
      </w:r>
      <w:r w:rsidRPr="00A12B5B">
        <w:rPr>
          <w:rFonts w:ascii="Sylfaen" w:hAnsi="Sylfaen" w:cs="Sylfaen"/>
          <w:b/>
          <w:bCs/>
          <w:lang w:val="fr-FR"/>
        </w:rPr>
        <w:t xml:space="preserve"> </w:t>
      </w:r>
    </w:p>
    <w:p w:rsidR="003A6847" w:rsidRPr="00A12B5B" w:rsidRDefault="003A6847" w:rsidP="003A6847">
      <w:pPr>
        <w:spacing w:after="0"/>
        <w:jc w:val="both"/>
        <w:rPr>
          <w:rFonts w:ascii="Sylfaen" w:hAnsi="Sylfaen" w:cs="Sylfaen"/>
          <w:b/>
          <w:bCs/>
          <w:lang w:val="ru-RU"/>
        </w:rPr>
      </w:pPr>
      <w:r w:rsidRPr="00A12B5B">
        <w:rPr>
          <w:rFonts w:ascii="Sylfaen" w:hAnsi="Sylfaen" w:cs="Sylfaen"/>
          <w:b/>
          <w:bCs/>
          <w:lang w:val="ru-RU"/>
        </w:rPr>
        <w:t xml:space="preserve">                     задач.</w:t>
      </w: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sz w:val="22"/>
          <w:szCs w:val="22"/>
          <w:lang w:val="ru-RU"/>
        </w:rPr>
      </w:pP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sz w:val="22"/>
          <w:szCs w:val="22"/>
          <w:lang w:val="ru-RU"/>
        </w:rPr>
      </w:pPr>
      <w:r w:rsidRPr="00A12B5B">
        <w:rPr>
          <w:rFonts w:ascii="Sylfaen" w:hAnsi="Sylfaen" w:cs="Sylfaen"/>
          <w:sz w:val="22"/>
          <w:szCs w:val="22"/>
          <w:lang w:val="ru-RU"/>
        </w:rPr>
        <w:t>Результат нагляден, если учащийся:</w:t>
      </w:r>
    </w:p>
    <w:p w:rsidR="003A6847" w:rsidRPr="00A12B5B" w:rsidRDefault="003A6847" w:rsidP="003A6847">
      <w:pPr>
        <w:numPr>
          <w:ilvl w:val="0"/>
          <w:numId w:val="183"/>
        </w:numPr>
        <w:spacing w:after="0" w:line="240" w:lineRule="auto"/>
        <w:jc w:val="both"/>
        <w:rPr>
          <w:rFonts w:ascii="Sylfaen" w:hAnsi="Sylfaen" w:cs="Sylfaen"/>
          <w:b/>
          <w:bCs/>
          <w:lang w:val="pt-BR"/>
        </w:rPr>
      </w:pPr>
      <w:r w:rsidRPr="00A12B5B">
        <w:rPr>
          <w:rFonts w:ascii="Sylfaen" w:hAnsi="Sylfaen" w:cs="Sylfaen"/>
          <w:lang w:val="ru-RU"/>
        </w:rPr>
        <w:t xml:space="preserve">для данных различными способами множеств определяет принадлежность данного элемента к данному множеству; </w:t>
      </w:r>
    </w:p>
    <w:p w:rsidR="003A6847" w:rsidRPr="00A12B5B" w:rsidRDefault="003A6847" w:rsidP="003A6847">
      <w:pPr>
        <w:numPr>
          <w:ilvl w:val="0"/>
          <w:numId w:val="183"/>
        </w:numPr>
        <w:spacing w:after="0" w:line="240" w:lineRule="auto"/>
        <w:jc w:val="both"/>
        <w:rPr>
          <w:rFonts w:ascii="Sylfaen" w:hAnsi="Sylfaen" w:cs="Sylfaen"/>
          <w:b/>
          <w:bCs/>
          <w:lang w:val="pt-BR"/>
        </w:rPr>
      </w:pPr>
      <w:r w:rsidRPr="00A12B5B">
        <w:rPr>
          <w:rFonts w:ascii="Sylfaen" w:hAnsi="Sylfaen" w:cs="Sylfaen"/>
          <w:lang w:val="ru-RU"/>
        </w:rPr>
        <w:t>при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решении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проблем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применяет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диаграммы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Венна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для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установления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отношений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между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множествами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и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выполнения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множественных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операций</w:t>
      </w:r>
      <w:r w:rsidRPr="00A12B5B">
        <w:rPr>
          <w:rFonts w:ascii="Sylfaen" w:hAnsi="Sylfaen" w:cs="Sylfaen"/>
          <w:lang w:val="pt-BR"/>
        </w:rPr>
        <w:t xml:space="preserve">; </w:t>
      </w:r>
    </w:p>
    <w:p w:rsidR="003A6847" w:rsidRPr="00A12B5B" w:rsidRDefault="003A6847" w:rsidP="003A6847">
      <w:pPr>
        <w:numPr>
          <w:ilvl w:val="0"/>
          <w:numId w:val="183"/>
        </w:numPr>
        <w:spacing w:after="0" w:line="240" w:lineRule="auto"/>
        <w:jc w:val="both"/>
        <w:rPr>
          <w:rFonts w:ascii="Sylfaen" w:hAnsi="Sylfaen" w:cs="Sylfaen"/>
          <w:b/>
          <w:bCs/>
          <w:lang w:val="ka-GE"/>
        </w:rPr>
      </w:pPr>
      <w:r w:rsidRPr="00A12B5B">
        <w:rPr>
          <w:rFonts w:ascii="Sylfaen" w:hAnsi="Sylfaen" w:cs="Sylfaen"/>
          <w:lang w:val="ru-RU"/>
        </w:rPr>
        <w:t>правильно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применяет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понятия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теории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множеств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и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соответствующие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отметки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при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отображении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операций</w:t>
      </w:r>
      <w:r w:rsidRPr="00A12B5B">
        <w:rPr>
          <w:rFonts w:ascii="Sylfaen" w:hAnsi="Sylfaen" w:cs="Sylfaen"/>
          <w:lang w:val="pt-BR"/>
        </w:rPr>
        <w:t xml:space="preserve"> (</w:t>
      </w:r>
      <w:r w:rsidRPr="00A12B5B">
        <w:rPr>
          <w:rFonts w:ascii="Sylfaen" w:hAnsi="Sylfaen" w:cs="Sylfaen"/>
          <w:lang w:val="ru-RU"/>
        </w:rPr>
        <w:t>пересечение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и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объединение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двух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множеств</w:t>
      </w:r>
      <w:r w:rsidRPr="00A12B5B">
        <w:rPr>
          <w:rFonts w:ascii="Sylfaen" w:hAnsi="Sylfaen" w:cs="Sylfaen"/>
          <w:lang w:val="pt-BR"/>
        </w:rPr>
        <w:t xml:space="preserve">) </w:t>
      </w:r>
      <w:r w:rsidRPr="00A12B5B">
        <w:rPr>
          <w:rFonts w:ascii="Sylfaen" w:hAnsi="Sylfaen" w:cs="Sylfaen"/>
          <w:lang w:val="ru-RU"/>
        </w:rPr>
        <w:t>с конечными множествами</w:t>
      </w:r>
      <w:r w:rsidRPr="00A12B5B">
        <w:rPr>
          <w:rFonts w:ascii="Sylfaen" w:hAnsi="Sylfaen" w:cs="Sylfaen"/>
          <w:lang w:val="pt-BR"/>
        </w:rPr>
        <w:t xml:space="preserve">, </w:t>
      </w:r>
      <w:r w:rsidRPr="00A12B5B">
        <w:rPr>
          <w:rFonts w:ascii="Sylfaen" w:hAnsi="Sylfaen" w:cs="Sylfaen"/>
          <w:lang w:val="ru-RU"/>
        </w:rPr>
        <w:t xml:space="preserve">отображений между конечными множествами, отношений между элементом и множеством. </w:t>
      </w:r>
    </w:p>
    <w:p w:rsidR="003A6847" w:rsidRPr="00A12B5B" w:rsidRDefault="003A6847" w:rsidP="003A6847">
      <w:pPr>
        <w:ind w:left="624"/>
        <w:jc w:val="both"/>
        <w:rPr>
          <w:rFonts w:ascii="Sylfaen" w:hAnsi="Sylfaen" w:cs="Sylfaen"/>
          <w:lang w:val="ru-RU"/>
        </w:rPr>
      </w:pPr>
    </w:p>
    <w:p w:rsidR="003A6847" w:rsidRDefault="003A6847" w:rsidP="003A6847">
      <w:pPr>
        <w:ind w:left="624"/>
        <w:jc w:val="both"/>
        <w:rPr>
          <w:rFonts w:ascii="Sylfaen" w:hAnsi="Sylfaen" w:cs="Sylfaen"/>
          <w:b/>
          <w:bCs/>
          <w:lang w:val="ru-RU"/>
        </w:rPr>
      </w:pPr>
    </w:p>
    <w:p w:rsidR="003A6847" w:rsidRPr="00A12B5B" w:rsidRDefault="003A6847" w:rsidP="003A6847">
      <w:pPr>
        <w:ind w:left="624"/>
        <w:jc w:val="both"/>
        <w:rPr>
          <w:rFonts w:ascii="Sylfaen" w:hAnsi="Sylfaen" w:cs="Sylfaen"/>
          <w:b/>
          <w:bCs/>
          <w:lang w:val="ru-RU"/>
        </w:rPr>
      </w:pPr>
    </w:p>
    <w:p w:rsidR="003A6847" w:rsidRPr="00A12B5B" w:rsidRDefault="003A6847" w:rsidP="003A6847">
      <w:pPr>
        <w:spacing w:after="0"/>
        <w:rPr>
          <w:rFonts w:ascii="Sylfaen" w:hAnsi="Sylfaen" w:cs="Sylfaen"/>
          <w:b/>
          <w:bCs/>
          <w:lang w:val="ru-RU"/>
        </w:rPr>
      </w:pPr>
      <w:r w:rsidRPr="00A12B5B">
        <w:rPr>
          <w:rFonts w:ascii="Sylfaen" w:hAnsi="Sylfaen" w:cs="Sylfaen"/>
          <w:b/>
          <w:bCs/>
          <w:lang w:val="ru-RU"/>
        </w:rPr>
        <w:t>Мат</w:t>
      </w:r>
      <w:r w:rsidRPr="00A12B5B">
        <w:rPr>
          <w:rFonts w:ascii="Sylfaen" w:hAnsi="Sylfaen" w:cs="Sylfaen"/>
          <w:b/>
          <w:bCs/>
          <w:lang w:val="fr-FR"/>
        </w:rPr>
        <w:t xml:space="preserve">. </w:t>
      </w:r>
      <w:r w:rsidRPr="00A12B5B">
        <w:rPr>
          <w:rFonts w:ascii="Sylfaen" w:hAnsi="Sylfaen" w:cs="Sylfaen"/>
          <w:b/>
          <w:bCs/>
          <w:lang w:val="ru-RU"/>
        </w:rPr>
        <w:t>ус</w:t>
      </w:r>
      <w:r w:rsidRPr="00A12B5B">
        <w:rPr>
          <w:rFonts w:ascii="Sylfaen" w:hAnsi="Sylfaen" w:cs="Sylfaen"/>
          <w:b/>
          <w:bCs/>
          <w:lang w:val="ka-GE"/>
        </w:rPr>
        <w:t xml:space="preserve">. </w:t>
      </w:r>
      <w:r w:rsidRPr="00A12B5B">
        <w:rPr>
          <w:rFonts w:ascii="Sylfaen" w:hAnsi="Sylfaen" w:cs="Sylfaen"/>
          <w:b/>
          <w:bCs/>
          <w:lang w:val="fr-FR"/>
        </w:rPr>
        <w:t xml:space="preserve">VII.7. </w:t>
      </w:r>
      <w:r w:rsidRPr="00A12B5B">
        <w:rPr>
          <w:rFonts w:ascii="Sylfaen" w:hAnsi="Sylfaen" w:cs="Sylfaen"/>
          <w:b/>
          <w:bCs/>
          <w:lang w:val="ru-RU"/>
        </w:rPr>
        <w:t>Учащийся</w:t>
      </w:r>
      <w:r w:rsidRPr="00A12B5B">
        <w:rPr>
          <w:rFonts w:ascii="Sylfaen" w:hAnsi="Sylfaen" w:cs="Sylfaen"/>
          <w:b/>
          <w:bCs/>
          <w:lang w:val="fr-FR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может</w:t>
      </w:r>
      <w:r w:rsidRPr="00A12B5B">
        <w:rPr>
          <w:rFonts w:ascii="Sylfaen" w:hAnsi="Sylfaen" w:cs="Sylfaen"/>
          <w:b/>
          <w:bCs/>
          <w:lang w:val="ka-GE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упростить</w:t>
      </w:r>
      <w:r w:rsidRPr="00A12B5B">
        <w:rPr>
          <w:rFonts w:ascii="Sylfaen" w:hAnsi="Sylfaen" w:cs="Sylfaen"/>
          <w:b/>
          <w:bCs/>
          <w:lang w:val="fr-FR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алгебраическое</w:t>
      </w:r>
      <w:r w:rsidRPr="00A12B5B">
        <w:rPr>
          <w:rFonts w:ascii="Sylfaen" w:hAnsi="Sylfaen" w:cs="Sylfaen"/>
          <w:b/>
          <w:bCs/>
          <w:lang w:val="fr-FR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изображение</w:t>
      </w:r>
      <w:r w:rsidRPr="00A12B5B">
        <w:rPr>
          <w:rFonts w:ascii="Sylfaen" w:hAnsi="Sylfaen" w:cs="Sylfaen"/>
          <w:b/>
          <w:bCs/>
          <w:lang w:val="fr-FR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и</w:t>
      </w:r>
      <w:r w:rsidRPr="00A12B5B">
        <w:rPr>
          <w:rFonts w:ascii="Sylfaen" w:hAnsi="Sylfaen" w:cs="Sylfaen"/>
          <w:b/>
          <w:bCs/>
          <w:lang w:val="fr-FR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решить</w:t>
      </w:r>
      <w:r w:rsidRPr="00A12B5B">
        <w:rPr>
          <w:rFonts w:ascii="Sylfaen" w:hAnsi="Sylfaen" w:cs="Sylfaen"/>
          <w:b/>
          <w:bCs/>
          <w:lang w:val="fr-FR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линейное</w:t>
      </w:r>
      <w:r w:rsidRPr="00A12B5B">
        <w:rPr>
          <w:rFonts w:ascii="Sylfaen" w:hAnsi="Sylfaen" w:cs="Sylfaen"/>
          <w:b/>
          <w:bCs/>
          <w:lang w:val="fr-FR"/>
        </w:rPr>
        <w:t xml:space="preserve"> </w:t>
      </w:r>
    </w:p>
    <w:p w:rsidR="003A6847" w:rsidRPr="00A12B5B" w:rsidRDefault="003A6847" w:rsidP="003A6847">
      <w:pPr>
        <w:spacing w:after="0"/>
        <w:rPr>
          <w:rFonts w:ascii="Sylfaen" w:hAnsi="Sylfaen" w:cs="Sylfaen"/>
          <w:b/>
          <w:bCs/>
          <w:lang w:val="fr-FR"/>
        </w:rPr>
      </w:pPr>
      <w:r w:rsidRPr="00A12B5B">
        <w:rPr>
          <w:rFonts w:ascii="Sylfaen" w:hAnsi="Sylfaen" w:cs="Sylfaen"/>
          <w:b/>
          <w:bCs/>
          <w:lang w:val="ru-RU"/>
        </w:rPr>
        <w:t xml:space="preserve">                           уравнение</w:t>
      </w:r>
      <w:r w:rsidRPr="00A12B5B">
        <w:rPr>
          <w:rFonts w:ascii="Sylfaen" w:hAnsi="Sylfaen" w:cs="Sylfaen"/>
          <w:b/>
          <w:bCs/>
          <w:lang w:val="fr-FR"/>
        </w:rPr>
        <w:t xml:space="preserve">. </w:t>
      </w:r>
      <w:r w:rsidRPr="00A12B5B">
        <w:rPr>
          <w:rFonts w:ascii="Sylfaen" w:hAnsi="Sylfaen" w:cs="Sylfaen"/>
          <w:b/>
          <w:bCs/>
          <w:lang w:val="ru-RU"/>
        </w:rPr>
        <w:t xml:space="preserve"> </w:t>
      </w:r>
    </w:p>
    <w:p w:rsidR="003A6847" w:rsidRPr="00A12B5B" w:rsidRDefault="003A6847" w:rsidP="003A6847">
      <w:pPr>
        <w:pStyle w:val="ListParagraph"/>
        <w:spacing w:line="276" w:lineRule="auto"/>
        <w:ind w:left="0"/>
        <w:jc w:val="both"/>
        <w:rPr>
          <w:rFonts w:ascii="Sylfaen" w:hAnsi="Sylfaen" w:cs="Sylfaen"/>
          <w:sz w:val="22"/>
          <w:szCs w:val="22"/>
          <w:lang w:val="ru-RU"/>
        </w:rPr>
      </w:pP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sz w:val="22"/>
          <w:szCs w:val="22"/>
          <w:lang w:val="ru-RU"/>
        </w:rPr>
      </w:pPr>
      <w:r w:rsidRPr="00A12B5B">
        <w:rPr>
          <w:rFonts w:ascii="Sylfaen" w:hAnsi="Sylfaen" w:cs="Sylfaen"/>
          <w:sz w:val="22"/>
          <w:szCs w:val="22"/>
          <w:lang w:val="ru-RU"/>
        </w:rPr>
        <w:t>Результат нагляден, если учащийся:</w:t>
      </w:r>
    </w:p>
    <w:p w:rsidR="003A6847" w:rsidRPr="00A12B5B" w:rsidRDefault="003A6847" w:rsidP="003A6847">
      <w:pPr>
        <w:numPr>
          <w:ilvl w:val="0"/>
          <w:numId w:val="184"/>
        </w:numPr>
        <w:spacing w:after="0" w:line="240" w:lineRule="auto"/>
        <w:jc w:val="both"/>
        <w:rPr>
          <w:rFonts w:ascii="Sylfaen" w:hAnsi="Sylfaen" w:cs="Sylfaen"/>
          <w:lang w:val="ru-RU"/>
        </w:rPr>
      </w:pPr>
      <w:r w:rsidRPr="00A12B5B">
        <w:rPr>
          <w:rFonts w:ascii="Sylfaen" w:hAnsi="Sylfaen" w:cs="Sylfaen"/>
          <w:lang w:val="ru-RU"/>
        </w:rPr>
        <w:t>для решения текстовой задачи составляет и решает линейное уравнение с одним неизвестным;</w:t>
      </w:r>
    </w:p>
    <w:p w:rsidR="003A6847" w:rsidRPr="00A12B5B" w:rsidRDefault="003A6847" w:rsidP="003A6847">
      <w:pPr>
        <w:numPr>
          <w:ilvl w:val="0"/>
          <w:numId w:val="184"/>
        </w:numPr>
        <w:spacing w:after="0" w:line="240" w:lineRule="auto"/>
        <w:jc w:val="both"/>
        <w:rPr>
          <w:rFonts w:ascii="Sylfaen" w:hAnsi="Sylfaen" w:cs="Sylfaen"/>
          <w:lang w:val="ru-RU"/>
        </w:rPr>
      </w:pPr>
      <w:r w:rsidRPr="00A12B5B">
        <w:rPr>
          <w:rFonts w:ascii="Sylfaen" w:hAnsi="Sylfaen" w:cs="Sylfaen"/>
          <w:lang w:val="ru-RU"/>
        </w:rPr>
        <w:t>применяет свойства действий, их последовательность и группирование для упрощения алгебраического  содержащего не более двух переменных (линейного или второй степени) изображения и вычисления его значения для данных значений переменных;</w:t>
      </w:r>
    </w:p>
    <w:p w:rsidR="003A6847" w:rsidRPr="00A12B5B" w:rsidRDefault="003A6847" w:rsidP="003A6847">
      <w:pPr>
        <w:numPr>
          <w:ilvl w:val="0"/>
          <w:numId w:val="184"/>
        </w:numPr>
        <w:spacing w:after="0" w:line="240" w:lineRule="auto"/>
        <w:ind w:left="709" w:hanging="283"/>
        <w:jc w:val="both"/>
        <w:rPr>
          <w:rFonts w:ascii="Sylfaen" w:hAnsi="Sylfaen" w:cs="Sylfaen"/>
          <w:b/>
          <w:bCs/>
          <w:lang w:val="ka-GE"/>
        </w:rPr>
      </w:pPr>
      <w:r w:rsidRPr="00A12B5B">
        <w:rPr>
          <w:rFonts w:ascii="Sylfaen" w:hAnsi="Sylfaen" w:cs="Sylfaen"/>
          <w:lang w:val="ru-RU"/>
        </w:rPr>
        <w:t xml:space="preserve">применяя алгебраические преобразования или/и логическое суждение, обосновывает или отрицает тождественное равенство двух алгебраических изображений. </w:t>
      </w:r>
    </w:p>
    <w:p w:rsidR="003A6847" w:rsidRPr="00A12B5B" w:rsidRDefault="003A6847" w:rsidP="003A6847">
      <w:pPr>
        <w:ind w:left="1410" w:hanging="1410"/>
        <w:rPr>
          <w:rFonts w:ascii="Sylfaen" w:hAnsi="Sylfaen" w:cs="Sylfaen"/>
          <w:b/>
          <w:bCs/>
          <w:lang w:val="ka-GE"/>
        </w:rPr>
      </w:pP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b/>
          <w:bCs/>
          <w:sz w:val="22"/>
          <w:szCs w:val="22"/>
          <w:lang w:val="ru-RU"/>
        </w:rPr>
      </w:pPr>
      <w:r w:rsidRPr="00A12B5B">
        <w:rPr>
          <w:rFonts w:ascii="Sylfaen" w:hAnsi="Sylfaen" w:cs="Sylfaen"/>
          <w:b/>
          <w:bCs/>
          <w:sz w:val="22"/>
          <w:szCs w:val="22"/>
          <w:lang w:val="ru-RU"/>
        </w:rPr>
        <w:t>Мат</w:t>
      </w:r>
      <w:r w:rsidRPr="00A12B5B">
        <w:rPr>
          <w:rFonts w:ascii="Sylfaen" w:hAnsi="Sylfaen" w:cs="Sylfaen"/>
          <w:b/>
          <w:bCs/>
          <w:sz w:val="22"/>
          <w:szCs w:val="22"/>
          <w:lang w:val="fr-FR"/>
        </w:rPr>
        <w:t xml:space="preserve">. </w:t>
      </w:r>
      <w:r w:rsidRPr="00A12B5B">
        <w:rPr>
          <w:rFonts w:ascii="Sylfaen" w:hAnsi="Sylfaen" w:cs="Sylfaen"/>
          <w:b/>
          <w:bCs/>
          <w:sz w:val="22"/>
          <w:szCs w:val="22"/>
          <w:lang w:val="ru-RU"/>
        </w:rPr>
        <w:t>ус</w:t>
      </w:r>
      <w:r w:rsidRPr="00A12B5B">
        <w:rPr>
          <w:rFonts w:ascii="Sylfaen" w:hAnsi="Sylfaen" w:cs="Sylfaen"/>
          <w:b/>
          <w:bCs/>
          <w:sz w:val="22"/>
          <w:szCs w:val="22"/>
          <w:lang w:val="ka-GE"/>
        </w:rPr>
        <w:t xml:space="preserve">. </w:t>
      </w:r>
      <w:r w:rsidRPr="00A12B5B">
        <w:rPr>
          <w:rFonts w:ascii="Sylfaen" w:hAnsi="Sylfaen" w:cs="Sylfaen"/>
          <w:b/>
          <w:bCs/>
          <w:sz w:val="22"/>
          <w:szCs w:val="22"/>
          <w:lang w:val="fr-FR"/>
        </w:rPr>
        <w:t xml:space="preserve">VII.8. </w:t>
      </w:r>
      <w:r w:rsidRPr="00A12B5B">
        <w:rPr>
          <w:rFonts w:ascii="Sylfaen" w:hAnsi="Sylfaen" w:cs="Sylfaen"/>
          <w:b/>
          <w:bCs/>
          <w:sz w:val="22"/>
          <w:szCs w:val="22"/>
          <w:lang w:val="ru-RU"/>
        </w:rPr>
        <w:t>Учащийся</w:t>
      </w:r>
      <w:r w:rsidRPr="00A12B5B">
        <w:rPr>
          <w:rFonts w:ascii="Sylfaen" w:hAnsi="Sylfaen" w:cs="Sylfaen"/>
          <w:b/>
          <w:bCs/>
          <w:sz w:val="22"/>
          <w:szCs w:val="22"/>
          <w:lang w:val="fr-FR"/>
        </w:rPr>
        <w:t xml:space="preserve"> </w:t>
      </w:r>
      <w:r w:rsidRPr="00A12B5B">
        <w:rPr>
          <w:rFonts w:ascii="Sylfaen" w:hAnsi="Sylfaen" w:cs="Sylfaen"/>
          <w:b/>
          <w:bCs/>
          <w:sz w:val="22"/>
          <w:szCs w:val="22"/>
          <w:lang w:val="ru-RU"/>
        </w:rPr>
        <w:t>может</w:t>
      </w:r>
      <w:r w:rsidRPr="00A12B5B">
        <w:rPr>
          <w:rFonts w:ascii="Sylfaen" w:hAnsi="Sylfaen" w:cs="Sylfaen"/>
          <w:b/>
          <w:bCs/>
          <w:sz w:val="22"/>
          <w:szCs w:val="22"/>
          <w:lang w:val="ka-GE"/>
        </w:rPr>
        <w:t xml:space="preserve"> </w:t>
      </w:r>
      <w:r w:rsidRPr="00A12B5B">
        <w:rPr>
          <w:rFonts w:ascii="Sylfaen" w:hAnsi="Sylfaen" w:cs="Sylfaen"/>
          <w:b/>
          <w:bCs/>
          <w:sz w:val="22"/>
          <w:szCs w:val="22"/>
          <w:lang w:val="ru-RU"/>
        </w:rPr>
        <w:t>расширить</w:t>
      </w:r>
      <w:r w:rsidRPr="00A12B5B">
        <w:rPr>
          <w:rFonts w:ascii="Sylfaen" w:hAnsi="Sylfaen" w:cs="Sylfaen"/>
          <w:b/>
          <w:bCs/>
          <w:sz w:val="22"/>
          <w:szCs w:val="22"/>
          <w:lang w:val="fr-FR"/>
        </w:rPr>
        <w:t xml:space="preserve"> </w:t>
      </w:r>
      <w:r w:rsidRPr="00A12B5B">
        <w:rPr>
          <w:rFonts w:ascii="Sylfaen" w:hAnsi="Sylfaen" w:cs="Sylfaen"/>
          <w:b/>
          <w:bCs/>
          <w:sz w:val="22"/>
          <w:szCs w:val="22"/>
          <w:lang w:val="ru-RU"/>
        </w:rPr>
        <w:t>и</w:t>
      </w:r>
      <w:r w:rsidRPr="00A12B5B">
        <w:rPr>
          <w:rFonts w:ascii="Sylfaen" w:hAnsi="Sylfaen" w:cs="Sylfaen"/>
          <w:b/>
          <w:bCs/>
          <w:sz w:val="22"/>
          <w:szCs w:val="22"/>
          <w:lang w:val="fr-FR"/>
        </w:rPr>
        <w:t xml:space="preserve"> </w:t>
      </w:r>
      <w:r w:rsidRPr="00A12B5B">
        <w:rPr>
          <w:rFonts w:ascii="Sylfaen" w:hAnsi="Sylfaen" w:cs="Sylfaen"/>
          <w:b/>
          <w:bCs/>
          <w:sz w:val="22"/>
          <w:szCs w:val="22"/>
          <w:lang w:val="ru-RU"/>
        </w:rPr>
        <w:t>проанализировать</w:t>
      </w:r>
      <w:r w:rsidRPr="00A12B5B">
        <w:rPr>
          <w:rFonts w:ascii="Sylfaen" w:hAnsi="Sylfaen" w:cs="Sylfaen"/>
          <w:b/>
          <w:bCs/>
          <w:sz w:val="22"/>
          <w:szCs w:val="22"/>
          <w:lang w:val="fr-FR"/>
        </w:rPr>
        <w:t xml:space="preserve"> </w:t>
      </w:r>
      <w:r w:rsidRPr="00A12B5B">
        <w:rPr>
          <w:rFonts w:ascii="Sylfaen" w:hAnsi="Sylfaen" w:cs="Sylfaen"/>
          <w:b/>
          <w:bCs/>
          <w:sz w:val="22"/>
          <w:szCs w:val="22"/>
          <w:lang w:val="ru-RU"/>
        </w:rPr>
        <w:t>числовую</w:t>
      </w:r>
      <w:r w:rsidRPr="00A12B5B">
        <w:rPr>
          <w:rFonts w:ascii="Sylfaen" w:hAnsi="Sylfaen" w:cs="Sylfaen"/>
          <w:b/>
          <w:bCs/>
          <w:sz w:val="22"/>
          <w:szCs w:val="22"/>
          <w:lang w:val="fr-FR"/>
        </w:rPr>
        <w:t xml:space="preserve"> </w:t>
      </w:r>
      <w:r w:rsidRPr="00A12B5B">
        <w:rPr>
          <w:rFonts w:ascii="Sylfaen" w:hAnsi="Sylfaen" w:cs="Sylfaen"/>
          <w:b/>
          <w:bCs/>
          <w:sz w:val="22"/>
          <w:szCs w:val="22"/>
          <w:lang w:val="ru-RU"/>
        </w:rPr>
        <w:t>последовательность</w:t>
      </w:r>
      <w:r w:rsidRPr="00A12B5B">
        <w:rPr>
          <w:rFonts w:ascii="Sylfaen" w:hAnsi="Sylfaen" w:cs="Sylfaen"/>
          <w:b/>
          <w:bCs/>
          <w:sz w:val="22"/>
          <w:szCs w:val="22"/>
          <w:lang w:val="fr-FR"/>
        </w:rPr>
        <w:t xml:space="preserve"> </w:t>
      </w: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b/>
          <w:bCs/>
          <w:sz w:val="22"/>
          <w:szCs w:val="22"/>
          <w:lang w:val="ru-RU"/>
        </w:rPr>
      </w:pPr>
      <w:r w:rsidRPr="00A12B5B">
        <w:rPr>
          <w:rFonts w:ascii="Sylfaen" w:hAnsi="Sylfaen" w:cs="Sylfaen"/>
          <w:b/>
          <w:bCs/>
          <w:sz w:val="22"/>
          <w:szCs w:val="22"/>
          <w:lang w:val="ru-RU"/>
        </w:rPr>
        <w:t xml:space="preserve">                   объектов</w:t>
      </w:r>
      <w:r w:rsidRPr="00A12B5B">
        <w:rPr>
          <w:rFonts w:ascii="Sylfaen" w:hAnsi="Sylfaen" w:cs="Sylfaen"/>
          <w:b/>
          <w:bCs/>
          <w:sz w:val="22"/>
          <w:szCs w:val="22"/>
          <w:lang w:val="fr-FR"/>
        </w:rPr>
        <w:t xml:space="preserve"> </w:t>
      </w:r>
      <w:r w:rsidRPr="00A12B5B">
        <w:rPr>
          <w:rFonts w:ascii="Sylfaen" w:hAnsi="Sylfaen" w:cs="Sylfaen"/>
          <w:b/>
          <w:bCs/>
          <w:sz w:val="22"/>
          <w:szCs w:val="22"/>
          <w:lang w:val="ru-RU"/>
        </w:rPr>
        <w:t>и</w:t>
      </w:r>
      <w:r w:rsidRPr="00A12B5B">
        <w:rPr>
          <w:rFonts w:ascii="Sylfaen" w:hAnsi="Sylfaen" w:cs="Sylfaen"/>
          <w:b/>
          <w:bCs/>
          <w:sz w:val="22"/>
          <w:szCs w:val="22"/>
          <w:lang w:val="fr-FR"/>
        </w:rPr>
        <w:t xml:space="preserve"> </w:t>
      </w:r>
      <w:r w:rsidRPr="00A12B5B">
        <w:rPr>
          <w:rFonts w:ascii="Sylfaen" w:hAnsi="Sylfaen" w:cs="Sylfaen"/>
          <w:b/>
          <w:bCs/>
          <w:sz w:val="22"/>
          <w:szCs w:val="22"/>
          <w:lang w:val="ru-RU"/>
        </w:rPr>
        <w:t>постоянного прироста</w:t>
      </w:r>
      <w:r w:rsidRPr="00A12B5B">
        <w:rPr>
          <w:rFonts w:ascii="Sylfaen" w:hAnsi="Sylfaen" w:cs="Sylfaen"/>
          <w:b/>
          <w:bCs/>
          <w:sz w:val="22"/>
          <w:szCs w:val="22"/>
          <w:lang w:val="fr-FR"/>
        </w:rPr>
        <w:t>.</w:t>
      </w: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sz w:val="22"/>
          <w:szCs w:val="22"/>
          <w:lang w:val="ru-RU"/>
        </w:rPr>
      </w:pP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sz w:val="22"/>
          <w:szCs w:val="22"/>
          <w:lang w:val="ka-GE"/>
        </w:rPr>
      </w:pPr>
      <w:r w:rsidRPr="00A12B5B">
        <w:rPr>
          <w:rFonts w:ascii="Sylfaen" w:hAnsi="Sylfaen" w:cs="Sylfaen"/>
          <w:sz w:val="22"/>
          <w:szCs w:val="22"/>
          <w:lang w:val="ka-GE"/>
        </w:rPr>
        <w:t>Результат нагляден, если учащийся:</w:t>
      </w:r>
    </w:p>
    <w:p w:rsidR="003A6847" w:rsidRPr="00A12B5B" w:rsidRDefault="003A6847" w:rsidP="003A6847">
      <w:pPr>
        <w:numPr>
          <w:ilvl w:val="0"/>
          <w:numId w:val="185"/>
        </w:numPr>
        <w:spacing w:before="120" w:after="0" w:line="240" w:lineRule="auto"/>
        <w:jc w:val="both"/>
        <w:rPr>
          <w:rFonts w:ascii="Sylfaen" w:hAnsi="Sylfaen" w:cs="Sylfaen"/>
          <w:lang w:val="ru-RU"/>
        </w:rPr>
      </w:pPr>
      <w:r w:rsidRPr="00A12B5B">
        <w:rPr>
          <w:rFonts w:ascii="Sylfaen" w:hAnsi="Sylfaen" w:cs="Sylfaen"/>
          <w:lang w:val="ru-RU"/>
        </w:rPr>
        <w:t>в периодической последовательности выделяет период последовательности;</w:t>
      </w:r>
    </w:p>
    <w:p w:rsidR="003A6847" w:rsidRPr="00A12B5B" w:rsidRDefault="003A6847" w:rsidP="003A6847">
      <w:pPr>
        <w:numPr>
          <w:ilvl w:val="0"/>
          <w:numId w:val="185"/>
        </w:numPr>
        <w:spacing w:before="120" w:after="0" w:line="240" w:lineRule="auto"/>
        <w:jc w:val="both"/>
        <w:rPr>
          <w:rFonts w:ascii="Sylfaen" w:hAnsi="Sylfaen" w:cs="Sylfaen"/>
          <w:lang w:val="ru-RU"/>
        </w:rPr>
      </w:pPr>
      <w:r w:rsidRPr="00A12B5B">
        <w:rPr>
          <w:rFonts w:ascii="Sylfaen" w:hAnsi="Sylfaen" w:cs="Sylfaen"/>
          <w:lang w:val="ru-RU"/>
        </w:rPr>
        <w:t xml:space="preserve">представляет два или более вариантов распространения данного фрагмента последовательности, разъясняет вариант распространения и сравнивает их; </w:t>
      </w:r>
    </w:p>
    <w:p w:rsidR="003A6847" w:rsidRPr="00A12B5B" w:rsidRDefault="003A6847" w:rsidP="003A6847">
      <w:pPr>
        <w:numPr>
          <w:ilvl w:val="0"/>
          <w:numId w:val="185"/>
        </w:numPr>
        <w:spacing w:before="120" w:after="0" w:line="240" w:lineRule="auto"/>
        <w:jc w:val="both"/>
        <w:rPr>
          <w:rFonts w:ascii="Sylfaen" w:hAnsi="Sylfaen" w:cs="Sylfaen"/>
          <w:lang w:val="ru-RU"/>
        </w:rPr>
      </w:pPr>
      <w:r w:rsidRPr="00A12B5B">
        <w:rPr>
          <w:rFonts w:ascii="Sylfaen" w:hAnsi="Sylfaen" w:cs="Sylfaen"/>
          <w:lang w:val="ru-RU"/>
        </w:rPr>
        <w:t>исходя из контекста поставленной задачи подбирает вариант распространения последовательности и обосновывает свой выбор;</w:t>
      </w:r>
    </w:p>
    <w:p w:rsidR="003A6847" w:rsidRPr="00A12B5B" w:rsidRDefault="003A6847" w:rsidP="003A6847">
      <w:pPr>
        <w:widowControl w:val="0"/>
        <w:numPr>
          <w:ilvl w:val="0"/>
          <w:numId w:val="185"/>
        </w:numPr>
        <w:autoSpaceDE w:val="0"/>
        <w:autoSpaceDN w:val="0"/>
        <w:adjustRightInd w:val="0"/>
        <w:spacing w:before="120" w:after="0"/>
        <w:jc w:val="both"/>
        <w:rPr>
          <w:rFonts w:ascii="Sylfaen" w:hAnsi="Sylfaen" w:cs="Sylfaen"/>
          <w:b/>
          <w:bCs/>
          <w:color w:val="231F20"/>
          <w:lang w:val="ka-GE"/>
        </w:rPr>
      </w:pPr>
      <w:r w:rsidRPr="00A12B5B">
        <w:rPr>
          <w:rFonts w:ascii="Sylfaen" w:hAnsi="Sylfaen" w:cs="Sylfaen"/>
          <w:lang w:val="ru-RU"/>
        </w:rPr>
        <w:t xml:space="preserve">распространяет  числовую последовательность, имеющую постоянный прирост; в реальной обстановке называет примеры таких процессов, которые описываются названной последовательностью. </w:t>
      </w:r>
    </w:p>
    <w:p w:rsidR="003A6847" w:rsidRPr="00A12B5B" w:rsidRDefault="003A6847" w:rsidP="003A6847">
      <w:pPr>
        <w:pStyle w:val="Heading2"/>
        <w:shd w:val="clear" w:color="auto" w:fill="BFBFBF"/>
        <w:spacing w:before="600"/>
        <w:jc w:val="both"/>
        <w:rPr>
          <w:rFonts w:ascii="Sylfaen" w:hAnsi="Sylfaen" w:cs="Sylfaen"/>
          <w:i w:val="0"/>
          <w:iCs w:val="0"/>
          <w:sz w:val="22"/>
          <w:szCs w:val="22"/>
          <w:lang w:val="ka-GE"/>
        </w:rPr>
      </w:pPr>
      <w:r w:rsidRPr="00A12B5B">
        <w:rPr>
          <w:rFonts w:ascii="Sylfaen" w:hAnsi="Sylfaen" w:cs="Sylfaen"/>
          <w:i w:val="0"/>
          <w:iCs w:val="0"/>
          <w:sz w:val="22"/>
          <w:szCs w:val="22"/>
          <w:lang w:val="ru-RU"/>
        </w:rPr>
        <w:t>Направление</w:t>
      </w:r>
      <w:r w:rsidRPr="00A12B5B">
        <w:rPr>
          <w:rFonts w:ascii="Sylfaen" w:hAnsi="Sylfaen" w:cs="Sylfaen"/>
          <w:i w:val="0"/>
          <w:iCs w:val="0"/>
          <w:sz w:val="22"/>
          <w:szCs w:val="22"/>
          <w:lang w:val="ka-GE"/>
        </w:rPr>
        <w:t xml:space="preserve">: </w:t>
      </w:r>
      <w:r w:rsidRPr="00A12B5B">
        <w:rPr>
          <w:rFonts w:ascii="Sylfaen" w:hAnsi="Sylfaen" w:cs="Sylfaen"/>
          <w:i w:val="0"/>
          <w:iCs w:val="0"/>
          <w:sz w:val="22"/>
          <w:szCs w:val="22"/>
          <w:lang w:val="ru-RU"/>
        </w:rPr>
        <w:t>геометрия и восприятие пространства</w:t>
      </w:r>
    </w:p>
    <w:p w:rsidR="003A6847" w:rsidRPr="00A12B5B" w:rsidRDefault="003A6847" w:rsidP="003A6847">
      <w:pPr>
        <w:jc w:val="both"/>
        <w:rPr>
          <w:rFonts w:ascii="Sylfaen" w:hAnsi="Sylfaen" w:cs="Sylfaen"/>
          <w:b/>
          <w:bCs/>
          <w:lang w:val="ru-RU"/>
        </w:rPr>
      </w:pPr>
    </w:p>
    <w:p w:rsidR="003A6847" w:rsidRDefault="003A6847" w:rsidP="003A6847">
      <w:pPr>
        <w:spacing w:after="0"/>
        <w:jc w:val="both"/>
        <w:rPr>
          <w:rFonts w:ascii="Sylfaen" w:hAnsi="Sylfaen" w:cs="Sylfaen"/>
          <w:b/>
          <w:bCs/>
          <w:lang w:val="ru-RU"/>
        </w:rPr>
      </w:pPr>
      <w:r w:rsidRPr="00A12B5B">
        <w:rPr>
          <w:rFonts w:ascii="Sylfaen" w:hAnsi="Sylfaen" w:cs="Sylfaen"/>
          <w:b/>
          <w:bCs/>
          <w:lang w:val="ru-RU"/>
        </w:rPr>
        <w:t>Мат</w:t>
      </w:r>
      <w:r w:rsidRPr="00A12B5B">
        <w:rPr>
          <w:rFonts w:ascii="Sylfaen" w:hAnsi="Sylfaen" w:cs="Sylfaen"/>
          <w:b/>
          <w:bCs/>
          <w:lang w:val="fr-FR"/>
        </w:rPr>
        <w:t xml:space="preserve">. </w:t>
      </w:r>
      <w:r w:rsidRPr="00A12B5B">
        <w:rPr>
          <w:rFonts w:ascii="Sylfaen" w:hAnsi="Sylfaen" w:cs="Sylfaen"/>
          <w:b/>
          <w:bCs/>
          <w:lang w:val="ru-RU"/>
        </w:rPr>
        <w:t>ус</w:t>
      </w:r>
      <w:r w:rsidRPr="00A12B5B">
        <w:rPr>
          <w:rFonts w:ascii="Sylfaen" w:hAnsi="Sylfaen" w:cs="Sylfaen"/>
          <w:b/>
          <w:bCs/>
          <w:lang w:val="ka-GE"/>
        </w:rPr>
        <w:t xml:space="preserve">. </w:t>
      </w:r>
      <w:r w:rsidRPr="00A12B5B">
        <w:rPr>
          <w:rFonts w:ascii="Sylfaen" w:hAnsi="Sylfaen" w:cs="Sylfaen"/>
          <w:b/>
          <w:bCs/>
          <w:lang w:val="fr-FR"/>
        </w:rPr>
        <w:t xml:space="preserve">VII.9. </w:t>
      </w:r>
      <w:r w:rsidRPr="00A12B5B">
        <w:rPr>
          <w:rFonts w:ascii="Sylfaen" w:hAnsi="Sylfaen" w:cs="Sylfaen"/>
          <w:b/>
          <w:bCs/>
          <w:lang w:val="ru-RU"/>
        </w:rPr>
        <w:t>Учащийся</w:t>
      </w:r>
      <w:r w:rsidRPr="00A12B5B">
        <w:rPr>
          <w:rFonts w:ascii="Sylfaen" w:hAnsi="Sylfaen" w:cs="Sylfaen"/>
          <w:b/>
          <w:bCs/>
          <w:lang w:val="fr-FR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может</w:t>
      </w:r>
      <w:r w:rsidRPr="00A12B5B">
        <w:rPr>
          <w:rFonts w:ascii="Sylfaen" w:hAnsi="Sylfaen" w:cs="Sylfaen"/>
          <w:b/>
          <w:bCs/>
          <w:lang w:val="ka-GE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распознать</w:t>
      </w:r>
      <w:r w:rsidRPr="00A12B5B">
        <w:rPr>
          <w:rFonts w:ascii="Sylfaen" w:hAnsi="Sylfaen" w:cs="Sylfaen"/>
          <w:b/>
          <w:bCs/>
          <w:lang w:val="fr-FR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геометрические</w:t>
      </w:r>
      <w:r w:rsidRPr="00A12B5B">
        <w:rPr>
          <w:rFonts w:ascii="Sylfaen" w:hAnsi="Sylfaen" w:cs="Sylfaen"/>
          <w:b/>
          <w:bCs/>
          <w:lang w:val="fr-FR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фигуры</w:t>
      </w:r>
      <w:r w:rsidRPr="00A12B5B">
        <w:rPr>
          <w:rFonts w:ascii="Sylfaen" w:hAnsi="Sylfaen" w:cs="Sylfaen"/>
          <w:b/>
          <w:bCs/>
          <w:lang w:val="fr-FR"/>
        </w:rPr>
        <w:t xml:space="preserve">, </w:t>
      </w:r>
      <w:r w:rsidRPr="00A12B5B">
        <w:rPr>
          <w:rFonts w:ascii="Sylfaen" w:hAnsi="Sylfaen" w:cs="Sylfaen"/>
          <w:b/>
          <w:bCs/>
          <w:lang w:val="ru-RU"/>
        </w:rPr>
        <w:t>сравнить</w:t>
      </w:r>
      <w:r w:rsidRPr="00A12B5B">
        <w:rPr>
          <w:rFonts w:ascii="Sylfaen" w:hAnsi="Sylfaen" w:cs="Sylfaen"/>
          <w:b/>
          <w:bCs/>
          <w:lang w:val="fr-FR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и</w:t>
      </w:r>
      <w:r w:rsidRPr="00A12B5B">
        <w:rPr>
          <w:rFonts w:ascii="Sylfaen" w:hAnsi="Sylfaen" w:cs="Sylfaen"/>
          <w:b/>
          <w:bCs/>
          <w:lang w:val="fr-FR"/>
        </w:rPr>
        <w:t xml:space="preserve"> </w:t>
      </w:r>
    </w:p>
    <w:p w:rsidR="003A6847" w:rsidRPr="00A12B5B" w:rsidRDefault="003A6847" w:rsidP="003A6847">
      <w:pPr>
        <w:spacing w:after="0"/>
        <w:jc w:val="both"/>
        <w:rPr>
          <w:rFonts w:ascii="Sylfaen" w:hAnsi="Sylfaen" w:cs="Sylfaen"/>
          <w:b/>
          <w:bCs/>
          <w:lang w:val="ru-RU"/>
        </w:rPr>
      </w:pPr>
      <w:r>
        <w:rPr>
          <w:rFonts w:ascii="Sylfaen" w:hAnsi="Sylfaen" w:cs="Sylfaen"/>
          <w:b/>
          <w:bCs/>
          <w:lang w:val="ru-RU"/>
        </w:rPr>
        <w:t xml:space="preserve">                          </w:t>
      </w:r>
      <w:r w:rsidRPr="00A12B5B">
        <w:rPr>
          <w:rFonts w:ascii="Sylfaen" w:hAnsi="Sylfaen" w:cs="Sylfaen"/>
          <w:b/>
          <w:bCs/>
          <w:lang w:val="ru-RU"/>
        </w:rPr>
        <w:t>классифицировать</w:t>
      </w:r>
      <w:r w:rsidRPr="00A12B5B">
        <w:rPr>
          <w:rFonts w:ascii="Sylfaen" w:hAnsi="Sylfaen" w:cs="Sylfaen"/>
          <w:b/>
          <w:bCs/>
          <w:lang w:val="fr-FR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их</w:t>
      </w:r>
      <w:r w:rsidRPr="00A12B5B">
        <w:rPr>
          <w:rFonts w:ascii="Sylfaen" w:hAnsi="Sylfaen" w:cs="Sylfaen"/>
          <w:b/>
          <w:bCs/>
          <w:lang w:val="fr-FR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разновидности</w:t>
      </w:r>
      <w:r w:rsidRPr="00A12B5B">
        <w:rPr>
          <w:rFonts w:ascii="Sylfaen" w:hAnsi="Sylfaen" w:cs="Sylfaen"/>
          <w:b/>
          <w:bCs/>
          <w:lang w:val="fr-FR"/>
        </w:rPr>
        <w:t xml:space="preserve">. </w:t>
      </w: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sz w:val="22"/>
          <w:szCs w:val="22"/>
          <w:lang w:val="ru-RU"/>
        </w:rPr>
      </w:pP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sz w:val="22"/>
          <w:szCs w:val="22"/>
          <w:lang w:val="ru-RU"/>
        </w:rPr>
      </w:pPr>
      <w:r w:rsidRPr="00A12B5B">
        <w:rPr>
          <w:rFonts w:ascii="Sylfaen" w:hAnsi="Sylfaen" w:cs="Sylfaen"/>
          <w:sz w:val="22"/>
          <w:szCs w:val="22"/>
          <w:lang w:val="ru-RU"/>
        </w:rPr>
        <w:t>Результат нагляден, если учащийся:</w:t>
      </w:r>
    </w:p>
    <w:p w:rsidR="003A6847" w:rsidRPr="00A12B5B" w:rsidRDefault="003A6847" w:rsidP="003A6847">
      <w:pPr>
        <w:numPr>
          <w:ilvl w:val="0"/>
          <w:numId w:val="186"/>
        </w:numPr>
        <w:spacing w:after="0" w:line="240" w:lineRule="auto"/>
        <w:jc w:val="both"/>
        <w:rPr>
          <w:rFonts w:ascii="Sylfaen" w:hAnsi="Sylfaen" w:cs="Sylfaen"/>
          <w:b/>
          <w:bCs/>
          <w:lang w:val="pt-BR"/>
        </w:rPr>
      </w:pPr>
      <w:r w:rsidRPr="00A12B5B">
        <w:rPr>
          <w:rFonts w:ascii="Sylfaen" w:hAnsi="Sylfaen" w:cs="Sylfaen"/>
          <w:lang w:val="ru-RU"/>
        </w:rPr>
        <w:t xml:space="preserve">в образцах архитектуры и искусства или их  иллюстрациях, в предметах бытового назначения называет знакомые для него геометрические фигуры или их части; </w:t>
      </w:r>
    </w:p>
    <w:p w:rsidR="003A6847" w:rsidRPr="00A12B5B" w:rsidRDefault="003A6847" w:rsidP="003A6847">
      <w:pPr>
        <w:numPr>
          <w:ilvl w:val="0"/>
          <w:numId w:val="186"/>
        </w:numPr>
        <w:spacing w:after="0" w:line="240" w:lineRule="auto"/>
        <w:jc w:val="both"/>
        <w:rPr>
          <w:rFonts w:ascii="Sylfaen" w:hAnsi="Sylfaen" w:cs="Sylfaen"/>
          <w:lang w:val="pt-BR"/>
        </w:rPr>
      </w:pPr>
      <w:r w:rsidRPr="00A12B5B">
        <w:rPr>
          <w:rFonts w:ascii="Sylfaen" w:hAnsi="Sylfaen" w:cs="Sylfaen"/>
          <w:lang w:val="ru-RU"/>
        </w:rPr>
        <w:t>формулирует отношения</w:t>
      </w:r>
      <w:r w:rsidRPr="00A12B5B">
        <w:rPr>
          <w:rFonts w:ascii="Sylfaen" w:hAnsi="Sylfaen" w:cs="Sylfaen"/>
          <w:lang w:val="pt-BR"/>
        </w:rPr>
        <w:t xml:space="preserve"> (</w:t>
      </w:r>
      <w:r w:rsidRPr="00A12B5B">
        <w:rPr>
          <w:rFonts w:ascii="Sylfaen" w:hAnsi="Sylfaen" w:cs="Sylfaen"/>
          <w:lang w:val="ru-RU"/>
        </w:rPr>
        <w:t>например, общность-частность) среди разновидностей фигур</w:t>
      </w:r>
      <w:r w:rsidRPr="00A12B5B">
        <w:rPr>
          <w:rFonts w:ascii="Sylfaen" w:hAnsi="Sylfaen" w:cs="Sylfaen"/>
          <w:lang w:val="pt-BR"/>
        </w:rPr>
        <w:t>;</w:t>
      </w:r>
    </w:p>
    <w:p w:rsidR="003A6847" w:rsidRPr="00A12B5B" w:rsidRDefault="003A6847" w:rsidP="003A6847">
      <w:pPr>
        <w:numPr>
          <w:ilvl w:val="0"/>
          <w:numId w:val="186"/>
        </w:numPr>
        <w:spacing w:after="0" w:line="240" w:lineRule="auto"/>
        <w:jc w:val="both"/>
        <w:rPr>
          <w:rFonts w:ascii="Sylfaen" w:hAnsi="Sylfaen" w:cs="Sylfaen"/>
          <w:b/>
          <w:bCs/>
          <w:lang w:val="pt-BR"/>
        </w:rPr>
      </w:pPr>
      <w:r w:rsidRPr="00A12B5B">
        <w:rPr>
          <w:rFonts w:ascii="Sylfaen" w:hAnsi="Sylfaen" w:cs="Sylfaen"/>
          <w:lang w:val="ru-RU"/>
        </w:rPr>
        <w:t>называет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фигуру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по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ее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признакам</w:t>
      </w:r>
      <w:r w:rsidRPr="00A12B5B">
        <w:rPr>
          <w:rFonts w:ascii="Sylfaen" w:hAnsi="Sylfaen" w:cs="Sylfaen"/>
          <w:lang w:val="pt-BR"/>
        </w:rPr>
        <w:t xml:space="preserve">, </w:t>
      </w:r>
      <w:r w:rsidRPr="00A12B5B">
        <w:rPr>
          <w:rFonts w:ascii="Sylfaen" w:hAnsi="Sylfaen" w:cs="Sylfaen"/>
          <w:lang w:val="ru-RU"/>
        </w:rPr>
        <w:t>рассуждает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об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их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достаточности</w:t>
      </w:r>
      <w:r w:rsidRPr="00A12B5B">
        <w:rPr>
          <w:rFonts w:ascii="Sylfaen" w:hAnsi="Sylfaen" w:cs="Sylfaen"/>
          <w:lang w:val="pt-BR"/>
        </w:rPr>
        <w:t>/</w:t>
      </w:r>
      <w:r w:rsidRPr="00A12B5B">
        <w:rPr>
          <w:rFonts w:ascii="Sylfaen" w:hAnsi="Sylfaen" w:cs="Sylfaen"/>
          <w:lang w:val="ru-RU"/>
        </w:rPr>
        <w:t>недостаточности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для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распознания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фигуры</w:t>
      </w:r>
      <w:r w:rsidRPr="00A12B5B">
        <w:rPr>
          <w:rFonts w:ascii="Sylfaen" w:hAnsi="Sylfaen" w:cs="Sylfaen"/>
          <w:lang w:val="pt-BR"/>
        </w:rPr>
        <w:t>.</w:t>
      </w:r>
    </w:p>
    <w:p w:rsidR="003A6847" w:rsidRPr="00A12B5B" w:rsidRDefault="003A6847" w:rsidP="003A6847">
      <w:pPr>
        <w:ind w:left="1410" w:hanging="1410"/>
        <w:jc w:val="both"/>
        <w:rPr>
          <w:rFonts w:ascii="Sylfaen" w:hAnsi="Sylfaen" w:cs="Sylfaen"/>
          <w:b/>
          <w:bCs/>
          <w:lang w:val="ka-GE"/>
        </w:rPr>
      </w:pPr>
    </w:p>
    <w:p w:rsidR="003A6847" w:rsidRPr="00A12B5B" w:rsidRDefault="003A6847" w:rsidP="003A6847">
      <w:pPr>
        <w:jc w:val="both"/>
        <w:rPr>
          <w:rFonts w:ascii="Sylfaen" w:hAnsi="Sylfaen" w:cs="Sylfaen"/>
          <w:b/>
          <w:bCs/>
          <w:lang w:val="fr-FR"/>
        </w:rPr>
      </w:pPr>
      <w:r w:rsidRPr="00A12B5B">
        <w:rPr>
          <w:rFonts w:ascii="Sylfaen" w:hAnsi="Sylfaen" w:cs="Sylfaen"/>
          <w:b/>
          <w:bCs/>
          <w:lang w:val="ru-RU"/>
        </w:rPr>
        <w:lastRenderedPageBreak/>
        <w:t>Мат</w:t>
      </w:r>
      <w:r w:rsidRPr="00A12B5B">
        <w:rPr>
          <w:rFonts w:ascii="Sylfaen" w:hAnsi="Sylfaen" w:cs="Sylfaen"/>
          <w:b/>
          <w:bCs/>
          <w:lang w:val="fr-FR"/>
        </w:rPr>
        <w:t xml:space="preserve">. </w:t>
      </w:r>
      <w:r w:rsidRPr="00A12B5B">
        <w:rPr>
          <w:rFonts w:ascii="Sylfaen" w:hAnsi="Sylfaen" w:cs="Sylfaen"/>
          <w:b/>
          <w:bCs/>
          <w:lang w:val="ru-RU"/>
        </w:rPr>
        <w:t>ус</w:t>
      </w:r>
      <w:r w:rsidRPr="00A12B5B">
        <w:rPr>
          <w:rFonts w:ascii="Sylfaen" w:hAnsi="Sylfaen" w:cs="Sylfaen"/>
          <w:b/>
          <w:bCs/>
          <w:lang w:val="ka-GE"/>
        </w:rPr>
        <w:t xml:space="preserve">. </w:t>
      </w:r>
      <w:r w:rsidRPr="00A12B5B">
        <w:rPr>
          <w:rFonts w:ascii="Sylfaen" w:hAnsi="Sylfaen" w:cs="Sylfaen"/>
          <w:b/>
          <w:bCs/>
          <w:lang w:val="fr-FR"/>
        </w:rPr>
        <w:t xml:space="preserve">VII.10. </w:t>
      </w:r>
      <w:r w:rsidRPr="00A12B5B">
        <w:rPr>
          <w:rFonts w:ascii="Sylfaen" w:hAnsi="Sylfaen" w:cs="Sylfaen"/>
          <w:b/>
          <w:bCs/>
          <w:lang w:val="ka-GE"/>
        </w:rPr>
        <w:t xml:space="preserve">Учащийся может </w:t>
      </w:r>
      <w:r w:rsidRPr="00A12B5B">
        <w:rPr>
          <w:rFonts w:ascii="Sylfaen" w:hAnsi="Sylfaen" w:cs="Sylfaen"/>
          <w:b/>
          <w:bCs/>
          <w:lang w:val="ru-RU"/>
        </w:rPr>
        <w:t>представить</w:t>
      </w:r>
      <w:r w:rsidRPr="00A12B5B">
        <w:rPr>
          <w:rFonts w:ascii="Sylfaen" w:hAnsi="Sylfaen" w:cs="Sylfaen"/>
          <w:b/>
          <w:bCs/>
          <w:lang w:val="fr-FR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геометрические</w:t>
      </w:r>
      <w:r w:rsidRPr="00A12B5B">
        <w:rPr>
          <w:rFonts w:ascii="Sylfaen" w:hAnsi="Sylfaen" w:cs="Sylfaen"/>
          <w:b/>
          <w:bCs/>
          <w:lang w:val="fr-FR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объекты</w:t>
      </w:r>
      <w:r w:rsidRPr="00A12B5B">
        <w:rPr>
          <w:rFonts w:ascii="Sylfaen" w:hAnsi="Sylfaen" w:cs="Sylfaen"/>
          <w:b/>
          <w:bCs/>
          <w:lang w:val="fr-FR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в</w:t>
      </w:r>
      <w:r w:rsidRPr="00A12B5B">
        <w:rPr>
          <w:rFonts w:ascii="Sylfaen" w:hAnsi="Sylfaen" w:cs="Sylfaen"/>
          <w:b/>
          <w:bCs/>
          <w:lang w:val="fr-FR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соответствии</w:t>
      </w:r>
      <w:r w:rsidRPr="00A12B5B">
        <w:rPr>
          <w:rFonts w:ascii="Sylfaen" w:hAnsi="Sylfaen" w:cs="Sylfaen"/>
          <w:b/>
          <w:bCs/>
          <w:lang w:val="fr-FR"/>
        </w:rPr>
        <w:t xml:space="preserve"> </w:t>
      </w:r>
      <w:r>
        <w:rPr>
          <w:rFonts w:ascii="Sylfaen" w:hAnsi="Sylfaen" w:cs="Sylfaen"/>
          <w:b/>
          <w:bCs/>
          <w:lang w:val="ru-RU"/>
        </w:rPr>
        <w:t>с контекстом</w:t>
      </w:r>
      <w:r w:rsidRPr="00A12B5B">
        <w:rPr>
          <w:rFonts w:ascii="Sylfaen" w:hAnsi="Sylfaen" w:cs="Sylfaen"/>
          <w:b/>
          <w:bCs/>
          <w:lang w:val="fr-FR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задачи</w:t>
      </w:r>
      <w:r w:rsidRPr="00A12B5B">
        <w:rPr>
          <w:rFonts w:ascii="Sylfaen" w:hAnsi="Sylfaen" w:cs="Sylfaen"/>
          <w:b/>
          <w:bCs/>
          <w:lang w:val="fr-FR"/>
        </w:rPr>
        <w:t xml:space="preserve">. </w:t>
      </w: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sz w:val="22"/>
          <w:szCs w:val="22"/>
          <w:lang w:val="ru-RU"/>
        </w:rPr>
      </w:pPr>
      <w:r w:rsidRPr="00A12B5B">
        <w:rPr>
          <w:rFonts w:ascii="Sylfaen" w:hAnsi="Sylfaen" w:cs="Sylfaen"/>
          <w:sz w:val="22"/>
          <w:szCs w:val="22"/>
          <w:lang w:val="ru-RU"/>
        </w:rPr>
        <w:t>Результат нагляден, если учащийся:</w:t>
      </w:r>
    </w:p>
    <w:p w:rsidR="003A6847" w:rsidRPr="00A12B5B" w:rsidRDefault="003A6847" w:rsidP="003A6847">
      <w:pPr>
        <w:numPr>
          <w:ilvl w:val="0"/>
          <w:numId w:val="187"/>
        </w:numPr>
        <w:spacing w:before="120" w:after="0" w:line="240" w:lineRule="auto"/>
        <w:jc w:val="both"/>
        <w:rPr>
          <w:rFonts w:ascii="Sylfaen" w:hAnsi="Sylfaen" w:cs="Sylfaen"/>
          <w:lang w:val="pt-BR"/>
        </w:rPr>
      </w:pPr>
      <w:r w:rsidRPr="00A12B5B">
        <w:rPr>
          <w:rFonts w:ascii="Sylfaen" w:hAnsi="Sylfaen" w:cs="Sylfaen"/>
          <w:lang w:val="ru-RU"/>
        </w:rPr>
        <w:t>строит соо</w:t>
      </w:r>
      <w:r>
        <w:rPr>
          <w:rFonts w:ascii="Sylfaen" w:hAnsi="Sylfaen" w:cs="Sylfaen"/>
          <w:lang w:val="ru-RU"/>
        </w:rPr>
        <w:t>тветствующий поставленной задаче</w:t>
      </w:r>
      <w:r w:rsidRPr="00A12B5B">
        <w:rPr>
          <w:rFonts w:ascii="Sylfaen" w:hAnsi="Sylfaen" w:cs="Sylfaen"/>
          <w:lang w:val="ru-RU"/>
        </w:rPr>
        <w:t xml:space="preserve"> чертеж и адекватно применяет буквенные обозначения</w:t>
      </w:r>
      <w:r w:rsidRPr="00A12B5B">
        <w:rPr>
          <w:rFonts w:ascii="Sylfaen" w:hAnsi="Sylfaen" w:cs="Sylfaen"/>
          <w:lang w:val="pt-BR"/>
        </w:rPr>
        <w:t>;</w:t>
      </w:r>
    </w:p>
    <w:p w:rsidR="003A6847" w:rsidRPr="00A12B5B" w:rsidRDefault="003A6847" w:rsidP="003A6847">
      <w:pPr>
        <w:numPr>
          <w:ilvl w:val="0"/>
          <w:numId w:val="187"/>
        </w:numPr>
        <w:spacing w:before="120" w:after="0" w:line="240" w:lineRule="auto"/>
        <w:jc w:val="both"/>
        <w:rPr>
          <w:rFonts w:ascii="Sylfaen" w:hAnsi="Sylfaen" w:cs="Sylfaen"/>
          <w:lang w:val="pt-BR"/>
        </w:rPr>
      </w:pPr>
      <w:r w:rsidRPr="00A12B5B">
        <w:rPr>
          <w:rFonts w:ascii="Sylfaen" w:hAnsi="Sylfaen" w:cs="Sylfaen"/>
          <w:lang w:val="ru-RU"/>
        </w:rPr>
        <w:t>описывает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данные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графические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изображения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геометрических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объектов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или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взаиморасположение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объектов,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применяя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соответствующую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терминологию</w:t>
      </w:r>
      <w:r w:rsidRPr="00A12B5B">
        <w:rPr>
          <w:rFonts w:ascii="Sylfaen" w:hAnsi="Sylfaen" w:cs="Sylfaen"/>
          <w:lang w:val="pt-BR"/>
        </w:rPr>
        <w:t>;</w:t>
      </w:r>
    </w:p>
    <w:p w:rsidR="003A6847" w:rsidRPr="00A12B5B" w:rsidRDefault="003A6847" w:rsidP="003A6847">
      <w:pPr>
        <w:numPr>
          <w:ilvl w:val="0"/>
          <w:numId w:val="187"/>
        </w:numPr>
        <w:spacing w:before="120" w:after="0" w:line="240" w:lineRule="auto"/>
        <w:jc w:val="both"/>
        <w:rPr>
          <w:rFonts w:ascii="Sylfaen" w:hAnsi="Sylfaen" w:cs="Sylfaen"/>
          <w:lang w:val="pt-BR"/>
        </w:rPr>
      </w:pPr>
      <w:r w:rsidRPr="00A12B5B">
        <w:rPr>
          <w:rFonts w:ascii="Sylfaen" w:hAnsi="Sylfaen" w:cs="Sylfaen"/>
          <w:lang w:val="ru-RU"/>
        </w:rPr>
        <w:t>изображает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плоские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фигуры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так</w:t>
      </w:r>
      <w:r w:rsidRPr="00A12B5B">
        <w:rPr>
          <w:rFonts w:ascii="Sylfaen" w:hAnsi="Sylfaen" w:cs="Sylfaen"/>
          <w:lang w:val="pt-BR"/>
        </w:rPr>
        <w:t xml:space="preserve">, </w:t>
      </w:r>
      <w:r w:rsidRPr="00A12B5B">
        <w:rPr>
          <w:rFonts w:ascii="Sylfaen" w:hAnsi="Sylfaen" w:cs="Sylfaen"/>
          <w:lang w:val="ru-RU"/>
        </w:rPr>
        <w:t>что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их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пересечение</w:t>
      </w:r>
      <w:r w:rsidRPr="00A12B5B">
        <w:rPr>
          <w:rFonts w:ascii="Sylfaen" w:hAnsi="Sylfaen" w:cs="Sylfaen"/>
          <w:lang w:val="pt-BR"/>
        </w:rPr>
        <w:t>/</w:t>
      </w:r>
      <w:r w:rsidRPr="00A12B5B">
        <w:rPr>
          <w:rFonts w:ascii="Sylfaen" w:hAnsi="Sylfaen" w:cs="Sylfaen"/>
          <w:lang w:val="ru-RU"/>
        </w:rPr>
        <w:t>объединение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было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бы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фигурой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указанной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формы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или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указанных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свойств</w:t>
      </w:r>
      <w:r w:rsidRPr="00A12B5B">
        <w:rPr>
          <w:rFonts w:ascii="Sylfaen" w:hAnsi="Sylfaen" w:cs="Sylfaen"/>
          <w:lang w:val="pt-BR"/>
        </w:rPr>
        <w:t xml:space="preserve">. </w:t>
      </w:r>
    </w:p>
    <w:p w:rsidR="003A6847" w:rsidRPr="00A12B5B" w:rsidRDefault="003A6847" w:rsidP="003A6847">
      <w:pPr>
        <w:ind w:left="360"/>
        <w:jc w:val="both"/>
        <w:rPr>
          <w:rFonts w:ascii="Sylfaen" w:hAnsi="Sylfaen" w:cs="Sylfaen"/>
          <w:b/>
          <w:bCs/>
          <w:lang w:val="ka-GE"/>
        </w:rPr>
      </w:pPr>
    </w:p>
    <w:p w:rsidR="003A6847" w:rsidRDefault="003A6847" w:rsidP="003A6847">
      <w:pPr>
        <w:spacing w:after="0"/>
        <w:jc w:val="both"/>
        <w:rPr>
          <w:rFonts w:ascii="Sylfaen" w:hAnsi="Sylfaen" w:cs="Sylfaen"/>
          <w:b/>
          <w:bCs/>
          <w:lang w:val="ru-RU"/>
        </w:rPr>
      </w:pPr>
      <w:r w:rsidRPr="00A12B5B">
        <w:rPr>
          <w:rFonts w:ascii="Sylfaen" w:hAnsi="Sylfaen" w:cs="Sylfaen"/>
          <w:b/>
          <w:bCs/>
          <w:lang w:val="ka-GE"/>
        </w:rPr>
        <w:t>Мат</w:t>
      </w:r>
      <w:r w:rsidRPr="00A12B5B">
        <w:rPr>
          <w:rFonts w:ascii="Sylfaen" w:hAnsi="Sylfaen" w:cs="Sylfaen"/>
          <w:b/>
          <w:bCs/>
          <w:lang w:val="fr-FR"/>
        </w:rPr>
        <w:t xml:space="preserve">. </w:t>
      </w:r>
      <w:r w:rsidRPr="00A12B5B">
        <w:rPr>
          <w:rFonts w:ascii="Sylfaen" w:hAnsi="Sylfaen" w:cs="Sylfaen"/>
          <w:b/>
          <w:bCs/>
          <w:lang w:val="ka-GE"/>
        </w:rPr>
        <w:t xml:space="preserve">ус. </w:t>
      </w:r>
      <w:r w:rsidRPr="00A12B5B">
        <w:rPr>
          <w:rFonts w:ascii="Sylfaen" w:hAnsi="Sylfaen" w:cs="Sylfaen"/>
          <w:b/>
          <w:bCs/>
          <w:lang w:val="fr-FR"/>
        </w:rPr>
        <w:t xml:space="preserve">VII.11. </w:t>
      </w:r>
      <w:r w:rsidRPr="00A12B5B">
        <w:rPr>
          <w:rFonts w:ascii="Sylfaen" w:hAnsi="Sylfaen" w:cs="Sylfaen"/>
          <w:b/>
          <w:bCs/>
          <w:lang w:val="ka-GE"/>
        </w:rPr>
        <w:t xml:space="preserve">Учащийся может </w:t>
      </w:r>
      <w:r w:rsidRPr="00A12B5B">
        <w:rPr>
          <w:rFonts w:ascii="Sylfaen" w:hAnsi="Sylfaen" w:cs="Sylfaen"/>
          <w:b/>
          <w:bCs/>
          <w:lang w:val="ru-RU"/>
        </w:rPr>
        <w:t>осуществить</w:t>
      </w:r>
      <w:r w:rsidRPr="00A12B5B">
        <w:rPr>
          <w:rFonts w:ascii="Sylfaen" w:hAnsi="Sylfaen" w:cs="Sylfaen"/>
          <w:b/>
          <w:bCs/>
          <w:lang w:val="fr-FR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геометрические</w:t>
      </w:r>
      <w:r w:rsidRPr="00A12B5B">
        <w:rPr>
          <w:rFonts w:ascii="Sylfaen" w:hAnsi="Sylfaen" w:cs="Sylfaen"/>
          <w:b/>
          <w:bCs/>
          <w:lang w:val="fr-FR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преобразования</w:t>
      </w:r>
      <w:r w:rsidRPr="00A12B5B">
        <w:rPr>
          <w:rFonts w:ascii="Sylfaen" w:hAnsi="Sylfaen" w:cs="Sylfaen"/>
          <w:b/>
          <w:bCs/>
          <w:lang w:val="fr-FR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и</w:t>
      </w:r>
      <w:r w:rsidRPr="00A12B5B">
        <w:rPr>
          <w:rFonts w:ascii="Sylfaen" w:hAnsi="Sylfaen" w:cs="Sylfaen"/>
          <w:b/>
          <w:bCs/>
          <w:lang w:val="fr-FR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применить</w:t>
      </w:r>
      <w:r w:rsidRPr="00A12B5B">
        <w:rPr>
          <w:rFonts w:ascii="Sylfaen" w:hAnsi="Sylfaen" w:cs="Sylfaen"/>
          <w:b/>
          <w:bCs/>
          <w:lang w:val="fr-FR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их</w:t>
      </w:r>
      <w:r w:rsidRPr="00A12B5B">
        <w:rPr>
          <w:rFonts w:ascii="Sylfaen" w:hAnsi="Sylfaen" w:cs="Sylfaen"/>
          <w:b/>
          <w:bCs/>
          <w:lang w:val="fr-FR"/>
        </w:rPr>
        <w:t xml:space="preserve"> </w:t>
      </w:r>
    </w:p>
    <w:p w:rsidR="003A6847" w:rsidRPr="00A12B5B" w:rsidRDefault="003A6847" w:rsidP="003A6847">
      <w:pPr>
        <w:spacing w:after="0"/>
        <w:jc w:val="both"/>
        <w:rPr>
          <w:rFonts w:ascii="Sylfaen" w:hAnsi="Sylfaen" w:cs="Sylfaen"/>
          <w:b/>
          <w:bCs/>
          <w:lang w:val="ka-GE"/>
        </w:rPr>
      </w:pPr>
      <w:r>
        <w:rPr>
          <w:rFonts w:ascii="Sylfaen" w:hAnsi="Sylfaen" w:cs="Sylfaen"/>
          <w:b/>
          <w:bCs/>
          <w:lang w:val="ru-RU"/>
        </w:rPr>
        <w:t xml:space="preserve">                             </w:t>
      </w:r>
      <w:r w:rsidRPr="00A12B5B">
        <w:rPr>
          <w:rFonts w:ascii="Sylfaen" w:hAnsi="Sylfaen" w:cs="Sylfaen"/>
          <w:b/>
          <w:bCs/>
          <w:lang w:val="ru-RU"/>
        </w:rPr>
        <w:t>для</w:t>
      </w:r>
      <w:r w:rsidRPr="00A12B5B">
        <w:rPr>
          <w:rFonts w:ascii="Sylfaen" w:hAnsi="Sylfaen" w:cs="Sylfaen"/>
          <w:b/>
          <w:bCs/>
          <w:lang w:val="fr-FR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установления</w:t>
      </w:r>
      <w:r w:rsidRPr="00A12B5B">
        <w:rPr>
          <w:rFonts w:ascii="Sylfaen" w:hAnsi="Sylfaen" w:cs="Sylfaen"/>
          <w:b/>
          <w:bCs/>
          <w:lang w:val="fr-FR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свойств</w:t>
      </w:r>
      <w:r w:rsidRPr="00A12B5B">
        <w:rPr>
          <w:rFonts w:ascii="Sylfaen" w:hAnsi="Sylfaen" w:cs="Sylfaen"/>
          <w:b/>
          <w:bCs/>
          <w:lang w:val="fr-FR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фигур</w:t>
      </w:r>
      <w:r w:rsidRPr="00A12B5B">
        <w:rPr>
          <w:rFonts w:ascii="Sylfaen" w:hAnsi="Sylfaen" w:cs="Sylfaen"/>
          <w:b/>
          <w:bCs/>
          <w:lang w:val="ka-GE"/>
        </w:rPr>
        <w:t>.</w:t>
      </w: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sz w:val="22"/>
          <w:szCs w:val="22"/>
          <w:lang w:val="ru-RU"/>
        </w:rPr>
      </w:pP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sz w:val="22"/>
          <w:szCs w:val="22"/>
          <w:lang w:val="ru-RU"/>
        </w:rPr>
      </w:pPr>
      <w:r w:rsidRPr="00A12B5B">
        <w:rPr>
          <w:rFonts w:ascii="Sylfaen" w:hAnsi="Sylfaen" w:cs="Sylfaen"/>
          <w:sz w:val="22"/>
          <w:szCs w:val="22"/>
          <w:lang w:val="ru-RU"/>
        </w:rPr>
        <w:t>Результат нагляден, если учащийся:</w:t>
      </w:r>
    </w:p>
    <w:p w:rsidR="003A6847" w:rsidRPr="00A12B5B" w:rsidRDefault="003A6847" w:rsidP="003A6847">
      <w:pPr>
        <w:numPr>
          <w:ilvl w:val="0"/>
          <w:numId w:val="188"/>
        </w:numPr>
        <w:spacing w:before="120" w:after="0" w:line="240" w:lineRule="auto"/>
        <w:jc w:val="both"/>
        <w:rPr>
          <w:rFonts w:ascii="Sylfaen" w:hAnsi="Sylfaen" w:cs="Sylfaen"/>
          <w:b/>
          <w:bCs/>
          <w:lang w:val="pt-BR"/>
        </w:rPr>
      </w:pPr>
      <w:r w:rsidRPr="00A12B5B">
        <w:rPr>
          <w:rFonts w:ascii="Sylfaen" w:hAnsi="Sylfaen" w:cs="Sylfaen"/>
          <w:lang w:val="ru-RU"/>
        </w:rPr>
        <w:t>среди  окружающих объектов находит симметричные объекты</w:t>
      </w:r>
      <w:r w:rsidRPr="00A12B5B">
        <w:rPr>
          <w:rFonts w:ascii="Sylfaen" w:hAnsi="Sylfaen" w:cs="Sylfaen"/>
          <w:lang w:val="pt-BR"/>
        </w:rPr>
        <w:t>;</w:t>
      </w:r>
    </w:p>
    <w:p w:rsidR="003A6847" w:rsidRPr="00A12B5B" w:rsidRDefault="003A6847" w:rsidP="003A6847">
      <w:pPr>
        <w:numPr>
          <w:ilvl w:val="0"/>
          <w:numId w:val="188"/>
        </w:numPr>
        <w:spacing w:before="120" w:after="0" w:line="240" w:lineRule="auto"/>
        <w:jc w:val="both"/>
        <w:rPr>
          <w:rFonts w:ascii="Sylfaen" w:hAnsi="Sylfaen" w:cs="Sylfaen"/>
          <w:b/>
          <w:bCs/>
          <w:lang w:val="pt-BR"/>
        </w:rPr>
      </w:pPr>
      <w:r w:rsidRPr="00A12B5B">
        <w:rPr>
          <w:rFonts w:ascii="Sylfaen" w:hAnsi="Sylfaen" w:cs="Sylfaen"/>
          <w:lang w:val="ru-RU"/>
        </w:rPr>
        <w:t>чертит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фигуру, симметричную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относительно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оси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симметрии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плоской</w:t>
      </w:r>
      <w:r w:rsidRPr="00A12B5B">
        <w:rPr>
          <w:rFonts w:ascii="Sylfaen" w:hAnsi="Sylfaen" w:cs="Sylfaen"/>
          <w:lang w:val="pt-BR"/>
        </w:rPr>
        <w:t xml:space="preserve">  </w:t>
      </w:r>
      <w:r w:rsidRPr="00A12B5B">
        <w:rPr>
          <w:rFonts w:ascii="Sylfaen" w:hAnsi="Sylfaen" w:cs="Sylfaen"/>
          <w:lang w:val="ru-RU"/>
        </w:rPr>
        <w:t>фигуры</w:t>
      </w:r>
      <w:r w:rsidRPr="00A12B5B">
        <w:rPr>
          <w:rFonts w:ascii="Sylfaen" w:hAnsi="Sylfaen" w:cs="Sylfaen"/>
          <w:lang w:val="pt-BR"/>
        </w:rPr>
        <w:t xml:space="preserve"> (</w:t>
      </w:r>
      <w:r w:rsidRPr="00A12B5B">
        <w:rPr>
          <w:rFonts w:ascii="Sylfaen" w:hAnsi="Sylfaen" w:cs="Sylfaen"/>
          <w:lang w:val="ru-RU"/>
        </w:rPr>
        <w:t>ломанной</w:t>
      </w:r>
      <w:r w:rsidRPr="00A12B5B">
        <w:rPr>
          <w:rFonts w:ascii="Sylfaen" w:hAnsi="Sylfaen" w:cs="Sylfaen"/>
          <w:lang w:val="pt-BR"/>
        </w:rPr>
        <w:t xml:space="preserve">, </w:t>
      </w:r>
      <w:r w:rsidRPr="00A12B5B">
        <w:rPr>
          <w:rFonts w:ascii="Sylfaen" w:hAnsi="Sylfaen" w:cs="Sylfaen"/>
          <w:lang w:val="ru-RU"/>
        </w:rPr>
        <w:t>многоугольника)</w:t>
      </w:r>
      <w:r w:rsidRPr="00A12B5B">
        <w:rPr>
          <w:rFonts w:ascii="Sylfaen" w:hAnsi="Sylfaen" w:cs="Sylfaen"/>
          <w:lang w:val="pt-BR"/>
        </w:rPr>
        <w:t xml:space="preserve">; </w:t>
      </w:r>
      <w:r w:rsidRPr="00A12B5B">
        <w:rPr>
          <w:rFonts w:ascii="Sylfaen" w:hAnsi="Sylfaen" w:cs="Sylfaen"/>
          <w:lang w:val="ru-RU"/>
        </w:rPr>
        <w:t>производит параллельный перенос</w:t>
      </w:r>
      <w:r w:rsidRPr="00A12B5B">
        <w:rPr>
          <w:rFonts w:ascii="Sylfaen" w:hAnsi="Sylfaen" w:cs="Sylfaen"/>
          <w:color w:val="FF0000"/>
          <w:lang w:val="ru-RU"/>
        </w:rPr>
        <w:t xml:space="preserve"> </w:t>
      </w:r>
      <w:r w:rsidRPr="00A12B5B">
        <w:rPr>
          <w:rFonts w:ascii="Sylfaen" w:hAnsi="Sylfaen" w:cs="Sylfaen"/>
          <w:lang w:val="ru-RU"/>
        </w:rPr>
        <w:t>плоской фигуры</w:t>
      </w:r>
      <w:r w:rsidRPr="00A12B5B">
        <w:rPr>
          <w:rFonts w:ascii="Sylfaen" w:hAnsi="Sylfaen" w:cs="Sylfaen"/>
          <w:lang w:val="pt-BR"/>
        </w:rPr>
        <w:t xml:space="preserve"> (</w:t>
      </w:r>
      <w:r w:rsidRPr="00A12B5B">
        <w:rPr>
          <w:rFonts w:ascii="Sylfaen" w:hAnsi="Sylfaen" w:cs="Sylfaen"/>
          <w:lang w:val="ru-RU"/>
        </w:rPr>
        <w:t>ломанной</w:t>
      </w:r>
      <w:r w:rsidRPr="00A12B5B">
        <w:rPr>
          <w:rFonts w:ascii="Sylfaen" w:hAnsi="Sylfaen" w:cs="Sylfaen"/>
          <w:lang w:val="pt-BR"/>
        </w:rPr>
        <w:t xml:space="preserve">, </w:t>
      </w:r>
      <w:r w:rsidRPr="00A12B5B">
        <w:rPr>
          <w:rFonts w:ascii="Sylfaen" w:hAnsi="Sylfaen" w:cs="Sylfaen"/>
          <w:lang w:val="ru-RU"/>
        </w:rPr>
        <w:t>многоугольника</w:t>
      </w:r>
      <w:r w:rsidRPr="00A12B5B">
        <w:rPr>
          <w:rFonts w:ascii="Sylfaen" w:hAnsi="Sylfaen" w:cs="Sylfaen"/>
          <w:lang w:val="pt-BR"/>
        </w:rPr>
        <w:t>);</w:t>
      </w:r>
    </w:p>
    <w:p w:rsidR="003A6847" w:rsidRPr="00A12B5B" w:rsidRDefault="003A6847" w:rsidP="003A6847">
      <w:pPr>
        <w:numPr>
          <w:ilvl w:val="0"/>
          <w:numId w:val="188"/>
        </w:numPr>
        <w:spacing w:before="120" w:after="0" w:line="240" w:lineRule="auto"/>
        <w:jc w:val="both"/>
        <w:rPr>
          <w:rFonts w:ascii="Sylfaen" w:hAnsi="Sylfaen" w:cs="Sylfaen"/>
          <w:b/>
          <w:bCs/>
          <w:lang w:val="pt-BR"/>
        </w:rPr>
      </w:pPr>
      <w:r w:rsidRPr="00A12B5B">
        <w:rPr>
          <w:rFonts w:ascii="Sylfaen" w:hAnsi="Sylfaen" w:cs="Sylfaen"/>
          <w:lang w:val="ru-RU"/>
        </w:rPr>
        <w:t>указывает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на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ось</w:t>
      </w:r>
      <w:r w:rsidRPr="00A12B5B">
        <w:rPr>
          <w:rFonts w:ascii="Sylfaen" w:hAnsi="Sylfaen" w:cs="Sylfaen"/>
          <w:lang w:val="pt-BR"/>
        </w:rPr>
        <w:t>/</w:t>
      </w:r>
      <w:r w:rsidRPr="00A12B5B">
        <w:rPr>
          <w:rFonts w:ascii="Sylfaen" w:hAnsi="Sylfaen" w:cs="Sylfaen"/>
          <w:lang w:val="ru-RU"/>
        </w:rPr>
        <w:t>оси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симметрии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плоской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фигуры</w:t>
      </w:r>
      <w:r w:rsidRPr="00A12B5B">
        <w:rPr>
          <w:rFonts w:ascii="Sylfaen" w:hAnsi="Sylfaen" w:cs="Sylfaen"/>
          <w:lang w:val="pt-BR"/>
        </w:rPr>
        <w:t xml:space="preserve">; </w:t>
      </w:r>
      <w:r w:rsidRPr="00A12B5B">
        <w:rPr>
          <w:rFonts w:ascii="Sylfaen" w:hAnsi="Sylfaen" w:cs="Sylfaen"/>
          <w:lang w:val="ru-RU"/>
        </w:rPr>
        <w:t>производит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демонстрирование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симметричности</w:t>
      </w:r>
      <w:r w:rsidRPr="00A12B5B">
        <w:rPr>
          <w:rFonts w:ascii="Sylfaen" w:hAnsi="Sylfaen" w:cs="Sylfaen"/>
          <w:lang w:val="pt-BR"/>
        </w:rPr>
        <w:t>.</w:t>
      </w:r>
    </w:p>
    <w:p w:rsidR="003A6847" w:rsidRPr="00A12B5B" w:rsidRDefault="003A6847" w:rsidP="003A6847">
      <w:pPr>
        <w:spacing w:before="120"/>
        <w:jc w:val="both"/>
        <w:rPr>
          <w:rFonts w:ascii="Sylfaen" w:hAnsi="Sylfaen" w:cs="Sylfaen"/>
          <w:b/>
          <w:bCs/>
          <w:lang w:val="pt-BR"/>
        </w:rPr>
      </w:pPr>
    </w:p>
    <w:p w:rsidR="003A6847" w:rsidRPr="00A12B5B" w:rsidRDefault="003A6847" w:rsidP="003A6847">
      <w:pPr>
        <w:spacing w:before="120"/>
        <w:jc w:val="both"/>
        <w:rPr>
          <w:rFonts w:ascii="Sylfaen" w:hAnsi="Sylfaen" w:cs="Sylfaen"/>
          <w:b/>
          <w:bCs/>
          <w:lang w:val="ru-RU"/>
        </w:rPr>
      </w:pPr>
      <w:r w:rsidRPr="00A12B5B">
        <w:rPr>
          <w:rFonts w:ascii="Sylfaen" w:hAnsi="Sylfaen" w:cs="Sylfaen"/>
          <w:b/>
          <w:bCs/>
          <w:lang w:val="ka-GE"/>
        </w:rPr>
        <w:t>Мат</w:t>
      </w:r>
      <w:r w:rsidRPr="00A12B5B">
        <w:rPr>
          <w:rFonts w:ascii="Sylfaen" w:hAnsi="Sylfaen" w:cs="Sylfaen"/>
          <w:b/>
          <w:bCs/>
          <w:lang w:val="fr-FR"/>
        </w:rPr>
        <w:t xml:space="preserve">. </w:t>
      </w:r>
      <w:r w:rsidRPr="00A12B5B">
        <w:rPr>
          <w:rFonts w:ascii="Sylfaen" w:hAnsi="Sylfaen" w:cs="Sylfaen"/>
          <w:b/>
          <w:bCs/>
          <w:lang w:val="ka-GE"/>
        </w:rPr>
        <w:t xml:space="preserve">ус. </w:t>
      </w:r>
      <w:r w:rsidRPr="00A12B5B">
        <w:rPr>
          <w:rFonts w:ascii="Sylfaen" w:hAnsi="Sylfaen" w:cs="Sylfaen"/>
          <w:b/>
          <w:bCs/>
          <w:lang w:val="fr-FR"/>
        </w:rPr>
        <w:t xml:space="preserve">VII.12. </w:t>
      </w:r>
      <w:r w:rsidRPr="00A12B5B">
        <w:rPr>
          <w:rFonts w:ascii="Sylfaen" w:hAnsi="Sylfaen" w:cs="Sylfaen"/>
          <w:b/>
          <w:bCs/>
          <w:lang w:val="ru-RU"/>
        </w:rPr>
        <w:t>Учащийся</w:t>
      </w:r>
      <w:r w:rsidRPr="00A12B5B">
        <w:rPr>
          <w:rFonts w:ascii="Sylfaen" w:hAnsi="Sylfaen" w:cs="Sylfaen"/>
          <w:b/>
          <w:bCs/>
          <w:lang w:val="fr-FR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может</w:t>
      </w:r>
      <w:r w:rsidRPr="00A12B5B">
        <w:rPr>
          <w:rFonts w:ascii="Sylfaen" w:hAnsi="Sylfaen" w:cs="Sylfaen"/>
          <w:b/>
          <w:bCs/>
          <w:lang w:val="ka-GE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применить метод</w:t>
      </w:r>
      <w:r w:rsidRPr="00A12B5B">
        <w:rPr>
          <w:rFonts w:ascii="Sylfaen" w:hAnsi="Sylfaen" w:cs="Sylfaen"/>
          <w:b/>
          <w:bCs/>
          <w:lang w:val="fr-FR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координат для ориентировки.</w:t>
      </w: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sz w:val="22"/>
          <w:szCs w:val="22"/>
          <w:lang w:val="ru-RU"/>
        </w:rPr>
      </w:pP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sz w:val="22"/>
          <w:szCs w:val="22"/>
          <w:lang w:val="ru-RU"/>
        </w:rPr>
      </w:pPr>
      <w:r w:rsidRPr="00A12B5B">
        <w:rPr>
          <w:rFonts w:ascii="Sylfaen" w:hAnsi="Sylfaen" w:cs="Sylfaen"/>
          <w:sz w:val="22"/>
          <w:szCs w:val="22"/>
          <w:lang w:val="ru-RU"/>
        </w:rPr>
        <w:t>Результат нагляден, если учащийся:</w:t>
      </w:r>
    </w:p>
    <w:p w:rsidR="003A6847" w:rsidRPr="00A12B5B" w:rsidRDefault="003A6847" w:rsidP="003A6847">
      <w:pPr>
        <w:numPr>
          <w:ilvl w:val="0"/>
          <w:numId w:val="189"/>
        </w:numPr>
        <w:spacing w:before="120" w:after="0" w:line="240" w:lineRule="auto"/>
        <w:jc w:val="both"/>
        <w:rPr>
          <w:rFonts w:ascii="Sylfaen" w:hAnsi="Sylfaen" w:cs="Sylfaen"/>
          <w:b/>
          <w:bCs/>
          <w:u w:val="single"/>
          <w:lang w:val="ru-RU"/>
        </w:rPr>
      </w:pPr>
      <w:r w:rsidRPr="00A12B5B">
        <w:rPr>
          <w:rFonts w:ascii="Sylfaen" w:hAnsi="Sylfaen" w:cs="Sylfaen"/>
          <w:lang w:val="ru-RU"/>
        </w:rPr>
        <w:t xml:space="preserve">ориентируется по карте или координатной плоскости, применяя координаты; </w:t>
      </w:r>
    </w:p>
    <w:p w:rsidR="003A6847" w:rsidRPr="00A12B5B" w:rsidRDefault="003A6847" w:rsidP="003A6847">
      <w:pPr>
        <w:numPr>
          <w:ilvl w:val="0"/>
          <w:numId w:val="189"/>
        </w:numPr>
        <w:spacing w:before="120" w:after="0" w:line="240" w:lineRule="auto"/>
        <w:jc w:val="both"/>
        <w:rPr>
          <w:rFonts w:ascii="Sylfaen" w:hAnsi="Sylfaen" w:cs="Sylfaen"/>
          <w:b/>
          <w:bCs/>
          <w:u w:val="single"/>
          <w:lang w:val="ru-RU"/>
        </w:rPr>
      </w:pPr>
      <w:r w:rsidRPr="00A12B5B">
        <w:rPr>
          <w:rFonts w:ascii="Sylfaen" w:hAnsi="Sylfaen" w:cs="Sylfaen"/>
          <w:lang w:val="ru-RU"/>
        </w:rPr>
        <w:t>наз</w:t>
      </w:r>
      <w:r>
        <w:rPr>
          <w:rFonts w:ascii="Sylfaen" w:hAnsi="Sylfaen" w:cs="Sylfaen"/>
          <w:lang w:val="ru-RU"/>
        </w:rPr>
        <w:t>ывает координаты симметричной относительно</w:t>
      </w:r>
      <w:r w:rsidRPr="00A12B5B">
        <w:rPr>
          <w:rFonts w:ascii="Sylfaen" w:hAnsi="Sylfaen" w:cs="Sylfaen"/>
          <w:lang w:val="ru-RU"/>
        </w:rPr>
        <w:t xml:space="preserve"> оси точки к данной координатным осям точке</w:t>
      </w:r>
      <w:r w:rsidRPr="00A12B5B">
        <w:rPr>
          <w:rFonts w:ascii="Sylfaen" w:hAnsi="Sylfaen" w:cs="Sylfaen"/>
          <w:lang w:val="pt-BR"/>
        </w:rPr>
        <w:t>;</w:t>
      </w:r>
    </w:p>
    <w:p w:rsidR="003A6847" w:rsidRPr="00A12B5B" w:rsidRDefault="003A6847" w:rsidP="003A6847">
      <w:pPr>
        <w:numPr>
          <w:ilvl w:val="0"/>
          <w:numId w:val="189"/>
        </w:numPr>
        <w:spacing w:before="120" w:after="0" w:line="240" w:lineRule="auto"/>
        <w:jc w:val="both"/>
        <w:rPr>
          <w:rFonts w:ascii="Sylfaen" w:hAnsi="Sylfaen" w:cs="Sylfaen"/>
          <w:b/>
          <w:bCs/>
          <w:u w:val="single"/>
          <w:lang w:val="ru-RU"/>
        </w:rPr>
      </w:pPr>
      <w:r w:rsidRPr="00A12B5B">
        <w:rPr>
          <w:rFonts w:ascii="Sylfaen" w:hAnsi="Sylfaen" w:cs="Sylfaen"/>
          <w:lang w:val="ru-RU"/>
        </w:rPr>
        <w:t>находит координаты любой точки, полученной параллельным переносом фигуры посредством координат ее прообраза и указанного параллельного переноса</w:t>
      </w:r>
      <w:r w:rsidRPr="00A12B5B">
        <w:rPr>
          <w:rFonts w:ascii="Sylfaen" w:hAnsi="Sylfaen" w:cs="Sylfaen"/>
          <w:lang w:val="pt-BR"/>
        </w:rPr>
        <w:t>.</w:t>
      </w:r>
    </w:p>
    <w:p w:rsidR="003A6847" w:rsidRPr="00A12B5B" w:rsidRDefault="003A6847" w:rsidP="003A6847">
      <w:pPr>
        <w:jc w:val="both"/>
        <w:rPr>
          <w:rFonts w:ascii="Sylfaen" w:hAnsi="Sylfaen" w:cs="Sylfaen"/>
          <w:b/>
          <w:bCs/>
          <w:lang w:val="ru-RU"/>
        </w:rPr>
      </w:pPr>
    </w:p>
    <w:p w:rsidR="003A6847" w:rsidRDefault="003A6847" w:rsidP="003A6847">
      <w:pPr>
        <w:spacing w:after="0"/>
        <w:jc w:val="both"/>
        <w:rPr>
          <w:rFonts w:ascii="Sylfaen" w:hAnsi="Sylfaen" w:cs="Sylfaen"/>
          <w:b/>
          <w:bCs/>
          <w:lang w:val="ru-RU"/>
        </w:rPr>
      </w:pPr>
      <w:r w:rsidRPr="00A12B5B">
        <w:rPr>
          <w:rFonts w:ascii="Sylfaen" w:hAnsi="Sylfaen" w:cs="Sylfaen"/>
          <w:b/>
          <w:bCs/>
          <w:lang w:val="ru-RU"/>
        </w:rPr>
        <w:t>Мат</w:t>
      </w:r>
      <w:r w:rsidRPr="00A12B5B">
        <w:rPr>
          <w:rFonts w:ascii="Sylfaen" w:hAnsi="Sylfaen" w:cs="Sylfaen"/>
          <w:b/>
          <w:bCs/>
          <w:lang w:val="fr-FR"/>
        </w:rPr>
        <w:t xml:space="preserve">. </w:t>
      </w:r>
      <w:r w:rsidRPr="00A12B5B">
        <w:rPr>
          <w:rFonts w:ascii="Sylfaen" w:hAnsi="Sylfaen" w:cs="Sylfaen"/>
          <w:b/>
          <w:bCs/>
          <w:lang w:val="ru-RU"/>
        </w:rPr>
        <w:t>ус</w:t>
      </w:r>
      <w:r w:rsidRPr="00A12B5B">
        <w:rPr>
          <w:rFonts w:ascii="Sylfaen" w:hAnsi="Sylfaen" w:cs="Sylfaen"/>
          <w:b/>
          <w:bCs/>
          <w:lang w:val="ka-GE"/>
        </w:rPr>
        <w:t xml:space="preserve">. </w:t>
      </w:r>
      <w:r w:rsidRPr="00A12B5B">
        <w:rPr>
          <w:rFonts w:ascii="Sylfaen" w:hAnsi="Sylfaen" w:cs="Sylfaen"/>
          <w:b/>
          <w:bCs/>
          <w:lang w:val="fr-FR"/>
        </w:rPr>
        <w:t xml:space="preserve">VII.13. </w:t>
      </w:r>
      <w:r w:rsidRPr="00A12B5B">
        <w:rPr>
          <w:rFonts w:ascii="Sylfaen" w:hAnsi="Sylfaen" w:cs="Sylfaen"/>
          <w:b/>
          <w:bCs/>
          <w:lang w:val="ru-RU"/>
        </w:rPr>
        <w:t>Учащийся</w:t>
      </w:r>
      <w:r w:rsidRPr="00A12B5B">
        <w:rPr>
          <w:rFonts w:ascii="Sylfaen" w:hAnsi="Sylfaen" w:cs="Sylfaen"/>
          <w:b/>
          <w:bCs/>
          <w:lang w:val="fr-FR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может</w:t>
      </w:r>
      <w:r w:rsidRPr="00A12B5B">
        <w:rPr>
          <w:rFonts w:ascii="Sylfaen" w:hAnsi="Sylfaen" w:cs="Sylfaen"/>
          <w:b/>
          <w:bCs/>
          <w:lang w:val="ka-GE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решить</w:t>
      </w:r>
      <w:r w:rsidRPr="00A12B5B">
        <w:rPr>
          <w:rFonts w:ascii="Sylfaen" w:hAnsi="Sylfaen" w:cs="Sylfaen"/>
          <w:b/>
          <w:bCs/>
          <w:lang w:val="fr-FR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геометрические</w:t>
      </w:r>
      <w:r w:rsidRPr="00A12B5B">
        <w:rPr>
          <w:rFonts w:ascii="Sylfaen" w:hAnsi="Sylfaen" w:cs="Sylfaen"/>
          <w:b/>
          <w:bCs/>
          <w:lang w:val="fr-FR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задачи</w:t>
      </w:r>
      <w:r w:rsidRPr="00A12B5B">
        <w:rPr>
          <w:rFonts w:ascii="Sylfaen" w:hAnsi="Sylfaen" w:cs="Sylfaen"/>
          <w:b/>
          <w:bCs/>
          <w:lang w:val="fr-FR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с</w:t>
      </w:r>
      <w:r w:rsidRPr="00A12B5B">
        <w:rPr>
          <w:rFonts w:ascii="Sylfaen" w:hAnsi="Sylfaen" w:cs="Sylfaen"/>
          <w:b/>
          <w:bCs/>
          <w:lang w:val="fr-FR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применением</w:t>
      </w:r>
      <w:r w:rsidRPr="00A12B5B">
        <w:rPr>
          <w:rFonts w:ascii="Sylfaen" w:hAnsi="Sylfaen" w:cs="Sylfaen"/>
          <w:b/>
          <w:bCs/>
          <w:lang w:val="fr-FR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связанных</w:t>
      </w:r>
      <w:r w:rsidRPr="00A12B5B">
        <w:rPr>
          <w:rFonts w:ascii="Sylfaen" w:hAnsi="Sylfaen" w:cs="Sylfaen"/>
          <w:b/>
          <w:bCs/>
          <w:lang w:val="fr-FR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с</w:t>
      </w:r>
      <w:r w:rsidRPr="00A12B5B">
        <w:rPr>
          <w:rFonts w:ascii="Sylfaen" w:hAnsi="Sylfaen" w:cs="Sylfaen"/>
          <w:b/>
          <w:bCs/>
          <w:lang w:val="fr-FR"/>
        </w:rPr>
        <w:t xml:space="preserve"> </w:t>
      </w:r>
    </w:p>
    <w:p w:rsidR="003A6847" w:rsidRPr="00A12B5B" w:rsidRDefault="003A6847" w:rsidP="003A6847">
      <w:pPr>
        <w:spacing w:after="0"/>
        <w:jc w:val="both"/>
        <w:rPr>
          <w:rFonts w:ascii="Sylfaen" w:hAnsi="Sylfaen" w:cs="Sylfaen"/>
          <w:b/>
          <w:bCs/>
          <w:lang w:val="ru-RU"/>
        </w:rPr>
      </w:pPr>
      <w:r>
        <w:rPr>
          <w:rFonts w:ascii="Sylfaen" w:hAnsi="Sylfaen" w:cs="Sylfaen"/>
          <w:b/>
          <w:bCs/>
          <w:lang w:val="ru-RU"/>
        </w:rPr>
        <w:t xml:space="preserve">                             </w:t>
      </w:r>
      <w:r w:rsidRPr="00A12B5B">
        <w:rPr>
          <w:rFonts w:ascii="Sylfaen" w:hAnsi="Sylfaen" w:cs="Sylfaen"/>
          <w:b/>
          <w:bCs/>
          <w:lang w:val="ru-RU"/>
        </w:rPr>
        <w:t>треугольниками</w:t>
      </w:r>
      <w:r w:rsidRPr="00A12B5B">
        <w:rPr>
          <w:rFonts w:ascii="Sylfaen" w:hAnsi="Sylfaen" w:cs="Sylfaen"/>
          <w:b/>
          <w:bCs/>
          <w:lang w:val="fr-FR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понятий</w:t>
      </w:r>
      <w:r w:rsidRPr="00A12B5B">
        <w:rPr>
          <w:rFonts w:ascii="Sylfaen" w:hAnsi="Sylfaen" w:cs="Sylfaen"/>
          <w:b/>
          <w:bCs/>
          <w:lang w:val="fr-FR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и</w:t>
      </w:r>
      <w:r w:rsidRPr="00A12B5B">
        <w:rPr>
          <w:rFonts w:ascii="Sylfaen" w:hAnsi="Sylfaen" w:cs="Sylfaen"/>
          <w:b/>
          <w:bCs/>
          <w:lang w:val="fr-FR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фактов</w:t>
      </w:r>
      <w:r w:rsidRPr="00A12B5B">
        <w:rPr>
          <w:rFonts w:ascii="Sylfaen" w:hAnsi="Sylfaen" w:cs="Sylfaen"/>
          <w:b/>
          <w:bCs/>
          <w:lang w:val="fr-FR"/>
        </w:rPr>
        <w:t>.</w:t>
      </w: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sz w:val="22"/>
          <w:szCs w:val="22"/>
          <w:lang w:val="ru-RU"/>
        </w:rPr>
      </w:pP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sz w:val="22"/>
          <w:szCs w:val="22"/>
          <w:lang w:val="ru-RU"/>
        </w:rPr>
      </w:pPr>
      <w:r w:rsidRPr="00A12B5B">
        <w:rPr>
          <w:rFonts w:ascii="Sylfaen" w:hAnsi="Sylfaen" w:cs="Sylfaen"/>
          <w:sz w:val="22"/>
          <w:szCs w:val="22"/>
          <w:lang w:val="ru-RU"/>
        </w:rPr>
        <w:t>Результат нагляден, если учащийся:</w:t>
      </w:r>
    </w:p>
    <w:p w:rsidR="003A6847" w:rsidRPr="00A12B5B" w:rsidRDefault="003A6847" w:rsidP="003A6847">
      <w:pPr>
        <w:numPr>
          <w:ilvl w:val="0"/>
          <w:numId w:val="190"/>
        </w:numPr>
        <w:spacing w:after="0" w:line="240" w:lineRule="auto"/>
        <w:jc w:val="both"/>
        <w:rPr>
          <w:rFonts w:ascii="Sylfaen" w:hAnsi="Sylfaen" w:cs="Sylfaen"/>
          <w:lang w:val="fr-FR"/>
        </w:rPr>
      </w:pPr>
      <w:r w:rsidRPr="00A12B5B">
        <w:rPr>
          <w:rFonts w:ascii="Sylfaen" w:hAnsi="Sylfaen" w:cs="Sylfaen"/>
          <w:lang w:val="ru-RU"/>
        </w:rPr>
        <w:t>применяет признаки равенства треугольников для установления свойств фигур</w:t>
      </w:r>
      <w:r w:rsidRPr="00A12B5B">
        <w:rPr>
          <w:rFonts w:ascii="Sylfaen" w:hAnsi="Sylfaen" w:cs="Sylfaen"/>
          <w:lang w:val="pt-BR"/>
        </w:rPr>
        <w:t xml:space="preserve">, </w:t>
      </w:r>
      <w:r w:rsidRPr="00A12B5B">
        <w:rPr>
          <w:rFonts w:ascii="Sylfaen" w:hAnsi="Sylfaen" w:cs="Sylfaen"/>
          <w:lang w:val="ru-RU"/>
        </w:rPr>
        <w:t>нахождения неизвестных элементов фигур или установления не прямым путем расстояния в реальной обстановке</w:t>
      </w:r>
      <w:r w:rsidRPr="00A12B5B">
        <w:rPr>
          <w:rFonts w:ascii="Sylfaen" w:hAnsi="Sylfaen" w:cs="Sylfaen"/>
          <w:lang w:val="pt-BR"/>
        </w:rPr>
        <w:t>;</w:t>
      </w:r>
    </w:p>
    <w:p w:rsidR="003A6847" w:rsidRPr="00A12B5B" w:rsidRDefault="003A6847" w:rsidP="003A6847">
      <w:pPr>
        <w:numPr>
          <w:ilvl w:val="0"/>
          <w:numId w:val="190"/>
        </w:numPr>
        <w:spacing w:after="0" w:line="240" w:lineRule="auto"/>
        <w:jc w:val="both"/>
        <w:rPr>
          <w:rFonts w:ascii="Sylfaen" w:hAnsi="Sylfaen" w:cs="Sylfaen"/>
          <w:lang w:val="fr-FR"/>
        </w:rPr>
      </w:pPr>
      <w:r w:rsidRPr="00A12B5B">
        <w:rPr>
          <w:rFonts w:ascii="Sylfaen" w:hAnsi="Sylfaen" w:cs="Sylfaen"/>
          <w:lang w:val="ru-RU"/>
        </w:rPr>
        <w:lastRenderedPageBreak/>
        <w:t>решает простые задачи по построению</w:t>
      </w:r>
      <w:r w:rsidRPr="00A12B5B">
        <w:rPr>
          <w:rFonts w:ascii="Sylfaen" w:hAnsi="Sylfaen" w:cs="Sylfaen"/>
          <w:lang w:val="fr-FR"/>
        </w:rPr>
        <w:t>;</w:t>
      </w:r>
    </w:p>
    <w:p w:rsidR="003A6847" w:rsidRPr="00A12B5B" w:rsidRDefault="003A6847" w:rsidP="003A6847">
      <w:pPr>
        <w:numPr>
          <w:ilvl w:val="0"/>
          <w:numId w:val="190"/>
        </w:numPr>
        <w:spacing w:after="0" w:line="240" w:lineRule="auto"/>
        <w:jc w:val="both"/>
        <w:rPr>
          <w:rFonts w:ascii="Sylfaen" w:hAnsi="Sylfaen" w:cs="Sylfaen"/>
          <w:lang w:val="fr-FR"/>
        </w:rPr>
      </w:pPr>
      <w:r w:rsidRPr="00A12B5B">
        <w:rPr>
          <w:rFonts w:ascii="Sylfaen" w:hAnsi="Sylfaen" w:cs="Sylfaen"/>
          <w:lang w:val="ru-RU"/>
        </w:rPr>
        <w:t>находит</w:t>
      </w:r>
      <w:r w:rsidRPr="00A12B5B">
        <w:rPr>
          <w:rFonts w:ascii="Sylfaen" w:hAnsi="Sylfaen" w:cs="Sylfaen"/>
          <w:lang w:val="fr-FR"/>
        </w:rPr>
        <w:t xml:space="preserve"> </w:t>
      </w:r>
      <w:r w:rsidRPr="00A12B5B">
        <w:rPr>
          <w:rFonts w:ascii="Sylfaen" w:hAnsi="Sylfaen" w:cs="Sylfaen"/>
          <w:lang w:val="ru-RU"/>
        </w:rPr>
        <w:t>причинно</w:t>
      </w:r>
      <w:r w:rsidRPr="00A12B5B">
        <w:rPr>
          <w:rFonts w:ascii="Sylfaen" w:hAnsi="Sylfaen" w:cs="Sylfaen"/>
          <w:lang w:val="fr-FR"/>
        </w:rPr>
        <w:t>-</w:t>
      </w:r>
      <w:r w:rsidRPr="00A12B5B">
        <w:rPr>
          <w:rFonts w:ascii="Sylfaen" w:hAnsi="Sylfaen" w:cs="Sylfaen"/>
          <w:lang w:val="ru-RU"/>
        </w:rPr>
        <w:t>следственные</w:t>
      </w:r>
      <w:r w:rsidRPr="00A12B5B">
        <w:rPr>
          <w:rFonts w:ascii="Sylfaen" w:hAnsi="Sylfaen" w:cs="Sylfaen"/>
          <w:lang w:val="fr-FR"/>
        </w:rPr>
        <w:t xml:space="preserve"> </w:t>
      </w:r>
      <w:r w:rsidRPr="00A12B5B">
        <w:rPr>
          <w:rFonts w:ascii="Sylfaen" w:hAnsi="Sylfaen" w:cs="Sylfaen"/>
          <w:lang w:val="ru-RU"/>
        </w:rPr>
        <w:t>связи</w:t>
      </w:r>
      <w:r w:rsidRPr="00A12B5B">
        <w:rPr>
          <w:rFonts w:ascii="Sylfaen" w:hAnsi="Sylfaen" w:cs="Sylfaen"/>
          <w:lang w:val="fr-FR"/>
        </w:rPr>
        <w:t xml:space="preserve"> </w:t>
      </w:r>
      <w:r w:rsidRPr="00A12B5B">
        <w:rPr>
          <w:rFonts w:ascii="Sylfaen" w:hAnsi="Sylfaen" w:cs="Sylfaen"/>
          <w:lang w:val="ru-RU"/>
        </w:rPr>
        <w:t>между</w:t>
      </w:r>
      <w:r w:rsidRPr="00A12B5B">
        <w:rPr>
          <w:rFonts w:ascii="Sylfaen" w:hAnsi="Sylfaen" w:cs="Sylfaen"/>
          <w:lang w:val="fr-FR"/>
        </w:rPr>
        <w:t xml:space="preserve"> </w:t>
      </w:r>
      <w:r w:rsidRPr="00A12B5B">
        <w:rPr>
          <w:rFonts w:ascii="Sylfaen" w:hAnsi="Sylfaen" w:cs="Sylfaen"/>
          <w:lang w:val="ru-RU"/>
        </w:rPr>
        <w:t>положениями</w:t>
      </w:r>
      <w:r w:rsidRPr="00A12B5B">
        <w:rPr>
          <w:rFonts w:ascii="Sylfaen" w:hAnsi="Sylfaen" w:cs="Sylfaen"/>
          <w:lang w:val="fr-FR"/>
        </w:rPr>
        <w:t xml:space="preserve">, </w:t>
      </w:r>
      <w:r w:rsidRPr="00A12B5B">
        <w:rPr>
          <w:rFonts w:ascii="Sylfaen" w:hAnsi="Sylfaen" w:cs="Sylfaen"/>
          <w:lang w:val="ru-RU"/>
        </w:rPr>
        <w:t>связанных</w:t>
      </w:r>
      <w:r w:rsidRPr="00A12B5B">
        <w:rPr>
          <w:rFonts w:ascii="Sylfaen" w:hAnsi="Sylfaen" w:cs="Sylfaen"/>
          <w:lang w:val="fr-FR"/>
        </w:rPr>
        <w:t xml:space="preserve"> </w:t>
      </w:r>
      <w:r w:rsidRPr="00A12B5B">
        <w:rPr>
          <w:rFonts w:ascii="Sylfaen" w:hAnsi="Sylfaen" w:cs="Sylfaen"/>
          <w:lang w:val="ru-RU"/>
        </w:rPr>
        <w:t>с</w:t>
      </w:r>
      <w:r w:rsidRPr="00A12B5B">
        <w:rPr>
          <w:rFonts w:ascii="Sylfaen" w:hAnsi="Sylfaen" w:cs="Sylfaen"/>
          <w:lang w:val="fr-FR"/>
        </w:rPr>
        <w:t xml:space="preserve"> </w:t>
      </w:r>
      <w:r w:rsidRPr="00A12B5B">
        <w:rPr>
          <w:rFonts w:ascii="Sylfaen" w:hAnsi="Sylfaen" w:cs="Sylfaen"/>
          <w:lang w:val="ru-RU"/>
        </w:rPr>
        <w:t>треугольником</w:t>
      </w:r>
      <w:r w:rsidRPr="00A12B5B">
        <w:rPr>
          <w:rFonts w:ascii="Sylfaen" w:hAnsi="Sylfaen" w:cs="Sylfaen"/>
          <w:lang w:val="fr-FR"/>
        </w:rPr>
        <w:t xml:space="preserve"> </w:t>
      </w:r>
      <w:r w:rsidRPr="00A12B5B">
        <w:rPr>
          <w:rFonts w:ascii="Sylfaen" w:hAnsi="Sylfaen" w:cs="Sylfaen"/>
          <w:lang w:val="ru-RU"/>
        </w:rPr>
        <w:t>и</w:t>
      </w:r>
      <w:r w:rsidRPr="00A12B5B">
        <w:rPr>
          <w:rFonts w:ascii="Sylfaen" w:hAnsi="Sylfaen" w:cs="Sylfaen"/>
          <w:lang w:val="fr-FR"/>
        </w:rPr>
        <w:t xml:space="preserve"> </w:t>
      </w:r>
      <w:r w:rsidRPr="00A12B5B">
        <w:rPr>
          <w:rFonts w:ascii="Sylfaen" w:hAnsi="Sylfaen" w:cs="Sylfaen"/>
          <w:lang w:val="ru-RU"/>
        </w:rPr>
        <w:t>его</w:t>
      </w:r>
      <w:r w:rsidRPr="00A12B5B">
        <w:rPr>
          <w:rFonts w:ascii="Sylfaen" w:hAnsi="Sylfaen" w:cs="Sylfaen"/>
          <w:lang w:val="fr-FR"/>
        </w:rPr>
        <w:t xml:space="preserve"> </w:t>
      </w:r>
      <w:r w:rsidRPr="00A12B5B">
        <w:rPr>
          <w:rFonts w:ascii="Sylfaen" w:hAnsi="Sylfaen" w:cs="Sylfaen"/>
          <w:lang w:val="ru-RU"/>
        </w:rPr>
        <w:t>элементами</w:t>
      </w:r>
      <w:r w:rsidRPr="00A12B5B">
        <w:rPr>
          <w:rFonts w:ascii="Sylfaen" w:hAnsi="Sylfaen" w:cs="Sylfaen"/>
          <w:lang w:val="fr-FR"/>
        </w:rPr>
        <w:t>.</w:t>
      </w:r>
    </w:p>
    <w:p w:rsidR="003A6847" w:rsidRPr="00A12B5B" w:rsidRDefault="003A6847" w:rsidP="003A6847">
      <w:pPr>
        <w:ind w:left="267"/>
        <w:jc w:val="both"/>
        <w:rPr>
          <w:rFonts w:ascii="Sylfaen" w:hAnsi="Sylfaen" w:cs="Sylfaen"/>
          <w:lang w:val="ka-GE"/>
        </w:rPr>
      </w:pPr>
    </w:p>
    <w:p w:rsidR="003A6847" w:rsidRPr="00A12B5B" w:rsidRDefault="003A6847" w:rsidP="003A6847">
      <w:pPr>
        <w:ind w:left="267"/>
        <w:jc w:val="both"/>
        <w:rPr>
          <w:rFonts w:ascii="Sylfaen" w:hAnsi="Sylfaen" w:cs="Sylfaen"/>
          <w:lang w:val="fr-FR"/>
        </w:rPr>
      </w:pPr>
    </w:p>
    <w:p w:rsidR="003A6847" w:rsidRPr="00A12B5B" w:rsidRDefault="003A6847" w:rsidP="003A6847">
      <w:pPr>
        <w:pStyle w:val="Heading2"/>
        <w:shd w:val="clear" w:color="auto" w:fill="BFBFBF"/>
        <w:spacing w:before="0"/>
        <w:jc w:val="both"/>
        <w:rPr>
          <w:rFonts w:ascii="Sylfaen" w:hAnsi="Sylfaen" w:cs="Sylfaen"/>
          <w:i w:val="0"/>
          <w:iCs w:val="0"/>
          <w:sz w:val="22"/>
          <w:szCs w:val="22"/>
          <w:lang w:val="ru-RU"/>
        </w:rPr>
      </w:pPr>
      <w:r w:rsidRPr="00A12B5B">
        <w:rPr>
          <w:rFonts w:ascii="Sylfaen" w:hAnsi="Sylfaen" w:cs="Sylfaen"/>
          <w:i w:val="0"/>
          <w:iCs w:val="0"/>
          <w:sz w:val="22"/>
          <w:szCs w:val="22"/>
          <w:lang w:val="ru-RU"/>
        </w:rPr>
        <w:t>Направление: анализ данных, вероятность и статистика</w:t>
      </w:r>
    </w:p>
    <w:p w:rsidR="003A6847" w:rsidRPr="00A12B5B" w:rsidRDefault="003A6847" w:rsidP="003A6847">
      <w:pPr>
        <w:jc w:val="both"/>
        <w:rPr>
          <w:rFonts w:ascii="Sylfaen" w:hAnsi="Sylfaen" w:cs="Sylfaen"/>
          <w:b/>
          <w:bCs/>
          <w:lang w:val="ru-RU"/>
        </w:rPr>
      </w:pPr>
    </w:p>
    <w:p w:rsidR="003A6847" w:rsidRDefault="003A6847" w:rsidP="003A6847">
      <w:pPr>
        <w:spacing w:after="0"/>
        <w:jc w:val="both"/>
        <w:rPr>
          <w:rFonts w:ascii="Sylfaen" w:hAnsi="Sylfaen" w:cs="Sylfaen"/>
          <w:b/>
          <w:bCs/>
          <w:lang w:val="ru-RU"/>
        </w:rPr>
      </w:pPr>
      <w:r w:rsidRPr="00A12B5B">
        <w:rPr>
          <w:rFonts w:ascii="Sylfaen" w:hAnsi="Sylfaen" w:cs="Sylfaen"/>
          <w:b/>
          <w:bCs/>
          <w:lang w:val="ru-RU"/>
        </w:rPr>
        <w:t>Мат</w:t>
      </w:r>
      <w:r w:rsidRPr="00A12B5B">
        <w:rPr>
          <w:rFonts w:ascii="Sylfaen" w:hAnsi="Sylfaen" w:cs="Sylfaen"/>
          <w:b/>
          <w:bCs/>
          <w:lang w:val="fr-FR"/>
        </w:rPr>
        <w:t xml:space="preserve">. </w:t>
      </w:r>
      <w:r w:rsidRPr="00A12B5B">
        <w:rPr>
          <w:rFonts w:ascii="Sylfaen" w:hAnsi="Sylfaen" w:cs="Sylfaen"/>
          <w:b/>
          <w:bCs/>
          <w:lang w:val="ru-RU"/>
        </w:rPr>
        <w:t>ус</w:t>
      </w:r>
      <w:r w:rsidRPr="00A12B5B">
        <w:rPr>
          <w:rFonts w:ascii="Sylfaen" w:hAnsi="Sylfaen" w:cs="Sylfaen"/>
          <w:b/>
          <w:bCs/>
          <w:lang w:val="ka-GE"/>
        </w:rPr>
        <w:t xml:space="preserve">. </w:t>
      </w:r>
      <w:r w:rsidRPr="00A12B5B">
        <w:rPr>
          <w:rFonts w:ascii="Sylfaen" w:hAnsi="Sylfaen" w:cs="Sylfaen"/>
          <w:b/>
          <w:bCs/>
          <w:lang w:val="fr-FR"/>
        </w:rPr>
        <w:t>VII.14</w:t>
      </w:r>
      <w:r w:rsidRPr="00A12B5B">
        <w:rPr>
          <w:rFonts w:ascii="Sylfaen" w:hAnsi="Sylfaen" w:cs="Sylfaen"/>
          <w:lang w:val="fr-FR"/>
        </w:rPr>
        <w:t xml:space="preserve">. </w:t>
      </w:r>
      <w:r w:rsidRPr="00A12B5B">
        <w:rPr>
          <w:rFonts w:ascii="Sylfaen" w:hAnsi="Sylfaen" w:cs="Sylfaen"/>
          <w:b/>
          <w:bCs/>
          <w:lang w:val="ru-RU"/>
        </w:rPr>
        <w:t>Учащийся</w:t>
      </w:r>
      <w:r w:rsidRPr="00A12B5B">
        <w:rPr>
          <w:rFonts w:ascii="Sylfaen" w:hAnsi="Sylfaen" w:cs="Sylfaen"/>
          <w:b/>
          <w:bCs/>
          <w:lang w:val="fr-FR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может</w:t>
      </w:r>
      <w:r w:rsidRPr="00A12B5B">
        <w:rPr>
          <w:rFonts w:ascii="Sylfaen" w:hAnsi="Sylfaen" w:cs="Sylfaen"/>
          <w:b/>
          <w:bCs/>
          <w:lang w:val="ka-GE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получить</w:t>
      </w:r>
      <w:r w:rsidRPr="00A12B5B">
        <w:rPr>
          <w:rFonts w:ascii="Sylfaen" w:hAnsi="Sylfaen" w:cs="Sylfaen"/>
          <w:b/>
          <w:bCs/>
          <w:lang w:val="fr-FR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необходимые</w:t>
      </w:r>
      <w:r w:rsidRPr="00A12B5B">
        <w:rPr>
          <w:rFonts w:ascii="Sylfaen" w:hAnsi="Sylfaen" w:cs="Sylfaen"/>
          <w:b/>
          <w:bCs/>
          <w:lang w:val="fr-FR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для</w:t>
      </w:r>
      <w:r w:rsidRPr="00A12B5B">
        <w:rPr>
          <w:rFonts w:ascii="Sylfaen" w:hAnsi="Sylfaen" w:cs="Sylfaen"/>
          <w:b/>
          <w:bCs/>
          <w:lang w:val="fr-FR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решения</w:t>
      </w:r>
      <w:r w:rsidRPr="00A12B5B">
        <w:rPr>
          <w:rFonts w:ascii="Sylfaen" w:hAnsi="Sylfaen" w:cs="Sylfaen"/>
          <w:b/>
          <w:bCs/>
          <w:lang w:val="fr-FR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поставленной</w:t>
      </w:r>
      <w:r w:rsidRPr="00A12B5B">
        <w:rPr>
          <w:rFonts w:ascii="Sylfaen" w:hAnsi="Sylfaen" w:cs="Sylfaen"/>
          <w:b/>
          <w:bCs/>
          <w:lang w:val="fr-FR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задачи</w:t>
      </w:r>
      <w:r w:rsidRPr="00A12B5B">
        <w:rPr>
          <w:rFonts w:ascii="Sylfaen" w:hAnsi="Sylfaen" w:cs="Sylfaen"/>
          <w:b/>
          <w:bCs/>
          <w:lang w:val="fr-FR"/>
        </w:rPr>
        <w:t xml:space="preserve"> </w:t>
      </w:r>
    </w:p>
    <w:p w:rsidR="003A6847" w:rsidRPr="00A12B5B" w:rsidRDefault="003A6847" w:rsidP="003A6847">
      <w:pPr>
        <w:spacing w:after="0"/>
        <w:jc w:val="both"/>
        <w:rPr>
          <w:rFonts w:ascii="Sylfaen" w:hAnsi="Sylfaen" w:cs="Sylfaen"/>
          <w:b/>
          <w:bCs/>
          <w:lang w:val="ru-RU"/>
        </w:rPr>
      </w:pPr>
      <w:r>
        <w:rPr>
          <w:rFonts w:ascii="Sylfaen" w:hAnsi="Sylfaen" w:cs="Sylfaen"/>
          <w:b/>
          <w:bCs/>
          <w:lang w:val="ru-RU"/>
        </w:rPr>
        <w:t xml:space="preserve">                            </w:t>
      </w:r>
      <w:r w:rsidRPr="00A12B5B">
        <w:rPr>
          <w:rFonts w:ascii="Sylfaen" w:hAnsi="Sylfaen" w:cs="Sylfaen"/>
          <w:b/>
          <w:bCs/>
          <w:lang w:val="ru-RU"/>
        </w:rPr>
        <w:t>качественные</w:t>
      </w:r>
      <w:r w:rsidRPr="00A12B5B">
        <w:rPr>
          <w:rFonts w:ascii="Sylfaen" w:hAnsi="Sylfaen" w:cs="Sylfaen"/>
          <w:b/>
          <w:bCs/>
          <w:lang w:val="fr-FR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и</w:t>
      </w:r>
      <w:r w:rsidRPr="00A12B5B">
        <w:rPr>
          <w:rFonts w:ascii="Sylfaen" w:hAnsi="Sylfaen" w:cs="Sylfaen"/>
          <w:b/>
          <w:bCs/>
          <w:lang w:val="fr-FR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количественные</w:t>
      </w:r>
      <w:r w:rsidRPr="00A12B5B">
        <w:rPr>
          <w:rFonts w:ascii="Sylfaen" w:hAnsi="Sylfaen" w:cs="Sylfaen"/>
          <w:b/>
          <w:bCs/>
          <w:lang w:val="fr-FR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данные</w:t>
      </w:r>
      <w:r w:rsidRPr="00A12B5B">
        <w:rPr>
          <w:rFonts w:ascii="Sylfaen" w:hAnsi="Sylfaen" w:cs="Sylfaen"/>
          <w:b/>
          <w:bCs/>
          <w:lang w:val="it-IT"/>
        </w:rPr>
        <w:t>.</w:t>
      </w:r>
    </w:p>
    <w:p w:rsidR="003A6847" w:rsidRPr="00A12B5B" w:rsidRDefault="003A6847" w:rsidP="003A6847">
      <w:pPr>
        <w:spacing w:after="0"/>
        <w:jc w:val="both"/>
        <w:rPr>
          <w:rFonts w:ascii="Sylfaen" w:hAnsi="Sylfaen" w:cs="Sylfaen"/>
          <w:b/>
          <w:bCs/>
          <w:lang w:val="ru-RU"/>
        </w:rPr>
      </w:pP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sz w:val="22"/>
          <w:szCs w:val="22"/>
          <w:lang w:val="ru-RU"/>
        </w:rPr>
      </w:pPr>
      <w:r w:rsidRPr="00A12B5B">
        <w:rPr>
          <w:rFonts w:ascii="Sylfaen" w:hAnsi="Sylfaen" w:cs="Sylfaen"/>
          <w:sz w:val="22"/>
          <w:szCs w:val="22"/>
          <w:lang w:val="ru-RU"/>
        </w:rPr>
        <w:t>Результат нагляден, если учащийся:</w:t>
      </w:r>
    </w:p>
    <w:p w:rsidR="003A6847" w:rsidRPr="00A12B5B" w:rsidRDefault="003A6847" w:rsidP="003A6847">
      <w:pPr>
        <w:numPr>
          <w:ilvl w:val="0"/>
          <w:numId w:val="191"/>
        </w:numPr>
        <w:spacing w:before="120" w:after="0" w:line="240" w:lineRule="auto"/>
        <w:jc w:val="both"/>
        <w:rPr>
          <w:rFonts w:ascii="Sylfaen" w:hAnsi="Sylfaen" w:cs="Sylfaen"/>
          <w:b/>
          <w:bCs/>
          <w:lang w:val="pt-BR"/>
        </w:rPr>
      </w:pPr>
      <w:r w:rsidRPr="00A12B5B">
        <w:rPr>
          <w:rFonts w:ascii="Sylfaen" w:hAnsi="Sylfaen" w:cs="Sylfaen"/>
          <w:lang w:val="ru-RU"/>
        </w:rPr>
        <w:t>различает</w:t>
      </w:r>
      <w:r w:rsidRPr="00A12B5B">
        <w:rPr>
          <w:rFonts w:ascii="Sylfaen" w:hAnsi="Sylfaen" w:cs="Sylfaen"/>
          <w:lang w:val="fr-FR"/>
        </w:rPr>
        <w:t xml:space="preserve"> </w:t>
      </w:r>
      <w:r w:rsidRPr="00A12B5B">
        <w:rPr>
          <w:rFonts w:ascii="Sylfaen" w:hAnsi="Sylfaen" w:cs="Sylfaen"/>
          <w:lang w:val="ru-RU"/>
        </w:rPr>
        <w:t>качественные</w:t>
      </w:r>
      <w:r w:rsidRPr="00A12B5B">
        <w:rPr>
          <w:rFonts w:ascii="Sylfaen" w:hAnsi="Sylfaen" w:cs="Sylfaen"/>
          <w:lang w:val="pt-BR"/>
        </w:rPr>
        <w:t xml:space="preserve">  </w:t>
      </w:r>
      <w:r w:rsidRPr="00A12B5B">
        <w:rPr>
          <w:rFonts w:ascii="Sylfaen" w:hAnsi="Sylfaen" w:cs="Sylfaen"/>
          <w:lang w:val="ru-RU"/>
        </w:rPr>
        <w:t>и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количественные данные</w:t>
      </w:r>
      <w:r w:rsidRPr="00A12B5B">
        <w:rPr>
          <w:rFonts w:ascii="Sylfaen" w:hAnsi="Sylfaen" w:cs="Sylfaen"/>
          <w:lang w:val="fr-FR"/>
        </w:rPr>
        <w:t xml:space="preserve">, </w:t>
      </w:r>
      <w:r w:rsidRPr="00A12B5B">
        <w:rPr>
          <w:rFonts w:ascii="Sylfaen" w:hAnsi="Sylfaen" w:cs="Sylfaen"/>
          <w:lang w:val="ru-RU"/>
        </w:rPr>
        <w:t>применяет соответствующий способ сбора данных</w:t>
      </w:r>
      <w:r w:rsidRPr="00A12B5B">
        <w:rPr>
          <w:rFonts w:ascii="Sylfaen" w:hAnsi="Sylfaen" w:cs="Sylfaen"/>
          <w:lang w:val="fr-FR"/>
        </w:rPr>
        <w:t xml:space="preserve"> (</w:t>
      </w:r>
      <w:r w:rsidRPr="00A12B5B">
        <w:rPr>
          <w:rFonts w:ascii="Sylfaen" w:hAnsi="Sylfaen" w:cs="Sylfaen"/>
          <w:lang w:val="ru-RU"/>
        </w:rPr>
        <w:t>измерение, наблюдение</w:t>
      </w:r>
      <w:r w:rsidRPr="00A12B5B">
        <w:rPr>
          <w:rFonts w:ascii="Sylfaen" w:hAnsi="Sylfaen" w:cs="Sylfaen"/>
          <w:lang w:val="fr-FR"/>
        </w:rPr>
        <w:t>);</w:t>
      </w:r>
    </w:p>
    <w:p w:rsidR="003A6847" w:rsidRPr="00A12B5B" w:rsidRDefault="003A6847" w:rsidP="003A6847">
      <w:pPr>
        <w:numPr>
          <w:ilvl w:val="0"/>
          <w:numId w:val="191"/>
        </w:numPr>
        <w:spacing w:before="120" w:after="0" w:line="240" w:lineRule="auto"/>
        <w:jc w:val="both"/>
        <w:rPr>
          <w:rFonts w:ascii="Sylfaen" w:hAnsi="Sylfaen" w:cs="Sylfaen"/>
          <w:b/>
          <w:bCs/>
          <w:lang w:val="pt-BR"/>
        </w:rPr>
      </w:pPr>
      <w:r w:rsidRPr="00A12B5B">
        <w:rPr>
          <w:rFonts w:ascii="Sylfaen" w:hAnsi="Sylfaen" w:cs="Sylfaen"/>
          <w:lang w:val="ru-RU"/>
        </w:rPr>
        <w:t>в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связи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с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данной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темой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ставит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вопросы</w:t>
      </w:r>
      <w:r w:rsidRPr="00A12B5B">
        <w:rPr>
          <w:rFonts w:ascii="Sylfaen" w:hAnsi="Sylfaen" w:cs="Sylfaen"/>
          <w:lang w:val="pt-BR"/>
        </w:rPr>
        <w:t xml:space="preserve">, </w:t>
      </w:r>
      <w:r w:rsidRPr="00A12B5B">
        <w:rPr>
          <w:rFonts w:ascii="Sylfaen" w:hAnsi="Sylfaen" w:cs="Sylfaen"/>
          <w:lang w:val="ru-RU"/>
        </w:rPr>
        <w:t>определяет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респондентов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и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получает необходимые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данные</w:t>
      </w:r>
      <w:r w:rsidRPr="00A12B5B">
        <w:rPr>
          <w:rFonts w:ascii="Sylfaen" w:hAnsi="Sylfaen" w:cs="Sylfaen"/>
          <w:lang w:val="pt-BR"/>
        </w:rPr>
        <w:t>;</w:t>
      </w:r>
    </w:p>
    <w:p w:rsidR="003A6847" w:rsidRPr="00A12B5B" w:rsidRDefault="003A6847" w:rsidP="003A6847">
      <w:pPr>
        <w:numPr>
          <w:ilvl w:val="0"/>
          <w:numId w:val="191"/>
        </w:numPr>
        <w:spacing w:before="120" w:after="0" w:line="240" w:lineRule="auto"/>
        <w:jc w:val="both"/>
        <w:rPr>
          <w:rFonts w:ascii="Sylfaen" w:hAnsi="Sylfaen" w:cs="Sylfaen"/>
          <w:b/>
          <w:bCs/>
          <w:lang w:val="pt-BR"/>
        </w:rPr>
      </w:pPr>
      <w:r w:rsidRPr="00A12B5B">
        <w:rPr>
          <w:rFonts w:ascii="Sylfaen" w:hAnsi="Sylfaen" w:cs="Sylfaen"/>
          <w:lang w:val="ru-RU"/>
        </w:rPr>
        <w:t>для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данной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задачи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самостоятельно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планирует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и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проводит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статистический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эксперимент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и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собирает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данные</w:t>
      </w:r>
      <w:r w:rsidRPr="00A12B5B">
        <w:rPr>
          <w:rFonts w:ascii="Sylfaen" w:hAnsi="Sylfaen" w:cs="Sylfaen"/>
          <w:lang w:val="pt-BR"/>
        </w:rPr>
        <w:t>.</w:t>
      </w:r>
    </w:p>
    <w:p w:rsidR="003A6847" w:rsidRPr="00A12B5B" w:rsidRDefault="003A6847" w:rsidP="003A6847">
      <w:pPr>
        <w:rPr>
          <w:rFonts w:ascii="Sylfaen" w:hAnsi="Sylfaen" w:cs="Sylfaen"/>
          <w:b/>
          <w:bCs/>
          <w:lang w:val="pt-BR"/>
        </w:rPr>
      </w:pPr>
    </w:p>
    <w:p w:rsidR="003A6847" w:rsidRPr="00481E45" w:rsidRDefault="003A6847" w:rsidP="003A6847">
      <w:pPr>
        <w:spacing w:after="0"/>
        <w:rPr>
          <w:rFonts w:ascii="Sylfaen" w:hAnsi="Sylfaen" w:cs="Sylfaen"/>
          <w:b/>
          <w:bCs/>
          <w:lang w:val="fr-FR"/>
        </w:rPr>
      </w:pPr>
      <w:r w:rsidRPr="00A12B5B">
        <w:rPr>
          <w:rFonts w:ascii="Sylfaen" w:hAnsi="Sylfaen" w:cs="Sylfaen"/>
          <w:b/>
          <w:bCs/>
          <w:lang w:val="ru-RU"/>
        </w:rPr>
        <w:t>Мат</w:t>
      </w:r>
      <w:r w:rsidRPr="00A12B5B">
        <w:rPr>
          <w:rFonts w:ascii="Sylfaen" w:hAnsi="Sylfaen" w:cs="Sylfaen"/>
          <w:b/>
          <w:bCs/>
          <w:lang w:val="fr-FR"/>
        </w:rPr>
        <w:t xml:space="preserve">. </w:t>
      </w:r>
      <w:r w:rsidRPr="00A12B5B">
        <w:rPr>
          <w:rFonts w:ascii="Sylfaen" w:hAnsi="Sylfaen" w:cs="Sylfaen"/>
          <w:b/>
          <w:bCs/>
          <w:lang w:val="ru-RU"/>
        </w:rPr>
        <w:t>ус</w:t>
      </w:r>
      <w:r w:rsidRPr="00A12B5B">
        <w:rPr>
          <w:rFonts w:ascii="Sylfaen" w:hAnsi="Sylfaen" w:cs="Sylfaen"/>
          <w:b/>
          <w:bCs/>
          <w:lang w:val="ka-GE"/>
        </w:rPr>
        <w:t xml:space="preserve">. </w:t>
      </w:r>
      <w:r w:rsidRPr="00A12B5B">
        <w:rPr>
          <w:rFonts w:ascii="Sylfaen" w:hAnsi="Sylfaen" w:cs="Sylfaen"/>
          <w:b/>
          <w:bCs/>
          <w:lang w:val="fr-FR"/>
        </w:rPr>
        <w:t xml:space="preserve">VII.15. </w:t>
      </w:r>
      <w:r w:rsidRPr="00A12B5B">
        <w:rPr>
          <w:rFonts w:ascii="Sylfaen" w:hAnsi="Sylfaen" w:cs="Sylfaen"/>
          <w:b/>
          <w:bCs/>
          <w:lang w:val="ru-RU"/>
        </w:rPr>
        <w:t>Учащийся</w:t>
      </w:r>
      <w:r w:rsidRPr="00A12B5B">
        <w:rPr>
          <w:rFonts w:ascii="Sylfaen" w:hAnsi="Sylfaen" w:cs="Sylfaen"/>
          <w:b/>
          <w:bCs/>
          <w:lang w:val="fr-FR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может</w:t>
      </w:r>
      <w:r w:rsidRPr="00A12B5B">
        <w:rPr>
          <w:rFonts w:ascii="Sylfaen" w:hAnsi="Sylfaen" w:cs="Sylfaen"/>
          <w:b/>
          <w:bCs/>
          <w:lang w:val="ka-GE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упорядочить</w:t>
      </w:r>
      <w:r w:rsidRPr="00A12B5B">
        <w:rPr>
          <w:rFonts w:ascii="Sylfaen" w:hAnsi="Sylfaen" w:cs="Sylfaen"/>
          <w:b/>
          <w:bCs/>
          <w:lang w:val="fr-FR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и</w:t>
      </w:r>
      <w:r w:rsidRPr="00A12B5B">
        <w:rPr>
          <w:rFonts w:ascii="Sylfaen" w:hAnsi="Sylfaen" w:cs="Sylfaen"/>
          <w:b/>
          <w:bCs/>
          <w:lang w:val="fr-FR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представить</w:t>
      </w:r>
      <w:r w:rsidRPr="00A12B5B">
        <w:rPr>
          <w:rFonts w:ascii="Sylfaen" w:hAnsi="Sylfaen" w:cs="Sylfaen"/>
          <w:b/>
          <w:bCs/>
          <w:lang w:val="fr-FR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качественные</w:t>
      </w:r>
      <w:r w:rsidRPr="00A12B5B">
        <w:rPr>
          <w:rFonts w:ascii="Sylfaen" w:hAnsi="Sylfaen" w:cs="Sylfaen"/>
          <w:b/>
          <w:bCs/>
          <w:lang w:val="fr-FR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и</w:t>
      </w:r>
      <w:r w:rsidRPr="00A12B5B">
        <w:rPr>
          <w:rFonts w:ascii="Sylfaen" w:hAnsi="Sylfaen" w:cs="Sylfaen"/>
          <w:b/>
          <w:bCs/>
          <w:lang w:val="fr-FR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количественные</w:t>
      </w:r>
      <w:r w:rsidRPr="00A12B5B">
        <w:rPr>
          <w:rFonts w:ascii="Sylfaen" w:hAnsi="Sylfaen" w:cs="Sylfaen"/>
          <w:b/>
          <w:bCs/>
          <w:lang w:val="fr-FR"/>
        </w:rPr>
        <w:t xml:space="preserve"> </w:t>
      </w:r>
    </w:p>
    <w:p w:rsidR="003A6847" w:rsidRPr="00A12B5B" w:rsidRDefault="003A6847" w:rsidP="003A6847">
      <w:pPr>
        <w:spacing w:after="0"/>
        <w:rPr>
          <w:rFonts w:ascii="Sylfaen" w:hAnsi="Sylfaen" w:cs="Sylfaen"/>
          <w:b/>
          <w:bCs/>
          <w:lang w:val="ru-RU"/>
        </w:rPr>
      </w:pPr>
      <w:r>
        <w:rPr>
          <w:rFonts w:ascii="Sylfaen" w:hAnsi="Sylfaen" w:cs="Sylfaen"/>
          <w:b/>
          <w:bCs/>
          <w:lang w:val="ru-RU"/>
        </w:rPr>
        <w:t xml:space="preserve">                            </w:t>
      </w:r>
      <w:r w:rsidRPr="00A12B5B">
        <w:rPr>
          <w:rFonts w:ascii="Sylfaen" w:hAnsi="Sylfaen" w:cs="Sylfaen"/>
          <w:b/>
          <w:bCs/>
          <w:lang w:val="ru-RU"/>
        </w:rPr>
        <w:t>данные</w:t>
      </w:r>
      <w:r w:rsidRPr="00A12B5B">
        <w:rPr>
          <w:rFonts w:ascii="Sylfaen" w:hAnsi="Sylfaen" w:cs="Sylfaen"/>
          <w:b/>
          <w:bCs/>
          <w:lang w:val="fr-FR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для</w:t>
      </w:r>
      <w:r w:rsidRPr="00A12B5B">
        <w:rPr>
          <w:rFonts w:ascii="Sylfaen" w:hAnsi="Sylfaen" w:cs="Sylfaen"/>
          <w:b/>
          <w:bCs/>
          <w:lang w:val="fr-FR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решения</w:t>
      </w:r>
      <w:r w:rsidRPr="00A12B5B">
        <w:rPr>
          <w:rFonts w:ascii="Sylfaen" w:hAnsi="Sylfaen" w:cs="Sylfaen"/>
          <w:b/>
          <w:bCs/>
          <w:lang w:val="fr-FR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поставленной</w:t>
      </w:r>
      <w:r w:rsidRPr="00A12B5B">
        <w:rPr>
          <w:rFonts w:ascii="Sylfaen" w:hAnsi="Sylfaen" w:cs="Sylfaen"/>
          <w:b/>
          <w:bCs/>
          <w:lang w:val="fr-FR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задачи</w:t>
      </w:r>
      <w:r w:rsidRPr="00A12B5B">
        <w:rPr>
          <w:rFonts w:ascii="Sylfaen" w:hAnsi="Sylfaen" w:cs="Sylfaen"/>
          <w:b/>
          <w:bCs/>
          <w:lang w:val="fr-FR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в</w:t>
      </w:r>
      <w:r w:rsidRPr="00A12B5B">
        <w:rPr>
          <w:rFonts w:ascii="Sylfaen" w:hAnsi="Sylfaen" w:cs="Sylfaen"/>
          <w:b/>
          <w:bCs/>
          <w:lang w:val="fr-FR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подходящей</w:t>
      </w:r>
      <w:r w:rsidRPr="00A12B5B">
        <w:rPr>
          <w:rFonts w:ascii="Sylfaen" w:hAnsi="Sylfaen" w:cs="Sylfaen"/>
          <w:b/>
          <w:bCs/>
          <w:lang w:val="fr-FR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форме</w:t>
      </w:r>
      <w:r w:rsidRPr="00A12B5B">
        <w:rPr>
          <w:rFonts w:ascii="Sylfaen" w:hAnsi="Sylfaen" w:cs="Sylfaen"/>
          <w:b/>
          <w:bCs/>
          <w:lang w:val="fr-FR"/>
        </w:rPr>
        <w:t>.</w:t>
      </w: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sz w:val="22"/>
          <w:szCs w:val="22"/>
          <w:lang w:val="ru-RU"/>
        </w:rPr>
      </w:pP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sz w:val="22"/>
          <w:szCs w:val="22"/>
          <w:lang w:val="pt-BR"/>
        </w:rPr>
      </w:pPr>
      <w:r w:rsidRPr="00A12B5B">
        <w:rPr>
          <w:rFonts w:ascii="Sylfaen" w:hAnsi="Sylfaen" w:cs="Sylfaen"/>
          <w:sz w:val="22"/>
          <w:szCs w:val="22"/>
          <w:lang w:val="ru-RU"/>
        </w:rPr>
        <w:t>Результат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 </w:t>
      </w:r>
      <w:r w:rsidRPr="00A12B5B">
        <w:rPr>
          <w:rFonts w:ascii="Sylfaen" w:hAnsi="Sylfaen" w:cs="Sylfaen"/>
          <w:sz w:val="22"/>
          <w:szCs w:val="22"/>
          <w:lang w:val="ru-RU"/>
        </w:rPr>
        <w:t>нагляден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, </w:t>
      </w:r>
      <w:r w:rsidRPr="00A12B5B">
        <w:rPr>
          <w:rFonts w:ascii="Sylfaen" w:hAnsi="Sylfaen" w:cs="Sylfaen"/>
          <w:sz w:val="22"/>
          <w:szCs w:val="22"/>
          <w:lang w:val="ru-RU"/>
        </w:rPr>
        <w:t>если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 </w:t>
      </w:r>
      <w:r w:rsidRPr="00A12B5B">
        <w:rPr>
          <w:rFonts w:ascii="Sylfaen" w:hAnsi="Sylfaen" w:cs="Sylfaen"/>
          <w:sz w:val="22"/>
          <w:szCs w:val="22"/>
          <w:lang w:val="ru-RU"/>
        </w:rPr>
        <w:t>учащийся</w:t>
      </w:r>
      <w:r w:rsidRPr="00A12B5B">
        <w:rPr>
          <w:rFonts w:ascii="Sylfaen" w:hAnsi="Sylfaen" w:cs="Sylfaen"/>
          <w:sz w:val="22"/>
          <w:szCs w:val="22"/>
          <w:lang w:val="pt-BR"/>
        </w:rPr>
        <w:t>:</w:t>
      </w:r>
    </w:p>
    <w:p w:rsidR="003A6847" w:rsidRPr="00A12B5B" w:rsidRDefault="003A6847" w:rsidP="003A6847">
      <w:pPr>
        <w:numPr>
          <w:ilvl w:val="0"/>
          <w:numId w:val="192"/>
        </w:numPr>
        <w:spacing w:before="120" w:after="0" w:line="240" w:lineRule="auto"/>
        <w:jc w:val="both"/>
        <w:rPr>
          <w:rFonts w:ascii="Sylfaen" w:hAnsi="Sylfaen" w:cs="Sylfaen"/>
          <w:lang w:val="pt-BR"/>
        </w:rPr>
      </w:pPr>
      <w:r w:rsidRPr="00A12B5B">
        <w:rPr>
          <w:rFonts w:ascii="Sylfaen" w:hAnsi="Sylfaen" w:cs="Sylfaen"/>
          <w:lang w:val="ru-RU"/>
        </w:rPr>
        <w:t>производит</w:t>
      </w:r>
      <w:r w:rsidRPr="00A12B5B">
        <w:rPr>
          <w:rFonts w:ascii="Sylfaen" w:hAnsi="Sylfaen" w:cs="Sylfaen"/>
          <w:lang w:val="pt-BR"/>
        </w:rPr>
        <w:t xml:space="preserve">  </w:t>
      </w:r>
      <w:r w:rsidRPr="00A12B5B">
        <w:rPr>
          <w:rFonts w:ascii="Sylfaen" w:hAnsi="Sylfaen" w:cs="Sylfaen"/>
          <w:lang w:val="ru-RU"/>
        </w:rPr>
        <w:t>упорядочение</w:t>
      </w:r>
      <w:r w:rsidRPr="00A12B5B">
        <w:rPr>
          <w:rFonts w:ascii="Sylfaen" w:hAnsi="Sylfaen" w:cs="Sylfaen"/>
          <w:lang w:val="pt-BR"/>
        </w:rPr>
        <w:t>/</w:t>
      </w:r>
      <w:r w:rsidRPr="00A12B5B">
        <w:rPr>
          <w:rFonts w:ascii="Sylfaen" w:hAnsi="Sylfaen" w:cs="Sylfaen"/>
          <w:lang w:val="ru-RU"/>
        </w:rPr>
        <w:t>классификацию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качественных</w:t>
      </w:r>
      <w:r w:rsidRPr="00A12B5B">
        <w:rPr>
          <w:rFonts w:ascii="Sylfaen" w:hAnsi="Sylfaen" w:cs="Sylfaen"/>
          <w:lang w:val="pt-BR"/>
        </w:rPr>
        <w:t xml:space="preserve">  </w:t>
      </w:r>
      <w:r w:rsidRPr="00A12B5B">
        <w:rPr>
          <w:rFonts w:ascii="Sylfaen" w:hAnsi="Sylfaen" w:cs="Sylfaen"/>
          <w:lang w:val="ru-RU"/>
        </w:rPr>
        <w:t>и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количественных данных, представляет данные в виде списка/пиктограммы, рассуждает о принципе упорядочения/классификации</w:t>
      </w:r>
      <w:r w:rsidRPr="00A12B5B">
        <w:rPr>
          <w:rFonts w:ascii="Sylfaen" w:hAnsi="Sylfaen" w:cs="Sylfaen"/>
          <w:lang w:val="pt-BR"/>
        </w:rPr>
        <w:t>;</w:t>
      </w:r>
    </w:p>
    <w:p w:rsidR="003A6847" w:rsidRPr="00A12B5B" w:rsidRDefault="003A6847" w:rsidP="003A6847">
      <w:pPr>
        <w:numPr>
          <w:ilvl w:val="0"/>
          <w:numId w:val="192"/>
        </w:numPr>
        <w:spacing w:before="120" w:after="0" w:line="240" w:lineRule="auto"/>
        <w:jc w:val="both"/>
        <w:rPr>
          <w:rFonts w:ascii="Sylfaen" w:hAnsi="Sylfaen" w:cs="Sylfaen"/>
          <w:lang w:val="ru-RU"/>
        </w:rPr>
      </w:pPr>
      <w:r w:rsidRPr="00A12B5B">
        <w:rPr>
          <w:rFonts w:ascii="Sylfaen" w:hAnsi="Sylfaen" w:cs="Sylfaen"/>
          <w:lang w:val="ru-RU"/>
        </w:rPr>
        <w:t xml:space="preserve">создает таблицы упорядоченных данных и обосновывает целесообразность выбранного дизайна; </w:t>
      </w:r>
    </w:p>
    <w:p w:rsidR="003A6847" w:rsidRPr="00A12B5B" w:rsidRDefault="003A6847" w:rsidP="003A6847">
      <w:pPr>
        <w:numPr>
          <w:ilvl w:val="0"/>
          <w:numId w:val="192"/>
        </w:numPr>
        <w:spacing w:before="120" w:after="0" w:line="240" w:lineRule="auto"/>
        <w:jc w:val="both"/>
        <w:rPr>
          <w:rFonts w:ascii="Sylfaen" w:hAnsi="Sylfaen" w:cs="Sylfaen"/>
          <w:lang w:val="ru-RU"/>
        </w:rPr>
      </w:pPr>
      <w:r w:rsidRPr="00A12B5B">
        <w:rPr>
          <w:rFonts w:ascii="Sylfaen" w:hAnsi="Sylfaen" w:cs="Sylfaen"/>
          <w:lang w:val="ru-RU"/>
        </w:rPr>
        <w:t>выстраивает различные диаграммы для одних и тех же качественных и количественных данных и рассуждает, насколько значимые аспекты данных представляет, и какое преимущество имеет каждая из них.</w:t>
      </w: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b/>
          <w:bCs/>
          <w:sz w:val="22"/>
          <w:szCs w:val="22"/>
          <w:lang w:val="ru-RU"/>
        </w:rPr>
      </w:pP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b/>
          <w:bCs/>
          <w:sz w:val="22"/>
          <w:szCs w:val="22"/>
          <w:lang w:val="ru-RU"/>
        </w:rPr>
      </w:pPr>
    </w:p>
    <w:p w:rsidR="003A6847" w:rsidRDefault="003A6847" w:rsidP="003A6847">
      <w:pPr>
        <w:pStyle w:val="ListParagraph"/>
        <w:ind w:left="0"/>
        <w:jc w:val="both"/>
        <w:rPr>
          <w:rFonts w:ascii="Sylfaen" w:hAnsi="Sylfaen" w:cs="Sylfaen"/>
          <w:b/>
          <w:bCs/>
          <w:sz w:val="22"/>
          <w:szCs w:val="22"/>
          <w:lang w:val="ru-RU"/>
        </w:rPr>
      </w:pPr>
      <w:r w:rsidRPr="00A12B5B">
        <w:rPr>
          <w:rFonts w:ascii="Sylfaen" w:hAnsi="Sylfaen" w:cs="Sylfaen"/>
          <w:b/>
          <w:bCs/>
          <w:sz w:val="22"/>
          <w:szCs w:val="22"/>
          <w:lang w:val="ru-RU"/>
        </w:rPr>
        <w:t>Мат</w:t>
      </w:r>
      <w:r w:rsidRPr="00A12B5B">
        <w:rPr>
          <w:rFonts w:ascii="Sylfaen" w:hAnsi="Sylfaen" w:cs="Sylfaen"/>
          <w:b/>
          <w:bCs/>
          <w:sz w:val="22"/>
          <w:szCs w:val="22"/>
          <w:lang w:val="fr-FR"/>
        </w:rPr>
        <w:t xml:space="preserve">. </w:t>
      </w:r>
      <w:r w:rsidRPr="00A12B5B">
        <w:rPr>
          <w:rFonts w:ascii="Sylfaen" w:hAnsi="Sylfaen" w:cs="Sylfaen"/>
          <w:b/>
          <w:bCs/>
          <w:sz w:val="22"/>
          <w:szCs w:val="22"/>
          <w:lang w:val="ru-RU"/>
        </w:rPr>
        <w:t>ус</w:t>
      </w:r>
      <w:r w:rsidRPr="00A12B5B">
        <w:rPr>
          <w:rFonts w:ascii="Sylfaen" w:hAnsi="Sylfaen" w:cs="Sylfaen"/>
          <w:b/>
          <w:bCs/>
          <w:sz w:val="22"/>
          <w:szCs w:val="22"/>
          <w:lang w:val="ka-GE"/>
        </w:rPr>
        <w:t xml:space="preserve">. </w:t>
      </w:r>
      <w:r w:rsidRPr="00A12B5B">
        <w:rPr>
          <w:rFonts w:ascii="Sylfaen" w:hAnsi="Sylfaen" w:cs="Sylfaen"/>
          <w:b/>
          <w:bCs/>
          <w:sz w:val="22"/>
          <w:szCs w:val="22"/>
          <w:lang w:val="fr-FR"/>
        </w:rPr>
        <w:t xml:space="preserve">VII.16. </w:t>
      </w:r>
      <w:r w:rsidRPr="00A12B5B">
        <w:rPr>
          <w:rFonts w:ascii="Sylfaen" w:hAnsi="Sylfaen" w:cs="Sylfaen"/>
          <w:b/>
          <w:bCs/>
          <w:sz w:val="22"/>
          <w:szCs w:val="22"/>
          <w:lang w:val="ru-RU"/>
        </w:rPr>
        <w:t>Учащийся</w:t>
      </w:r>
      <w:r w:rsidRPr="00A12B5B">
        <w:rPr>
          <w:rFonts w:ascii="Sylfaen" w:hAnsi="Sylfaen" w:cs="Sylfaen"/>
          <w:b/>
          <w:bCs/>
          <w:sz w:val="22"/>
          <w:szCs w:val="22"/>
          <w:lang w:val="fr-FR"/>
        </w:rPr>
        <w:t xml:space="preserve"> </w:t>
      </w:r>
      <w:r w:rsidRPr="00A12B5B">
        <w:rPr>
          <w:rFonts w:ascii="Sylfaen" w:hAnsi="Sylfaen" w:cs="Sylfaen"/>
          <w:b/>
          <w:bCs/>
          <w:sz w:val="22"/>
          <w:szCs w:val="22"/>
          <w:lang w:val="ru-RU"/>
        </w:rPr>
        <w:t>может</w:t>
      </w:r>
      <w:r w:rsidRPr="00A12B5B">
        <w:rPr>
          <w:rFonts w:ascii="Sylfaen" w:hAnsi="Sylfaen" w:cs="Sylfaen"/>
          <w:b/>
          <w:bCs/>
          <w:sz w:val="22"/>
          <w:szCs w:val="22"/>
          <w:lang w:val="ka-GE"/>
        </w:rPr>
        <w:t xml:space="preserve"> </w:t>
      </w:r>
      <w:r w:rsidRPr="00A12B5B">
        <w:rPr>
          <w:rFonts w:ascii="Sylfaen" w:hAnsi="Sylfaen" w:cs="Sylfaen"/>
          <w:b/>
          <w:bCs/>
          <w:sz w:val="22"/>
          <w:szCs w:val="22"/>
          <w:lang w:val="ru-RU"/>
        </w:rPr>
        <w:t>интерпретировать</w:t>
      </w:r>
      <w:r w:rsidRPr="00A12B5B">
        <w:rPr>
          <w:rFonts w:ascii="Sylfaen" w:hAnsi="Sylfaen" w:cs="Sylfaen"/>
          <w:b/>
          <w:bCs/>
          <w:sz w:val="22"/>
          <w:szCs w:val="22"/>
          <w:lang w:val="fr-FR"/>
        </w:rPr>
        <w:t xml:space="preserve"> </w:t>
      </w:r>
      <w:r w:rsidRPr="00A12B5B">
        <w:rPr>
          <w:rFonts w:ascii="Sylfaen" w:hAnsi="Sylfaen" w:cs="Sylfaen"/>
          <w:b/>
          <w:bCs/>
          <w:sz w:val="22"/>
          <w:szCs w:val="22"/>
          <w:lang w:val="ru-RU"/>
        </w:rPr>
        <w:t>и</w:t>
      </w:r>
      <w:r w:rsidRPr="00A12B5B">
        <w:rPr>
          <w:rFonts w:ascii="Sylfaen" w:hAnsi="Sylfaen" w:cs="Sylfaen"/>
          <w:b/>
          <w:bCs/>
          <w:sz w:val="22"/>
          <w:szCs w:val="22"/>
          <w:lang w:val="fr-FR"/>
        </w:rPr>
        <w:t xml:space="preserve"> </w:t>
      </w:r>
      <w:r w:rsidRPr="00A12B5B">
        <w:rPr>
          <w:rFonts w:ascii="Sylfaen" w:hAnsi="Sylfaen" w:cs="Sylfaen"/>
          <w:b/>
          <w:bCs/>
          <w:sz w:val="22"/>
          <w:szCs w:val="22"/>
          <w:lang w:val="ru-RU"/>
        </w:rPr>
        <w:t>анализировать</w:t>
      </w:r>
      <w:r w:rsidRPr="00A12B5B">
        <w:rPr>
          <w:rFonts w:ascii="Sylfaen" w:hAnsi="Sylfaen" w:cs="Sylfaen"/>
          <w:b/>
          <w:bCs/>
          <w:sz w:val="22"/>
          <w:szCs w:val="22"/>
          <w:lang w:val="fr-FR"/>
        </w:rPr>
        <w:t xml:space="preserve"> </w:t>
      </w:r>
      <w:r w:rsidRPr="00A12B5B">
        <w:rPr>
          <w:rFonts w:ascii="Sylfaen" w:hAnsi="Sylfaen" w:cs="Sylfaen"/>
          <w:b/>
          <w:bCs/>
          <w:sz w:val="22"/>
          <w:szCs w:val="22"/>
          <w:lang w:val="ru-RU"/>
        </w:rPr>
        <w:t xml:space="preserve">качественные и </w:t>
      </w: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b/>
          <w:bCs/>
          <w:sz w:val="22"/>
          <w:szCs w:val="22"/>
          <w:lang w:val="ru-RU"/>
        </w:rPr>
      </w:pPr>
      <w:r>
        <w:rPr>
          <w:rFonts w:ascii="Sylfaen" w:hAnsi="Sylfaen" w:cs="Sylfaen"/>
          <w:b/>
          <w:bCs/>
          <w:sz w:val="22"/>
          <w:szCs w:val="22"/>
          <w:lang w:val="ru-RU"/>
        </w:rPr>
        <w:t xml:space="preserve">                             </w:t>
      </w:r>
      <w:r w:rsidRPr="00A12B5B">
        <w:rPr>
          <w:rFonts w:ascii="Sylfaen" w:hAnsi="Sylfaen" w:cs="Sylfaen"/>
          <w:b/>
          <w:bCs/>
          <w:sz w:val="22"/>
          <w:szCs w:val="22"/>
          <w:lang w:val="ru-RU"/>
        </w:rPr>
        <w:t>количественные данные с учетом контекста задачи</w:t>
      </w:r>
      <w:r w:rsidRPr="00A12B5B">
        <w:rPr>
          <w:rFonts w:ascii="Sylfaen" w:hAnsi="Sylfaen" w:cs="Sylfaen"/>
          <w:b/>
          <w:bCs/>
          <w:sz w:val="22"/>
          <w:szCs w:val="22"/>
          <w:lang w:val="fr-FR"/>
        </w:rPr>
        <w:t>.</w:t>
      </w: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sz w:val="22"/>
          <w:szCs w:val="22"/>
          <w:lang w:val="ru-RU"/>
        </w:rPr>
      </w:pP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sz w:val="22"/>
          <w:szCs w:val="22"/>
          <w:lang w:val="ru-RU"/>
        </w:rPr>
      </w:pPr>
      <w:r w:rsidRPr="00A12B5B">
        <w:rPr>
          <w:rFonts w:ascii="Sylfaen" w:hAnsi="Sylfaen" w:cs="Sylfaen"/>
          <w:sz w:val="22"/>
          <w:szCs w:val="22"/>
          <w:lang w:val="ru-RU"/>
        </w:rPr>
        <w:t>Результат нагляден, если учащийся:</w:t>
      </w:r>
    </w:p>
    <w:p w:rsidR="003A6847" w:rsidRPr="00A12B5B" w:rsidRDefault="003A6847" w:rsidP="003A6847">
      <w:pPr>
        <w:numPr>
          <w:ilvl w:val="0"/>
          <w:numId w:val="193"/>
        </w:numPr>
        <w:spacing w:after="0" w:line="240" w:lineRule="auto"/>
        <w:jc w:val="both"/>
        <w:rPr>
          <w:rFonts w:ascii="Sylfaen" w:hAnsi="Sylfaen" w:cs="Sylfaen"/>
          <w:lang w:val="pt-BR"/>
        </w:rPr>
      </w:pPr>
      <w:r w:rsidRPr="00A12B5B">
        <w:rPr>
          <w:rFonts w:ascii="Sylfaen" w:hAnsi="Sylfaen" w:cs="Sylfaen"/>
          <w:kern w:val="16"/>
          <w:lang w:val="ru-RU"/>
        </w:rPr>
        <w:t xml:space="preserve">ставит вопросы о данных или/и характеризует данные, которые представлены в виде списка, таблицы, пиктограммы или диаграммы, рассуждает о существующих закономерностях и выделяющихся данных; </w:t>
      </w:r>
    </w:p>
    <w:p w:rsidR="003A6847" w:rsidRPr="00A12B5B" w:rsidRDefault="003A6847" w:rsidP="003A6847">
      <w:pPr>
        <w:numPr>
          <w:ilvl w:val="0"/>
          <w:numId w:val="193"/>
        </w:numPr>
        <w:spacing w:after="0" w:line="240" w:lineRule="auto"/>
        <w:jc w:val="both"/>
        <w:rPr>
          <w:rFonts w:ascii="Sylfaen" w:hAnsi="Sylfaen" w:cs="Sylfaen"/>
          <w:lang w:val="pt-BR"/>
        </w:rPr>
      </w:pPr>
      <w:r w:rsidRPr="00A12B5B">
        <w:rPr>
          <w:rFonts w:ascii="Sylfaen" w:hAnsi="Sylfaen" w:cs="Sylfaen"/>
          <w:lang w:val="ru-RU"/>
        </w:rPr>
        <w:t>подбирает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соответствующие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итоговые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числовые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характеристики</w:t>
      </w:r>
      <w:r w:rsidRPr="00A12B5B">
        <w:rPr>
          <w:rFonts w:ascii="Sylfaen" w:hAnsi="Sylfaen" w:cs="Sylfaen"/>
          <w:lang w:val="pt-BR"/>
        </w:rPr>
        <w:t xml:space="preserve">, </w:t>
      </w:r>
      <w:r w:rsidRPr="00A12B5B">
        <w:rPr>
          <w:rFonts w:ascii="Sylfaen" w:hAnsi="Sylfaen" w:cs="Sylfaen"/>
          <w:lang w:val="ru-RU"/>
        </w:rPr>
        <w:t xml:space="preserve">обосновывает свой выбор, считает и применяет их для характеристики группы данных; </w:t>
      </w:r>
    </w:p>
    <w:p w:rsidR="003A6847" w:rsidRPr="00A12B5B" w:rsidRDefault="003A6847" w:rsidP="003A6847">
      <w:pPr>
        <w:numPr>
          <w:ilvl w:val="0"/>
          <w:numId w:val="193"/>
        </w:numPr>
        <w:spacing w:after="0" w:line="240" w:lineRule="auto"/>
        <w:jc w:val="both"/>
        <w:rPr>
          <w:rFonts w:ascii="Sylfaen" w:hAnsi="Sylfaen" w:cs="Sylfaen"/>
          <w:b/>
          <w:bCs/>
          <w:lang w:val="pt-BR"/>
        </w:rPr>
      </w:pPr>
      <w:r w:rsidRPr="00A12B5B">
        <w:rPr>
          <w:rFonts w:ascii="Sylfaen" w:hAnsi="Sylfaen" w:cs="Sylfaen"/>
          <w:lang w:val="ru-RU"/>
        </w:rPr>
        <w:lastRenderedPageBreak/>
        <w:t>сравнивает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несколько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групп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данных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и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представляет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качественные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и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количественные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сходства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и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различия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между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ними</w:t>
      </w:r>
      <w:r w:rsidRPr="00A12B5B">
        <w:rPr>
          <w:rFonts w:ascii="Sylfaen" w:hAnsi="Sylfaen" w:cs="Sylfaen"/>
          <w:lang w:val="pt-BR"/>
        </w:rPr>
        <w:t xml:space="preserve"> (</w:t>
      </w:r>
      <w:r w:rsidRPr="00A12B5B">
        <w:rPr>
          <w:rFonts w:ascii="Sylfaen" w:hAnsi="Sylfaen" w:cs="Sylfaen"/>
          <w:lang w:val="ru-RU"/>
        </w:rPr>
        <w:t>без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подытоживающих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числовых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характеристик</w:t>
      </w:r>
      <w:r w:rsidRPr="00A12B5B">
        <w:rPr>
          <w:rFonts w:ascii="Sylfaen" w:hAnsi="Sylfaen" w:cs="Sylfaen"/>
          <w:lang w:val="pt-BR"/>
        </w:rPr>
        <w:t xml:space="preserve">). </w:t>
      </w:r>
    </w:p>
    <w:p w:rsidR="003A6847" w:rsidRPr="00A12B5B" w:rsidRDefault="003A6847" w:rsidP="003A6847">
      <w:pPr>
        <w:rPr>
          <w:rFonts w:ascii="Sylfaen" w:hAnsi="Sylfaen" w:cs="Sylfaen"/>
          <w:b/>
          <w:bCs/>
          <w:lang w:val="pt-BR"/>
        </w:rPr>
      </w:pPr>
    </w:p>
    <w:p w:rsidR="003A6847" w:rsidRPr="00A12B5B" w:rsidRDefault="003A6847" w:rsidP="003A6847">
      <w:pPr>
        <w:rPr>
          <w:rFonts w:ascii="Sylfaen" w:hAnsi="Sylfaen" w:cs="Sylfaen"/>
          <w:b/>
          <w:bCs/>
          <w:lang w:val="pt-BR"/>
        </w:rPr>
      </w:pPr>
    </w:p>
    <w:p w:rsidR="003A6847" w:rsidRPr="00A12B5B" w:rsidRDefault="003A6847" w:rsidP="003A6847">
      <w:pPr>
        <w:rPr>
          <w:rFonts w:ascii="Sylfaen" w:hAnsi="Sylfaen" w:cs="Sylfaen"/>
          <w:b/>
          <w:bCs/>
          <w:lang w:val="pt-BR"/>
        </w:rPr>
      </w:pPr>
    </w:p>
    <w:p w:rsidR="003A6847" w:rsidRPr="00A12B5B" w:rsidRDefault="003A6847" w:rsidP="003A6847">
      <w:pPr>
        <w:pStyle w:val="BodyTextIndent2"/>
        <w:shd w:val="clear" w:color="auto" w:fill="D9D9D9"/>
        <w:spacing w:line="240" w:lineRule="auto"/>
        <w:ind w:left="0"/>
        <w:jc w:val="both"/>
        <w:rPr>
          <w:rFonts w:ascii="Sylfaen" w:hAnsi="Sylfaen" w:cs="Sylfaen"/>
          <w:b/>
          <w:bCs/>
          <w:sz w:val="22"/>
          <w:szCs w:val="22"/>
          <w:lang w:val="ru-RU"/>
        </w:rPr>
      </w:pPr>
      <w:r w:rsidRPr="00A12B5B">
        <w:rPr>
          <w:rFonts w:ascii="Sylfaen" w:hAnsi="Sylfaen" w:cs="Sylfaen"/>
          <w:b/>
          <w:bCs/>
          <w:sz w:val="22"/>
          <w:szCs w:val="22"/>
          <w:lang w:val="ru-RU"/>
        </w:rPr>
        <w:t>Содержание</w:t>
      </w:r>
      <w:r w:rsidRPr="00A12B5B">
        <w:rPr>
          <w:rFonts w:ascii="Sylfaen" w:hAnsi="Sylfaen" w:cs="Sylfaen"/>
          <w:b/>
          <w:bCs/>
          <w:sz w:val="22"/>
          <w:szCs w:val="22"/>
          <w:lang w:val="pt-BR"/>
        </w:rPr>
        <w:t xml:space="preserve"> </w:t>
      </w:r>
      <w:r w:rsidRPr="00A12B5B">
        <w:rPr>
          <w:rFonts w:ascii="Sylfaen" w:hAnsi="Sylfaen" w:cs="Sylfaen"/>
          <w:b/>
          <w:bCs/>
          <w:sz w:val="22"/>
          <w:szCs w:val="22"/>
          <w:lang w:val="ru-RU"/>
        </w:rPr>
        <w:t>программы</w:t>
      </w:r>
      <w:r w:rsidRPr="00A12B5B">
        <w:rPr>
          <w:rFonts w:ascii="Sylfaen" w:hAnsi="Sylfaen" w:cs="Sylfaen"/>
          <w:b/>
          <w:bCs/>
          <w:sz w:val="22"/>
          <w:szCs w:val="22"/>
          <w:lang w:val="ka-GE"/>
        </w:rPr>
        <w:t xml:space="preserve"> </w:t>
      </w:r>
    </w:p>
    <w:p w:rsidR="003A6847" w:rsidRPr="00A12B5B" w:rsidRDefault="003A6847" w:rsidP="003A6847">
      <w:pPr>
        <w:widowControl w:val="0"/>
        <w:numPr>
          <w:ilvl w:val="0"/>
          <w:numId w:val="194"/>
        </w:num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bCs/>
          <w:lang w:val="ka-GE"/>
        </w:rPr>
      </w:pPr>
      <w:r w:rsidRPr="00A12B5B">
        <w:rPr>
          <w:rFonts w:ascii="Sylfaen" w:hAnsi="Sylfaen" w:cs="Sylfaen"/>
          <w:b/>
          <w:bCs/>
          <w:lang w:val="ru-RU"/>
        </w:rPr>
        <w:t>Натуральные</w:t>
      </w:r>
      <w:r w:rsidRPr="00A12B5B">
        <w:rPr>
          <w:rFonts w:ascii="Sylfaen" w:hAnsi="Sylfaen" w:cs="Sylfaen"/>
          <w:b/>
          <w:bCs/>
          <w:lang w:val="pt-BR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числа</w:t>
      </w:r>
      <w:r w:rsidRPr="00A12B5B">
        <w:rPr>
          <w:rFonts w:ascii="Sylfaen" w:hAnsi="Sylfaen" w:cs="Sylfaen"/>
          <w:b/>
          <w:bCs/>
          <w:lang w:val="pt-BR"/>
        </w:rPr>
        <w:t xml:space="preserve">. </w:t>
      </w:r>
    </w:p>
    <w:p w:rsidR="003A6847" w:rsidRPr="00A12B5B" w:rsidRDefault="003A6847" w:rsidP="003A6847">
      <w:pPr>
        <w:widowControl w:val="0"/>
        <w:autoSpaceDE w:val="0"/>
        <w:autoSpaceDN w:val="0"/>
        <w:adjustRightInd w:val="0"/>
        <w:ind w:left="708" w:firstLine="12"/>
        <w:rPr>
          <w:rFonts w:ascii="Sylfaen" w:hAnsi="Sylfaen" w:cs="Sylfaen"/>
          <w:lang w:val="ka-GE"/>
        </w:rPr>
      </w:pPr>
      <w:r w:rsidRPr="00A12B5B">
        <w:rPr>
          <w:rFonts w:ascii="Sylfaen" w:hAnsi="Sylfaen" w:cs="Sylfaen"/>
          <w:lang w:val="ka-GE"/>
        </w:rPr>
        <w:t xml:space="preserve">Арифметические действия с натуральными числами.  Разложение натуральных чисел на простые множители. Единственность разложения (основная теорема арифметики), </w:t>
      </w:r>
      <w:r w:rsidRPr="00A12B5B">
        <w:rPr>
          <w:rFonts w:ascii="Sylfaen" w:hAnsi="Sylfaen" w:cs="Sylfaen"/>
          <w:lang w:val="ru-RU"/>
        </w:rPr>
        <w:t>Нахождение общего делителя и наименьшего общего кратного нескольких целых чисел</w:t>
      </w:r>
      <w:r w:rsidRPr="00A12B5B">
        <w:rPr>
          <w:rFonts w:ascii="Sylfaen" w:hAnsi="Sylfaen" w:cs="Sylfaen"/>
          <w:lang w:val="ka-GE"/>
        </w:rPr>
        <w:t xml:space="preserve">. Алгоритм Евклида, признаки </w:t>
      </w:r>
      <w:r w:rsidRPr="00A12B5B">
        <w:rPr>
          <w:rFonts w:ascii="Sylfaen" w:hAnsi="Sylfaen" w:cs="Sylfaen"/>
          <w:lang w:val="ru-RU"/>
        </w:rPr>
        <w:t>делимости</w:t>
      </w:r>
      <w:r w:rsidRPr="00A12B5B">
        <w:rPr>
          <w:rFonts w:ascii="Sylfaen" w:hAnsi="Sylfaen" w:cs="Sylfaen"/>
          <w:lang w:val="ka-GE"/>
        </w:rPr>
        <w:t xml:space="preserve"> и их связь с позиционной системой. </w:t>
      </w:r>
    </w:p>
    <w:p w:rsidR="003A6847" w:rsidRPr="00A12B5B" w:rsidRDefault="003A6847" w:rsidP="003A6847">
      <w:pPr>
        <w:widowControl w:val="0"/>
        <w:numPr>
          <w:ilvl w:val="0"/>
          <w:numId w:val="194"/>
        </w:numPr>
        <w:autoSpaceDE w:val="0"/>
        <w:autoSpaceDN w:val="0"/>
        <w:adjustRightInd w:val="0"/>
        <w:spacing w:after="0" w:line="240" w:lineRule="auto"/>
        <w:rPr>
          <w:rFonts w:ascii="Sylfaen" w:hAnsi="Sylfaen" w:cs="Sylfaen"/>
          <w:lang w:val="ka-GE"/>
        </w:rPr>
      </w:pPr>
      <w:r w:rsidRPr="00A12B5B">
        <w:rPr>
          <w:rFonts w:ascii="Sylfaen" w:hAnsi="Sylfaen" w:cs="Sylfaen"/>
          <w:b/>
          <w:bCs/>
          <w:lang w:val="ka-GE"/>
        </w:rPr>
        <w:t>Целые числа</w:t>
      </w:r>
      <w:r w:rsidRPr="00A12B5B">
        <w:rPr>
          <w:rFonts w:ascii="Sylfaen" w:hAnsi="Sylfaen" w:cs="Sylfaen"/>
          <w:lang w:val="ka-GE"/>
        </w:rPr>
        <w:t xml:space="preserve">. </w:t>
      </w:r>
    </w:p>
    <w:p w:rsidR="003A6847" w:rsidRPr="00A12B5B" w:rsidRDefault="003A6847" w:rsidP="003A6847">
      <w:pPr>
        <w:widowControl w:val="0"/>
        <w:autoSpaceDE w:val="0"/>
        <w:autoSpaceDN w:val="0"/>
        <w:adjustRightInd w:val="0"/>
        <w:ind w:left="720"/>
        <w:rPr>
          <w:rFonts w:ascii="Sylfaen" w:hAnsi="Sylfaen" w:cs="Sylfaen"/>
          <w:b/>
          <w:bCs/>
          <w:lang w:val="ka-GE"/>
        </w:rPr>
      </w:pPr>
      <w:r w:rsidRPr="00A12B5B">
        <w:rPr>
          <w:rFonts w:ascii="Sylfaen" w:hAnsi="Sylfaen" w:cs="Sylfaen"/>
          <w:lang w:val="ka-GE"/>
        </w:rPr>
        <w:t>Арифметические действия с  целыми числа</w:t>
      </w:r>
      <w:r w:rsidRPr="00A12B5B">
        <w:rPr>
          <w:rFonts w:ascii="Sylfaen" w:hAnsi="Sylfaen" w:cs="Sylfaen"/>
          <w:lang w:val="ru-RU"/>
        </w:rPr>
        <w:t>ми</w:t>
      </w:r>
      <w:r w:rsidRPr="00A12B5B">
        <w:rPr>
          <w:rFonts w:ascii="Sylfaen" w:hAnsi="Sylfaen" w:cs="Sylfaen"/>
          <w:lang w:val="ka-GE"/>
        </w:rPr>
        <w:t>.</w:t>
      </w:r>
    </w:p>
    <w:p w:rsidR="003A6847" w:rsidRPr="00A12B5B" w:rsidRDefault="003A6847" w:rsidP="003A6847">
      <w:pPr>
        <w:widowControl w:val="0"/>
        <w:numPr>
          <w:ilvl w:val="0"/>
          <w:numId w:val="194"/>
        </w:num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bCs/>
          <w:lang w:val="ka-GE"/>
        </w:rPr>
      </w:pPr>
      <w:r w:rsidRPr="00A12B5B">
        <w:rPr>
          <w:rFonts w:ascii="Sylfaen" w:hAnsi="Sylfaen" w:cs="Sylfaen"/>
          <w:b/>
          <w:bCs/>
          <w:lang w:val="ka-GE"/>
        </w:rPr>
        <w:t>Рациональные числа.</w:t>
      </w:r>
    </w:p>
    <w:p w:rsidR="003A6847" w:rsidRPr="00A12B5B" w:rsidRDefault="003A6847" w:rsidP="003A6847">
      <w:pPr>
        <w:widowControl w:val="0"/>
        <w:autoSpaceDE w:val="0"/>
        <w:autoSpaceDN w:val="0"/>
        <w:adjustRightInd w:val="0"/>
        <w:ind w:left="720"/>
        <w:rPr>
          <w:rFonts w:ascii="Sylfaen" w:hAnsi="Sylfaen" w:cs="Sylfaen"/>
          <w:lang w:val="ka-GE"/>
        </w:rPr>
      </w:pPr>
      <w:r w:rsidRPr="00A12B5B">
        <w:rPr>
          <w:rFonts w:ascii="Sylfaen" w:hAnsi="Sylfaen" w:cs="Sylfaen"/>
          <w:lang w:val="ka-GE"/>
        </w:rPr>
        <w:t>Представление рациональных чисел в виде дробей и десятичных дробей.</w:t>
      </w:r>
      <w:r w:rsidRPr="00A12B5B">
        <w:rPr>
          <w:rFonts w:ascii="Sylfaen" w:hAnsi="Sylfaen" w:cs="Sylfaen"/>
          <w:lang w:val="ru-RU"/>
        </w:rPr>
        <w:t xml:space="preserve"> Арифметические действия над рациональными числами. Сравнение чисел и оценка результатов арифметических действий. Числовые изображения, последовательность действий в числовых изображениях, свойства арифметических действий.</w:t>
      </w:r>
    </w:p>
    <w:p w:rsidR="003A6847" w:rsidRPr="00A12B5B" w:rsidRDefault="003A6847" w:rsidP="003A6847">
      <w:pPr>
        <w:widowControl w:val="0"/>
        <w:numPr>
          <w:ilvl w:val="0"/>
          <w:numId w:val="194"/>
        </w:numPr>
        <w:autoSpaceDE w:val="0"/>
        <w:autoSpaceDN w:val="0"/>
        <w:adjustRightInd w:val="0"/>
        <w:spacing w:after="0" w:line="240" w:lineRule="auto"/>
        <w:rPr>
          <w:rFonts w:ascii="Sylfaen" w:hAnsi="Sylfaen" w:cs="Sylfaen"/>
          <w:lang w:val="ka-GE"/>
        </w:rPr>
      </w:pPr>
      <w:r w:rsidRPr="00A12B5B">
        <w:rPr>
          <w:rFonts w:ascii="Sylfaen" w:hAnsi="Sylfaen" w:cs="Sylfaen"/>
          <w:b/>
          <w:bCs/>
          <w:lang w:val="ka-GE"/>
        </w:rPr>
        <w:t>Числовая ось. Числовые промежутки.</w:t>
      </w:r>
    </w:p>
    <w:p w:rsidR="003A6847" w:rsidRPr="00A12B5B" w:rsidRDefault="003A6847" w:rsidP="003A6847">
      <w:pPr>
        <w:widowControl w:val="0"/>
        <w:autoSpaceDE w:val="0"/>
        <w:autoSpaceDN w:val="0"/>
        <w:adjustRightInd w:val="0"/>
        <w:ind w:left="720"/>
        <w:rPr>
          <w:rFonts w:ascii="Sylfaen" w:hAnsi="Sylfaen" w:cs="Sylfaen"/>
          <w:lang w:val="ka-GE"/>
        </w:rPr>
      </w:pPr>
      <w:r w:rsidRPr="00A12B5B">
        <w:rPr>
          <w:rFonts w:ascii="Sylfaen" w:hAnsi="Sylfaen" w:cs="Sylfaen"/>
          <w:lang w:val="ka-GE"/>
        </w:rPr>
        <w:t>Отражение настоящего числа на числовой о</w:t>
      </w:r>
      <w:r w:rsidRPr="00A12B5B">
        <w:rPr>
          <w:rFonts w:ascii="Sylfaen" w:hAnsi="Sylfaen" w:cs="Sylfaen"/>
          <w:lang w:val="ru-RU"/>
        </w:rPr>
        <w:t>си</w:t>
      </w:r>
      <w:r w:rsidRPr="00A12B5B">
        <w:rPr>
          <w:rFonts w:ascii="Sylfaen" w:hAnsi="Sylfaen" w:cs="Sylfaen"/>
          <w:lang w:val="ka-GE"/>
        </w:rPr>
        <w:t xml:space="preserve">. </w:t>
      </w:r>
      <w:r w:rsidRPr="00A12B5B">
        <w:rPr>
          <w:rFonts w:ascii="Sylfaen" w:hAnsi="Sylfaen" w:cs="Sylfaen"/>
          <w:lang w:val="ru-RU"/>
        </w:rPr>
        <w:t>Координата точки, числовые промежутки</w:t>
      </w:r>
      <w:r w:rsidRPr="00A12B5B">
        <w:rPr>
          <w:rFonts w:ascii="Sylfaen" w:hAnsi="Sylfaen" w:cs="Sylfaen"/>
          <w:lang w:val="ka-GE"/>
        </w:rPr>
        <w:t>.</w:t>
      </w:r>
    </w:p>
    <w:p w:rsidR="003A6847" w:rsidRPr="00A12B5B" w:rsidRDefault="003A6847" w:rsidP="003A6847">
      <w:pPr>
        <w:widowControl w:val="0"/>
        <w:numPr>
          <w:ilvl w:val="0"/>
          <w:numId w:val="194"/>
        </w:num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bCs/>
          <w:lang w:val="en-GB"/>
        </w:rPr>
      </w:pPr>
      <w:r w:rsidRPr="00A12B5B">
        <w:rPr>
          <w:rFonts w:ascii="Sylfaen" w:hAnsi="Sylfaen" w:cs="Sylfaen"/>
          <w:b/>
          <w:bCs/>
          <w:lang w:val="ru-RU"/>
        </w:rPr>
        <w:t>Модуль числа.</w:t>
      </w:r>
    </w:p>
    <w:p w:rsidR="003A6847" w:rsidRPr="00A12B5B" w:rsidRDefault="003A6847" w:rsidP="003A6847">
      <w:pPr>
        <w:widowControl w:val="0"/>
        <w:autoSpaceDE w:val="0"/>
        <w:autoSpaceDN w:val="0"/>
        <w:adjustRightInd w:val="0"/>
        <w:ind w:left="720"/>
        <w:rPr>
          <w:rFonts w:ascii="Sylfaen" w:hAnsi="Sylfaen" w:cs="Sylfaen"/>
          <w:lang w:val="ru-RU"/>
        </w:rPr>
      </w:pPr>
      <w:r w:rsidRPr="00A12B5B">
        <w:rPr>
          <w:rFonts w:ascii="Sylfaen" w:hAnsi="Sylfaen" w:cs="Sylfaen"/>
          <w:lang w:val="ru-RU"/>
        </w:rPr>
        <w:t>Основные свойства модуля и его геометрическая суть.</w:t>
      </w:r>
    </w:p>
    <w:p w:rsidR="003A6847" w:rsidRPr="00A12B5B" w:rsidRDefault="003A6847" w:rsidP="003A6847">
      <w:pPr>
        <w:widowControl w:val="0"/>
        <w:numPr>
          <w:ilvl w:val="0"/>
          <w:numId w:val="194"/>
        </w:num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bCs/>
          <w:lang w:val="ka-GE"/>
        </w:rPr>
      </w:pPr>
      <w:r w:rsidRPr="00A12B5B">
        <w:rPr>
          <w:rFonts w:ascii="Sylfaen" w:hAnsi="Sylfaen" w:cs="Sylfaen"/>
          <w:b/>
          <w:bCs/>
          <w:lang w:val="ru-RU"/>
        </w:rPr>
        <w:t>Пропорция</w:t>
      </w:r>
      <w:r w:rsidRPr="00A12B5B">
        <w:rPr>
          <w:rFonts w:ascii="Sylfaen" w:hAnsi="Sylfaen" w:cs="Sylfaen"/>
          <w:b/>
          <w:bCs/>
          <w:lang w:val="en-GB"/>
        </w:rPr>
        <w:t>.</w:t>
      </w:r>
    </w:p>
    <w:p w:rsidR="003A6847" w:rsidRPr="00A12B5B" w:rsidRDefault="003A6847" w:rsidP="003A6847">
      <w:pPr>
        <w:widowControl w:val="0"/>
        <w:autoSpaceDE w:val="0"/>
        <w:autoSpaceDN w:val="0"/>
        <w:adjustRightInd w:val="0"/>
        <w:ind w:left="720"/>
        <w:rPr>
          <w:rFonts w:ascii="Sylfaen" w:hAnsi="Sylfaen" w:cs="Sylfaen"/>
          <w:lang w:val="ka-GE"/>
        </w:rPr>
      </w:pPr>
      <w:r w:rsidRPr="00A12B5B">
        <w:rPr>
          <w:rFonts w:ascii="Sylfaen" w:hAnsi="Sylfaen" w:cs="Sylfaen"/>
          <w:lang w:val="ka-GE"/>
        </w:rPr>
        <w:t xml:space="preserve">Свойства пропорции, поиск неизвестного члена пропорции, деление числа </w:t>
      </w:r>
      <w:r>
        <w:rPr>
          <w:rFonts w:ascii="Sylfaen" w:hAnsi="Sylfaen" w:cs="Sylfaen"/>
          <w:lang w:val="ru-RU"/>
        </w:rPr>
        <w:t>за</w:t>
      </w:r>
      <w:r>
        <w:rPr>
          <w:rFonts w:ascii="Sylfaen" w:hAnsi="Sylfaen" w:cs="Sylfaen"/>
          <w:lang w:val="ka-GE"/>
        </w:rPr>
        <w:t>данн</w:t>
      </w:r>
      <w:r>
        <w:rPr>
          <w:rFonts w:ascii="Sylfaen" w:hAnsi="Sylfaen" w:cs="Sylfaen"/>
          <w:lang w:val="ru-RU"/>
        </w:rPr>
        <w:t>ым</w:t>
      </w:r>
      <w:r w:rsidRPr="00A12B5B">
        <w:rPr>
          <w:rFonts w:ascii="Sylfaen" w:hAnsi="Sylfaen" w:cs="Sylfaen"/>
          <w:lang w:val="ka-GE"/>
        </w:rPr>
        <w:t xml:space="preserve"> соотно</w:t>
      </w:r>
      <w:r>
        <w:rPr>
          <w:rFonts w:ascii="Sylfaen" w:hAnsi="Sylfaen" w:cs="Sylfaen"/>
          <w:lang w:val="ru-RU"/>
        </w:rPr>
        <w:t>шением</w:t>
      </w:r>
      <w:r w:rsidRPr="00A12B5B">
        <w:rPr>
          <w:rFonts w:ascii="Sylfaen" w:hAnsi="Sylfaen" w:cs="Sylfaen"/>
          <w:lang w:val="ka-GE"/>
        </w:rPr>
        <w:t>, прямо</w:t>
      </w:r>
      <w:r w:rsidRPr="00A12B5B">
        <w:rPr>
          <w:rFonts w:ascii="Sylfaen" w:hAnsi="Sylfaen" w:cs="Sylfaen"/>
          <w:lang w:val="ru-RU"/>
        </w:rPr>
        <w:t xml:space="preserve"> </w:t>
      </w:r>
      <w:r w:rsidRPr="00A12B5B">
        <w:rPr>
          <w:rFonts w:ascii="Sylfaen" w:hAnsi="Sylfaen" w:cs="Sylfaen"/>
          <w:lang w:val="ka-GE"/>
        </w:rPr>
        <w:t xml:space="preserve">пропорциональная </w:t>
      </w:r>
      <w:r w:rsidRPr="00A12B5B">
        <w:rPr>
          <w:rFonts w:ascii="Sylfaen" w:hAnsi="Sylfaen" w:cs="Sylfaen"/>
          <w:lang w:val="ru-RU"/>
        </w:rPr>
        <w:t>обратно пропорциональная зависимость между величинами</w:t>
      </w:r>
      <w:r w:rsidRPr="00A12B5B">
        <w:rPr>
          <w:rFonts w:ascii="Sylfaen" w:hAnsi="Sylfaen" w:cs="Sylfaen"/>
          <w:lang w:val="ka-GE"/>
        </w:rPr>
        <w:t xml:space="preserve">. </w:t>
      </w:r>
    </w:p>
    <w:p w:rsidR="003A6847" w:rsidRPr="00A12B5B" w:rsidRDefault="003A6847" w:rsidP="003A6847">
      <w:pPr>
        <w:widowControl w:val="0"/>
        <w:numPr>
          <w:ilvl w:val="0"/>
          <w:numId w:val="194"/>
        </w:numPr>
        <w:autoSpaceDE w:val="0"/>
        <w:autoSpaceDN w:val="0"/>
        <w:adjustRightInd w:val="0"/>
        <w:spacing w:after="0" w:line="240" w:lineRule="auto"/>
        <w:rPr>
          <w:rFonts w:ascii="Sylfaen" w:hAnsi="Sylfaen" w:cs="Sylfaen"/>
          <w:lang w:val="en-GB"/>
        </w:rPr>
      </w:pPr>
      <w:r w:rsidRPr="00A12B5B">
        <w:rPr>
          <w:rFonts w:ascii="Sylfaen" w:hAnsi="Sylfaen" w:cs="Sylfaen"/>
          <w:b/>
          <w:bCs/>
          <w:lang w:val="ru-RU"/>
        </w:rPr>
        <w:t>Процент и часть числа</w:t>
      </w:r>
      <w:r w:rsidRPr="00A12B5B">
        <w:rPr>
          <w:rFonts w:ascii="Sylfaen" w:hAnsi="Sylfaen" w:cs="Sylfaen"/>
          <w:b/>
          <w:bCs/>
          <w:lang w:val="en-GB"/>
        </w:rPr>
        <w:t xml:space="preserve">. </w:t>
      </w:r>
    </w:p>
    <w:p w:rsidR="003A6847" w:rsidRPr="00A12B5B" w:rsidRDefault="003A6847" w:rsidP="003A6847">
      <w:pPr>
        <w:widowControl w:val="0"/>
        <w:autoSpaceDE w:val="0"/>
        <w:autoSpaceDN w:val="0"/>
        <w:adjustRightInd w:val="0"/>
        <w:ind w:left="720"/>
        <w:rPr>
          <w:rFonts w:ascii="Sylfaen" w:hAnsi="Sylfaen" w:cs="Sylfaen"/>
          <w:color w:val="FF0000"/>
          <w:lang w:val="ru-RU"/>
        </w:rPr>
      </w:pPr>
      <w:r w:rsidRPr="00A12B5B">
        <w:rPr>
          <w:rFonts w:ascii="Sylfaen" w:hAnsi="Sylfaen" w:cs="Sylfaen"/>
          <w:lang w:val="ru-RU"/>
        </w:rPr>
        <w:t>Нахождение процента и части числа. Нахождение числа по его проценту  или части, запись числа в виде процента.</w:t>
      </w:r>
    </w:p>
    <w:p w:rsidR="003A6847" w:rsidRPr="00A12B5B" w:rsidRDefault="003A6847" w:rsidP="003A6847">
      <w:pPr>
        <w:widowControl w:val="0"/>
        <w:numPr>
          <w:ilvl w:val="0"/>
          <w:numId w:val="194"/>
        </w:numPr>
        <w:autoSpaceDE w:val="0"/>
        <w:autoSpaceDN w:val="0"/>
        <w:adjustRightInd w:val="0"/>
        <w:spacing w:after="0" w:line="240" w:lineRule="auto"/>
        <w:rPr>
          <w:rFonts w:ascii="Sylfaen" w:hAnsi="Sylfaen" w:cs="Sylfaen"/>
          <w:lang w:val="ru-RU"/>
        </w:rPr>
      </w:pPr>
      <w:r w:rsidRPr="00A12B5B">
        <w:rPr>
          <w:rFonts w:ascii="Sylfaen" w:hAnsi="Sylfaen" w:cs="Sylfaen"/>
          <w:b/>
          <w:bCs/>
          <w:lang w:val="ru-RU"/>
        </w:rPr>
        <w:t>Уценка</w:t>
      </w:r>
      <w:r w:rsidRPr="00A12B5B">
        <w:rPr>
          <w:rFonts w:ascii="Sylfaen" w:hAnsi="Sylfaen" w:cs="Sylfaen"/>
          <w:b/>
          <w:bCs/>
          <w:lang w:val="pt-BR"/>
        </w:rPr>
        <w:t>/</w:t>
      </w:r>
      <w:r w:rsidRPr="00A12B5B">
        <w:rPr>
          <w:rFonts w:ascii="Sylfaen" w:hAnsi="Sylfaen" w:cs="Sylfaen"/>
          <w:b/>
          <w:bCs/>
          <w:lang w:val="ru-RU"/>
        </w:rPr>
        <w:t>рост цены</w:t>
      </w:r>
      <w:r w:rsidRPr="00A12B5B">
        <w:rPr>
          <w:rFonts w:ascii="Sylfaen" w:hAnsi="Sylfaen" w:cs="Sylfaen"/>
          <w:b/>
          <w:bCs/>
          <w:lang w:val="pt-BR"/>
        </w:rPr>
        <w:t xml:space="preserve"> (</w:t>
      </w:r>
      <w:r w:rsidRPr="00A12B5B">
        <w:rPr>
          <w:rFonts w:ascii="Sylfaen" w:hAnsi="Sylfaen" w:cs="Sylfaen"/>
          <w:b/>
          <w:bCs/>
          <w:lang w:val="ru-RU"/>
        </w:rPr>
        <w:t>сравнение друг с другом последовательной и одноразовой уценки/ последовательного и одноразового роста цен</w:t>
      </w:r>
      <w:r w:rsidRPr="00A12B5B">
        <w:rPr>
          <w:rFonts w:ascii="Sylfaen" w:hAnsi="Sylfaen" w:cs="Sylfaen"/>
          <w:b/>
          <w:bCs/>
          <w:lang w:val="pt-BR"/>
        </w:rPr>
        <w:t>)</w:t>
      </w:r>
      <w:r w:rsidRPr="00A12B5B">
        <w:rPr>
          <w:rFonts w:ascii="Sylfaen" w:hAnsi="Sylfaen" w:cs="Sylfaen"/>
          <w:b/>
          <w:bCs/>
          <w:lang w:val="fr-FR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и простая смета</w:t>
      </w:r>
      <w:r w:rsidRPr="00A12B5B">
        <w:rPr>
          <w:rFonts w:ascii="Sylfaen" w:hAnsi="Sylfaen" w:cs="Sylfaen"/>
          <w:b/>
          <w:bCs/>
          <w:lang w:val="fr-FR"/>
        </w:rPr>
        <w:t>.</w:t>
      </w:r>
      <w:r w:rsidRPr="00A12B5B">
        <w:rPr>
          <w:rFonts w:ascii="Sylfaen" w:hAnsi="Sylfaen" w:cs="Sylfaen"/>
          <w:lang w:val="ru-RU"/>
        </w:rPr>
        <w:t xml:space="preserve">                                                                                                                                 </w:t>
      </w:r>
    </w:p>
    <w:p w:rsidR="003A6847" w:rsidRPr="00A12B5B" w:rsidRDefault="003A6847" w:rsidP="003A6847">
      <w:pPr>
        <w:widowControl w:val="0"/>
        <w:numPr>
          <w:ilvl w:val="0"/>
          <w:numId w:val="194"/>
        </w:numPr>
        <w:autoSpaceDE w:val="0"/>
        <w:autoSpaceDN w:val="0"/>
        <w:adjustRightInd w:val="0"/>
        <w:spacing w:after="0" w:line="240" w:lineRule="auto"/>
        <w:rPr>
          <w:rFonts w:ascii="Sylfaen" w:hAnsi="Sylfaen" w:cs="Sylfaen"/>
          <w:lang w:val="en-GB"/>
        </w:rPr>
      </w:pPr>
      <w:r w:rsidRPr="00A12B5B">
        <w:rPr>
          <w:rFonts w:ascii="Sylfaen" w:hAnsi="Sylfaen" w:cs="Sylfaen"/>
          <w:b/>
          <w:bCs/>
          <w:lang w:val="ru-RU"/>
        </w:rPr>
        <w:t>Степень</w:t>
      </w:r>
      <w:r w:rsidRPr="00A12B5B">
        <w:rPr>
          <w:rFonts w:ascii="Sylfaen" w:hAnsi="Sylfaen" w:cs="Sylfaen"/>
          <w:b/>
          <w:bCs/>
          <w:lang w:val="en-GB"/>
        </w:rPr>
        <w:t xml:space="preserve">. </w:t>
      </w:r>
    </w:p>
    <w:p w:rsidR="003A6847" w:rsidRPr="00A12B5B" w:rsidRDefault="003A6847" w:rsidP="003A6847">
      <w:pPr>
        <w:widowControl w:val="0"/>
        <w:autoSpaceDE w:val="0"/>
        <w:autoSpaceDN w:val="0"/>
        <w:adjustRightInd w:val="0"/>
        <w:ind w:left="720"/>
        <w:rPr>
          <w:rFonts w:ascii="Sylfaen" w:hAnsi="Sylfaen" w:cs="Sylfaen"/>
          <w:lang w:val="ru-RU"/>
        </w:rPr>
      </w:pPr>
      <w:r w:rsidRPr="00A12B5B">
        <w:rPr>
          <w:rFonts w:ascii="Sylfaen" w:hAnsi="Sylfaen" w:cs="Sylfaen"/>
          <w:lang w:val="ru-RU"/>
        </w:rPr>
        <w:t>Степень с натуральным показателем, возведение в степень произведения, соотношения и степени. Произведение и соотношение степеней с одинаковыми основаниями.</w:t>
      </w:r>
    </w:p>
    <w:p w:rsidR="003A6847" w:rsidRPr="00A12B5B" w:rsidRDefault="003A6847" w:rsidP="003A6847">
      <w:pPr>
        <w:widowControl w:val="0"/>
        <w:numPr>
          <w:ilvl w:val="0"/>
          <w:numId w:val="194"/>
        </w:numPr>
        <w:autoSpaceDE w:val="0"/>
        <w:autoSpaceDN w:val="0"/>
        <w:adjustRightInd w:val="0"/>
        <w:spacing w:after="0" w:line="240" w:lineRule="auto"/>
        <w:rPr>
          <w:rFonts w:ascii="Sylfaen" w:hAnsi="Sylfaen" w:cs="Sylfaen"/>
          <w:lang w:val="en-GB"/>
        </w:rPr>
      </w:pPr>
      <w:r w:rsidRPr="00A12B5B">
        <w:rPr>
          <w:rFonts w:ascii="Sylfaen" w:hAnsi="Sylfaen" w:cs="Sylfaen"/>
          <w:b/>
          <w:bCs/>
          <w:lang w:val="ru-RU"/>
        </w:rPr>
        <w:t>Остаток</w:t>
      </w:r>
      <w:r w:rsidRPr="00A12B5B">
        <w:rPr>
          <w:rFonts w:ascii="Sylfaen" w:hAnsi="Sylfaen" w:cs="Sylfaen"/>
          <w:b/>
          <w:bCs/>
          <w:lang w:val="en-GB"/>
        </w:rPr>
        <w:t xml:space="preserve">. </w:t>
      </w:r>
      <w:r w:rsidRPr="00A12B5B">
        <w:rPr>
          <w:rFonts w:ascii="Sylfaen" w:hAnsi="Sylfaen" w:cs="Sylfaen"/>
          <w:b/>
          <w:bCs/>
          <w:lang w:val="ru-RU"/>
        </w:rPr>
        <w:t>Арифметика</w:t>
      </w:r>
      <w:r w:rsidRPr="00A12B5B">
        <w:rPr>
          <w:rFonts w:ascii="Sylfaen" w:hAnsi="Sylfaen" w:cs="Sylfaen"/>
          <w:b/>
          <w:bCs/>
          <w:lang w:val="en-GB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остатков</w:t>
      </w:r>
      <w:r w:rsidRPr="00A12B5B">
        <w:rPr>
          <w:rFonts w:ascii="Sylfaen" w:hAnsi="Sylfaen" w:cs="Sylfaen"/>
          <w:b/>
          <w:bCs/>
          <w:lang w:val="en-GB"/>
        </w:rPr>
        <w:t>.</w:t>
      </w:r>
    </w:p>
    <w:p w:rsidR="003A6847" w:rsidRPr="00A12B5B" w:rsidRDefault="003A6847" w:rsidP="003A6847">
      <w:pPr>
        <w:widowControl w:val="0"/>
        <w:autoSpaceDE w:val="0"/>
        <w:autoSpaceDN w:val="0"/>
        <w:adjustRightInd w:val="0"/>
        <w:ind w:left="360"/>
        <w:rPr>
          <w:rFonts w:ascii="Sylfaen" w:hAnsi="Sylfaen" w:cs="Sylfaen"/>
          <w:lang w:val="ru-RU"/>
        </w:rPr>
      </w:pPr>
      <w:r w:rsidRPr="00A12B5B">
        <w:rPr>
          <w:rFonts w:ascii="Sylfaen" w:hAnsi="Sylfaen" w:cs="Sylfaen"/>
          <w:lang w:val="ru-RU"/>
        </w:rPr>
        <w:lastRenderedPageBreak/>
        <w:t xml:space="preserve">       Остаток. Арифметика остатков (сумма и произведение). Связь остатка с признаками делимости. Арифметика последней цифры.</w:t>
      </w:r>
    </w:p>
    <w:p w:rsidR="003A6847" w:rsidRPr="00A12B5B" w:rsidRDefault="003A6847" w:rsidP="003A6847">
      <w:pPr>
        <w:widowControl w:val="0"/>
        <w:numPr>
          <w:ilvl w:val="0"/>
          <w:numId w:val="194"/>
        </w:num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bCs/>
          <w:color w:val="231F20"/>
          <w:lang w:val="ru-RU"/>
        </w:rPr>
      </w:pPr>
      <w:r w:rsidRPr="00A12B5B">
        <w:rPr>
          <w:rFonts w:ascii="Sylfaen" w:hAnsi="Sylfaen" w:cs="Sylfaen"/>
          <w:b/>
          <w:bCs/>
          <w:color w:val="231F20"/>
          <w:lang w:val="ru-RU"/>
        </w:rPr>
        <w:t xml:space="preserve">Множество. </w:t>
      </w:r>
      <w:r>
        <w:rPr>
          <w:rFonts w:ascii="Sylfaen" w:hAnsi="Sylfaen" w:cs="Sylfaen"/>
          <w:b/>
          <w:bCs/>
          <w:color w:val="231F20"/>
          <w:lang w:val="ru-RU"/>
        </w:rPr>
        <w:t>Соотношения между множествами, д</w:t>
      </w:r>
      <w:r w:rsidRPr="00A12B5B">
        <w:rPr>
          <w:rFonts w:ascii="Sylfaen" w:hAnsi="Sylfaen" w:cs="Sylfaen"/>
          <w:b/>
          <w:bCs/>
          <w:color w:val="231F20"/>
          <w:lang w:val="ru-RU"/>
        </w:rPr>
        <w:t>ействия с множествами.</w:t>
      </w:r>
    </w:p>
    <w:p w:rsidR="003A6847" w:rsidRPr="00A12B5B" w:rsidRDefault="003A6847" w:rsidP="003A6847">
      <w:pPr>
        <w:widowControl w:val="0"/>
        <w:autoSpaceDE w:val="0"/>
        <w:autoSpaceDN w:val="0"/>
        <w:adjustRightInd w:val="0"/>
        <w:ind w:left="720"/>
        <w:rPr>
          <w:rFonts w:ascii="Sylfaen" w:hAnsi="Sylfaen" w:cs="Sylfaen"/>
          <w:b/>
          <w:bCs/>
          <w:color w:val="231F20"/>
          <w:lang w:val="ka-GE"/>
        </w:rPr>
      </w:pPr>
      <w:r w:rsidRPr="00A12B5B">
        <w:rPr>
          <w:rFonts w:ascii="Sylfaen" w:hAnsi="Sylfaen" w:cs="Sylfaen"/>
          <w:color w:val="231F20"/>
          <w:lang w:val="ru-RU"/>
        </w:rPr>
        <w:t xml:space="preserve">Подмножество, равенство двух множеств, пустое множество. Элементарные операции с множествами: объединение множеств, пересечение, разность, добавление множества. </w:t>
      </w:r>
    </w:p>
    <w:p w:rsidR="003A6847" w:rsidRPr="00A12B5B" w:rsidRDefault="003A6847" w:rsidP="003A6847">
      <w:pPr>
        <w:widowControl w:val="0"/>
        <w:numPr>
          <w:ilvl w:val="0"/>
          <w:numId w:val="194"/>
        </w:num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bCs/>
          <w:color w:val="231F20"/>
          <w:lang w:val="ka-GE"/>
        </w:rPr>
      </w:pPr>
      <w:r w:rsidRPr="00A12B5B">
        <w:rPr>
          <w:rFonts w:ascii="Sylfaen" w:hAnsi="Sylfaen" w:cs="Sylfaen"/>
          <w:b/>
          <w:bCs/>
          <w:color w:val="231F20"/>
          <w:lang w:val="ru-RU"/>
        </w:rPr>
        <w:t>Многочлены</w:t>
      </w:r>
      <w:r w:rsidRPr="00A12B5B">
        <w:rPr>
          <w:rFonts w:ascii="Sylfaen" w:hAnsi="Sylfaen" w:cs="Sylfaen"/>
          <w:b/>
          <w:bCs/>
          <w:color w:val="231F20"/>
          <w:lang w:val="ka-GE"/>
        </w:rPr>
        <w:t>.</w:t>
      </w:r>
    </w:p>
    <w:p w:rsidR="003A6847" w:rsidRPr="00A12B5B" w:rsidRDefault="003A6847" w:rsidP="003A6847">
      <w:pPr>
        <w:widowControl w:val="0"/>
        <w:autoSpaceDE w:val="0"/>
        <w:autoSpaceDN w:val="0"/>
        <w:adjustRightInd w:val="0"/>
        <w:ind w:left="720"/>
        <w:rPr>
          <w:rFonts w:ascii="Sylfaen" w:hAnsi="Sylfaen" w:cs="Sylfaen"/>
          <w:color w:val="231F20"/>
          <w:lang w:val="ka-GE"/>
        </w:rPr>
      </w:pPr>
      <w:r w:rsidRPr="00A12B5B">
        <w:rPr>
          <w:rFonts w:ascii="Sylfaen" w:hAnsi="Sylfaen" w:cs="Sylfaen"/>
          <w:color w:val="231F20"/>
          <w:lang w:val="ka-GE"/>
        </w:rPr>
        <w:t xml:space="preserve">Сложение, вычитание, умножение, деление многочлена. </w:t>
      </w:r>
      <w:r w:rsidRPr="00A12B5B">
        <w:rPr>
          <w:rFonts w:ascii="Sylfaen" w:hAnsi="Sylfaen" w:cs="Sylfaen"/>
          <w:color w:val="231F20"/>
          <w:lang w:val="ru-RU"/>
        </w:rPr>
        <w:t>Разложение многочлена на множители. Укороченные формулы умножения</w:t>
      </w:r>
      <w:r w:rsidRPr="00A12B5B">
        <w:rPr>
          <w:rFonts w:ascii="Sylfaen" w:hAnsi="Sylfaen" w:cs="Sylfaen"/>
          <w:color w:val="231F20"/>
          <w:lang w:val="ka-GE"/>
        </w:rPr>
        <w:t xml:space="preserve">.                                                                                                      </w:t>
      </w:r>
    </w:p>
    <w:p w:rsidR="003A6847" w:rsidRPr="00A12B5B" w:rsidRDefault="003A6847" w:rsidP="003A6847">
      <w:pPr>
        <w:widowControl w:val="0"/>
        <w:numPr>
          <w:ilvl w:val="0"/>
          <w:numId w:val="194"/>
        </w:num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231F20"/>
          <w:lang w:val="ru-RU"/>
        </w:rPr>
      </w:pPr>
      <w:r w:rsidRPr="00A12B5B">
        <w:rPr>
          <w:rFonts w:ascii="Sylfaen" w:hAnsi="Sylfaen" w:cs="Sylfaen"/>
          <w:b/>
          <w:bCs/>
          <w:color w:val="231F20"/>
          <w:lang w:val="ru-RU"/>
        </w:rPr>
        <w:t xml:space="preserve">Система прямоугольных координат на плоскости. </w:t>
      </w:r>
      <w:r w:rsidRPr="00A12B5B">
        <w:rPr>
          <w:rFonts w:ascii="Sylfaen" w:hAnsi="Sylfaen" w:cs="Sylfaen"/>
          <w:color w:val="231F20"/>
          <w:lang w:val="ru-RU"/>
        </w:rPr>
        <w:t xml:space="preserve">               </w:t>
      </w:r>
    </w:p>
    <w:p w:rsidR="003A6847" w:rsidRPr="00A12B5B" w:rsidRDefault="003A6847" w:rsidP="003A6847">
      <w:pPr>
        <w:widowControl w:val="0"/>
        <w:autoSpaceDE w:val="0"/>
        <w:autoSpaceDN w:val="0"/>
        <w:adjustRightInd w:val="0"/>
        <w:ind w:left="720"/>
        <w:rPr>
          <w:rFonts w:ascii="Sylfaen" w:hAnsi="Sylfaen" w:cs="Sylfaen"/>
          <w:color w:val="231F20"/>
          <w:lang w:val="ru-RU"/>
        </w:rPr>
      </w:pPr>
      <w:r w:rsidRPr="00A12B5B">
        <w:rPr>
          <w:rFonts w:ascii="Sylfaen" w:hAnsi="Sylfaen" w:cs="Sylfaen"/>
          <w:color w:val="231F20"/>
          <w:lang w:val="ru-RU"/>
        </w:rPr>
        <w:t>Координаты точек. Изображение пары действительных чисел на координатной плоскости.</w:t>
      </w:r>
    </w:p>
    <w:p w:rsidR="003A6847" w:rsidRPr="00A12B5B" w:rsidRDefault="003A6847" w:rsidP="003A6847">
      <w:pPr>
        <w:widowControl w:val="0"/>
        <w:numPr>
          <w:ilvl w:val="0"/>
          <w:numId w:val="194"/>
        </w:num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bCs/>
          <w:color w:val="231F20"/>
          <w:lang w:val="en-GB"/>
        </w:rPr>
      </w:pPr>
      <w:r w:rsidRPr="00A12B5B">
        <w:rPr>
          <w:rFonts w:ascii="Sylfaen" w:hAnsi="Sylfaen" w:cs="Sylfaen"/>
          <w:b/>
          <w:bCs/>
          <w:color w:val="231F20"/>
          <w:lang w:val="ru-RU"/>
        </w:rPr>
        <w:t>Уравнение</w:t>
      </w:r>
      <w:r w:rsidRPr="00A12B5B">
        <w:rPr>
          <w:rFonts w:ascii="Sylfaen" w:hAnsi="Sylfaen" w:cs="Sylfaen"/>
          <w:b/>
          <w:bCs/>
          <w:color w:val="231F20"/>
          <w:lang w:val="en-GB"/>
        </w:rPr>
        <w:t>.</w:t>
      </w:r>
    </w:p>
    <w:p w:rsidR="003A6847" w:rsidRPr="00A12B5B" w:rsidRDefault="003A6847" w:rsidP="003A6847">
      <w:pPr>
        <w:widowControl w:val="0"/>
        <w:autoSpaceDE w:val="0"/>
        <w:autoSpaceDN w:val="0"/>
        <w:adjustRightInd w:val="0"/>
        <w:ind w:left="720"/>
        <w:rPr>
          <w:rFonts w:ascii="Sylfaen" w:hAnsi="Sylfaen" w:cs="Sylfaen"/>
          <w:lang w:val="ka-GE"/>
        </w:rPr>
      </w:pPr>
      <w:r w:rsidRPr="00A12B5B">
        <w:rPr>
          <w:rFonts w:ascii="Sylfaen" w:hAnsi="Sylfaen" w:cs="Sylfaen"/>
          <w:color w:val="231F20"/>
          <w:lang w:val="ru-RU"/>
        </w:rPr>
        <w:t xml:space="preserve">Линейное уравнение с одним неизвестным. Равноценные  уравнения. Исследование линейного уравнения с одним неизвестным. Линейное уравнение. </w:t>
      </w:r>
      <w:r w:rsidRPr="00A12B5B">
        <w:rPr>
          <w:rFonts w:ascii="Sylfaen" w:hAnsi="Sylfaen" w:cs="Sylfaen"/>
          <w:color w:val="231F20"/>
          <w:lang w:val="ka-GE"/>
        </w:rPr>
        <w:t xml:space="preserve"> Решение линейных уравнений, содержащие модуль.</w:t>
      </w:r>
      <w:r>
        <w:rPr>
          <w:rFonts w:ascii="Sylfaen" w:hAnsi="Sylfaen" w:cs="Sylfaen"/>
          <w:color w:val="231F20"/>
          <w:lang w:val="ru-RU"/>
        </w:rPr>
        <w:t xml:space="preserve"> Решение д</w:t>
      </w:r>
      <w:r w:rsidRPr="00A12B5B">
        <w:rPr>
          <w:rFonts w:ascii="Sylfaen" w:hAnsi="Sylfaen" w:cs="Sylfaen"/>
          <w:color w:val="231F20"/>
          <w:lang w:val="ru-RU"/>
        </w:rPr>
        <w:t>иофантов</w:t>
      </w:r>
      <w:r>
        <w:rPr>
          <w:rFonts w:ascii="Sylfaen" w:hAnsi="Sylfaen" w:cs="Sylfaen"/>
          <w:color w:val="231F20"/>
          <w:lang w:val="ru-RU"/>
        </w:rPr>
        <w:t>ых уравнений</w:t>
      </w:r>
      <w:r w:rsidRPr="00A12B5B">
        <w:rPr>
          <w:rFonts w:ascii="Sylfaen" w:hAnsi="Sylfaen" w:cs="Sylfaen"/>
          <w:color w:val="231F20"/>
          <w:lang w:val="ru-RU"/>
        </w:rPr>
        <w:t xml:space="preserve"> и других уравнений в целых числах</w:t>
      </w:r>
      <w:r w:rsidRPr="00A12B5B">
        <w:rPr>
          <w:rFonts w:ascii="Sylfaen" w:hAnsi="Sylfaen" w:cs="Sylfaen"/>
          <w:color w:val="231F20"/>
          <w:lang w:val="ka-GE"/>
        </w:rPr>
        <w:t>. Решение задач  составлением уравнений.</w:t>
      </w:r>
    </w:p>
    <w:p w:rsidR="003A6847" w:rsidRPr="00A12B5B" w:rsidRDefault="003A6847" w:rsidP="003A6847">
      <w:pPr>
        <w:widowControl w:val="0"/>
        <w:numPr>
          <w:ilvl w:val="0"/>
          <w:numId w:val="194"/>
        </w:num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bCs/>
          <w:color w:val="231F20"/>
          <w:lang w:val="ka-GE"/>
        </w:rPr>
      </w:pPr>
      <w:r w:rsidRPr="00A12B5B">
        <w:rPr>
          <w:rFonts w:ascii="Sylfaen" w:hAnsi="Sylfaen" w:cs="Sylfaen"/>
          <w:b/>
          <w:bCs/>
          <w:color w:val="231F20"/>
          <w:lang w:val="ka-GE"/>
        </w:rPr>
        <w:t>Линейная функция. График линейной функции.</w:t>
      </w:r>
    </w:p>
    <w:p w:rsidR="003A6847" w:rsidRPr="00A12B5B" w:rsidRDefault="003A6847" w:rsidP="003A6847">
      <w:pPr>
        <w:widowControl w:val="0"/>
        <w:autoSpaceDE w:val="0"/>
        <w:autoSpaceDN w:val="0"/>
        <w:adjustRightInd w:val="0"/>
        <w:ind w:left="720"/>
        <w:rPr>
          <w:rFonts w:ascii="Sylfaen" w:hAnsi="Sylfaen" w:cs="Sylfaen"/>
          <w:color w:val="231F20"/>
          <w:lang w:val="ka-GE"/>
        </w:rPr>
      </w:pPr>
      <w:r w:rsidRPr="00A12B5B">
        <w:rPr>
          <w:rFonts w:ascii="Sylfaen" w:hAnsi="Sylfaen" w:cs="Sylfaen"/>
          <w:color w:val="231F20"/>
          <w:lang w:val="ka-GE"/>
        </w:rPr>
        <w:t>Вычисление значения функции  для данного значения аргумента. Представление функции посредством таблицы, формулы и графика.</w:t>
      </w:r>
      <w:r w:rsidRPr="00A12B5B">
        <w:rPr>
          <w:rFonts w:ascii="Sylfaen" w:hAnsi="Sylfaen" w:cs="Sylfaen"/>
          <w:color w:val="231F20"/>
          <w:lang w:val="ru-RU"/>
        </w:rPr>
        <w:t xml:space="preserve"> Нахождение графиков линейных функций на координатных осях и</w:t>
      </w:r>
      <w:r>
        <w:rPr>
          <w:rFonts w:ascii="Sylfaen" w:hAnsi="Sylfaen" w:cs="Sylfaen"/>
          <w:color w:val="231F20"/>
          <w:lang w:val="ru-RU"/>
        </w:rPr>
        <w:t xml:space="preserve"> относительно</w:t>
      </w:r>
      <w:r w:rsidRPr="00A12B5B">
        <w:rPr>
          <w:rFonts w:ascii="Sylfaen" w:hAnsi="Sylfaen" w:cs="Sylfaen"/>
          <w:color w:val="231F20"/>
          <w:lang w:val="ru-RU"/>
        </w:rPr>
        <w:t xml:space="preserve"> друг</w:t>
      </w:r>
      <w:r w:rsidRPr="00A12B5B">
        <w:rPr>
          <w:rFonts w:ascii="Sylfaen" w:hAnsi="Sylfaen" w:cs="Sylfaen"/>
          <w:color w:val="231F20"/>
          <w:lang w:val="ka-GE"/>
        </w:rPr>
        <w:t xml:space="preserve">  </w:t>
      </w:r>
      <w:r>
        <w:rPr>
          <w:rFonts w:ascii="Sylfaen" w:hAnsi="Sylfaen" w:cs="Sylfaen"/>
          <w:color w:val="231F20"/>
          <w:lang w:val="ru-RU"/>
        </w:rPr>
        <w:t xml:space="preserve"> друга</w:t>
      </w:r>
      <w:r w:rsidRPr="00A12B5B">
        <w:rPr>
          <w:rFonts w:ascii="Sylfaen" w:hAnsi="Sylfaen" w:cs="Sylfaen"/>
          <w:color w:val="231F20"/>
          <w:lang w:val="ru-RU"/>
        </w:rPr>
        <w:t>. График линейной функции, содержащий модуль</w:t>
      </w:r>
      <w:r w:rsidRPr="00A12B5B">
        <w:rPr>
          <w:rFonts w:ascii="Sylfaen" w:hAnsi="Sylfaen" w:cs="Sylfaen"/>
          <w:color w:val="231F20"/>
          <w:lang w:val="ka-GE"/>
        </w:rPr>
        <w:t>.</w:t>
      </w:r>
    </w:p>
    <w:p w:rsidR="003A6847" w:rsidRPr="00A12B5B" w:rsidRDefault="003A6847" w:rsidP="003A6847">
      <w:pPr>
        <w:widowControl w:val="0"/>
        <w:numPr>
          <w:ilvl w:val="0"/>
          <w:numId w:val="194"/>
        </w:num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bCs/>
          <w:color w:val="231F20"/>
          <w:lang w:val="ru-RU"/>
        </w:rPr>
      </w:pPr>
      <w:r w:rsidRPr="00A12B5B">
        <w:rPr>
          <w:rFonts w:ascii="Sylfaen" w:hAnsi="Sylfaen" w:cs="Sylfaen"/>
          <w:b/>
          <w:bCs/>
          <w:color w:val="231F20"/>
          <w:lang w:val="ru-RU"/>
        </w:rPr>
        <w:t>Система линейных уравнений.</w:t>
      </w:r>
    </w:p>
    <w:p w:rsidR="003A6847" w:rsidRPr="00A12B5B" w:rsidRDefault="003A6847" w:rsidP="003A6847">
      <w:pPr>
        <w:widowControl w:val="0"/>
        <w:autoSpaceDE w:val="0"/>
        <w:autoSpaceDN w:val="0"/>
        <w:adjustRightInd w:val="0"/>
        <w:ind w:left="720"/>
        <w:rPr>
          <w:rFonts w:ascii="Sylfaen" w:hAnsi="Sylfaen" w:cs="Sylfaen"/>
          <w:b/>
          <w:bCs/>
          <w:color w:val="231F20"/>
          <w:lang w:val="ka-GE"/>
        </w:rPr>
      </w:pPr>
      <w:r w:rsidRPr="00A12B5B">
        <w:rPr>
          <w:rFonts w:ascii="Sylfaen" w:hAnsi="Sylfaen" w:cs="Sylfaen"/>
          <w:color w:val="231F20"/>
          <w:lang w:val="ru-RU"/>
        </w:rPr>
        <w:t xml:space="preserve">Линейные уравнения с двумя переменными. Система линейных уравнений с двумя переменными. Способы вставки и сложения. Системы, которые доводятся до  систем линейных уравнений. Системы уравнений, содержащие параметр. Решение задач с применением системы линейных уравнений. </w:t>
      </w:r>
    </w:p>
    <w:p w:rsidR="003A6847" w:rsidRPr="00A12B5B" w:rsidRDefault="003A6847" w:rsidP="003A6847">
      <w:pPr>
        <w:numPr>
          <w:ilvl w:val="0"/>
          <w:numId w:val="194"/>
        </w:numPr>
        <w:spacing w:after="0" w:line="240" w:lineRule="auto"/>
        <w:rPr>
          <w:rFonts w:ascii="Sylfaen" w:hAnsi="Sylfaen" w:cs="Sylfaen"/>
          <w:b/>
          <w:bCs/>
          <w:lang w:val="ru-RU"/>
        </w:rPr>
      </w:pPr>
      <w:r w:rsidRPr="00A12B5B">
        <w:rPr>
          <w:rFonts w:ascii="Sylfaen" w:hAnsi="Sylfaen" w:cs="Sylfaen"/>
          <w:b/>
          <w:bCs/>
          <w:color w:val="231F20"/>
          <w:lang w:val="ru-RU"/>
        </w:rPr>
        <w:t xml:space="preserve">Периодические последовательности и числовые последовательности с постоянным приростом. </w:t>
      </w:r>
    </w:p>
    <w:p w:rsidR="003A6847" w:rsidRPr="00A12B5B" w:rsidRDefault="003A6847" w:rsidP="003A6847">
      <w:pPr>
        <w:numPr>
          <w:ilvl w:val="0"/>
          <w:numId w:val="194"/>
        </w:numPr>
        <w:spacing w:after="0" w:line="240" w:lineRule="auto"/>
        <w:rPr>
          <w:rFonts w:ascii="Sylfaen" w:hAnsi="Sylfaen" w:cs="Sylfaen"/>
          <w:b/>
          <w:bCs/>
          <w:lang w:val="ru-RU"/>
        </w:rPr>
      </w:pPr>
      <w:r w:rsidRPr="00A12B5B">
        <w:rPr>
          <w:rFonts w:ascii="Sylfaen" w:hAnsi="Sylfaen" w:cs="Sylfaen"/>
          <w:b/>
          <w:bCs/>
          <w:lang w:val="ru-RU"/>
        </w:rPr>
        <w:t xml:space="preserve">Точки, прямые и плоскости: </w:t>
      </w:r>
    </w:p>
    <w:p w:rsidR="003A6847" w:rsidRPr="00A12B5B" w:rsidRDefault="003A6847" w:rsidP="003A6847">
      <w:pPr>
        <w:ind w:left="720"/>
        <w:rPr>
          <w:rFonts w:ascii="Sylfaen" w:hAnsi="Sylfaen" w:cs="Sylfaen"/>
          <w:b/>
          <w:bCs/>
        </w:rPr>
      </w:pPr>
      <w:r w:rsidRPr="00A12B5B">
        <w:rPr>
          <w:rFonts w:ascii="Sylfaen" w:hAnsi="Sylfaen" w:cs="Sylfaen"/>
          <w:lang w:val="ru-RU"/>
        </w:rPr>
        <w:t>связь между ними</w:t>
      </w:r>
      <w:r w:rsidRPr="00A12B5B">
        <w:rPr>
          <w:rFonts w:ascii="Sylfaen" w:hAnsi="Sylfaen" w:cs="Sylfaen"/>
          <w:b/>
          <w:bCs/>
        </w:rPr>
        <w:t>.</w:t>
      </w:r>
    </w:p>
    <w:p w:rsidR="003A6847" w:rsidRPr="00A12B5B" w:rsidRDefault="003A6847" w:rsidP="003A6847">
      <w:pPr>
        <w:numPr>
          <w:ilvl w:val="0"/>
          <w:numId w:val="194"/>
        </w:numPr>
        <w:spacing w:after="0" w:line="240" w:lineRule="auto"/>
        <w:rPr>
          <w:rFonts w:ascii="Sylfaen" w:hAnsi="Sylfaen" w:cs="Sylfaen"/>
          <w:b/>
          <w:bCs/>
        </w:rPr>
      </w:pPr>
      <w:r w:rsidRPr="00A12B5B">
        <w:rPr>
          <w:rFonts w:ascii="Sylfaen" w:hAnsi="Sylfaen" w:cs="Sylfaen"/>
          <w:b/>
          <w:bCs/>
          <w:lang w:val="ru-RU"/>
        </w:rPr>
        <w:t>Геометрические фигуры</w:t>
      </w:r>
      <w:r w:rsidRPr="00A12B5B">
        <w:rPr>
          <w:rFonts w:ascii="Sylfaen" w:hAnsi="Sylfaen" w:cs="Sylfaen"/>
          <w:b/>
          <w:bCs/>
        </w:rPr>
        <w:t xml:space="preserve">: </w:t>
      </w:r>
    </w:p>
    <w:p w:rsidR="003A6847" w:rsidRPr="00A12B5B" w:rsidRDefault="003A6847" w:rsidP="003A6847">
      <w:pPr>
        <w:ind w:left="720"/>
        <w:rPr>
          <w:rFonts w:ascii="Sylfaen" w:hAnsi="Sylfaen" w:cs="Sylfaen"/>
          <w:b/>
          <w:bCs/>
          <w:lang w:val="ru-RU"/>
        </w:rPr>
      </w:pPr>
      <w:r w:rsidRPr="00A12B5B">
        <w:rPr>
          <w:rFonts w:ascii="Sylfaen" w:hAnsi="Sylfaen" w:cs="Sylfaen"/>
          <w:lang w:val="ru-RU"/>
        </w:rPr>
        <w:t>классификация по разным при</w:t>
      </w:r>
      <w:r>
        <w:rPr>
          <w:rFonts w:ascii="Sylfaen" w:hAnsi="Sylfaen" w:cs="Sylfaen"/>
          <w:lang w:val="ru-RU"/>
        </w:rPr>
        <w:t>знакам (например, выпуклые и не</w:t>
      </w:r>
      <w:r w:rsidRPr="00A12B5B">
        <w:rPr>
          <w:rFonts w:ascii="Sylfaen" w:hAnsi="Sylfaen" w:cs="Sylfaen"/>
          <w:lang w:val="ru-RU"/>
        </w:rPr>
        <w:t>выпуклые, плоские и пространственные).</w:t>
      </w:r>
    </w:p>
    <w:p w:rsidR="003A6847" w:rsidRPr="00A12B5B" w:rsidRDefault="003A6847" w:rsidP="003A6847">
      <w:pPr>
        <w:numPr>
          <w:ilvl w:val="0"/>
          <w:numId w:val="194"/>
        </w:numPr>
        <w:spacing w:after="0" w:line="240" w:lineRule="auto"/>
        <w:rPr>
          <w:rFonts w:ascii="Sylfaen" w:hAnsi="Sylfaen" w:cs="Sylfaen"/>
          <w:b/>
          <w:bCs/>
        </w:rPr>
      </w:pPr>
      <w:r w:rsidRPr="00A12B5B">
        <w:rPr>
          <w:rFonts w:ascii="Sylfaen" w:hAnsi="Sylfaen" w:cs="Sylfaen"/>
          <w:b/>
          <w:bCs/>
          <w:lang w:val="ru-RU"/>
        </w:rPr>
        <w:t>Углы</w:t>
      </w:r>
      <w:r w:rsidRPr="00A12B5B">
        <w:rPr>
          <w:rFonts w:ascii="Sylfaen" w:hAnsi="Sylfaen" w:cs="Sylfaen"/>
          <w:b/>
          <w:bCs/>
        </w:rPr>
        <w:t xml:space="preserve">: </w:t>
      </w:r>
    </w:p>
    <w:p w:rsidR="003A6847" w:rsidRPr="00A12B5B" w:rsidRDefault="003A6847" w:rsidP="003A6847">
      <w:pPr>
        <w:ind w:left="720"/>
        <w:rPr>
          <w:rFonts w:ascii="Sylfaen" w:hAnsi="Sylfaen" w:cs="Sylfaen"/>
        </w:rPr>
      </w:pPr>
      <w:r w:rsidRPr="00A12B5B">
        <w:rPr>
          <w:rFonts w:ascii="Sylfaen" w:hAnsi="Sylfaen" w:cs="Sylfaen"/>
          <w:lang w:val="ru-RU"/>
        </w:rPr>
        <w:t>элементы</w:t>
      </w:r>
      <w:r w:rsidRPr="00A12B5B">
        <w:rPr>
          <w:rFonts w:ascii="Sylfaen" w:hAnsi="Sylfaen" w:cs="Sylfaen"/>
        </w:rPr>
        <w:t>,</w:t>
      </w:r>
      <w:r w:rsidRPr="00A12B5B">
        <w:rPr>
          <w:rFonts w:ascii="Sylfaen" w:hAnsi="Sylfaen" w:cs="Sylfaen"/>
          <w:lang w:val="ru-RU"/>
        </w:rPr>
        <w:t xml:space="preserve"> размер</w:t>
      </w:r>
      <w:r w:rsidRPr="00A12B5B">
        <w:rPr>
          <w:rFonts w:ascii="Sylfaen" w:hAnsi="Sylfaen" w:cs="Sylfaen"/>
        </w:rPr>
        <w:t xml:space="preserve">, </w:t>
      </w:r>
      <w:r w:rsidRPr="00A12B5B">
        <w:rPr>
          <w:rFonts w:ascii="Sylfaen" w:hAnsi="Sylfaen" w:cs="Sylfaen"/>
          <w:lang w:val="ru-RU"/>
        </w:rPr>
        <w:t>классификация</w:t>
      </w:r>
      <w:r w:rsidRPr="00A12B5B">
        <w:rPr>
          <w:rFonts w:ascii="Sylfaen" w:hAnsi="Sylfaen" w:cs="Sylfaen"/>
        </w:rPr>
        <w:t xml:space="preserve">, </w:t>
      </w:r>
      <w:r w:rsidRPr="00A12B5B">
        <w:rPr>
          <w:rFonts w:ascii="Sylfaen" w:hAnsi="Sylfaen" w:cs="Sylfaen"/>
          <w:lang w:val="ru-RU"/>
        </w:rPr>
        <w:t>свойства</w:t>
      </w:r>
      <w:r w:rsidRPr="00A12B5B">
        <w:rPr>
          <w:rFonts w:ascii="Sylfaen" w:hAnsi="Sylfaen" w:cs="Sylfaen"/>
        </w:rPr>
        <w:t>.</w:t>
      </w:r>
    </w:p>
    <w:p w:rsidR="003A6847" w:rsidRPr="00A12B5B" w:rsidRDefault="003A6847" w:rsidP="003A6847">
      <w:pPr>
        <w:numPr>
          <w:ilvl w:val="0"/>
          <w:numId w:val="194"/>
        </w:numPr>
        <w:spacing w:after="0" w:line="240" w:lineRule="auto"/>
        <w:rPr>
          <w:rFonts w:ascii="Sylfaen" w:hAnsi="Sylfaen" w:cs="Sylfaen"/>
          <w:b/>
          <w:bCs/>
        </w:rPr>
      </w:pPr>
      <w:r w:rsidRPr="00A12B5B">
        <w:rPr>
          <w:rFonts w:ascii="Sylfaen" w:hAnsi="Sylfaen" w:cs="Sylfaen"/>
          <w:b/>
          <w:bCs/>
          <w:lang w:val="ru-RU"/>
        </w:rPr>
        <w:t>Треугольники</w:t>
      </w:r>
      <w:r w:rsidRPr="00A12B5B">
        <w:rPr>
          <w:rFonts w:ascii="Sylfaen" w:hAnsi="Sylfaen" w:cs="Sylfaen"/>
          <w:b/>
          <w:bCs/>
        </w:rPr>
        <w:t xml:space="preserve">: </w:t>
      </w:r>
    </w:p>
    <w:p w:rsidR="003A6847" w:rsidRPr="00A12B5B" w:rsidRDefault="003A6847" w:rsidP="003A6847">
      <w:pPr>
        <w:ind w:left="720"/>
        <w:rPr>
          <w:rFonts w:ascii="Sylfaen" w:hAnsi="Sylfaen" w:cs="Sylfaen"/>
          <w:lang w:val="ru-RU"/>
        </w:rPr>
      </w:pPr>
      <w:r w:rsidRPr="00A12B5B">
        <w:rPr>
          <w:rFonts w:ascii="Sylfaen" w:hAnsi="Sylfaen" w:cs="Sylfaen"/>
          <w:lang w:val="ru-RU"/>
        </w:rPr>
        <w:t>элементы, классификация,  свойства, знаки равенства.</w:t>
      </w:r>
    </w:p>
    <w:p w:rsidR="003A6847" w:rsidRPr="00A12B5B" w:rsidRDefault="003A6847" w:rsidP="003A6847">
      <w:pPr>
        <w:numPr>
          <w:ilvl w:val="0"/>
          <w:numId w:val="194"/>
        </w:numPr>
        <w:spacing w:after="0" w:line="240" w:lineRule="auto"/>
        <w:rPr>
          <w:rFonts w:ascii="Sylfaen" w:hAnsi="Sylfaen" w:cs="Sylfaen"/>
          <w:b/>
          <w:bCs/>
        </w:rPr>
      </w:pPr>
      <w:r w:rsidRPr="00A12B5B">
        <w:rPr>
          <w:rFonts w:ascii="Sylfaen" w:hAnsi="Sylfaen" w:cs="Sylfaen"/>
          <w:b/>
          <w:bCs/>
          <w:lang w:val="ru-RU"/>
        </w:rPr>
        <w:lastRenderedPageBreak/>
        <w:t>Геометрические преобразования на плоскости</w:t>
      </w:r>
      <w:r w:rsidRPr="00A12B5B">
        <w:rPr>
          <w:rFonts w:ascii="Sylfaen" w:hAnsi="Sylfaen" w:cs="Sylfaen"/>
          <w:b/>
          <w:bCs/>
        </w:rPr>
        <w:t xml:space="preserve">: </w:t>
      </w:r>
    </w:p>
    <w:p w:rsidR="003A6847" w:rsidRPr="00A12B5B" w:rsidRDefault="003A6847" w:rsidP="003A6847">
      <w:pPr>
        <w:ind w:left="720"/>
        <w:rPr>
          <w:rFonts w:ascii="Sylfaen" w:hAnsi="Sylfaen" w:cs="Sylfaen"/>
          <w:b/>
          <w:bCs/>
        </w:rPr>
      </w:pPr>
      <w:r w:rsidRPr="00A12B5B">
        <w:rPr>
          <w:rFonts w:ascii="Sylfaen" w:hAnsi="Sylfaen" w:cs="Sylfaen"/>
          <w:lang w:val="ru-RU"/>
        </w:rPr>
        <w:t>параллельный</w:t>
      </w:r>
      <w:r w:rsidRPr="00A12B5B">
        <w:rPr>
          <w:rFonts w:ascii="Sylfaen" w:hAnsi="Sylfaen" w:cs="Sylfaen"/>
        </w:rPr>
        <w:t xml:space="preserve"> </w:t>
      </w:r>
      <w:r w:rsidRPr="00A12B5B">
        <w:rPr>
          <w:rFonts w:ascii="Sylfaen" w:hAnsi="Sylfaen" w:cs="Sylfaen"/>
          <w:lang w:val="ru-RU"/>
        </w:rPr>
        <w:t>перенос</w:t>
      </w:r>
      <w:r w:rsidRPr="00A12B5B">
        <w:rPr>
          <w:rFonts w:ascii="Sylfaen" w:hAnsi="Sylfaen" w:cs="Sylfaen"/>
        </w:rPr>
        <w:t>,</w:t>
      </w:r>
      <w:r w:rsidRPr="00A12B5B">
        <w:rPr>
          <w:rFonts w:ascii="Sylfaen" w:hAnsi="Sylfaen" w:cs="Sylfaen"/>
          <w:lang w:val="ru-RU"/>
        </w:rPr>
        <w:t xml:space="preserve"> осевая</w:t>
      </w:r>
      <w:r w:rsidRPr="00A12B5B">
        <w:rPr>
          <w:rFonts w:ascii="Sylfaen" w:hAnsi="Sylfaen" w:cs="Sylfaen"/>
        </w:rPr>
        <w:t xml:space="preserve"> </w:t>
      </w:r>
      <w:r w:rsidRPr="00A12B5B">
        <w:rPr>
          <w:rFonts w:ascii="Sylfaen" w:hAnsi="Sylfaen" w:cs="Sylfaen"/>
          <w:lang w:val="ru-RU"/>
        </w:rPr>
        <w:t>симметрия</w:t>
      </w:r>
      <w:r w:rsidRPr="00A12B5B">
        <w:rPr>
          <w:rFonts w:ascii="Sylfaen" w:hAnsi="Sylfaen" w:cs="Sylfaen"/>
        </w:rPr>
        <w:t>.</w:t>
      </w:r>
      <w:r w:rsidRPr="00A12B5B">
        <w:rPr>
          <w:rFonts w:ascii="Sylfaen" w:hAnsi="Sylfaen" w:cs="Sylfaen"/>
          <w:b/>
          <w:bCs/>
        </w:rPr>
        <w:t xml:space="preserve"> </w:t>
      </w:r>
    </w:p>
    <w:p w:rsidR="003A6847" w:rsidRPr="00A12B5B" w:rsidRDefault="003A6847" w:rsidP="003A6847">
      <w:pPr>
        <w:numPr>
          <w:ilvl w:val="0"/>
          <w:numId w:val="194"/>
        </w:numPr>
        <w:spacing w:after="0" w:line="240" w:lineRule="auto"/>
        <w:rPr>
          <w:rFonts w:ascii="Sylfaen" w:hAnsi="Sylfaen" w:cs="Sylfaen"/>
          <w:b/>
          <w:bCs/>
          <w:lang w:val="ru-RU"/>
        </w:rPr>
      </w:pPr>
      <w:r w:rsidRPr="00A12B5B">
        <w:rPr>
          <w:rFonts w:ascii="Sylfaen" w:hAnsi="Sylfaen" w:cs="Sylfaen"/>
          <w:b/>
          <w:bCs/>
          <w:lang w:val="ru-RU"/>
        </w:rPr>
        <w:t xml:space="preserve">Система координат: </w:t>
      </w:r>
      <w:r w:rsidRPr="00A12B5B">
        <w:rPr>
          <w:rFonts w:ascii="Sylfaen" w:hAnsi="Sylfaen" w:cs="Sylfaen"/>
          <w:lang w:val="ru-RU"/>
        </w:rPr>
        <w:t>ориентирование на плоскости, отражение преобразований.</w:t>
      </w:r>
    </w:p>
    <w:p w:rsidR="003A6847" w:rsidRPr="00A12B5B" w:rsidRDefault="003A6847" w:rsidP="003A6847">
      <w:pPr>
        <w:numPr>
          <w:ilvl w:val="0"/>
          <w:numId w:val="194"/>
        </w:numPr>
        <w:spacing w:after="0" w:line="240" w:lineRule="auto"/>
        <w:rPr>
          <w:rFonts w:ascii="Sylfaen" w:hAnsi="Sylfaen" w:cs="Sylfaen"/>
          <w:b/>
          <w:bCs/>
          <w:lang w:val="pt-BR"/>
        </w:rPr>
      </w:pPr>
      <w:r w:rsidRPr="00A12B5B">
        <w:rPr>
          <w:rFonts w:ascii="Sylfaen" w:hAnsi="Sylfaen" w:cs="Sylfaen"/>
          <w:b/>
          <w:bCs/>
          <w:lang w:val="ru-RU"/>
        </w:rPr>
        <w:t>Простейшие</w:t>
      </w:r>
      <w:r w:rsidRPr="00A12B5B">
        <w:rPr>
          <w:rFonts w:ascii="Sylfaen" w:hAnsi="Sylfaen" w:cs="Sylfaen"/>
          <w:b/>
          <w:bCs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задачи</w:t>
      </w:r>
      <w:r w:rsidRPr="00A12B5B">
        <w:rPr>
          <w:rFonts w:ascii="Sylfaen" w:hAnsi="Sylfaen" w:cs="Sylfaen"/>
          <w:b/>
          <w:bCs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по</w:t>
      </w:r>
      <w:r w:rsidRPr="00A12B5B">
        <w:rPr>
          <w:rFonts w:ascii="Sylfaen" w:hAnsi="Sylfaen" w:cs="Sylfaen"/>
          <w:b/>
          <w:bCs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построению</w:t>
      </w:r>
      <w:r w:rsidRPr="00A12B5B">
        <w:rPr>
          <w:rFonts w:ascii="Sylfaen" w:hAnsi="Sylfaen" w:cs="Sylfaen"/>
          <w:b/>
          <w:bCs/>
        </w:rPr>
        <w:t>.</w:t>
      </w:r>
    </w:p>
    <w:p w:rsidR="003A6847" w:rsidRPr="00A12B5B" w:rsidRDefault="003A6847" w:rsidP="003A6847">
      <w:pPr>
        <w:numPr>
          <w:ilvl w:val="0"/>
          <w:numId w:val="194"/>
        </w:numPr>
        <w:spacing w:after="0" w:line="240" w:lineRule="auto"/>
        <w:rPr>
          <w:rFonts w:ascii="Sylfaen" w:hAnsi="Sylfaen" w:cs="Sylfaen"/>
          <w:b/>
          <w:bCs/>
        </w:rPr>
      </w:pPr>
      <w:r w:rsidRPr="00A12B5B">
        <w:rPr>
          <w:rFonts w:ascii="Sylfaen" w:hAnsi="Sylfaen" w:cs="Sylfaen"/>
          <w:b/>
          <w:bCs/>
          <w:lang w:val="ru-RU"/>
        </w:rPr>
        <w:t>Способы</w:t>
      </w:r>
      <w:r w:rsidRPr="00A12B5B">
        <w:rPr>
          <w:rFonts w:ascii="Sylfaen" w:hAnsi="Sylfaen" w:cs="Sylfaen"/>
          <w:b/>
          <w:bCs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сбора</w:t>
      </w:r>
      <w:r w:rsidRPr="00A12B5B">
        <w:rPr>
          <w:rFonts w:ascii="Sylfaen" w:hAnsi="Sylfaen" w:cs="Sylfaen"/>
          <w:b/>
          <w:bCs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данных</w:t>
      </w:r>
      <w:r w:rsidRPr="00A12B5B">
        <w:rPr>
          <w:rFonts w:ascii="Sylfaen" w:hAnsi="Sylfaen" w:cs="Sylfaen"/>
          <w:b/>
          <w:bCs/>
        </w:rPr>
        <w:t>:</w:t>
      </w:r>
    </w:p>
    <w:p w:rsidR="003A6847" w:rsidRPr="00A12B5B" w:rsidRDefault="003A6847" w:rsidP="003A6847">
      <w:pPr>
        <w:ind w:left="720"/>
        <w:rPr>
          <w:rFonts w:ascii="Sylfaen" w:hAnsi="Sylfaen" w:cs="Sylfaen"/>
        </w:rPr>
      </w:pPr>
      <w:r w:rsidRPr="00A12B5B">
        <w:rPr>
          <w:rFonts w:ascii="Sylfaen" w:hAnsi="Sylfaen" w:cs="Sylfaen"/>
          <w:lang w:val="ru-RU"/>
        </w:rPr>
        <w:t>измерение и наблюдение</w:t>
      </w:r>
      <w:r w:rsidRPr="00A12B5B">
        <w:rPr>
          <w:rFonts w:ascii="Sylfaen" w:hAnsi="Sylfaen" w:cs="Sylfaen"/>
        </w:rPr>
        <w:t xml:space="preserve">; </w:t>
      </w:r>
      <w:r w:rsidRPr="00A12B5B">
        <w:rPr>
          <w:rFonts w:ascii="Sylfaen" w:hAnsi="Sylfaen" w:cs="Sylfaen"/>
          <w:lang w:val="ru-RU"/>
        </w:rPr>
        <w:t>опрос</w:t>
      </w:r>
      <w:r w:rsidRPr="00A12B5B">
        <w:rPr>
          <w:rFonts w:ascii="Sylfaen" w:hAnsi="Sylfaen" w:cs="Sylfaen"/>
        </w:rPr>
        <w:t>;</w:t>
      </w:r>
    </w:p>
    <w:p w:rsidR="003A6847" w:rsidRPr="00A12B5B" w:rsidRDefault="003A6847" w:rsidP="003A6847">
      <w:pPr>
        <w:numPr>
          <w:ilvl w:val="0"/>
          <w:numId w:val="194"/>
        </w:numPr>
        <w:spacing w:after="0" w:line="240" w:lineRule="auto"/>
        <w:rPr>
          <w:rFonts w:ascii="Sylfaen" w:hAnsi="Sylfaen" w:cs="Sylfaen"/>
          <w:b/>
          <w:bCs/>
        </w:rPr>
      </w:pPr>
      <w:r w:rsidRPr="00A12B5B">
        <w:rPr>
          <w:rFonts w:ascii="Sylfaen" w:hAnsi="Sylfaen" w:cs="Sylfaen"/>
          <w:b/>
          <w:bCs/>
          <w:lang w:val="ru-RU"/>
        </w:rPr>
        <w:t>Статистический эксперимент</w:t>
      </w:r>
      <w:r w:rsidRPr="00A12B5B">
        <w:rPr>
          <w:rFonts w:ascii="Sylfaen" w:hAnsi="Sylfaen" w:cs="Sylfaen"/>
          <w:b/>
          <w:bCs/>
        </w:rPr>
        <w:t>.</w:t>
      </w:r>
    </w:p>
    <w:p w:rsidR="003A6847" w:rsidRPr="00A12B5B" w:rsidRDefault="003A6847" w:rsidP="003A6847">
      <w:pPr>
        <w:numPr>
          <w:ilvl w:val="0"/>
          <w:numId w:val="194"/>
        </w:numPr>
        <w:spacing w:after="0" w:line="240" w:lineRule="auto"/>
        <w:rPr>
          <w:rFonts w:ascii="Sylfaen" w:hAnsi="Sylfaen" w:cs="Sylfaen"/>
          <w:b/>
          <w:bCs/>
          <w:lang w:val="ru-RU"/>
        </w:rPr>
      </w:pPr>
      <w:r w:rsidRPr="00A12B5B">
        <w:rPr>
          <w:rFonts w:ascii="Sylfaen" w:hAnsi="Sylfaen" w:cs="Sylfaen"/>
          <w:b/>
          <w:bCs/>
          <w:lang w:val="ru-RU"/>
        </w:rPr>
        <w:t>Организация качественных и количественных данных:</w:t>
      </w:r>
    </w:p>
    <w:p w:rsidR="003A6847" w:rsidRPr="00A12B5B" w:rsidRDefault="003A6847" w:rsidP="003A6847">
      <w:pPr>
        <w:ind w:left="720"/>
        <w:rPr>
          <w:rFonts w:ascii="Sylfaen" w:hAnsi="Sylfaen" w:cs="Sylfaen"/>
          <w:lang w:val="ru-RU"/>
        </w:rPr>
      </w:pPr>
      <w:r w:rsidRPr="00A12B5B">
        <w:rPr>
          <w:rFonts w:ascii="Sylfaen" w:hAnsi="Sylfaen" w:cs="Sylfaen"/>
          <w:lang w:val="ru-RU"/>
        </w:rPr>
        <w:t>классификация данных (кроме группирования интервалами);</w:t>
      </w:r>
    </w:p>
    <w:p w:rsidR="003A6847" w:rsidRPr="00A12B5B" w:rsidRDefault="003A6847" w:rsidP="003A6847">
      <w:pPr>
        <w:ind w:left="720"/>
        <w:rPr>
          <w:rFonts w:ascii="Sylfaen" w:hAnsi="Sylfaen" w:cs="Sylfaen"/>
          <w:lang w:val="ru-RU"/>
        </w:rPr>
      </w:pPr>
      <w:r w:rsidRPr="00A12B5B">
        <w:rPr>
          <w:rFonts w:ascii="Sylfaen" w:hAnsi="Sylfaen" w:cs="Sylfaen"/>
          <w:lang w:val="ru-RU"/>
        </w:rPr>
        <w:t>расположение данных по прибавлению-убавлению или лексикографическим методом.</w:t>
      </w:r>
    </w:p>
    <w:p w:rsidR="003A6847" w:rsidRPr="00A12B5B" w:rsidRDefault="003A6847" w:rsidP="003A6847">
      <w:pPr>
        <w:numPr>
          <w:ilvl w:val="0"/>
          <w:numId w:val="194"/>
        </w:numPr>
        <w:spacing w:after="0" w:line="240" w:lineRule="auto"/>
        <w:rPr>
          <w:rFonts w:ascii="Sylfaen" w:hAnsi="Sylfaen" w:cs="Sylfaen"/>
          <w:b/>
          <w:bCs/>
          <w:lang w:val="ru-RU"/>
        </w:rPr>
      </w:pPr>
      <w:r w:rsidRPr="00A12B5B">
        <w:rPr>
          <w:rFonts w:ascii="Sylfaen" w:hAnsi="Sylfaen" w:cs="Sylfaen"/>
          <w:b/>
          <w:bCs/>
          <w:lang w:val="ru-RU"/>
        </w:rPr>
        <w:t>Качественные и количественные признаки упорядоченных единств данных:</w:t>
      </w:r>
    </w:p>
    <w:p w:rsidR="003A6847" w:rsidRPr="00A12B5B" w:rsidRDefault="003A6847" w:rsidP="003A6847">
      <w:pPr>
        <w:ind w:left="720"/>
        <w:rPr>
          <w:rFonts w:ascii="Sylfaen" w:hAnsi="Sylfaen" w:cs="Sylfaen"/>
          <w:lang w:val="ru-RU"/>
        </w:rPr>
      </w:pPr>
      <w:r w:rsidRPr="00A12B5B">
        <w:rPr>
          <w:rFonts w:ascii="Sylfaen" w:hAnsi="Sylfaen" w:cs="Sylfaen"/>
          <w:lang w:val="ru-RU"/>
        </w:rPr>
        <w:t>количество данных, позиция и последовательность в единстве,  частота данных; закономерности типа повтора; выделяющиеся (например, экстремальные, редкие) данные.</w:t>
      </w:r>
    </w:p>
    <w:p w:rsidR="003A6847" w:rsidRPr="00A12B5B" w:rsidRDefault="003A6847" w:rsidP="003A6847">
      <w:pPr>
        <w:numPr>
          <w:ilvl w:val="0"/>
          <w:numId w:val="194"/>
        </w:numPr>
        <w:spacing w:after="0" w:line="240" w:lineRule="auto"/>
        <w:rPr>
          <w:rFonts w:ascii="Sylfaen" w:hAnsi="Sylfaen" w:cs="Sylfaen"/>
          <w:b/>
          <w:bCs/>
          <w:lang w:val="ru-RU"/>
        </w:rPr>
      </w:pPr>
      <w:r w:rsidRPr="00A12B5B">
        <w:rPr>
          <w:rFonts w:ascii="Sylfaen" w:hAnsi="Sylfaen" w:cs="Sylfaen"/>
          <w:b/>
          <w:bCs/>
          <w:lang w:val="ru-RU"/>
        </w:rPr>
        <w:t>Способы представления данных  для качественных и количественных данных:</w:t>
      </w:r>
    </w:p>
    <w:p w:rsidR="003A6847" w:rsidRPr="00A12B5B" w:rsidRDefault="003A6847" w:rsidP="003A6847">
      <w:pPr>
        <w:ind w:left="720"/>
        <w:rPr>
          <w:rFonts w:ascii="Sylfaen" w:hAnsi="Sylfaen" w:cs="Sylfaen"/>
          <w:lang w:val="ru-RU"/>
        </w:rPr>
      </w:pPr>
      <w:r w:rsidRPr="00A12B5B">
        <w:rPr>
          <w:rFonts w:ascii="Sylfaen" w:hAnsi="Sylfaen" w:cs="Sylfaen"/>
          <w:lang w:val="ru-RU"/>
        </w:rPr>
        <w:t>список, таблица, пиктограмма, точечные, сетчатые,  линейные, столбчатые диаграммы.</w:t>
      </w:r>
    </w:p>
    <w:p w:rsidR="003A6847" w:rsidRPr="00A12B5B" w:rsidRDefault="003A6847" w:rsidP="003A6847">
      <w:pPr>
        <w:numPr>
          <w:ilvl w:val="0"/>
          <w:numId w:val="194"/>
        </w:numPr>
        <w:spacing w:after="0" w:line="240" w:lineRule="auto"/>
        <w:rPr>
          <w:rFonts w:ascii="Sylfaen" w:hAnsi="Sylfaen" w:cs="Sylfaen"/>
          <w:b/>
          <w:bCs/>
          <w:lang w:val="ru-RU"/>
        </w:rPr>
      </w:pPr>
      <w:r w:rsidRPr="00A12B5B">
        <w:rPr>
          <w:rFonts w:ascii="Sylfaen" w:hAnsi="Sylfaen" w:cs="Sylfaen"/>
          <w:b/>
          <w:bCs/>
          <w:lang w:val="ru-RU"/>
        </w:rPr>
        <w:t>Итоговые числовые  характеристики  данных для качественных и количественных данных:</w:t>
      </w:r>
    </w:p>
    <w:p w:rsidR="003A6847" w:rsidRPr="00A12B5B" w:rsidRDefault="003A6847" w:rsidP="003A6847">
      <w:pPr>
        <w:ind w:left="720"/>
        <w:rPr>
          <w:rFonts w:ascii="Sylfaen" w:hAnsi="Sylfaen" w:cs="Sylfaen"/>
          <w:lang w:val="ru-RU"/>
        </w:rPr>
      </w:pPr>
      <w:r w:rsidRPr="00A12B5B">
        <w:rPr>
          <w:rFonts w:ascii="Sylfaen" w:hAnsi="Sylfaen" w:cs="Sylfaen"/>
          <w:lang w:val="ru-RU"/>
        </w:rPr>
        <w:t>измерители центральной тенденции - средние, мода;</w:t>
      </w:r>
    </w:p>
    <w:p w:rsidR="003A6847" w:rsidRPr="00A12B5B" w:rsidRDefault="003A6847" w:rsidP="003A6847">
      <w:pPr>
        <w:ind w:left="720"/>
        <w:rPr>
          <w:rFonts w:ascii="Sylfaen" w:hAnsi="Sylfaen" w:cs="Sylfaen"/>
          <w:lang w:val="ru-RU"/>
        </w:rPr>
      </w:pPr>
      <w:r w:rsidRPr="00A12B5B">
        <w:rPr>
          <w:rFonts w:ascii="Sylfaen" w:hAnsi="Sylfaen" w:cs="Sylfaen"/>
          <w:lang w:val="ru-RU"/>
        </w:rPr>
        <w:t>измеритель рассеяния данных – диапазон рассе</w:t>
      </w:r>
      <w:r>
        <w:rPr>
          <w:rFonts w:ascii="Sylfaen" w:hAnsi="Sylfaen" w:cs="Sylfaen"/>
          <w:lang w:val="ru-RU"/>
        </w:rPr>
        <w:t>я</w:t>
      </w:r>
      <w:r w:rsidRPr="00A12B5B">
        <w:rPr>
          <w:rFonts w:ascii="Sylfaen" w:hAnsi="Sylfaen" w:cs="Sylfaen"/>
          <w:lang w:val="ru-RU"/>
        </w:rPr>
        <w:t>ния.</w:t>
      </w:r>
    </w:p>
    <w:p w:rsidR="003A6847" w:rsidRPr="00A12B5B" w:rsidRDefault="003A6847" w:rsidP="003A6847">
      <w:pPr>
        <w:spacing w:line="360" w:lineRule="auto"/>
        <w:ind w:left="720"/>
        <w:rPr>
          <w:rFonts w:ascii="Sylfaen" w:hAnsi="Sylfaen" w:cs="Sylfaen"/>
          <w:lang w:val="ru-RU"/>
        </w:rPr>
      </w:pPr>
    </w:p>
    <w:p w:rsidR="003A6847" w:rsidRPr="00A12B5B" w:rsidRDefault="003A6847" w:rsidP="003A6847">
      <w:pPr>
        <w:spacing w:line="360" w:lineRule="auto"/>
        <w:ind w:left="720"/>
        <w:rPr>
          <w:rFonts w:ascii="Sylfaen" w:hAnsi="Sylfaen" w:cs="Sylfaen"/>
          <w:lang w:val="ru-RU"/>
        </w:rPr>
      </w:pPr>
    </w:p>
    <w:p w:rsidR="003A6847" w:rsidRPr="00A12B5B" w:rsidRDefault="003A6847" w:rsidP="003A6847">
      <w:pPr>
        <w:shd w:val="clear" w:color="auto" w:fill="DAEEF3"/>
        <w:jc w:val="center"/>
        <w:rPr>
          <w:rFonts w:ascii="Sylfaen" w:hAnsi="Sylfaen" w:cs="Sylfaen"/>
          <w:lang w:val="ru-RU"/>
        </w:rPr>
      </w:pPr>
      <w:r w:rsidRPr="00A12B5B">
        <w:rPr>
          <w:rFonts w:ascii="Sylfaen" w:hAnsi="Sylfaen" w:cs="Sylfaen"/>
          <w:b/>
          <w:bCs/>
        </w:rPr>
        <w:t>VIII</w:t>
      </w:r>
      <w:r w:rsidRPr="00A12B5B">
        <w:rPr>
          <w:rFonts w:ascii="Sylfaen" w:hAnsi="Sylfaen" w:cs="Sylfaen"/>
          <w:b/>
          <w:bCs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класс</w:t>
      </w:r>
    </w:p>
    <w:p w:rsidR="003A6847" w:rsidRPr="00A12B5B" w:rsidRDefault="003A6847" w:rsidP="003A6847">
      <w:pPr>
        <w:tabs>
          <w:tab w:val="left" w:pos="720"/>
          <w:tab w:val="num" w:pos="1440"/>
          <w:tab w:val="num" w:pos="2860"/>
        </w:tabs>
        <w:ind w:left="1416" w:hanging="1416"/>
        <w:jc w:val="center"/>
        <w:rPr>
          <w:rFonts w:ascii="Sylfaen" w:hAnsi="Sylfaen" w:cs="Sylfaen"/>
          <w:b/>
          <w:bCs/>
          <w:lang w:val="ru-RU"/>
        </w:rPr>
      </w:pPr>
      <w:r w:rsidRPr="00A12B5B">
        <w:rPr>
          <w:rFonts w:ascii="Sylfaen" w:hAnsi="Sylfaen" w:cs="Sylfaen"/>
          <w:b/>
          <w:bCs/>
          <w:lang w:val="ru-RU"/>
        </w:rPr>
        <w:t>Математика</w:t>
      </w:r>
    </w:p>
    <w:p w:rsidR="003A6847" w:rsidRPr="00A12B5B" w:rsidRDefault="003A6847" w:rsidP="003A6847">
      <w:pPr>
        <w:tabs>
          <w:tab w:val="left" w:pos="720"/>
          <w:tab w:val="num" w:pos="1440"/>
          <w:tab w:val="num" w:pos="2860"/>
        </w:tabs>
        <w:ind w:left="1416" w:hanging="1416"/>
        <w:jc w:val="center"/>
        <w:rPr>
          <w:rFonts w:ascii="Sylfaen" w:hAnsi="Sylfaen" w:cs="Sylfaen"/>
          <w:b/>
          <w:bCs/>
          <w:lang w:val="ru-RU"/>
        </w:rPr>
      </w:pPr>
      <w:r w:rsidRPr="00A12B5B">
        <w:rPr>
          <w:rFonts w:ascii="Sylfaen" w:hAnsi="Sylfaen" w:cs="Sylfaen"/>
          <w:b/>
          <w:bCs/>
          <w:lang w:val="ka-GE"/>
        </w:rPr>
        <w:t>(</w:t>
      </w:r>
      <w:r w:rsidRPr="00A12B5B">
        <w:rPr>
          <w:rFonts w:ascii="Sylfaen" w:hAnsi="Sylfaen" w:cs="Sylfaen"/>
          <w:b/>
          <w:bCs/>
          <w:lang w:val="ru-RU"/>
        </w:rPr>
        <w:t>усиленное</w:t>
      </w:r>
      <w:r w:rsidRPr="00A12B5B">
        <w:rPr>
          <w:rFonts w:ascii="Sylfaen" w:hAnsi="Sylfaen" w:cs="Sylfaen"/>
          <w:b/>
          <w:bCs/>
          <w:lang w:val="ka-GE"/>
        </w:rPr>
        <w:t>)</w:t>
      </w:r>
    </w:p>
    <w:p w:rsidR="003A6847" w:rsidRPr="00A12B5B" w:rsidRDefault="003A6847" w:rsidP="003A6847">
      <w:pPr>
        <w:jc w:val="center"/>
        <w:rPr>
          <w:rFonts w:ascii="Sylfaen" w:hAnsi="Sylfaen" w:cs="Sylfaen"/>
          <w:b/>
          <w:bCs/>
          <w:lang w:val="ru-RU"/>
        </w:rPr>
      </w:pPr>
      <w:r w:rsidRPr="00A12B5B">
        <w:rPr>
          <w:rFonts w:ascii="Sylfaen" w:hAnsi="Sylfaen" w:cs="Sylfaen"/>
          <w:b/>
          <w:bCs/>
          <w:lang w:val="ru-RU"/>
        </w:rPr>
        <w:t>Стандарт</w:t>
      </w:r>
    </w:p>
    <w:p w:rsidR="003A6847" w:rsidRPr="00A12B5B" w:rsidRDefault="003A6847" w:rsidP="003A6847">
      <w:pPr>
        <w:rPr>
          <w:rFonts w:ascii="Sylfaen" w:hAnsi="Sylfaen" w:cs="Sylfaen"/>
          <w:b/>
          <w:bCs/>
          <w:lang w:val="ru-RU"/>
        </w:rPr>
      </w:pPr>
      <w:r w:rsidRPr="00A12B5B">
        <w:rPr>
          <w:rFonts w:ascii="Sylfaen" w:hAnsi="Sylfaen" w:cs="Sylfaen"/>
          <w:b/>
          <w:bCs/>
          <w:lang w:val="ru-RU"/>
        </w:rPr>
        <w:t xml:space="preserve">Результаты, достигаемые  к концу года по направлениям: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7"/>
        <w:gridCol w:w="2567"/>
        <w:gridCol w:w="2744"/>
        <w:gridCol w:w="2325"/>
      </w:tblGrid>
      <w:tr w:rsidR="003A6847" w:rsidRPr="00E33993" w:rsidTr="00AA146D">
        <w:tc>
          <w:tcPr>
            <w:tcW w:w="0" w:type="auto"/>
            <w:shd w:val="clear" w:color="auto" w:fill="E0E0E0"/>
          </w:tcPr>
          <w:p w:rsidR="003A6847" w:rsidRPr="00A12B5B" w:rsidRDefault="003A6847" w:rsidP="00AA146D">
            <w:pPr>
              <w:shd w:val="clear" w:color="auto" w:fill="E0E0E0"/>
              <w:tabs>
                <w:tab w:val="left" w:pos="720"/>
                <w:tab w:val="num" w:pos="1440"/>
                <w:tab w:val="num" w:pos="2860"/>
              </w:tabs>
              <w:rPr>
                <w:rFonts w:ascii="Sylfaen" w:hAnsi="Sylfaen" w:cs="Sylfaen"/>
                <w:b/>
                <w:bCs/>
                <w:lang w:val="ru-RU"/>
              </w:rPr>
            </w:pPr>
            <w:r w:rsidRPr="00A12B5B">
              <w:rPr>
                <w:rFonts w:ascii="Sylfaen" w:hAnsi="Sylfaen" w:cs="Sylfaen"/>
                <w:b/>
                <w:bCs/>
                <w:lang w:val="ru-RU"/>
              </w:rPr>
              <w:t>Числа и действия</w:t>
            </w:r>
          </w:p>
        </w:tc>
        <w:tc>
          <w:tcPr>
            <w:tcW w:w="0" w:type="auto"/>
            <w:shd w:val="clear" w:color="auto" w:fill="E0E0E0"/>
          </w:tcPr>
          <w:p w:rsidR="003A6847" w:rsidRPr="00A12B5B" w:rsidRDefault="003A6847" w:rsidP="00AA146D">
            <w:pPr>
              <w:shd w:val="clear" w:color="auto" w:fill="E0E0E0"/>
              <w:tabs>
                <w:tab w:val="left" w:pos="720"/>
                <w:tab w:val="num" w:pos="1440"/>
                <w:tab w:val="num" w:pos="2860"/>
              </w:tabs>
              <w:rPr>
                <w:rFonts w:ascii="Sylfaen" w:hAnsi="Sylfaen" w:cs="Sylfaen"/>
                <w:b/>
                <w:bCs/>
                <w:lang w:val="ru-RU"/>
              </w:rPr>
            </w:pPr>
            <w:r w:rsidRPr="00A12B5B">
              <w:rPr>
                <w:rFonts w:ascii="Sylfaen" w:hAnsi="Sylfaen" w:cs="Sylfaen"/>
                <w:b/>
                <w:bCs/>
                <w:lang w:val="ru-RU"/>
              </w:rPr>
              <w:t>Закономерности и алгебра</w:t>
            </w:r>
          </w:p>
        </w:tc>
        <w:tc>
          <w:tcPr>
            <w:tcW w:w="0" w:type="auto"/>
            <w:shd w:val="clear" w:color="auto" w:fill="E0E0E0"/>
          </w:tcPr>
          <w:p w:rsidR="003A6847" w:rsidRPr="00A12B5B" w:rsidRDefault="003A6847" w:rsidP="00AA146D">
            <w:pPr>
              <w:shd w:val="clear" w:color="auto" w:fill="E0E0E0"/>
              <w:tabs>
                <w:tab w:val="left" w:pos="720"/>
                <w:tab w:val="num" w:pos="1440"/>
                <w:tab w:val="num" w:pos="2860"/>
              </w:tabs>
              <w:rPr>
                <w:rFonts w:ascii="Sylfaen" w:hAnsi="Sylfaen" w:cs="Sylfaen"/>
                <w:b/>
                <w:bCs/>
                <w:lang w:val="ru-RU"/>
              </w:rPr>
            </w:pPr>
            <w:r w:rsidRPr="00A12B5B">
              <w:rPr>
                <w:rFonts w:ascii="Sylfaen" w:hAnsi="Sylfaen" w:cs="Sylfaen"/>
                <w:b/>
                <w:bCs/>
                <w:lang w:val="ru-RU"/>
              </w:rPr>
              <w:t>Геометрия и восприятие пространства</w:t>
            </w:r>
          </w:p>
        </w:tc>
        <w:tc>
          <w:tcPr>
            <w:tcW w:w="0" w:type="auto"/>
            <w:shd w:val="clear" w:color="auto" w:fill="E0E0E0"/>
          </w:tcPr>
          <w:p w:rsidR="003A6847" w:rsidRPr="00A12B5B" w:rsidRDefault="003A6847" w:rsidP="00AA146D">
            <w:pPr>
              <w:shd w:val="clear" w:color="auto" w:fill="E0E0E0"/>
              <w:tabs>
                <w:tab w:val="left" w:pos="720"/>
                <w:tab w:val="num" w:pos="1440"/>
                <w:tab w:val="num" w:pos="2860"/>
              </w:tabs>
              <w:rPr>
                <w:rFonts w:ascii="Sylfaen" w:hAnsi="Sylfaen" w:cs="Sylfaen"/>
                <w:b/>
                <w:bCs/>
                <w:lang w:val="ru-RU"/>
              </w:rPr>
            </w:pPr>
            <w:r w:rsidRPr="00A12B5B">
              <w:rPr>
                <w:rFonts w:ascii="Sylfaen" w:hAnsi="Sylfaen" w:cs="Sylfaen"/>
                <w:b/>
                <w:bCs/>
                <w:lang w:val="ru-RU"/>
              </w:rPr>
              <w:t>Анализ данных</w:t>
            </w:r>
            <w:r w:rsidRPr="00A12B5B">
              <w:rPr>
                <w:rFonts w:ascii="Sylfaen" w:hAnsi="Sylfaen" w:cs="Sylfaen"/>
                <w:b/>
                <w:bCs/>
                <w:lang w:val="it-IT"/>
              </w:rPr>
              <w:t xml:space="preserve">, </w:t>
            </w:r>
            <w:r w:rsidRPr="00A12B5B">
              <w:rPr>
                <w:rFonts w:ascii="Sylfaen" w:hAnsi="Sylfaen" w:cs="Sylfaen"/>
                <w:b/>
                <w:bCs/>
                <w:lang w:val="ru-RU"/>
              </w:rPr>
              <w:t>вероятность и статистика</w:t>
            </w:r>
          </w:p>
        </w:tc>
      </w:tr>
      <w:tr w:rsidR="003A6847" w:rsidRPr="00E33993" w:rsidTr="00AA146D">
        <w:tc>
          <w:tcPr>
            <w:tcW w:w="0" w:type="auto"/>
          </w:tcPr>
          <w:p w:rsidR="003A6847" w:rsidRPr="00A12B5B" w:rsidRDefault="003A6847" w:rsidP="00AA146D">
            <w:pPr>
              <w:ind w:left="113"/>
              <w:rPr>
                <w:rFonts w:ascii="Sylfaen" w:hAnsi="Sylfaen" w:cs="Sylfaen"/>
                <w:lang w:val="ru-RU"/>
              </w:rPr>
            </w:pPr>
            <w:r w:rsidRPr="00A12B5B">
              <w:rPr>
                <w:rFonts w:ascii="Sylfaen" w:hAnsi="Sylfaen" w:cs="Sylfaen"/>
                <w:b/>
                <w:bCs/>
                <w:lang w:val="ru-RU"/>
              </w:rPr>
              <w:t>Мат</w:t>
            </w:r>
            <w:r w:rsidRPr="00A12B5B">
              <w:rPr>
                <w:rFonts w:ascii="Sylfaen" w:hAnsi="Sylfaen" w:cs="Sylfaen"/>
                <w:b/>
                <w:bCs/>
                <w:lang w:val="it-IT"/>
              </w:rPr>
              <w:t xml:space="preserve">. </w:t>
            </w:r>
            <w:r w:rsidRPr="00A12B5B">
              <w:rPr>
                <w:rFonts w:ascii="Sylfaen" w:hAnsi="Sylfaen" w:cs="Sylfaen"/>
                <w:b/>
                <w:bCs/>
                <w:lang w:val="ru-RU"/>
              </w:rPr>
              <w:t>ус</w:t>
            </w:r>
            <w:r w:rsidRPr="00A12B5B">
              <w:rPr>
                <w:rFonts w:ascii="Sylfaen" w:hAnsi="Sylfaen" w:cs="Sylfaen"/>
                <w:b/>
                <w:bCs/>
                <w:lang w:val="it-IT"/>
              </w:rPr>
              <w:t xml:space="preserve">. VIII.1. </w:t>
            </w:r>
            <w:r w:rsidRPr="00A12B5B">
              <w:rPr>
                <w:rFonts w:ascii="Sylfaen" w:hAnsi="Sylfaen" w:cs="Sylfaen"/>
                <w:lang w:val="ru-RU"/>
              </w:rPr>
              <w:t>Учащийся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может</w:t>
            </w:r>
            <w:r w:rsidRPr="00A12B5B">
              <w:rPr>
                <w:rFonts w:ascii="Sylfaen" w:hAnsi="Sylfaen" w:cs="Sylfaen"/>
                <w:lang w:val="ka-GE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применить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lastRenderedPageBreak/>
              <w:t>стандартную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форму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записи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 xml:space="preserve"> счисления и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числа</w:t>
            </w:r>
            <w:r w:rsidRPr="00A12B5B">
              <w:rPr>
                <w:rFonts w:ascii="Sylfaen" w:hAnsi="Sylfaen" w:cs="Sylfaen"/>
                <w:lang w:val="it-IT"/>
              </w:rPr>
              <w:t>.</w:t>
            </w:r>
          </w:p>
          <w:p w:rsidR="003A6847" w:rsidRPr="00A12B5B" w:rsidRDefault="003A6847" w:rsidP="00AA146D">
            <w:pPr>
              <w:ind w:left="113"/>
              <w:rPr>
                <w:rFonts w:ascii="Sylfaen" w:hAnsi="Sylfaen" w:cs="Sylfaen"/>
                <w:lang w:val="ru-RU"/>
              </w:rPr>
            </w:pPr>
          </w:p>
          <w:p w:rsidR="003A6847" w:rsidRPr="00A12B5B" w:rsidRDefault="003A6847" w:rsidP="00AA146D">
            <w:pPr>
              <w:ind w:left="113"/>
              <w:rPr>
                <w:rFonts w:ascii="Sylfaen" w:hAnsi="Sylfaen" w:cs="Sylfaen"/>
                <w:lang w:val="ru-RU"/>
              </w:rPr>
            </w:pPr>
            <w:r w:rsidRPr="00A12B5B">
              <w:rPr>
                <w:rFonts w:ascii="Sylfaen" w:hAnsi="Sylfaen" w:cs="Sylfaen"/>
                <w:b/>
                <w:bCs/>
                <w:lang w:val="ru-RU"/>
              </w:rPr>
              <w:t>Мат</w:t>
            </w:r>
            <w:r w:rsidRPr="00A12B5B">
              <w:rPr>
                <w:rFonts w:ascii="Sylfaen" w:hAnsi="Sylfaen" w:cs="Sylfaen"/>
                <w:b/>
                <w:bCs/>
                <w:lang w:val="it-IT"/>
              </w:rPr>
              <w:t xml:space="preserve">. </w:t>
            </w:r>
            <w:r w:rsidRPr="00A12B5B">
              <w:rPr>
                <w:rFonts w:ascii="Sylfaen" w:hAnsi="Sylfaen" w:cs="Sylfaen"/>
                <w:b/>
                <w:bCs/>
                <w:lang w:val="ru-RU"/>
              </w:rPr>
              <w:t>ус</w:t>
            </w:r>
            <w:r w:rsidRPr="00A12B5B">
              <w:rPr>
                <w:rFonts w:ascii="Sylfaen" w:hAnsi="Sylfaen" w:cs="Sylfaen"/>
                <w:b/>
                <w:bCs/>
                <w:lang w:val="it-IT"/>
              </w:rPr>
              <w:t xml:space="preserve">. VIII.2. </w:t>
            </w:r>
            <w:r w:rsidRPr="00A12B5B">
              <w:rPr>
                <w:rFonts w:ascii="Sylfaen" w:hAnsi="Sylfaen" w:cs="Sylfaen"/>
                <w:lang w:val="ru-RU"/>
              </w:rPr>
              <w:t>Учащийся может</w:t>
            </w:r>
            <w:r w:rsidRPr="00A12B5B">
              <w:rPr>
                <w:rFonts w:ascii="Sylfaen" w:hAnsi="Sylfaen" w:cs="Sylfaen"/>
                <w:lang w:val="ka-GE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выполнить действия  над рациональными числами и оценить их результаты.</w:t>
            </w:r>
          </w:p>
          <w:p w:rsidR="003A6847" w:rsidRPr="00A12B5B" w:rsidRDefault="003A6847" w:rsidP="00AA146D">
            <w:pPr>
              <w:ind w:left="113"/>
              <w:rPr>
                <w:rFonts w:ascii="Sylfaen" w:hAnsi="Sylfaen" w:cs="Sylfaen"/>
                <w:lang w:val="ru-RU"/>
              </w:rPr>
            </w:pPr>
          </w:p>
          <w:p w:rsidR="003A6847" w:rsidRPr="00A12B5B" w:rsidRDefault="003A6847" w:rsidP="00AA146D">
            <w:pPr>
              <w:ind w:left="113"/>
              <w:rPr>
                <w:rFonts w:ascii="Sylfaen" w:hAnsi="Sylfaen" w:cs="Sylfaen"/>
                <w:lang w:val="ru-RU"/>
              </w:rPr>
            </w:pPr>
            <w:r w:rsidRPr="00A12B5B">
              <w:rPr>
                <w:rFonts w:ascii="Sylfaen" w:hAnsi="Sylfaen" w:cs="Sylfaen"/>
                <w:b/>
                <w:bCs/>
                <w:lang w:val="ru-RU"/>
              </w:rPr>
              <w:t>Мат</w:t>
            </w:r>
            <w:r w:rsidRPr="00A12B5B">
              <w:rPr>
                <w:rFonts w:ascii="Sylfaen" w:hAnsi="Sylfaen" w:cs="Sylfaen"/>
                <w:b/>
                <w:bCs/>
                <w:lang w:val="it-IT"/>
              </w:rPr>
              <w:t xml:space="preserve">. </w:t>
            </w:r>
            <w:r w:rsidRPr="00A12B5B">
              <w:rPr>
                <w:rFonts w:ascii="Sylfaen" w:hAnsi="Sylfaen" w:cs="Sylfaen"/>
                <w:b/>
                <w:bCs/>
                <w:lang w:val="ru-RU"/>
              </w:rPr>
              <w:t>ус</w:t>
            </w:r>
            <w:r w:rsidRPr="00A12B5B">
              <w:rPr>
                <w:rFonts w:ascii="Sylfaen" w:hAnsi="Sylfaen" w:cs="Sylfaen"/>
                <w:b/>
                <w:bCs/>
                <w:lang w:val="it-IT"/>
              </w:rPr>
              <w:t xml:space="preserve">. VIII.3. </w:t>
            </w:r>
            <w:r w:rsidRPr="00A12B5B">
              <w:rPr>
                <w:rFonts w:ascii="Sylfaen" w:hAnsi="Sylfaen" w:cs="Sylfaen"/>
                <w:lang w:val="ru-RU"/>
              </w:rPr>
              <w:t>Учащийся может</w:t>
            </w:r>
            <w:r w:rsidRPr="00A12B5B">
              <w:rPr>
                <w:rFonts w:ascii="Sylfaen" w:hAnsi="Sylfaen" w:cs="Sylfaen"/>
                <w:lang w:val="ka-GE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применить некоторые способы суждения</w:t>
            </w:r>
            <w:r w:rsidRPr="00A12B5B">
              <w:rPr>
                <w:rFonts w:ascii="Sylfaen" w:hAnsi="Sylfaen" w:cs="Sylfaen"/>
                <w:lang w:val="ka-GE"/>
              </w:rPr>
              <w:t>-</w:t>
            </w:r>
            <w:r w:rsidRPr="00A12B5B">
              <w:rPr>
                <w:rFonts w:ascii="Sylfaen" w:hAnsi="Sylfaen" w:cs="Sylfaen"/>
                <w:lang w:val="ru-RU"/>
              </w:rPr>
              <w:t>обоснования.</w:t>
            </w:r>
          </w:p>
          <w:p w:rsidR="003A6847" w:rsidRPr="00A12B5B" w:rsidRDefault="003A6847" w:rsidP="00AA146D">
            <w:pPr>
              <w:ind w:left="113"/>
              <w:rPr>
                <w:rFonts w:ascii="Sylfaen" w:hAnsi="Sylfaen" w:cs="Sylfaen"/>
                <w:lang w:val="ru-RU"/>
              </w:rPr>
            </w:pPr>
          </w:p>
          <w:p w:rsidR="003A6847" w:rsidRPr="00A12B5B" w:rsidRDefault="003A6847" w:rsidP="00AA146D">
            <w:pPr>
              <w:ind w:left="113"/>
              <w:rPr>
                <w:rFonts w:ascii="Sylfaen" w:hAnsi="Sylfaen" w:cs="AcadNusx"/>
                <w:lang w:val="ru-RU"/>
              </w:rPr>
            </w:pPr>
            <w:r w:rsidRPr="00A12B5B">
              <w:rPr>
                <w:rFonts w:ascii="Sylfaen" w:hAnsi="Sylfaen" w:cs="Sylfaen"/>
                <w:b/>
                <w:bCs/>
                <w:lang w:val="ru-RU"/>
              </w:rPr>
              <w:t>Мат</w:t>
            </w:r>
            <w:r w:rsidRPr="00A12B5B">
              <w:rPr>
                <w:rFonts w:ascii="Sylfaen" w:hAnsi="Sylfaen" w:cs="Sylfaen"/>
                <w:b/>
                <w:bCs/>
                <w:lang w:val="it-IT"/>
              </w:rPr>
              <w:t xml:space="preserve">. </w:t>
            </w:r>
            <w:r w:rsidRPr="00A12B5B">
              <w:rPr>
                <w:rFonts w:ascii="Sylfaen" w:hAnsi="Sylfaen" w:cs="Sylfaen"/>
                <w:b/>
                <w:bCs/>
                <w:lang w:val="ru-RU"/>
              </w:rPr>
              <w:t>ус</w:t>
            </w:r>
            <w:r w:rsidRPr="00A12B5B">
              <w:rPr>
                <w:rFonts w:ascii="Sylfaen" w:hAnsi="Sylfaen" w:cs="Sylfaen"/>
                <w:b/>
                <w:bCs/>
                <w:lang w:val="it-IT"/>
              </w:rPr>
              <w:t xml:space="preserve">. VIII.4. </w:t>
            </w:r>
            <w:r w:rsidRPr="00A12B5B">
              <w:rPr>
                <w:rFonts w:ascii="Sylfaen" w:hAnsi="Sylfaen" w:cs="Sylfaen"/>
                <w:lang w:val="ru-RU"/>
              </w:rPr>
              <w:t>Учащийся может</w:t>
            </w:r>
            <w:r w:rsidRPr="00A12B5B">
              <w:rPr>
                <w:rFonts w:ascii="Sylfaen" w:hAnsi="Sylfaen" w:cs="Sylfaen"/>
                <w:lang w:val="ka-GE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решить задачи, связанные с вычислениями.</w:t>
            </w:r>
          </w:p>
        </w:tc>
        <w:tc>
          <w:tcPr>
            <w:tcW w:w="0" w:type="auto"/>
          </w:tcPr>
          <w:p w:rsidR="003A6847" w:rsidRPr="00A12B5B" w:rsidRDefault="003A6847" w:rsidP="00AA146D">
            <w:pPr>
              <w:ind w:left="113"/>
              <w:rPr>
                <w:rFonts w:ascii="Sylfaen" w:hAnsi="Sylfaen" w:cs="Sylfaen"/>
                <w:lang w:val="ru-RU"/>
              </w:rPr>
            </w:pPr>
            <w:r w:rsidRPr="00A12B5B">
              <w:rPr>
                <w:rFonts w:ascii="Sylfaen" w:hAnsi="Sylfaen" w:cs="Sylfaen"/>
                <w:b/>
                <w:bCs/>
                <w:lang w:val="ru-RU"/>
              </w:rPr>
              <w:lastRenderedPageBreak/>
              <w:t>Мат</w:t>
            </w:r>
            <w:r w:rsidRPr="00A12B5B">
              <w:rPr>
                <w:rFonts w:ascii="Sylfaen" w:hAnsi="Sylfaen" w:cs="Sylfaen"/>
                <w:b/>
                <w:bCs/>
                <w:lang w:val="it-IT"/>
              </w:rPr>
              <w:t xml:space="preserve">. </w:t>
            </w:r>
            <w:r w:rsidRPr="00A12B5B">
              <w:rPr>
                <w:rFonts w:ascii="Sylfaen" w:hAnsi="Sylfaen" w:cs="Sylfaen"/>
                <w:b/>
                <w:bCs/>
                <w:lang w:val="ru-RU"/>
              </w:rPr>
              <w:t>ус</w:t>
            </w:r>
            <w:r w:rsidRPr="00A12B5B">
              <w:rPr>
                <w:rFonts w:ascii="Sylfaen" w:hAnsi="Sylfaen" w:cs="Sylfaen"/>
                <w:b/>
                <w:bCs/>
                <w:lang w:val="it-IT"/>
              </w:rPr>
              <w:t xml:space="preserve">. VIII.5. </w:t>
            </w:r>
            <w:r w:rsidRPr="00A12B5B">
              <w:rPr>
                <w:rFonts w:ascii="Sylfaen" w:hAnsi="Sylfaen" w:cs="Sylfaen"/>
                <w:lang w:val="ru-RU"/>
              </w:rPr>
              <w:t>Учащийся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может</w:t>
            </w:r>
            <w:r w:rsidRPr="00A12B5B">
              <w:rPr>
                <w:rFonts w:ascii="Sylfaen" w:hAnsi="Sylfaen" w:cs="Sylfaen"/>
                <w:lang w:val="ka-GE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распознать</w:t>
            </w:r>
            <w:r w:rsidRPr="00A12B5B">
              <w:rPr>
                <w:rFonts w:ascii="Sylfaen" w:hAnsi="Sylfaen" w:cs="Sylfaen"/>
                <w:lang w:val="it-IT"/>
              </w:rPr>
              <w:t xml:space="preserve">, </w:t>
            </w:r>
            <w:r w:rsidRPr="00A12B5B">
              <w:rPr>
                <w:rFonts w:ascii="Sylfaen" w:hAnsi="Sylfaen" w:cs="Sylfaen"/>
                <w:lang w:val="ru-RU"/>
              </w:rPr>
              <w:lastRenderedPageBreak/>
              <w:t>проанализировать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и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изобразить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линейные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зависимости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между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величинами</w:t>
            </w:r>
            <w:r w:rsidRPr="00A12B5B">
              <w:rPr>
                <w:rFonts w:ascii="Sylfaen" w:hAnsi="Sylfaen" w:cs="Sylfaen"/>
                <w:lang w:val="pt-BR"/>
              </w:rPr>
              <w:t>.</w:t>
            </w:r>
          </w:p>
          <w:p w:rsidR="003A6847" w:rsidRPr="00A12B5B" w:rsidRDefault="003A6847" w:rsidP="00AA146D">
            <w:pPr>
              <w:ind w:left="113"/>
              <w:rPr>
                <w:rFonts w:ascii="Sylfaen" w:hAnsi="Sylfaen" w:cs="Sylfaen"/>
                <w:lang w:val="ru-RU"/>
              </w:rPr>
            </w:pPr>
          </w:p>
          <w:p w:rsidR="003A6847" w:rsidRPr="00A12B5B" w:rsidRDefault="003A6847" w:rsidP="00AA146D">
            <w:pPr>
              <w:ind w:left="113"/>
              <w:rPr>
                <w:rFonts w:ascii="Sylfaen" w:hAnsi="Sylfaen" w:cs="Sylfaen"/>
                <w:lang w:val="ru-RU"/>
              </w:rPr>
            </w:pPr>
            <w:r w:rsidRPr="00A12B5B">
              <w:rPr>
                <w:rFonts w:ascii="Sylfaen" w:hAnsi="Sylfaen" w:cs="Sylfaen"/>
                <w:b/>
                <w:bCs/>
                <w:lang w:val="ru-RU"/>
              </w:rPr>
              <w:t>Мат</w:t>
            </w:r>
            <w:r w:rsidRPr="00A12B5B">
              <w:rPr>
                <w:rFonts w:ascii="Sylfaen" w:hAnsi="Sylfaen" w:cs="Sylfaen"/>
                <w:b/>
                <w:bCs/>
                <w:lang w:val="it-IT"/>
              </w:rPr>
              <w:t xml:space="preserve">. </w:t>
            </w:r>
            <w:r w:rsidRPr="00A12B5B">
              <w:rPr>
                <w:rFonts w:ascii="Sylfaen" w:hAnsi="Sylfaen" w:cs="Sylfaen"/>
                <w:b/>
                <w:bCs/>
                <w:lang w:val="ru-RU"/>
              </w:rPr>
              <w:t>ус</w:t>
            </w:r>
            <w:r w:rsidRPr="00A12B5B">
              <w:rPr>
                <w:rFonts w:ascii="Sylfaen" w:hAnsi="Sylfaen" w:cs="Sylfaen"/>
                <w:b/>
                <w:bCs/>
                <w:lang w:val="it-IT"/>
              </w:rPr>
              <w:t xml:space="preserve">. VIII.6. </w:t>
            </w:r>
            <w:r w:rsidRPr="00A12B5B">
              <w:rPr>
                <w:rFonts w:ascii="Sylfaen" w:hAnsi="Sylfaen" w:cs="Sylfaen"/>
                <w:lang w:val="ru-RU"/>
              </w:rPr>
              <w:t>Учащийся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может</w:t>
            </w:r>
            <w:r w:rsidRPr="00A12B5B">
              <w:rPr>
                <w:rFonts w:ascii="Sylfaen" w:hAnsi="Sylfaen" w:cs="Sylfaen"/>
                <w:lang w:val="ka-GE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применить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функции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и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их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свойства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для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описания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и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исследования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зависимости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между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величинами</w:t>
            </w:r>
            <w:r w:rsidRPr="00A12B5B">
              <w:rPr>
                <w:rFonts w:ascii="Sylfaen" w:hAnsi="Sylfaen" w:cs="Sylfaen"/>
                <w:lang w:val="pt-BR"/>
              </w:rPr>
              <w:t>.</w:t>
            </w:r>
          </w:p>
          <w:p w:rsidR="003A6847" w:rsidRPr="00A12B5B" w:rsidRDefault="003A6847" w:rsidP="00AA146D">
            <w:pPr>
              <w:ind w:left="113"/>
              <w:rPr>
                <w:rFonts w:ascii="Sylfaen" w:hAnsi="Sylfaen" w:cs="Sylfaen"/>
                <w:lang w:val="ru-RU"/>
              </w:rPr>
            </w:pPr>
          </w:p>
          <w:p w:rsidR="003A6847" w:rsidRPr="00A12B5B" w:rsidRDefault="003A6847" w:rsidP="00AA146D">
            <w:pPr>
              <w:ind w:left="113"/>
              <w:rPr>
                <w:rFonts w:ascii="Sylfaen" w:hAnsi="Sylfaen" w:cs="AcadNusx"/>
                <w:lang w:val="it-IT"/>
              </w:rPr>
            </w:pPr>
            <w:r w:rsidRPr="00A12B5B">
              <w:rPr>
                <w:rFonts w:ascii="Sylfaen" w:hAnsi="Sylfaen" w:cs="Sylfaen"/>
                <w:b/>
                <w:bCs/>
                <w:lang w:val="ru-RU"/>
              </w:rPr>
              <w:t>Мат</w:t>
            </w:r>
            <w:r w:rsidRPr="00A12B5B">
              <w:rPr>
                <w:rFonts w:ascii="Sylfaen" w:hAnsi="Sylfaen" w:cs="Sylfaen"/>
                <w:b/>
                <w:bCs/>
                <w:lang w:val="it-IT"/>
              </w:rPr>
              <w:t xml:space="preserve">. </w:t>
            </w:r>
            <w:r w:rsidRPr="00A12B5B">
              <w:rPr>
                <w:rFonts w:ascii="Sylfaen" w:hAnsi="Sylfaen" w:cs="Sylfaen"/>
                <w:b/>
                <w:bCs/>
                <w:lang w:val="ru-RU"/>
              </w:rPr>
              <w:t>ус</w:t>
            </w:r>
            <w:r w:rsidRPr="00A12B5B">
              <w:rPr>
                <w:rFonts w:ascii="Sylfaen" w:hAnsi="Sylfaen" w:cs="Sylfaen"/>
                <w:b/>
                <w:bCs/>
                <w:lang w:val="it-IT"/>
              </w:rPr>
              <w:t xml:space="preserve">. VIII.7. </w:t>
            </w:r>
            <w:r w:rsidRPr="00A12B5B">
              <w:rPr>
                <w:rFonts w:ascii="Sylfaen" w:hAnsi="Sylfaen" w:cs="Sylfaen"/>
                <w:lang w:val="ru-RU"/>
              </w:rPr>
              <w:t>Учащийся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может</w:t>
            </w:r>
            <w:r w:rsidRPr="00A12B5B">
              <w:rPr>
                <w:rFonts w:ascii="Sylfaen" w:hAnsi="Sylfaen" w:cs="Sylfaen"/>
                <w:lang w:val="de-DE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упростить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алгебраическое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изображение</w:t>
            </w:r>
            <w:r w:rsidRPr="00A12B5B">
              <w:rPr>
                <w:rFonts w:ascii="Sylfaen" w:hAnsi="Sylfaen" w:cs="Sylfaen"/>
                <w:lang w:val="it-IT"/>
              </w:rPr>
              <w:t xml:space="preserve">, </w:t>
            </w:r>
            <w:r w:rsidRPr="00A12B5B">
              <w:rPr>
                <w:rFonts w:ascii="Sylfaen" w:hAnsi="Sylfaen" w:cs="Sylfaen"/>
                <w:lang w:val="ru-RU"/>
              </w:rPr>
              <w:t>применить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системы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уравнений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и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неравенства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при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решении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проблем</w:t>
            </w:r>
            <w:r w:rsidRPr="00A12B5B">
              <w:rPr>
                <w:rFonts w:ascii="Sylfaen" w:hAnsi="Sylfaen" w:cs="Sylfaen"/>
                <w:lang w:val="it-IT"/>
              </w:rPr>
              <w:t xml:space="preserve">. </w:t>
            </w:r>
          </w:p>
        </w:tc>
        <w:tc>
          <w:tcPr>
            <w:tcW w:w="0" w:type="auto"/>
          </w:tcPr>
          <w:p w:rsidR="003A6847" w:rsidRPr="00A12B5B" w:rsidRDefault="003A6847" w:rsidP="00AA146D">
            <w:pPr>
              <w:ind w:left="113"/>
              <w:rPr>
                <w:rFonts w:ascii="Sylfaen" w:hAnsi="Sylfaen" w:cs="Sylfaen"/>
                <w:lang w:val="ru-RU"/>
              </w:rPr>
            </w:pPr>
            <w:r w:rsidRPr="00A12B5B">
              <w:rPr>
                <w:rFonts w:ascii="Sylfaen" w:hAnsi="Sylfaen" w:cs="Sylfaen"/>
                <w:b/>
                <w:bCs/>
                <w:lang w:val="ru-RU"/>
              </w:rPr>
              <w:lastRenderedPageBreak/>
              <w:t>Мат</w:t>
            </w:r>
            <w:r w:rsidRPr="00A12B5B">
              <w:rPr>
                <w:rFonts w:ascii="Sylfaen" w:hAnsi="Sylfaen" w:cs="Sylfaen"/>
                <w:b/>
                <w:bCs/>
                <w:lang w:val="it-IT"/>
              </w:rPr>
              <w:t xml:space="preserve">. </w:t>
            </w:r>
            <w:r w:rsidRPr="00A12B5B">
              <w:rPr>
                <w:rFonts w:ascii="Sylfaen" w:hAnsi="Sylfaen" w:cs="Sylfaen"/>
                <w:b/>
                <w:bCs/>
                <w:lang w:val="ru-RU"/>
              </w:rPr>
              <w:t>ус</w:t>
            </w:r>
            <w:r w:rsidRPr="00A12B5B">
              <w:rPr>
                <w:rFonts w:ascii="Sylfaen" w:hAnsi="Sylfaen" w:cs="Sylfaen"/>
                <w:b/>
                <w:bCs/>
                <w:lang w:val="it-IT"/>
              </w:rPr>
              <w:t xml:space="preserve">. VIII.8. </w:t>
            </w:r>
            <w:r w:rsidRPr="00A12B5B">
              <w:rPr>
                <w:rFonts w:ascii="Sylfaen" w:hAnsi="Sylfaen" w:cs="Sylfaen"/>
                <w:lang w:val="ru-RU"/>
              </w:rPr>
              <w:t>Учащийся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может</w:t>
            </w:r>
            <w:r w:rsidRPr="00A12B5B">
              <w:rPr>
                <w:rFonts w:ascii="Sylfaen" w:hAnsi="Sylfaen" w:cs="Sylfaen"/>
                <w:lang w:val="ka-GE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применить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свойства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lastRenderedPageBreak/>
              <w:t>фигур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для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классифицирования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фигур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и сравнения их разновидностей</w:t>
            </w:r>
            <w:r w:rsidRPr="00A12B5B">
              <w:rPr>
                <w:rFonts w:ascii="Sylfaen" w:hAnsi="Sylfaen" w:cs="Sylfaen"/>
                <w:lang w:val="it-IT"/>
              </w:rPr>
              <w:t>.</w:t>
            </w:r>
          </w:p>
          <w:p w:rsidR="003A6847" w:rsidRPr="00A12B5B" w:rsidRDefault="003A6847" w:rsidP="00AA146D">
            <w:pPr>
              <w:ind w:left="113"/>
              <w:rPr>
                <w:rFonts w:ascii="Sylfaen" w:hAnsi="Sylfaen" w:cs="Sylfaen"/>
                <w:lang w:val="ru-RU"/>
              </w:rPr>
            </w:pPr>
          </w:p>
          <w:p w:rsidR="003A6847" w:rsidRPr="00A12B5B" w:rsidRDefault="003A6847" w:rsidP="00AA146D">
            <w:pPr>
              <w:ind w:left="113"/>
              <w:rPr>
                <w:rFonts w:ascii="Sylfaen" w:hAnsi="Sylfaen" w:cs="Sylfaen"/>
                <w:lang w:val="ru-RU"/>
              </w:rPr>
            </w:pPr>
            <w:r w:rsidRPr="00A12B5B">
              <w:rPr>
                <w:rFonts w:ascii="Sylfaen" w:hAnsi="Sylfaen" w:cs="Sylfaen"/>
                <w:b/>
                <w:bCs/>
                <w:lang w:val="ru-RU"/>
              </w:rPr>
              <w:t>Мат</w:t>
            </w:r>
            <w:r w:rsidRPr="00A12B5B">
              <w:rPr>
                <w:rFonts w:ascii="Sylfaen" w:hAnsi="Sylfaen" w:cs="Sylfaen"/>
                <w:b/>
                <w:bCs/>
                <w:lang w:val="it-IT"/>
              </w:rPr>
              <w:t xml:space="preserve">. </w:t>
            </w:r>
            <w:r w:rsidRPr="00A12B5B">
              <w:rPr>
                <w:rFonts w:ascii="Sylfaen" w:hAnsi="Sylfaen" w:cs="Sylfaen"/>
                <w:b/>
                <w:bCs/>
                <w:lang w:val="ru-RU"/>
              </w:rPr>
              <w:t>ус</w:t>
            </w:r>
            <w:r w:rsidRPr="00A12B5B">
              <w:rPr>
                <w:rFonts w:ascii="Sylfaen" w:hAnsi="Sylfaen" w:cs="Sylfaen"/>
                <w:b/>
                <w:bCs/>
                <w:lang w:val="it-IT"/>
              </w:rPr>
              <w:t xml:space="preserve">. VIII.9. </w:t>
            </w:r>
            <w:r w:rsidRPr="00A12B5B">
              <w:rPr>
                <w:rFonts w:ascii="Sylfaen" w:hAnsi="Sylfaen" w:cs="Sylfaen"/>
                <w:lang w:val="ru-RU"/>
              </w:rPr>
              <w:t>Учащийся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может</w:t>
            </w:r>
            <w:r w:rsidRPr="00A12B5B">
              <w:rPr>
                <w:rFonts w:ascii="Sylfaen" w:hAnsi="Sylfaen" w:cs="Sylfaen"/>
                <w:lang w:val="pt-BR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обосновать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правильность</w:t>
            </w:r>
            <w:r w:rsidRPr="00A12B5B">
              <w:rPr>
                <w:rFonts w:ascii="Sylfaen" w:hAnsi="Sylfaen" w:cs="Sylfaen"/>
                <w:lang w:val="it-IT"/>
              </w:rPr>
              <w:t xml:space="preserve">  </w:t>
            </w:r>
            <w:r w:rsidRPr="00A12B5B">
              <w:rPr>
                <w:rFonts w:ascii="Sylfaen" w:hAnsi="Sylfaen" w:cs="Sylfaen"/>
                <w:lang w:val="ru-RU"/>
              </w:rPr>
              <w:t>геометрического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положения</w:t>
            </w:r>
            <w:r w:rsidRPr="00A12B5B">
              <w:rPr>
                <w:rFonts w:ascii="Sylfaen" w:hAnsi="Sylfaen" w:cs="Sylfaen"/>
                <w:lang w:val="it-IT"/>
              </w:rPr>
              <w:t xml:space="preserve">. </w:t>
            </w:r>
          </w:p>
          <w:p w:rsidR="003A6847" w:rsidRPr="00A12B5B" w:rsidRDefault="003A6847" w:rsidP="00AA146D">
            <w:pPr>
              <w:ind w:left="113"/>
              <w:rPr>
                <w:rFonts w:ascii="Sylfaen" w:hAnsi="Sylfaen" w:cs="Sylfaen"/>
                <w:b/>
                <w:bCs/>
                <w:lang w:val="ru-RU"/>
              </w:rPr>
            </w:pPr>
          </w:p>
          <w:p w:rsidR="003A6847" w:rsidRPr="00A12B5B" w:rsidRDefault="003A6847" w:rsidP="00AA146D">
            <w:pPr>
              <w:ind w:left="113"/>
              <w:rPr>
                <w:rFonts w:ascii="Sylfaen" w:hAnsi="Sylfaen" w:cs="Sylfaen"/>
                <w:lang w:val="ru-RU"/>
              </w:rPr>
            </w:pPr>
            <w:r w:rsidRPr="00A12B5B">
              <w:rPr>
                <w:rFonts w:ascii="Sylfaen" w:hAnsi="Sylfaen" w:cs="Sylfaen"/>
                <w:b/>
                <w:bCs/>
                <w:lang w:val="ru-RU"/>
              </w:rPr>
              <w:t>Мат</w:t>
            </w:r>
            <w:r w:rsidRPr="00A12B5B">
              <w:rPr>
                <w:rFonts w:ascii="Sylfaen" w:hAnsi="Sylfaen" w:cs="Sylfaen"/>
                <w:b/>
                <w:bCs/>
                <w:lang w:val="it-IT"/>
              </w:rPr>
              <w:t xml:space="preserve">. </w:t>
            </w:r>
            <w:r w:rsidRPr="00A12B5B">
              <w:rPr>
                <w:rFonts w:ascii="Sylfaen" w:hAnsi="Sylfaen" w:cs="Sylfaen"/>
                <w:b/>
                <w:bCs/>
                <w:lang w:val="ru-RU"/>
              </w:rPr>
              <w:t>ус</w:t>
            </w:r>
            <w:r w:rsidRPr="00A12B5B">
              <w:rPr>
                <w:rFonts w:ascii="Sylfaen" w:hAnsi="Sylfaen" w:cs="Sylfaen"/>
                <w:b/>
                <w:bCs/>
                <w:lang w:val="it-IT"/>
              </w:rPr>
              <w:t xml:space="preserve">. VIII.10. </w:t>
            </w:r>
            <w:r w:rsidRPr="00A12B5B">
              <w:rPr>
                <w:rFonts w:ascii="Sylfaen" w:hAnsi="Sylfaen" w:cs="Sylfaen"/>
                <w:lang w:val="ru-RU"/>
              </w:rPr>
              <w:t>Учащийся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может</w:t>
            </w:r>
            <w:r w:rsidRPr="00A12B5B">
              <w:rPr>
                <w:rFonts w:ascii="Sylfaen" w:hAnsi="Sylfaen" w:cs="Sylfaen"/>
                <w:lang w:val="pt-BR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применить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понятие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геометрического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места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точек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для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изображения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объектов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и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описания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их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свойств</w:t>
            </w:r>
            <w:r w:rsidRPr="00A12B5B">
              <w:rPr>
                <w:rFonts w:ascii="Sylfaen" w:hAnsi="Sylfaen" w:cs="Sylfaen"/>
                <w:lang w:val="it-IT"/>
              </w:rPr>
              <w:t xml:space="preserve">. </w:t>
            </w:r>
          </w:p>
          <w:p w:rsidR="003A6847" w:rsidRPr="00A12B5B" w:rsidRDefault="003A6847" w:rsidP="00AA146D">
            <w:pPr>
              <w:ind w:left="113"/>
              <w:rPr>
                <w:rFonts w:ascii="Sylfaen" w:hAnsi="Sylfaen" w:cs="Sylfaen"/>
                <w:b/>
                <w:bCs/>
                <w:lang w:val="ru-RU"/>
              </w:rPr>
            </w:pPr>
          </w:p>
          <w:p w:rsidR="003A6847" w:rsidRPr="00A12B5B" w:rsidRDefault="003A6847" w:rsidP="00AA146D">
            <w:pPr>
              <w:ind w:left="113"/>
              <w:rPr>
                <w:rFonts w:ascii="Sylfaen" w:hAnsi="Sylfaen" w:cs="AcadNusx"/>
                <w:lang w:val="it-IT"/>
              </w:rPr>
            </w:pPr>
            <w:r w:rsidRPr="00A12B5B">
              <w:rPr>
                <w:rFonts w:ascii="Sylfaen" w:hAnsi="Sylfaen" w:cs="Sylfaen"/>
                <w:b/>
                <w:bCs/>
                <w:lang w:val="ru-RU"/>
              </w:rPr>
              <w:t>Мат</w:t>
            </w:r>
            <w:r w:rsidRPr="00A12B5B">
              <w:rPr>
                <w:rFonts w:ascii="Sylfaen" w:hAnsi="Sylfaen" w:cs="Sylfaen"/>
                <w:b/>
                <w:bCs/>
                <w:lang w:val="it-IT"/>
              </w:rPr>
              <w:t xml:space="preserve">. </w:t>
            </w:r>
            <w:r w:rsidRPr="00A12B5B">
              <w:rPr>
                <w:rFonts w:ascii="Sylfaen" w:hAnsi="Sylfaen" w:cs="Sylfaen"/>
                <w:b/>
                <w:bCs/>
                <w:lang w:val="ru-RU"/>
              </w:rPr>
              <w:t>ус</w:t>
            </w:r>
            <w:r w:rsidRPr="00A12B5B">
              <w:rPr>
                <w:rFonts w:ascii="Sylfaen" w:hAnsi="Sylfaen" w:cs="Sylfaen"/>
                <w:b/>
                <w:bCs/>
                <w:lang w:val="it-IT"/>
              </w:rPr>
              <w:t xml:space="preserve">. VIII.11. </w:t>
            </w:r>
            <w:r w:rsidRPr="00A12B5B">
              <w:rPr>
                <w:rFonts w:ascii="Sylfaen" w:hAnsi="Sylfaen" w:cs="Sylfaen"/>
                <w:lang w:val="ru-RU"/>
              </w:rPr>
              <w:t>Учащийся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может</w:t>
            </w:r>
            <w:r w:rsidRPr="00A12B5B">
              <w:rPr>
                <w:rFonts w:ascii="Sylfaen" w:hAnsi="Sylfaen" w:cs="Sylfaen"/>
                <w:lang w:val="ka-GE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найти размеры фигур</w:t>
            </w:r>
            <w:r>
              <w:rPr>
                <w:rFonts w:ascii="Sylfaen" w:hAnsi="Sylfaen" w:cs="Sylfaen"/>
                <w:lang w:val="ru-RU"/>
              </w:rPr>
              <w:t>ы</w:t>
            </w:r>
            <w:r w:rsidRPr="00A12B5B">
              <w:rPr>
                <w:rFonts w:ascii="Sylfaen" w:hAnsi="Sylfaen" w:cs="Sylfaen"/>
                <w:lang w:val="ru-RU"/>
              </w:rPr>
              <w:t xml:space="preserve"> и ее элементов</w:t>
            </w:r>
            <w:r w:rsidRPr="00A12B5B">
              <w:rPr>
                <w:rFonts w:ascii="Sylfaen" w:hAnsi="Sylfaen" w:cs="Sylfaen"/>
                <w:lang w:val="it-IT"/>
              </w:rPr>
              <w:t>.</w:t>
            </w:r>
          </w:p>
        </w:tc>
        <w:tc>
          <w:tcPr>
            <w:tcW w:w="0" w:type="auto"/>
          </w:tcPr>
          <w:p w:rsidR="003A6847" w:rsidRPr="00A12B5B" w:rsidRDefault="003A6847" w:rsidP="00AA146D">
            <w:pPr>
              <w:spacing w:before="120"/>
              <w:rPr>
                <w:rFonts w:ascii="Sylfaen" w:hAnsi="Sylfaen" w:cs="Sylfaen"/>
                <w:lang w:val="ru-RU"/>
              </w:rPr>
            </w:pPr>
            <w:r w:rsidRPr="00A12B5B">
              <w:rPr>
                <w:rFonts w:ascii="Sylfaen" w:hAnsi="Sylfaen" w:cs="Sylfaen"/>
                <w:b/>
                <w:bCs/>
                <w:lang w:val="ru-RU"/>
              </w:rPr>
              <w:lastRenderedPageBreak/>
              <w:t>Мат</w:t>
            </w:r>
            <w:r w:rsidRPr="00A12B5B">
              <w:rPr>
                <w:rFonts w:ascii="Sylfaen" w:hAnsi="Sylfaen" w:cs="Sylfaen"/>
                <w:b/>
                <w:bCs/>
                <w:lang w:val="it-IT"/>
              </w:rPr>
              <w:t xml:space="preserve">. </w:t>
            </w:r>
            <w:r w:rsidRPr="00A12B5B">
              <w:rPr>
                <w:rFonts w:ascii="Sylfaen" w:hAnsi="Sylfaen" w:cs="Sylfaen"/>
                <w:b/>
                <w:bCs/>
                <w:lang w:val="ru-RU"/>
              </w:rPr>
              <w:t>ус</w:t>
            </w:r>
            <w:r w:rsidRPr="00A12B5B">
              <w:rPr>
                <w:rFonts w:ascii="Sylfaen" w:hAnsi="Sylfaen" w:cs="Sylfaen"/>
                <w:b/>
                <w:bCs/>
                <w:lang w:val="it-IT"/>
              </w:rPr>
              <w:t>. VIII.12.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Учащийся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может</w:t>
            </w:r>
            <w:r w:rsidRPr="00A12B5B">
              <w:rPr>
                <w:rFonts w:ascii="Sylfaen" w:hAnsi="Sylfaen" w:cs="Sylfaen"/>
                <w:lang w:val="ka-GE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получить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данные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и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lastRenderedPageBreak/>
              <w:t>представить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их для решения поставленной задачи в приемлемой форме</w:t>
            </w:r>
            <w:r w:rsidRPr="00A12B5B">
              <w:rPr>
                <w:rFonts w:ascii="Sylfaen" w:hAnsi="Sylfaen" w:cs="Sylfaen"/>
                <w:lang w:val="it-IT"/>
              </w:rPr>
              <w:t>.</w:t>
            </w:r>
          </w:p>
          <w:p w:rsidR="003A6847" w:rsidRPr="00A12B5B" w:rsidRDefault="003A6847" w:rsidP="00AA146D">
            <w:pPr>
              <w:spacing w:before="120"/>
              <w:rPr>
                <w:rFonts w:ascii="Sylfaen" w:hAnsi="Sylfaen" w:cs="Sylfaen"/>
                <w:lang w:val="ru-RU"/>
              </w:rPr>
            </w:pPr>
          </w:p>
          <w:p w:rsidR="003A6847" w:rsidRPr="00A12B5B" w:rsidRDefault="003A6847" w:rsidP="00AA146D">
            <w:pPr>
              <w:spacing w:before="120"/>
              <w:rPr>
                <w:rFonts w:ascii="Sylfaen" w:hAnsi="Sylfaen" w:cs="Sylfaen"/>
                <w:lang w:val="ru-RU"/>
              </w:rPr>
            </w:pPr>
            <w:r w:rsidRPr="00A12B5B">
              <w:rPr>
                <w:rFonts w:ascii="Sylfaen" w:hAnsi="Sylfaen" w:cs="Sylfaen"/>
                <w:b/>
                <w:bCs/>
                <w:lang w:val="ru-RU"/>
              </w:rPr>
              <w:t>Мат</w:t>
            </w:r>
            <w:r w:rsidRPr="00A12B5B">
              <w:rPr>
                <w:rFonts w:ascii="Sylfaen" w:hAnsi="Sylfaen" w:cs="Sylfaen"/>
                <w:b/>
                <w:bCs/>
                <w:lang w:val="it-IT"/>
              </w:rPr>
              <w:t xml:space="preserve">. </w:t>
            </w:r>
            <w:r w:rsidRPr="00A12B5B">
              <w:rPr>
                <w:rFonts w:ascii="Sylfaen" w:hAnsi="Sylfaen" w:cs="Sylfaen"/>
                <w:b/>
                <w:bCs/>
                <w:lang w:val="ru-RU"/>
              </w:rPr>
              <w:t>ус</w:t>
            </w:r>
            <w:r w:rsidRPr="00A12B5B">
              <w:rPr>
                <w:rFonts w:ascii="Sylfaen" w:hAnsi="Sylfaen" w:cs="Sylfaen"/>
                <w:b/>
                <w:bCs/>
                <w:lang w:val="it-IT"/>
              </w:rPr>
              <w:t xml:space="preserve">. VIII.13. </w:t>
            </w:r>
            <w:r w:rsidRPr="00A12B5B">
              <w:rPr>
                <w:rFonts w:ascii="Sylfaen" w:hAnsi="Sylfaen" w:cs="Sylfaen"/>
                <w:lang w:val="ru-RU"/>
              </w:rPr>
              <w:t>Учащийся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может</w:t>
            </w:r>
            <w:r w:rsidRPr="00A12B5B">
              <w:rPr>
                <w:rFonts w:ascii="Sylfaen" w:hAnsi="Sylfaen" w:cs="Sylfaen"/>
                <w:lang w:val="ka-GE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распознать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случайные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явления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и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рассчитать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вероятность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погрешностей</w:t>
            </w:r>
            <w:r w:rsidRPr="00A12B5B">
              <w:rPr>
                <w:rFonts w:ascii="Sylfaen" w:hAnsi="Sylfaen" w:cs="Sylfaen"/>
                <w:lang w:val="it-IT"/>
              </w:rPr>
              <w:t>.</w:t>
            </w:r>
          </w:p>
          <w:p w:rsidR="003A6847" w:rsidRPr="00A12B5B" w:rsidRDefault="003A6847" w:rsidP="00AA146D">
            <w:pPr>
              <w:spacing w:before="120"/>
              <w:rPr>
                <w:rFonts w:ascii="Sylfaen" w:hAnsi="Sylfaen" w:cs="Sylfaen"/>
                <w:lang w:val="ru-RU"/>
              </w:rPr>
            </w:pPr>
          </w:p>
          <w:p w:rsidR="003A6847" w:rsidRPr="00A12B5B" w:rsidRDefault="003A6847" w:rsidP="00AA146D">
            <w:pPr>
              <w:rPr>
                <w:rFonts w:ascii="Sylfaen" w:hAnsi="Sylfaen" w:cs="AcadNusx"/>
                <w:lang w:val="it-IT"/>
              </w:rPr>
            </w:pPr>
            <w:r w:rsidRPr="00A12B5B">
              <w:rPr>
                <w:rFonts w:ascii="Sylfaen" w:hAnsi="Sylfaen" w:cs="Sylfaen"/>
                <w:b/>
                <w:bCs/>
                <w:lang w:val="ru-RU"/>
              </w:rPr>
              <w:t>Мат</w:t>
            </w:r>
            <w:r w:rsidRPr="00A12B5B">
              <w:rPr>
                <w:rFonts w:ascii="Sylfaen" w:hAnsi="Sylfaen" w:cs="Sylfaen"/>
                <w:b/>
                <w:bCs/>
                <w:lang w:val="it-IT"/>
              </w:rPr>
              <w:t xml:space="preserve">. </w:t>
            </w:r>
            <w:r w:rsidRPr="00A12B5B">
              <w:rPr>
                <w:rFonts w:ascii="Sylfaen" w:hAnsi="Sylfaen" w:cs="Sylfaen"/>
                <w:b/>
                <w:bCs/>
                <w:lang w:val="ru-RU"/>
              </w:rPr>
              <w:t>ус</w:t>
            </w:r>
            <w:r w:rsidRPr="00A12B5B">
              <w:rPr>
                <w:rFonts w:ascii="Sylfaen" w:hAnsi="Sylfaen" w:cs="Sylfaen"/>
                <w:b/>
                <w:bCs/>
                <w:lang w:val="it-IT"/>
              </w:rPr>
              <w:t>. VIII.14.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Учащийся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может</w:t>
            </w:r>
            <w:r w:rsidRPr="00A12B5B">
              <w:rPr>
                <w:rFonts w:ascii="Sylfaen" w:hAnsi="Sylfaen" w:cs="Sylfaen"/>
                <w:lang w:val="ka-GE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оценить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вероятность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погрешностей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и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рассуждать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об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ожидании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погрешностей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с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применением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 xml:space="preserve">связи между относительной частотой  и вероятностью. </w:t>
            </w:r>
          </w:p>
        </w:tc>
      </w:tr>
    </w:tbl>
    <w:p w:rsidR="003A6847" w:rsidRPr="00A12B5B" w:rsidRDefault="003A6847" w:rsidP="003A6847">
      <w:pPr>
        <w:rPr>
          <w:rFonts w:ascii="Sylfaen" w:hAnsi="Sylfaen" w:cs="Sylfaen"/>
          <w:lang w:val="ru-RU"/>
        </w:rPr>
      </w:pPr>
      <w:r w:rsidRPr="00A12B5B">
        <w:rPr>
          <w:rFonts w:ascii="Sylfaen" w:hAnsi="Sylfaen" w:cs="Sylfaen"/>
          <w:lang w:val="ru-RU"/>
        </w:rPr>
        <w:lastRenderedPageBreak/>
        <w:t>Результаты</w:t>
      </w:r>
      <w:r w:rsidRPr="00A12B5B">
        <w:rPr>
          <w:rFonts w:ascii="Sylfaen" w:hAnsi="Sylfaen" w:cs="Sylfaen"/>
          <w:lang w:val="it-IT"/>
        </w:rPr>
        <w:t xml:space="preserve">, </w:t>
      </w:r>
      <w:r w:rsidRPr="00A12B5B">
        <w:rPr>
          <w:rFonts w:ascii="Sylfaen" w:hAnsi="Sylfaen" w:cs="Sylfaen"/>
          <w:lang w:val="ru-RU"/>
        </w:rPr>
        <w:t>достигаемые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к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концу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года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и их индикаторы</w:t>
      </w:r>
    </w:p>
    <w:p w:rsidR="003A6847" w:rsidRPr="00A12B5B" w:rsidRDefault="003A6847" w:rsidP="003A6847">
      <w:pPr>
        <w:pStyle w:val="Heading2"/>
        <w:shd w:val="clear" w:color="auto" w:fill="BFBFBF"/>
        <w:spacing w:before="600"/>
        <w:rPr>
          <w:rFonts w:ascii="Sylfaen" w:hAnsi="Sylfaen" w:cs="Sylfaen"/>
          <w:i w:val="0"/>
          <w:iCs w:val="0"/>
          <w:sz w:val="22"/>
          <w:szCs w:val="22"/>
          <w:lang w:val="ru-RU"/>
        </w:rPr>
      </w:pPr>
      <w:r w:rsidRPr="00A12B5B">
        <w:rPr>
          <w:rFonts w:ascii="Sylfaen" w:hAnsi="Sylfaen" w:cs="Sylfaen"/>
          <w:i w:val="0"/>
          <w:iCs w:val="0"/>
          <w:sz w:val="22"/>
          <w:szCs w:val="22"/>
          <w:lang w:val="ru-RU"/>
        </w:rPr>
        <w:t>Напавление: числа и действия</w:t>
      </w:r>
    </w:p>
    <w:p w:rsidR="003A6847" w:rsidRPr="00A12B5B" w:rsidRDefault="003A6847" w:rsidP="003A6847">
      <w:pPr>
        <w:ind w:left="113"/>
        <w:rPr>
          <w:rFonts w:ascii="Sylfaen" w:hAnsi="Sylfaen" w:cs="Sylfaen"/>
          <w:b/>
          <w:bCs/>
          <w:lang w:val="ru-RU"/>
        </w:rPr>
      </w:pPr>
    </w:p>
    <w:p w:rsidR="003A6847" w:rsidRDefault="003A6847" w:rsidP="003A6847">
      <w:pPr>
        <w:spacing w:after="0"/>
        <w:ind w:left="113"/>
        <w:rPr>
          <w:rFonts w:ascii="Sylfaen" w:hAnsi="Sylfaen" w:cs="Sylfaen"/>
          <w:b/>
          <w:bCs/>
          <w:lang w:val="ru-RU"/>
        </w:rPr>
      </w:pPr>
      <w:r w:rsidRPr="00A12B5B">
        <w:rPr>
          <w:rFonts w:ascii="Sylfaen" w:hAnsi="Sylfaen" w:cs="Sylfaen"/>
          <w:b/>
          <w:bCs/>
          <w:lang w:val="ru-RU"/>
        </w:rPr>
        <w:t>Мат</w:t>
      </w:r>
      <w:r w:rsidRPr="00A12B5B">
        <w:rPr>
          <w:rFonts w:ascii="Sylfaen" w:hAnsi="Sylfaen" w:cs="Sylfaen"/>
          <w:b/>
          <w:bCs/>
          <w:lang w:val="it-IT"/>
        </w:rPr>
        <w:t xml:space="preserve">. </w:t>
      </w:r>
      <w:r w:rsidRPr="00A12B5B">
        <w:rPr>
          <w:rFonts w:ascii="Sylfaen" w:hAnsi="Sylfaen" w:cs="Sylfaen"/>
          <w:b/>
          <w:bCs/>
          <w:lang w:val="ru-RU"/>
        </w:rPr>
        <w:t>ус</w:t>
      </w:r>
      <w:r w:rsidRPr="00A12B5B">
        <w:rPr>
          <w:rFonts w:ascii="Sylfaen" w:hAnsi="Sylfaen" w:cs="Sylfaen"/>
          <w:b/>
          <w:bCs/>
          <w:lang w:val="it-IT"/>
        </w:rPr>
        <w:t xml:space="preserve">. VIII.1. </w:t>
      </w:r>
      <w:r w:rsidRPr="00A12B5B">
        <w:rPr>
          <w:rFonts w:ascii="Sylfaen" w:hAnsi="Sylfaen" w:cs="Sylfaen"/>
          <w:b/>
          <w:bCs/>
          <w:lang w:val="ru-RU"/>
        </w:rPr>
        <w:t>Учащийся</w:t>
      </w:r>
      <w:r w:rsidRPr="00A12B5B">
        <w:rPr>
          <w:rFonts w:ascii="Sylfaen" w:hAnsi="Sylfaen" w:cs="Sylfaen"/>
          <w:b/>
          <w:bCs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может</w:t>
      </w:r>
      <w:r w:rsidRPr="00A12B5B">
        <w:rPr>
          <w:rFonts w:ascii="Sylfaen" w:hAnsi="Sylfaen" w:cs="Sylfaen"/>
          <w:b/>
          <w:bCs/>
          <w:lang w:val="ka-GE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применить</w:t>
      </w:r>
      <w:r w:rsidRPr="00A12B5B">
        <w:rPr>
          <w:rFonts w:ascii="Sylfaen" w:hAnsi="Sylfaen" w:cs="Sylfaen"/>
          <w:b/>
          <w:bCs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стандартную</w:t>
      </w:r>
      <w:r w:rsidRPr="00A12B5B">
        <w:rPr>
          <w:rFonts w:ascii="Sylfaen" w:hAnsi="Sylfaen" w:cs="Sylfaen"/>
          <w:b/>
          <w:bCs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форму</w:t>
      </w:r>
      <w:r w:rsidRPr="00A12B5B">
        <w:rPr>
          <w:rFonts w:ascii="Sylfaen" w:hAnsi="Sylfaen" w:cs="Sylfaen"/>
          <w:b/>
          <w:bCs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записи</w:t>
      </w:r>
      <w:r w:rsidRPr="00A12B5B">
        <w:rPr>
          <w:rFonts w:ascii="Sylfaen" w:hAnsi="Sylfaen" w:cs="Sylfaen"/>
          <w:b/>
          <w:bCs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 xml:space="preserve">позиционной системы </w:t>
      </w:r>
    </w:p>
    <w:p w:rsidR="003A6847" w:rsidRPr="00A12B5B" w:rsidRDefault="003A6847" w:rsidP="003A6847">
      <w:pPr>
        <w:spacing w:after="0"/>
        <w:ind w:left="113"/>
        <w:rPr>
          <w:rFonts w:ascii="Sylfaen" w:hAnsi="Sylfaen" w:cs="Sylfaen"/>
          <w:b/>
          <w:bCs/>
          <w:lang w:val="ru-RU"/>
        </w:rPr>
      </w:pPr>
      <w:r>
        <w:rPr>
          <w:rFonts w:ascii="Sylfaen" w:hAnsi="Sylfaen" w:cs="Sylfaen"/>
          <w:b/>
          <w:bCs/>
          <w:lang w:val="ru-RU"/>
        </w:rPr>
        <w:t xml:space="preserve">                             </w:t>
      </w:r>
      <w:r w:rsidRPr="00A12B5B">
        <w:rPr>
          <w:rFonts w:ascii="Sylfaen" w:hAnsi="Sylfaen" w:cs="Sylfaen"/>
          <w:b/>
          <w:bCs/>
          <w:lang w:val="ru-RU"/>
        </w:rPr>
        <w:t>счисления и</w:t>
      </w:r>
      <w:r w:rsidRPr="00A12B5B">
        <w:rPr>
          <w:rFonts w:ascii="Sylfaen" w:hAnsi="Sylfaen" w:cs="Sylfaen"/>
          <w:b/>
          <w:bCs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числа</w:t>
      </w:r>
      <w:r w:rsidRPr="00A12B5B">
        <w:rPr>
          <w:rFonts w:ascii="Sylfaen" w:hAnsi="Sylfaen" w:cs="Sylfaen"/>
          <w:b/>
          <w:bCs/>
          <w:lang w:val="it-IT"/>
        </w:rPr>
        <w:t>.</w:t>
      </w: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b/>
          <w:bCs/>
          <w:sz w:val="22"/>
          <w:szCs w:val="22"/>
          <w:lang w:val="ru-RU"/>
        </w:rPr>
      </w:pP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sz w:val="22"/>
          <w:szCs w:val="22"/>
          <w:lang w:val="ru-RU"/>
        </w:rPr>
      </w:pPr>
      <w:r w:rsidRPr="00A12B5B">
        <w:rPr>
          <w:rFonts w:ascii="Sylfaen" w:hAnsi="Sylfaen" w:cs="Sylfaen"/>
          <w:sz w:val="22"/>
          <w:szCs w:val="22"/>
          <w:lang w:val="ru-RU"/>
        </w:rPr>
        <w:t>Результат нагляден, если учащийся:</w:t>
      </w:r>
    </w:p>
    <w:p w:rsidR="003A6847" w:rsidRPr="00A12B5B" w:rsidRDefault="003A6847" w:rsidP="003A6847">
      <w:pPr>
        <w:numPr>
          <w:ilvl w:val="0"/>
          <w:numId w:val="195"/>
        </w:numPr>
        <w:spacing w:before="60" w:after="0" w:line="240" w:lineRule="auto"/>
        <w:rPr>
          <w:rFonts w:ascii="Sylfaen" w:hAnsi="Sylfaen" w:cs="Sylfaen"/>
          <w:lang w:val="pt-BR"/>
        </w:rPr>
      </w:pPr>
      <w:bookmarkStart w:id="47" w:name="shekitxva_01"/>
      <w:bookmarkEnd w:id="47"/>
      <w:r w:rsidRPr="00A12B5B">
        <w:rPr>
          <w:rFonts w:ascii="Sylfaen" w:hAnsi="Sylfaen" w:cs="Sylfaen"/>
          <w:lang w:val="ru-RU"/>
        </w:rPr>
        <w:t xml:space="preserve">различает рациональные и иррациональные числа, как периодические и не периодические десятичные дроби и приводит примеры иррациональных чисел; </w:t>
      </w:r>
    </w:p>
    <w:p w:rsidR="003A6847" w:rsidRPr="00A12B5B" w:rsidRDefault="003A6847" w:rsidP="003A6847">
      <w:pPr>
        <w:numPr>
          <w:ilvl w:val="0"/>
          <w:numId w:val="195"/>
        </w:numPr>
        <w:spacing w:before="60" w:after="0" w:line="240" w:lineRule="auto"/>
        <w:rPr>
          <w:rFonts w:ascii="Sylfaen" w:hAnsi="Sylfaen" w:cs="Sylfaen"/>
          <w:lang w:val="pt-BR"/>
        </w:rPr>
      </w:pPr>
      <w:r w:rsidRPr="00A12B5B">
        <w:rPr>
          <w:rFonts w:ascii="Sylfaen" w:hAnsi="Sylfaen" w:cs="Sylfaen"/>
          <w:lang w:val="ru-RU"/>
        </w:rPr>
        <w:lastRenderedPageBreak/>
        <w:t>до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заданной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точности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округляет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целые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числа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и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десятичные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дроби</w:t>
      </w:r>
      <w:r w:rsidRPr="00A12B5B">
        <w:rPr>
          <w:rFonts w:ascii="Sylfaen" w:hAnsi="Sylfaen" w:cs="Sylfaen"/>
          <w:lang w:val="pt-BR"/>
        </w:rPr>
        <w:t xml:space="preserve">, </w:t>
      </w:r>
      <w:r>
        <w:rPr>
          <w:rFonts w:ascii="Sylfaen" w:hAnsi="Sylfaen" w:cs="Sylfaen"/>
          <w:lang w:val="ru-RU"/>
        </w:rPr>
        <w:t>от</w:t>
      </w:r>
      <w:r w:rsidRPr="00A12B5B">
        <w:rPr>
          <w:rFonts w:ascii="Sylfaen" w:hAnsi="Sylfaen" w:cs="Sylfaen"/>
          <w:lang w:val="ru-RU"/>
        </w:rPr>
        <w:t>личает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короткую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запись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периодических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десятичных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дробей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от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округления</w:t>
      </w:r>
      <w:r w:rsidRPr="00A12B5B">
        <w:rPr>
          <w:rFonts w:ascii="Sylfaen" w:hAnsi="Sylfaen" w:cs="Sylfaen"/>
          <w:lang w:val="pt-BR"/>
        </w:rPr>
        <w:t>;</w:t>
      </w:r>
    </w:p>
    <w:p w:rsidR="003A6847" w:rsidRPr="00A12B5B" w:rsidRDefault="003A6847" w:rsidP="003A6847">
      <w:pPr>
        <w:numPr>
          <w:ilvl w:val="0"/>
          <w:numId w:val="195"/>
        </w:numPr>
        <w:spacing w:before="60" w:after="0" w:line="240" w:lineRule="auto"/>
        <w:rPr>
          <w:rFonts w:ascii="Sylfaen" w:hAnsi="Sylfaen" w:cs="Sylfaen"/>
          <w:lang w:val="pt-BR"/>
        </w:rPr>
      </w:pPr>
      <w:r w:rsidRPr="00A12B5B">
        <w:rPr>
          <w:rFonts w:ascii="Sylfaen" w:hAnsi="Sylfaen" w:cs="Sylfaen"/>
          <w:lang w:val="ru-RU"/>
        </w:rPr>
        <w:t>применяя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позиционную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систему,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обосновывает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признаки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делимости</w:t>
      </w:r>
      <w:r w:rsidRPr="00A12B5B">
        <w:rPr>
          <w:rFonts w:ascii="Sylfaen" w:hAnsi="Sylfaen" w:cs="Sylfaen"/>
          <w:lang w:val="pt-BR"/>
        </w:rPr>
        <w:t xml:space="preserve">; </w:t>
      </w:r>
      <w:r w:rsidRPr="00A12B5B">
        <w:rPr>
          <w:rFonts w:ascii="Sylfaen" w:hAnsi="Sylfaen" w:cs="Sylfaen"/>
          <w:lang w:val="ru-RU"/>
        </w:rPr>
        <w:t>при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рассмотрении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последовательных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степеней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чисел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рассуждает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о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периодическом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повторении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стоящих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в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единичных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разрядах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цифр</w:t>
      </w:r>
      <w:r w:rsidRPr="00A12B5B">
        <w:rPr>
          <w:rFonts w:ascii="Sylfaen" w:hAnsi="Sylfaen" w:cs="Sylfaen"/>
          <w:lang w:val="pt-BR"/>
        </w:rPr>
        <w:t>;</w:t>
      </w:r>
    </w:p>
    <w:p w:rsidR="003A6847" w:rsidRPr="00A12B5B" w:rsidRDefault="003A6847" w:rsidP="003A6847">
      <w:pPr>
        <w:numPr>
          <w:ilvl w:val="0"/>
          <w:numId w:val="195"/>
        </w:numPr>
        <w:spacing w:before="60" w:after="0" w:line="240" w:lineRule="auto"/>
        <w:rPr>
          <w:rFonts w:ascii="Sylfaen" w:hAnsi="Sylfaen" w:cs="Sylfaen"/>
          <w:lang w:val="pt-BR"/>
        </w:rPr>
      </w:pPr>
      <w:r w:rsidRPr="00A12B5B">
        <w:rPr>
          <w:rFonts w:ascii="Sylfaen" w:hAnsi="Sylfaen" w:cs="Sylfaen"/>
          <w:lang w:val="ru-RU"/>
        </w:rPr>
        <w:t>отмечает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периодичность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остатка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при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делении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натуральных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чисел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на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однозначное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число</w:t>
      </w:r>
      <w:r w:rsidRPr="00A12B5B">
        <w:rPr>
          <w:rFonts w:ascii="Sylfaen" w:hAnsi="Sylfaen" w:cs="Sylfaen"/>
          <w:lang w:val="pt-BR"/>
        </w:rPr>
        <w:t xml:space="preserve">; </w:t>
      </w:r>
      <w:r w:rsidRPr="00A12B5B">
        <w:rPr>
          <w:rFonts w:ascii="Sylfaen" w:hAnsi="Sylfaen" w:cs="Sylfaen"/>
          <w:lang w:val="ru-RU"/>
        </w:rPr>
        <w:t>разъясняет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закономерность</w:t>
      </w:r>
      <w:r w:rsidRPr="00A12B5B">
        <w:rPr>
          <w:rFonts w:ascii="Sylfaen" w:hAnsi="Sylfaen" w:cs="Sylfaen"/>
          <w:lang w:val="pt-BR"/>
        </w:rPr>
        <w:t xml:space="preserve">; </w:t>
      </w:r>
    </w:p>
    <w:p w:rsidR="003A6847" w:rsidRPr="00A12B5B" w:rsidRDefault="003A6847" w:rsidP="003A6847">
      <w:pPr>
        <w:numPr>
          <w:ilvl w:val="0"/>
          <w:numId w:val="195"/>
        </w:numPr>
        <w:spacing w:before="60" w:after="0" w:line="240" w:lineRule="auto"/>
        <w:rPr>
          <w:rFonts w:ascii="Sylfaen" w:hAnsi="Sylfaen" w:cs="Sylfaen"/>
          <w:lang w:val="pt-BR"/>
        </w:rPr>
      </w:pPr>
      <w:r w:rsidRPr="00A12B5B">
        <w:rPr>
          <w:rFonts w:ascii="Sylfaen" w:hAnsi="Sylfaen" w:cs="Sylfaen"/>
          <w:lang w:val="ru-RU"/>
        </w:rPr>
        <w:t>разъясняет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степень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с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целым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показателем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и демонстрир</w:t>
      </w:r>
      <w:r>
        <w:rPr>
          <w:rFonts w:ascii="Sylfaen" w:hAnsi="Sylfaen" w:cs="Sylfaen"/>
          <w:lang w:val="ru-RU"/>
        </w:rPr>
        <w:t>ует её</w:t>
      </w:r>
      <w:r w:rsidRPr="00A12B5B">
        <w:rPr>
          <w:rFonts w:ascii="Sylfaen" w:hAnsi="Sylfaen" w:cs="Sylfaen"/>
          <w:lang w:val="ru-RU"/>
        </w:rPr>
        <w:t xml:space="preserve"> свойств</w:t>
      </w:r>
      <w:r>
        <w:rPr>
          <w:rFonts w:ascii="Sylfaen" w:hAnsi="Sylfaen" w:cs="Sylfaen"/>
          <w:lang w:val="ru-RU"/>
        </w:rPr>
        <w:t>а</w:t>
      </w:r>
      <w:r w:rsidRPr="00A12B5B">
        <w:rPr>
          <w:rFonts w:ascii="Sylfaen" w:hAnsi="Sylfaen" w:cs="Sylfaen"/>
          <w:lang w:val="ru-RU"/>
        </w:rPr>
        <w:t>;</w:t>
      </w:r>
    </w:p>
    <w:p w:rsidR="003A6847" w:rsidRPr="00A12B5B" w:rsidRDefault="003A6847" w:rsidP="003A6847">
      <w:pPr>
        <w:numPr>
          <w:ilvl w:val="0"/>
          <w:numId w:val="195"/>
        </w:numPr>
        <w:spacing w:before="60" w:after="0" w:line="240" w:lineRule="auto"/>
        <w:rPr>
          <w:rFonts w:ascii="Sylfaen" w:hAnsi="Sylfaen" w:cs="Sylfaen"/>
          <w:lang w:val="pt-BR"/>
        </w:rPr>
      </w:pPr>
      <w:r w:rsidRPr="00A12B5B">
        <w:rPr>
          <w:rFonts w:ascii="Sylfaen" w:hAnsi="Sylfaen" w:cs="Sylfaen"/>
          <w:lang w:val="ru-RU"/>
        </w:rPr>
        <w:t>в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стандартной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форме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записывает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числа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и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наоборот</w:t>
      </w:r>
      <w:r w:rsidRPr="00A12B5B">
        <w:rPr>
          <w:rFonts w:ascii="Sylfaen" w:hAnsi="Sylfaen" w:cs="Sylfaen"/>
          <w:lang w:val="pt-BR"/>
        </w:rPr>
        <w:t xml:space="preserve">, </w:t>
      </w:r>
      <w:r w:rsidRPr="00A12B5B">
        <w:rPr>
          <w:rFonts w:ascii="Sylfaen" w:hAnsi="Sylfaen" w:cs="Sylfaen"/>
          <w:lang w:val="ru-RU"/>
        </w:rPr>
        <w:t>данное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в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стандартной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форме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число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записывает,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применяя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позиционную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систему</w:t>
      </w:r>
      <w:r w:rsidRPr="00A12B5B">
        <w:rPr>
          <w:rFonts w:ascii="Sylfaen" w:hAnsi="Sylfaen" w:cs="Sylfaen"/>
          <w:lang w:val="pt-BR"/>
        </w:rPr>
        <w:t xml:space="preserve">; </w:t>
      </w:r>
      <w:r w:rsidRPr="00A12B5B">
        <w:rPr>
          <w:rFonts w:ascii="Sylfaen" w:hAnsi="Sylfaen" w:cs="Sylfaen"/>
          <w:lang w:val="ru-RU"/>
        </w:rPr>
        <w:t>сравнивает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различные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формы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записи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чисел</w:t>
      </w:r>
      <w:r w:rsidRPr="00A12B5B">
        <w:rPr>
          <w:rFonts w:ascii="Sylfaen" w:hAnsi="Sylfaen" w:cs="Sylfaen"/>
          <w:lang w:val="pt-BR"/>
        </w:rPr>
        <w:t>.</w:t>
      </w:r>
    </w:p>
    <w:p w:rsidR="003A6847" w:rsidRPr="00A12B5B" w:rsidRDefault="003A6847" w:rsidP="003A6847">
      <w:pPr>
        <w:rPr>
          <w:rFonts w:ascii="Sylfaen" w:hAnsi="Sylfaen" w:cs="Sylfaen"/>
          <w:b/>
          <w:bCs/>
          <w:lang w:val="ru-RU"/>
        </w:rPr>
      </w:pPr>
    </w:p>
    <w:p w:rsidR="003A6847" w:rsidRPr="00A12B5B" w:rsidRDefault="003A6847" w:rsidP="003A6847">
      <w:pPr>
        <w:ind w:left="113"/>
        <w:rPr>
          <w:rFonts w:ascii="Sylfaen" w:hAnsi="Sylfaen" w:cs="Sylfaen"/>
          <w:b/>
          <w:bCs/>
          <w:lang w:val="ru-RU"/>
        </w:rPr>
      </w:pPr>
      <w:r w:rsidRPr="00A12B5B">
        <w:rPr>
          <w:rFonts w:ascii="Sylfaen" w:hAnsi="Sylfaen" w:cs="Sylfaen"/>
          <w:b/>
          <w:bCs/>
          <w:lang w:val="ru-RU"/>
        </w:rPr>
        <w:t>Мат</w:t>
      </w:r>
      <w:r w:rsidRPr="00A12B5B">
        <w:rPr>
          <w:rFonts w:ascii="Sylfaen" w:hAnsi="Sylfaen" w:cs="Sylfaen"/>
          <w:b/>
          <w:bCs/>
          <w:lang w:val="it-IT"/>
        </w:rPr>
        <w:t xml:space="preserve">. </w:t>
      </w:r>
      <w:r w:rsidRPr="00A12B5B">
        <w:rPr>
          <w:rFonts w:ascii="Sylfaen" w:hAnsi="Sylfaen" w:cs="Sylfaen"/>
          <w:b/>
          <w:bCs/>
          <w:lang w:val="ru-RU"/>
        </w:rPr>
        <w:t>ус</w:t>
      </w:r>
      <w:r w:rsidRPr="00A12B5B">
        <w:rPr>
          <w:rFonts w:ascii="Sylfaen" w:hAnsi="Sylfaen" w:cs="Sylfaen"/>
          <w:b/>
          <w:bCs/>
          <w:lang w:val="it-IT"/>
        </w:rPr>
        <w:t xml:space="preserve">. VIII.2. </w:t>
      </w:r>
      <w:r w:rsidRPr="00A12B5B">
        <w:rPr>
          <w:rFonts w:ascii="Sylfaen" w:hAnsi="Sylfaen" w:cs="Sylfaen"/>
          <w:b/>
          <w:bCs/>
          <w:lang w:val="ru-RU"/>
        </w:rPr>
        <w:t>Учащийся может</w:t>
      </w:r>
      <w:r w:rsidRPr="00A12B5B">
        <w:rPr>
          <w:rFonts w:ascii="Sylfaen" w:hAnsi="Sylfaen" w:cs="Sylfaen"/>
          <w:b/>
          <w:bCs/>
          <w:lang w:val="ka-GE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выполнить действия  над рациональными числами и оценить их результаты.</w:t>
      </w: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sz w:val="22"/>
          <w:szCs w:val="22"/>
          <w:lang w:val="ru-RU"/>
        </w:rPr>
      </w:pPr>
      <w:r w:rsidRPr="00A12B5B">
        <w:rPr>
          <w:rFonts w:ascii="Sylfaen" w:hAnsi="Sylfaen" w:cs="Sylfaen"/>
          <w:sz w:val="22"/>
          <w:szCs w:val="22"/>
          <w:lang w:val="ru-RU"/>
        </w:rPr>
        <w:t>Результат нагляден, если учащийся:</w:t>
      </w:r>
    </w:p>
    <w:p w:rsidR="003A6847" w:rsidRPr="00A12B5B" w:rsidRDefault="003A6847" w:rsidP="003A6847">
      <w:pPr>
        <w:numPr>
          <w:ilvl w:val="0"/>
          <w:numId w:val="196"/>
        </w:numPr>
        <w:spacing w:before="60" w:after="0" w:line="240" w:lineRule="auto"/>
        <w:jc w:val="both"/>
        <w:rPr>
          <w:rFonts w:ascii="Sylfaen" w:hAnsi="Sylfaen" w:cs="Sylfaen"/>
          <w:lang w:val="pt-BR"/>
        </w:rPr>
      </w:pPr>
      <w:r w:rsidRPr="00A12B5B">
        <w:rPr>
          <w:rFonts w:ascii="Sylfaen" w:hAnsi="Sylfaen" w:cs="Sylfaen"/>
          <w:lang w:val="ru-RU"/>
        </w:rPr>
        <w:t>применяет оценку выполненных над рациональными числами вычислений (в том числе степени и корня) для проверки адекватности результата</w:t>
      </w:r>
      <w:r w:rsidRPr="00A12B5B">
        <w:rPr>
          <w:rFonts w:ascii="Sylfaen" w:hAnsi="Sylfaen" w:cs="Sylfaen"/>
          <w:lang w:val="pt-BR"/>
        </w:rPr>
        <w:t>;</w:t>
      </w:r>
    </w:p>
    <w:p w:rsidR="003A6847" w:rsidRPr="00A12B5B" w:rsidRDefault="003A6847" w:rsidP="003A6847">
      <w:pPr>
        <w:numPr>
          <w:ilvl w:val="0"/>
          <w:numId w:val="196"/>
        </w:numPr>
        <w:spacing w:before="60" w:after="0" w:line="240" w:lineRule="auto"/>
        <w:jc w:val="both"/>
        <w:rPr>
          <w:rFonts w:ascii="Sylfaen" w:hAnsi="Sylfaen" w:cs="Sylfaen"/>
          <w:lang w:val="pt-BR"/>
        </w:rPr>
      </w:pPr>
      <w:r w:rsidRPr="00A12B5B">
        <w:rPr>
          <w:rFonts w:ascii="Sylfaen" w:hAnsi="Sylfaen" w:cs="Sylfaen"/>
          <w:lang w:val="ru-RU"/>
        </w:rPr>
        <w:t>применяет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эквивалентные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формы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записи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числа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при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выполнении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вычислений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и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оценке результатов этих вычислений;</w:t>
      </w:r>
    </w:p>
    <w:p w:rsidR="003A6847" w:rsidRPr="00A12B5B" w:rsidRDefault="003A6847" w:rsidP="003A6847">
      <w:pPr>
        <w:numPr>
          <w:ilvl w:val="0"/>
          <w:numId w:val="196"/>
        </w:numPr>
        <w:spacing w:before="60" w:after="0" w:line="240" w:lineRule="auto"/>
        <w:jc w:val="both"/>
        <w:rPr>
          <w:rFonts w:ascii="Sylfaen" w:hAnsi="Sylfaen" w:cs="Sylfaen"/>
          <w:lang w:val="pt-BR"/>
        </w:rPr>
      </w:pPr>
      <w:r w:rsidRPr="00A12B5B">
        <w:rPr>
          <w:rFonts w:ascii="Sylfaen" w:hAnsi="Sylfaen" w:cs="Sylfaen"/>
          <w:lang w:val="ru-RU"/>
        </w:rPr>
        <w:t>с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учетом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контекста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задачи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выбирает</w:t>
      </w:r>
      <w:r w:rsidRPr="00A12B5B">
        <w:rPr>
          <w:rFonts w:ascii="Sylfaen" w:hAnsi="Sylfaen" w:cs="Sylfaen"/>
          <w:lang w:val="pt-BR"/>
        </w:rPr>
        <w:t xml:space="preserve">, </w:t>
      </w:r>
      <w:r w:rsidRPr="00A12B5B">
        <w:rPr>
          <w:rFonts w:ascii="Sylfaen" w:hAnsi="Sylfaen" w:cs="Sylfaen"/>
          <w:lang w:val="ru-RU"/>
        </w:rPr>
        <w:t>что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более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приемлемо</w:t>
      </w:r>
      <w:r w:rsidRPr="00A12B5B">
        <w:rPr>
          <w:rFonts w:ascii="Sylfaen" w:hAnsi="Sylfaen" w:cs="Sylfaen"/>
          <w:lang w:val="pt-BR"/>
        </w:rPr>
        <w:t xml:space="preserve"> – </w:t>
      </w:r>
      <w:r w:rsidRPr="00A12B5B">
        <w:rPr>
          <w:rFonts w:ascii="Sylfaen" w:hAnsi="Sylfaen" w:cs="Sylfaen"/>
          <w:lang w:val="ru-RU"/>
        </w:rPr>
        <w:t>оценка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результата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действий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или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нахождение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его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точного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значения</w:t>
      </w:r>
      <w:r w:rsidRPr="00A12B5B">
        <w:rPr>
          <w:rFonts w:ascii="Sylfaen" w:hAnsi="Sylfaen" w:cs="Sylfaen"/>
          <w:lang w:val="pt-BR"/>
        </w:rPr>
        <w:t>.</w:t>
      </w:r>
    </w:p>
    <w:p w:rsidR="003A6847" w:rsidRPr="00A12B5B" w:rsidRDefault="003A6847" w:rsidP="003A6847">
      <w:pPr>
        <w:jc w:val="both"/>
        <w:rPr>
          <w:rFonts w:ascii="Sylfaen" w:hAnsi="Sylfaen" w:cs="Sylfaen"/>
          <w:b/>
          <w:bCs/>
          <w:lang w:val="ru-RU"/>
        </w:rPr>
      </w:pPr>
    </w:p>
    <w:p w:rsidR="003A6847" w:rsidRPr="00A12B5B" w:rsidRDefault="003A6847" w:rsidP="003A6847">
      <w:pPr>
        <w:jc w:val="both"/>
        <w:rPr>
          <w:rFonts w:ascii="Sylfaen" w:hAnsi="Sylfaen" w:cs="Sylfaen"/>
          <w:b/>
          <w:bCs/>
          <w:lang w:val="ru-RU"/>
        </w:rPr>
      </w:pPr>
      <w:r w:rsidRPr="00A12B5B">
        <w:rPr>
          <w:rFonts w:ascii="Sylfaen" w:hAnsi="Sylfaen" w:cs="Sylfaen"/>
          <w:b/>
          <w:bCs/>
          <w:lang w:val="ru-RU"/>
        </w:rPr>
        <w:t>Мат</w:t>
      </w:r>
      <w:r w:rsidRPr="00A12B5B">
        <w:rPr>
          <w:rFonts w:ascii="Sylfaen" w:hAnsi="Sylfaen" w:cs="Sylfaen"/>
          <w:b/>
          <w:bCs/>
          <w:lang w:val="it-IT"/>
        </w:rPr>
        <w:t xml:space="preserve">. </w:t>
      </w:r>
      <w:r w:rsidRPr="00A12B5B">
        <w:rPr>
          <w:rFonts w:ascii="Sylfaen" w:hAnsi="Sylfaen" w:cs="Sylfaen"/>
          <w:b/>
          <w:bCs/>
          <w:lang w:val="ru-RU"/>
        </w:rPr>
        <w:t>ус</w:t>
      </w:r>
      <w:r w:rsidRPr="00A12B5B">
        <w:rPr>
          <w:rFonts w:ascii="Sylfaen" w:hAnsi="Sylfaen" w:cs="Sylfaen"/>
          <w:b/>
          <w:bCs/>
          <w:lang w:val="it-IT"/>
        </w:rPr>
        <w:t xml:space="preserve">. VIII.3. </w:t>
      </w:r>
      <w:r w:rsidRPr="00A12B5B">
        <w:rPr>
          <w:rFonts w:ascii="Sylfaen" w:hAnsi="Sylfaen" w:cs="Sylfaen"/>
          <w:b/>
          <w:bCs/>
          <w:lang w:val="ru-RU"/>
        </w:rPr>
        <w:t>Учащийся может</w:t>
      </w:r>
      <w:r w:rsidRPr="00A12B5B">
        <w:rPr>
          <w:rFonts w:ascii="Sylfaen" w:hAnsi="Sylfaen" w:cs="Sylfaen"/>
          <w:b/>
          <w:bCs/>
          <w:lang w:val="ka-GE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применить некоторые способы суждения</w:t>
      </w:r>
      <w:r w:rsidRPr="00A12B5B">
        <w:rPr>
          <w:rFonts w:ascii="Sylfaen" w:hAnsi="Sylfaen" w:cs="Sylfaen"/>
          <w:b/>
          <w:bCs/>
          <w:lang w:val="ka-GE"/>
        </w:rPr>
        <w:t>-</w:t>
      </w:r>
      <w:r w:rsidRPr="00A12B5B">
        <w:rPr>
          <w:rFonts w:ascii="Sylfaen" w:hAnsi="Sylfaen" w:cs="Sylfaen"/>
          <w:b/>
          <w:bCs/>
          <w:lang w:val="ru-RU"/>
        </w:rPr>
        <w:t>обоснования.</w:t>
      </w: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sz w:val="22"/>
          <w:szCs w:val="22"/>
          <w:lang w:val="ru-RU"/>
        </w:rPr>
      </w:pPr>
      <w:r w:rsidRPr="00A12B5B">
        <w:rPr>
          <w:rFonts w:ascii="Sylfaen" w:hAnsi="Sylfaen" w:cs="Sylfaen"/>
          <w:sz w:val="22"/>
          <w:szCs w:val="22"/>
          <w:lang w:val="ru-RU"/>
        </w:rPr>
        <w:t>Результат нагляден, если учащийся:</w:t>
      </w:r>
    </w:p>
    <w:p w:rsidR="003A6847" w:rsidRPr="00A12B5B" w:rsidRDefault="003A6847" w:rsidP="003A6847">
      <w:pPr>
        <w:numPr>
          <w:ilvl w:val="0"/>
          <w:numId w:val="197"/>
        </w:numPr>
        <w:spacing w:before="60" w:after="0" w:line="240" w:lineRule="auto"/>
        <w:jc w:val="both"/>
        <w:rPr>
          <w:rFonts w:ascii="Sylfaen" w:hAnsi="Sylfaen" w:cs="Sylfaen"/>
          <w:lang w:val="pt-BR"/>
        </w:rPr>
      </w:pPr>
      <w:r w:rsidRPr="00A12B5B">
        <w:rPr>
          <w:rFonts w:ascii="Sylfaen" w:hAnsi="Sylfaen" w:cs="Sylfaen"/>
          <w:lang w:val="ru-RU"/>
        </w:rPr>
        <w:t xml:space="preserve">различает предпосылку/предпосылки положения и заключение; изменяет предпосылку положения и рассуждает о правомерности заключения; </w:t>
      </w:r>
    </w:p>
    <w:p w:rsidR="003A6847" w:rsidRPr="00A12B5B" w:rsidRDefault="003A6847" w:rsidP="003A6847">
      <w:pPr>
        <w:numPr>
          <w:ilvl w:val="0"/>
          <w:numId w:val="197"/>
        </w:numPr>
        <w:spacing w:before="60" w:after="0" w:line="240" w:lineRule="auto"/>
        <w:jc w:val="both"/>
        <w:rPr>
          <w:rFonts w:ascii="Sylfaen" w:hAnsi="Sylfaen" w:cs="Sylfaen"/>
          <w:lang w:val="pt-BR"/>
        </w:rPr>
      </w:pPr>
      <w:r w:rsidRPr="00A12B5B">
        <w:rPr>
          <w:rFonts w:ascii="Sylfaen" w:hAnsi="Sylfaen" w:cs="Sylfaen"/>
          <w:lang w:val="ru-RU"/>
        </w:rPr>
        <w:t>формулирует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и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обосновывает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положение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о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свойствах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чисел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или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результатах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действия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над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ними</w:t>
      </w:r>
      <w:r w:rsidRPr="00A12B5B">
        <w:rPr>
          <w:rFonts w:ascii="Sylfaen" w:hAnsi="Sylfaen" w:cs="Sylfaen"/>
          <w:lang w:val="pt-BR"/>
        </w:rPr>
        <w:t>;</w:t>
      </w:r>
    </w:p>
    <w:p w:rsidR="003A6847" w:rsidRPr="00A12B5B" w:rsidRDefault="003A6847" w:rsidP="003A6847">
      <w:pPr>
        <w:numPr>
          <w:ilvl w:val="0"/>
          <w:numId w:val="197"/>
        </w:numPr>
        <w:spacing w:before="60" w:after="0" w:line="240" w:lineRule="auto"/>
        <w:jc w:val="both"/>
        <w:rPr>
          <w:rFonts w:ascii="Sylfaen" w:hAnsi="Sylfaen" w:cs="Sylfaen"/>
          <w:lang w:val="pt-BR"/>
        </w:rPr>
      </w:pPr>
      <w:r w:rsidRPr="00A12B5B">
        <w:rPr>
          <w:rFonts w:ascii="Sylfaen" w:hAnsi="Sylfaen" w:cs="Sylfaen"/>
          <w:lang w:val="ru-RU"/>
        </w:rPr>
        <w:t>в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соответствующем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случае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доказывает</w:t>
      </w:r>
      <w:r w:rsidRPr="00A12B5B">
        <w:rPr>
          <w:rFonts w:ascii="Sylfaen" w:hAnsi="Sylfaen" w:cs="Sylfaen"/>
          <w:lang w:val="pt-BR"/>
        </w:rPr>
        <w:t xml:space="preserve"> </w:t>
      </w:r>
      <w:r>
        <w:rPr>
          <w:rFonts w:ascii="Sylfaen" w:hAnsi="Sylfaen" w:cs="Sylfaen"/>
          <w:lang w:val="ru-RU"/>
        </w:rPr>
        <w:t>верность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высказывания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о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свойствах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чисел</w:t>
      </w:r>
      <w:r w:rsidRPr="00A12B5B">
        <w:rPr>
          <w:rFonts w:ascii="Sylfaen" w:hAnsi="Sylfaen" w:cs="Sylfaen"/>
          <w:lang w:val="pt-BR"/>
        </w:rPr>
        <w:t xml:space="preserve"> (</w:t>
      </w:r>
      <w:r w:rsidRPr="00A12B5B">
        <w:rPr>
          <w:rFonts w:ascii="Sylfaen" w:hAnsi="Sylfaen" w:cs="Sylfaen"/>
          <w:lang w:val="ru-RU"/>
        </w:rPr>
        <w:t xml:space="preserve">например, применяя контраргумент); формулирует противоположное данному положению положение; </w:t>
      </w:r>
    </w:p>
    <w:p w:rsidR="003A6847" w:rsidRPr="00A12B5B" w:rsidRDefault="003A6847" w:rsidP="003A6847">
      <w:pPr>
        <w:numPr>
          <w:ilvl w:val="0"/>
          <w:numId w:val="197"/>
        </w:numPr>
        <w:spacing w:before="60" w:after="0" w:line="240" w:lineRule="auto"/>
        <w:jc w:val="both"/>
        <w:rPr>
          <w:rFonts w:ascii="Sylfaen" w:hAnsi="Sylfaen"/>
          <w:b/>
          <w:bCs/>
          <w:lang w:val="pt-BR"/>
        </w:rPr>
      </w:pPr>
      <w:r w:rsidRPr="00A12B5B">
        <w:rPr>
          <w:rFonts w:ascii="Sylfaen" w:hAnsi="Sylfaen"/>
          <w:lang w:val="ru-RU"/>
        </w:rPr>
        <w:t>обосновывает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или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разъясняет</w:t>
      </w:r>
      <w:r w:rsidRPr="00A12B5B">
        <w:rPr>
          <w:rFonts w:ascii="Sylfaen" w:hAnsi="Sylfaen"/>
          <w:lang w:val="pt-BR"/>
        </w:rPr>
        <w:t xml:space="preserve"> </w:t>
      </w:r>
      <w:r>
        <w:rPr>
          <w:rFonts w:ascii="Sylfaen" w:hAnsi="Sylfaen"/>
          <w:lang w:val="ru-RU"/>
        </w:rPr>
        <w:t>выбранный им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способ решени</w:t>
      </w:r>
      <w:r>
        <w:rPr>
          <w:rFonts w:ascii="Sylfaen" w:hAnsi="Sylfaen"/>
          <w:lang w:val="ru-RU"/>
        </w:rPr>
        <w:t>я</w:t>
      </w:r>
      <w:r w:rsidRPr="00A12B5B">
        <w:rPr>
          <w:rFonts w:ascii="Sylfaen" w:hAnsi="Sylfaen"/>
          <w:lang w:val="pt-BR"/>
        </w:rPr>
        <w:t xml:space="preserve"> </w:t>
      </w:r>
      <w:r w:rsidRPr="00A12B5B">
        <w:rPr>
          <w:rFonts w:ascii="Sylfaen" w:hAnsi="Sylfaen"/>
          <w:lang w:val="ru-RU"/>
        </w:rPr>
        <w:t>задачи</w:t>
      </w:r>
      <w:r w:rsidRPr="00A12B5B">
        <w:rPr>
          <w:rFonts w:ascii="Sylfaen" w:hAnsi="Sylfaen"/>
          <w:lang w:val="pt-BR"/>
        </w:rPr>
        <w:t xml:space="preserve">. </w:t>
      </w:r>
      <w:r w:rsidRPr="00A12B5B">
        <w:rPr>
          <w:rFonts w:ascii="Sylfaen" w:hAnsi="Sylfaen"/>
          <w:lang w:val="ru-RU"/>
        </w:rPr>
        <w:t xml:space="preserve">  </w:t>
      </w:r>
    </w:p>
    <w:p w:rsidR="003A6847" w:rsidRPr="00A12B5B" w:rsidRDefault="003A6847" w:rsidP="003A6847">
      <w:pPr>
        <w:spacing w:before="60"/>
        <w:jc w:val="both"/>
        <w:rPr>
          <w:rFonts w:ascii="Sylfaen" w:hAnsi="Sylfaen"/>
          <w:b/>
          <w:bCs/>
          <w:lang w:val="pt-BR"/>
        </w:rPr>
      </w:pP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sz w:val="22"/>
          <w:szCs w:val="22"/>
          <w:lang w:val="ru-RU"/>
        </w:rPr>
      </w:pPr>
      <w:r w:rsidRPr="00A12B5B">
        <w:rPr>
          <w:rFonts w:ascii="Sylfaen" w:hAnsi="Sylfaen" w:cs="Sylfaen"/>
          <w:b/>
          <w:bCs/>
          <w:sz w:val="22"/>
          <w:szCs w:val="22"/>
          <w:lang w:val="ru-RU"/>
        </w:rPr>
        <w:t>Мат</w:t>
      </w:r>
      <w:r w:rsidRPr="00A12B5B">
        <w:rPr>
          <w:rFonts w:ascii="Sylfaen" w:hAnsi="Sylfaen" w:cs="Sylfaen"/>
          <w:b/>
          <w:bCs/>
          <w:sz w:val="22"/>
          <w:szCs w:val="22"/>
          <w:lang w:val="it-IT"/>
        </w:rPr>
        <w:t xml:space="preserve">. </w:t>
      </w:r>
      <w:r w:rsidRPr="00A12B5B">
        <w:rPr>
          <w:rFonts w:ascii="Sylfaen" w:hAnsi="Sylfaen" w:cs="Sylfaen"/>
          <w:b/>
          <w:bCs/>
          <w:sz w:val="22"/>
          <w:szCs w:val="22"/>
          <w:lang w:val="ru-RU"/>
        </w:rPr>
        <w:t>ус</w:t>
      </w:r>
      <w:r w:rsidRPr="00A12B5B">
        <w:rPr>
          <w:rFonts w:ascii="Sylfaen" w:hAnsi="Sylfaen" w:cs="Sylfaen"/>
          <w:b/>
          <w:bCs/>
          <w:sz w:val="22"/>
          <w:szCs w:val="22"/>
          <w:lang w:val="it-IT"/>
        </w:rPr>
        <w:t xml:space="preserve">. VIII.4. </w:t>
      </w:r>
      <w:r w:rsidRPr="00A12B5B">
        <w:rPr>
          <w:rFonts w:ascii="Sylfaen" w:hAnsi="Sylfaen" w:cs="Sylfaen"/>
          <w:b/>
          <w:bCs/>
          <w:sz w:val="22"/>
          <w:szCs w:val="22"/>
          <w:lang w:val="ru-RU"/>
        </w:rPr>
        <w:t>Учащийся может</w:t>
      </w:r>
      <w:r w:rsidRPr="00A12B5B">
        <w:rPr>
          <w:rFonts w:ascii="Sylfaen" w:hAnsi="Sylfaen" w:cs="Sylfaen"/>
          <w:b/>
          <w:bCs/>
          <w:sz w:val="22"/>
          <w:szCs w:val="22"/>
          <w:lang w:val="ka-GE"/>
        </w:rPr>
        <w:t xml:space="preserve"> </w:t>
      </w:r>
      <w:r w:rsidRPr="00A12B5B">
        <w:rPr>
          <w:rFonts w:ascii="Sylfaen" w:hAnsi="Sylfaen" w:cs="Sylfaen"/>
          <w:b/>
          <w:bCs/>
          <w:sz w:val="22"/>
          <w:szCs w:val="22"/>
          <w:lang w:val="ru-RU"/>
        </w:rPr>
        <w:t>решить задачи, связанные с вычислениями</w:t>
      </w: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sz w:val="22"/>
          <w:szCs w:val="22"/>
          <w:lang w:val="ru-RU"/>
        </w:rPr>
      </w:pP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sz w:val="22"/>
          <w:szCs w:val="22"/>
          <w:lang w:val="ru-RU"/>
        </w:rPr>
      </w:pPr>
      <w:r w:rsidRPr="00A12B5B">
        <w:rPr>
          <w:rFonts w:ascii="Sylfaen" w:hAnsi="Sylfaen" w:cs="Sylfaen"/>
          <w:sz w:val="22"/>
          <w:szCs w:val="22"/>
          <w:lang w:val="ru-RU"/>
        </w:rPr>
        <w:t>Результат нагляден, если учащийся:</w:t>
      </w:r>
    </w:p>
    <w:p w:rsidR="003A6847" w:rsidRPr="00A12B5B" w:rsidRDefault="003A6847" w:rsidP="003A6847">
      <w:pPr>
        <w:numPr>
          <w:ilvl w:val="0"/>
          <w:numId w:val="198"/>
        </w:numPr>
        <w:spacing w:before="60" w:after="0" w:line="240" w:lineRule="auto"/>
        <w:jc w:val="both"/>
        <w:rPr>
          <w:rFonts w:ascii="Sylfaen" w:hAnsi="Sylfaen" w:cs="Sylfaen"/>
          <w:lang w:val="pt-BR"/>
        </w:rPr>
      </w:pPr>
      <w:r w:rsidRPr="00A12B5B">
        <w:rPr>
          <w:rFonts w:ascii="Sylfaen" w:hAnsi="Sylfaen" w:cs="Sylfaen"/>
          <w:lang w:val="ru-RU"/>
        </w:rPr>
        <w:t xml:space="preserve">для подбора лучшего из двух потребительских контрактов, плана обслуживания выполняет вычисления и </w:t>
      </w:r>
      <w:r>
        <w:rPr>
          <w:rFonts w:ascii="Sylfaen" w:hAnsi="Sylfaen" w:cs="Sylfaen"/>
          <w:lang w:val="ru-RU"/>
        </w:rPr>
        <w:t>находит</w:t>
      </w:r>
      <w:r w:rsidRPr="00A12B5B">
        <w:rPr>
          <w:rFonts w:ascii="Sylfaen" w:hAnsi="Sylfaen" w:cs="Sylfaen"/>
          <w:lang w:val="ru-RU"/>
        </w:rPr>
        <w:t xml:space="preserve"> решение; </w:t>
      </w:r>
    </w:p>
    <w:p w:rsidR="003A6847" w:rsidRPr="00A12B5B" w:rsidRDefault="003A6847" w:rsidP="003A6847">
      <w:pPr>
        <w:numPr>
          <w:ilvl w:val="0"/>
          <w:numId w:val="198"/>
        </w:numPr>
        <w:spacing w:before="60" w:after="0" w:line="240" w:lineRule="auto"/>
        <w:jc w:val="both"/>
        <w:rPr>
          <w:rFonts w:ascii="Sylfaen" w:hAnsi="Sylfaen" w:cs="Sylfaen"/>
          <w:lang w:val="pt-BR"/>
        </w:rPr>
      </w:pPr>
      <w:r w:rsidRPr="00A12B5B">
        <w:rPr>
          <w:rFonts w:ascii="Sylfaen" w:hAnsi="Sylfaen" w:cs="Sylfaen"/>
          <w:lang w:val="ru-RU"/>
        </w:rPr>
        <w:t>выбирает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и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применяет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соответствующую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изменению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величины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единицу</w:t>
      </w:r>
      <w:r w:rsidRPr="00A12B5B">
        <w:rPr>
          <w:rFonts w:ascii="Sylfaen" w:hAnsi="Sylfaen" w:cs="Sylfaen"/>
          <w:lang w:val="pt-BR"/>
        </w:rPr>
        <w:t xml:space="preserve">; </w:t>
      </w:r>
      <w:r w:rsidRPr="00A12B5B">
        <w:rPr>
          <w:rFonts w:ascii="Sylfaen" w:hAnsi="Sylfaen" w:cs="Sylfaen"/>
          <w:lang w:val="ru-RU"/>
        </w:rPr>
        <w:t>изображает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малую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единицу,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применяя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большую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единицу</w:t>
      </w:r>
      <w:r w:rsidRPr="00A12B5B">
        <w:rPr>
          <w:rFonts w:ascii="Sylfaen" w:hAnsi="Sylfaen" w:cs="Sylfaen"/>
          <w:lang w:val="pt-BR"/>
        </w:rPr>
        <w:t>;</w:t>
      </w:r>
    </w:p>
    <w:p w:rsidR="003A6847" w:rsidRPr="00A12B5B" w:rsidRDefault="003A6847" w:rsidP="003A6847">
      <w:pPr>
        <w:numPr>
          <w:ilvl w:val="0"/>
          <w:numId w:val="198"/>
        </w:numPr>
        <w:spacing w:before="60" w:after="0" w:line="240" w:lineRule="auto"/>
        <w:jc w:val="both"/>
        <w:rPr>
          <w:rFonts w:ascii="Sylfaen" w:hAnsi="Sylfaen" w:cs="Sylfaen"/>
          <w:lang w:val="pt-BR"/>
        </w:rPr>
      </w:pPr>
      <w:r w:rsidRPr="00A12B5B">
        <w:rPr>
          <w:rFonts w:ascii="Sylfaen" w:hAnsi="Sylfaen" w:cs="Sylfaen"/>
          <w:lang w:val="ru-RU"/>
        </w:rPr>
        <w:t xml:space="preserve">решает задачи </w:t>
      </w:r>
      <w:r>
        <w:rPr>
          <w:rFonts w:ascii="Sylfaen" w:hAnsi="Sylfaen" w:cs="Sylfaen"/>
          <w:lang w:val="ru-RU"/>
        </w:rPr>
        <w:t>на вычисления</w:t>
      </w:r>
      <w:r w:rsidRPr="00A12B5B">
        <w:rPr>
          <w:rFonts w:ascii="Sylfaen" w:hAnsi="Sylfaen" w:cs="Sylfaen"/>
          <w:lang w:val="ru-RU"/>
        </w:rPr>
        <w:t xml:space="preserve"> из отраслей естествознания;</w:t>
      </w:r>
    </w:p>
    <w:p w:rsidR="003A6847" w:rsidRPr="00A12B5B" w:rsidRDefault="003A6847" w:rsidP="003A6847">
      <w:pPr>
        <w:numPr>
          <w:ilvl w:val="0"/>
          <w:numId w:val="198"/>
        </w:numPr>
        <w:spacing w:before="60" w:after="0" w:line="240" w:lineRule="auto"/>
        <w:jc w:val="both"/>
        <w:rPr>
          <w:rFonts w:ascii="Sylfaen" w:hAnsi="Sylfaen" w:cs="Sylfaen"/>
          <w:lang w:val="pt-BR"/>
        </w:rPr>
      </w:pPr>
      <w:r w:rsidRPr="00A12B5B">
        <w:rPr>
          <w:rFonts w:ascii="Sylfaen" w:hAnsi="Sylfaen" w:cs="Sylfaen"/>
          <w:lang w:val="ru-RU"/>
        </w:rPr>
        <w:lastRenderedPageBreak/>
        <w:t>применяет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метод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исключения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или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исчерпывания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при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решении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задач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с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числами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и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разъясняет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использованный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способ</w:t>
      </w:r>
      <w:r w:rsidRPr="00A12B5B">
        <w:rPr>
          <w:rFonts w:ascii="Sylfaen" w:hAnsi="Sylfaen" w:cs="Sylfaen"/>
          <w:lang w:val="pt-BR"/>
        </w:rPr>
        <w:t xml:space="preserve">. </w:t>
      </w:r>
    </w:p>
    <w:p w:rsidR="003A6847" w:rsidRPr="00A12B5B" w:rsidRDefault="003A6847" w:rsidP="003A6847">
      <w:pPr>
        <w:pStyle w:val="Heading2"/>
        <w:shd w:val="clear" w:color="auto" w:fill="BFBFBF"/>
        <w:spacing w:before="600"/>
        <w:jc w:val="both"/>
        <w:rPr>
          <w:rFonts w:ascii="Sylfaen" w:hAnsi="Sylfaen" w:cs="Sylfaen"/>
          <w:i w:val="0"/>
          <w:iCs w:val="0"/>
          <w:sz w:val="22"/>
          <w:szCs w:val="22"/>
          <w:lang w:val="pt-BR"/>
        </w:rPr>
      </w:pPr>
      <w:r w:rsidRPr="00A12B5B">
        <w:rPr>
          <w:rFonts w:ascii="Sylfaen" w:hAnsi="Sylfaen" w:cs="Sylfaen"/>
          <w:i w:val="0"/>
          <w:iCs w:val="0"/>
          <w:sz w:val="22"/>
          <w:szCs w:val="22"/>
          <w:lang w:val="ru-RU"/>
        </w:rPr>
        <w:t>направление</w:t>
      </w:r>
      <w:r w:rsidRPr="00A12B5B">
        <w:rPr>
          <w:rFonts w:ascii="Sylfaen" w:hAnsi="Sylfaen" w:cs="Sylfaen"/>
          <w:i w:val="0"/>
          <w:iCs w:val="0"/>
          <w:sz w:val="22"/>
          <w:szCs w:val="22"/>
          <w:lang w:val="pt-BR"/>
        </w:rPr>
        <w:t xml:space="preserve">: </w:t>
      </w:r>
      <w:r w:rsidRPr="00A12B5B">
        <w:rPr>
          <w:rFonts w:ascii="Sylfaen" w:hAnsi="Sylfaen" w:cs="Sylfaen"/>
          <w:i w:val="0"/>
          <w:iCs w:val="0"/>
          <w:sz w:val="22"/>
          <w:szCs w:val="22"/>
          <w:lang w:val="ru-RU"/>
        </w:rPr>
        <w:t>закономерности и алгебра</w:t>
      </w:r>
    </w:p>
    <w:p w:rsidR="003A6847" w:rsidRPr="00A12B5B" w:rsidRDefault="003A6847" w:rsidP="003A6847">
      <w:pPr>
        <w:ind w:left="113"/>
        <w:rPr>
          <w:rFonts w:ascii="Sylfaen" w:hAnsi="Sylfaen" w:cs="Sylfaen"/>
          <w:b/>
          <w:bCs/>
          <w:lang w:val="ru-RU"/>
        </w:rPr>
      </w:pPr>
    </w:p>
    <w:p w:rsidR="003A6847" w:rsidRPr="00A12B5B" w:rsidRDefault="003A6847" w:rsidP="003A6847">
      <w:pPr>
        <w:spacing w:after="0"/>
        <w:ind w:left="113"/>
        <w:rPr>
          <w:rFonts w:ascii="Sylfaen" w:hAnsi="Sylfaen" w:cs="Sylfaen"/>
          <w:b/>
          <w:bCs/>
          <w:lang w:val="ru-RU"/>
        </w:rPr>
      </w:pPr>
      <w:r w:rsidRPr="00A12B5B">
        <w:rPr>
          <w:rFonts w:ascii="Sylfaen" w:hAnsi="Sylfaen" w:cs="Sylfaen"/>
          <w:b/>
          <w:bCs/>
          <w:lang w:val="ru-RU"/>
        </w:rPr>
        <w:t>Мат</w:t>
      </w:r>
      <w:r w:rsidRPr="00A12B5B">
        <w:rPr>
          <w:rFonts w:ascii="Sylfaen" w:hAnsi="Sylfaen" w:cs="Sylfaen"/>
          <w:b/>
          <w:bCs/>
          <w:lang w:val="it-IT"/>
        </w:rPr>
        <w:t xml:space="preserve">. </w:t>
      </w:r>
      <w:r w:rsidRPr="00A12B5B">
        <w:rPr>
          <w:rFonts w:ascii="Sylfaen" w:hAnsi="Sylfaen" w:cs="Sylfaen"/>
          <w:b/>
          <w:bCs/>
          <w:lang w:val="ru-RU"/>
        </w:rPr>
        <w:t>ус</w:t>
      </w:r>
      <w:r w:rsidRPr="00A12B5B">
        <w:rPr>
          <w:rFonts w:ascii="Sylfaen" w:hAnsi="Sylfaen" w:cs="Sylfaen"/>
          <w:b/>
          <w:bCs/>
          <w:lang w:val="it-IT"/>
        </w:rPr>
        <w:t xml:space="preserve">. VIII.5. </w:t>
      </w:r>
      <w:r w:rsidRPr="00A12B5B">
        <w:rPr>
          <w:rFonts w:ascii="Sylfaen" w:hAnsi="Sylfaen" w:cs="Sylfaen"/>
          <w:b/>
          <w:bCs/>
          <w:lang w:val="ru-RU"/>
        </w:rPr>
        <w:t>Учащийся</w:t>
      </w:r>
      <w:r w:rsidRPr="00A12B5B">
        <w:rPr>
          <w:rFonts w:ascii="Sylfaen" w:hAnsi="Sylfaen" w:cs="Sylfaen"/>
          <w:b/>
          <w:bCs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может</w:t>
      </w:r>
      <w:r w:rsidRPr="00A12B5B">
        <w:rPr>
          <w:rFonts w:ascii="Sylfaen" w:hAnsi="Sylfaen" w:cs="Sylfaen"/>
          <w:b/>
          <w:bCs/>
          <w:lang w:val="ka-GE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распознать</w:t>
      </w:r>
      <w:r w:rsidRPr="00A12B5B">
        <w:rPr>
          <w:rFonts w:ascii="Sylfaen" w:hAnsi="Sylfaen" w:cs="Sylfaen"/>
          <w:b/>
          <w:bCs/>
          <w:lang w:val="it-IT"/>
        </w:rPr>
        <w:t xml:space="preserve">, </w:t>
      </w:r>
      <w:r w:rsidRPr="00A12B5B">
        <w:rPr>
          <w:rFonts w:ascii="Sylfaen" w:hAnsi="Sylfaen" w:cs="Sylfaen"/>
          <w:b/>
          <w:bCs/>
          <w:lang w:val="ru-RU"/>
        </w:rPr>
        <w:t>проанализировать</w:t>
      </w:r>
      <w:r w:rsidRPr="00A12B5B">
        <w:rPr>
          <w:rFonts w:ascii="Sylfaen" w:hAnsi="Sylfaen" w:cs="Sylfaen"/>
          <w:b/>
          <w:bCs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и</w:t>
      </w:r>
      <w:r w:rsidRPr="00A12B5B">
        <w:rPr>
          <w:rFonts w:ascii="Sylfaen" w:hAnsi="Sylfaen" w:cs="Sylfaen"/>
          <w:b/>
          <w:bCs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изобразить</w:t>
      </w:r>
      <w:r w:rsidRPr="00A12B5B">
        <w:rPr>
          <w:rFonts w:ascii="Sylfaen" w:hAnsi="Sylfaen" w:cs="Sylfaen"/>
          <w:b/>
          <w:bCs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линейные</w:t>
      </w:r>
      <w:r w:rsidRPr="00A12B5B">
        <w:rPr>
          <w:rFonts w:ascii="Sylfaen" w:hAnsi="Sylfaen" w:cs="Sylfaen"/>
          <w:b/>
          <w:bCs/>
          <w:lang w:val="it-IT"/>
        </w:rPr>
        <w:t xml:space="preserve"> </w:t>
      </w:r>
    </w:p>
    <w:p w:rsidR="003A6847" w:rsidRPr="00A12B5B" w:rsidRDefault="003A6847" w:rsidP="003A6847">
      <w:pPr>
        <w:spacing w:after="0"/>
        <w:ind w:left="113"/>
        <w:rPr>
          <w:rFonts w:ascii="Sylfaen" w:hAnsi="Sylfaen" w:cs="Sylfaen"/>
          <w:b/>
          <w:bCs/>
          <w:lang w:val="ru-RU"/>
        </w:rPr>
      </w:pPr>
      <w:r w:rsidRPr="00A12B5B">
        <w:rPr>
          <w:rFonts w:ascii="Sylfaen" w:hAnsi="Sylfaen" w:cs="Sylfaen"/>
          <w:b/>
          <w:bCs/>
          <w:lang w:val="ru-RU"/>
        </w:rPr>
        <w:t xml:space="preserve">                             зависимости</w:t>
      </w:r>
      <w:r w:rsidRPr="00A12B5B">
        <w:rPr>
          <w:rFonts w:ascii="Sylfaen" w:hAnsi="Sylfaen" w:cs="Sylfaen"/>
          <w:b/>
          <w:bCs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между</w:t>
      </w:r>
      <w:r w:rsidRPr="00A12B5B">
        <w:rPr>
          <w:rFonts w:ascii="Sylfaen" w:hAnsi="Sylfaen" w:cs="Sylfaen"/>
          <w:b/>
          <w:bCs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величинами</w:t>
      </w:r>
      <w:r w:rsidRPr="00A12B5B">
        <w:rPr>
          <w:rFonts w:ascii="Sylfaen" w:hAnsi="Sylfaen" w:cs="Sylfaen"/>
          <w:b/>
          <w:bCs/>
          <w:lang w:val="pt-BR"/>
        </w:rPr>
        <w:t>.</w:t>
      </w: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b/>
          <w:bCs/>
          <w:sz w:val="22"/>
          <w:szCs w:val="22"/>
          <w:lang w:val="ru-RU"/>
        </w:rPr>
      </w:pP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sz w:val="22"/>
          <w:szCs w:val="22"/>
          <w:lang w:val="ru-RU"/>
        </w:rPr>
      </w:pPr>
      <w:r w:rsidRPr="00A12B5B">
        <w:rPr>
          <w:rFonts w:ascii="Sylfaen" w:hAnsi="Sylfaen" w:cs="Sylfaen"/>
          <w:sz w:val="22"/>
          <w:szCs w:val="22"/>
          <w:lang w:val="ru-RU"/>
        </w:rPr>
        <w:t>Результат нагляден, если учащийся:</w:t>
      </w:r>
    </w:p>
    <w:p w:rsidR="003A6847" w:rsidRPr="00A12B5B" w:rsidRDefault="003A6847" w:rsidP="003A6847">
      <w:pPr>
        <w:pStyle w:val="Cveulebrivi"/>
        <w:numPr>
          <w:ilvl w:val="0"/>
          <w:numId w:val="199"/>
        </w:numPr>
        <w:spacing w:before="60"/>
        <w:jc w:val="both"/>
        <w:rPr>
          <w:rFonts w:ascii="Sylfaen" w:hAnsi="Sylfaen" w:cs="Sylfaen"/>
          <w:sz w:val="22"/>
          <w:szCs w:val="22"/>
          <w:lang w:val="pt-BR"/>
        </w:rPr>
      </w:pPr>
      <w:r w:rsidRPr="00A12B5B">
        <w:rPr>
          <w:rFonts w:ascii="Sylfaen" w:hAnsi="Sylfaen" w:cs="Sylfaen"/>
          <w:sz w:val="22"/>
          <w:szCs w:val="22"/>
          <w:lang w:val="ru-RU"/>
        </w:rPr>
        <w:t>для знакомых ему величин называет линейные зависимости между величинами (например, зависимость пройденного при равномерном движения расстояния от времени);</w:t>
      </w:r>
    </w:p>
    <w:p w:rsidR="003A6847" w:rsidRPr="00A12B5B" w:rsidRDefault="003A6847" w:rsidP="003A6847">
      <w:pPr>
        <w:pStyle w:val="Cveulebrivi"/>
        <w:numPr>
          <w:ilvl w:val="0"/>
          <w:numId w:val="199"/>
        </w:numPr>
        <w:spacing w:before="60"/>
        <w:jc w:val="both"/>
        <w:rPr>
          <w:rFonts w:ascii="Sylfaen" w:hAnsi="Sylfaen" w:cs="Sylfaen"/>
          <w:b/>
          <w:bCs/>
          <w:sz w:val="22"/>
          <w:szCs w:val="22"/>
          <w:lang w:val="pt-BR"/>
        </w:rPr>
      </w:pPr>
      <w:r w:rsidRPr="00A12B5B">
        <w:rPr>
          <w:rFonts w:ascii="Sylfaen" w:hAnsi="Sylfaen" w:cs="Sylfaen"/>
          <w:sz w:val="22"/>
          <w:szCs w:val="22"/>
          <w:lang w:val="ru-RU"/>
        </w:rPr>
        <w:t>различает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 </w:t>
      </w:r>
      <w:r w:rsidRPr="00A12B5B">
        <w:rPr>
          <w:rFonts w:ascii="Sylfaen" w:hAnsi="Sylfaen" w:cs="Sylfaen"/>
          <w:sz w:val="22"/>
          <w:szCs w:val="22"/>
          <w:lang w:val="ru-RU"/>
        </w:rPr>
        <w:t>линейные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 </w:t>
      </w:r>
      <w:r w:rsidRPr="00A12B5B">
        <w:rPr>
          <w:rFonts w:ascii="Sylfaen" w:hAnsi="Sylfaen" w:cs="Sylfaen"/>
          <w:sz w:val="22"/>
          <w:szCs w:val="22"/>
          <w:lang w:val="ru-RU"/>
        </w:rPr>
        <w:t>и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 </w:t>
      </w:r>
      <w:r w:rsidRPr="00A12B5B">
        <w:rPr>
          <w:rFonts w:ascii="Sylfaen" w:hAnsi="Sylfaen" w:cs="Sylfaen"/>
          <w:sz w:val="22"/>
          <w:szCs w:val="22"/>
          <w:lang w:val="ru-RU"/>
        </w:rPr>
        <w:t>нелинейные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 </w:t>
      </w:r>
      <w:r w:rsidRPr="00A12B5B">
        <w:rPr>
          <w:rFonts w:ascii="Sylfaen" w:hAnsi="Sylfaen" w:cs="Sylfaen"/>
          <w:sz w:val="22"/>
          <w:szCs w:val="22"/>
          <w:lang w:val="ru-RU"/>
        </w:rPr>
        <w:t>зависимости</w:t>
      </w:r>
      <w:r>
        <w:rPr>
          <w:rFonts w:ascii="Sylfaen" w:hAnsi="Sylfaen" w:cs="Sylfaen"/>
          <w:sz w:val="22"/>
          <w:szCs w:val="22"/>
          <w:lang w:val="ru-RU"/>
        </w:rPr>
        <w:t>,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 </w:t>
      </w:r>
      <w:r w:rsidRPr="00A12B5B">
        <w:rPr>
          <w:rFonts w:ascii="Sylfaen" w:hAnsi="Sylfaen" w:cs="Sylfaen"/>
          <w:sz w:val="22"/>
          <w:szCs w:val="22"/>
          <w:lang w:val="ru-RU"/>
        </w:rPr>
        <w:t>несмотря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 </w:t>
      </w:r>
      <w:r w:rsidRPr="00A12B5B">
        <w:rPr>
          <w:rFonts w:ascii="Sylfaen" w:hAnsi="Sylfaen" w:cs="Sylfaen"/>
          <w:sz w:val="22"/>
          <w:szCs w:val="22"/>
          <w:lang w:val="ru-RU"/>
        </w:rPr>
        <w:t>на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 </w:t>
      </w:r>
      <w:r w:rsidRPr="00A12B5B">
        <w:rPr>
          <w:rFonts w:ascii="Sylfaen" w:hAnsi="Sylfaen" w:cs="Sylfaen"/>
          <w:sz w:val="22"/>
          <w:szCs w:val="22"/>
          <w:lang w:val="ru-RU"/>
        </w:rPr>
        <w:t>способ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 </w:t>
      </w:r>
      <w:r w:rsidRPr="00A12B5B">
        <w:rPr>
          <w:rFonts w:ascii="Sylfaen" w:hAnsi="Sylfaen" w:cs="Sylfaen"/>
          <w:sz w:val="22"/>
          <w:szCs w:val="22"/>
          <w:lang w:val="ru-RU"/>
        </w:rPr>
        <w:t>их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 </w:t>
      </w:r>
      <w:r w:rsidRPr="00A12B5B">
        <w:rPr>
          <w:rFonts w:ascii="Sylfaen" w:hAnsi="Sylfaen" w:cs="Sylfaen"/>
          <w:sz w:val="22"/>
          <w:szCs w:val="22"/>
          <w:lang w:val="ru-RU"/>
        </w:rPr>
        <w:t>подачи</w:t>
      </w:r>
      <w:r>
        <w:rPr>
          <w:rFonts w:ascii="Sylfaen" w:hAnsi="Sylfaen" w:cs="Sylfaen"/>
          <w:sz w:val="22"/>
          <w:szCs w:val="22"/>
          <w:lang w:val="ru-RU"/>
        </w:rPr>
        <w:t>,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 </w:t>
      </w:r>
      <w:r w:rsidRPr="00A12B5B">
        <w:rPr>
          <w:rFonts w:ascii="Sylfaen" w:hAnsi="Sylfaen" w:cs="Sylfaen"/>
          <w:sz w:val="22"/>
          <w:szCs w:val="22"/>
          <w:lang w:val="ru-RU"/>
        </w:rPr>
        <w:t>и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 </w:t>
      </w:r>
      <w:r w:rsidRPr="00A12B5B">
        <w:rPr>
          <w:rFonts w:ascii="Sylfaen" w:hAnsi="Sylfaen" w:cs="Sylfaen"/>
          <w:sz w:val="22"/>
          <w:szCs w:val="22"/>
          <w:lang w:val="ru-RU"/>
        </w:rPr>
        <w:t>рассуждает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 </w:t>
      </w:r>
      <w:r w:rsidRPr="00A12B5B">
        <w:rPr>
          <w:rFonts w:ascii="Sylfaen" w:hAnsi="Sylfaen" w:cs="Sylfaen"/>
          <w:sz w:val="22"/>
          <w:szCs w:val="22"/>
          <w:lang w:val="ru-RU"/>
        </w:rPr>
        <w:t>о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 </w:t>
      </w:r>
      <w:r w:rsidRPr="00A12B5B">
        <w:rPr>
          <w:rFonts w:ascii="Sylfaen" w:hAnsi="Sylfaen" w:cs="Sylfaen"/>
          <w:sz w:val="22"/>
          <w:szCs w:val="22"/>
          <w:lang w:val="ru-RU"/>
        </w:rPr>
        <w:t>различиях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 </w:t>
      </w:r>
      <w:r w:rsidRPr="00A12B5B">
        <w:rPr>
          <w:rFonts w:ascii="Sylfaen" w:hAnsi="Sylfaen" w:cs="Sylfaen"/>
          <w:sz w:val="22"/>
          <w:szCs w:val="22"/>
          <w:lang w:val="ru-RU"/>
        </w:rPr>
        <w:t>между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 </w:t>
      </w:r>
      <w:r w:rsidRPr="00A12B5B">
        <w:rPr>
          <w:rFonts w:ascii="Sylfaen" w:hAnsi="Sylfaen" w:cs="Sylfaen"/>
          <w:sz w:val="22"/>
          <w:szCs w:val="22"/>
          <w:lang w:val="ru-RU"/>
        </w:rPr>
        <w:t>линейными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 </w:t>
      </w:r>
      <w:r w:rsidRPr="00A12B5B">
        <w:rPr>
          <w:rFonts w:ascii="Sylfaen" w:hAnsi="Sylfaen" w:cs="Sylfaen"/>
          <w:sz w:val="22"/>
          <w:szCs w:val="22"/>
          <w:lang w:val="ru-RU"/>
        </w:rPr>
        <w:t>и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 </w:t>
      </w:r>
      <w:r w:rsidRPr="00A12B5B">
        <w:rPr>
          <w:rFonts w:ascii="Sylfaen" w:hAnsi="Sylfaen" w:cs="Sylfaen"/>
          <w:sz w:val="22"/>
          <w:szCs w:val="22"/>
          <w:lang w:val="ru-RU"/>
        </w:rPr>
        <w:t>нелинейными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 </w:t>
      </w:r>
      <w:r w:rsidRPr="00A12B5B">
        <w:rPr>
          <w:rFonts w:ascii="Sylfaen" w:hAnsi="Sylfaen" w:cs="Sylfaen"/>
          <w:sz w:val="22"/>
          <w:szCs w:val="22"/>
          <w:lang w:val="ru-RU"/>
        </w:rPr>
        <w:t>зависимостями</w:t>
      </w:r>
      <w:r w:rsidRPr="00A12B5B">
        <w:rPr>
          <w:rFonts w:ascii="Sylfaen" w:hAnsi="Sylfaen" w:cs="Sylfaen"/>
          <w:sz w:val="22"/>
          <w:szCs w:val="22"/>
          <w:lang w:val="pt-BR"/>
        </w:rPr>
        <w:t>;</w:t>
      </w:r>
    </w:p>
    <w:p w:rsidR="003A6847" w:rsidRPr="00A12B5B" w:rsidRDefault="003A6847" w:rsidP="003A6847">
      <w:pPr>
        <w:pStyle w:val="Cveulebrivi"/>
        <w:numPr>
          <w:ilvl w:val="0"/>
          <w:numId w:val="199"/>
        </w:numPr>
        <w:spacing w:before="60"/>
        <w:jc w:val="both"/>
        <w:rPr>
          <w:rFonts w:ascii="Sylfaen" w:hAnsi="Sylfaen" w:cs="Sylfaen"/>
          <w:b/>
          <w:bCs/>
          <w:sz w:val="22"/>
          <w:szCs w:val="22"/>
          <w:lang w:val="pt-BR"/>
        </w:rPr>
      </w:pPr>
      <w:r w:rsidRPr="00A12B5B">
        <w:rPr>
          <w:rFonts w:ascii="Sylfaen" w:hAnsi="Sylfaen" w:cs="Sylfaen"/>
          <w:sz w:val="22"/>
          <w:szCs w:val="22"/>
          <w:lang w:val="ru-RU"/>
        </w:rPr>
        <w:t>изображает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 </w:t>
      </w:r>
      <w:r w:rsidRPr="00A12B5B">
        <w:rPr>
          <w:rFonts w:ascii="Sylfaen" w:hAnsi="Sylfaen" w:cs="Sylfaen"/>
          <w:sz w:val="22"/>
          <w:szCs w:val="22"/>
          <w:lang w:val="ru-RU"/>
        </w:rPr>
        <w:t>алгебраически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 </w:t>
      </w:r>
      <w:r w:rsidRPr="00A12B5B">
        <w:rPr>
          <w:rFonts w:ascii="Sylfaen" w:hAnsi="Sylfaen" w:cs="Sylfaen"/>
          <w:sz w:val="22"/>
          <w:szCs w:val="22"/>
          <w:lang w:val="ru-RU"/>
        </w:rPr>
        <w:t>словесно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 </w:t>
      </w:r>
      <w:r w:rsidRPr="00A12B5B">
        <w:rPr>
          <w:rFonts w:ascii="Sylfaen" w:hAnsi="Sylfaen" w:cs="Sylfaen"/>
          <w:sz w:val="22"/>
          <w:szCs w:val="22"/>
          <w:lang w:val="ru-RU"/>
        </w:rPr>
        <w:t>сформулировавшее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 </w:t>
      </w:r>
      <w:r w:rsidRPr="00A12B5B">
        <w:rPr>
          <w:rFonts w:ascii="Sylfaen" w:hAnsi="Sylfaen" w:cs="Sylfaen"/>
          <w:sz w:val="22"/>
          <w:szCs w:val="22"/>
          <w:lang w:val="ru-RU"/>
        </w:rPr>
        <w:t>положение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 </w:t>
      </w:r>
      <w:r w:rsidRPr="00A12B5B">
        <w:rPr>
          <w:rFonts w:ascii="Sylfaen" w:hAnsi="Sylfaen" w:cs="Sylfaen"/>
          <w:sz w:val="22"/>
          <w:szCs w:val="22"/>
          <w:lang w:val="ru-RU"/>
        </w:rPr>
        <w:t>о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 </w:t>
      </w:r>
      <w:r w:rsidRPr="00A12B5B">
        <w:rPr>
          <w:rFonts w:ascii="Sylfaen" w:hAnsi="Sylfaen" w:cs="Sylfaen"/>
          <w:sz w:val="22"/>
          <w:szCs w:val="22"/>
          <w:lang w:val="ru-RU"/>
        </w:rPr>
        <w:t>зависимостях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 </w:t>
      </w:r>
      <w:r w:rsidRPr="00A12B5B">
        <w:rPr>
          <w:rFonts w:ascii="Sylfaen" w:hAnsi="Sylfaen" w:cs="Sylfaen"/>
          <w:sz w:val="22"/>
          <w:szCs w:val="22"/>
          <w:lang w:val="ru-RU"/>
        </w:rPr>
        <w:t>и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 </w:t>
      </w:r>
      <w:r w:rsidRPr="00A12B5B">
        <w:rPr>
          <w:rFonts w:ascii="Sylfaen" w:hAnsi="Sylfaen" w:cs="Sylfaen"/>
          <w:sz w:val="22"/>
          <w:szCs w:val="22"/>
          <w:lang w:val="ru-RU"/>
        </w:rPr>
        <w:t>отношениях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  </w:t>
      </w:r>
      <w:r w:rsidRPr="00A12B5B">
        <w:rPr>
          <w:rFonts w:ascii="Sylfaen" w:hAnsi="Sylfaen" w:cs="Sylfaen"/>
          <w:sz w:val="22"/>
          <w:szCs w:val="22"/>
          <w:lang w:val="ru-RU"/>
        </w:rPr>
        <w:t>между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 </w:t>
      </w:r>
      <w:r w:rsidRPr="00A12B5B">
        <w:rPr>
          <w:rFonts w:ascii="Sylfaen" w:hAnsi="Sylfaen" w:cs="Sylfaen"/>
          <w:sz w:val="22"/>
          <w:szCs w:val="22"/>
          <w:lang w:val="ru-RU"/>
        </w:rPr>
        <w:t>величинами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; </w:t>
      </w:r>
      <w:r w:rsidRPr="00A12B5B">
        <w:rPr>
          <w:rFonts w:ascii="Sylfaen" w:hAnsi="Sylfaen" w:cs="Sylfaen"/>
          <w:sz w:val="22"/>
          <w:szCs w:val="22"/>
          <w:lang w:val="ru-RU"/>
        </w:rPr>
        <w:t>данное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 </w:t>
      </w:r>
      <w:r w:rsidRPr="00A12B5B">
        <w:rPr>
          <w:rFonts w:ascii="Sylfaen" w:hAnsi="Sylfaen" w:cs="Sylfaen"/>
          <w:sz w:val="22"/>
          <w:szCs w:val="22"/>
          <w:lang w:val="ru-RU"/>
        </w:rPr>
        <w:t>алгебраически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 </w:t>
      </w:r>
      <w:r w:rsidRPr="00A12B5B">
        <w:rPr>
          <w:rFonts w:ascii="Sylfaen" w:hAnsi="Sylfaen" w:cs="Sylfaen"/>
          <w:sz w:val="22"/>
          <w:szCs w:val="22"/>
          <w:lang w:val="ru-RU"/>
        </w:rPr>
        <w:t>изображение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 </w:t>
      </w:r>
      <w:r w:rsidRPr="00A12B5B">
        <w:rPr>
          <w:rFonts w:ascii="Sylfaen" w:hAnsi="Sylfaen" w:cs="Sylfaen"/>
          <w:sz w:val="22"/>
          <w:szCs w:val="22"/>
          <w:lang w:val="ru-RU"/>
        </w:rPr>
        <w:t>отображает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 </w:t>
      </w:r>
      <w:r w:rsidRPr="00A12B5B">
        <w:rPr>
          <w:rFonts w:ascii="Sylfaen" w:hAnsi="Sylfaen" w:cs="Sylfaen"/>
          <w:sz w:val="22"/>
          <w:szCs w:val="22"/>
          <w:lang w:val="ru-RU"/>
        </w:rPr>
        <w:t>графически, в виде таблицы или формулирует словесно.</w:t>
      </w:r>
    </w:p>
    <w:p w:rsidR="003A6847" w:rsidRPr="00A12B5B" w:rsidRDefault="003A6847" w:rsidP="003A6847">
      <w:pPr>
        <w:jc w:val="both"/>
        <w:rPr>
          <w:rFonts w:ascii="Sylfaen" w:hAnsi="Sylfaen" w:cs="Sylfaen"/>
          <w:color w:val="000000"/>
          <w:lang w:val="pt-BR"/>
        </w:rPr>
      </w:pPr>
    </w:p>
    <w:p w:rsidR="003A6847" w:rsidRPr="00A12B5B" w:rsidRDefault="003A6847" w:rsidP="003A6847">
      <w:pPr>
        <w:jc w:val="both"/>
        <w:rPr>
          <w:rFonts w:ascii="Sylfaen" w:hAnsi="Sylfaen" w:cs="Sylfaen"/>
          <w:b/>
          <w:bCs/>
          <w:lang w:val="pt-BR"/>
        </w:rPr>
      </w:pPr>
    </w:p>
    <w:p w:rsidR="003A6847" w:rsidRDefault="003A6847" w:rsidP="003A6847">
      <w:pPr>
        <w:spacing w:after="0"/>
        <w:jc w:val="both"/>
        <w:rPr>
          <w:rFonts w:ascii="Sylfaen" w:hAnsi="Sylfaen" w:cs="Sylfaen"/>
          <w:b/>
          <w:bCs/>
          <w:lang w:val="ru-RU"/>
        </w:rPr>
      </w:pPr>
      <w:r w:rsidRPr="00A12B5B">
        <w:rPr>
          <w:rFonts w:ascii="Sylfaen" w:hAnsi="Sylfaen" w:cs="Sylfaen"/>
          <w:b/>
          <w:bCs/>
          <w:lang w:val="ru-RU"/>
        </w:rPr>
        <w:t>Мат</w:t>
      </w:r>
      <w:r w:rsidRPr="00A12B5B">
        <w:rPr>
          <w:rFonts w:ascii="Sylfaen" w:hAnsi="Sylfaen" w:cs="Sylfaen"/>
          <w:b/>
          <w:bCs/>
          <w:lang w:val="it-IT"/>
        </w:rPr>
        <w:t xml:space="preserve">. </w:t>
      </w:r>
      <w:r w:rsidRPr="00A12B5B">
        <w:rPr>
          <w:rFonts w:ascii="Sylfaen" w:hAnsi="Sylfaen" w:cs="Sylfaen"/>
          <w:b/>
          <w:bCs/>
          <w:lang w:val="ru-RU"/>
        </w:rPr>
        <w:t>ус</w:t>
      </w:r>
      <w:r w:rsidRPr="00A12B5B">
        <w:rPr>
          <w:rFonts w:ascii="Sylfaen" w:hAnsi="Sylfaen" w:cs="Sylfaen"/>
          <w:b/>
          <w:bCs/>
          <w:lang w:val="it-IT"/>
        </w:rPr>
        <w:t xml:space="preserve">. VIII.6. </w:t>
      </w:r>
      <w:r w:rsidRPr="00A12B5B">
        <w:rPr>
          <w:rFonts w:ascii="Sylfaen" w:hAnsi="Sylfaen" w:cs="Sylfaen"/>
          <w:b/>
          <w:bCs/>
          <w:lang w:val="ru-RU"/>
        </w:rPr>
        <w:t>Учащийся</w:t>
      </w:r>
      <w:r w:rsidRPr="00A12B5B">
        <w:rPr>
          <w:rFonts w:ascii="Sylfaen" w:hAnsi="Sylfaen" w:cs="Sylfaen"/>
          <w:b/>
          <w:bCs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может</w:t>
      </w:r>
      <w:r w:rsidRPr="00A12B5B">
        <w:rPr>
          <w:rFonts w:ascii="Sylfaen" w:hAnsi="Sylfaen" w:cs="Sylfaen"/>
          <w:b/>
          <w:bCs/>
          <w:lang w:val="ka-GE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применить</w:t>
      </w:r>
      <w:r w:rsidRPr="00A12B5B">
        <w:rPr>
          <w:rFonts w:ascii="Sylfaen" w:hAnsi="Sylfaen" w:cs="Sylfaen"/>
          <w:b/>
          <w:bCs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функции</w:t>
      </w:r>
      <w:r w:rsidRPr="00A12B5B">
        <w:rPr>
          <w:rFonts w:ascii="Sylfaen" w:hAnsi="Sylfaen" w:cs="Sylfaen"/>
          <w:b/>
          <w:bCs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и</w:t>
      </w:r>
      <w:r w:rsidRPr="00A12B5B">
        <w:rPr>
          <w:rFonts w:ascii="Sylfaen" w:hAnsi="Sylfaen" w:cs="Sylfaen"/>
          <w:b/>
          <w:bCs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их</w:t>
      </w:r>
      <w:r w:rsidRPr="00A12B5B">
        <w:rPr>
          <w:rFonts w:ascii="Sylfaen" w:hAnsi="Sylfaen" w:cs="Sylfaen"/>
          <w:b/>
          <w:bCs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свойства</w:t>
      </w:r>
      <w:r w:rsidRPr="00A12B5B">
        <w:rPr>
          <w:rFonts w:ascii="Sylfaen" w:hAnsi="Sylfaen" w:cs="Sylfaen"/>
          <w:b/>
          <w:bCs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для</w:t>
      </w:r>
      <w:r w:rsidRPr="00A12B5B">
        <w:rPr>
          <w:rFonts w:ascii="Sylfaen" w:hAnsi="Sylfaen" w:cs="Sylfaen"/>
          <w:b/>
          <w:bCs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описания</w:t>
      </w:r>
      <w:r w:rsidRPr="00A12B5B">
        <w:rPr>
          <w:rFonts w:ascii="Sylfaen" w:hAnsi="Sylfaen" w:cs="Sylfaen"/>
          <w:b/>
          <w:bCs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и</w:t>
      </w:r>
      <w:r w:rsidRPr="00A12B5B">
        <w:rPr>
          <w:rFonts w:ascii="Sylfaen" w:hAnsi="Sylfaen" w:cs="Sylfaen"/>
          <w:b/>
          <w:bCs/>
          <w:lang w:val="it-IT"/>
        </w:rPr>
        <w:t xml:space="preserve"> </w:t>
      </w:r>
    </w:p>
    <w:p w:rsidR="003A6847" w:rsidRPr="00A12B5B" w:rsidRDefault="003A6847" w:rsidP="003A6847">
      <w:pPr>
        <w:spacing w:after="0"/>
        <w:jc w:val="both"/>
        <w:rPr>
          <w:rFonts w:ascii="Sylfaen" w:hAnsi="Sylfaen" w:cs="Sylfaen"/>
          <w:b/>
          <w:bCs/>
          <w:lang w:val="ru-RU"/>
        </w:rPr>
      </w:pPr>
      <w:r>
        <w:rPr>
          <w:rFonts w:ascii="Sylfaen" w:hAnsi="Sylfaen" w:cs="Sylfaen"/>
          <w:b/>
          <w:bCs/>
          <w:lang w:val="ru-RU"/>
        </w:rPr>
        <w:t xml:space="preserve">                            </w:t>
      </w:r>
      <w:r w:rsidRPr="00A12B5B">
        <w:rPr>
          <w:rFonts w:ascii="Sylfaen" w:hAnsi="Sylfaen" w:cs="Sylfaen"/>
          <w:b/>
          <w:bCs/>
          <w:lang w:val="ru-RU"/>
        </w:rPr>
        <w:t>исследования</w:t>
      </w:r>
      <w:r w:rsidRPr="00A12B5B">
        <w:rPr>
          <w:rFonts w:ascii="Sylfaen" w:hAnsi="Sylfaen" w:cs="Sylfaen"/>
          <w:b/>
          <w:bCs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зависимости</w:t>
      </w:r>
      <w:r w:rsidRPr="00A12B5B">
        <w:rPr>
          <w:rFonts w:ascii="Sylfaen" w:hAnsi="Sylfaen" w:cs="Sylfaen"/>
          <w:b/>
          <w:bCs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между</w:t>
      </w:r>
      <w:r w:rsidRPr="00A12B5B">
        <w:rPr>
          <w:rFonts w:ascii="Sylfaen" w:hAnsi="Sylfaen" w:cs="Sylfaen"/>
          <w:b/>
          <w:bCs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величинами</w:t>
      </w:r>
      <w:r w:rsidRPr="00A12B5B">
        <w:rPr>
          <w:rFonts w:ascii="Sylfaen" w:hAnsi="Sylfaen" w:cs="Sylfaen"/>
          <w:b/>
          <w:bCs/>
          <w:lang w:val="pt-BR"/>
        </w:rPr>
        <w:t>.</w:t>
      </w:r>
    </w:p>
    <w:p w:rsidR="003A6847" w:rsidRPr="00A12B5B" w:rsidRDefault="003A6847" w:rsidP="003A6847">
      <w:pPr>
        <w:spacing w:after="0"/>
        <w:ind w:left="113"/>
        <w:rPr>
          <w:rFonts w:ascii="Sylfaen" w:hAnsi="Sylfaen" w:cs="Sylfaen"/>
          <w:b/>
          <w:bCs/>
          <w:lang w:val="ru-RU"/>
        </w:rPr>
      </w:pP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sz w:val="22"/>
          <w:szCs w:val="22"/>
          <w:lang w:val="ru-RU"/>
        </w:rPr>
      </w:pPr>
      <w:r w:rsidRPr="00A12B5B">
        <w:rPr>
          <w:rFonts w:ascii="Sylfaen" w:hAnsi="Sylfaen" w:cs="Sylfaen"/>
          <w:sz w:val="22"/>
          <w:szCs w:val="22"/>
          <w:lang w:val="ru-RU"/>
        </w:rPr>
        <w:t>Результат нагляден, если учащийся:</w:t>
      </w:r>
    </w:p>
    <w:p w:rsidR="003A6847" w:rsidRPr="00A12B5B" w:rsidRDefault="003A6847" w:rsidP="003A6847">
      <w:pPr>
        <w:numPr>
          <w:ilvl w:val="0"/>
          <w:numId w:val="200"/>
        </w:numPr>
        <w:spacing w:before="60" w:after="0" w:line="240" w:lineRule="auto"/>
        <w:jc w:val="both"/>
        <w:rPr>
          <w:rFonts w:ascii="Sylfaen" w:hAnsi="Sylfaen" w:cs="Sylfaen"/>
          <w:lang w:val="pt-BR"/>
        </w:rPr>
      </w:pPr>
      <w:r w:rsidRPr="00A12B5B">
        <w:rPr>
          <w:rFonts w:ascii="Sylfaen" w:hAnsi="Sylfaen" w:cs="Sylfaen"/>
          <w:lang w:val="ru-RU"/>
        </w:rPr>
        <w:t>для заданной функции, описыва</w:t>
      </w:r>
      <w:r>
        <w:rPr>
          <w:rFonts w:ascii="Sylfaen" w:hAnsi="Sylfaen" w:cs="Sylfaen"/>
          <w:lang w:val="ru-RU"/>
        </w:rPr>
        <w:t>ющей</w:t>
      </w:r>
      <w:r w:rsidRPr="00A12B5B">
        <w:rPr>
          <w:rFonts w:ascii="Sylfaen" w:hAnsi="Sylfaen" w:cs="Sylfaen"/>
          <w:lang w:val="ru-RU"/>
        </w:rPr>
        <w:t xml:space="preserve"> реальн</w:t>
      </w:r>
      <w:r>
        <w:rPr>
          <w:rFonts w:ascii="Sylfaen" w:hAnsi="Sylfaen" w:cs="Sylfaen"/>
          <w:lang w:val="ru-RU"/>
        </w:rPr>
        <w:t>ые обстоятельства</w:t>
      </w:r>
      <w:r w:rsidRPr="00A12B5B">
        <w:rPr>
          <w:rFonts w:ascii="Sylfaen" w:hAnsi="Sylfaen" w:cs="Sylfaen"/>
          <w:lang w:val="ru-RU"/>
        </w:rPr>
        <w:t>, находит значение функции, нули, максимум/минимум, промежутки роста/убавления и признака постоянства и производит их интерпретацию в контексте;</w:t>
      </w:r>
    </w:p>
    <w:p w:rsidR="003A6847" w:rsidRPr="00A12B5B" w:rsidRDefault="003A6847" w:rsidP="003A6847">
      <w:pPr>
        <w:numPr>
          <w:ilvl w:val="0"/>
          <w:numId w:val="200"/>
        </w:numPr>
        <w:spacing w:before="60" w:after="0" w:line="240" w:lineRule="auto"/>
        <w:jc w:val="both"/>
        <w:rPr>
          <w:rFonts w:ascii="Sylfaen" w:hAnsi="Sylfaen" w:cs="Sylfaen"/>
          <w:lang w:val="pt-BR"/>
        </w:rPr>
      </w:pPr>
      <w:r w:rsidRPr="00A12B5B">
        <w:rPr>
          <w:rFonts w:ascii="Sylfaen" w:hAnsi="Sylfaen" w:cs="Sylfaen"/>
          <w:lang w:val="ru-RU"/>
        </w:rPr>
        <w:t>интерпретирует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свойства</w:t>
      </w:r>
      <w:r w:rsidRPr="00A12B5B">
        <w:rPr>
          <w:rFonts w:ascii="Sylfaen" w:hAnsi="Sylfaen" w:cs="Sylfaen"/>
          <w:lang w:val="pt-BR"/>
        </w:rPr>
        <w:t xml:space="preserve"> (</w:t>
      </w:r>
      <w:r w:rsidRPr="00A12B5B">
        <w:rPr>
          <w:rFonts w:ascii="Sylfaen" w:hAnsi="Sylfaen" w:cs="Sylfaen"/>
          <w:lang w:val="ru-RU"/>
        </w:rPr>
        <w:t>коэффициент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наклона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и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пересечение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с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координатными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осями</w:t>
      </w:r>
      <w:r w:rsidRPr="00A12B5B">
        <w:rPr>
          <w:rFonts w:ascii="Sylfaen" w:hAnsi="Sylfaen" w:cs="Sylfaen"/>
          <w:lang w:val="pt-BR"/>
        </w:rPr>
        <w:t xml:space="preserve">) </w:t>
      </w:r>
      <w:r w:rsidRPr="00A12B5B">
        <w:rPr>
          <w:rFonts w:ascii="Sylfaen" w:hAnsi="Sylfaen" w:cs="Sylfaen"/>
          <w:lang w:val="ru-RU"/>
        </w:rPr>
        <w:t>графика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функции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для анализа зависимости между величинами</w:t>
      </w:r>
      <w:r w:rsidRPr="00A12B5B">
        <w:rPr>
          <w:rFonts w:ascii="Sylfaen" w:hAnsi="Sylfaen" w:cs="Sylfaen"/>
          <w:lang w:val="pt-BR"/>
        </w:rPr>
        <w:t>;</w:t>
      </w:r>
    </w:p>
    <w:p w:rsidR="003A6847" w:rsidRPr="00A12B5B" w:rsidRDefault="003A6847" w:rsidP="003A6847">
      <w:pPr>
        <w:numPr>
          <w:ilvl w:val="0"/>
          <w:numId w:val="200"/>
        </w:numPr>
        <w:spacing w:before="60" w:after="0" w:line="240" w:lineRule="auto"/>
        <w:jc w:val="both"/>
        <w:rPr>
          <w:rFonts w:ascii="Sylfaen" w:hAnsi="Sylfaen" w:cs="Sylfaen"/>
          <w:lang w:val="pt-BR"/>
        </w:rPr>
      </w:pPr>
      <w:r w:rsidRPr="00A12B5B">
        <w:rPr>
          <w:rFonts w:ascii="Sylfaen" w:hAnsi="Sylfaen" w:cs="Sylfaen"/>
          <w:lang w:val="ru-RU"/>
        </w:rPr>
        <w:t>изменяет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параметры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функции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и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описывает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интерпретацию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результата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этого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изменения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в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контексте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того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процесса</w:t>
      </w:r>
      <w:r w:rsidRPr="00A12B5B">
        <w:rPr>
          <w:rFonts w:ascii="Sylfaen" w:hAnsi="Sylfaen" w:cs="Sylfaen"/>
          <w:lang w:val="pt-BR"/>
        </w:rPr>
        <w:t xml:space="preserve">, </w:t>
      </w:r>
      <w:r w:rsidRPr="00A12B5B">
        <w:rPr>
          <w:rFonts w:ascii="Sylfaen" w:hAnsi="Sylfaen" w:cs="Sylfaen"/>
          <w:lang w:val="ru-RU"/>
        </w:rPr>
        <w:t>который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описывается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этой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функцией</w:t>
      </w:r>
      <w:r w:rsidRPr="00A12B5B">
        <w:rPr>
          <w:rFonts w:ascii="Sylfaen" w:hAnsi="Sylfaen" w:cs="Sylfaen"/>
          <w:lang w:val="pt-BR"/>
        </w:rPr>
        <w:t xml:space="preserve">. </w:t>
      </w:r>
    </w:p>
    <w:p w:rsidR="003A6847" w:rsidRPr="00A12B5B" w:rsidRDefault="003A6847" w:rsidP="003A6847">
      <w:pPr>
        <w:spacing w:before="400" w:after="120"/>
        <w:ind w:left="1410" w:hanging="1410"/>
        <w:rPr>
          <w:rFonts w:ascii="Sylfaen" w:hAnsi="Sylfaen" w:cs="Sylfaen"/>
          <w:b/>
          <w:bCs/>
          <w:lang w:val="pt-BR"/>
        </w:rPr>
      </w:pPr>
      <w:r w:rsidRPr="00A12B5B">
        <w:rPr>
          <w:rFonts w:ascii="Sylfaen" w:hAnsi="Sylfaen" w:cs="Sylfaen"/>
          <w:b/>
          <w:bCs/>
          <w:lang w:val="ru-RU"/>
        </w:rPr>
        <w:t>Мат</w:t>
      </w:r>
      <w:r w:rsidRPr="00A12B5B">
        <w:rPr>
          <w:rFonts w:ascii="Sylfaen" w:hAnsi="Sylfaen" w:cs="Sylfaen"/>
          <w:b/>
          <w:bCs/>
          <w:lang w:val="it-IT"/>
        </w:rPr>
        <w:t xml:space="preserve">. </w:t>
      </w:r>
      <w:r w:rsidRPr="00A12B5B">
        <w:rPr>
          <w:rFonts w:ascii="Sylfaen" w:hAnsi="Sylfaen" w:cs="Sylfaen"/>
          <w:b/>
          <w:bCs/>
          <w:lang w:val="ru-RU"/>
        </w:rPr>
        <w:t>ус</w:t>
      </w:r>
      <w:r w:rsidRPr="00A12B5B">
        <w:rPr>
          <w:rFonts w:ascii="Sylfaen" w:hAnsi="Sylfaen" w:cs="Sylfaen"/>
          <w:b/>
          <w:bCs/>
          <w:lang w:val="it-IT"/>
        </w:rPr>
        <w:t xml:space="preserve">. VIII.7. </w:t>
      </w:r>
      <w:r w:rsidRPr="00A12B5B">
        <w:rPr>
          <w:rFonts w:ascii="Sylfaen" w:hAnsi="Sylfaen" w:cs="Sylfaen"/>
          <w:b/>
          <w:bCs/>
          <w:lang w:val="ru-RU"/>
        </w:rPr>
        <w:t>Учащийся</w:t>
      </w:r>
      <w:r w:rsidRPr="00A12B5B">
        <w:rPr>
          <w:rFonts w:ascii="Sylfaen" w:hAnsi="Sylfaen" w:cs="Sylfaen"/>
          <w:b/>
          <w:bCs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может</w:t>
      </w:r>
      <w:r w:rsidRPr="00A12B5B">
        <w:rPr>
          <w:rFonts w:ascii="Sylfaen" w:hAnsi="Sylfaen" w:cs="Sylfaen"/>
          <w:b/>
          <w:bCs/>
          <w:lang w:val="de-DE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упростить</w:t>
      </w:r>
      <w:r w:rsidRPr="00A12B5B">
        <w:rPr>
          <w:rFonts w:ascii="Sylfaen" w:hAnsi="Sylfaen" w:cs="Sylfaen"/>
          <w:b/>
          <w:bCs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алгебраическое</w:t>
      </w:r>
      <w:r w:rsidRPr="00A12B5B">
        <w:rPr>
          <w:rFonts w:ascii="Sylfaen" w:hAnsi="Sylfaen" w:cs="Sylfaen"/>
          <w:b/>
          <w:bCs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изображение</w:t>
      </w:r>
      <w:r w:rsidRPr="00A12B5B">
        <w:rPr>
          <w:rFonts w:ascii="Sylfaen" w:hAnsi="Sylfaen" w:cs="Sylfaen"/>
          <w:b/>
          <w:bCs/>
          <w:lang w:val="it-IT"/>
        </w:rPr>
        <w:t xml:space="preserve">, </w:t>
      </w:r>
      <w:r w:rsidRPr="00A12B5B">
        <w:rPr>
          <w:rFonts w:ascii="Sylfaen" w:hAnsi="Sylfaen" w:cs="Sylfaen"/>
          <w:b/>
          <w:bCs/>
          <w:lang w:val="ru-RU"/>
        </w:rPr>
        <w:t>применить</w:t>
      </w:r>
      <w:r w:rsidRPr="00A12B5B">
        <w:rPr>
          <w:rFonts w:ascii="Sylfaen" w:hAnsi="Sylfaen" w:cs="Sylfaen"/>
          <w:b/>
          <w:bCs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системы</w:t>
      </w:r>
      <w:r w:rsidRPr="00A12B5B">
        <w:rPr>
          <w:rFonts w:ascii="Sylfaen" w:hAnsi="Sylfaen" w:cs="Sylfaen"/>
          <w:b/>
          <w:bCs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уравнений</w:t>
      </w:r>
      <w:r w:rsidRPr="00A12B5B">
        <w:rPr>
          <w:rFonts w:ascii="Sylfaen" w:hAnsi="Sylfaen" w:cs="Sylfaen"/>
          <w:b/>
          <w:bCs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и</w:t>
      </w:r>
      <w:r w:rsidRPr="00A12B5B">
        <w:rPr>
          <w:rFonts w:ascii="Sylfaen" w:hAnsi="Sylfaen" w:cs="Sylfaen"/>
          <w:b/>
          <w:bCs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неравенства</w:t>
      </w:r>
      <w:r w:rsidRPr="00A12B5B">
        <w:rPr>
          <w:rFonts w:ascii="Sylfaen" w:hAnsi="Sylfaen" w:cs="Sylfaen"/>
          <w:b/>
          <w:bCs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при</w:t>
      </w:r>
      <w:r w:rsidRPr="00A12B5B">
        <w:rPr>
          <w:rFonts w:ascii="Sylfaen" w:hAnsi="Sylfaen" w:cs="Sylfaen"/>
          <w:b/>
          <w:bCs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решении</w:t>
      </w:r>
      <w:r w:rsidRPr="00A12B5B">
        <w:rPr>
          <w:rFonts w:ascii="Sylfaen" w:hAnsi="Sylfaen" w:cs="Sylfaen"/>
          <w:b/>
          <w:bCs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проблем</w:t>
      </w:r>
      <w:r w:rsidRPr="00A12B5B">
        <w:rPr>
          <w:rFonts w:ascii="Sylfaen" w:hAnsi="Sylfaen" w:cs="Sylfaen"/>
          <w:b/>
          <w:bCs/>
          <w:lang w:val="it-IT"/>
        </w:rPr>
        <w:t>.</w:t>
      </w: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sz w:val="22"/>
          <w:szCs w:val="22"/>
          <w:lang w:val="ru-RU"/>
        </w:rPr>
      </w:pP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sz w:val="22"/>
          <w:szCs w:val="22"/>
          <w:lang w:val="ka-GE"/>
        </w:rPr>
      </w:pPr>
      <w:r w:rsidRPr="00A12B5B">
        <w:rPr>
          <w:rFonts w:ascii="Sylfaen" w:hAnsi="Sylfaen" w:cs="Sylfaen"/>
          <w:sz w:val="22"/>
          <w:szCs w:val="22"/>
          <w:lang w:val="ka-GE"/>
        </w:rPr>
        <w:t>Результат нагляден, если учащийся:</w:t>
      </w:r>
    </w:p>
    <w:p w:rsidR="003A6847" w:rsidRPr="00A12B5B" w:rsidRDefault="003A6847" w:rsidP="003A6847">
      <w:pPr>
        <w:numPr>
          <w:ilvl w:val="0"/>
          <w:numId w:val="201"/>
        </w:numPr>
        <w:spacing w:after="0" w:line="240" w:lineRule="auto"/>
        <w:ind w:left="475"/>
        <w:jc w:val="both"/>
        <w:rPr>
          <w:rFonts w:ascii="Sylfaen" w:hAnsi="Sylfaen" w:cs="Sylfaen"/>
          <w:lang w:val="ka-GE"/>
        </w:rPr>
      </w:pPr>
      <w:r w:rsidRPr="00A12B5B">
        <w:rPr>
          <w:rFonts w:ascii="Sylfaen" w:hAnsi="Sylfaen" w:cs="Sylfaen"/>
          <w:lang w:val="ka-GE"/>
        </w:rPr>
        <w:t>для решения текстовой задачи составляет и решает линейное урав</w:t>
      </w:r>
      <w:r>
        <w:rPr>
          <w:rFonts w:ascii="Sylfaen" w:hAnsi="Sylfaen" w:cs="Sylfaen"/>
          <w:lang w:val="ka-GE"/>
        </w:rPr>
        <w:t>нение с одним неизвестным</w:t>
      </w:r>
      <w:r>
        <w:rPr>
          <w:rFonts w:ascii="Sylfaen" w:hAnsi="Sylfaen" w:cs="Sylfaen"/>
          <w:lang w:val="ru-RU"/>
        </w:rPr>
        <w:t>;</w:t>
      </w:r>
      <w:r w:rsidRPr="00A12B5B">
        <w:rPr>
          <w:rFonts w:ascii="Sylfaen" w:hAnsi="Sylfaen" w:cs="Sylfaen"/>
          <w:lang w:val="ka-GE"/>
        </w:rPr>
        <w:t xml:space="preserve"> для решения текстовой задачи составляет и решает систему линейных уравнений с двумя  неизвестным</w:t>
      </w:r>
      <w:r w:rsidRPr="00A12B5B">
        <w:rPr>
          <w:rFonts w:ascii="Sylfaen" w:hAnsi="Sylfaen" w:cs="Sylfaen"/>
          <w:lang w:val="ru-RU"/>
        </w:rPr>
        <w:t>и</w:t>
      </w:r>
      <w:r w:rsidRPr="00A12B5B">
        <w:rPr>
          <w:rFonts w:ascii="Sylfaen" w:hAnsi="Sylfaen" w:cs="Sylfaen"/>
          <w:lang w:val="ka-GE"/>
        </w:rPr>
        <w:t xml:space="preserve">; </w:t>
      </w:r>
      <w:r w:rsidRPr="00A12B5B">
        <w:rPr>
          <w:rFonts w:ascii="Sylfaen" w:hAnsi="Sylfaen" w:cs="Sylfaen"/>
          <w:lang w:val="ru-RU"/>
        </w:rPr>
        <w:t>интерпретирует решение с учетом контекста задачи</w:t>
      </w:r>
      <w:r w:rsidRPr="00A12B5B">
        <w:rPr>
          <w:rFonts w:ascii="Sylfaen" w:hAnsi="Sylfaen" w:cs="Sylfaen"/>
          <w:lang w:val="ka-GE"/>
        </w:rPr>
        <w:t>;</w:t>
      </w:r>
    </w:p>
    <w:p w:rsidR="003A6847" w:rsidRPr="00A12B5B" w:rsidRDefault="003A6847" w:rsidP="003A6847">
      <w:pPr>
        <w:numPr>
          <w:ilvl w:val="0"/>
          <w:numId w:val="201"/>
        </w:numPr>
        <w:spacing w:after="0" w:line="240" w:lineRule="auto"/>
        <w:ind w:left="475"/>
        <w:jc w:val="both"/>
        <w:rPr>
          <w:rFonts w:ascii="Sylfaen" w:hAnsi="Sylfaen" w:cs="Sylfaen"/>
          <w:lang w:val="ka-GE"/>
        </w:rPr>
      </w:pPr>
      <w:r w:rsidRPr="00A12B5B">
        <w:rPr>
          <w:rFonts w:ascii="Sylfaen" w:hAnsi="Sylfaen" w:cs="Sylfaen"/>
          <w:lang w:val="ka-GE"/>
        </w:rPr>
        <w:t xml:space="preserve">выбирает способ и  решает систему линейных уравнений с двумя  неизвестными; </w:t>
      </w:r>
      <w:r w:rsidRPr="00A12B5B">
        <w:rPr>
          <w:rFonts w:ascii="Sylfaen" w:hAnsi="Sylfaen" w:cs="Sylfaen"/>
          <w:lang w:val="ru-RU"/>
        </w:rPr>
        <w:t xml:space="preserve">производит множественную и геометрическую интерпретацию решения; </w:t>
      </w:r>
    </w:p>
    <w:p w:rsidR="003A6847" w:rsidRPr="00A12B5B" w:rsidRDefault="003A6847" w:rsidP="003A6847">
      <w:pPr>
        <w:numPr>
          <w:ilvl w:val="0"/>
          <w:numId w:val="201"/>
        </w:numPr>
        <w:spacing w:after="0" w:line="240" w:lineRule="auto"/>
        <w:ind w:left="475"/>
        <w:jc w:val="both"/>
        <w:rPr>
          <w:rFonts w:ascii="Sylfaen" w:hAnsi="Sylfaen" w:cs="Sylfaen"/>
          <w:lang w:val="ka-GE"/>
        </w:rPr>
      </w:pPr>
      <w:r w:rsidRPr="00A12B5B">
        <w:rPr>
          <w:rFonts w:ascii="Sylfaen" w:hAnsi="Sylfaen" w:cs="Sylfaen"/>
          <w:lang w:val="ka-GE"/>
        </w:rPr>
        <w:lastRenderedPageBreak/>
        <w:t xml:space="preserve">при решении текстовой задачи или/и моделировании реального обстоятельства составляет и решает линейное уравнение с одним неизвестным; производит множественную интерпретацию решения; </w:t>
      </w:r>
    </w:p>
    <w:p w:rsidR="003A6847" w:rsidRPr="00A12B5B" w:rsidRDefault="003A6847" w:rsidP="003A6847">
      <w:pPr>
        <w:numPr>
          <w:ilvl w:val="0"/>
          <w:numId w:val="201"/>
        </w:numPr>
        <w:spacing w:after="0" w:line="240" w:lineRule="auto"/>
        <w:ind w:left="475"/>
        <w:jc w:val="both"/>
        <w:rPr>
          <w:rFonts w:ascii="Sylfaen" w:hAnsi="Sylfaen" w:cs="Sylfaen"/>
          <w:lang w:val="ka-GE"/>
        </w:rPr>
      </w:pPr>
      <w:r w:rsidRPr="00A12B5B">
        <w:rPr>
          <w:rFonts w:ascii="Sylfaen" w:hAnsi="Sylfaen" w:cs="Sylfaen"/>
          <w:lang w:val="ka-GE"/>
        </w:rPr>
        <w:t>применяет свойства действий, их последовательность и группирование для упрощения алгебраического изображения и вычисления его значения для заданного значения переменных;</w:t>
      </w:r>
    </w:p>
    <w:p w:rsidR="003A6847" w:rsidRPr="00A12B5B" w:rsidRDefault="003A6847" w:rsidP="003A6847">
      <w:pPr>
        <w:numPr>
          <w:ilvl w:val="0"/>
          <w:numId w:val="201"/>
        </w:numPr>
        <w:spacing w:after="0" w:line="240" w:lineRule="auto"/>
        <w:ind w:left="475"/>
        <w:jc w:val="both"/>
        <w:rPr>
          <w:rFonts w:ascii="Sylfaen" w:hAnsi="Sylfaen" w:cs="Sylfaen"/>
          <w:lang w:val="ka-GE"/>
        </w:rPr>
      </w:pPr>
      <w:r w:rsidRPr="00A12B5B">
        <w:rPr>
          <w:rFonts w:ascii="Sylfaen" w:hAnsi="Sylfaen" w:cs="Sylfaen"/>
          <w:lang w:val="ka-GE"/>
        </w:rPr>
        <w:t>применяя алгебраические преобразования и логическое суждение обосновывает или отрицает тождественное равенство изображения.</w:t>
      </w:r>
    </w:p>
    <w:p w:rsidR="003A6847" w:rsidRPr="00A12B5B" w:rsidRDefault="003A6847" w:rsidP="003A6847">
      <w:pPr>
        <w:pStyle w:val="Heading2"/>
        <w:shd w:val="clear" w:color="auto" w:fill="BFBFBF"/>
        <w:spacing w:before="600"/>
        <w:jc w:val="both"/>
        <w:rPr>
          <w:rFonts w:ascii="Sylfaen" w:hAnsi="Sylfaen" w:cs="Sylfaen"/>
          <w:i w:val="0"/>
          <w:iCs w:val="0"/>
          <w:sz w:val="22"/>
          <w:szCs w:val="22"/>
          <w:lang w:val="ru-RU"/>
        </w:rPr>
      </w:pPr>
      <w:r w:rsidRPr="00A12B5B">
        <w:rPr>
          <w:rFonts w:ascii="Sylfaen" w:hAnsi="Sylfaen" w:cs="Sylfaen"/>
          <w:i w:val="0"/>
          <w:iCs w:val="0"/>
          <w:sz w:val="22"/>
          <w:szCs w:val="22"/>
          <w:lang w:val="ru-RU"/>
        </w:rPr>
        <w:t>Направление: геометрия и восприятие пространства</w:t>
      </w:r>
    </w:p>
    <w:p w:rsidR="003A6847" w:rsidRPr="00A12B5B" w:rsidRDefault="003A6847" w:rsidP="003A6847">
      <w:pPr>
        <w:ind w:left="1410" w:hanging="1410"/>
        <w:jc w:val="both"/>
        <w:rPr>
          <w:rFonts w:ascii="Sylfaen" w:hAnsi="Sylfaen" w:cs="Sylfaen"/>
          <w:b/>
          <w:bCs/>
          <w:lang w:val="pt-BR"/>
        </w:rPr>
      </w:pPr>
    </w:p>
    <w:p w:rsidR="003A6847" w:rsidRPr="00A12B5B" w:rsidRDefault="003A6847" w:rsidP="003A6847">
      <w:pPr>
        <w:spacing w:after="0"/>
        <w:ind w:left="113"/>
        <w:jc w:val="both"/>
        <w:rPr>
          <w:rFonts w:ascii="Sylfaen" w:hAnsi="Sylfaen" w:cs="Sylfaen"/>
          <w:b/>
          <w:bCs/>
          <w:lang w:val="ru-RU"/>
        </w:rPr>
      </w:pPr>
      <w:r w:rsidRPr="00A12B5B">
        <w:rPr>
          <w:rFonts w:ascii="Sylfaen" w:hAnsi="Sylfaen" w:cs="Sylfaen"/>
          <w:b/>
          <w:bCs/>
          <w:lang w:val="ru-RU"/>
        </w:rPr>
        <w:t>Мат</w:t>
      </w:r>
      <w:r w:rsidRPr="00A12B5B">
        <w:rPr>
          <w:rFonts w:ascii="Sylfaen" w:hAnsi="Sylfaen" w:cs="Sylfaen"/>
          <w:b/>
          <w:bCs/>
          <w:lang w:val="it-IT"/>
        </w:rPr>
        <w:t xml:space="preserve">. </w:t>
      </w:r>
      <w:r w:rsidRPr="00A12B5B">
        <w:rPr>
          <w:rFonts w:ascii="Sylfaen" w:hAnsi="Sylfaen" w:cs="Sylfaen"/>
          <w:b/>
          <w:bCs/>
          <w:lang w:val="ru-RU"/>
        </w:rPr>
        <w:t>ус</w:t>
      </w:r>
      <w:r w:rsidRPr="00A12B5B">
        <w:rPr>
          <w:rFonts w:ascii="Sylfaen" w:hAnsi="Sylfaen" w:cs="Sylfaen"/>
          <w:b/>
          <w:bCs/>
          <w:lang w:val="it-IT"/>
        </w:rPr>
        <w:t xml:space="preserve">. VIII.8. </w:t>
      </w:r>
      <w:r w:rsidRPr="00A12B5B">
        <w:rPr>
          <w:rFonts w:ascii="Sylfaen" w:hAnsi="Sylfaen" w:cs="Sylfaen"/>
          <w:b/>
          <w:bCs/>
          <w:lang w:val="ru-RU"/>
        </w:rPr>
        <w:t>Учащийся</w:t>
      </w:r>
      <w:r w:rsidRPr="00A12B5B">
        <w:rPr>
          <w:rFonts w:ascii="Sylfaen" w:hAnsi="Sylfaen" w:cs="Sylfaen"/>
          <w:b/>
          <w:bCs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может</w:t>
      </w:r>
      <w:r w:rsidRPr="00A12B5B">
        <w:rPr>
          <w:rFonts w:ascii="Sylfaen" w:hAnsi="Sylfaen" w:cs="Sylfaen"/>
          <w:b/>
          <w:bCs/>
          <w:lang w:val="ka-GE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применить</w:t>
      </w:r>
      <w:r w:rsidRPr="00A12B5B">
        <w:rPr>
          <w:rFonts w:ascii="Sylfaen" w:hAnsi="Sylfaen" w:cs="Sylfaen"/>
          <w:b/>
          <w:bCs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свойства</w:t>
      </w:r>
      <w:r w:rsidRPr="00A12B5B">
        <w:rPr>
          <w:rFonts w:ascii="Sylfaen" w:hAnsi="Sylfaen" w:cs="Sylfaen"/>
          <w:b/>
          <w:bCs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фигур</w:t>
      </w:r>
      <w:r w:rsidRPr="00A12B5B">
        <w:rPr>
          <w:rFonts w:ascii="Sylfaen" w:hAnsi="Sylfaen" w:cs="Sylfaen"/>
          <w:b/>
          <w:bCs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для</w:t>
      </w:r>
      <w:r w:rsidRPr="00A12B5B">
        <w:rPr>
          <w:rFonts w:ascii="Sylfaen" w:hAnsi="Sylfaen" w:cs="Sylfaen"/>
          <w:b/>
          <w:bCs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классифицирования</w:t>
      </w:r>
      <w:r w:rsidRPr="00A12B5B">
        <w:rPr>
          <w:rFonts w:ascii="Sylfaen" w:hAnsi="Sylfaen" w:cs="Sylfaen"/>
          <w:b/>
          <w:bCs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фигур</w:t>
      </w:r>
      <w:r w:rsidRPr="00A12B5B">
        <w:rPr>
          <w:rFonts w:ascii="Sylfaen" w:hAnsi="Sylfaen" w:cs="Sylfaen"/>
          <w:b/>
          <w:bCs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 xml:space="preserve">и </w:t>
      </w:r>
    </w:p>
    <w:p w:rsidR="003A6847" w:rsidRPr="00A12B5B" w:rsidRDefault="003A6847" w:rsidP="003A6847">
      <w:pPr>
        <w:spacing w:after="0"/>
        <w:ind w:left="113"/>
        <w:jc w:val="both"/>
        <w:rPr>
          <w:rFonts w:ascii="Sylfaen" w:hAnsi="Sylfaen" w:cs="Sylfaen"/>
          <w:b/>
          <w:bCs/>
          <w:lang w:val="ru-RU"/>
        </w:rPr>
      </w:pPr>
      <w:r w:rsidRPr="00A12B5B">
        <w:rPr>
          <w:rFonts w:ascii="Sylfaen" w:hAnsi="Sylfaen" w:cs="Sylfaen"/>
          <w:b/>
          <w:bCs/>
          <w:lang w:val="ru-RU"/>
        </w:rPr>
        <w:t xml:space="preserve">                             сравнения их разновидностей</w:t>
      </w:r>
      <w:r w:rsidRPr="00A12B5B">
        <w:rPr>
          <w:rFonts w:ascii="Sylfaen" w:hAnsi="Sylfaen" w:cs="Sylfaen"/>
          <w:b/>
          <w:bCs/>
          <w:lang w:val="it-IT"/>
        </w:rPr>
        <w:t>.</w:t>
      </w: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sz w:val="22"/>
          <w:szCs w:val="22"/>
          <w:lang w:val="ru-RU"/>
        </w:rPr>
      </w:pP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sz w:val="22"/>
          <w:szCs w:val="22"/>
          <w:lang w:val="pt-BR"/>
        </w:rPr>
      </w:pPr>
      <w:r w:rsidRPr="00A12B5B">
        <w:rPr>
          <w:rFonts w:ascii="Sylfaen" w:hAnsi="Sylfaen" w:cs="Sylfaen"/>
          <w:sz w:val="22"/>
          <w:szCs w:val="22"/>
          <w:lang w:val="ru-RU"/>
        </w:rPr>
        <w:t>Результат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 </w:t>
      </w:r>
      <w:r w:rsidRPr="00A12B5B">
        <w:rPr>
          <w:rFonts w:ascii="Sylfaen" w:hAnsi="Sylfaen" w:cs="Sylfaen"/>
          <w:sz w:val="22"/>
          <w:szCs w:val="22"/>
          <w:lang w:val="ru-RU"/>
        </w:rPr>
        <w:t>нагляден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, </w:t>
      </w:r>
      <w:r w:rsidRPr="00A12B5B">
        <w:rPr>
          <w:rFonts w:ascii="Sylfaen" w:hAnsi="Sylfaen" w:cs="Sylfaen"/>
          <w:sz w:val="22"/>
          <w:szCs w:val="22"/>
          <w:lang w:val="ru-RU"/>
        </w:rPr>
        <w:t>если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 </w:t>
      </w:r>
      <w:r w:rsidRPr="00A12B5B">
        <w:rPr>
          <w:rFonts w:ascii="Sylfaen" w:hAnsi="Sylfaen" w:cs="Sylfaen"/>
          <w:sz w:val="22"/>
          <w:szCs w:val="22"/>
          <w:lang w:val="ru-RU"/>
        </w:rPr>
        <w:t>учащийся</w:t>
      </w:r>
      <w:r w:rsidRPr="00A12B5B">
        <w:rPr>
          <w:rFonts w:ascii="Sylfaen" w:hAnsi="Sylfaen" w:cs="Sylfaen"/>
          <w:sz w:val="22"/>
          <w:szCs w:val="22"/>
          <w:lang w:val="pt-BR"/>
        </w:rPr>
        <w:t>:</w:t>
      </w:r>
    </w:p>
    <w:p w:rsidR="003A6847" w:rsidRPr="00A12B5B" w:rsidRDefault="003A6847" w:rsidP="003A6847">
      <w:pPr>
        <w:pStyle w:val="PlainText"/>
        <w:numPr>
          <w:ilvl w:val="0"/>
          <w:numId w:val="202"/>
        </w:numPr>
        <w:jc w:val="both"/>
        <w:rPr>
          <w:rFonts w:ascii="Sylfaen" w:hAnsi="Sylfaen" w:cs="Sylfaen"/>
          <w:sz w:val="22"/>
          <w:szCs w:val="22"/>
          <w:lang w:val="pt-BR"/>
        </w:rPr>
      </w:pPr>
      <w:r w:rsidRPr="00A12B5B">
        <w:rPr>
          <w:rFonts w:ascii="Sylfaen" w:hAnsi="Sylfaen" w:cs="Sylfaen"/>
          <w:sz w:val="22"/>
          <w:szCs w:val="22"/>
          <w:lang w:val="ru-RU"/>
        </w:rPr>
        <w:t>формулирует отношения между разновидностями или свойствами фигур, схематически изображает эти отношения (например, в виде таблицы или диаграммы);</w:t>
      </w:r>
    </w:p>
    <w:p w:rsidR="003A6847" w:rsidRPr="00A12B5B" w:rsidRDefault="003A6847" w:rsidP="003A6847">
      <w:pPr>
        <w:pStyle w:val="PlainText"/>
        <w:numPr>
          <w:ilvl w:val="0"/>
          <w:numId w:val="202"/>
        </w:numPr>
        <w:jc w:val="both"/>
        <w:rPr>
          <w:rFonts w:ascii="Sylfaen" w:hAnsi="Sylfaen" w:cs="Sylfaen"/>
          <w:sz w:val="22"/>
          <w:szCs w:val="22"/>
          <w:lang w:val="pt-BR"/>
        </w:rPr>
      </w:pPr>
      <w:r w:rsidRPr="00A12B5B">
        <w:rPr>
          <w:rFonts w:ascii="Sylfaen" w:hAnsi="Sylfaen" w:cs="Sylfaen"/>
          <w:sz w:val="22"/>
          <w:szCs w:val="22"/>
          <w:lang w:val="ru-RU"/>
        </w:rPr>
        <w:t>среди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 </w:t>
      </w:r>
      <w:r w:rsidRPr="00A12B5B">
        <w:rPr>
          <w:rFonts w:ascii="Sylfaen" w:hAnsi="Sylfaen" w:cs="Sylfaen"/>
          <w:sz w:val="22"/>
          <w:szCs w:val="22"/>
          <w:lang w:val="ru-RU"/>
        </w:rPr>
        <w:t>данных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 </w:t>
      </w:r>
      <w:r w:rsidRPr="00A12B5B">
        <w:rPr>
          <w:rFonts w:ascii="Sylfaen" w:hAnsi="Sylfaen" w:cs="Sylfaen"/>
          <w:sz w:val="22"/>
          <w:szCs w:val="22"/>
          <w:lang w:val="ru-RU"/>
        </w:rPr>
        <w:t>свойств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 </w:t>
      </w:r>
      <w:r w:rsidRPr="00A12B5B">
        <w:rPr>
          <w:rFonts w:ascii="Sylfaen" w:hAnsi="Sylfaen" w:cs="Sylfaen"/>
          <w:sz w:val="22"/>
          <w:szCs w:val="22"/>
          <w:lang w:val="ru-RU"/>
        </w:rPr>
        <w:t>фигур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 (</w:t>
      </w:r>
      <w:r w:rsidRPr="00A12B5B">
        <w:rPr>
          <w:rFonts w:ascii="Sylfaen" w:hAnsi="Sylfaen" w:cs="Sylfaen"/>
          <w:sz w:val="22"/>
          <w:szCs w:val="22"/>
          <w:lang w:val="ru-RU"/>
        </w:rPr>
        <w:t>в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 </w:t>
      </w:r>
      <w:r w:rsidRPr="00A12B5B">
        <w:rPr>
          <w:rFonts w:ascii="Sylfaen" w:hAnsi="Sylfaen" w:cs="Sylfaen"/>
          <w:sz w:val="22"/>
          <w:szCs w:val="22"/>
          <w:lang w:val="ru-RU"/>
        </w:rPr>
        <w:t>том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 </w:t>
      </w:r>
      <w:r w:rsidRPr="00A12B5B">
        <w:rPr>
          <w:rFonts w:ascii="Sylfaen" w:hAnsi="Sylfaen" w:cs="Sylfaen"/>
          <w:sz w:val="22"/>
          <w:szCs w:val="22"/>
          <w:lang w:val="ru-RU"/>
        </w:rPr>
        <w:t>числе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 </w:t>
      </w:r>
      <w:r w:rsidRPr="00A12B5B">
        <w:rPr>
          <w:rFonts w:ascii="Sylfaen" w:hAnsi="Sylfaen" w:cs="Sylfaen"/>
          <w:sz w:val="22"/>
          <w:szCs w:val="22"/>
          <w:lang w:val="ru-RU"/>
        </w:rPr>
        <w:t>симметричности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) </w:t>
      </w:r>
      <w:r w:rsidRPr="00A12B5B">
        <w:rPr>
          <w:rFonts w:ascii="Sylfaen" w:hAnsi="Sylfaen" w:cs="Sylfaen"/>
          <w:sz w:val="22"/>
          <w:szCs w:val="22"/>
          <w:lang w:val="ru-RU"/>
        </w:rPr>
        <w:t>выбирает то минимальное единство свойств, однозначно определяю</w:t>
      </w:r>
      <w:r>
        <w:rPr>
          <w:rFonts w:ascii="Sylfaen" w:hAnsi="Sylfaen" w:cs="Sylfaen"/>
          <w:sz w:val="22"/>
          <w:szCs w:val="22"/>
          <w:lang w:val="ru-RU"/>
        </w:rPr>
        <w:t>щих</w:t>
      </w:r>
      <w:r w:rsidRPr="00A12B5B">
        <w:rPr>
          <w:rFonts w:ascii="Sylfaen" w:hAnsi="Sylfaen" w:cs="Sylfaen"/>
          <w:sz w:val="22"/>
          <w:szCs w:val="22"/>
          <w:lang w:val="ru-RU"/>
        </w:rPr>
        <w:t xml:space="preserve"> эту фигуру</w:t>
      </w:r>
      <w:r w:rsidRPr="00A12B5B">
        <w:rPr>
          <w:rFonts w:ascii="Sylfaen" w:hAnsi="Sylfaen" w:cs="Sylfaen"/>
          <w:sz w:val="22"/>
          <w:szCs w:val="22"/>
          <w:lang w:val="pt-BR"/>
        </w:rPr>
        <w:t>;</w:t>
      </w:r>
    </w:p>
    <w:p w:rsidR="003A6847" w:rsidRPr="00A12B5B" w:rsidRDefault="003A6847" w:rsidP="003A6847">
      <w:pPr>
        <w:pStyle w:val="PlainText"/>
        <w:numPr>
          <w:ilvl w:val="0"/>
          <w:numId w:val="202"/>
        </w:numPr>
        <w:jc w:val="both"/>
        <w:rPr>
          <w:rFonts w:ascii="Sylfaen" w:hAnsi="Sylfaen" w:cs="Sylfaen"/>
          <w:sz w:val="22"/>
          <w:szCs w:val="22"/>
          <w:lang w:val="pt-BR"/>
        </w:rPr>
      </w:pPr>
      <w:r w:rsidRPr="00A12B5B">
        <w:rPr>
          <w:rFonts w:ascii="Sylfaen" w:hAnsi="Sylfaen" w:cs="Sylfaen"/>
          <w:sz w:val="22"/>
          <w:szCs w:val="22"/>
          <w:lang w:val="ru-RU"/>
        </w:rPr>
        <w:t>по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 </w:t>
      </w:r>
      <w:r w:rsidRPr="00A12B5B">
        <w:rPr>
          <w:rFonts w:ascii="Sylfaen" w:hAnsi="Sylfaen" w:cs="Sylfaen"/>
          <w:sz w:val="22"/>
          <w:szCs w:val="22"/>
          <w:lang w:val="ru-RU"/>
        </w:rPr>
        <w:t>заданным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 </w:t>
      </w:r>
      <w:r w:rsidRPr="00A12B5B">
        <w:rPr>
          <w:rFonts w:ascii="Sylfaen" w:hAnsi="Sylfaen" w:cs="Sylfaen"/>
          <w:sz w:val="22"/>
          <w:szCs w:val="22"/>
          <w:lang w:val="ru-RU"/>
        </w:rPr>
        <w:t>видам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 </w:t>
      </w:r>
      <w:r w:rsidRPr="00A12B5B">
        <w:rPr>
          <w:rFonts w:ascii="Sylfaen" w:hAnsi="Sylfaen" w:cs="Sylfaen"/>
          <w:sz w:val="22"/>
          <w:szCs w:val="22"/>
          <w:lang w:val="ru-RU"/>
        </w:rPr>
        <w:t>называет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 </w:t>
      </w:r>
      <w:r w:rsidRPr="00A12B5B">
        <w:rPr>
          <w:rFonts w:ascii="Sylfaen" w:hAnsi="Sylfaen" w:cs="Sylfaen"/>
          <w:sz w:val="22"/>
          <w:szCs w:val="22"/>
          <w:lang w:val="ru-RU"/>
        </w:rPr>
        <w:t>возможную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 </w:t>
      </w:r>
      <w:r w:rsidRPr="00A12B5B">
        <w:rPr>
          <w:rFonts w:ascii="Sylfaen" w:hAnsi="Sylfaen" w:cs="Sylfaen"/>
          <w:sz w:val="22"/>
          <w:szCs w:val="22"/>
          <w:lang w:val="ru-RU"/>
        </w:rPr>
        <w:t>разновидность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 </w:t>
      </w:r>
      <w:r w:rsidRPr="00A12B5B">
        <w:rPr>
          <w:rFonts w:ascii="Sylfaen" w:hAnsi="Sylfaen" w:cs="Sylfaen"/>
          <w:sz w:val="22"/>
          <w:szCs w:val="22"/>
          <w:lang w:val="ru-RU"/>
        </w:rPr>
        <w:t>пространственной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 </w:t>
      </w:r>
      <w:r w:rsidRPr="00A12B5B">
        <w:rPr>
          <w:rFonts w:ascii="Sylfaen" w:hAnsi="Sylfaen" w:cs="Sylfaen"/>
          <w:sz w:val="22"/>
          <w:szCs w:val="22"/>
          <w:lang w:val="ru-RU"/>
        </w:rPr>
        <w:t>фигуры</w:t>
      </w:r>
      <w:r w:rsidRPr="00A12B5B">
        <w:rPr>
          <w:rFonts w:ascii="Sylfaen" w:hAnsi="Sylfaen" w:cs="Sylfaen"/>
          <w:sz w:val="22"/>
          <w:szCs w:val="22"/>
          <w:lang w:val="pt-BR"/>
        </w:rPr>
        <w:t>.</w:t>
      </w:r>
    </w:p>
    <w:p w:rsidR="003A6847" w:rsidRPr="004B41E4" w:rsidRDefault="003A6847" w:rsidP="003A6847">
      <w:pPr>
        <w:jc w:val="both"/>
        <w:rPr>
          <w:rFonts w:ascii="Sylfaen" w:hAnsi="Sylfaen" w:cs="Sylfaen"/>
          <w:b/>
          <w:bCs/>
          <w:lang w:val="ru-RU"/>
        </w:rPr>
      </w:pPr>
    </w:p>
    <w:p w:rsidR="003A6847" w:rsidRPr="00A12B5B" w:rsidRDefault="003A6847" w:rsidP="003A6847">
      <w:pPr>
        <w:ind w:left="113"/>
        <w:jc w:val="both"/>
        <w:rPr>
          <w:rFonts w:ascii="Sylfaen" w:hAnsi="Sylfaen" w:cs="Sylfaen"/>
          <w:b/>
          <w:bCs/>
          <w:lang w:val="ru-RU"/>
        </w:rPr>
      </w:pPr>
      <w:r w:rsidRPr="00A12B5B">
        <w:rPr>
          <w:rFonts w:ascii="Sylfaen" w:hAnsi="Sylfaen" w:cs="Sylfaen"/>
          <w:b/>
          <w:bCs/>
          <w:lang w:val="ru-RU"/>
        </w:rPr>
        <w:t>Мат</w:t>
      </w:r>
      <w:r w:rsidRPr="00A12B5B">
        <w:rPr>
          <w:rFonts w:ascii="Sylfaen" w:hAnsi="Sylfaen" w:cs="Sylfaen"/>
          <w:b/>
          <w:bCs/>
          <w:lang w:val="it-IT"/>
        </w:rPr>
        <w:t xml:space="preserve">. </w:t>
      </w:r>
      <w:r w:rsidRPr="00A12B5B">
        <w:rPr>
          <w:rFonts w:ascii="Sylfaen" w:hAnsi="Sylfaen" w:cs="Sylfaen"/>
          <w:b/>
          <w:bCs/>
          <w:lang w:val="ru-RU"/>
        </w:rPr>
        <w:t>ус</w:t>
      </w:r>
      <w:r w:rsidRPr="00A12B5B">
        <w:rPr>
          <w:rFonts w:ascii="Sylfaen" w:hAnsi="Sylfaen" w:cs="Sylfaen"/>
          <w:b/>
          <w:bCs/>
          <w:lang w:val="it-IT"/>
        </w:rPr>
        <w:t xml:space="preserve">. VIII.9. </w:t>
      </w:r>
      <w:r w:rsidRPr="00A12B5B">
        <w:rPr>
          <w:rFonts w:ascii="Sylfaen" w:hAnsi="Sylfaen" w:cs="Sylfaen"/>
          <w:b/>
          <w:bCs/>
          <w:lang w:val="ru-RU"/>
        </w:rPr>
        <w:t>Учащийся</w:t>
      </w:r>
      <w:r w:rsidRPr="00A12B5B">
        <w:rPr>
          <w:rFonts w:ascii="Sylfaen" w:hAnsi="Sylfaen" w:cs="Sylfaen"/>
          <w:b/>
          <w:bCs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может</w:t>
      </w:r>
      <w:r w:rsidRPr="00A12B5B">
        <w:rPr>
          <w:rFonts w:ascii="Sylfaen" w:hAnsi="Sylfaen" w:cs="Sylfaen"/>
          <w:b/>
          <w:bCs/>
          <w:lang w:val="pt-BR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обосновать</w:t>
      </w:r>
      <w:r w:rsidRPr="00A12B5B">
        <w:rPr>
          <w:rFonts w:ascii="Sylfaen" w:hAnsi="Sylfaen" w:cs="Sylfaen"/>
          <w:b/>
          <w:bCs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правильность</w:t>
      </w:r>
      <w:r w:rsidRPr="00A12B5B">
        <w:rPr>
          <w:rFonts w:ascii="Sylfaen" w:hAnsi="Sylfaen" w:cs="Sylfaen"/>
          <w:b/>
          <w:bCs/>
          <w:lang w:val="it-IT"/>
        </w:rPr>
        <w:t xml:space="preserve">  </w:t>
      </w:r>
      <w:r w:rsidRPr="00A12B5B">
        <w:rPr>
          <w:rFonts w:ascii="Sylfaen" w:hAnsi="Sylfaen" w:cs="Sylfaen"/>
          <w:b/>
          <w:bCs/>
          <w:lang w:val="ru-RU"/>
        </w:rPr>
        <w:t>геометрического</w:t>
      </w:r>
      <w:r w:rsidRPr="00A12B5B">
        <w:rPr>
          <w:rFonts w:ascii="Sylfaen" w:hAnsi="Sylfaen" w:cs="Sylfaen"/>
          <w:b/>
          <w:bCs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положения</w:t>
      </w:r>
      <w:r w:rsidRPr="00A12B5B">
        <w:rPr>
          <w:rFonts w:ascii="Sylfaen" w:hAnsi="Sylfaen" w:cs="Sylfaen"/>
          <w:b/>
          <w:bCs/>
          <w:lang w:val="it-IT"/>
        </w:rPr>
        <w:t xml:space="preserve">. </w:t>
      </w:r>
    </w:p>
    <w:p w:rsidR="003A6847" w:rsidRPr="004B41E4" w:rsidRDefault="003A6847" w:rsidP="003A6847">
      <w:pPr>
        <w:pStyle w:val="PlainText"/>
        <w:jc w:val="both"/>
        <w:rPr>
          <w:rFonts w:ascii="Sylfaen" w:hAnsi="Sylfaen" w:cs="Sylfaen"/>
          <w:sz w:val="22"/>
          <w:szCs w:val="22"/>
          <w:lang w:val="ru-RU"/>
        </w:rPr>
      </w:pPr>
      <w:r w:rsidRPr="00A12B5B">
        <w:rPr>
          <w:rFonts w:ascii="Sylfaen" w:hAnsi="Sylfaen" w:cs="Sylfaen"/>
          <w:sz w:val="22"/>
          <w:szCs w:val="22"/>
          <w:lang w:val="ru-RU"/>
        </w:rPr>
        <w:t>Результат нагляден, если учащийся:</w:t>
      </w:r>
    </w:p>
    <w:p w:rsidR="003A6847" w:rsidRPr="004B41E4" w:rsidRDefault="003A6847" w:rsidP="003A6847">
      <w:pPr>
        <w:pStyle w:val="PlainText"/>
        <w:numPr>
          <w:ilvl w:val="0"/>
          <w:numId w:val="202"/>
        </w:numPr>
        <w:jc w:val="both"/>
        <w:rPr>
          <w:rFonts w:ascii="Sylfaen" w:hAnsi="Sylfaen" w:cs="Sylfaen"/>
          <w:sz w:val="22"/>
          <w:szCs w:val="22"/>
          <w:lang w:val="ru-RU"/>
        </w:rPr>
      </w:pPr>
      <w:r w:rsidRPr="00A12B5B">
        <w:rPr>
          <w:rFonts w:ascii="Sylfaen" w:hAnsi="Sylfaen" w:cs="Sylfaen"/>
          <w:sz w:val="22"/>
          <w:szCs w:val="22"/>
          <w:lang w:val="ru-RU"/>
        </w:rPr>
        <w:t>восстанавливает пропущенн</w:t>
      </w:r>
      <w:r>
        <w:rPr>
          <w:rFonts w:ascii="Sylfaen" w:hAnsi="Sylfaen" w:cs="Sylfaen"/>
          <w:sz w:val="22"/>
          <w:szCs w:val="22"/>
          <w:lang w:val="ru-RU"/>
        </w:rPr>
        <w:t>ое</w:t>
      </w:r>
      <w:r w:rsidRPr="00A12B5B">
        <w:rPr>
          <w:rFonts w:ascii="Sylfaen" w:hAnsi="Sylfaen" w:cs="Sylfaen"/>
          <w:sz w:val="22"/>
          <w:szCs w:val="22"/>
          <w:lang w:val="ru-RU"/>
        </w:rPr>
        <w:t xml:space="preserve"> </w:t>
      </w:r>
      <w:r>
        <w:rPr>
          <w:rFonts w:ascii="Sylfaen" w:hAnsi="Sylfaen" w:cs="Sylfaen"/>
          <w:sz w:val="22"/>
          <w:szCs w:val="22"/>
          <w:lang w:val="ru-RU"/>
        </w:rPr>
        <w:t xml:space="preserve">звено </w:t>
      </w:r>
      <w:r w:rsidRPr="00A12B5B">
        <w:rPr>
          <w:rFonts w:ascii="Sylfaen" w:hAnsi="Sylfaen" w:cs="Sylfaen"/>
          <w:sz w:val="22"/>
          <w:szCs w:val="22"/>
          <w:lang w:val="ru-RU"/>
        </w:rPr>
        <w:t>в образцах дедуктивного и индуктивного суждения;</w:t>
      </w:r>
    </w:p>
    <w:p w:rsidR="003A6847" w:rsidRPr="004B41E4" w:rsidRDefault="003A6847" w:rsidP="003A6847">
      <w:pPr>
        <w:pStyle w:val="PlainText"/>
        <w:numPr>
          <w:ilvl w:val="0"/>
          <w:numId w:val="202"/>
        </w:numPr>
        <w:jc w:val="both"/>
        <w:rPr>
          <w:rFonts w:ascii="Sylfaen" w:hAnsi="Sylfaen" w:cs="Sylfaen"/>
          <w:sz w:val="22"/>
          <w:szCs w:val="22"/>
          <w:lang w:val="ru-RU"/>
        </w:rPr>
      </w:pPr>
      <w:r w:rsidRPr="00A12B5B">
        <w:rPr>
          <w:rFonts w:ascii="Sylfaen" w:hAnsi="Sylfaen" w:cs="Sylfaen"/>
          <w:sz w:val="22"/>
          <w:szCs w:val="22"/>
          <w:lang w:val="ru-RU"/>
        </w:rPr>
        <w:t>применяет алгебраические преобразования, свойства равенств и неравенств при доказательстве геометрических положений;</w:t>
      </w:r>
    </w:p>
    <w:p w:rsidR="003A6847" w:rsidRPr="004B41E4" w:rsidRDefault="003A6847" w:rsidP="003A6847">
      <w:pPr>
        <w:pStyle w:val="PlainText"/>
        <w:numPr>
          <w:ilvl w:val="0"/>
          <w:numId w:val="202"/>
        </w:numPr>
        <w:jc w:val="both"/>
        <w:rPr>
          <w:rFonts w:ascii="Sylfaen" w:hAnsi="Sylfaen" w:cs="Sylfaen"/>
          <w:sz w:val="22"/>
          <w:szCs w:val="22"/>
          <w:lang w:val="ru-RU"/>
        </w:rPr>
      </w:pPr>
      <w:r w:rsidRPr="00A12B5B">
        <w:rPr>
          <w:rFonts w:ascii="Sylfaen" w:hAnsi="Sylfaen" w:cs="Sylfaen"/>
          <w:sz w:val="22"/>
          <w:szCs w:val="22"/>
          <w:lang w:val="ru-RU"/>
        </w:rPr>
        <w:t>применяет</w:t>
      </w:r>
      <w:r w:rsidRPr="004B41E4">
        <w:rPr>
          <w:rFonts w:ascii="Sylfaen" w:hAnsi="Sylfaen" w:cs="Sylfaen"/>
          <w:sz w:val="22"/>
          <w:szCs w:val="22"/>
          <w:lang w:val="ru-RU"/>
        </w:rPr>
        <w:t xml:space="preserve"> </w:t>
      </w:r>
      <w:r w:rsidRPr="00A12B5B">
        <w:rPr>
          <w:rFonts w:ascii="Sylfaen" w:hAnsi="Sylfaen" w:cs="Sylfaen"/>
          <w:sz w:val="22"/>
          <w:szCs w:val="22"/>
          <w:lang w:val="ru-RU"/>
        </w:rPr>
        <w:t>координаты</w:t>
      </w:r>
      <w:r w:rsidRPr="004B41E4">
        <w:rPr>
          <w:rFonts w:ascii="Sylfaen" w:hAnsi="Sylfaen" w:cs="Sylfaen"/>
          <w:sz w:val="22"/>
          <w:szCs w:val="22"/>
          <w:lang w:val="ru-RU"/>
        </w:rPr>
        <w:t xml:space="preserve"> </w:t>
      </w:r>
      <w:r w:rsidRPr="00A12B5B">
        <w:rPr>
          <w:rFonts w:ascii="Sylfaen" w:hAnsi="Sylfaen" w:cs="Sylfaen"/>
          <w:sz w:val="22"/>
          <w:szCs w:val="22"/>
          <w:lang w:val="ru-RU"/>
        </w:rPr>
        <w:t>Декарта</w:t>
      </w:r>
      <w:r w:rsidRPr="004B41E4">
        <w:rPr>
          <w:rFonts w:ascii="Sylfaen" w:hAnsi="Sylfaen" w:cs="Sylfaen"/>
          <w:sz w:val="22"/>
          <w:szCs w:val="22"/>
          <w:lang w:val="ru-RU"/>
        </w:rPr>
        <w:t xml:space="preserve"> </w:t>
      </w:r>
      <w:r w:rsidRPr="00A12B5B">
        <w:rPr>
          <w:rFonts w:ascii="Sylfaen" w:hAnsi="Sylfaen" w:cs="Sylfaen"/>
          <w:sz w:val="22"/>
          <w:szCs w:val="22"/>
          <w:lang w:val="ru-RU"/>
        </w:rPr>
        <w:t>для</w:t>
      </w:r>
      <w:r w:rsidRPr="004B41E4">
        <w:rPr>
          <w:rFonts w:ascii="Sylfaen" w:hAnsi="Sylfaen" w:cs="Sylfaen"/>
          <w:sz w:val="22"/>
          <w:szCs w:val="22"/>
          <w:lang w:val="ru-RU"/>
        </w:rPr>
        <w:t xml:space="preserve"> </w:t>
      </w:r>
      <w:r w:rsidRPr="00A12B5B">
        <w:rPr>
          <w:rFonts w:ascii="Sylfaen" w:hAnsi="Sylfaen" w:cs="Sylfaen"/>
          <w:sz w:val="22"/>
          <w:szCs w:val="22"/>
          <w:lang w:val="ru-RU"/>
        </w:rPr>
        <w:t>установления</w:t>
      </w:r>
      <w:r w:rsidRPr="004B41E4">
        <w:rPr>
          <w:rFonts w:ascii="Sylfaen" w:hAnsi="Sylfaen" w:cs="Sylfaen"/>
          <w:sz w:val="22"/>
          <w:szCs w:val="22"/>
          <w:lang w:val="ru-RU"/>
        </w:rPr>
        <w:t xml:space="preserve"> </w:t>
      </w:r>
      <w:r w:rsidRPr="00A12B5B">
        <w:rPr>
          <w:rFonts w:ascii="Sylfaen" w:hAnsi="Sylfaen" w:cs="Sylfaen"/>
          <w:sz w:val="22"/>
          <w:szCs w:val="22"/>
          <w:lang w:val="ru-RU"/>
        </w:rPr>
        <w:t>и</w:t>
      </w:r>
      <w:r w:rsidRPr="004B41E4">
        <w:rPr>
          <w:rFonts w:ascii="Sylfaen" w:hAnsi="Sylfaen" w:cs="Sylfaen"/>
          <w:sz w:val="22"/>
          <w:szCs w:val="22"/>
          <w:lang w:val="ru-RU"/>
        </w:rPr>
        <w:t xml:space="preserve"> </w:t>
      </w:r>
      <w:r w:rsidRPr="00A12B5B">
        <w:rPr>
          <w:rFonts w:ascii="Sylfaen" w:hAnsi="Sylfaen" w:cs="Sylfaen"/>
          <w:sz w:val="22"/>
          <w:szCs w:val="22"/>
          <w:lang w:val="ru-RU"/>
        </w:rPr>
        <w:t>обоснования</w:t>
      </w:r>
      <w:r w:rsidRPr="004B41E4">
        <w:rPr>
          <w:rFonts w:ascii="Sylfaen" w:hAnsi="Sylfaen" w:cs="Sylfaen"/>
          <w:sz w:val="22"/>
          <w:szCs w:val="22"/>
          <w:lang w:val="ru-RU"/>
        </w:rPr>
        <w:t xml:space="preserve"> </w:t>
      </w:r>
      <w:r w:rsidRPr="00A12B5B">
        <w:rPr>
          <w:rFonts w:ascii="Sylfaen" w:hAnsi="Sylfaen" w:cs="Sylfaen"/>
          <w:sz w:val="22"/>
          <w:szCs w:val="22"/>
          <w:lang w:val="ru-RU"/>
        </w:rPr>
        <w:t>свойств</w:t>
      </w:r>
      <w:r w:rsidRPr="004B41E4">
        <w:rPr>
          <w:rFonts w:ascii="Sylfaen" w:hAnsi="Sylfaen" w:cs="Sylfaen"/>
          <w:sz w:val="22"/>
          <w:szCs w:val="22"/>
          <w:lang w:val="ru-RU"/>
        </w:rPr>
        <w:t xml:space="preserve"> </w:t>
      </w:r>
      <w:r w:rsidRPr="00A12B5B">
        <w:rPr>
          <w:rFonts w:ascii="Sylfaen" w:hAnsi="Sylfaen" w:cs="Sylfaen"/>
          <w:sz w:val="22"/>
          <w:szCs w:val="22"/>
          <w:lang w:val="ru-RU"/>
        </w:rPr>
        <w:t>геометрических</w:t>
      </w:r>
      <w:r w:rsidRPr="004B41E4">
        <w:rPr>
          <w:rFonts w:ascii="Sylfaen" w:hAnsi="Sylfaen" w:cs="Sylfaen"/>
          <w:sz w:val="22"/>
          <w:szCs w:val="22"/>
          <w:lang w:val="ru-RU"/>
        </w:rPr>
        <w:t xml:space="preserve"> </w:t>
      </w:r>
      <w:r w:rsidRPr="00A12B5B">
        <w:rPr>
          <w:rFonts w:ascii="Sylfaen" w:hAnsi="Sylfaen" w:cs="Sylfaen"/>
          <w:sz w:val="22"/>
          <w:szCs w:val="22"/>
          <w:lang w:val="ru-RU"/>
        </w:rPr>
        <w:t>объектов</w:t>
      </w:r>
      <w:r w:rsidRPr="004B41E4">
        <w:rPr>
          <w:rFonts w:ascii="Sylfaen" w:hAnsi="Sylfaen" w:cs="Sylfaen"/>
          <w:sz w:val="22"/>
          <w:szCs w:val="22"/>
          <w:lang w:val="ru-RU"/>
        </w:rPr>
        <w:t xml:space="preserve">; </w:t>
      </w:r>
    </w:p>
    <w:p w:rsidR="003A6847" w:rsidRPr="00A12B5B" w:rsidRDefault="003A6847" w:rsidP="003A6847">
      <w:pPr>
        <w:pStyle w:val="PlainText"/>
        <w:numPr>
          <w:ilvl w:val="0"/>
          <w:numId w:val="202"/>
        </w:numPr>
        <w:jc w:val="both"/>
        <w:rPr>
          <w:rFonts w:ascii="Sylfaen" w:hAnsi="Sylfaen" w:cs="Sylfaen"/>
          <w:sz w:val="22"/>
          <w:szCs w:val="22"/>
          <w:lang w:val="pt-BR"/>
        </w:rPr>
      </w:pPr>
      <w:r w:rsidRPr="00A12B5B">
        <w:rPr>
          <w:rFonts w:ascii="Sylfaen" w:hAnsi="Sylfaen" w:cs="Sylfaen"/>
          <w:sz w:val="22"/>
          <w:szCs w:val="22"/>
          <w:lang w:val="ru-RU"/>
        </w:rPr>
        <w:t>применяет геометрические преобразования и их композиции для обоснования отношений между фигурами на плоскости</w:t>
      </w:r>
      <w:r w:rsidRPr="00A12B5B">
        <w:rPr>
          <w:rFonts w:ascii="Sylfaen" w:hAnsi="Sylfaen" w:cs="Sylfaen"/>
          <w:sz w:val="22"/>
          <w:szCs w:val="22"/>
          <w:lang w:val="pt-BR"/>
        </w:rPr>
        <w:t>.</w:t>
      </w:r>
    </w:p>
    <w:p w:rsidR="003A6847" w:rsidRPr="00A12B5B" w:rsidRDefault="003A6847" w:rsidP="003A6847">
      <w:pPr>
        <w:jc w:val="both"/>
        <w:rPr>
          <w:rFonts w:ascii="Sylfaen" w:hAnsi="Sylfaen" w:cs="Sylfaen"/>
          <w:b/>
          <w:bCs/>
          <w:lang w:val="ru-RU"/>
        </w:rPr>
      </w:pPr>
    </w:p>
    <w:p w:rsidR="003A6847" w:rsidRDefault="003A6847" w:rsidP="003A6847">
      <w:pPr>
        <w:spacing w:after="0"/>
        <w:jc w:val="both"/>
        <w:rPr>
          <w:rFonts w:ascii="Sylfaen" w:hAnsi="Sylfaen" w:cs="Sylfaen"/>
          <w:b/>
          <w:bCs/>
          <w:lang w:val="ru-RU"/>
        </w:rPr>
      </w:pPr>
      <w:r w:rsidRPr="00A12B5B">
        <w:rPr>
          <w:rFonts w:ascii="Sylfaen" w:hAnsi="Sylfaen" w:cs="Sylfaen"/>
          <w:b/>
          <w:bCs/>
          <w:lang w:val="ru-RU"/>
        </w:rPr>
        <w:t>Мат</w:t>
      </w:r>
      <w:r w:rsidRPr="00A12B5B">
        <w:rPr>
          <w:rFonts w:ascii="Sylfaen" w:hAnsi="Sylfaen" w:cs="Sylfaen"/>
          <w:b/>
          <w:bCs/>
          <w:lang w:val="it-IT"/>
        </w:rPr>
        <w:t xml:space="preserve">. </w:t>
      </w:r>
      <w:r w:rsidRPr="00A12B5B">
        <w:rPr>
          <w:rFonts w:ascii="Sylfaen" w:hAnsi="Sylfaen" w:cs="Sylfaen"/>
          <w:b/>
          <w:bCs/>
          <w:lang w:val="ru-RU"/>
        </w:rPr>
        <w:t>ус</w:t>
      </w:r>
      <w:r w:rsidRPr="00A12B5B">
        <w:rPr>
          <w:rFonts w:ascii="Sylfaen" w:hAnsi="Sylfaen" w:cs="Sylfaen"/>
          <w:b/>
          <w:bCs/>
          <w:lang w:val="it-IT"/>
        </w:rPr>
        <w:t xml:space="preserve">. VIII.10. </w:t>
      </w:r>
      <w:r w:rsidRPr="00A12B5B">
        <w:rPr>
          <w:rFonts w:ascii="Sylfaen" w:hAnsi="Sylfaen" w:cs="Sylfaen"/>
          <w:b/>
          <w:bCs/>
          <w:lang w:val="ru-RU"/>
        </w:rPr>
        <w:t>Учащийся</w:t>
      </w:r>
      <w:r w:rsidRPr="00A12B5B">
        <w:rPr>
          <w:rFonts w:ascii="Sylfaen" w:hAnsi="Sylfaen" w:cs="Sylfaen"/>
          <w:b/>
          <w:bCs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может</w:t>
      </w:r>
      <w:r w:rsidRPr="00A12B5B">
        <w:rPr>
          <w:rFonts w:ascii="Sylfaen" w:hAnsi="Sylfaen" w:cs="Sylfaen"/>
          <w:b/>
          <w:bCs/>
          <w:lang w:val="pt-BR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применить</w:t>
      </w:r>
      <w:r w:rsidRPr="00A12B5B">
        <w:rPr>
          <w:rFonts w:ascii="Sylfaen" w:hAnsi="Sylfaen" w:cs="Sylfaen"/>
          <w:b/>
          <w:bCs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понятие</w:t>
      </w:r>
      <w:r w:rsidRPr="00A12B5B">
        <w:rPr>
          <w:rFonts w:ascii="Sylfaen" w:hAnsi="Sylfaen" w:cs="Sylfaen"/>
          <w:b/>
          <w:bCs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геометрического</w:t>
      </w:r>
      <w:r w:rsidRPr="00A12B5B">
        <w:rPr>
          <w:rFonts w:ascii="Sylfaen" w:hAnsi="Sylfaen" w:cs="Sylfaen"/>
          <w:b/>
          <w:bCs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места</w:t>
      </w:r>
      <w:r w:rsidRPr="00A12B5B">
        <w:rPr>
          <w:rFonts w:ascii="Sylfaen" w:hAnsi="Sylfaen" w:cs="Sylfaen"/>
          <w:b/>
          <w:bCs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точек</w:t>
      </w:r>
      <w:r w:rsidRPr="00A12B5B">
        <w:rPr>
          <w:rFonts w:ascii="Sylfaen" w:hAnsi="Sylfaen" w:cs="Sylfaen"/>
          <w:b/>
          <w:bCs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для</w:t>
      </w:r>
      <w:r w:rsidRPr="00A12B5B">
        <w:rPr>
          <w:rFonts w:ascii="Sylfaen" w:hAnsi="Sylfaen" w:cs="Sylfaen"/>
          <w:b/>
          <w:bCs/>
          <w:lang w:val="it-IT"/>
        </w:rPr>
        <w:t xml:space="preserve"> </w:t>
      </w:r>
    </w:p>
    <w:p w:rsidR="003A6847" w:rsidRPr="00A12B5B" w:rsidRDefault="003A6847" w:rsidP="003A6847">
      <w:pPr>
        <w:spacing w:after="0"/>
        <w:jc w:val="both"/>
        <w:rPr>
          <w:rFonts w:ascii="Sylfaen" w:hAnsi="Sylfaen" w:cs="Sylfaen"/>
          <w:b/>
          <w:bCs/>
          <w:lang w:val="ru-RU"/>
        </w:rPr>
      </w:pPr>
      <w:r>
        <w:rPr>
          <w:rFonts w:ascii="Sylfaen" w:hAnsi="Sylfaen" w:cs="Sylfaen"/>
          <w:b/>
          <w:bCs/>
          <w:lang w:val="ru-RU"/>
        </w:rPr>
        <w:t xml:space="preserve">                             </w:t>
      </w:r>
      <w:r w:rsidRPr="00A12B5B">
        <w:rPr>
          <w:rFonts w:ascii="Sylfaen" w:hAnsi="Sylfaen" w:cs="Sylfaen"/>
          <w:b/>
          <w:bCs/>
          <w:lang w:val="ru-RU"/>
        </w:rPr>
        <w:t>изображения</w:t>
      </w:r>
      <w:r w:rsidRPr="00A12B5B">
        <w:rPr>
          <w:rFonts w:ascii="Sylfaen" w:hAnsi="Sylfaen" w:cs="Sylfaen"/>
          <w:b/>
          <w:bCs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объектов</w:t>
      </w:r>
      <w:r w:rsidRPr="00A12B5B">
        <w:rPr>
          <w:rFonts w:ascii="Sylfaen" w:hAnsi="Sylfaen" w:cs="Sylfaen"/>
          <w:b/>
          <w:bCs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и</w:t>
      </w:r>
      <w:r w:rsidRPr="00A12B5B">
        <w:rPr>
          <w:rFonts w:ascii="Sylfaen" w:hAnsi="Sylfaen" w:cs="Sylfaen"/>
          <w:b/>
          <w:bCs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описания</w:t>
      </w:r>
      <w:r w:rsidRPr="00A12B5B">
        <w:rPr>
          <w:rFonts w:ascii="Sylfaen" w:hAnsi="Sylfaen" w:cs="Sylfaen"/>
          <w:b/>
          <w:bCs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их</w:t>
      </w:r>
      <w:r w:rsidRPr="00A12B5B">
        <w:rPr>
          <w:rFonts w:ascii="Sylfaen" w:hAnsi="Sylfaen" w:cs="Sylfaen"/>
          <w:b/>
          <w:bCs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свойств</w:t>
      </w:r>
      <w:r w:rsidRPr="00A12B5B">
        <w:rPr>
          <w:rFonts w:ascii="Sylfaen" w:hAnsi="Sylfaen" w:cs="Sylfaen"/>
          <w:b/>
          <w:bCs/>
          <w:lang w:val="it-IT"/>
        </w:rPr>
        <w:t xml:space="preserve">. </w:t>
      </w: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sz w:val="22"/>
          <w:szCs w:val="22"/>
          <w:lang w:val="ru-RU"/>
        </w:rPr>
      </w:pP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sz w:val="22"/>
          <w:szCs w:val="22"/>
          <w:lang w:val="pt-BR"/>
        </w:rPr>
      </w:pPr>
      <w:r w:rsidRPr="00A12B5B">
        <w:rPr>
          <w:rFonts w:ascii="Sylfaen" w:hAnsi="Sylfaen" w:cs="Sylfaen"/>
          <w:sz w:val="22"/>
          <w:szCs w:val="22"/>
          <w:lang w:val="ru-RU"/>
        </w:rPr>
        <w:t>Результат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 </w:t>
      </w:r>
      <w:r w:rsidRPr="00A12B5B">
        <w:rPr>
          <w:rFonts w:ascii="Sylfaen" w:hAnsi="Sylfaen" w:cs="Sylfaen"/>
          <w:sz w:val="22"/>
          <w:szCs w:val="22"/>
          <w:lang w:val="ru-RU"/>
        </w:rPr>
        <w:t>нагляден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, </w:t>
      </w:r>
      <w:r w:rsidRPr="00A12B5B">
        <w:rPr>
          <w:rFonts w:ascii="Sylfaen" w:hAnsi="Sylfaen" w:cs="Sylfaen"/>
          <w:sz w:val="22"/>
          <w:szCs w:val="22"/>
          <w:lang w:val="ru-RU"/>
        </w:rPr>
        <w:t>если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 </w:t>
      </w:r>
      <w:r w:rsidRPr="00A12B5B">
        <w:rPr>
          <w:rFonts w:ascii="Sylfaen" w:hAnsi="Sylfaen" w:cs="Sylfaen"/>
          <w:sz w:val="22"/>
          <w:szCs w:val="22"/>
          <w:lang w:val="ru-RU"/>
        </w:rPr>
        <w:t>учащийся</w:t>
      </w:r>
      <w:r w:rsidRPr="00A12B5B">
        <w:rPr>
          <w:rFonts w:ascii="Sylfaen" w:hAnsi="Sylfaen" w:cs="Sylfaen"/>
          <w:sz w:val="22"/>
          <w:szCs w:val="22"/>
          <w:lang w:val="pt-BR"/>
        </w:rPr>
        <w:t>:</w:t>
      </w:r>
    </w:p>
    <w:p w:rsidR="003A6847" w:rsidRPr="00A12B5B" w:rsidRDefault="003A6847" w:rsidP="003A6847">
      <w:pPr>
        <w:numPr>
          <w:ilvl w:val="0"/>
          <w:numId w:val="203"/>
        </w:numPr>
        <w:spacing w:before="60" w:after="0" w:line="240" w:lineRule="auto"/>
        <w:jc w:val="both"/>
        <w:rPr>
          <w:rFonts w:ascii="Sylfaen" w:hAnsi="Sylfaen" w:cs="Sylfaen"/>
          <w:b/>
          <w:bCs/>
          <w:lang w:val="pt-BR"/>
        </w:rPr>
      </w:pPr>
      <w:r w:rsidRPr="00A12B5B">
        <w:rPr>
          <w:rFonts w:ascii="Sylfaen" w:hAnsi="Sylfaen" w:cs="Sylfaen"/>
          <w:lang w:val="ru-RU"/>
        </w:rPr>
        <w:t>по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словесному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описанию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геометрического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места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точек</w:t>
      </w:r>
      <w:r w:rsidRPr="00A12B5B">
        <w:rPr>
          <w:rFonts w:ascii="Sylfaen" w:hAnsi="Sylfaen" w:cs="Sylfaen"/>
          <w:lang w:val="pt-BR"/>
        </w:rPr>
        <w:t xml:space="preserve">  </w:t>
      </w:r>
      <w:r w:rsidRPr="00A12B5B">
        <w:rPr>
          <w:rFonts w:ascii="Sylfaen" w:hAnsi="Sylfaen" w:cs="Sylfaen"/>
          <w:lang w:val="ru-RU"/>
        </w:rPr>
        <w:t>называет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или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изображает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те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геометрические</w:t>
      </w:r>
      <w:r w:rsidRPr="00A12B5B">
        <w:rPr>
          <w:rFonts w:ascii="Sylfaen" w:hAnsi="Sylfaen" w:cs="Sylfaen"/>
          <w:lang w:val="pt-BR"/>
        </w:rPr>
        <w:t xml:space="preserve">  </w:t>
      </w:r>
      <w:r w:rsidRPr="00A12B5B">
        <w:rPr>
          <w:rFonts w:ascii="Sylfaen" w:hAnsi="Sylfaen" w:cs="Sylfaen"/>
          <w:lang w:val="ru-RU"/>
        </w:rPr>
        <w:t>фигуры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или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элементы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фигур</w:t>
      </w:r>
      <w:r w:rsidRPr="00A12B5B">
        <w:rPr>
          <w:rFonts w:ascii="Sylfaen" w:hAnsi="Sylfaen" w:cs="Sylfaen"/>
          <w:lang w:val="pt-BR"/>
        </w:rPr>
        <w:t xml:space="preserve">, </w:t>
      </w:r>
      <w:r w:rsidRPr="00A12B5B">
        <w:rPr>
          <w:rFonts w:ascii="Sylfaen" w:hAnsi="Sylfaen" w:cs="Sylfaen"/>
          <w:lang w:val="ru-RU"/>
        </w:rPr>
        <w:t>которые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соответствуют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этому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описанию</w:t>
      </w:r>
      <w:r w:rsidRPr="00A12B5B">
        <w:rPr>
          <w:rFonts w:ascii="Sylfaen" w:hAnsi="Sylfaen" w:cs="Sylfaen"/>
          <w:lang w:val="pt-BR"/>
        </w:rPr>
        <w:t>;</w:t>
      </w:r>
    </w:p>
    <w:p w:rsidR="003A6847" w:rsidRPr="00A12B5B" w:rsidRDefault="003A6847" w:rsidP="003A6847">
      <w:pPr>
        <w:numPr>
          <w:ilvl w:val="0"/>
          <w:numId w:val="203"/>
        </w:numPr>
        <w:spacing w:before="60" w:after="0" w:line="240" w:lineRule="auto"/>
        <w:ind w:right="-144"/>
        <w:jc w:val="both"/>
        <w:rPr>
          <w:rFonts w:ascii="Sylfaen" w:hAnsi="Sylfaen" w:cs="Sylfaen"/>
          <w:b/>
          <w:bCs/>
          <w:lang w:val="pt-BR"/>
        </w:rPr>
      </w:pPr>
      <w:r w:rsidRPr="00A12B5B">
        <w:rPr>
          <w:rFonts w:ascii="Sylfaen" w:hAnsi="Sylfaen" w:cs="Sylfaen"/>
          <w:lang w:val="ru-RU"/>
        </w:rPr>
        <w:t>применяет</w:t>
      </w:r>
      <w:r w:rsidRPr="00A12B5B">
        <w:rPr>
          <w:rFonts w:ascii="Sylfaen" w:hAnsi="Sylfaen" w:cs="Sylfaen"/>
          <w:lang w:val="pt-BR"/>
        </w:rPr>
        <w:t xml:space="preserve"> “</w:t>
      </w:r>
      <w:r w:rsidRPr="00A12B5B">
        <w:rPr>
          <w:rFonts w:ascii="Sylfaen" w:hAnsi="Sylfaen" w:cs="Sylfaen"/>
          <w:lang w:val="ru-RU"/>
        </w:rPr>
        <w:t>метод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геометрического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места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точек</w:t>
      </w:r>
      <w:r w:rsidRPr="00A12B5B">
        <w:rPr>
          <w:rFonts w:ascii="Sylfaen" w:hAnsi="Sylfaen" w:cs="Sylfaen"/>
          <w:lang w:val="pt-BR"/>
        </w:rPr>
        <w:t xml:space="preserve"> ” </w:t>
      </w:r>
      <w:r w:rsidRPr="00A12B5B">
        <w:rPr>
          <w:rFonts w:ascii="Sylfaen" w:hAnsi="Sylfaen" w:cs="Sylfaen"/>
          <w:lang w:val="ru-RU"/>
        </w:rPr>
        <w:t>для решения задач по построению</w:t>
      </w:r>
      <w:r w:rsidRPr="00A12B5B">
        <w:rPr>
          <w:rFonts w:ascii="Sylfaen" w:hAnsi="Sylfaen" w:cs="Sylfaen"/>
          <w:lang w:val="pt-BR"/>
        </w:rPr>
        <w:t>;</w:t>
      </w:r>
    </w:p>
    <w:p w:rsidR="003A6847" w:rsidRPr="00A12B5B" w:rsidRDefault="003A6847" w:rsidP="003A6847">
      <w:pPr>
        <w:numPr>
          <w:ilvl w:val="0"/>
          <w:numId w:val="203"/>
        </w:numPr>
        <w:spacing w:before="60" w:after="0" w:line="240" w:lineRule="auto"/>
        <w:jc w:val="both"/>
        <w:rPr>
          <w:rFonts w:ascii="Sylfaen" w:hAnsi="Sylfaen" w:cs="Sylfaen"/>
          <w:b/>
          <w:bCs/>
          <w:lang w:val="pt-BR"/>
        </w:rPr>
      </w:pPr>
      <w:r w:rsidRPr="00A12B5B">
        <w:rPr>
          <w:rFonts w:ascii="Sylfaen" w:hAnsi="Sylfaen" w:cs="Sylfaen"/>
          <w:lang w:val="ru-RU"/>
        </w:rPr>
        <w:t>по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различным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описаниям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геометрических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мест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точек</w:t>
      </w:r>
      <w:r w:rsidRPr="00A12B5B">
        <w:rPr>
          <w:rFonts w:ascii="Sylfaen" w:hAnsi="Sylfaen" w:cs="Sylfaen"/>
          <w:lang w:val="pt-BR"/>
        </w:rPr>
        <w:t xml:space="preserve">  </w:t>
      </w:r>
      <w:r w:rsidRPr="00A12B5B">
        <w:rPr>
          <w:rFonts w:ascii="Sylfaen" w:hAnsi="Sylfaen" w:cs="Sylfaen"/>
          <w:lang w:val="ru-RU"/>
        </w:rPr>
        <w:t>устанавливает отношения между соответствующими фигурами.</w:t>
      </w: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b/>
          <w:bCs/>
          <w:sz w:val="22"/>
          <w:szCs w:val="22"/>
          <w:lang w:val="pt-BR"/>
        </w:rPr>
      </w:pP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b/>
          <w:bCs/>
          <w:sz w:val="22"/>
          <w:szCs w:val="22"/>
          <w:lang w:val="pt-BR"/>
        </w:rPr>
      </w:pP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b/>
          <w:bCs/>
          <w:sz w:val="22"/>
          <w:szCs w:val="22"/>
          <w:lang w:val="ru-RU"/>
        </w:rPr>
      </w:pPr>
      <w:r w:rsidRPr="00A12B5B">
        <w:rPr>
          <w:rFonts w:ascii="Sylfaen" w:hAnsi="Sylfaen" w:cs="Sylfaen"/>
          <w:b/>
          <w:bCs/>
          <w:sz w:val="22"/>
          <w:szCs w:val="22"/>
          <w:lang w:val="ru-RU"/>
        </w:rPr>
        <w:t>Мат</w:t>
      </w:r>
      <w:r w:rsidRPr="00A12B5B">
        <w:rPr>
          <w:rFonts w:ascii="Sylfaen" w:hAnsi="Sylfaen" w:cs="Sylfaen"/>
          <w:b/>
          <w:bCs/>
          <w:sz w:val="22"/>
          <w:szCs w:val="22"/>
          <w:lang w:val="it-IT"/>
        </w:rPr>
        <w:t xml:space="preserve">. </w:t>
      </w:r>
      <w:r w:rsidRPr="00A12B5B">
        <w:rPr>
          <w:rFonts w:ascii="Sylfaen" w:hAnsi="Sylfaen" w:cs="Sylfaen"/>
          <w:b/>
          <w:bCs/>
          <w:sz w:val="22"/>
          <w:szCs w:val="22"/>
          <w:lang w:val="ru-RU"/>
        </w:rPr>
        <w:t>ус</w:t>
      </w:r>
      <w:r w:rsidRPr="00A12B5B">
        <w:rPr>
          <w:rFonts w:ascii="Sylfaen" w:hAnsi="Sylfaen" w:cs="Sylfaen"/>
          <w:b/>
          <w:bCs/>
          <w:sz w:val="22"/>
          <w:szCs w:val="22"/>
          <w:lang w:val="it-IT"/>
        </w:rPr>
        <w:t xml:space="preserve">. VIII.11. </w:t>
      </w:r>
      <w:r w:rsidRPr="00A12B5B">
        <w:rPr>
          <w:rFonts w:ascii="Sylfaen" w:hAnsi="Sylfaen" w:cs="Sylfaen"/>
          <w:b/>
          <w:bCs/>
          <w:sz w:val="22"/>
          <w:szCs w:val="22"/>
          <w:lang w:val="ru-RU"/>
        </w:rPr>
        <w:t>Учащийся</w:t>
      </w:r>
      <w:r w:rsidRPr="00A12B5B">
        <w:rPr>
          <w:rFonts w:ascii="Sylfaen" w:hAnsi="Sylfaen" w:cs="Sylfaen"/>
          <w:b/>
          <w:bCs/>
          <w:sz w:val="22"/>
          <w:szCs w:val="22"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sz w:val="22"/>
          <w:szCs w:val="22"/>
          <w:lang w:val="ru-RU"/>
        </w:rPr>
        <w:t>может</w:t>
      </w:r>
      <w:r w:rsidRPr="00A12B5B">
        <w:rPr>
          <w:rFonts w:ascii="Sylfaen" w:hAnsi="Sylfaen" w:cs="Sylfaen"/>
          <w:b/>
          <w:bCs/>
          <w:sz w:val="22"/>
          <w:szCs w:val="22"/>
          <w:lang w:val="ka-GE"/>
        </w:rPr>
        <w:t xml:space="preserve"> </w:t>
      </w:r>
      <w:r w:rsidRPr="00A12B5B">
        <w:rPr>
          <w:rFonts w:ascii="Sylfaen" w:hAnsi="Sylfaen" w:cs="Sylfaen"/>
          <w:b/>
          <w:bCs/>
          <w:sz w:val="22"/>
          <w:szCs w:val="22"/>
          <w:lang w:val="ru-RU"/>
        </w:rPr>
        <w:t>найти размеры фигур и ее элементов</w:t>
      </w:r>
      <w:r w:rsidRPr="00A12B5B">
        <w:rPr>
          <w:rFonts w:ascii="Sylfaen" w:hAnsi="Sylfaen" w:cs="Sylfaen"/>
          <w:b/>
          <w:bCs/>
          <w:sz w:val="22"/>
          <w:szCs w:val="22"/>
          <w:lang w:val="it-IT"/>
        </w:rPr>
        <w:t>.</w:t>
      </w: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sz w:val="22"/>
          <w:szCs w:val="22"/>
          <w:lang w:val="ru-RU"/>
        </w:rPr>
      </w:pP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sz w:val="22"/>
          <w:szCs w:val="22"/>
          <w:lang w:val="pt-BR"/>
        </w:rPr>
      </w:pPr>
      <w:r w:rsidRPr="00A12B5B">
        <w:rPr>
          <w:rFonts w:ascii="Sylfaen" w:hAnsi="Sylfaen" w:cs="Sylfaen"/>
          <w:sz w:val="22"/>
          <w:szCs w:val="22"/>
          <w:lang w:val="ru-RU"/>
        </w:rPr>
        <w:t>Результат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 </w:t>
      </w:r>
      <w:r w:rsidRPr="00A12B5B">
        <w:rPr>
          <w:rFonts w:ascii="Sylfaen" w:hAnsi="Sylfaen" w:cs="Sylfaen"/>
          <w:sz w:val="22"/>
          <w:szCs w:val="22"/>
          <w:lang w:val="ru-RU"/>
        </w:rPr>
        <w:t>нагляден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, </w:t>
      </w:r>
      <w:r w:rsidRPr="00A12B5B">
        <w:rPr>
          <w:rFonts w:ascii="Sylfaen" w:hAnsi="Sylfaen" w:cs="Sylfaen"/>
          <w:sz w:val="22"/>
          <w:szCs w:val="22"/>
          <w:lang w:val="ru-RU"/>
        </w:rPr>
        <w:t>если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 </w:t>
      </w:r>
      <w:r w:rsidRPr="00A12B5B">
        <w:rPr>
          <w:rFonts w:ascii="Sylfaen" w:hAnsi="Sylfaen" w:cs="Sylfaen"/>
          <w:sz w:val="22"/>
          <w:szCs w:val="22"/>
          <w:lang w:val="ru-RU"/>
        </w:rPr>
        <w:t>учащийся</w:t>
      </w:r>
      <w:r w:rsidRPr="00A12B5B">
        <w:rPr>
          <w:rFonts w:ascii="Sylfaen" w:hAnsi="Sylfaen" w:cs="Sylfaen"/>
          <w:sz w:val="22"/>
          <w:szCs w:val="22"/>
          <w:lang w:val="pt-BR"/>
        </w:rPr>
        <w:t>:</w:t>
      </w:r>
    </w:p>
    <w:p w:rsidR="003A6847" w:rsidRPr="00A12B5B" w:rsidRDefault="003A6847" w:rsidP="003A6847">
      <w:pPr>
        <w:pStyle w:val="PlainText"/>
        <w:numPr>
          <w:ilvl w:val="0"/>
          <w:numId w:val="204"/>
        </w:numPr>
        <w:spacing w:before="60"/>
        <w:jc w:val="both"/>
        <w:rPr>
          <w:rFonts w:ascii="Sylfaen" w:hAnsi="Sylfaen" w:cs="Sylfaen"/>
          <w:sz w:val="22"/>
          <w:szCs w:val="22"/>
          <w:lang w:val="pt-BR"/>
        </w:rPr>
      </w:pPr>
      <w:r>
        <w:rPr>
          <w:rFonts w:ascii="Sylfaen" w:hAnsi="Sylfaen" w:cs="Sylfaen"/>
          <w:sz w:val="22"/>
          <w:szCs w:val="22"/>
          <w:lang w:val="ru-RU"/>
        </w:rPr>
        <w:t>пр</w:t>
      </w:r>
      <w:r w:rsidRPr="00A12B5B">
        <w:rPr>
          <w:rFonts w:ascii="Sylfaen" w:hAnsi="Sylfaen" w:cs="Sylfaen"/>
          <w:sz w:val="22"/>
          <w:szCs w:val="22"/>
          <w:lang w:val="ru-RU"/>
        </w:rPr>
        <w:t>именяет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 </w:t>
      </w:r>
      <w:r w:rsidRPr="00A12B5B">
        <w:rPr>
          <w:rFonts w:ascii="Sylfaen" w:hAnsi="Sylfaen" w:cs="Sylfaen"/>
          <w:sz w:val="22"/>
          <w:szCs w:val="22"/>
          <w:lang w:val="ru-RU"/>
        </w:rPr>
        <w:t>свойства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 </w:t>
      </w:r>
      <w:r w:rsidRPr="00A12B5B">
        <w:rPr>
          <w:rFonts w:ascii="Sylfaen" w:hAnsi="Sylfaen" w:cs="Sylfaen"/>
          <w:sz w:val="22"/>
          <w:szCs w:val="22"/>
          <w:lang w:val="ru-RU"/>
        </w:rPr>
        <w:t>фигур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 </w:t>
      </w:r>
      <w:r w:rsidRPr="00A12B5B">
        <w:rPr>
          <w:rFonts w:ascii="Sylfaen" w:hAnsi="Sylfaen" w:cs="Sylfaen"/>
          <w:sz w:val="22"/>
          <w:szCs w:val="22"/>
          <w:lang w:val="ru-RU"/>
        </w:rPr>
        <w:t>и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 </w:t>
      </w:r>
      <w:r w:rsidRPr="00A12B5B">
        <w:rPr>
          <w:rFonts w:ascii="Sylfaen" w:hAnsi="Sylfaen" w:cs="Sylfaen"/>
          <w:sz w:val="22"/>
          <w:szCs w:val="22"/>
          <w:lang w:val="ru-RU"/>
        </w:rPr>
        <w:t>метод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 </w:t>
      </w:r>
      <w:r w:rsidRPr="00A12B5B">
        <w:rPr>
          <w:rFonts w:ascii="Sylfaen" w:hAnsi="Sylfaen" w:cs="Sylfaen"/>
          <w:sz w:val="22"/>
          <w:szCs w:val="22"/>
          <w:lang w:val="ru-RU"/>
        </w:rPr>
        <w:t>сравнения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 </w:t>
      </w:r>
      <w:r w:rsidRPr="00A12B5B">
        <w:rPr>
          <w:rFonts w:ascii="Sylfaen" w:hAnsi="Sylfaen" w:cs="Sylfaen"/>
          <w:sz w:val="22"/>
          <w:szCs w:val="22"/>
          <w:lang w:val="ru-RU"/>
        </w:rPr>
        <w:t>соответствующих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 </w:t>
      </w:r>
      <w:r w:rsidRPr="00A12B5B">
        <w:rPr>
          <w:rFonts w:ascii="Sylfaen" w:hAnsi="Sylfaen" w:cs="Sylfaen"/>
          <w:sz w:val="22"/>
          <w:szCs w:val="22"/>
          <w:lang w:val="ru-RU"/>
        </w:rPr>
        <w:t>элементов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 </w:t>
      </w:r>
      <w:r w:rsidRPr="00A12B5B">
        <w:rPr>
          <w:rFonts w:ascii="Sylfaen" w:hAnsi="Sylfaen" w:cs="Sylfaen"/>
          <w:sz w:val="22"/>
          <w:szCs w:val="22"/>
          <w:lang w:val="ru-RU"/>
        </w:rPr>
        <w:t>равных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 </w:t>
      </w:r>
      <w:r w:rsidRPr="00A12B5B">
        <w:rPr>
          <w:rFonts w:ascii="Sylfaen" w:hAnsi="Sylfaen" w:cs="Sylfaen"/>
          <w:sz w:val="22"/>
          <w:szCs w:val="22"/>
          <w:lang w:val="ru-RU"/>
        </w:rPr>
        <w:t>фигур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 </w:t>
      </w:r>
      <w:r w:rsidRPr="00A12B5B">
        <w:rPr>
          <w:rFonts w:ascii="Sylfaen" w:hAnsi="Sylfaen" w:cs="Sylfaen"/>
          <w:sz w:val="22"/>
          <w:szCs w:val="22"/>
          <w:lang w:val="ru-RU"/>
        </w:rPr>
        <w:t>для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 </w:t>
      </w:r>
      <w:r w:rsidRPr="00A12B5B">
        <w:rPr>
          <w:rFonts w:ascii="Sylfaen" w:hAnsi="Sylfaen" w:cs="Sylfaen"/>
          <w:sz w:val="22"/>
          <w:szCs w:val="22"/>
          <w:lang w:val="ru-RU"/>
        </w:rPr>
        <w:t>нахождения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 </w:t>
      </w:r>
      <w:r w:rsidRPr="00A12B5B">
        <w:rPr>
          <w:rFonts w:ascii="Sylfaen" w:hAnsi="Sylfaen" w:cs="Sylfaen"/>
          <w:sz w:val="22"/>
          <w:szCs w:val="22"/>
          <w:lang w:val="ru-RU"/>
        </w:rPr>
        <w:t>неизвестного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 </w:t>
      </w:r>
      <w:r w:rsidRPr="00A12B5B">
        <w:rPr>
          <w:rFonts w:ascii="Sylfaen" w:hAnsi="Sylfaen" w:cs="Sylfaen"/>
          <w:sz w:val="22"/>
          <w:szCs w:val="22"/>
          <w:lang w:val="ru-RU"/>
        </w:rPr>
        <w:t>размера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 </w:t>
      </w:r>
      <w:r w:rsidRPr="00A12B5B">
        <w:rPr>
          <w:rFonts w:ascii="Sylfaen" w:hAnsi="Sylfaen" w:cs="Sylfaen"/>
          <w:sz w:val="22"/>
          <w:szCs w:val="22"/>
          <w:lang w:val="ru-RU"/>
        </w:rPr>
        <w:t>элемента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 </w:t>
      </w:r>
      <w:r w:rsidRPr="00A12B5B">
        <w:rPr>
          <w:rFonts w:ascii="Sylfaen" w:hAnsi="Sylfaen" w:cs="Sylfaen"/>
          <w:sz w:val="22"/>
          <w:szCs w:val="22"/>
          <w:lang w:val="ru-RU"/>
        </w:rPr>
        <w:t>фигуры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; </w:t>
      </w:r>
    </w:p>
    <w:p w:rsidR="003A6847" w:rsidRPr="00A12B5B" w:rsidRDefault="003A6847" w:rsidP="003A6847">
      <w:pPr>
        <w:pStyle w:val="PlainText"/>
        <w:numPr>
          <w:ilvl w:val="0"/>
          <w:numId w:val="204"/>
        </w:numPr>
        <w:spacing w:before="60"/>
        <w:jc w:val="both"/>
        <w:rPr>
          <w:rFonts w:ascii="Sylfaen" w:hAnsi="Sylfaen" w:cs="Sylfaen"/>
          <w:sz w:val="22"/>
          <w:szCs w:val="22"/>
          <w:lang w:val="pt-BR"/>
        </w:rPr>
      </w:pPr>
      <w:r w:rsidRPr="00A12B5B">
        <w:rPr>
          <w:rFonts w:ascii="Sylfaen" w:hAnsi="Sylfaen" w:cs="Sylfaen"/>
          <w:sz w:val="22"/>
          <w:szCs w:val="22"/>
          <w:lang w:val="ru-RU"/>
        </w:rPr>
        <w:t>применяет координаты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 </w:t>
      </w:r>
      <w:r w:rsidRPr="00A12B5B">
        <w:rPr>
          <w:rFonts w:ascii="Sylfaen" w:hAnsi="Sylfaen" w:cs="Sylfaen"/>
          <w:sz w:val="22"/>
          <w:szCs w:val="22"/>
          <w:lang w:val="ru-RU"/>
        </w:rPr>
        <w:t>Деккарта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 </w:t>
      </w:r>
      <w:r w:rsidRPr="00A12B5B">
        <w:rPr>
          <w:rFonts w:ascii="Sylfaen" w:hAnsi="Sylfaen" w:cs="Sylfaen"/>
          <w:sz w:val="22"/>
          <w:szCs w:val="22"/>
          <w:lang w:val="ru-RU"/>
        </w:rPr>
        <w:t>для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 </w:t>
      </w:r>
      <w:r w:rsidRPr="00A12B5B">
        <w:rPr>
          <w:rFonts w:ascii="Sylfaen" w:hAnsi="Sylfaen" w:cs="Sylfaen"/>
          <w:sz w:val="22"/>
          <w:szCs w:val="22"/>
          <w:lang w:val="ru-RU"/>
        </w:rPr>
        <w:t>нахождения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 </w:t>
      </w:r>
      <w:r w:rsidRPr="00A12B5B">
        <w:rPr>
          <w:rFonts w:ascii="Sylfaen" w:hAnsi="Sylfaen" w:cs="Sylfaen"/>
          <w:sz w:val="22"/>
          <w:szCs w:val="22"/>
          <w:lang w:val="ru-RU"/>
        </w:rPr>
        <w:t>неизвестного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 </w:t>
      </w:r>
      <w:r w:rsidRPr="00A12B5B">
        <w:rPr>
          <w:rFonts w:ascii="Sylfaen" w:hAnsi="Sylfaen" w:cs="Sylfaen"/>
          <w:sz w:val="22"/>
          <w:szCs w:val="22"/>
          <w:lang w:val="ru-RU"/>
        </w:rPr>
        <w:t>размера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 </w:t>
      </w:r>
      <w:r w:rsidRPr="00A12B5B">
        <w:rPr>
          <w:rFonts w:ascii="Sylfaen" w:hAnsi="Sylfaen" w:cs="Sylfaen"/>
          <w:sz w:val="22"/>
          <w:szCs w:val="22"/>
          <w:lang w:val="ru-RU"/>
        </w:rPr>
        <w:t>фигуры  или ее элемента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; </w:t>
      </w:r>
    </w:p>
    <w:p w:rsidR="003A6847" w:rsidRPr="00A12B5B" w:rsidRDefault="003A6847" w:rsidP="003A6847">
      <w:pPr>
        <w:numPr>
          <w:ilvl w:val="0"/>
          <w:numId w:val="204"/>
        </w:numPr>
        <w:spacing w:before="60" w:after="0" w:line="240" w:lineRule="auto"/>
        <w:jc w:val="both"/>
        <w:rPr>
          <w:rFonts w:ascii="Sylfaen" w:hAnsi="Sylfaen" w:cs="Sylfaen"/>
          <w:lang w:val="pt-BR"/>
        </w:rPr>
      </w:pPr>
      <w:r w:rsidRPr="00A12B5B">
        <w:rPr>
          <w:rFonts w:ascii="Sylfaen" w:hAnsi="Sylfaen" w:cs="Sylfaen"/>
          <w:lang w:val="ru-RU"/>
        </w:rPr>
        <w:t>применяет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тригонометрические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соотношения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между</w:t>
      </w:r>
      <w:r w:rsidRPr="00A12B5B">
        <w:rPr>
          <w:rFonts w:ascii="Sylfaen" w:hAnsi="Sylfaen" w:cs="Sylfaen"/>
          <w:lang w:val="pt-BR"/>
        </w:rPr>
        <w:t xml:space="preserve">  </w:t>
      </w:r>
      <w:r w:rsidRPr="00A12B5B">
        <w:rPr>
          <w:rFonts w:ascii="Sylfaen" w:hAnsi="Sylfaen" w:cs="Sylfaen"/>
          <w:lang w:val="ru-RU"/>
        </w:rPr>
        <w:t>сторонами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и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углами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прямоугольного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треугольника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для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установления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размеров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объектов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или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расстояния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между</w:t>
      </w:r>
      <w:r w:rsidRPr="00A12B5B">
        <w:rPr>
          <w:rFonts w:ascii="Sylfaen" w:hAnsi="Sylfaen" w:cs="Sylfaen"/>
          <w:lang w:val="pt-BR"/>
        </w:rPr>
        <w:t xml:space="preserve"> </w:t>
      </w:r>
      <w:r>
        <w:rPr>
          <w:rFonts w:ascii="Sylfaen" w:hAnsi="Sylfaen" w:cs="Sylfaen"/>
          <w:lang w:val="ru-RU"/>
        </w:rPr>
        <w:t>объектами в реальных обстоятельствах</w:t>
      </w:r>
      <w:r w:rsidRPr="00A12B5B">
        <w:rPr>
          <w:rFonts w:ascii="Sylfaen" w:hAnsi="Sylfaen" w:cs="Sylfaen"/>
          <w:lang w:val="ru-RU"/>
        </w:rPr>
        <w:t xml:space="preserve"> (например, измерение высоты того предмета, основание которого недоступно, вычисление расстояния до недоступного места); </w:t>
      </w:r>
      <w:r w:rsidRPr="00A12B5B">
        <w:rPr>
          <w:rFonts w:ascii="Sylfaen" w:hAnsi="Sylfaen" w:cs="Sylfaen"/>
          <w:lang w:val="pt-BR"/>
        </w:rPr>
        <w:t xml:space="preserve"> </w:t>
      </w:r>
    </w:p>
    <w:p w:rsidR="003A6847" w:rsidRPr="00A12B5B" w:rsidRDefault="003A6847" w:rsidP="003A6847">
      <w:pPr>
        <w:pStyle w:val="PlainText"/>
        <w:numPr>
          <w:ilvl w:val="0"/>
          <w:numId w:val="204"/>
        </w:numPr>
        <w:spacing w:before="60"/>
        <w:jc w:val="both"/>
        <w:rPr>
          <w:rFonts w:ascii="Sylfaen" w:hAnsi="Sylfaen" w:cs="Sylfaen"/>
          <w:sz w:val="22"/>
          <w:szCs w:val="22"/>
          <w:lang w:val="pt-BR"/>
        </w:rPr>
      </w:pPr>
      <w:r w:rsidRPr="00A12B5B">
        <w:rPr>
          <w:rFonts w:ascii="Sylfaen" w:hAnsi="Sylfaen" w:cs="Sylfaen"/>
          <w:sz w:val="22"/>
          <w:szCs w:val="22"/>
          <w:lang w:val="ru-RU"/>
        </w:rPr>
        <w:t>находит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 </w:t>
      </w:r>
      <w:r w:rsidRPr="00A12B5B">
        <w:rPr>
          <w:rFonts w:ascii="Sylfaen" w:hAnsi="Sylfaen" w:cs="Sylfaen"/>
          <w:sz w:val="22"/>
          <w:szCs w:val="22"/>
          <w:lang w:val="ru-RU"/>
        </w:rPr>
        <w:t>площадь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 </w:t>
      </w:r>
      <w:r w:rsidRPr="00A12B5B">
        <w:rPr>
          <w:rFonts w:ascii="Sylfaen" w:hAnsi="Sylfaen" w:cs="Sylfaen"/>
          <w:sz w:val="22"/>
          <w:szCs w:val="22"/>
          <w:lang w:val="ru-RU"/>
        </w:rPr>
        <w:t>фигуры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. </w:t>
      </w:r>
      <w:r w:rsidRPr="00A12B5B">
        <w:rPr>
          <w:rFonts w:ascii="Sylfaen" w:hAnsi="Sylfaen" w:cs="Sylfaen"/>
          <w:sz w:val="22"/>
          <w:szCs w:val="22"/>
          <w:lang w:val="ru-RU"/>
        </w:rPr>
        <w:t>По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 </w:t>
      </w:r>
      <w:r w:rsidRPr="00A12B5B">
        <w:rPr>
          <w:rFonts w:ascii="Sylfaen" w:hAnsi="Sylfaen" w:cs="Sylfaen"/>
          <w:sz w:val="22"/>
          <w:szCs w:val="22"/>
          <w:lang w:val="ru-RU"/>
        </w:rPr>
        <w:t>свойствам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 </w:t>
      </w:r>
      <w:r w:rsidRPr="00A12B5B">
        <w:rPr>
          <w:rFonts w:ascii="Sylfaen" w:hAnsi="Sylfaen" w:cs="Sylfaen"/>
          <w:sz w:val="22"/>
          <w:szCs w:val="22"/>
          <w:lang w:val="ru-RU"/>
        </w:rPr>
        <w:t>фигур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 </w:t>
      </w:r>
      <w:r w:rsidRPr="00A12B5B">
        <w:rPr>
          <w:rFonts w:ascii="Sylfaen" w:hAnsi="Sylfaen" w:cs="Sylfaen"/>
          <w:sz w:val="22"/>
          <w:szCs w:val="22"/>
          <w:lang w:val="ru-RU"/>
        </w:rPr>
        <w:t>рассуждает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 </w:t>
      </w:r>
      <w:r w:rsidRPr="00A12B5B">
        <w:rPr>
          <w:rFonts w:ascii="Sylfaen" w:hAnsi="Sylfaen" w:cs="Sylfaen"/>
          <w:sz w:val="22"/>
          <w:szCs w:val="22"/>
          <w:lang w:val="ru-RU"/>
        </w:rPr>
        <w:t>об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 </w:t>
      </w:r>
      <w:r w:rsidRPr="00A12B5B">
        <w:rPr>
          <w:rFonts w:ascii="Sylfaen" w:hAnsi="Sylfaen" w:cs="Sylfaen"/>
          <w:sz w:val="22"/>
          <w:szCs w:val="22"/>
          <w:lang w:val="ru-RU"/>
        </w:rPr>
        <w:t>оптимальном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 </w:t>
      </w:r>
      <w:r w:rsidRPr="00A12B5B">
        <w:rPr>
          <w:rFonts w:ascii="Sylfaen" w:hAnsi="Sylfaen" w:cs="Sylfaen"/>
          <w:sz w:val="22"/>
          <w:szCs w:val="22"/>
          <w:lang w:val="ru-RU"/>
        </w:rPr>
        <w:t>покрытии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 </w:t>
      </w:r>
      <w:r w:rsidRPr="00A12B5B">
        <w:rPr>
          <w:rFonts w:ascii="Sylfaen" w:hAnsi="Sylfaen" w:cs="Sylfaen"/>
          <w:sz w:val="22"/>
          <w:szCs w:val="22"/>
          <w:lang w:val="ru-RU"/>
        </w:rPr>
        <w:t>части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 </w:t>
      </w:r>
      <w:r w:rsidRPr="00A12B5B">
        <w:rPr>
          <w:rFonts w:ascii="Sylfaen" w:hAnsi="Sylfaen" w:cs="Sylfaen"/>
          <w:sz w:val="22"/>
          <w:szCs w:val="22"/>
          <w:lang w:val="ru-RU"/>
        </w:rPr>
        <w:t>плоскости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 </w:t>
      </w:r>
      <w:r w:rsidRPr="00A12B5B">
        <w:rPr>
          <w:rFonts w:ascii="Sylfaen" w:hAnsi="Sylfaen" w:cs="Sylfaen"/>
          <w:sz w:val="22"/>
          <w:szCs w:val="22"/>
          <w:lang w:val="ru-RU"/>
        </w:rPr>
        <w:t>с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 </w:t>
      </w:r>
      <w:r w:rsidRPr="00A12B5B">
        <w:rPr>
          <w:rFonts w:ascii="Sylfaen" w:hAnsi="Sylfaen" w:cs="Sylfaen"/>
          <w:sz w:val="22"/>
          <w:szCs w:val="22"/>
          <w:lang w:val="ru-RU"/>
        </w:rPr>
        <w:t>применением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 </w:t>
      </w:r>
      <w:r w:rsidRPr="00A12B5B">
        <w:rPr>
          <w:rFonts w:ascii="Sylfaen" w:hAnsi="Sylfaen" w:cs="Sylfaen"/>
          <w:sz w:val="22"/>
          <w:szCs w:val="22"/>
          <w:lang w:val="ru-RU"/>
        </w:rPr>
        <w:t>данной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 </w:t>
      </w:r>
      <w:r w:rsidRPr="00A12B5B">
        <w:rPr>
          <w:rFonts w:ascii="Sylfaen" w:hAnsi="Sylfaen" w:cs="Sylfaen"/>
          <w:sz w:val="22"/>
          <w:szCs w:val="22"/>
          <w:lang w:val="ru-RU"/>
        </w:rPr>
        <w:t>фигуры</w:t>
      </w:r>
      <w:r w:rsidRPr="00A12B5B">
        <w:rPr>
          <w:rFonts w:ascii="Sylfaen" w:hAnsi="Sylfaen" w:cs="Sylfaen"/>
          <w:sz w:val="22"/>
          <w:szCs w:val="22"/>
          <w:lang w:val="ka-GE"/>
        </w:rPr>
        <w:t xml:space="preserve"> (</w:t>
      </w:r>
      <w:r w:rsidRPr="00A12B5B">
        <w:rPr>
          <w:rFonts w:ascii="Sylfaen" w:hAnsi="Sylfaen" w:cs="Sylfaen"/>
          <w:sz w:val="22"/>
          <w:szCs w:val="22"/>
          <w:lang w:val="ru-RU"/>
        </w:rPr>
        <w:t>в том числе в реальном обстоятельстве)</w:t>
      </w:r>
      <w:r w:rsidRPr="00A12B5B">
        <w:rPr>
          <w:rFonts w:ascii="Sylfaen" w:hAnsi="Sylfaen" w:cs="Sylfaen"/>
          <w:sz w:val="22"/>
          <w:szCs w:val="22"/>
          <w:lang w:val="ka-GE"/>
        </w:rPr>
        <w:t>.</w:t>
      </w:r>
    </w:p>
    <w:p w:rsidR="003A6847" w:rsidRPr="00A12B5B" w:rsidRDefault="003A6847" w:rsidP="003A6847">
      <w:pPr>
        <w:pStyle w:val="Heading2"/>
        <w:shd w:val="clear" w:color="auto" w:fill="BFBFBF"/>
        <w:spacing w:before="600"/>
        <w:jc w:val="both"/>
        <w:rPr>
          <w:rFonts w:ascii="Sylfaen" w:hAnsi="Sylfaen" w:cs="Sylfaen"/>
          <w:i w:val="0"/>
          <w:iCs w:val="0"/>
          <w:sz w:val="22"/>
          <w:szCs w:val="22"/>
          <w:lang w:val="pt-BR"/>
        </w:rPr>
      </w:pPr>
      <w:r w:rsidRPr="00A12B5B">
        <w:rPr>
          <w:rFonts w:ascii="Sylfaen" w:hAnsi="Sylfaen" w:cs="Sylfaen"/>
          <w:i w:val="0"/>
          <w:iCs w:val="0"/>
          <w:sz w:val="22"/>
          <w:szCs w:val="22"/>
          <w:lang w:val="ru-RU"/>
        </w:rPr>
        <w:t>Направление</w:t>
      </w:r>
      <w:r w:rsidRPr="00A12B5B">
        <w:rPr>
          <w:rFonts w:ascii="Sylfaen" w:hAnsi="Sylfaen" w:cs="Sylfaen"/>
          <w:i w:val="0"/>
          <w:iCs w:val="0"/>
          <w:sz w:val="22"/>
          <w:szCs w:val="22"/>
          <w:lang w:val="pt-BR"/>
        </w:rPr>
        <w:t xml:space="preserve">: </w:t>
      </w:r>
      <w:r w:rsidRPr="00A12B5B">
        <w:rPr>
          <w:rFonts w:ascii="Sylfaen" w:hAnsi="Sylfaen" w:cs="Sylfaen"/>
          <w:i w:val="0"/>
          <w:iCs w:val="0"/>
          <w:sz w:val="22"/>
          <w:szCs w:val="22"/>
          <w:lang w:val="ru-RU"/>
        </w:rPr>
        <w:t>анализ</w:t>
      </w:r>
      <w:r w:rsidRPr="00A12B5B">
        <w:rPr>
          <w:rFonts w:ascii="Sylfaen" w:hAnsi="Sylfaen" w:cs="Sylfaen"/>
          <w:i w:val="0"/>
          <w:iCs w:val="0"/>
          <w:sz w:val="22"/>
          <w:szCs w:val="22"/>
          <w:lang w:val="pt-BR"/>
        </w:rPr>
        <w:t xml:space="preserve"> </w:t>
      </w:r>
      <w:r w:rsidRPr="00A12B5B">
        <w:rPr>
          <w:rFonts w:ascii="Sylfaen" w:hAnsi="Sylfaen" w:cs="Sylfaen"/>
          <w:i w:val="0"/>
          <w:iCs w:val="0"/>
          <w:sz w:val="22"/>
          <w:szCs w:val="22"/>
          <w:lang w:val="ru-RU"/>
        </w:rPr>
        <w:t>данных</w:t>
      </w:r>
      <w:r w:rsidRPr="00A12B5B">
        <w:rPr>
          <w:rFonts w:ascii="Sylfaen" w:hAnsi="Sylfaen" w:cs="Sylfaen"/>
          <w:i w:val="0"/>
          <w:iCs w:val="0"/>
          <w:sz w:val="22"/>
          <w:szCs w:val="22"/>
          <w:lang w:val="pt-BR"/>
        </w:rPr>
        <w:t xml:space="preserve">, </w:t>
      </w:r>
      <w:r w:rsidRPr="00A12B5B">
        <w:rPr>
          <w:rFonts w:ascii="Sylfaen" w:hAnsi="Sylfaen" w:cs="Sylfaen"/>
          <w:i w:val="0"/>
          <w:iCs w:val="0"/>
          <w:sz w:val="22"/>
          <w:szCs w:val="22"/>
          <w:lang w:val="ru-RU"/>
        </w:rPr>
        <w:t>вероятность</w:t>
      </w:r>
      <w:r w:rsidRPr="00A12B5B">
        <w:rPr>
          <w:rFonts w:ascii="Sylfaen" w:hAnsi="Sylfaen" w:cs="Sylfaen"/>
          <w:i w:val="0"/>
          <w:iCs w:val="0"/>
          <w:sz w:val="22"/>
          <w:szCs w:val="22"/>
          <w:lang w:val="pt-BR"/>
        </w:rPr>
        <w:t xml:space="preserve"> </w:t>
      </w:r>
      <w:r w:rsidRPr="00A12B5B">
        <w:rPr>
          <w:rFonts w:ascii="Sylfaen" w:hAnsi="Sylfaen" w:cs="Sylfaen"/>
          <w:i w:val="0"/>
          <w:iCs w:val="0"/>
          <w:sz w:val="22"/>
          <w:szCs w:val="22"/>
          <w:lang w:val="ru-RU"/>
        </w:rPr>
        <w:t>и</w:t>
      </w:r>
      <w:r w:rsidRPr="00A12B5B">
        <w:rPr>
          <w:rFonts w:ascii="Sylfaen" w:hAnsi="Sylfaen" w:cs="Sylfaen"/>
          <w:i w:val="0"/>
          <w:iCs w:val="0"/>
          <w:sz w:val="22"/>
          <w:szCs w:val="22"/>
          <w:lang w:val="pt-BR"/>
        </w:rPr>
        <w:t xml:space="preserve"> </w:t>
      </w:r>
      <w:r w:rsidRPr="00A12B5B">
        <w:rPr>
          <w:rFonts w:ascii="Sylfaen" w:hAnsi="Sylfaen" w:cs="Sylfaen"/>
          <w:i w:val="0"/>
          <w:iCs w:val="0"/>
          <w:sz w:val="22"/>
          <w:szCs w:val="22"/>
          <w:lang w:val="ru-RU"/>
        </w:rPr>
        <w:t>статистика</w:t>
      </w:r>
    </w:p>
    <w:p w:rsidR="003A6847" w:rsidRPr="00A12B5B" w:rsidRDefault="003A6847" w:rsidP="003A6847">
      <w:pPr>
        <w:spacing w:before="120"/>
        <w:rPr>
          <w:rFonts w:ascii="Sylfaen" w:hAnsi="Sylfaen" w:cs="Sylfaen"/>
          <w:b/>
          <w:bCs/>
          <w:lang w:val="pt-BR"/>
        </w:rPr>
      </w:pPr>
    </w:p>
    <w:p w:rsidR="003A6847" w:rsidRPr="00A12B5B" w:rsidRDefault="003A6847" w:rsidP="003A6847">
      <w:pPr>
        <w:spacing w:after="0"/>
        <w:rPr>
          <w:rFonts w:ascii="Sylfaen" w:hAnsi="Sylfaen" w:cs="Sylfaen"/>
          <w:b/>
          <w:bCs/>
          <w:lang w:val="ru-RU"/>
        </w:rPr>
      </w:pPr>
      <w:r w:rsidRPr="00A12B5B">
        <w:rPr>
          <w:rFonts w:ascii="Sylfaen" w:hAnsi="Sylfaen" w:cs="Sylfaen"/>
          <w:b/>
          <w:bCs/>
          <w:lang w:val="ru-RU"/>
        </w:rPr>
        <w:t>Мат</w:t>
      </w:r>
      <w:r w:rsidRPr="00A12B5B">
        <w:rPr>
          <w:rFonts w:ascii="Sylfaen" w:hAnsi="Sylfaen" w:cs="Sylfaen"/>
          <w:b/>
          <w:bCs/>
          <w:lang w:val="it-IT"/>
        </w:rPr>
        <w:t xml:space="preserve">. </w:t>
      </w:r>
      <w:r w:rsidRPr="00A12B5B">
        <w:rPr>
          <w:rFonts w:ascii="Sylfaen" w:hAnsi="Sylfaen" w:cs="Sylfaen"/>
          <w:b/>
          <w:bCs/>
          <w:lang w:val="ru-RU"/>
        </w:rPr>
        <w:t>ус</w:t>
      </w:r>
      <w:r w:rsidRPr="00A12B5B">
        <w:rPr>
          <w:rFonts w:ascii="Sylfaen" w:hAnsi="Sylfaen" w:cs="Sylfaen"/>
          <w:b/>
          <w:bCs/>
          <w:lang w:val="it-IT"/>
        </w:rPr>
        <w:t xml:space="preserve">. VIII.12. </w:t>
      </w:r>
      <w:r w:rsidRPr="00A12B5B">
        <w:rPr>
          <w:rFonts w:ascii="Sylfaen" w:hAnsi="Sylfaen" w:cs="Sylfaen"/>
          <w:b/>
          <w:bCs/>
          <w:lang w:val="ru-RU"/>
        </w:rPr>
        <w:t>Учащийся</w:t>
      </w:r>
      <w:r w:rsidRPr="00A12B5B">
        <w:rPr>
          <w:rFonts w:ascii="Sylfaen" w:hAnsi="Sylfaen" w:cs="Sylfaen"/>
          <w:b/>
          <w:bCs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может</w:t>
      </w:r>
      <w:r w:rsidRPr="00A12B5B">
        <w:rPr>
          <w:rFonts w:ascii="Sylfaen" w:hAnsi="Sylfaen" w:cs="Sylfaen"/>
          <w:b/>
          <w:bCs/>
          <w:lang w:val="ka-GE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получить</w:t>
      </w:r>
      <w:r w:rsidRPr="00A12B5B">
        <w:rPr>
          <w:rFonts w:ascii="Sylfaen" w:hAnsi="Sylfaen" w:cs="Sylfaen"/>
          <w:b/>
          <w:bCs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данные</w:t>
      </w:r>
      <w:r w:rsidRPr="00A12B5B">
        <w:rPr>
          <w:rFonts w:ascii="Sylfaen" w:hAnsi="Sylfaen" w:cs="Sylfaen"/>
          <w:b/>
          <w:bCs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и</w:t>
      </w:r>
      <w:r w:rsidRPr="00A12B5B">
        <w:rPr>
          <w:rFonts w:ascii="Sylfaen" w:hAnsi="Sylfaen" w:cs="Sylfaen"/>
          <w:b/>
          <w:bCs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представить</w:t>
      </w:r>
      <w:r w:rsidRPr="00A12B5B">
        <w:rPr>
          <w:rFonts w:ascii="Sylfaen" w:hAnsi="Sylfaen" w:cs="Sylfaen"/>
          <w:b/>
          <w:bCs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 xml:space="preserve">их для решения </w:t>
      </w:r>
    </w:p>
    <w:p w:rsidR="003A6847" w:rsidRPr="00A12B5B" w:rsidRDefault="003A6847" w:rsidP="003A6847">
      <w:pPr>
        <w:spacing w:after="0"/>
        <w:rPr>
          <w:rFonts w:ascii="Sylfaen" w:hAnsi="Sylfaen" w:cs="Sylfaen"/>
          <w:b/>
          <w:bCs/>
          <w:lang w:val="ru-RU"/>
        </w:rPr>
      </w:pPr>
      <w:r w:rsidRPr="00A12B5B">
        <w:rPr>
          <w:rFonts w:ascii="Sylfaen" w:hAnsi="Sylfaen" w:cs="Sylfaen"/>
          <w:b/>
          <w:bCs/>
          <w:lang w:val="ru-RU"/>
        </w:rPr>
        <w:t xml:space="preserve">                              поставленной задачи в приемлемой форме</w:t>
      </w:r>
      <w:r w:rsidRPr="00A12B5B">
        <w:rPr>
          <w:rFonts w:ascii="Sylfaen" w:hAnsi="Sylfaen" w:cs="Sylfaen"/>
          <w:b/>
          <w:bCs/>
          <w:lang w:val="it-IT"/>
        </w:rPr>
        <w:t>.</w:t>
      </w:r>
    </w:p>
    <w:p w:rsidR="003A6847" w:rsidRPr="00A12B5B" w:rsidRDefault="003A6847" w:rsidP="003A6847">
      <w:pPr>
        <w:spacing w:after="0"/>
        <w:rPr>
          <w:rFonts w:ascii="Sylfaen" w:hAnsi="Sylfaen" w:cs="Sylfaen"/>
          <w:b/>
          <w:bCs/>
          <w:lang w:val="ru-RU"/>
        </w:rPr>
      </w:pP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sz w:val="22"/>
          <w:szCs w:val="22"/>
          <w:lang w:val="ru-RU"/>
        </w:rPr>
      </w:pPr>
      <w:r w:rsidRPr="00A12B5B">
        <w:rPr>
          <w:rFonts w:ascii="Sylfaen" w:hAnsi="Sylfaen" w:cs="Sylfaen"/>
          <w:sz w:val="22"/>
          <w:szCs w:val="22"/>
          <w:lang w:val="ru-RU"/>
        </w:rPr>
        <w:t>Результат нагляден, если учащийся:</w:t>
      </w:r>
    </w:p>
    <w:p w:rsidR="003A6847" w:rsidRPr="00A12B5B" w:rsidRDefault="003A6847" w:rsidP="003A6847">
      <w:pPr>
        <w:numPr>
          <w:ilvl w:val="0"/>
          <w:numId w:val="205"/>
        </w:numPr>
        <w:spacing w:before="60" w:after="0" w:line="240" w:lineRule="auto"/>
        <w:jc w:val="both"/>
        <w:rPr>
          <w:rFonts w:ascii="Sylfaen" w:hAnsi="Sylfaen" w:cs="Sylfaen"/>
          <w:lang w:val="pt-BR"/>
        </w:rPr>
      </w:pPr>
      <w:r w:rsidRPr="00A12B5B">
        <w:rPr>
          <w:rFonts w:ascii="Sylfaen" w:hAnsi="Sylfaen" w:cs="Sylfaen"/>
          <w:lang w:val="ru-RU"/>
        </w:rPr>
        <w:t xml:space="preserve">проводит случайный эксперимент </w:t>
      </w:r>
      <w:r>
        <w:rPr>
          <w:rFonts w:ascii="Sylfaen" w:hAnsi="Sylfaen" w:cs="Sylfaen"/>
          <w:lang w:val="ru-RU"/>
        </w:rPr>
        <w:t xml:space="preserve">с </w:t>
      </w:r>
      <w:r w:rsidRPr="00A12B5B">
        <w:rPr>
          <w:rFonts w:ascii="Sylfaen" w:hAnsi="Sylfaen" w:cs="Sylfaen"/>
          <w:lang w:val="ru-RU"/>
        </w:rPr>
        <w:t xml:space="preserve">каким-нибудь </w:t>
      </w:r>
      <w:r>
        <w:rPr>
          <w:rFonts w:ascii="Sylfaen" w:hAnsi="Sylfaen" w:cs="Sylfaen"/>
          <w:lang w:val="ru-RU"/>
        </w:rPr>
        <w:t>устройством</w:t>
      </w:r>
      <w:r w:rsidRPr="00A12B5B">
        <w:rPr>
          <w:rFonts w:ascii="Sylfaen" w:hAnsi="Sylfaen" w:cs="Sylfaen"/>
          <w:lang w:val="it-IT"/>
        </w:rPr>
        <w:t xml:space="preserve">, </w:t>
      </w:r>
      <w:r>
        <w:rPr>
          <w:rFonts w:ascii="Sylfaen" w:hAnsi="Sylfaen" w:cs="Sylfaen"/>
          <w:lang w:val="ru-RU"/>
        </w:rPr>
        <w:t>использование которого влечет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случайный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исход</w:t>
      </w:r>
      <w:r w:rsidRPr="00A12B5B">
        <w:rPr>
          <w:rFonts w:ascii="Sylfaen" w:hAnsi="Sylfaen" w:cs="Sylfaen"/>
          <w:lang w:val="it-IT"/>
        </w:rPr>
        <w:t>,</w:t>
      </w:r>
      <w:r>
        <w:rPr>
          <w:rFonts w:ascii="Sylfaen" w:hAnsi="Sylfaen" w:cs="Sylfaen"/>
          <w:lang w:val="ru-RU"/>
        </w:rPr>
        <w:t xml:space="preserve"> </w:t>
      </w:r>
      <w:r w:rsidRPr="00A12B5B">
        <w:rPr>
          <w:rFonts w:ascii="Sylfaen" w:hAnsi="Sylfaen" w:cs="Sylfaen"/>
          <w:lang w:val="ru-RU"/>
        </w:rPr>
        <w:t>собирает данные и представляет их в виде таблицы частот</w:t>
      </w:r>
      <w:r w:rsidRPr="00A12B5B">
        <w:rPr>
          <w:rFonts w:ascii="Sylfaen" w:hAnsi="Sylfaen" w:cs="Sylfaen"/>
          <w:lang w:val="pt-BR"/>
        </w:rPr>
        <w:t>;</w:t>
      </w:r>
    </w:p>
    <w:p w:rsidR="003A6847" w:rsidRPr="00A12B5B" w:rsidRDefault="003A6847" w:rsidP="003A6847">
      <w:pPr>
        <w:numPr>
          <w:ilvl w:val="0"/>
          <w:numId w:val="205"/>
        </w:numPr>
        <w:spacing w:before="60" w:after="0" w:line="240" w:lineRule="auto"/>
        <w:jc w:val="both"/>
        <w:rPr>
          <w:rFonts w:ascii="Sylfaen" w:hAnsi="Sylfaen" w:cs="Sylfaen"/>
          <w:b/>
          <w:bCs/>
          <w:lang w:val="ru-RU"/>
        </w:rPr>
      </w:pPr>
      <w:r w:rsidRPr="00A12B5B">
        <w:rPr>
          <w:rFonts w:ascii="Sylfaen" w:hAnsi="Sylfaen" w:cs="Sylfaen"/>
          <w:lang w:val="ru-RU"/>
        </w:rPr>
        <w:t>создает простой вопросник, определяет респондентов, собирает данные и представляет их в графической форме</w:t>
      </w:r>
      <w:r w:rsidRPr="00A12B5B">
        <w:rPr>
          <w:rFonts w:ascii="Sylfaen" w:hAnsi="Sylfaen" w:cs="Sylfaen"/>
          <w:lang w:val="pt-BR"/>
        </w:rPr>
        <w:t>;</w:t>
      </w:r>
    </w:p>
    <w:p w:rsidR="003A6847" w:rsidRPr="00A12B5B" w:rsidRDefault="003A6847" w:rsidP="003A6847">
      <w:pPr>
        <w:numPr>
          <w:ilvl w:val="0"/>
          <w:numId w:val="205"/>
        </w:numPr>
        <w:spacing w:before="60" w:after="0" w:line="240" w:lineRule="auto"/>
        <w:jc w:val="both"/>
        <w:rPr>
          <w:rFonts w:ascii="Sylfaen" w:hAnsi="Sylfaen" w:cs="Sylfaen"/>
          <w:b/>
          <w:bCs/>
          <w:lang w:val="ru-RU"/>
        </w:rPr>
      </w:pPr>
      <w:r w:rsidRPr="00A12B5B">
        <w:rPr>
          <w:rFonts w:ascii="Sylfaen" w:hAnsi="Sylfaen" w:cs="Sylfaen"/>
          <w:lang w:val="ru-RU"/>
        </w:rPr>
        <w:t xml:space="preserve">представленные одной графической формой данные представляет </w:t>
      </w:r>
      <w:r>
        <w:rPr>
          <w:rFonts w:ascii="Sylfaen" w:hAnsi="Sylfaen" w:cs="Sylfaen"/>
          <w:lang w:val="ru-RU"/>
        </w:rPr>
        <w:t>в</w:t>
      </w:r>
      <w:r w:rsidRPr="00A12B5B">
        <w:rPr>
          <w:rFonts w:ascii="Sylfaen" w:hAnsi="Sylfaen" w:cs="Sylfaen"/>
          <w:lang w:val="ru-RU"/>
        </w:rPr>
        <w:t xml:space="preserve"> отличающейся  графической форм</w:t>
      </w:r>
      <w:r>
        <w:rPr>
          <w:rFonts w:ascii="Sylfaen" w:hAnsi="Sylfaen" w:cs="Sylfaen"/>
          <w:lang w:val="ru-RU"/>
        </w:rPr>
        <w:t>е</w:t>
      </w:r>
      <w:r w:rsidRPr="00A12B5B">
        <w:rPr>
          <w:rFonts w:ascii="Sylfaen" w:hAnsi="Sylfaen" w:cs="Sylfaen"/>
          <w:lang w:val="ru-RU"/>
        </w:rPr>
        <w:t xml:space="preserve"> и показывает при</w:t>
      </w:r>
      <w:r>
        <w:rPr>
          <w:rFonts w:ascii="Sylfaen" w:hAnsi="Sylfaen" w:cs="Sylfaen"/>
          <w:lang w:val="ru-RU"/>
        </w:rPr>
        <w:t>имущества и недостатки</w:t>
      </w:r>
      <w:r w:rsidRPr="00A12B5B">
        <w:rPr>
          <w:rFonts w:ascii="Sylfaen" w:hAnsi="Sylfaen" w:cs="Sylfaen"/>
          <w:lang w:val="ru-RU"/>
        </w:rPr>
        <w:t xml:space="preserve"> каждой формы. </w:t>
      </w:r>
    </w:p>
    <w:p w:rsidR="003A6847" w:rsidRDefault="003A6847" w:rsidP="003A6847">
      <w:pPr>
        <w:spacing w:before="120"/>
        <w:jc w:val="both"/>
        <w:rPr>
          <w:rFonts w:ascii="Sylfaen" w:hAnsi="Sylfaen" w:cs="Sylfaen"/>
          <w:b/>
          <w:bCs/>
          <w:lang w:val="ru-RU"/>
        </w:rPr>
      </w:pPr>
    </w:p>
    <w:p w:rsidR="003A6847" w:rsidRPr="00A12B5B" w:rsidRDefault="003A6847" w:rsidP="003A6847">
      <w:pPr>
        <w:spacing w:after="0"/>
        <w:jc w:val="both"/>
        <w:rPr>
          <w:rFonts w:ascii="Sylfaen" w:hAnsi="Sylfaen" w:cs="Sylfaen"/>
          <w:b/>
          <w:bCs/>
          <w:lang w:val="ru-RU"/>
        </w:rPr>
      </w:pPr>
      <w:r w:rsidRPr="00A12B5B">
        <w:rPr>
          <w:rFonts w:ascii="Sylfaen" w:hAnsi="Sylfaen" w:cs="Sylfaen"/>
          <w:b/>
          <w:bCs/>
          <w:lang w:val="ru-RU"/>
        </w:rPr>
        <w:t>Мат</w:t>
      </w:r>
      <w:r w:rsidRPr="00A12B5B">
        <w:rPr>
          <w:rFonts w:ascii="Sylfaen" w:hAnsi="Sylfaen" w:cs="Sylfaen"/>
          <w:b/>
          <w:bCs/>
          <w:lang w:val="it-IT"/>
        </w:rPr>
        <w:t xml:space="preserve">. </w:t>
      </w:r>
      <w:r w:rsidRPr="00A12B5B">
        <w:rPr>
          <w:rFonts w:ascii="Sylfaen" w:hAnsi="Sylfaen" w:cs="Sylfaen"/>
          <w:b/>
          <w:bCs/>
          <w:lang w:val="ru-RU"/>
        </w:rPr>
        <w:t>ус</w:t>
      </w:r>
      <w:r w:rsidRPr="00A12B5B">
        <w:rPr>
          <w:rFonts w:ascii="Sylfaen" w:hAnsi="Sylfaen" w:cs="Sylfaen"/>
          <w:b/>
          <w:bCs/>
          <w:lang w:val="it-IT"/>
        </w:rPr>
        <w:t xml:space="preserve">. VIII.13. </w:t>
      </w:r>
      <w:r w:rsidRPr="00A12B5B">
        <w:rPr>
          <w:rFonts w:ascii="Sylfaen" w:hAnsi="Sylfaen" w:cs="Sylfaen"/>
          <w:b/>
          <w:bCs/>
          <w:lang w:val="ru-RU"/>
        </w:rPr>
        <w:t>Учащийся</w:t>
      </w:r>
      <w:r w:rsidRPr="00A12B5B">
        <w:rPr>
          <w:rFonts w:ascii="Sylfaen" w:hAnsi="Sylfaen" w:cs="Sylfaen"/>
          <w:b/>
          <w:bCs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может</w:t>
      </w:r>
      <w:r w:rsidRPr="00A12B5B">
        <w:rPr>
          <w:rFonts w:ascii="Sylfaen" w:hAnsi="Sylfaen" w:cs="Sylfaen"/>
          <w:b/>
          <w:bCs/>
          <w:lang w:val="ka-GE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распознать</w:t>
      </w:r>
      <w:r w:rsidRPr="00A12B5B">
        <w:rPr>
          <w:rFonts w:ascii="Sylfaen" w:hAnsi="Sylfaen" w:cs="Sylfaen"/>
          <w:b/>
          <w:bCs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случайные</w:t>
      </w:r>
      <w:r w:rsidRPr="00A12B5B">
        <w:rPr>
          <w:rFonts w:ascii="Sylfaen" w:hAnsi="Sylfaen" w:cs="Sylfaen"/>
          <w:b/>
          <w:bCs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явления</w:t>
      </w:r>
      <w:r w:rsidRPr="00A12B5B">
        <w:rPr>
          <w:rFonts w:ascii="Sylfaen" w:hAnsi="Sylfaen" w:cs="Sylfaen"/>
          <w:b/>
          <w:bCs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и</w:t>
      </w:r>
      <w:r w:rsidRPr="00A12B5B">
        <w:rPr>
          <w:rFonts w:ascii="Sylfaen" w:hAnsi="Sylfaen" w:cs="Sylfaen"/>
          <w:b/>
          <w:bCs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рассчитать</w:t>
      </w:r>
      <w:r w:rsidRPr="00A12B5B">
        <w:rPr>
          <w:rFonts w:ascii="Sylfaen" w:hAnsi="Sylfaen" w:cs="Sylfaen"/>
          <w:b/>
          <w:bCs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вероятность</w:t>
      </w:r>
      <w:r w:rsidRPr="00A12B5B">
        <w:rPr>
          <w:rFonts w:ascii="Sylfaen" w:hAnsi="Sylfaen" w:cs="Sylfaen"/>
          <w:b/>
          <w:bCs/>
          <w:lang w:val="it-IT"/>
        </w:rPr>
        <w:t xml:space="preserve"> </w:t>
      </w:r>
    </w:p>
    <w:p w:rsidR="003A6847" w:rsidRPr="00A12B5B" w:rsidRDefault="003A6847" w:rsidP="003A6847">
      <w:pPr>
        <w:spacing w:after="0"/>
        <w:jc w:val="both"/>
        <w:rPr>
          <w:rFonts w:ascii="Sylfaen" w:hAnsi="Sylfaen" w:cs="Sylfaen"/>
          <w:b/>
          <w:bCs/>
          <w:lang w:val="ru-RU"/>
        </w:rPr>
      </w:pPr>
      <w:r w:rsidRPr="00A12B5B">
        <w:rPr>
          <w:rFonts w:ascii="Sylfaen" w:hAnsi="Sylfaen" w:cs="Sylfaen"/>
          <w:b/>
          <w:bCs/>
          <w:lang w:val="ru-RU"/>
        </w:rPr>
        <w:t xml:space="preserve">                              погрешностей</w:t>
      </w:r>
      <w:r w:rsidRPr="00A12B5B">
        <w:rPr>
          <w:rFonts w:ascii="Sylfaen" w:hAnsi="Sylfaen" w:cs="Sylfaen"/>
          <w:b/>
          <w:bCs/>
          <w:lang w:val="it-IT"/>
        </w:rPr>
        <w:t>.</w:t>
      </w:r>
    </w:p>
    <w:p w:rsidR="003A6847" w:rsidRPr="00A12B5B" w:rsidRDefault="003A6847" w:rsidP="003A6847">
      <w:pPr>
        <w:spacing w:after="0"/>
        <w:jc w:val="both"/>
        <w:rPr>
          <w:rFonts w:ascii="Sylfaen" w:hAnsi="Sylfaen" w:cs="Sylfaen"/>
          <w:b/>
          <w:bCs/>
          <w:lang w:val="ru-RU"/>
        </w:rPr>
      </w:pP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sz w:val="22"/>
          <w:szCs w:val="22"/>
          <w:lang w:val="ru-RU"/>
        </w:rPr>
      </w:pPr>
      <w:r w:rsidRPr="00A12B5B">
        <w:rPr>
          <w:rFonts w:ascii="Sylfaen" w:hAnsi="Sylfaen" w:cs="Sylfaen"/>
          <w:sz w:val="22"/>
          <w:szCs w:val="22"/>
          <w:lang w:val="ru-RU"/>
        </w:rPr>
        <w:t>Результат нагляден, если учащийся:</w:t>
      </w:r>
    </w:p>
    <w:p w:rsidR="003A6847" w:rsidRPr="00A12B5B" w:rsidRDefault="003A6847" w:rsidP="003A6847">
      <w:pPr>
        <w:numPr>
          <w:ilvl w:val="0"/>
          <w:numId w:val="206"/>
        </w:numPr>
        <w:spacing w:before="60" w:after="0" w:line="240" w:lineRule="auto"/>
        <w:jc w:val="both"/>
        <w:rPr>
          <w:rFonts w:ascii="Sylfaen" w:hAnsi="Sylfaen" w:cs="Sylfaen"/>
          <w:lang w:val="pt-BR"/>
        </w:rPr>
      </w:pPr>
      <w:r w:rsidRPr="00A12B5B">
        <w:rPr>
          <w:rFonts w:ascii="Sylfaen" w:hAnsi="Sylfaen" w:cs="Sylfaen"/>
          <w:lang w:val="ru-RU"/>
        </w:rPr>
        <w:t>называет достоверные и невозможные погрешности, противоположную данной погрешности погрешность, равномерно ожидаемую погрешность, погрешность</w:t>
      </w:r>
      <w:r>
        <w:rPr>
          <w:rFonts w:ascii="Sylfaen" w:hAnsi="Sylfaen" w:cs="Sylfaen"/>
          <w:lang w:val="ru-RU"/>
        </w:rPr>
        <w:t>,</w:t>
      </w:r>
      <w:r w:rsidRPr="00A12B5B">
        <w:rPr>
          <w:rFonts w:ascii="Sylfaen" w:hAnsi="Sylfaen" w:cs="Sylfaen"/>
          <w:lang w:val="ru-RU"/>
        </w:rPr>
        <w:t xml:space="preserve"> ожидаемую</w:t>
      </w:r>
      <w:r>
        <w:rPr>
          <w:rFonts w:ascii="Sylfaen" w:hAnsi="Sylfaen" w:cs="Sylfaen"/>
          <w:lang w:val="ru-RU"/>
        </w:rPr>
        <w:t xml:space="preserve"> </w:t>
      </w:r>
      <w:r w:rsidRPr="00A12B5B">
        <w:rPr>
          <w:rFonts w:ascii="Sylfaen" w:hAnsi="Sylfaen" w:cs="Sylfaen"/>
          <w:lang w:val="ru-RU"/>
        </w:rPr>
        <w:t xml:space="preserve">более/менее </w:t>
      </w:r>
      <w:r>
        <w:rPr>
          <w:rFonts w:ascii="Sylfaen" w:hAnsi="Sylfaen" w:cs="Sylfaen"/>
          <w:lang w:val="ru-RU"/>
        </w:rPr>
        <w:t>чем за</w:t>
      </w:r>
      <w:r w:rsidRPr="00A12B5B">
        <w:rPr>
          <w:rFonts w:ascii="Sylfaen" w:hAnsi="Sylfaen" w:cs="Sylfaen"/>
          <w:lang w:val="ru-RU"/>
        </w:rPr>
        <w:t>данная погрешность</w:t>
      </w:r>
      <w:r w:rsidRPr="00A12B5B">
        <w:rPr>
          <w:rFonts w:ascii="Sylfaen" w:hAnsi="Sylfaen" w:cs="Sylfaen"/>
          <w:lang w:val="pt-BR"/>
        </w:rPr>
        <w:t>;</w:t>
      </w:r>
    </w:p>
    <w:p w:rsidR="003A6847" w:rsidRPr="00A12B5B" w:rsidRDefault="003A6847" w:rsidP="003A6847">
      <w:pPr>
        <w:numPr>
          <w:ilvl w:val="0"/>
          <w:numId w:val="206"/>
        </w:numPr>
        <w:spacing w:before="60" w:after="0" w:line="240" w:lineRule="auto"/>
        <w:jc w:val="both"/>
        <w:rPr>
          <w:rFonts w:ascii="Sylfaen" w:hAnsi="Sylfaen" w:cs="Sylfaen"/>
          <w:lang w:val="pt-BR"/>
        </w:rPr>
      </w:pPr>
      <w:r w:rsidRPr="00A12B5B">
        <w:rPr>
          <w:rFonts w:ascii="Sylfaen" w:hAnsi="Sylfaen" w:cs="Sylfaen"/>
          <w:lang w:val="ru-RU"/>
        </w:rPr>
        <w:t>описывает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единство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погрешностей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случайного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эксперимента</w:t>
      </w:r>
      <w:r w:rsidRPr="00A12B5B">
        <w:rPr>
          <w:rFonts w:ascii="Sylfaen" w:hAnsi="Sylfaen" w:cs="Sylfaen"/>
          <w:lang w:val="pt-BR"/>
        </w:rPr>
        <w:t xml:space="preserve">, </w:t>
      </w:r>
      <w:r w:rsidRPr="00A12B5B">
        <w:rPr>
          <w:rFonts w:ascii="Sylfaen" w:hAnsi="Sylfaen" w:cs="Sylfaen"/>
          <w:lang w:val="ru-RU"/>
        </w:rPr>
        <w:t>применяет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способы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подсчета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вариантов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для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вычисления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вероятностей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погрешностей</w:t>
      </w:r>
      <w:r w:rsidRPr="00A12B5B">
        <w:rPr>
          <w:rFonts w:ascii="Sylfaen" w:hAnsi="Sylfaen" w:cs="Sylfaen"/>
          <w:lang w:val="pt-BR"/>
        </w:rPr>
        <w:t>;</w:t>
      </w:r>
    </w:p>
    <w:p w:rsidR="003A6847" w:rsidRPr="00A12B5B" w:rsidRDefault="003A6847" w:rsidP="003A6847">
      <w:pPr>
        <w:numPr>
          <w:ilvl w:val="0"/>
          <w:numId w:val="206"/>
        </w:numPr>
        <w:spacing w:before="60" w:after="0" w:line="240" w:lineRule="auto"/>
        <w:jc w:val="both"/>
        <w:rPr>
          <w:rFonts w:ascii="Sylfaen" w:hAnsi="Sylfaen" w:cs="Sylfaen"/>
          <w:lang w:val="pt-BR"/>
        </w:rPr>
      </w:pPr>
      <w:r w:rsidRPr="00A12B5B">
        <w:rPr>
          <w:rFonts w:ascii="Sylfaen" w:hAnsi="Sylfaen" w:cs="Sylfaen"/>
          <w:lang w:val="ru-RU"/>
        </w:rPr>
        <w:t>применяет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свойства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вероятности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для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подсчета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вероятности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погрешностей</w:t>
      </w:r>
      <w:r w:rsidRPr="00A12B5B">
        <w:rPr>
          <w:rFonts w:ascii="Sylfaen" w:hAnsi="Sylfaen" w:cs="Sylfaen"/>
          <w:lang w:val="pt-BR"/>
        </w:rPr>
        <w:t xml:space="preserve">, </w:t>
      </w:r>
      <w:r w:rsidRPr="00A12B5B">
        <w:rPr>
          <w:rFonts w:ascii="Sylfaen" w:hAnsi="Sylfaen" w:cs="Sylfaen"/>
          <w:lang w:val="ru-RU"/>
        </w:rPr>
        <w:t>изображает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вероятности</w:t>
      </w:r>
      <w:r w:rsidRPr="00A12B5B">
        <w:rPr>
          <w:rFonts w:ascii="Sylfaen" w:hAnsi="Sylfaen" w:cs="Sylfaen"/>
          <w:lang w:val="pt-BR"/>
        </w:rPr>
        <w:t xml:space="preserve">  </w:t>
      </w:r>
      <w:r w:rsidRPr="00A12B5B">
        <w:rPr>
          <w:rFonts w:ascii="Sylfaen" w:hAnsi="Sylfaen" w:cs="Sylfaen"/>
          <w:lang w:val="ru-RU"/>
        </w:rPr>
        <w:t>погрешностей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 xml:space="preserve">посредством 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дробей</w:t>
      </w:r>
      <w:r w:rsidRPr="00A12B5B">
        <w:rPr>
          <w:rFonts w:ascii="Sylfaen" w:hAnsi="Sylfaen" w:cs="Sylfaen"/>
          <w:lang w:val="pt-BR"/>
        </w:rPr>
        <w:t xml:space="preserve">, </w:t>
      </w:r>
      <w:r w:rsidRPr="00A12B5B">
        <w:rPr>
          <w:rFonts w:ascii="Sylfaen" w:hAnsi="Sylfaen" w:cs="Sylfaen"/>
          <w:lang w:val="ru-RU"/>
        </w:rPr>
        <w:t>десятичных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дробей</w:t>
      </w:r>
      <w:r>
        <w:rPr>
          <w:rFonts w:ascii="Sylfaen" w:hAnsi="Sylfaen" w:cs="Sylfaen"/>
          <w:lang w:val="ru-RU"/>
        </w:rPr>
        <w:t xml:space="preserve">, 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процентов.</w:t>
      </w: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b/>
          <w:bCs/>
          <w:sz w:val="22"/>
          <w:szCs w:val="22"/>
          <w:lang w:val="pt-BR"/>
        </w:rPr>
      </w:pP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b/>
          <w:bCs/>
          <w:sz w:val="22"/>
          <w:szCs w:val="22"/>
          <w:lang w:val="ru-RU"/>
        </w:rPr>
      </w:pP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b/>
          <w:bCs/>
          <w:sz w:val="22"/>
          <w:szCs w:val="22"/>
          <w:lang w:val="ru-RU"/>
        </w:rPr>
      </w:pPr>
      <w:r w:rsidRPr="00A12B5B">
        <w:rPr>
          <w:rFonts w:ascii="Sylfaen" w:hAnsi="Sylfaen" w:cs="Sylfaen"/>
          <w:b/>
          <w:bCs/>
          <w:sz w:val="22"/>
          <w:szCs w:val="22"/>
          <w:lang w:val="ru-RU"/>
        </w:rPr>
        <w:t>Мат</w:t>
      </w:r>
      <w:r w:rsidRPr="00A12B5B">
        <w:rPr>
          <w:rFonts w:ascii="Sylfaen" w:hAnsi="Sylfaen" w:cs="Sylfaen"/>
          <w:b/>
          <w:bCs/>
          <w:sz w:val="22"/>
          <w:szCs w:val="22"/>
          <w:lang w:val="it-IT"/>
        </w:rPr>
        <w:t xml:space="preserve">. </w:t>
      </w:r>
      <w:r w:rsidRPr="00A12B5B">
        <w:rPr>
          <w:rFonts w:ascii="Sylfaen" w:hAnsi="Sylfaen" w:cs="Sylfaen"/>
          <w:b/>
          <w:bCs/>
          <w:sz w:val="22"/>
          <w:szCs w:val="22"/>
          <w:lang w:val="ru-RU"/>
        </w:rPr>
        <w:t>ус</w:t>
      </w:r>
      <w:r w:rsidRPr="00A12B5B">
        <w:rPr>
          <w:rFonts w:ascii="Sylfaen" w:hAnsi="Sylfaen" w:cs="Sylfaen"/>
          <w:b/>
          <w:bCs/>
          <w:sz w:val="22"/>
          <w:szCs w:val="22"/>
          <w:lang w:val="it-IT"/>
        </w:rPr>
        <w:t xml:space="preserve">. VIII.14. </w:t>
      </w:r>
      <w:r w:rsidRPr="00A12B5B">
        <w:rPr>
          <w:rFonts w:ascii="Sylfaen" w:hAnsi="Sylfaen" w:cs="Sylfaen"/>
          <w:b/>
          <w:bCs/>
          <w:sz w:val="22"/>
          <w:szCs w:val="22"/>
          <w:lang w:val="ru-RU"/>
        </w:rPr>
        <w:t>Учащийся</w:t>
      </w:r>
      <w:r w:rsidRPr="00A12B5B">
        <w:rPr>
          <w:rFonts w:ascii="Sylfaen" w:hAnsi="Sylfaen" w:cs="Sylfaen"/>
          <w:b/>
          <w:bCs/>
          <w:sz w:val="22"/>
          <w:szCs w:val="22"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sz w:val="22"/>
          <w:szCs w:val="22"/>
          <w:lang w:val="ru-RU"/>
        </w:rPr>
        <w:t>может</w:t>
      </w:r>
      <w:r w:rsidRPr="00A12B5B">
        <w:rPr>
          <w:rFonts w:ascii="Sylfaen" w:hAnsi="Sylfaen" w:cs="Sylfaen"/>
          <w:b/>
          <w:bCs/>
          <w:sz w:val="22"/>
          <w:szCs w:val="22"/>
          <w:lang w:val="ka-GE"/>
        </w:rPr>
        <w:t xml:space="preserve"> </w:t>
      </w:r>
      <w:r w:rsidRPr="00A12B5B">
        <w:rPr>
          <w:rFonts w:ascii="Sylfaen" w:hAnsi="Sylfaen" w:cs="Sylfaen"/>
          <w:b/>
          <w:bCs/>
          <w:sz w:val="22"/>
          <w:szCs w:val="22"/>
          <w:lang w:val="ru-RU"/>
        </w:rPr>
        <w:t>оценить</w:t>
      </w:r>
      <w:r w:rsidRPr="00A12B5B">
        <w:rPr>
          <w:rFonts w:ascii="Sylfaen" w:hAnsi="Sylfaen" w:cs="Sylfaen"/>
          <w:b/>
          <w:bCs/>
          <w:sz w:val="22"/>
          <w:szCs w:val="22"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sz w:val="22"/>
          <w:szCs w:val="22"/>
          <w:lang w:val="ru-RU"/>
        </w:rPr>
        <w:t>вероятность</w:t>
      </w:r>
      <w:r w:rsidRPr="00A12B5B">
        <w:rPr>
          <w:rFonts w:ascii="Sylfaen" w:hAnsi="Sylfaen" w:cs="Sylfaen"/>
          <w:b/>
          <w:bCs/>
          <w:sz w:val="22"/>
          <w:szCs w:val="22"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sz w:val="22"/>
          <w:szCs w:val="22"/>
          <w:lang w:val="ru-RU"/>
        </w:rPr>
        <w:t>погрешностей</w:t>
      </w:r>
      <w:r w:rsidRPr="00A12B5B">
        <w:rPr>
          <w:rFonts w:ascii="Sylfaen" w:hAnsi="Sylfaen" w:cs="Sylfaen"/>
          <w:b/>
          <w:bCs/>
          <w:sz w:val="22"/>
          <w:szCs w:val="22"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sz w:val="22"/>
          <w:szCs w:val="22"/>
          <w:lang w:val="ru-RU"/>
        </w:rPr>
        <w:t>и</w:t>
      </w:r>
      <w:r w:rsidRPr="00A12B5B">
        <w:rPr>
          <w:rFonts w:ascii="Sylfaen" w:hAnsi="Sylfaen" w:cs="Sylfaen"/>
          <w:b/>
          <w:bCs/>
          <w:sz w:val="22"/>
          <w:szCs w:val="22"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sz w:val="22"/>
          <w:szCs w:val="22"/>
          <w:lang w:val="ru-RU"/>
        </w:rPr>
        <w:t>рассуждать</w:t>
      </w:r>
      <w:r w:rsidRPr="00A12B5B">
        <w:rPr>
          <w:rFonts w:ascii="Sylfaen" w:hAnsi="Sylfaen" w:cs="Sylfaen"/>
          <w:b/>
          <w:bCs/>
          <w:sz w:val="22"/>
          <w:szCs w:val="22"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sz w:val="22"/>
          <w:szCs w:val="22"/>
          <w:lang w:val="ru-RU"/>
        </w:rPr>
        <w:t>о</w:t>
      </w:r>
      <w:r>
        <w:rPr>
          <w:rFonts w:ascii="Sylfaen" w:hAnsi="Sylfaen" w:cs="Sylfaen"/>
          <w:b/>
          <w:bCs/>
          <w:sz w:val="22"/>
          <w:szCs w:val="22"/>
          <w:lang w:val="ru-RU"/>
        </w:rPr>
        <w:t>б</w:t>
      </w:r>
      <w:r w:rsidRPr="00A12B5B">
        <w:rPr>
          <w:rFonts w:ascii="Sylfaen" w:hAnsi="Sylfaen" w:cs="Sylfaen"/>
          <w:b/>
          <w:bCs/>
          <w:sz w:val="22"/>
          <w:szCs w:val="22"/>
          <w:lang w:val="it-IT"/>
        </w:rPr>
        <w:t xml:space="preserve"> </w:t>
      </w: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b/>
          <w:bCs/>
          <w:sz w:val="22"/>
          <w:szCs w:val="22"/>
          <w:lang w:val="ru-RU"/>
        </w:rPr>
      </w:pPr>
      <w:r w:rsidRPr="00A12B5B">
        <w:rPr>
          <w:rFonts w:ascii="Sylfaen" w:hAnsi="Sylfaen" w:cs="Sylfaen"/>
          <w:b/>
          <w:bCs/>
          <w:sz w:val="22"/>
          <w:szCs w:val="22"/>
          <w:lang w:val="ru-RU"/>
        </w:rPr>
        <w:t xml:space="preserve">                             ожидаемости</w:t>
      </w:r>
      <w:r w:rsidRPr="00A12B5B">
        <w:rPr>
          <w:rFonts w:ascii="Sylfaen" w:hAnsi="Sylfaen" w:cs="Sylfaen"/>
          <w:b/>
          <w:bCs/>
          <w:sz w:val="22"/>
          <w:szCs w:val="22"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sz w:val="22"/>
          <w:szCs w:val="22"/>
          <w:lang w:val="ru-RU"/>
        </w:rPr>
        <w:t>погрешностей</w:t>
      </w:r>
      <w:r w:rsidRPr="00A12B5B">
        <w:rPr>
          <w:rFonts w:ascii="Sylfaen" w:hAnsi="Sylfaen" w:cs="Sylfaen"/>
          <w:b/>
          <w:bCs/>
          <w:sz w:val="22"/>
          <w:szCs w:val="22"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sz w:val="22"/>
          <w:szCs w:val="22"/>
          <w:lang w:val="ru-RU"/>
        </w:rPr>
        <w:t>с</w:t>
      </w:r>
      <w:r w:rsidRPr="00A12B5B">
        <w:rPr>
          <w:rFonts w:ascii="Sylfaen" w:hAnsi="Sylfaen" w:cs="Sylfaen"/>
          <w:b/>
          <w:bCs/>
          <w:sz w:val="22"/>
          <w:szCs w:val="22"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sz w:val="22"/>
          <w:szCs w:val="22"/>
          <w:lang w:val="ru-RU"/>
        </w:rPr>
        <w:t>применением</w:t>
      </w:r>
      <w:r w:rsidRPr="00A12B5B">
        <w:rPr>
          <w:rFonts w:ascii="Sylfaen" w:hAnsi="Sylfaen" w:cs="Sylfaen"/>
          <w:b/>
          <w:bCs/>
          <w:sz w:val="22"/>
          <w:szCs w:val="22"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sz w:val="22"/>
          <w:szCs w:val="22"/>
          <w:lang w:val="ru-RU"/>
        </w:rPr>
        <w:t xml:space="preserve">связи между относительной </w:t>
      </w: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sz w:val="22"/>
          <w:szCs w:val="22"/>
          <w:lang w:val="ru-RU"/>
        </w:rPr>
      </w:pPr>
      <w:r w:rsidRPr="00A12B5B">
        <w:rPr>
          <w:rFonts w:ascii="Sylfaen" w:hAnsi="Sylfaen" w:cs="Sylfaen"/>
          <w:b/>
          <w:bCs/>
          <w:sz w:val="22"/>
          <w:szCs w:val="22"/>
          <w:lang w:val="ru-RU"/>
        </w:rPr>
        <w:t xml:space="preserve">                              частототой  и вероятностью.</w:t>
      </w: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sz w:val="22"/>
          <w:szCs w:val="22"/>
          <w:lang w:val="ru-RU"/>
        </w:rPr>
      </w:pP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sz w:val="22"/>
          <w:szCs w:val="22"/>
          <w:lang w:val="ru-RU"/>
        </w:rPr>
      </w:pPr>
      <w:r w:rsidRPr="00A12B5B">
        <w:rPr>
          <w:rFonts w:ascii="Sylfaen" w:hAnsi="Sylfaen" w:cs="Sylfaen"/>
          <w:sz w:val="22"/>
          <w:szCs w:val="22"/>
          <w:lang w:val="ru-RU"/>
        </w:rPr>
        <w:t>Результат нагляден, если учащийся:</w:t>
      </w:r>
    </w:p>
    <w:p w:rsidR="003A6847" w:rsidRPr="00A12B5B" w:rsidRDefault="003A6847" w:rsidP="003A6847">
      <w:pPr>
        <w:numPr>
          <w:ilvl w:val="0"/>
          <w:numId w:val="207"/>
        </w:numPr>
        <w:spacing w:before="60" w:after="0" w:line="240" w:lineRule="auto"/>
        <w:jc w:val="both"/>
        <w:rPr>
          <w:rFonts w:ascii="Sylfaen" w:hAnsi="Sylfaen" w:cs="Sylfaen"/>
          <w:lang w:val="pt-BR"/>
        </w:rPr>
      </w:pPr>
      <w:r w:rsidRPr="00A12B5B">
        <w:rPr>
          <w:rFonts w:ascii="Sylfaen" w:hAnsi="Sylfaen" w:cs="Sylfaen"/>
          <w:lang w:val="ru-RU"/>
        </w:rPr>
        <w:t>делает первичную обработку данных и на этом основании высказывает предположение о погрешности – являются ли несколько погрешностей  одинаково ожидаемыми,  или одна погрешность более ожидаема, чем втор</w:t>
      </w:r>
      <w:r>
        <w:rPr>
          <w:rFonts w:ascii="Sylfaen" w:hAnsi="Sylfaen" w:cs="Sylfaen"/>
          <w:lang w:val="ru-RU"/>
        </w:rPr>
        <w:t>а</w:t>
      </w:r>
      <w:r w:rsidRPr="00A12B5B">
        <w:rPr>
          <w:rFonts w:ascii="Sylfaen" w:hAnsi="Sylfaen" w:cs="Sylfaen"/>
          <w:lang w:val="ru-RU"/>
        </w:rPr>
        <w:t xml:space="preserve">я и сколько раз; </w:t>
      </w:r>
    </w:p>
    <w:p w:rsidR="003A6847" w:rsidRPr="00A12B5B" w:rsidRDefault="003A6847" w:rsidP="003A6847">
      <w:pPr>
        <w:numPr>
          <w:ilvl w:val="0"/>
          <w:numId w:val="207"/>
        </w:numPr>
        <w:spacing w:before="60" w:after="0" w:line="240" w:lineRule="auto"/>
        <w:jc w:val="both"/>
        <w:rPr>
          <w:rFonts w:ascii="Sylfaen" w:hAnsi="Sylfaen" w:cs="Sylfaen"/>
          <w:lang w:val="pt-BR"/>
        </w:rPr>
      </w:pPr>
      <w:r w:rsidRPr="00A12B5B">
        <w:rPr>
          <w:rFonts w:ascii="Sylfaen" w:hAnsi="Sylfaen" w:cs="Sylfaen"/>
          <w:lang w:val="ru-RU"/>
        </w:rPr>
        <w:t>проводит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случайный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эксперимент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приспособлением</w:t>
      </w:r>
      <w:r w:rsidRPr="00A12B5B">
        <w:rPr>
          <w:rFonts w:ascii="Sylfaen" w:hAnsi="Sylfaen" w:cs="Sylfaen"/>
          <w:lang w:val="it-IT"/>
        </w:rPr>
        <w:t xml:space="preserve">, </w:t>
      </w:r>
      <w:r>
        <w:rPr>
          <w:rFonts w:ascii="Sylfaen" w:hAnsi="Sylfaen" w:cs="Sylfaen"/>
          <w:lang w:val="ru-RU"/>
        </w:rPr>
        <w:t>использование которого влечет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случайный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исход</w:t>
      </w:r>
      <w:r w:rsidRPr="00A12B5B">
        <w:rPr>
          <w:rFonts w:ascii="Sylfaen" w:hAnsi="Sylfaen" w:cs="Sylfaen"/>
          <w:lang w:val="it-IT"/>
        </w:rPr>
        <w:t>,</w:t>
      </w:r>
      <w:r>
        <w:rPr>
          <w:rFonts w:ascii="Sylfaen" w:hAnsi="Sylfaen" w:cs="Sylfaen"/>
          <w:lang w:val="ru-RU"/>
        </w:rPr>
        <w:t xml:space="preserve"> </w:t>
      </w:r>
      <w:r w:rsidRPr="00A12B5B">
        <w:rPr>
          <w:rFonts w:ascii="Sylfaen" w:hAnsi="Sylfaen" w:cs="Sylfaen"/>
          <w:lang w:val="ru-RU"/>
        </w:rPr>
        <w:t>и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оценивает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вероятность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погрешности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посредством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относительной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частоты</w:t>
      </w:r>
      <w:r w:rsidRPr="00A12B5B">
        <w:rPr>
          <w:rFonts w:ascii="Sylfaen" w:hAnsi="Sylfaen" w:cs="Sylfaen"/>
          <w:lang w:val="pt-BR"/>
        </w:rPr>
        <w:t xml:space="preserve">, </w:t>
      </w:r>
      <w:r w:rsidRPr="00A12B5B">
        <w:rPr>
          <w:rFonts w:ascii="Sylfaen" w:hAnsi="Sylfaen" w:cs="Sylfaen"/>
          <w:lang w:val="ru-RU"/>
        </w:rPr>
        <w:t>рассуждает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о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различиях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между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теоретическими</w:t>
      </w:r>
      <w:r w:rsidRPr="00A12B5B">
        <w:rPr>
          <w:rFonts w:ascii="Sylfaen" w:hAnsi="Sylfaen" w:cs="Sylfaen"/>
          <w:lang w:val="pt-BR"/>
        </w:rPr>
        <w:t xml:space="preserve"> (</w:t>
      </w:r>
      <w:r w:rsidRPr="00A12B5B">
        <w:rPr>
          <w:rFonts w:ascii="Sylfaen" w:hAnsi="Sylfaen" w:cs="Sylfaen"/>
          <w:lang w:val="ru-RU"/>
        </w:rPr>
        <w:t>ожидаемыми</w:t>
      </w:r>
      <w:r w:rsidRPr="00A12B5B">
        <w:rPr>
          <w:rFonts w:ascii="Sylfaen" w:hAnsi="Sylfaen" w:cs="Sylfaen"/>
          <w:lang w:val="pt-BR"/>
        </w:rPr>
        <w:t xml:space="preserve">) </w:t>
      </w:r>
      <w:r w:rsidRPr="00A12B5B">
        <w:rPr>
          <w:rFonts w:ascii="Sylfaen" w:hAnsi="Sylfaen" w:cs="Sylfaen"/>
          <w:lang w:val="ru-RU"/>
        </w:rPr>
        <w:t>и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эмпирическими</w:t>
      </w:r>
      <w:r w:rsidRPr="00A12B5B">
        <w:rPr>
          <w:rFonts w:ascii="Sylfaen" w:hAnsi="Sylfaen" w:cs="Sylfaen"/>
          <w:lang w:val="pt-BR"/>
        </w:rPr>
        <w:t xml:space="preserve"> (</w:t>
      </w:r>
      <w:r w:rsidRPr="00A12B5B">
        <w:rPr>
          <w:rFonts w:ascii="Sylfaen" w:hAnsi="Sylfaen" w:cs="Sylfaen"/>
          <w:lang w:val="ru-RU"/>
        </w:rPr>
        <w:t>экспериментальными</w:t>
      </w:r>
      <w:r w:rsidRPr="00A12B5B">
        <w:rPr>
          <w:rFonts w:ascii="Sylfaen" w:hAnsi="Sylfaen" w:cs="Sylfaen"/>
          <w:lang w:val="pt-BR"/>
        </w:rPr>
        <w:t xml:space="preserve">) </w:t>
      </w:r>
      <w:r w:rsidRPr="00A12B5B">
        <w:rPr>
          <w:rFonts w:ascii="Sylfaen" w:hAnsi="Sylfaen" w:cs="Sylfaen"/>
          <w:lang w:val="ru-RU"/>
        </w:rPr>
        <w:t>результатами</w:t>
      </w:r>
      <w:r w:rsidRPr="00A12B5B">
        <w:rPr>
          <w:rFonts w:ascii="Sylfaen" w:hAnsi="Sylfaen" w:cs="Sylfaen"/>
          <w:lang w:val="pt-BR"/>
        </w:rPr>
        <w:t xml:space="preserve">; </w:t>
      </w:r>
    </w:p>
    <w:p w:rsidR="003A6847" w:rsidRPr="00A12B5B" w:rsidRDefault="003A6847" w:rsidP="003A6847">
      <w:pPr>
        <w:numPr>
          <w:ilvl w:val="0"/>
          <w:numId w:val="207"/>
        </w:numPr>
        <w:spacing w:before="60" w:after="0" w:line="240" w:lineRule="auto"/>
        <w:jc w:val="both"/>
        <w:rPr>
          <w:rFonts w:ascii="Sylfaen" w:hAnsi="Sylfaen" w:cs="Sylfaen"/>
          <w:lang w:val="pt-BR"/>
        </w:rPr>
      </w:pPr>
      <w:r w:rsidRPr="00A12B5B">
        <w:rPr>
          <w:rFonts w:ascii="Sylfaen" w:hAnsi="Sylfaen" w:cs="Sylfaen"/>
          <w:lang w:val="ru-RU"/>
        </w:rPr>
        <w:t xml:space="preserve">создает производящее 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случайность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устройство</w:t>
      </w:r>
      <w:r w:rsidRPr="00A12B5B">
        <w:rPr>
          <w:rFonts w:ascii="Sylfaen" w:hAnsi="Sylfaen" w:cs="Sylfaen"/>
          <w:lang w:val="pt-BR"/>
        </w:rPr>
        <w:t xml:space="preserve">  </w:t>
      </w:r>
      <w:r w:rsidRPr="00A12B5B">
        <w:rPr>
          <w:rFonts w:ascii="Sylfaen" w:hAnsi="Sylfaen" w:cs="Sylfaen"/>
          <w:lang w:val="ru-RU"/>
        </w:rPr>
        <w:t>для получения специального/частного значения относительной частоты.</w:t>
      </w:r>
    </w:p>
    <w:p w:rsidR="003A6847" w:rsidRPr="00A12B5B" w:rsidRDefault="003A6847" w:rsidP="003A6847">
      <w:pPr>
        <w:widowControl w:val="0"/>
        <w:autoSpaceDE w:val="0"/>
        <w:autoSpaceDN w:val="0"/>
        <w:adjustRightInd w:val="0"/>
        <w:spacing w:line="200" w:lineRule="exact"/>
        <w:ind w:left="267"/>
        <w:jc w:val="both"/>
        <w:rPr>
          <w:rFonts w:ascii="Sylfaen" w:hAnsi="Sylfaen"/>
          <w:b/>
          <w:bCs/>
          <w:color w:val="231F20"/>
          <w:lang w:val="ru-RU"/>
        </w:rPr>
      </w:pPr>
    </w:p>
    <w:p w:rsidR="003A6847" w:rsidRPr="00A12B5B" w:rsidRDefault="003A6847" w:rsidP="003A6847">
      <w:pPr>
        <w:widowControl w:val="0"/>
        <w:autoSpaceDE w:val="0"/>
        <w:autoSpaceDN w:val="0"/>
        <w:adjustRightInd w:val="0"/>
        <w:spacing w:line="200" w:lineRule="exact"/>
        <w:ind w:left="267"/>
        <w:jc w:val="both"/>
        <w:rPr>
          <w:rFonts w:ascii="Sylfaen" w:hAnsi="Sylfaen"/>
          <w:b/>
          <w:bCs/>
          <w:color w:val="231F20"/>
          <w:lang w:val="ru-RU"/>
        </w:rPr>
      </w:pPr>
    </w:p>
    <w:p w:rsidR="003A6847" w:rsidRPr="00A12B5B" w:rsidRDefault="003A6847" w:rsidP="003A6847">
      <w:pPr>
        <w:pStyle w:val="BodyTextIndent2"/>
        <w:shd w:val="clear" w:color="auto" w:fill="D9D9D9"/>
        <w:spacing w:after="0" w:line="240" w:lineRule="auto"/>
        <w:ind w:left="0"/>
        <w:jc w:val="both"/>
        <w:rPr>
          <w:rFonts w:ascii="Sylfaen" w:hAnsi="Sylfaen" w:cs="Sylfaen"/>
          <w:b/>
          <w:bCs/>
          <w:sz w:val="22"/>
          <w:szCs w:val="22"/>
          <w:lang w:val="ru-RU"/>
        </w:rPr>
      </w:pPr>
      <w:r w:rsidRPr="00A12B5B">
        <w:rPr>
          <w:rFonts w:ascii="Sylfaen" w:hAnsi="Sylfaen" w:cs="Sylfaen"/>
          <w:b/>
          <w:bCs/>
          <w:sz w:val="22"/>
          <w:szCs w:val="22"/>
          <w:lang w:val="ru-RU"/>
        </w:rPr>
        <w:t>Содержание программы</w:t>
      </w:r>
    </w:p>
    <w:p w:rsidR="003A6847" w:rsidRPr="00A12B5B" w:rsidRDefault="003A6847" w:rsidP="003A6847">
      <w:pPr>
        <w:widowControl w:val="0"/>
        <w:autoSpaceDE w:val="0"/>
        <w:autoSpaceDN w:val="0"/>
        <w:adjustRightInd w:val="0"/>
        <w:jc w:val="both"/>
        <w:rPr>
          <w:rFonts w:ascii="Sylfaen" w:hAnsi="Sylfaen" w:cs="Sylfaen"/>
          <w:b/>
          <w:bCs/>
          <w:color w:val="231F20"/>
          <w:lang w:val="en-GB"/>
        </w:rPr>
      </w:pPr>
    </w:p>
    <w:p w:rsidR="003A6847" w:rsidRPr="00A12B5B" w:rsidRDefault="003A6847" w:rsidP="003A6847">
      <w:pPr>
        <w:widowControl w:val="0"/>
        <w:numPr>
          <w:ilvl w:val="0"/>
          <w:numId w:val="208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b/>
          <w:bCs/>
          <w:color w:val="231F20"/>
          <w:lang w:val="ru-RU"/>
        </w:rPr>
      </w:pPr>
      <w:r w:rsidRPr="00A12B5B">
        <w:rPr>
          <w:rFonts w:ascii="Sylfaen" w:hAnsi="Sylfaen" w:cs="Sylfaen"/>
          <w:b/>
          <w:bCs/>
          <w:color w:val="231F20"/>
          <w:lang w:val="ru-RU"/>
        </w:rPr>
        <w:t>Высказывания и операции над высказываниями. Способы обоснования.</w:t>
      </w:r>
    </w:p>
    <w:p w:rsidR="003A6847" w:rsidRPr="004B41E4" w:rsidRDefault="003A6847" w:rsidP="003A6847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Sylfaen" w:hAnsi="Sylfaen" w:cs="Sylfaen"/>
          <w:lang w:val="ru-RU"/>
        </w:rPr>
      </w:pPr>
      <w:r w:rsidRPr="004B41E4">
        <w:rPr>
          <w:rFonts w:ascii="Sylfaen" w:hAnsi="Sylfaen" w:cs="Sylfaen"/>
          <w:lang w:val="ru-RU"/>
        </w:rPr>
        <w:t xml:space="preserve">Логические операции о высказываниях: отрицание, конъюнкция, дизъюнкция, импликация.     Таблица их истинных значений. Проверка равноценности высказываний посредством таблицы истинных значений. Высказывания общей правомерности. </w:t>
      </w:r>
    </w:p>
    <w:p w:rsidR="003A6847" w:rsidRPr="004B41E4" w:rsidRDefault="003A6847" w:rsidP="003A6847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Sylfaen" w:hAnsi="Sylfaen" w:cs="Sylfaen"/>
          <w:lang w:val="ru-RU"/>
        </w:rPr>
      </w:pPr>
      <w:r w:rsidRPr="004B41E4">
        <w:rPr>
          <w:rFonts w:ascii="Sylfaen" w:hAnsi="Sylfaen" w:cs="Sylfaen"/>
          <w:lang w:val="ru-RU"/>
        </w:rPr>
        <w:t xml:space="preserve">Конверсионные (противоположные), инверсионные (обратные) и контрапозиционные высказывания. Закон котрапозиции. </w:t>
      </w:r>
    </w:p>
    <w:p w:rsidR="003A6847" w:rsidRPr="004B41E4" w:rsidRDefault="003A6847" w:rsidP="003A6847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Sylfaen" w:hAnsi="Sylfaen" w:cs="Sylfaen"/>
          <w:lang w:val="ru-RU"/>
        </w:rPr>
      </w:pPr>
      <w:r w:rsidRPr="004B41E4">
        <w:rPr>
          <w:rFonts w:ascii="Sylfaen" w:hAnsi="Sylfaen" w:cs="Sylfaen"/>
          <w:lang w:val="ru-RU"/>
        </w:rPr>
        <w:t>Методы обоснования математических положений: дедукция, допуск противоположного, построение контрпримера. Кванторы универсальности и существования.</w:t>
      </w:r>
    </w:p>
    <w:p w:rsidR="003A6847" w:rsidRPr="004B41E4" w:rsidRDefault="003A6847" w:rsidP="003A6847">
      <w:pPr>
        <w:widowControl w:val="0"/>
        <w:numPr>
          <w:ilvl w:val="0"/>
          <w:numId w:val="208"/>
        </w:numPr>
        <w:autoSpaceDE w:val="0"/>
        <w:autoSpaceDN w:val="0"/>
        <w:adjustRightInd w:val="0"/>
        <w:spacing w:after="0"/>
        <w:jc w:val="both"/>
        <w:rPr>
          <w:rFonts w:ascii="Sylfaen" w:hAnsi="Sylfaen" w:cs="Sylfaen"/>
          <w:lang w:val="ru-RU"/>
        </w:rPr>
      </w:pPr>
      <w:r w:rsidRPr="004B41E4">
        <w:rPr>
          <w:rFonts w:ascii="Sylfaen" w:hAnsi="Sylfaen" w:cs="Sylfaen"/>
          <w:lang w:val="ru-RU"/>
        </w:rPr>
        <w:t>Степень.</w:t>
      </w:r>
    </w:p>
    <w:p w:rsidR="003A6847" w:rsidRPr="004B41E4" w:rsidRDefault="003A6847" w:rsidP="003A6847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Sylfaen" w:hAnsi="Sylfaen" w:cs="Sylfaen"/>
          <w:lang w:val="ru-RU"/>
        </w:rPr>
      </w:pPr>
      <w:r w:rsidRPr="004B41E4">
        <w:rPr>
          <w:rFonts w:ascii="Sylfaen" w:hAnsi="Sylfaen" w:cs="Sylfaen"/>
          <w:lang w:val="ru-RU"/>
        </w:rPr>
        <w:t>Степень  с целым показателем, возведение в степень произведения, соотношения и степени. Произведение и соотношение степеней с равными основами.</w:t>
      </w:r>
    </w:p>
    <w:p w:rsidR="003A6847" w:rsidRPr="004B41E4" w:rsidRDefault="003A6847" w:rsidP="003A6847">
      <w:pPr>
        <w:widowControl w:val="0"/>
        <w:numPr>
          <w:ilvl w:val="0"/>
          <w:numId w:val="208"/>
        </w:numPr>
        <w:autoSpaceDE w:val="0"/>
        <w:autoSpaceDN w:val="0"/>
        <w:adjustRightInd w:val="0"/>
        <w:spacing w:after="0"/>
        <w:jc w:val="both"/>
        <w:rPr>
          <w:rFonts w:ascii="Sylfaen" w:hAnsi="Sylfaen" w:cs="Sylfaen"/>
          <w:lang w:val="ru-RU"/>
        </w:rPr>
      </w:pPr>
      <w:r w:rsidRPr="004B41E4">
        <w:rPr>
          <w:rFonts w:ascii="Sylfaen" w:hAnsi="Sylfaen" w:cs="Sylfaen"/>
          <w:lang w:val="ru-RU"/>
        </w:rPr>
        <w:t>Алгебраическое изображение.</w:t>
      </w:r>
    </w:p>
    <w:p w:rsidR="003A6847" w:rsidRPr="004B41E4" w:rsidRDefault="003A6847" w:rsidP="003A6847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Sylfaen" w:hAnsi="Sylfaen" w:cs="Sylfaen"/>
          <w:lang w:val="ru-RU"/>
        </w:rPr>
      </w:pPr>
      <w:r w:rsidRPr="004B41E4">
        <w:rPr>
          <w:rFonts w:ascii="Sylfaen" w:hAnsi="Sylfaen" w:cs="Sylfaen"/>
          <w:lang w:val="ru-RU"/>
        </w:rPr>
        <w:t xml:space="preserve">Алгебраическое изображение, деление многочлена на многочлен. Теорема Безу Алгоритм Евклида. Разложение многочлена на множители. </w:t>
      </w:r>
    </w:p>
    <w:p w:rsidR="003A6847" w:rsidRPr="004B41E4" w:rsidRDefault="003A6847" w:rsidP="003A6847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Sylfaen" w:hAnsi="Sylfaen" w:cs="Sylfaen"/>
          <w:lang w:val="ru-RU"/>
        </w:rPr>
      </w:pPr>
      <w:r w:rsidRPr="004B41E4">
        <w:rPr>
          <w:rFonts w:ascii="Sylfaen" w:hAnsi="Sylfaen" w:cs="Sylfaen"/>
          <w:lang w:val="ru-RU"/>
        </w:rPr>
        <w:t xml:space="preserve">Общие формулы сокращенного умножения. </w:t>
      </w:r>
    </w:p>
    <w:p w:rsidR="003A6847" w:rsidRPr="004B41E4" w:rsidRDefault="003A6847" w:rsidP="003A6847">
      <w:pPr>
        <w:widowControl w:val="0"/>
        <w:autoSpaceDE w:val="0"/>
        <w:autoSpaceDN w:val="0"/>
        <w:adjustRightInd w:val="0"/>
        <w:spacing w:after="0"/>
        <w:ind w:left="720"/>
        <w:rPr>
          <w:rFonts w:ascii="Sylfaen" w:hAnsi="Sylfaen" w:cs="Sylfaen"/>
          <w:lang w:val="ru-RU"/>
        </w:rPr>
      </w:pPr>
      <w:r w:rsidRPr="004B41E4">
        <w:rPr>
          <w:rFonts w:ascii="Sylfaen" w:hAnsi="Sylfaen" w:cs="Sylfaen"/>
          <w:lang w:val="ru-RU"/>
        </w:rPr>
        <w:t>Действия над рациональными числами. Преобразование изображения и вычисление его числового значения.</w:t>
      </w:r>
    </w:p>
    <w:p w:rsidR="003A6847" w:rsidRPr="004B41E4" w:rsidRDefault="003A6847" w:rsidP="003A6847">
      <w:pPr>
        <w:widowControl w:val="0"/>
        <w:autoSpaceDE w:val="0"/>
        <w:autoSpaceDN w:val="0"/>
        <w:adjustRightInd w:val="0"/>
        <w:spacing w:after="0"/>
        <w:ind w:left="720"/>
        <w:rPr>
          <w:rFonts w:ascii="Sylfaen" w:hAnsi="Sylfaen" w:cs="Sylfaen"/>
          <w:lang w:val="ru-RU"/>
        </w:rPr>
      </w:pPr>
      <w:r w:rsidRPr="004B41E4">
        <w:rPr>
          <w:rFonts w:ascii="Sylfaen" w:hAnsi="Sylfaen" w:cs="Sylfaen"/>
          <w:lang w:val="ru-RU"/>
        </w:rPr>
        <w:t>решение рациональных уравнений.</w:t>
      </w:r>
    </w:p>
    <w:p w:rsidR="003A6847" w:rsidRPr="004B41E4" w:rsidRDefault="003A6847" w:rsidP="003A6847">
      <w:pPr>
        <w:widowControl w:val="0"/>
        <w:numPr>
          <w:ilvl w:val="0"/>
          <w:numId w:val="208"/>
        </w:numPr>
        <w:autoSpaceDE w:val="0"/>
        <w:autoSpaceDN w:val="0"/>
        <w:adjustRightInd w:val="0"/>
        <w:spacing w:after="0"/>
        <w:rPr>
          <w:rFonts w:ascii="Sylfaen" w:hAnsi="Sylfaen" w:cs="Sylfaen"/>
          <w:lang w:val="ru-RU"/>
        </w:rPr>
      </w:pPr>
      <w:r w:rsidRPr="004B41E4">
        <w:rPr>
          <w:rFonts w:ascii="Sylfaen" w:hAnsi="Sylfaen" w:cs="Sylfaen"/>
          <w:lang w:val="ru-RU"/>
        </w:rPr>
        <w:t xml:space="preserve">Обратная пропорциональность. </w:t>
      </w:r>
    </w:p>
    <w:p w:rsidR="003A6847" w:rsidRPr="004B41E4" w:rsidRDefault="003A6847" w:rsidP="003A6847">
      <w:pPr>
        <w:widowControl w:val="0"/>
        <w:autoSpaceDE w:val="0"/>
        <w:autoSpaceDN w:val="0"/>
        <w:adjustRightInd w:val="0"/>
        <w:spacing w:after="0"/>
        <w:ind w:left="720"/>
        <w:rPr>
          <w:rFonts w:ascii="Sylfaen" w:hAnsi="Sylfaen" w:cs="Sylfaen"/>
          <w:lang w:val="ru-RU"/>
        </w:rPr>
      </w:pPr>
      <w:r w:rsidRPr="004B41E4">
        <w:rPr>
          <w:rFonts w:ascii="Sylfaen" w:hAnsi="Sylfaen" w:cs="Sylfaen"/>
          <w:lang w:val="ru-RU"/>
        </w:rPr>
        <w:t>Графики обратно</w:t>
      </w:r>
      <w:r>
        <w:rPr>
          <w:rFonts w:ascii="Sylfaen" w:hAnsi="Sylfaen" w:cs="Sylfaen"/>
          <w:lang w:val="ru-RU"/>
        </w:rPr>
        <w:t xml:space="preserve">й </w:t>
      </w:r>
      <w:r w:rsidRPr="004B41E4">
        <w:rPr>
          <w:rFonts w:ascii="Sylfaen" w:hAnsi="Sylfaen" w:cs="Sylfaen"/>
          <w:lang w:val="ru-RU"/>
        </w:rPr>
        <w:t>пропорциональности.</w:t>
      </w:r>
    </w:p>
    <w:p w:rsidR="003A6847" w:rsidRPr="004B41E4" w:rsidRDefault="003A6847" w:rsidP="003A6847">
      <w:pPr>
        <w:widowControl w:val="0"/>
        <w:numPr>
          <w:ilvl w:val="0"/>
          <w:numId w:val="208"/>
        </w:numPr>
        <w:autoSpaceDE w:val="0"/>
        <w:autoSpaceDN w:val="0"/>
        <w:adjustRightInd w:val="0"/>
        <w:spacing w:after="0"/>
        <w:rPr>
          <w:rFonts w:ascii="Sylfaen" w:hAnsi="Sylfaen" w:cs="Sylfaen"/>
          <w:lang w:val="ru-RU"/>
        </w:rPr>
      </w:pPr>
      <w:r w:rsidRPr="004B41E4">
        <w:rPr>
          <w:rFonts w:ascii="Sylfaen" w:hAnsi="Sylfaen" w:cs="Sylfaen"/>
          <w:lang w:val="ru-RU"/>
        </w:rPr>
        <w:t>Квадратный корень.</w:t>
      </w:r>
    </w:p>
    <w:p w:rsidR="003A6847" w:rsidRPr="004B41E4" w:rsidRDefault="003A6847" w:rsidP="003A6847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Sylfaen" w:hAnsi="Sylfaen" w:cs="Sylfaen"/>
          <w:lang w:val="ru-RU"/>
        </w:rPr>
      </w:pPr>
      <w:r w:rsidRPr="004B41E4">
        <w:rPr>
          <w:rFonts w:ascii="Sylfaen" w:hAnsi="Sylfaen" w:cs="Sylfaen"/>
          <w:lang w:val="ru-RU"/>
        </w:rPr>
        <w:lastRenderedPageBreak/>
        <w:t xml:space="preserve">Арифметический квадратный корень, основные свойства квадратных корней (в том числе, связанных с уравнениями). </w:t>
      </w:r>
    </w:p>
    <w:p w:rsidR="003A6847" w:rsidRPr="004B41E4" w:rsidRDefault="003A6847" w:rsidP="003A6847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Sylfaen" w:hAnsi="Sylfaen" w:cs="Sylfaen"/>
          <w:lang w:val="ru-RU"/>
        </w:rPr>
      </w:pPr>
      <w:r w:rsidRPr="004B41E4">
        <w:rPr>
          <w:rFonts w:ascii="Sylfaen" w:hAnsi="Sylfaen" w:cs="Sylfaen"/>
          <w:lang w:val="ru-RU"/>
        </w:rPr>
        <w:t xml:space="preserve">Сравнение квадратных корней. Вынесение из  корня и занесение в него множителя. Упрощение содержащих квадратные корни изображения. </w:t>
      </w:r>
    </w:p>
    <w:p w:rsidR="003A6847" w:rsidRPr="004B41E4" w:rsidRDefault="003A6847" w:rsidP="003A6847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Sylfaen" w:hAnsi="Sylfaen" w:cs="Sylfaen"/>
          <w:lang w:val="ru-RU"/>
        </w:rPr>
      </w:pPr>
      <w:r w:rsidRPr="004B41E4">
        <w:rPr>
          <w:rFonts w:ascii="Sylfaen" w:hAnsi="Sylfaen" w:cs="Sylfaen"/>
          <w:lang w:val="ru-RU"/>
        </w:rPr>
        <w:t>Средне</w:t>
      </w:r>
      <w:r>
        <w:rPr>
          <w:rFonts w:ascii="Sylfaen" w:hAnsi="Sylfaen" w:cs="Sylfaen"/>
          <w:lang w:val="ru-RU"/>
        </w:rPr>
        <w:t>е</w:t>
      </w:r>
      <w:r w:rsidRPr="004B41E4">
        <w:rPr>
          <w:rFonts w:ascii="Sylfaen" w:hAnsi="Sylfaen" w:cs="Sylfaen"/>
          <w:lang w:val="ru-RU"/>
        </w:rPr>
        <w:t xml:space="preserve"> арифметическое, средне</w:t>
      </w:r>
      <w:r>
        <w:rPr>
          <w:rFonts w:ascii="Sylfaen" w:hAnsi="Sylfaen" w:cs="Sylfaen"/>
          <w:lang w:val="ru-RU"/>
        </w:rPr>
        <w:t>е</w:t>
      </w:r>
      <w:r w:rsidRPr="004B41E4">
        <w:rPr>
          <w:rFonts w:ascii="Sylfaen" w:hAnsi="Sylfaen" w:cs="Sylfaen"/>
          <w:lang w:val="ru-RU"/>
        </w:rPr>
        <w:t xml:space="preserve"> геометрическое, средне</w:t>
      </w:r>
      <w:r>
        <w:rPr>
          <w:rFonts w:ascii="Sylfaen" w:hAnsi="Sylfaen" w:cs="Sylfaen"/>
          <w:lang w:val="ru-RU"/>
        </w:rPr>
        <w:t>е</w:t>
      </w:r>
      <w:r w:rsidRPr="004B41E4">
        <w:rPr>
          <w:rFonts w:ascii="Sylfaen" w:hAnsi="Sylfaen" w:cs="Sylfaen"/>
          <w:lang w:val="ru-RU"/>
        </w:rPr>
        <w:t xml:space="preserve"> гармоническое и средне</w:t>
      </w:r>
      <w:r>
        <w:rPr>
          <w:rFonts w:ascii="Sylfaen" w:hAnsi="Sylfaen" w:cs="Sylfaen"/>
          <w:lang w:val="ru-RU"/>
        </w:rPr>
        <w:t>е</w:t>
      </w:r>
      <w:r w:rsidRPr="004B41E4">
        <w:rPr>
          <w:rFonts w:ascii="Sylfaen" w:hAnsi="Sylfaen" w:cs="Sylfaen"/>
          <w:lang w:val="ru-RU"/>
        </w:rPr>
        <w:t xml:space="preserve"> квадратное и связанные с ними уравнения. </w:t>
      </w:r>
    </w:p>
    <w:p w:rsidR="003A6847" w:rsidRPr="004B41E4" w:rsidRDefault="003A6847" w:rsidP="003A6847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Sylfaen" w:hAnsi="Sylfaen" w:cs="Sylfaen"/>
          <w:lang w:val="ru-RU"/>
        </w:rPr>
      </w:pPr>
      <w:r w:rsidRPr="004B41E4">
        <w:rPr>
          <w:rFonts w:ascii="Sylfaen" w:hAnsi="Sylfaen" w:cs="Sylfaen"/>
          <w:lang w:val="ru-RU"/>
        </w:rPr>
        <w:t>Простейшие иррациональные уравнения и неравенства.</w:t>
      </w:r>
    </w:p>
    <w:p w:rsidR="003A6847" w:rsidRPr="004B41E4" w:rsidRDefault="003A6847" w:rsidP="003A6847">
      <w:pPr>
        <w:widowControl w:val="0"/>
        <w:numPr>
          <w:ilvl w:val="0"/>
          <w:numId w:val="208"/>
        </w:numPr>
        <w:autoSpaceDE w:val="0"/>
        <w:autoSpaceDN w:val="0"/>
        <w:adjustRightInd w:val="0"/>
        <w:spacing w:after="0"/>
        <w:jc w:val="both"/>
        <w:rPr>
          <w:rFonts w:ascii="Sylfaen" w:hAnsi="Sylfaen" w:cs="Sylfaen"/>
          <w:lang w:val="ru-RU"/>
        </w:rPr>
      </w:pPr>
      <w:r w:rsidRPr="004B41E4">
        <w:rPr>
          <w:rFonts w:ascii="Sylfaen" w:hAnsi="Sylfaen" w:cs="Sylfaen"/>
          <w:lang w:val="ru-RU"/>
        </w:rPr>
        <w:t>Квадратное уравнение и квадратный трехчлен.</w:t>
      </w:r>
    </w:p>
    <w:p w:rsidR="003A6847" w:rsidRPr="004B41E4" w:rsidRDefault="003A6847" w:rsidP="003A6847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Sylfaen" w:hAnsi="Sylfaen" w:cs="Sylfaen"/>
          <w:lang w:val="ru-RU"/>
        </w:rPr>
      </w:pPr>
      <w:r w:rsidRPr="004B41E4">
        <w:rPr>
          <w:rFonts w:ascii="Sylfaen" w:hAnsi="Sylfaen" w:cs="Sylfaen"/>
          <w:lang w:val="ru-RU"/>
        </w:rPr>
        <w:t xml:space="preserve">Квадратный трехчлен и его коэффициенты. Корни квадратного трехчлена. Неполные квадратные уравнения и способы их решения. </w:t>
      </w:r>
    </w:p>
    <w:p w:rsidR="003A6847" w:rsidRPr="004B41E4" w:rsidRDefault="003A6847" w:rsidP="003A6847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Sylfaen" w:hAnsi="Sylfaen" w:cs="Sylfaen"/>
          <w:lang w:val="ru-RU"/>
        </w:rPr>
      </w:pPr>
      <w:r w:rsidRPr="004B41E4">
        <w:rPr>
          <w:rFonts w:ascii="Sylfaen" w:hAnsi="Sylfaen" w:cs="Sylfaen"/>
          <w:lang w:val="ru-RU"/>
        </w:rPr>
        <w:t xml:space="preserve">Формула корней полного квадратного уравнения. </w:t>
      </w:r>
    </w:p>
    <w:p w:rsidR="003A6847" w:rsidRPr="004B41E4" w:rsidRDefault="003A6847" w:rsidP="003A6847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Sylfaen" w:hAnsi="Sylfaen" w:cs="Sylfaen"/>
          <w:lang w:val="ru-RU"/>
        </w:rPr>
      </w:pPr>
      <w:r w:rsidRPr="004B41E4">
        <w:rPr>
          <w:rFonts w:ascii="Sylfaen" w:hAnsi="Sylfaen" w:cs="Sylfaen"/>
          <w:lang w:val="ru-RU"/>
        </w:rPr>
        <w:t>Теорема Виета о корнях квадратных уравнений. Обратная теоремы Виета теорема. Разложение на множители квадратного трехчлена. Методы  решения некоторых уравнений, которые доводятся до решения квадратного уравнения  (биквадратные, симметричные, однородные и др.).  Решение дробно-рациональных уравнений, которые доводятся до квадратных. Исследование квадратного уравнения с помощью его дискриминанта. Квадратные уравнения, содержащие параметр. Квадратные уравнения, содержащие модуль.</w:t>
      </w:r>
    </w:p>
    <w:p w:rsidR="003A6847" w:rsidRPr="004B41E4" w:rsidRDefault="003A6847" w:rsidP="003A6847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Sylfaen" w:hAnsi="Sylfaen" w:cs="Sylfaen"/>
          <w:lang w:val="ru-RU"/>
        </w:rPr>
      </w:pPr>
      <w:r w:rsidRPr="004B41E4">
        <w:rPr>
          <w:rFonts w:ascii="Sylfaen" w:hAnsi="Sylfaen" w:cs="Sylfaen"/>
          <w:lang w:val="ru-RU"/>
        </w:rPr>
        <w:t xml:space="preserve">Решение систем квадратных уравнений с двумя переменными. </w:t>
      </w:r>
    </w:p>
    <w:p w:rsidR="003A6847" w:rsidRPr="004B41E4" w:rsidRDefault="003A6847" w:rsidP="003A6847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Sylfaen" w:hAnsi="Sylfaen" w:cs="Sylfaen"/>
          <w:lang w:val="ru-RU"/>
        </w:rPr>
      </w:pPr>
      <w:r w:rsidRPr="004B41E4">
        <w:rPr>
          <w:rFonts w:ascii="Sylfaen" w:hAnsi="Sylfaen" w:cs="Sylfaen"/>
          <w:lang w:val="ru-RU"/>
        </w:rPr>
        <w:t>Решение задач составлением квадратного уравнения.</w:t>
      </w:r>
    </w:p>
    <w:p w:rsidR="003A6847" w:rsidRPr="004B41E4" w:rsidRDefault="003A6847" w:rsidP="003A6847">
      <w:pPr>
        <w:widowControl w:val="0"/>
        <w:numPr>
          <w:ilvl w:val="0"/>
          <w:numId w:val="208"/>
        </w:numPr>
        <w:autoSpaceDE w:val="0"/>
        <w:autoSpaceDN w:val="0"/>
        <w:adjustRightInd w:val="0"/>
        <w:spacing w:after="0"/>
        <w:jc w:val="both"/>
        <w:rPr>
          <w:rFonts w:ascii="Sylfaen" w:hAnsi="Sylfaen" w:cs="Sylfaen"/>
          <w:lang w:val="ru-RU"/>
        </w:rPr>
      </w:pPr>
      <w:r w:rsidRPr="004B41E4">
        <w:rPr>
          <w:rFonts w:ascii="Sylfaen" w:hAnsi="Sylfaen" w:cs="Sylfaen"/>
          <w:lang w:val="ru-RU"/>
        </w:rPr>
        <w:t>Неравенства.</w:t>
      </w:r>
    </w:p>
    <w:p w:rsidR="003A6847" w:rsidRPr="004B41E4" w:rsidRDefault="003A6847" w:rsidP="003A6847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Sylfaen" w:hAnsi="Sylfaen" w:cs="Sylfaen"/>
          <w:lang w:val="ru-RU"/>
        </w:rPr>
      </w:pPr>
      <w:r w:rsidRPr="004B41E4">
        <w:rPr>
          <w:rFonts w:ascii="Sylfaen" w:hAnsi="Sylfaen" w:cs="Sylfaen"/>
          <w:lang w:val="ru-RU"/>
        </w:rPr>
        <w:t>Числовая ось. Числовые неравенства и их свойства. Решение линейных неравенств и систем неравенств. Решение неравенств,  содержащих модуль. Решение простейших неравенств,  содержащих параметр.  Основные методы доказательства неравенств. Неравенство, связанное с модул</w:t>
      </w:r>
      <w:r>
        <w:rPr>
          <w:rFonts w:ascii="Sylfaen" w:hAnsi="Sylfaen" w:cs="Sylfaen"/>
          <w:lang w:val="ru-RU"/>
        </w:rPr>
        <w:t>ями</w:t>
      </w:r>
      <w:r w:rsidRPr="004B41E4">
        <w:rPr>
          <w:rFonts w:ascii="Sylfaen" w:hAnsi="Sylfaen" w:cs="Sylfaen"/>
          <w:lang w:val="ru-RU"/>
        </w:rPr>
        <w:t xml:space="preserve"> суммы и разност</w:t>
      </w:r>
      <w:r>
        <w:rPr>
          <w:rFonts w:ascii="Sylfaen" w:hAnsi="Sylfaen" w:cs="Sylfaen"/>
          <w:lang w:val="ru-RU"/>
        </w:rPr>
        <w:t>и</w:t>
      </w:r>
      <w:r w:rsidRPr="004B41E4">
        <w:rPr>
          <w:rFonts w:ascii="Sylfaen" w:hAnsi="Sylfaen" w:cs="Sylfaen"/>
          <w:lang w:val="ru-RU"/>
        </w:rPr>
        <w:t>.</w:t>
      </w:r>
    </w:p>
    <w:p w:rsidR="003A6847" w:rsidRPr="004B41E4" w:rsidRDefault="003A6847" w:rsidP="003A6847">
      <w:pPr>
        <w:widowControl w:val="0"/>
        <w:numPr>
          <w:ilvl w:val="0"/>
          <w:numId w:val="208"/>
        </w:numPr>
        <w:autoSpaceDE w:val="0"/>
        <w:autoSpaceDN w:val="0"/>
        <w:adjustRightInd w:val="0"/>
        <w:spacing w:after="0"/>
        <w:jc w:val="both"/>
        <w:rPr>
          <w:rFonts w:ascii="Sylfaen" w:hAnsi="Sylfaen" w:cs="Sylfaen"/>
          <w:lang w:val="ru-RU"/>
        </w:rPr>
      </w:pPr>
      <w:r w:rsidRPr="004B41E4">
        <w:rPr>
          <w:rFonts w:ascii="Sylfaen" w:hAnsi="Sylfaen" w:cs="Sylfaen"/>
          <w:lang w:val="ru-RU"/>
        </w:rPr>
        <w:t xml:space="preserve">Позиционная система записи числа. </w:t>
      </w:r>
    </w:p>
    <w:p w:rsidR="003A6847" w:rsidRPr="004B41E4" w:rsidRDefault="003A6847" w:rsidP="003A6847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Sylfaen" w:hAnsi="Sylfaen" w:cs="Sylfaen"/>
          <w:lang w:val="ru-RU"/>
        </w:rPr>
      </w:pPr>
      <w:r w:rsidRPr="004B41E4">
        <w:rPr>
          <w:rFonts w:ascii="Sylfaen" w:hAnsi="Sylfaen" w:cs="Sylfaen"/>
          <w:lang w:val="ru-RU"/>
        </w:rPr>
        <w:t xml:space="preserve">Отображение числа в разных позиционных системах. Отображение изображенного в одной позиционной системе числа в другой позиционной системе.          </w:t>
      </w:r>
    </w:p>
    <w:p w:rsidR="003A6847" w:rsidRPr="004B41E4" w:rsidRDefault="003A6847" w:rsidP="003A6847">
      <w:pPr>
        <w:widowControl w:val="0"/>
        <w:numPr>
          <w:ilvl w:val="0"/>
          <w:numId w:val="208"/>
        </w:numPr>
        <w:autoSpaceDE w:val="0"/>
        <w:autoSpaceDN w:val="0"/>
        <w:adjustRightInd w:val="0"/>
        <w:spacing w:after="0"/>
        <w:jc w:val="both"/>
        <w:rPr>
          <w:rFonts w:ascii="Sylfaen" w:hAnsi="Sylfaen" w:cs="Sylfaen"/>
          <w:lang w:val="ru-RU"/>
        </w:rPr>
      </w:pPr>
      <w:r w:rsidRPr="004B41E4">
        <w:rPr>
          <w:rFonts w:ascii="Sylfaen" w:hAnsi="Sylfaen" w:cs="Sylfaen"/>
          <w:lang w:val="ru-RU"/>
        </w:rPr>
        <w:t>Отображение. График отображения. Простейшая классификация отображений.</w:t>
      </w:r>
    </w:p>
    <w:p w:rsidR="003A6847" w:rsidRPr="004B41E4" w:rsidRDefault="003A6847" w:rsidP="003A6847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Sylfaen" w:hAnsi="Sylfaen" w:cs="Sylfaen"/>
          <w:lang w:val="ru-RU"/>
        </w:rPr>
      </w:pPr>
      <w:r w:rsidRPr="004B41E4">
        <w:rPr>
          <w:rFonts w:ascii="Sylfaen" w:hAnsi="Sylfaen" w:cs="Sylfaen"/>
          <w:lang w:val="ru-RU"/>
        </w:rPr>
        <w:t>Ареал определения отображения. Множество  значений отображения. Ограничение отображения на подмножестве ареала определения. График отображен</w:t>
      </w:r>
      <w:r>
        <w:rPr>
          <w:rFonts w:ascii="Sylfaen" w:hAnsi="Sylfaen" w:cs="Sylfaen"/>
          <w:lang w:val="ru-RU"/>
        </w:rPr>
        <w:t>ия, образ и прообраз множества отображения</w:t>
      </w:r>
      <w:r w:rsidRPr="004B41E4">
        <w:rPr>
          <w:rFonts w:ascii="Sylfaen" w:hAnsi="Sylfaen" w:cs="Sylfaen"/>
          <w:lang w:val="ru-RU"/>
        </w:rPr>
        <w:t>, композиция отображений, типы отображений: инрекция, сурекция, биекция, обратимость отображения.</w:t>
      </w:r>
    </w:p>
    <w:p w:rsidR="003A6847" w:rsidRPr="004B41E4" w:rsidRDefault="003A6847" w:rsidP="003A6847">
      <w:pPr>
        <w:widowControl w:val="0"/>
        <w:numPr>
          <w:ilvl w:val="0"/>
          <w:numId w:val="208"/>
        </w:numPr>
        <w:autoSpaceDE w:val="0"/>
        <w:autoSpaceDN w:val="0"/>
        <w:adjustRightInd w:val="0"/>
        <w:spacing w:after="0"/>
        <w:jc w:val="both"/>
        <w:rPr>
          <w:rFonts w:ascii="Sylfaen" w:hAnsi="Sylfaen" w:cs="Sylfaen"/>
          <w:lang w:val="ru-RU"/>
        </w:rPr>
      </w:pPr>
      <w:r w:rsidRPr="004B41E4">
        <w:rPr>
          <w:rFonts w:ascii="Sylfaen" w:hAnsi="Sylfaen" w:cs="Sylfaen"/>
          <w:lang w:val="ru-RU"/>
        </w:rPr>
        <w:t>Геометрические преобразования.</w:t>
      </w:r>
    </w:p>
    <w:p w:rsidR="003A6847" w:rsidRPr="00A12B5B" w:rsidRDefault="003A6847" w:rsidP="003A6847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Sylfaen" w:hAnsi="Sylfaen" w:cs="Sylfaen"/>
          <w:lang w:val="ru-RU"/>
        </w:rPr>
      </w:pPr>
      <w:r w:rsidRPr="004B41E4">
        <w:rPr>
          <w:rFonts w:ascii="Sylfaen" w:hAnsi="Sylfaen" w:cs="Sylfaen"/>
          <w:lang w:val="ru-RU"/>
        </w:rPr>
        <w:t>Движение (осевая и центрическая симметрии,  вращение, параллельный перенос). Свойства движения. Изображение координатами. Преобразование сходства и ее свойства. Свойства фигур.</w:t>
      </w:r>
    </w:p>
    <w:p w:rsidR="003A6847" w:rsidRPr="00A12B5B" w:rsidRDefault="003A6847" w:rsidP="003A6847">
      <w:pPr>
        <w:widowControl w:val="0"/>
        <w:numPr>
          <w:ilvl w:val="0"/>
          <w:numId w:val="208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b/>
          <w:bCs/>
          <w:color w:val="231F20"/>
          <w:lang w:val="en-GB"/>
        </w:rPr>
      </w:pPr>
      <w:r w:rsidRPr="00A12B5B">
        <w:rPr>
          <w:rFonts w:ascii="Sylfaen" w:hAnsi="Sylfaen" w:cs="Sylfaen"/>
          <w:b/>
          <w:bCs/>
          <w:color w:val="231F20"/>
          <w:lang w:val="ru-RU"/>
        </w:rPr>
        <w:t>Треугольник.</w:t>
      </w:r>
    </w:p>
    <w:p w:rsidR="003A6847" w:rsidRPr="00A12B5B" w:rsidRDefault="003A6847" w:rsidP="003A6847">
      <w:pPr>
        <w:widowControl w:val="0"/>
        <w:autoSpaceDE w:val="0"/>
        <w:autoSpaceDN w:val="0"/>
        <w:adjustRightInd w:val="0"/>
        <w:ind w:left="720"/>
        <w:jc w:val="both"/>
        <w:rPr>
          <w:rFonts w:ascii="Sylfaen" w:hAnsi="Sylfaen" w:cs="Sylfaen"/>
          <w:lang w:val="ru-RU"/>
        </w:rPr>
      </w:pPr>
      <w:r w:rsidRPr="00A12B5B">
        <w:rPr>
          <w:rFonts w:ascii="Sylfaen" w:hAnsi="Sylfaen" w:cs="Sylfaen"/>
          <w:color w:val="231F20"/>
          <w:lang w:val="ru-RU"/>
        </w:rPr>
        <w:t xml:space="preserve">Признаки сходства треугольников.  Соотношение периметров и площадей схожих треугольников. Теоремы синусов и косинусов. Решение треугольника. Формулы </w:t>
      </w:r>
      <w:r w:rsidRPr="00A12B5B">
        <w:rPr>
          <w:rFonts w:ascii="Sylfaen" w:hAnsi="Sylfaen" w:cs="Sylfaen"/>
          <w:color w:val="231F20"/>
          <w:lang w:val="ru-RU"/>
        </w:rPr>
        <w:lastRenderedPageBreak/>
        <w:t>вычисления радиусов в</w:t>
      </w:r>
      <w:r>
        <w:rPr>
          <w:rFonts w:ascii="Sylfaen" w:hAnsi="Sylfaen" w:cs="Sylfaen"/>
          <w:color w:val="231F20"/>
          <w:lang w:val="ru-RU"/>
        </w:rPr>
        <w:t>писа</w:t>
      </w:r>
      <w:r w:rsidRPr="00A12B5B">
        <w:rPr>
          <w:rFonts w:ascii="Sylfaen" w:hAnsi="Sylfaen" w:cs="Sylfaen"/>
          <w:color w:val="231F20"/>
          <w:lang w:val="ru-RU"/>
        </w:rPr>
        <w:t>нных в треугольник и о</w:t>
      </w:r>
      <w:r>
        <w:rPr>
          <w:rFonts w:ascii="Sylfaen" w:hAnsi="Sylfaen" w:cs="Sylfaen"/>
          <w:color w:val="231F20"/>
          <w:lang w:val="ru-RU"/>
        </w:rPr>
        <w:t>писа</w:t>
      </w:r>
      <w:r w:rsidRPr="00A12B5B">
        <w:rPr>
          <w:rFonts w:ascii="Sylfaen" w:hAnsi="Sylfaen" w:cs="Sylfaen"/>
          <w:color w:val="231F20"/>
          <w:lang w:val="ru-RU"/>
        </w:rPr>
        <w:t>нных вокруг треугольника окружностей</w:t>
      </w:r>
      <w:r w:rsidRPr="00A12B5B">
        <w:rPr>
          <w:rFonts w:ascii="Sylfaen" w:hAnsi="Sylfaen" w:cs="Sylfaen"/>
          <w:lang w:val="ru-RU"/>
        </w:rPr>
        <w:t>.</w:t>
      </w:r>
    </w:p>
    <w:p w:rsidR="003A6847" w:rsidRPr="00A12B5B" w:rsidRDefault="003A6847" w:rsidP="003A6847">
      <w:pPr>
        <w:widowControl w:val="0"/>
        <w:numPr>
          <w:ilvl w:val="0"/>
          <w:numId w:val="208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b/>
          <w:bCs/>
          <w:color w:val="231F20"/>
          <w:lang w:val="en-GB"/>
        </w:rPr>
      </w:pPr>
      <w:r w:rsidRPr="00A12B5B">
        <w:rPr>
          <w:rFonts w:ascii="Sylfaen" w:hAnsi="Sylfaen" w:cs="Sylfaen"/>
          <w:b/>
          <w:bCs/>
          <w:color w:val="231F20"/>
          <w:lang w:val="ru-RU"/>
        </w:rPr>
        <w:t>Прямоугольный треугольник</w:t>
      </w:r>
      <w:r w:rsidRPr="00A12B5B">
        <w:rPr>
          <w:rFonts w:ascii="Sylfaen" w:hAnsi="Sylfaen" w:cs="Sylfaen"/>
          <w:b/>
          <w:bCs/>
          <w:color w:val="231F20"/>
          <w:lang w:val="en-GB"/>
        </w:rPr>
        <w:t>.</w:t>
      </w:r>
    </w:p>
    <w:p w:rsidR="003A6847" w:rsidRPr="00A12B5B" w:rsidRDefault="003A6847" w:rsidP="003A6847">
      <w:pPr>
        <w:widowControl w:val="0"/>
        <w:autoSpaceDE w:val="0"/>
        <w:autoSpaceDN w:val="0"/>
        <w:adjustRightInd w:val="0"/>
        <w:ind w:left="720"/>
        <w:jc w:val="both"/>
        <w:rPr>
          <w:rFonts w:ascii="Sylfaen" w:hAnsi="Sylfaen" w:cs="Sylfaen"/>
          <w:lang w:val="ru-RU"/>
        </w:rPr>
      </w:pPr>
      <w:r w:rsidRPr="00A12B5B">
        <w:rPr>
          <w:rFonts w:ascii="Sylfaen" w:hAnsi="Sylfaen" w:cs="Sylfaen"/>
          <w:color w:val="231F20"/>
          <w:lang w:val="ru-RU"/>
        </w:rPr>
        <w:t>Теорема Пифагора. Тригонометрические соотношения между углами и сторонами треугольника. Соотношения между опущенной на гипотенузу высотой, катетами,  проекцией</w:t>
      </w:r>
      <w:r>
        <w:rPr>
          <w:rFonts w:ascii="Sylfaen" w:hAnsi="Sylfaen" w:cs="Sylfaen"/>
          <w:color w:val="231F20"/>
          <w:lang w:val="ru-RU"/>
        </w:rPr>
        <w:t xml:space="preserve"> наклонной катетов на гипотенузу</w:t>
      </w:r>
      <w:r w:rsidRPr="00A12B5B">
        <w:rPr>
          <w:rFonts w:ascii="Sylfaen" w:hAnsi="Sylfaen" w:cs="Sylfaen"/>
          <w:color w:val="231F20"/>
          <w:lang w:val="ru-RU"/>
        </w:rPr>
        <w:t xml:space="preserve"> и гипотенузой. </w:t>
      </w:r>
    </w:p>
    <w:p w:rsidR="003A6847" w:rsidRPr="00A12B5B" w:rsidRDefault="003A6847" w:rsidP="003A6847">
      <w:pPr>
        <w:widowControl w:val="0"/>
        <w:numPr>
          <w:ilvl w:val="0"/>
          <w:numId w:val="208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b/>
          <w:bCs/>
          <w:color w:val="231F20"/>
          <w:lang w:val="en-GB"/>
        </w:rPr>
      </w:pPr>
      <w:r w:rsidRPr="00A12B5B">
        <w:rPr>
          <w:rFonts w:ascii="Sylfaen" w:hAnsi="Sylfaen" w:cs="Sylfaen"/>
          <w:b/>
          <w:bCs/>
          <w:color w:val="231F20"/>
          <w:lang w:val="ru-RU"/>
        </w:rPr>
        <w:t>Пропорции в геометрии</w:t>
      </w:r>
      <w:r w:rsidRPr="00A12B5B">
        <w:rPr>
          <w:rFonts w:ascii="Sylfaen" w:hAnsi="Sylfaen" w:cs="Sylfaen"/>
          <w:b/>
          <w:bCs/>
          <w:color w:val="231F20"/>
          <w:lang w:val="en-GB"/>
        </w:rPr>
        <w:t>.</w:t>
      </w:r>
    </w:p>
    <w:p w:rsidR="003A6847" w:rsidRPr="00A12B5B" w:rsidRDefault="003A6847" w:rsidP="003A6847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Sylfaen" w:hAnsi="Sylfaen" w:cs="Sylfaen"/>
          <w:lang w:val="ru-RU"/>
        </w:rPr>
      </w:pPr>
      <w:r w:rsidRPr="00A12B5B">
        <w:rPr>
          <w:rFonts w:ascii="Sylfaen" w:hAnsi="Sylfaen" w:cs="Sylfaen"/>
          <w:color w:val="231F20"/>
          <w:lang w:val="ru-RU"/>
        </w:rPr>
        <w:t xml:space="preserve">Теорема </w:t>
      </w:r>
      <w:r w:rsidRPr="00D74ECA">
        <w:rPr>
          <w:rFonts w:ascii="Sylfaen" w:hAnsi="Sylfaen" w:cs="Sylfaen"/>
          <w:color w:val="231F20"/>
          <w:highlight w:val="yellow"/>
          <w:lang w:val="ru-RU"/>
        </w:rPr>
        <w:t>Талеса</w:t>
      </w:r>
      <w:r w:rsidRPr="00A12B5B">
        <w:rPr>
          <w:rFonts w:ascii="Sylfaen" w:hAnsi="Sylfaen" w:cs="Sylfaen"/>
          <w:color w:val="231F20"/>
          <w:lang w:val="ru-RU"/>
        </w:rPr>
        <w:t xml:space="preserve">. Деление отрезка по заданной пропорции. Золотое сечение, среднее арифметическое, среднее геометрическое и среднее  гармоническое отрезков. </w:t>
      </w:r>
    </w:p>
    <w:p w:rsidR="003A6847" w:rsidRPr="00A12B5B" w:rsidRDefault="003A6847" w:rsidP="003A6847">
      <w:pPr>
        <w:widowControl w:val="0"/>
        <w:numPr>
          <w:ilvl w:val="0"/>
          <w:numId w:val="208"/>
        </w:numPr>
        <w:autoSpaceDE w:val="0"/>
        <w:autoSpaceDN w:val="0"/>
        <w:adjustRightInd w:val="0"/>
        <w:spacing w:after="0"/>
        <w:jc w:val="both"/>
        <w:rPr>
          <w:rFonts w:ascii="Sylfaen" w:hAnsi="Sylfaen" w:cs="Sylfaen"/>
          <w:b/>
          <w:bCs/>
          <w:color w:val="231F20"/>
          <w:lang w:val="en-GB"/>
        </w:rPr>
      </w:pPr>
      <w:r w:rsidRPr="00A12B5B">
        <w:rPr>
          <w:rFonts w:ascii="Sylfaen" w:hAnsi="Sylfaen" w:cs="Sylfaen"/>
          <w:b/>
          <w:bCs/>
          <w:color w:val="231F20"/>
          <w:lang w:val="ru-RU"/>
        </w:rPr>
        <w:t>Параллелограмм</w:t>
      </w:r>
      <w:r w:rsidRPr="00A12B5B">
        <w:rPr>
          <w:rFonts w:ascii="Sylfaen" w:hAnsi="Sylfaen" w:cs="Sylfaen"/>
          <w:b/>
          <w:bCs/>
          <w:color w:val="231F20"/>
          <w:lang w:val="en-GB"/>
        </w:rPr>
        <w:t>.</w:t>
      </w:r>
    </w:p>
    <w:p w:rsidR="003A6847" w:rsidRPr="00A12B5B" w:rsidRDefault="003A6847" w:rsidP="003A6847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Sylfaen" w:hAnsi="Sylfaen" w:cs="Sylfaen"/>
          <w:lang w:val="ru-RU"/>
        </w:rPr>
      </w:pPr>
      <w:r w:rsidRPr="00A12B5B">
        <w:rPr>
          <w:rFonts w:ascii="Sylfaen" w:hAnsi="Sylfaen" w:cs="Sylfaen"/>
          <w:color w:val="231F20"/>
          <w:lang w:val="ru-RU"/>
        </w:rPr>
        <w:t xml:space="preserve">Свойства сторон, углов и диагоналей параллелограммов. </w:t>
      </w:r>
    </w:p>
    <w:p w:rsidR="003A6847" w:rsidRPr="00A12B5B" w:rsidRDefault="003A6847" w:rsidP="003A6847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Sylfaen" w:hAnsi="Sylfaen" w:cs="Sylfaen"/>
          <w:lang w:val="ru-RU"/>
        </w:rPr>
      </w:pPr>
      <w:r w:rsidRPr="00A12B5B">
        <w:rPr>
          <w:rFonts w:ascii="Sylfaen" w:hAnsi="Sylfaen" w:cs="Sylfaen"/>
          <w:color w:val="231F20"/>
          <w:lang w:val="ru-RU"/>
        </w:rPr>
        <w:t xml:space="preserve">Признаки параллелограммов. </w:t>
      </w:r>
    </w:p>
    <w:p w:rsidR="003A6847" w:rsidRPr="00A12B5B" w:rsidRDefault="003A6847" w:rsidP="003A6847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Sylfaen" w:hAnsi="Sylfaen" w:cs="Sylfaen"/>
          <w:color w:val="231F20"/>
          <w:lang w:val="ru-RU"/>
        </w:rPr>
      </w:pPr>
      <w:r w:rsidRPr="00A12B5B">
        <w:rPr>
          <w:rFonts w:ascii="Sylfaen" w:hAnsi="Sylfaen" w:cs="Sylfaen"/>
          <w:color w:val="231F20"/>
          <w:lang w:val="ru-RU"/>
        </w:rPr>
        <w:t xml:space="preserve">Свойства диагоналей ромба, равенство диагоналей прямоугольника. Оси симметрии прямоугольника, квадрат т его свойства. </w:t>
      </w:r>
    </w:p>
    <w:p w:rsidR="003A6847" w:rsidRPr="00A12B5B" w:rsidRDefault="003A6847" w:rsidP="003A6847">
      <w:pPr>
        <w:widowControl w:val="0"/>
        <w:numPr>
          <w:ilvl w:val="0"/>
          <w:numId w:val="208"/>
        </w:numPr>
        <w:autoSpaceDE w:val="0"/>
        <w:autoSpaceDN w:val="0"/>
        <w:adjustRightInd w:val="0"/>
        <w:spacing w:after="0"/>
        <w:jc w:val="both"/>
        <w:rPr>
          <w:rFonts w:ascii="Sylfaen" w:hAnsi="Sylfaen" w:cs="Sylfaen"/>
          <w:b/>
          <w:bCs/>
          <w:color w:val="231F20"/>
          <w:lang w:val="en-GB"/>
        </w:rPr>
      </w:pPr>
      <w:r w:rsidRPr="00A12B5B">
        <w:rPr>
          <w:rFonts w:ascii="Sylfaen" w:hAnsi="Sylfaen" w:cs="Sylfaen"/>
          <w:b/>
          <w:bCs/>
          <w:color w:val="231F20"/>
          <w:lang w:val="ru-RU"/>
        </w:rPr>
        <w:t>Трапеция.</w:t>
      </w:r>
    </w:p>
    <w:p w:rsidR="003A6847" w:rsidRPr="00A12B5B" w:rsidRDefault="006C3024" w:rsidP="003A6847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Sylfaen" w:hAnsi="Sylfaen" w:cs="Sylfaen"/>
          <w:lang w:val="ru-RU"/>
        </w:rPr>
      </w:pPr>
      <w:r w:rsidRPr="006C3024">
        <w:rPr>
          <w:rFonts w:ascii="Sylfaen" w:hAnsi="Sylfaen"/>
          <w:lang w:val="ru-RU"/>
        </w:rPr>
        <w:pict>
          <v:shape id="_x0000_s1033" style="position:absolute;left:0;text-align:left;margin-left:-58.95pt;margin-top:-2.8pt;width:54.15pt;height:853.25pt;z-index:-251663872;mso-position-horizontal:absolute;mso-position-horizontal-relative:page;mso-position-vertical:absolute;mso-position-vertical-relative:page" coordsize="1083,17065" path="m,17065r1083,l1083,,,,,17065xe" fillcolor="#f24d3e" strokecolor="#f24d3e" strokeweight="1pt">
            <v:path arrowok="t"/>
            <w10:wrap anchorx="page" anchory="page"/>
          </v:shape>
        </w:pict>
      </w:r>
      <w:r w:rsidRPr="006C3024">
        <w:rPr>
          <w:rFonts w:ascii="Sylfaen" w:hAnsi="Sylfaen"/>
          <w:lang w:val="ru-RU"/>
        </w:rPr>
        <w:pict>
          <v:shape id="_x0000_s1034" style="position:absolute;left:0;text-align:left;margin-left:-58.95pt;margin-top:-14.8pt;width:56.45pt;height:857.85pt;z-index:-251662848;mso-position-horizontal:absolute;mso-position-horizontal-relative:page;mso-position-vertical:absolute;mso-position-vertical-relative:page" coordsize="1129,17157" path="m,17158r1130,l1130,,,,,17158xe" fillcolor="black" strokecolor="#d8d0ec" strokeweight="0">
            <v:fill opacity="0"/>
            <v:path arrowok="t"/>
            <w10:wrap anchorx="page" anchory="page"/>
          </v:shape>
        </w:pict>
      </w:r>
      <w:r w:rsidR="003A6847" w:rsidRPr="00A12B5B">
        <w:rPr>
          <w:rFonts w:ascii="Sylfaen" w:hAnsi="Sylfaen" w:cs="Sylfaen"/>
          <w:lang w:val="ru-RU"/>
        </w:rPr>
        <w:t>Ее элементы. Свойство средней прямой трапеции.</w:t>
      </w:r>
    </w:p>
    <w:p w:rsidR="003A6847" w:rsidRPr="00A12B5B" w:rsidRDefault="003A6847" w:rsidP="003A6847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Sylfaen" w:hAnsi="Sylfaen" w:cs="Sylfaen"/>
          <w:b/>
          <w:bCs/>
          <w:color w:val="231F20"/>
          <w:lang w:val="ru-RU"/>
        </w:rPr>
      </w:pPr>
      <w:r w:rsidRPr="00A12B5B">
        <w:rPr>
          <w:rFonts w:ascii="Sylfaen" w:hAnsi="Sylfaen" w:cs="Sylfaen"/>
          <w:lang w:val="ru-RU"/>
        </w:rPr>
        <w:t>Свойства трапеций с равными сторонами.</w:t>
      </w:r>
    </w:p>
    <w:p w:rsidR="003A6847" w:rsidRPr="00A12B5B" w:rsidRDefault="003A6847" w:rsidP="003A6847">
      <w:pPr>
        <w:widowControl w:val="0"/>
        <w:numPr>
          <w:ilvl w:val="0"/>
          <w:numId w:val="208"/>
        </w:numPr>
        <w:autoSpaceDE w:val="0"/>
        <w:autoSpaceDN w:val="0"/>
        <w:adjustRightInd w:val="0"/>
        <w:spacing w:after="0"/>
        <w:jc w:val="both"/>
        <w:rPr>
          <w:rFonts w:ascii="Sylfaen" w:hAnsi="Sylfaen" w:cs="Sylfaen"/>
          <w:b/>
          <w:bCs/>
          <w:color w:val="231F20"/>
          <w:lang w:val="en-GB"/>
        </w:rPr>
      </w:pPr>
      <w:r w:rsidRPr="00A12B5B">
        <w:rPr>
          <w:rFonts w:ascii="Sylfaen" w:hAnsi="Sylfaen" w:cs="Sylfaen"/>
          <w:b/>
          <w:bCs/>
          <w:color w:val="231F20"/>
          <w:lang w:val="ru-RU"/>
        </w:rPr>
        <w:t>Окружность и круг.</w:t>
      </w:r>
    </w:p>
    <w:p w:rsidR="003A6847" w:rsidRPr="00A12B5B" w:rsidRDefault="003A6847" w:rsidP="003A6847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Sylfaen" w:hAnsi="Sylfaen" w:cs="Sylfaen"/>
          <w:color w:val="231F20"/>
          <w:lang w:val="ru-RU"/>
        </w:rPr>
      </w:pPr>
      <w:r w:rsidRPr="00A12B5B">
        <w:rPr>
          <w:rFonts w:ascii="Sylfaen" w:hAnsi="Sylfaen" w:cs="Sylfaen"/>
          <w:color w:val="231F20"/>
          <w:lang w:val="ru-RU"/>
        </w:rPr>
        <w:t>Формула для вычисления окружности и  длины дуги окружности.</w:t>
      </w:r>
    </w:p>
    <w:p w:rsidR="003A6847" w:rsidRPr="00A12B5B" w:rsidRDefault="003A6847" w:rsidP="003A6847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Sylfaen" w:hAnsi="Sylfaen" w:cs="Sylfaen"/>
          <w:color w:val="231F20"/>
          <w:lang w:val="ru-RU"/>
        </w:rPr>
      </w:pPr>
      <w:r w:rsidRPr="00A12B5B">
        <w:rPr>
          <w:rFonts w:ascii="Sylfaen" w:hAnsi="Sylfaen" w:cs="Sylfaen"/>
          <w:color w:val="231F20"/>
          <w:lang w:val="ru-RU"/>
        </w:rPr>
        <w:t>Свойство взаимно пересекающихся хорд. Свойство перпендикулярного к хорде диаметра, свойства проведенных  из одной точки касательных к окр</w:t>
      </w:r>
      <w:r>
        <w:rPr>
          <w:rFonts w:ascii="Sylfaen" w:hAnsi="Sylfaen" w:cs="Sylfaen"/>
          <w:color w:val="231F20"/>
          <w:lang w:val="ru-RU"/>
        </w:rPr>
        <w:t>ужности и сечения</w:t>
      </w:r>
      <w:r w:rsidRPr="00A12B5B">
        <w:rPr>
          <w:rFonts w:ascii="Sylfaen" w:hAnsi="Sylfaen" w:cs="Sylfaen"/>
          <w:color w:val="231F20"/>
          <w:lang w:val="ru-RU"/>
        </w:rPr>
        <w:t>.</w:t>
      </w:r>
      <w:r w:rsidR="006C3024" w:rsidRPr="006C3024">
        <w:rPr>
          <w:rFonts w:ascii="Sylfaen" w:hAnsi="Sylfaen"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20.9pt;margin-top:62.35pt;width:41.9pt;height:608.65pt;z-index:-251661824;mso-position-horizontal-relative:page;mso-position-vertical-relative:page" o:allowincell="f" filled="f" stroked="f">
            <v:textbox inset="0,0,0,0">
              <w:txbxContent>
                <w:p w:rsidR="003A6847" w:rsidRDefault="003A6847" w:rsidP="003A6847">
                  <w:pPr>
                    <w:widowControl w:val="0"/>
                    <w:autoSpaceDE w:val="0"/>
                    <w:autoSpaceDN w:val="0"/>
                    <w:adjustRightInd w:val="0"/>
                    <w:spacing w:line="12172" w:lineRule="exact"/>
                    <w:rPr>
                      <w:rFonts w:ascii="Tahoma" w:hAnsi="Tahoma" w:cs="Tahoma"/>
                      <w:b/>
                      <w:bCs/>
                      <w:color w:val="FFFFFF"/>
                      <w:w w:val="1"/>
                      <w:sz w:val="60"/>
                      <w:szCs w:val="60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FFFFFF"/>
                      <w:w w:val="1"/>
                      <w:sz w:val="60"/>
                      <w:szCs w:val="60"/>
                    </w:rPr>
                    <w:t>maswavleblisprofesiulistandarti</w:t>
                  </w:r>
                </w:p>
              </w:txbxContent>
            </v:textbox>
            <w10:wrap anchorx="page" anchory="page"/>
          </v:shape>
        </w:pict>
      </w:r>
      <w:r w:rsidR="006C3024" w:rsidRPr="006C3024">
        <w:rPr>
          <w:rFonts w:ascii="Sylfaen" w:hAnsi="Sylfaen"/>
          <w:lang w:val="ru-RU"/>
        </w:rPr>
        <w:pict>
          <v:shape id="_x0000_s1036" type="#_x0000_t202" style="position:absolute;left:0;text-align:left;margin-left:104.9pt;margin-top:204.5pt;width:44.65pt;height:12.3pt;z-index:-251660800;mso-position-horizontal-relative:page;mso-position-vertical-relative:page" o:allowincell="f" filled="f" stroked="f">
            <v:textbox inset="0,0,0,0">
              <w:txbxContent>
                <w:p w:rsidR="003A6847" w:rsidRDefault="003A6847" w:rsidP="003A6847">
                  <w:pPr>
                    <w:widowControl w:val="0"/>
                    <w:autoSpaceDE w:val="0"/>
                    <w:autoSpaceDN w:val="0"/>
                    <w:adjustRightInd w:val="0"/>
                    <w:spacing w:line="245" w:lineRule="exact"/>
                    <w:rPr>
                      <w:rFonts w:ascii="Tahoma" w:hAnsi="Tahoma" w:cs="Tahoma"/>
                      <w:color w:val="231F20"/>
                    </w:rPr>
                  </w:pPr>
                </w:p>
              </w:txbxContent>
            </v:textbox>
            <w10:wrap anchorx="page" anchory="page"/>
          </v:shape>
        </w:pict>
      </w:r>
    </w:p>
    <w:p w:rsidR="003A6847" w:rsidRPr="00A12B5B" w:rsidRDefault="003A6847" w:rsidP="003A6847">
      <w:pPr>
        <w:widowControl w:val="0"/>
        <w:numPr>
          <w:ilvl w:val="0"/>
          <w:numId w:val="208"/>
        </w:numPr>
        <w:autoSpaceDE w:val="0"/>
        <w:autoSpaceDN w:val="0"/>
        <w:adjustRightInd w:val="0"/>
        <w:spacing w:after="0"/>
        <w:jc w:val="both"/>
        <w:rPr>
          <w:rFonts w:ascii="Sylfaen" w:hAnsi="Sylfaen" w:cs="Sylfaen"/>
          <w:b/>
          <w:bCs/>
          <w:color w:val="231F20"/>
          <w:lang w:val="ru-RU"/>
        </w:rPr>
      </w:pPr>
      <w:r w:rsidRPr="00A12B5B">
        <w:rPr>
          <w:rFonts w:ascii="Sylfaen" w:hAnsi="Sylfaen" w:cs="Sylfaen"/>
          <w:b/>
          <w:bCs/>
          <w:color w:val="231F20"/>
          <w:lang w:val="ru-RU"/>
        </w:rPr>
        <w:t>Элементы аналитической геометрии на плоскости.</w:t>
      </w:r>
    </w:p>
    <w:p w:rsidR="003A6847" w:rsidRPr="00A12B5B" w:rsidRDefault="003A6847" w:rsidP="003A6847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Sylfaen" w:hAnsi="Sylfaen" w:cs="Sylfaen"/>
          <w:b/>
          <w:bCs/>
          <w:lang w:val="ka-GE"/>
        </w:rPr>
      </w:pPr>
      <w:r w:rsidRPr="00A12B5B">
        <w:rPr>
          <w:rFonts w:ascii="Sylfaen" w:hAnsi="Sylfaen" w:cs="Sylfaen"/>
          <w:color w:val="231F20"/>
          <w:lang w:val="ru-RU"/>
        </w:rPr>
        <w:t xml:space="preserve">Координаты на плоскости. Координаты средней точки отрезка. Изображение расстояния  между двумя точками в декартовых координатах. Разделение отрезка по заданной пропорции. Линейное уравнение в общих чертах. Линейное уравнение, проходящее через две точки. Уравнение окружности. Пресечение прямой и окружности </w:t>
      </w:r>
    </w:p>
    <w:p w:rsidR="003A6847" w:rsidRPr="00A12B5B" w:rsidRDefault="003A6847" w:rsidP="003A6847">
      <w:pPr>
        <w:numPr>
          <w:ilvl w:val="0"/>
          <w:numId w:val="208"/>
        </w:numPr>
        <w:spacing w:after="0"/>
        <w:jc w:val="both"/>
        <w:rPr>
          <w:rFonts w:ascii="Sylfaen" w:hAnsi="Sylfaen" w:cs="Sylfaen"/>
          <w:b/>
          <w:bCs/>
          <w:lang w:val="ka-GE"/>
        </w:rPr>
      </w:pPr>
      <w:r w:rsidRPr="00A12B5B">
        <w:rPr>
          <w:rFonts w:ascii="Sylfaen" w:hAnsi="Sylfaen" w:cs="Sylfaen"/>
          <w:b/>
          <w:bCs/>
          <w:lang w:val="ru-RU"/>
        </w:rPr>
        <w:t>Средства сбора данных.</w:t>
      </w:r>
    </w:p>
    <w:p w:rsidR="003A6847" w:rsidRPr="00A12B5B" w:rsidRDefault="003A6847" w:rsidP="003A6847">
      <w:pPr>
        <w:spacing w:after="0"/>
        <w:ind w:left="720"/>
        <w:jc w:val="both"/>
        <w:rPr>
          <w:rFonts w:ascii="Sylfaen" w:hAnsi="Sylfaen" w:cs="Sylfaen"/>
          <w:b/>
          <w:bCs/>
          <w:lang w:val="ka-GE"/>
        </w:rPr>
      </w:pPr>
      <w:r w:rsidRPr="00A12B5B">
        <w:rPr>
          <w:rFonts w:ascii="Sylfaen" w:hAnsi="Sylfaen" w:cs="Sylfaen"/>
          <w:lang w:val="ka-GE"/>
        </w:rPr>
        <w:t>Составление вопросника/анкеты и опрос респондентов (без подбора группы представителей). Случайный эксперимент, приспособления, влекущие случайный исход – монета, урна, игорные кости, рулетка.</w:t>
      </w:r>
      <w:r w:rsidRPr="00A12B5B">
        <w:rPr>
          <w:rFonts w:ascii="Sylfaen" w:hAnsi="Sylfaen" w:cs="Sylfaen"/>
          <w:lang w:val="ru-RU"/>
        </w:rPr>
        <w:t xml:space="preserve"> Качественные и количественные признаки упорядоченных единств данных; относительная частота данных.</w:t>
      </w:r>
      <w:r w:rsidRPr="00A12B5B">
        <w:rPr>
          <w:rFonts w:ascii="Sylfaen" w:hAnsi="Sylfaen" w:cs="Sylfaen"/>
          <w:lang w:val="ka-GE"/>
        </w:rPr>
        <w:t xml:space="preserve"> </w:t>
      </w:r>
    </w:p>
    <w:p w:rsidR="003A6847" w:rsidRPr="00A12B5B" w:rsidRDefault="003A6847" w:rsidP="003A6847">
      <w:pPr>
        <w:numPr>
          <w:ilvl w:val="0"/>
          <w:numId w:val="208"/>
        </w:numPr>
        <w:spacing w:after="0"/>
        <w:jc w:val="both"/>
        <w:rPr>
          <w:rFonts w:ascii="Sylfaen" w:hAnsi="Sylfaen" w:cs="Sylfaen"/>
          <w:b/>
          <w:bCs/>
          <w:lang w:val="ka-GE"/>
        </w:rPr>
      </w:pPr>
      <w:r w:rsidRPr="00A12B5B">
        <w:rPr>
          <w:rFonts w:ascii="Sylfaen" w:hAnsi="Sylfaen" w:cs="Sylfaen"/>
          <w:b/>
          <w:bCs/>
          <w:lang w:val="ru-RU"/>
        </w:rPr>
        <w:t>Способы представления данных.</w:t>
      </w:r>
    </w:p>
    <w:p w:rsidR="003A6847" w:rsidRPr="00A12B5B" w:rsidRDefault="003A6847" w:rsidP="003A6847">
      <w:pPr>
        <w:spacing w:after="0"/>
        <w:ind w:left="720"/>
        <w:jc w:val="both"/>
        <w:rPr>
          <w:rFonts w:ascii="Sylfaen" w:hAnsi="Sylfaen" w:cs="Sylfaen"/>
          <w:lang w:val="ru-RU"/>
        </w:rPr>
      </w:pPr>
      <w:r w:rsidRPr="00A12B5B">
        <w:rPr>
          <w:rFonts w:ascii="Sylfaen" w:hAnsi="Sylfaen" w:cs="Sylfaen"/>
          <w:lang w:val="ru-RU"/>
        </w:rPr>
        <w:t>Круговая диаграмма.</w:t>
      </w:r>
    </w:p>
    <w:p w:rsidR="003A6847" w:rsidRPr="00A12B5B" w:rsidRDefault="003A6847" w:rsidP="003A6847">
      <w:pPr>
        <w:spacing w:after="0"/>
        <w:ind w:left="720"/>
        <w:rPr>
          <w:rFonts w:ascii="Sylfaen" w:hAnsi="Sylfaen" w:cs="Sylfaen"/>
          <w:b/>
          <w:bCs/>
          <w:lang w:val="ka-GE"/>
        </w:rPr>
      </w:pPr>
      <w:r w:rsidRPr="00A12B5B">
        <w:rPr>
          <w:rFonts w:ascii="Sylfaen" w:hAnsi="Sylfaen" w:cs="Sylfaen"/>
          <w:lang w:val="ru-RU"/>
        </w:rPr>
        <w:t>Диаграмма относительной частоты.</w:t>
      </w:r>
    </w:p>
    <w:p w:rsidR="003A6847" w:rsidRPr="00A12B5B" w:rsidRDefault="003A6847" w:rsidP="003A6847">
      <w:pPr>
        <w:numPr>
          <w:ilvl w:val="0"/>
          <w:numId w:val="208"/>
        </w:numPr>
        <w:spacing w:after="0"/>
        <w:rPr>
          <w:rFonts w:ascii="Sylfaen" w:hAnsi="Sylfaen" w:cs="Sylfaen"/>
          <w:b/>
          <w:bCs/>
          <w:lang w:val="ka-GE"/>
        </w:rPr>
      </w:pPr>
      <w:r w:rsidRPr="00A12B5B">
        <w:rPr>
          <w:rFonts w:ascii="Sylfaen" w:hAnsi="Sylfaen" w:cs="Sylfaen"/>
          <w:b/>
          <w:bCs/>
          <w:lang w:val="ru-RU"/>
        </w:rPr>
        <w:t>Вероятность:</w:t>
      </w:r>
    </w:p>
    <w:p w:rsidR="003A6847" w:rsidRPr="00A12B5B" w:rsidRDefault="003A6847" w:rsidP="003A6847">
      <w:pPr>
        <w:spacing w:after="0"/>
        <w:ind w:left="720"/>
        <w:jc w:val="both"/>
        <w:rPr>
          <w:rFonts w:ascii="Sylfaen" w:hAnsi="Sylfaen" w:cs="Sylfaen"/>
          <w:lang w:val="ka-GE"/>
        </w:rPr>
      </w:pPr>
      <w:r w:rsidRPr="00A12B5B">
        <w:rPr>
          <w:rFonts w:ascii="Sylfaen" w:hAnsi="Sylfaen" w:cs="Sylfaen"/>
          <w:lang w:val="ka-GE"/>
        </w:rPr>
        <w:t>До</w:t>
      </w:r>
      <w:r w:rsidRPr="00A12B5B">
        <w:rPr>
          <w:rFonts w:ascii="Sylfaen" w:hAnsi="Sylfaen" w:cs="Sylfaen"/>
          <w:lang w:val="ru-RU"/>
        </w:rPr>
        <w:t>пустимые</w:t>
      </w:r>
      <w:r w:rsidRPr="00A12B5B">
        <w:rPr>
          <w:rFonts w:ascii="Sylfaen" w:hAnsi="Sylfaen" w:cs="Sylfaen"/>
          <w:lang w:val="ka-GE"/>
        </w:rPr>
        <w:t xml:space="preserve"> и </w:t>
      </w:r>
      <w:r w:rsidRPr="00A12B5B">
        <w:rPr>
          <w:rFonts w:ascii="Sylfaen" w:hAnsi="Sylfaen" w:cs="Sylfaen"/>
          <w:lang w:val="ru-RU"/>
        </w:rPr>
        <w:t>недопустимые</w:t>
      </w:r>
      <w:r w:rsidRPr="00A12B5B">
        <w:rPr>
          <w:rFonts w:ascii="Sylfaen" w:hAnsi="Sylfaen" w:cs="Sylfaen"/>
          <w:lang w:val="ka-GE"/>
        </w:rPr>
        <w:t xml:space="preserve"> погрешности, </w:t>
      </w:r>
      <w:r w:rsidRPr="00A12B5B">
        <w:rPr>
          <w:rFonts w:ascii="Sylfaen" w:hAnsi="Sylfaen" w:cs="Sylfaen"/>
          <w:lang w:val="ru-RU"/>
        </w:rPr>
        <w:t>противоположная заданной погрешности погрешность</w:t>
      </w:r>
      <w:r w:rsidRPr="00A12B5B">
        <w:rPr>
          <w:rFonts w:ascii="Sylfaen" w:hAnsi="Sylfaen" w:cs="Sylfaen"/>
          <w:lang w:val="ka-GE"/>
        </w:rPr>
        <w:t xml:space="preserve">. </w:t>
      </w:r>
    </w:p>
    <w:p w:rsidR="003A6847" w:rsidRPr="00A12B5B" w:rsidRDefault="003A6847" w:rsidP="003A6847">
      <w:pPr>
        <w:spacing w:after="0"/>
        <w:ind w:left="720"/>
        <w:jc w:val="both"/>
        <w:rPr>
          <w:rFonts w:ascii="Sylfaen" w:hAnsi="Sylfaen" w:cs="Sylfaen"/>
          <w:lang w:val="ka-GE"/>
        </w:rPr>
      </w:pPr>
      <w:r w:rsidRPr="00A12B5B">
        <w:rPr>
          <w:rFonts w:ascii="Sylfaen" w:hAnsi="Sylfaen" w:cs="Sylfaen"/>
          <w:lang w:val="ru-RU"/>
        </w:rPr>
        <w:t>Применение способов подсчетов вариантов для описания  случайного эксперимента</w:t>
      </w:r>
      <w:r w:rsidRPr="00A12B5B">
        <w:rPr>
          <w:rFonts w:ascii="Sylfaen" w:hAnsi="Sylfaen" w:cs="Sylfaen"/>
          <w:lang w:val="ka-GE"/>
        </w:rPr>
        <w:t xml:space="preserve"> (</w:t>
      </w:r>
      <w:r w:rsidRPr="00A12B5B">
        <w:rPr>
          <w:rFonts w:ascii="Sylfaen" w:hAnsi="Sylfaen" w:cs="Sylfaen"/>
          <w:lang w:val="ru-RU"/>
        </w:rPr>
        <w:t>например</w:t>
      </w:r>
      <w:r w:rsidRPr="00A12B5B">
        <w:rPr>
          <w:rFonts w:ascii="Sylfaen" w:hAnsi="Sylfaen" w:cs="Sylfaen"/>
          <w:lang w:val="ka-GE"/>
        </w:rPr>
        <w:t xml:space="preserve">, </w:t>
      </w:r>
      <w:r w:rsidRPr="00A12B5B">
        <w:rPr>
          <w:rFonts w:ascii="Sylfaen" w:hAnsi="Sylfaen" w:cs="Sylfaen"/>
          <w:lang w:val="ru-RU"/>
        </w:rPr>
        <w:t>древообразная диаграмма</w:t>
      </w:r>
      <w:r w:rsidRPr="00A12B5B">
        <w:rPr>
          <w:rFonts w:ascii="Sylfaen" w:hAnsi="Sylfaen" w:cs="Sylfaen"/>
          <w:lang w:val="ka-GE"/>
        </w:rPr>
        <w:t xml:space="preserve"> </w:t>
      </w:r>
      <w:r w:rsidRPr="00A12B5B">
        <w:rPr>
          <w:rFonts w:ascii="Sylfaen" w:hAnsi="Sylfaen" w:cs="Sylfaen"/>
          <w:lang w:val="ru-RU"/>
        </w:rPr>
        <w:t>или другие схемы</w:t>
      </w:r>
      <w:r w:rsidRPr="00A12B5B">
        <w:rPr>
          <w:rFonts w:ascii="Sylfaen" w:hAnsi="Sylfaen" w:cs="Sylfaen"/>
          <w:lang w:val="ka-GE"/>
        </w:rPr>
        <w:t xml:space="preserve">). </w:t>
      </w:r>
    </w:p>
    <w:p w:rsidR="003A6847" w:rsidRPr="00A12B5B" w:rsidRDefault="003A6847" w:rsidP="003A6847">
      <w:pPr>
        <w:spacing w:after="0"/>
        <w:ind w:left="720"/>
        <w:jc w:val="both"/>
        <w:rPr>
          <w:rFonts w:ascii="Sylfaen" w:hAnsi="Sylfaen" w:cs="Sylfaen"/>
          <w:lang w:val="ka-GE"/>
        </w:rPr>
      </w:pPr>
      <w:r w:rsidRPr="00A12B5B">
        <w:rPr>
          <w:rFonts w:ascii="Sylfaen" w:hAnsi="Sylfaen" w:cs="Sylfaen"/>
          <w:lang w:val="ru-RU"/>
        </w:rPr>
        <w:lastRenderedPageBreak/>
        <w:t>Вероятность погрешностей</w:t>
      </w:r>
      <w:r w:rsidRPr="00A12B5B">
        <w:rPr>
          <w:rFonts w:ascii="Sylfaen" w:hAnsi="Sylfaen" w:cs="Sylfaen"/>
          <w:lang w:val="ka-GE"/>
        </w:rPr>
        <w:t>. Свойство вероятности.</w:t>
      </w:r>
    </w:p>
    <w:p w:rsidR="003A6847" w:rsidRPr="00A12B5B" w:rsidRDefault="003A6847" w:rsidP="003A6847">
      <w:pPr>
        <w:spacing w:after="0"/>
        <w:ind w:left="720"/>
        <w:jc w:val="both"/>
        <w:rPr>
          <w:rFonts w:ascii="Sylfaen" w:hAnsi="Sylfaen" w:cs="Sylfaen"/>
          <w:lang w:val="ru-RU"/>
        </w:rPr>
      </w:pPr>
      <w:r w:rsidRPr="00A12B5B">
        <w:rPr>
          <w:rFonts w:ascii="Sylfaen" w:hAnsi="Sylfaen" w:cs="Sylfaen"/>
          <w:lang w:val="ka-GE"/>
        </w:rPr>
        <w:t>Связь и различие  между относительной частотой и вероятностью</w:t>
      </w:r>
      <w:r w:rsidRPr="00A12B5B">
        <w:rPr>
          <w:rFonts w:ascii="Sylfaen" w:hAnsi="Sylfaen" w:cs="Sylfaen"/>
          <w:lang w:val="ru-RU"/>
        </w:rPr>
        <w:t>.</w:t>
      </w:r>
    </w:p>
    <w:p w:rsidR="003A6847" w:rsidRPr="00A12B5B" w:rsidRDefault="003A6847" w:rsidP="003A6847">
      <w:pPr>
        <w:spacing w:after="0"/>
        <w:rPr>
          <w:rFonts w:ascii="Sylfaen" w:hAnsi="Sylfaen" w:cs="Sylfaen"/>
          <w:lang w:val="ru-RU"/>
        </w:rPr>
      </w:pPr>
    </w:p>
    <w:p w:rsidR="003A6847" w:rsidRPr="00A12B5B" w:rsidRDefault="003A6847" w:rsidP="003A6847">
      <w:pPr>
        <w:spacing w:after="0"/>
        <w:ind w:left="720"/>
        <w:rPr>
          <w:rFonts w:ascii="Sylfaen" w:hAnsi="Sylfaen" w:cs="Sylfaen"/>
          <w:lang w:val="ka-GE"/>
        </w:rPr>
      </w:pPr>
    </w:p>
    <w:p w:rsidR="003A6847" w:rsidRPr="00A12B5B" w:rsidRDefault="003A6847" w:rsidP="003A6847">
      <w:pPr>
        <w:spacing w:after="0"/>
        <w:ind w:left="720"/>
        <w:rPr>
          <w:rFonts w:ascii="Sylfaen" w:hAnsi="Sylfaen" w:cs="Sylfaen"/>
          <w:lang w:val="ka-GE"/>
        </w:rPr>
      </w:pPr>
    </w:p>
    <w:p w:rsidR="003A6847" w:rsidRPr="00A12B5B" w:rsidRDefault="003A6847" w:rsidP="003A6847">
      <w:pPr>
        <w:spacing w:after="0"/>
        <w:ind w:left="720"/>
        <w:rPr>
          <w:rFonts w:ascii="Sylfaen" w:hAnsi="Sylfaen" w:cs="Sylfaen"/>
          <w:lang w:val="ka-GE"/>
        </w:rPr>
      </w:pPr>
    </w:p>
    <w:p w:rsidR="003A6847" w:rsidRDefault="003A6847" w:rsidP="003A6847">
      <w:pPr>
        <w:ind w:left="720"/>
        <w:rPr>
          <w:rFonts w:ascii="Sylfaen" w:hAnsi="Sylfaen" w:cs="Sylfaen"/>
          <w:lang w:val="ru-RU"/>
        </w:rPr>
      </w:pPr>
    </w:p>
    <w:p w:rsidR="003A6847" w:rsidRPr="004B41E4" w:rsidRDefault="003A6847" w:rsidP="003A6847">
      <w:pPr>
        <w:ind w:left="720"/>
        <w:rPr>
          <w:rFonts w:ascii="Sylfaen" w:hAnsi="Sylfaen" w:cs="Sylfaen"/>
          <w:lang w:val="ru-RU"/>
        </w:rPr>
      </w:pPr>
    </w:p>
    <w:p w:rsidR="003A6847" w:rsidRPr="00A12B5B" w:rsidRDefault="003A6847" w:rsidP="003A6847">
      <w:pPr>
        <w:ind w:left="720"/>
        <w:rPr>
          <w:rFonts w:ascii="Sylfaen" w:hAnsi="Sylfaen" w:cs="Sylfaen"/>
          <w:lang w:val="ka-GE"/>
        </w:rPr>
      </w:pPr>
    </w:p>
    <w:p w:rsidR="003A6847" w:rsidRPr="00A12B5B" w:rsidRDefault="003A6847" w:rsidP="003A6847">
      <w:pPr>
        <w:shd w:val="clear" w:color="auto" w:fill="DAEEF3"/>
        <w:jc w:val="center"/>
        <w:rPr>
          <w:rFonts w:ascii="Sylfaen" w:hAnsi="Sylfaen" w:cs="Sylfaen"/>
          <w:lang w:val="ka-GE"/>
        </w:rPr>
      </w:pPr>
      <w:r w:rsidRPr="00A12B5B">
        <w:rPr>
          <w:rFonts w:ascii="Sylfaen" w:hAnsi="Sylfaen" w:cs="Sylfaen"/>
          <w:b/>
          <w:bCs/>
          <w:lang w:val="ka-GE"/>
        </w:rPr>
        <w:t>IX</w:t>
      </w:r>
      <w:r w:rsidRPr="00A12B5B">
        <w:rPr>
          <w:rFonts w:ascii="Sylfaen" w:hAnsi="Sylfaen" w:cs="Sylfaen"/>
          <w:b/>
          <w:bCs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lang w:val="ka-GE"/>
        </w:rPr>
        <w:t xml:space="preserve"> класс</w:t>
      </w:r>
    </w:p>
    <w:p w:rsidR="003A6847" w:rsidRPr="00A12B5B" w:rsidRDefault="003A6847" w:rsidP="003A6847">
      <w:pPr>
        <w:tabs>
          <w:tab w:val="left" w:pos="720"/>
          <w:tab w:val="num" w:pos="1440"/>
          <w:tab w:val="num" w:pos="2860"/>
        </w:tabs>
        <w:ind w:left="1416" w:hanging="1416"/>
        <w:jc w:val="center"/>
        <w:rPr>
          <w:rFonts w:ascii="Sylfaen" w:hAnsi="Sylfaen" w:cs="Sylfaen"/>
          <w:b/>
          <w:bCs/>
          <w:lang w:val="ru-RU"/>
        </w:rPr>
      </w:pPr>
      <w:r w:rsidRPr="00A12B5B">
        <w:rPr>
          <w:rFonts w:ascii="Sylfaen" w:hAnsi="Sylfaen" w:cs="Sylfaen"/>
          <w:b/>
          <w:bCs/>
          <w:lang w:val="ru-RU"/>
        </w:rPr>
        <w:t>Математика</w:t>
      </w:r>
    </w:p>
    <w:p w:rsidR="003A6847" w:rsidRPr="004B41E4" w:rsidRDefault="003A6847" w:rsidP="003A6847">
      <w:pPr>
        <w:tabs>
          <w:tab w:val="left" w:pos="720"/>
          <w:tab w:val="num" w:pos="1440"/>
          <w:tab w:val="num" w:pos="2860"/>
        </w:tabs>
        <w:ind w:left="1416" w:hanging="1416"/>
        <w:jc w:val="center"/>
        <w:rPr>
          <w:rFonts w:ascii="Sylfaen" w:hAnsi="Sylfaen" w:cs="Sylfaen"/>
          <w:b/>
          <w:bCs/>
          <w:lang w:val="ru-RU"/>
        </w:rPr>
      </w:pPr>
      <w:r w:rsidRPr="00A12B5B">
        <w:rPr>
          <w:rFonts w:ascii="Sylfaen" w:hAnsi="Sylfaen" w:cs="Sylfaen"/>
          <w:b/>
          <w:bCs/>
          <w:lang w:val="ka-GE"/>
        </w:rPr>
        <w:t>(</w:t>
      </w:r>
      <w:r w:rsidRPr="00A12B5B">
        <w:rPr>
          <w:rFonts w:ascii="Sylfaen" w:hAnsi="Sylfaen" w:cs="Sylfaen"/>
          <w:b/>
          <w:bCs/>
          <w:lang w:val="ru-RU"/>
        </w:rPr>
        <w:t>усиленное</w:t>
      </w:r>
      <w:r w:rsidRPr="00A12B5B">
        <w:rPr>
          <w:rFonts w:ascii="Sylfaen" w:hAnsi="Sylfaen" w:cs="Sylfaen"/>
          <w:b/>
          <w:bCs/>
          <w:lang w:val="ka-GE"/>
        </w:rPr>
        <w:t>)</w:t>
      </w:r>
    </w:p>
    <w:p w:rsidR="003A6847" w:rsidRPr="004B41E4" w:rsidRDefault="003A6847" w:rsidP="003A6847">
      <w:pPr>
        <w:jc w:val="center"/>
        <w:rPr>
          <w:rFonts w:ascii="Sylfaen" w:hAnsi="Sylfaen" w:cs="Sylfaen"/>
          <w:b/>
          <w:bCs/>
          <w:lang w:val="ru-RU"/>
        </w:rPr>
      </w:pPr>
      <w:r w:rsidRPr="00A12B5B">
        <w:rPr>
          <w:rFonts w:ascii="Sylfaen" w:hAnsi="Sylfaen" w:cs="Sylfaen"/>
          <w:b/>
          <w:bCs/>
          <w:lang w:val="ru-RU"/>
        </w:rPr>
        <w:t>Стандарт</w:t>
      </w:r>
    </w:p>
    <w:p w:rsidR="003A6847" w:rsidRPr="00A12B5B" w:rsidRDefault="003A6847" w:rsidP="003A6847">
      <w:pPr>
        <w:rPr>
          <w:rFonts w:ascii="Sylfaen" w:hAnsi="Sylfaen" w:cs="Sylfaen"/>
          <w:b/>
          <w:bCs/>
          <w:lang w:val="ru-RU"/>
        </w:rPr>
      </w:pPr>
      <w:r w:rsidRPr="00A12B5B">
        <w:rPr>
          <w:rFonts w:ascii="Sylfaen" w:hAnsi="Sylfaen" w:cs="Sylfaen"/>
          <w:b/>
          <w:bCs/>
          <w:lang w:val="ru-RU"/>
        </w:rPr>
        <w:t xml:space="preserve">Результаты, достигаемые  к концу года по направлениям: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6"/>
        <w:gridCol w:w="2312"/>
        <w:gridCol w:w="2351"/>
        <w:gridCol w:w="2584"/>
      </w:tblGrid>
      <w:tr w:rsidR="003A6847" w:rsidRPr="00E33993" w:rsidTr="00AA146D">
        <w:tc>
          <w:tcPr>
            <w:tcW w:w="0" w:type="auto"/>
            <w:shd w:val="clear" w:color="auto" w:fill="E0E0E0"/>
          </w:tcPr>
          <w:p w:rsidR="003A6847" w:rsidRPr="00A12B5B" w:rsidRDefault="003A6847" w:rsidP="00AA146D">
            <w:pPr>
              <w:shd w:val="clear" w:color="auto" w:fill="E0E0E0"/>
              <w:tabs>
                <w:tab w:val="left" w:pos="720"/>
                <w:tab w:val="num" w:pos="1440"/>
                <w:tab w:val="num" w:pos="2860"/>
              </w:tabs>
              <w:rPr>
                <w:rFonts w:ascii="Sylfaen" w:hAnsi="Sylfaen" w:cs="Sylfaen"/>
                <w:b/>
                <w:bCs/>
                <w:lang w:val="ru-RU"/>
              </w:rPr>
            </w:pPr>
            <w:r w:rsidRPr="00A12B5B">
              <w:rPr>
                <w:rFonts w:ascii="Sylfaen" w:hAnsi="Sylfaen" w:cs="Sylfaen"/>
                <w:b/>
                <w:bCs/>
                <w:lang w:val="ru-RU"/>
              </w:rPr>
              <w:t>Числа и действия</w:t>
            </w:r>
          </w:p>
        </w:tc>
        <w:tc>
          <w:tcPr>
            <w:tcW w:w="0" w:type="auto"/>
            <w:shd w:val="clear" w:color="auto" w:fill="E0E0E0"/>
          </w:tcPr>
          <w:p w:rsidR="003A6847" w:rsidRPr="00A12B5B" w:rsidRDefault="003A6847" w:rsidP="00AA146D">
            <w:pPr>
              <w:shd w:val="clear" w:color="auto" w:fill="E0E0E0"/>
              <w:tabs>
                <w:tab w:val="left" w:pos="720"/>
                <w:tab w:val="num" w:pos="1440"/>
                <w:tab w:val="num" w:pos="2860"/>
              </w:tabs>
              <w:rPr>
                <w:rFonts w:ascii="Sylfaen" w:hAnsi="Sylfaen" w:cs="Sylfaen"/>
                <w:b/>
                <w:bCs/>
                <w:lang w:val="ru-RU"/>
              </w:rPr>
            </w:pPr>
            <w:r w:rsidRPr="00A12B5B">
              <w:rPr>
                <w:rFonts w:ascii="Sylfaen" w:hAnsi="Sylfaen" w:cs="Sylfaen"/>
                <w:b/>
                <w:bCs/>
                <w:lang w:val="ru-RU"/>
              </w:rPr>
              <w:t>Закономерности и алгебра</w:t>
            </w:r>
          </w:p>
        </w:tc>
        <w:tc>
          <w:tcPr>
            <w:tcW w:w="0" w:type="auto"/>
            <w:shd w:val="clear" w:color="auto" w:fill="E0E0E0"/>
          </w:tcPr>
          <w:p w:rsidR="003A6847" w:rsidRPr="00A12B5B" w:rsidRDefault="003A6847" w:rsidP="00AA146D">
            <w:pPr>
              <w:shd w:val="clear" w:color="auto" w:fill="E0E0E0"/>
              <w:tabs>
                <w:tab w:val="left" w:pos="720"/>
                <w:tab w:val="num" w:pos="1440"/>
                <w:tab w:val="num" w:pos="2860"/>
              </w:tabs>
              <w:rPr>
                <w:rFonts w:ascii="Sylfaen" w:hAnsi="Sylfaen" w:cs="Sylfaen"/>
                <w:b/>
                <w:bCs/>
                <w:lang w:val="ru-RU"/>
              </w:rPr>
            </w:pPr>
            <w:r w:rsidRPr="00A12B5B">
              <w:rPr>
                <w:rFonts w:ascii="Sylfaen" w:hAnsi="Sylfaen" w:cs="Sylfaen"/>
                <w:b/>
                <w:bCs/>
                <w:lang w:val="ru-RU"/>
              </w:rPr>
              <w:t>Геометрия и восприятие пространства</w:t>
            </w:r>
          </w:p>
        </w:tc>
        <w:tc>
          <w:tcPr>
            <w:tcW w:w="0" w:type="auto"/>
            <w:shd w:val="clear" w:color="auto" w:fill="E0E0E0"/>
          </w:tcPr>
          <w:p w:rsidR="003A6847" w:rsidRPr="00A12B5B" w:rsidRDefault="003A6847" w:rsidP="00AA146D">
            <w:pPr>
              <w:shd w:val="clear" w:color="auto" w:fill="E0E0E0"/>
              <w:tabs>
                <w:tab w:val="left" w:pos="720"/>
                <w:tab w:val="num" w:pos="1440"/>
                <w:tab w:val="num" w:pos="2860"/>
              </w:tabs>
              <w:rPr>
                <w:rFonts w:ascii="Sylfaen" w:hAnsi="Sylfaen" w:cs="Sylfaen"/>
                <w:b/>
                <w:bCs/>
                <w:lang w:val="ru-RU"/>
              </w:rPr>
            </w:pPr>
            <w:r w:rsidRPr="00A12B5B">
              <w:rPr>
                <w:rFonts w:ascii="Sylfaen" w:hAnsi="Sylfaen" w:cs="Sylfaen"/>
                <w:b/>
                <w:bCs/>
                <w:lang w:val="ru-RU"/>
              </w:rPr>
              <w:t>Анализ данных</w:t>
            </w:r>
            <w:r w:rsidRPr="00A12B5B">
              <w:rPr>
                <w:rFonts w:ascii="Sylfaen" w:hAnsi="Sylfaen" w:cs="Sylfaen"/>
                <w:b/>
                <w:bCs/>
                <w:lang w:val="it-IT"/>
              </w:rPr>
              <w:t xml:space="preserve">, </w:t>
            </w:r>
            <w:r w:rsidRPr="00A12B5B">
              <w:rPr>
                <w:rFonts w:ascii="Sylfaen" w:hAnsi="Sylfaen" w:cs="Sylfaen"/>
                <w:b/>
                <w:bCs/>
                <w:lang w:val="ru-RU"/>
              </w:rPr>
              <w:t>вероятность и статистика</w:t>
            </w:r>
          </w:p>
        </w:tc>
      </w:tr>
      <w:tr w:rsidR="003A6847" w:rsidRPr="00E33993" w:rsidTr="00AA146D">
        <w:tc>
          <w:tcPr>
            <w:tcW w:w="0" w:type="auto"/>
          </w:tcPr>
          <w:p w:rsidR="003A6847" w:rsidRPr="00A12B5B" w:rsidRDefault="003A6847" w:rsidP="00AA146D">
            <w:pPr>
              <w:spacing w:after="0"/>
              <w:ind w:left="113"/>
              <w:rPr>
                <w:rFonts w:ascii="Sylfaen" w:hAnsi="Sylfaen" w:cs="Sylfaen"/>
                <w:lang w:val="ru-RU"/>
              </w:rPr>
            </w:pPr>
            <w:r w:rsidRPr="00A12B5B">
              <w:rPr>
                <w:rFonts w:ascii="Sylfaen" w:hAnsi="Sylfaen" w:cs="Sylfaen"/>
                <w:b/>
                <w:bCs/>
                <w:lang w:val="ru-RU"/>
              </w:rPr>
              <w:t>Мат</w:t>
            </w:r>
            <w:r w:rsidRPr="00A12B5B">
              <w:rPr>
                <w:rFonts w:ascii="Sylfaen" w:hAnsi="Sylfaen" w:cs="Sylfaen"/>
                <w:b/>
                <w:bCs/>
                <w:lang w:val="it-IT"/>
              </w:rPr>
              <w:t xml:space="preserve">. </w:t>
            </w:r>
            <w:r w:rsidRPr="00A12B5B">
              <w:rPr>
                <w:rFonts w:ascii="Sylfaen" w:hAnsi="Sylfaen" w:cs="Sylfaen"/>
                <w:b/>
                <w:bCs/>
                <w:lang w:val="ru-RU"/>
              </w:rPr>
              <w:t>ус</w:t>
            </w:r>
            <w:r w:rsidRPr="00A12B5B">
              <w:rPr>
                <w:rFonts w:ascii="Sylfaen" w:hAnsi="Sylfaen" w:cs="Sylfaen"/>
                <w:b/>
                <w:bCs/>
                <w:lang w:val="it-IT"/>
              </w:rPr>
              <w:t xml:space="preserve">. </w:t>
            </w:r>
            <w:r w:rsidRPr="00A12B5B">
              <w:rPr>
                <w:rFonts w:ascii="Sylfaen" w:hAnsi="Sylfaen" w:cs="Sylfaen"/>
                <w:b/>
                <w:bCs/>
              </w:rPr>
              <w:t>IX</w:t>
            </w:r>
            <w:r w:rsidRPr="00A12B5B">
              <w:rPr>
                <w:rFonts w:ascii="Sylfaen" w:hAnsi="Sylfaen" w:cs="Sylfaen"/>
                <w:b/>
                <w:bCs/>
                <w:lang w:val="ru-RU"/>
              </w:rPr>
              <w:t xml:space="preserve">.1. </w:t>
            </w:r>
            <w:r w:rsidRPr="00A12B5B">
              <w:rPr>
                <w:rFonts w:ascii="Sylfaen" w:hAnsi="Sylfaen" w:cs="Sylfaen"/>
                <w:lang w:val="ru-RU"/>
              </w:rPr>
              <w:t>Учащийся может</w:t>
            </w:r>
            <w:r w:rsidRPr="00A12B5B">
              <w:rPr>
                <w:rFonts w:ascii="Sylfaen" w:hAnsi="Sylfaen" w:cs="Sylfaen"/>
                <w:lang w:val="ka-GE"/>
              </w:rPr>
              <w:t xml:space="preserve">  </w:t>
            </w:r>
            <w:r w:rsidRPr="00A12B5B">
              <w:rPr>
                <w:rFonts w:ascii="Sylfaen" w:hAnsi="Sylfaen" w:cs="Sylfaen"/>
                <w:lang w:val="ru-RU"/>
              </w:rPr>
              <w:t>различить подсистемы действительных чисел.</w:t>
            </w:r>
          </w:p>
          <w:p w:rsidR="003A6847" w:rsidRPr="00A12B5B" w:rsidRDefault="003A6847" w:rsidP="00AA146D">
            <w:pPr>
              <w:spacing w:after="0"/>
              <w:ind w:left="113"/>
              <w:rPr>
                <w:rFonts w:ascii="Sylfaen" w:hAnsi="Sylfaen" w:cs="Sylfaen"/>
                <w:lang w:val="ru-RU"/>
              </w:rPr>
            </w:pPr>
          </w:p>
          <w:p w:rsidR="003A6847" w:rsidRPr="00A12B5B" w:rsidRDefault="003A6847" w:rsidP="00AA146D">
            <w:pPr>
              <w:spacing w:after="0"/>
              <w:ind w:left="113"/>
              <w:rPr>
                <w:rFonts w:ascii="Sylfaen" w:hAnsi="Sylfaen" w:cs="Sylfaen"/>
                <w:lang w:val="it-IT"/>
              </w:rPr>
            </w:pPr>
            <w:r w:rsidRPr="00A12B5B">
              <w:rPr>
                <w:rFonts w:ascii="Sylfaen" w:hAnsi="Sylfaen" w:cs="Sylfaen"/>
                <w:b/>
                <w:bCs/>
                <w:lang w:val="ru-RU"/>
              </w:rPr>
              <w:t>Мат</w:t>
            </w:r>
            <w:r w:rsidRPr="00A12B5B">
              <w:rPr>
                <w:rFonts w:ascii="Sylfaen" w:hAnsi="Sylfaen" w:cs="Sylfaen"/>
                <w:b/>
                <w:bCs/>
                <w:lang w:val="it-IT"/>
              </w:rPr>
              <w:t xml:space="preserve">. </w:t>
            </w:r>
            <w:r w:rsidRPr="00A12B5B">
              <w:rPr>
                <w:rFonts w:ascii="Sylfaen" w:hAnsi="Sylfaen" w:cs="Sylfaen"/>
                <w:b/>
                <w:bCs/>
                <w:lang w:val="ru-RU"/>
              </w:rPr>
              <w:t>ус</w:t>
            </w:r>
            <w:r w:rsidRPr="00A12B5B">
              <w:rPr>
                <w:rFonts w:ascii="Sylfaen" w:hAnsi="Sylfaen" w:cs="Sylfaen"/>
                <w:b/>
                <w:bCs/>
                <w:lang w:val="it-IT"/>
              </w:rPr>
              <w:t xml:space="preserve">. IX.2. </w:t>
            </w:r>
            <w:r w:rsidRPr="00A12B5B">
              <w:rPr>
                <w:rFonts w:ascii="Sylfaen" w:hAnsi="Sylfaen" w:cs="Sylfaen"/>
                <w:lang w:val="ru-RU"/>
              </w:rPr>
              <w:t>Учащийся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может</w:t>
            </w:r>
            <w:r w:rsidRPr="00A12B5B">
              <w:rPr>
                <w:rFonts w:ascii="Sylfaen" w:hAnsi="Sylfaen" w:cs="Sylfaen"/>
                <w:lang w:val="ka-GE"/>
              </w:rPr>
              <w:t xml:space="preserve">  </w:t>
            </w:r>
            <w:r w:rsidRPr="00A12B5B">
              <w:rPr>
                <w:rFonts w:ascii="Sylfaen" w:hAnsi="Sylfaen" w:cs="Sylfaen"/>
                <w:lang w:val="ru-RU"/>
              </w:rPr>
              <w:t>увязать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друг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с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другом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различные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позиционные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системы</w:t>
            </w:r>
            <w:r w:rsidRPr="00A12B5B">
              <w:rPr>
                <w:rFonts w:ascii="Sylfaen" w:hAnsi="Sylfaen" w:cs="Sylfaen"/>
                <w:lang w:val="it-IT"/>
              </w:rPr>
              <w:t>/</w:t>
            </w:r>
            <w:r w:rsidRPr="00A12B5B">
              <w:rPr>
                <w:rFonts w:ascii="Sylfaen" w:hAnsi="Sylfaen" w:cs="Sylfaen"/>
                <w:lang w:val="ru-RU"/>
              </w:rPr>
              <w:t>подсистемы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действительных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чисел</w:t>
            </w:r>
            <w:r w:rsidRPr="00A12B5B">
              <w:rPr>
                <w:rFonts w:ascii="Sylfaen" w:hAnsi="Sylfaen" w:cs="Sylfaen"/>
                <w:lang w:val="it-IT"/>
              </w:rPr>
              <w:t>.</w:t>
            </w:r>
          </w:p>
          <w:p w:rsidR="003A6847" w:rsidRPr="00A12B5B" w:rsidRDefault="003A6847" w:rsidP="00AA146D">
            <w:pPr>
              <w:spacing w:after="0"/>
              <w:ind w:left="113"/>
              <w:rPr>
                <w:rFonts w:ascii="Sylfaen" w:hAnsi="Sylfaen" w:cs="Sylfaen"/>
                <w:lang w:val="it-IT"/>
              </w:rPr>
            </w:pPr>
          </w:p>
          <w:p w:rsidR="003A6847" w:rsidRPr="00A12B5B" w:rsidRDefault="003A6847" w:rsidP="00AA146D">
            <w:pPr>
              <w:spacing w:after="0"/>
              <w:ind w:left="113"/>
              <w:rPr>
                <w:rFonts w:ascii="Sylfaen" w:hAnsi="Sylfaen" w:cs="Sylfaen"/>
                <w:lang w:val="it-IT"/>
              </w:rPr>
            </w:pPr>
            <w:r w:rsidRPr="00A12B5B">
              <w:rPr>
                <w:rFonts w:ascii="Sylfaen" w:hAnsi="Sylfaen" w:cs="Sylfaen"/>
                <w:b/>
                <w:bCs/>
                <w:lang w:val="ru-RU"/>
              </w:rPr>
              <w:t>Мат</w:t>
            </w:r>
            <w:r w:rsidRPr="00A12B5B">
              <w:rPr>
                <w:rFonts w:ascii="Sylfaen" w:hAnsi="Sylfaen" w:cs="Sylfaen"/>
                <w:b/>
                <w:bCs/>
                <w:lang w:val="it-IT"/>
              </w:rPr>
              <w:t xml:space="preserve">. </w:t>
            </w:r>
            <w:r w:rsidRPr="00A12B5B">
              <w:rPr>
                <w:rFonts w:ascii="Sylfaen" w:hAnsi="Sylfaen" w:cs="Sylfaen"/>
                <w:b/>
                <w:bCs/>
                <w:lang w:val="ru-RU"/>
              </w:rPr>
              <w:t>ус</w:t>
            </w:r>
            <w:r w:rsidRPr="00A12B5B">
              <w:rPr>
                <w:rFonts w:ascii="Sylfaen" w:hAnsi="Sylfaen" w:cs="Sylfaen"/>
                <w:b/>
                <w:bCs/>
                <w:lang w:val="it-IT"/>
              </w:rPr>
              <w:t xml:space="preserve">. IX.3. </w:t>
            </w:r>
            <w:r w:rsidRPr="00A12B5B">
              <w:rPr>
                <w:rFonts w:ascii="Sylfaen" w:hAnsi="Sylfaen" w:cs="Sylfaen"/>
                <w:lang w:val="ru-RU"/>
              </w:rPr>
              <w:t>Учащийся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может</w:t>
            </w:r>
            <w:r w:rsidRPr="00A12B5B">
              <w:rPr>
                <w:rFonts w:ascii="Sylfaen" w:hAnsi="Sylfaen" w:cs="Sylfaen"/>
                <w:lang w:val="ka-GE"/>
              </w:rPr>
              <w:t xml:space="preserve">  </w:t>
            </w:r>
            <w:r w:rsidRPr="00A12B5B">
              <w:rPr>
                <w:rFonts w:ascii="Sylfaen" w:hAnsi="Sylfaen" w:cs="Sylfaen"/>
                <w:lang w:val="ru-RU"/>
              </w:rPr>
              <w:t>выполнить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действия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с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действительными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числами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и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оценить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lastRenderedPageBreak/>
              <w:t xml:space="preserve">результаты этих действий. </w:t>
            </w:r>
          </w:p>
          <w:p w:rsidR="003A6847" w:rsidRPr="00A12B5B" w:rsidRDefault="003A6847" w:rsidP="00AA146D">
            <w:pPr>
              <w:spacing w:after="0"/>
              <w:ind w:left="113"/>
              <w:rPr>
                <w:rFonts w:ascii="Sylfaen" w:hAnsi="Sylfaen" w:cs="Sylfaen"/>
                <w:lang w:val="it-IT"/>
              </w:rPr>
            </w:pPr>
          </w:p>
          <w:p w:rsidR="003A6847" w:rsidRPr="00A12B5B" w:rsidRDefault="003A6847" w:rsidP="00AA146D">
            <w:pPr>
              <w:spacing w:after="0"/>
              <w:ind w:left="113"/>
              <w:rPr>
                <w:rFonts w:ascii="Sylfaen" w:hAnsi="Sylfaen" w:cs="Sylfaen"/>
                <w:lang w:val="ru-RU"/>
              </w:rPr>
            </w:pPr>
            <w:r w:rsidRPr="00A12B5B">
              <w:rPr>
                <w:rFonts w:ascii="Sylfaen" w:hAnsi="Sylfaen" w:cs="Sylfaen"/>
                <w:b/>
                <w:bCs/>
                <w:lang w:val="ru-RU"/>
              </w:rPr>
              <w:t>Мат</w:t>
            </w:r>
            <w:r w:rsidRPr="00A12B5B">
              <w:rPr>
                <w:rFonts w:ascii="Sylfaen" w:hAnsi="Sylfaen" w:cs="Sylfaen"/>
                <w:b/>
                <w:bCs/>
                <w:lang w:val="it-IT"/>
              </w:rPr>
              <w:t xml:space="preserve">. </w:t>
            </w:r>
            <w:r w:rsidRPr="00A12B5B">
              <w:rPr>
                <w:rFonts w:ascii="Sylfaen" w:hAnsi="Sylfaen" w:cs="Sylfaen"/>
                <w:b/>
                <w:bCs/>
                <w:lang w:val="ru-RU"/>
              </w:rPr>
              <w:t>ус</w:t>
            </w:r>
            <w:r w:rsidRPr="00A12B5B">
              <w:rPr>
                <w:rFonts w:ascii="Sylfaen" w:hAnsi="Sylfaen" w:cs="Sylfaen"/>
                <w:b/>
                <w:bCs/>
                <w:lang w:val="it-IT"/>
              </w:rPr>
              <w:t xml:space="preserve">. IX.4. </w:t>
            </w:r>
            <w:r w:rsidRPr="00A12B5B">
              <w:rPr>
                <w:rFonts w:ascii="Sylfaen" w:hAnsi="Sylfaen" w:cs="Sylfaen"/>
                <w:lang w:val="ru-RU"/>
              </w:rPr>
              <w:t>Учащийся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может</w:t>
            </w:r>
            <w:r w:rsidRPr="00A12B5B">
              <w:rPr>
                <w:rFonts w:ascii="Sylfaen" w:hAnsi="Sylfaen" w:cs="Sylfaen"/>
                <w:lang w:val="ka-GE"/>
              </w:rPr>
              <w:t xml:space="preserve">  </w:t>
            </w:r>
            <w:r w:rsidRPr="00A12B5B">
              <w:rPr>
                <w:rFonts w:ascii="Sylfaen" w:hAnsi="Sylfaen" w:cs="Sylfaen"/>
                <w:lang w:val="ru-RU"/>
              </w:rPr>
              <w:t>применить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разные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способы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суждения</w:t>
            </w:r>
            <w:r w:rsidRPr="00A12B5B">
              <w:rPr>
                <w:rFonts w:ascii="Sylfaen" w:hAnsi="Sylfaen" w:cs="Sylfaen"/>
                <w:lang w:val="it-IT"/>
              </w:rPr>
              <w:t>-</w:t>
            </w:r>
            <w:r w:rsidRPr="00A12B5B">
              <w:rPr>
                <w:rFonts w:ascii="Sylfaen" w:hAnsi="Sylfaen" w:cs="Sylfaen"/>
                <w:lang w:val="ru-RU"/>
              </w:rPr>
              <w:t>обоснования</w:t>
            </w:r>
            <w:r w:rsidRPr="00A12B5B">
              <w:rPr>
                <w:rFonts w:ascii="Sylfaen" w:hAnsi="Sylfaen" w:cs="Sylfaen"/>
                <w:lang w:val="it-IT"/>
              </w:rPr>
              <w:t>.</w:t>
            </w:r>
          </w:p>
          <w:p w:rsidR="003A6847" w:rsidRPr="00A12B5B" w:rsidRDefault="003A6847" w:rsidP="00AA146D">
            <w:pPr>
              <w:spacing w:after="0"/>
              <w:ind w:left="113"/>
              <w:rPr>
                <w:rFonts w:ascii="Sylfaen" w:hAnsi="Sylfaen" w:cs="Sylfaen"/>
                <w:lang w:val="it-IT"/>
              </w:rPr>
            </w:pP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</w:p>
          <w:p w:rsidR="003A6847" w:rsidRPr="00A12B5B" w:rsidRDefault="003A6847" w:rsidP="00AA146D">
            <w:pPr>
              <w:spacing w:after="0"/>
              <w:ind w:left="113"/>
              <w:rPr>
                <w:rFonts w:ascii="Sylfaen" w:hAnsi="Sylfaen" w:cs="Sylfaen"/>
                <w:lang w:val="ru-RU"/>
              </w:rPr>
            </w:pPr>
            <w:r w:rsidRPr="00A12B5B">
              <w:rPr>
                <w:rFonts w:ascii="Sylfaen" w:hAnsi="Sylfaen" w:cs="Sylfaen"/>
                <w:b/>
                <w:bCs/>
                <w:lang w:val="ru-RU"/>
              </w:rPr>
              <w:t>Мат</w:t>
            </w:r>
            <w:r w:rsidRPr="00A12B5B">
              <w:rPr>
                <w:rFonts w:ascii="Sylfaen" w:hAnsi="Sylfaen" w:cs="Sylfaen"/>
                <w:b/>
                <w:bCs/>
                <w:lang w:val="it-IT"/>
              </w:rPr>
              <w:t xml:space="preserve">. </w:t>
            </w:r>
            <w:r w:rsidRPr="00A12B5B">
              <w:rPr>
                <w:rFonts w:ascii="Sylfaen" w:hAnsi="Sylfaen" w:cs="Sylfaen"/>
                <w:b/>
                <w:bCs/>
                <w:lang w:val="ru-RU"/>
              </w:rPr>
              <w:t>ус</w:t>
            </w:r>
            <w:r w:rsidRPr="00A12B5B">
              <w:rPr>
                <w:rFonts w:ascii="Sylfaen" w:hAnsi="Sylfaen" w:cs="Sylfaen"/>
                <w:b/>
                <w:bCs/>
                <w:lang w:val="it-IT"/>
              </w:rPr>
              <w:t xml:space="preserve">. </w:t>
            </w:r>
            <w:r w:rsidRPr="00A12B5B">
              <w:rPr>
                <w:rFonts w:ascii="Sylfaen" w:hAnsi="Sylfaen" w:cs="Sylfaen"/>
                <w:b/>
                <w:bCs/>
              </w:rPr>
              <w:t>IX</w:t>
            </w:r>
            <w:r w:rsidRPr="00A12B5B">
              <w:rPr>
                <w:rFonts w:ascii="Sylfaen" w:hAnsi="Sylfaen" w:cs="Sylfaen"/>
                <w:b/>
                <w:bCs/>
                <w:lang w:val="ru-RU"/>
              </w:rPr>
              <w:t xml:space="preserve">.5. </w:t>
            </w:r>
            <w:r w:rsidRPr="00A12B5B">
              <w:rPr>
                <w:rFonts w:ascii="Sylfaen" w:hAnsi="Sylfaen" w:cs="Sylfaen"/>
                <w:lang w:val="ru-RU"/>
              </w:rPr>
              <w:t>Учащийся может</w:t>
            </w:r>
            <w:r w:rsidRPr="00A12B5B">
              <w:rPr>
                <w:rFonts w:ascii="Sylfaen" w:hAnsi="Sylfaen" w:cs="Sylfaen"/>
                <w:lang w:val="ka-GE"/>
              </w:rPr>
              <w:t xml:space="preserve">  </w:t>
            </w:r>
            <w:r w:rsidRPr="00A12B5B">
              <w:rPr>
                <w:rFonts w:ascii="Sylfaen" w:hAnsi="Sylfaen" w:cs="Sylfaen"/>
                <w:lang w:val="ru-RU"/>
              </w:rPr>
              <w:t>решить проблемы, исходящие  из практической деятельности.</w:t>
            </w:r>
          </w:p>
          <w:p w:rsidR="003A6847" w:rsidRPr="00A12B5B" w:rsidRDefault="003A6847" w:rsidP="00AA146D">
            <w:pPr>
              <w:spacing w:after="0"/>
              <w:ind w:left="113"/>
              <w:rPr>
                <w:rFonts w:ascii="Sylfaen" w:hAnsi="Sylfaen" w:cs="AcadNusx"/>
                <w:lang w:val="ru-RU"/>
              </w:rPr>
            </w:pPr>
          </w:p>
        </w:tc>
        <w:tc>
          <w:tcPr>
            <w:tcW w:w="0" w:type="auto"/>
          </w:tcPr>
          <w:p w:rsidR="003A6847" w:rsidRPr="00A12B5B" w:rsidRDefault="003A6847" w:rsidP="00AA146D">
            <w:pPr>
              <w:spacing w:after="0"/>
              <w:ind w:left="113"/>
              <w:rPr>
                <w:rFonts w:ascii="Sylfaen" w:hAnsi="Sylfaen" w:cs="Sylfaen"/>
                <w:lang w:val="ru-RU"/>
              </w:rPr>
            </w:pPr>
            <w:r w:rsidRPr="00A12B5B">
              <w:rPr>
                <w:rFonts w:ascii="Sylfaen" w:hAnsi="Sylfaen" w:cs="Sylfaen"/>
                <w:b/>
                <w:bCs/>
                <w:lang w:val="ru-RU"/>
              </w:rPr>
              <w:lastRenderedPageBreak/>
              <w:t>Мат</w:t>
            </w:r>
            <w:r w:rsidRPr="00A12B5B">
              <w:rPr>
                <w:rFonts w:ascii="Sylfaen" w:hAnsi="Sylfaen" w:cs="Sylfaen"/>
                <w:b/>
                <w:bCs/>
                <w:lang w:val="it-IT"/>
              </w:rPr>
              <w:t xml:space="preserve">. </w:t>
            </w:r>
            <w:r w:rsidRPr="00A12B5B">
              <w:rPr>
                <w:rFonts w:ascii="Sylfaen" w:hAnsi="Sylfaen" w:cs="Sylfaen"/>
                <w:b/>
                <w:bCs/>
                <w:lang w:val="ru-RU"/>
              </w:rPr>
              <w:t>ус</w:t>
            </w:r>
            <w:r w:rsidRPr="00A12B5B">
              <w:rPr>
                <w:rFonts w:ascii="Sylfaen" w:hAnsi="Sylfaen" w:cs="Sylfaen"/>
                <w:b/>
                <w:bCs/>
                <w:lang w:val="it-IT"/>
              </w:rPr>
              <w:t xml:space="preserve">. </w:t>
            </w:r>
            <w:r w:rsidRPr="00A12B5B">
              <w:rPr>
                <w:rFonts w:ascii="Sylfaen" w:hAnsi="Sylfaen" w:cs="Sylfaen"/>
                <w:b/>
                <w:bCs/>
                <w:lang w:val="ru-RU"/>
              </w:rPr>
              <w:t xml:space="preserve"> </w:t>
            </w:r>
            <w:r w:rsidRPr="00A12B5B">
              <w:rPr>
                <w:rFonts w:ascii="Sylfaen" w:hAnsi="Sylfaen" w:cs="Sylfaen"/>
                <w:b/>
                <w:bCs/>
                <w:lang w:val="it-IT"/>
              </w:rPr>
              <w:t xml:space="preserve">IX.6. </w:t>
            </w:r>
            <w:r w:rsidRPr="00A12B5B">
              <w:rPr>
                <w:rFonts w:ascii="Sylfaen" w:hAnsi="Sylfaen" w:cs="Sylfaen"/>
                <w:lang w:val="ru-RU"/>
              </w:rPr>
              <w:t>Учащийся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может</w:t>
            </w:r>
            <w:r w:rsidRPr="00A12B5B">
              <w:rPr>
                <w:rFonts w:ascii="Sylfaen" w:hAnsi="Sylfaen" w:cs="Sylfaen"/>
                <w:lang w:val="ka-GE"/>
              </w:rPr>
              <w:t xml:space="preserve">  </w:t>
            </w:r>
            <w:r w:rsidRPr="00A12B5B">
              <w:rPr>
                <w:rFonts w:ascii="Sylfaen" w:hAnsi="Sylfaen" w:cs="Sylfaen"/>
                <w:lang w:val="ru-RU"/>
              </w:rPr>
              <w:t>исследовать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свойства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функции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и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применить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их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для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изучения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зависимости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между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величинами</w:t>
            </w:r>
            <w:r w:rsidRPr="00A12B5B">
              <w:rPr>
                <w:rFonts w:ascii="Sylfaen" w:hAnsi="Sylfaen" w:cs="Sylfaen"/>
                <w:lang w:val="it-IT"/>
              </w:rPr>
              <w:t>.</w:t>
            </w:r>
          </w:p>
          <w:p w:rsidR="003A6847" w:rsidRPr="00A12B5B" w:rsidRDefault="003A6847" w:rsidP="00AA146D">
            <w:pPr>
              <w:spacing w:after="0"/>
              <w:ind w:left="113"/>
              <w:rPr>
                <w:rFonts w:ascii="Sylfaen" w:hAnsi="Sylfaen" w:cs="Sylfaen"/>
                <w:lang w:val="ru-RU"/>
              </w:rPr>
            </w:pPr>
          </w:p>
          <w:p w:rsidR="003A6847" w:rsidRPr="00A12B5B" w:rsidRDefault="003A6847" w:rsidP="00AA146D">
            <w:pPr>
              <w:spacing w:after="0"/>
              <w:ind w:left="113"/>
              <w:rPr>
                <w:rFonts w:ascii="Sylfaen" w:hAnsi="Sylfaen" w:cs="Sylfaen"/>
                <w:lang w:val="ru-RU"/>
              </w:rPr>
            </w:pPr>
            <w:r w:rsidRPr="00A12B5B">
              <w:rPr>
                <w:rFonts w:ascii="Sylfaen" w:hAnsi="Sylfaen" w:cs="Sylfaen"/>
                <w:b/>
                <w:bCs/>
                <w:lang w:val="ru-RU"/>
              </w:rPr>
              <w:t>Мат</w:t>
            </w:r>
            <w:r w:rsidRPr="00A12B5B">
              <w:rPr>
                <w:rFonts w:ascii="Sylfaen" w:hAnsi="Sylfaen" w:cs="Sylfaen"/>
                <w:b/>
                <w:bCs/>
                <w:lang w:val="it-IT"/>
              </w:rPr>
              <w:t xml:space="preserve">. </w:t>
            </w:r>
            <w:r w:rsidRPr="00A12B5B">
              <w:rPr>
                <w:rFonts w:ascii="Sylfaen" w:hAnsi="Sylfaen" w:cs="Sylfaen"/>
                <w:b/>
                <w:bCs/>
                <w:lang w:val="ru-RU"/>
              </w:rPr>
              <w:t>ус</w:t>
            </w:r>
            <w:r w:rsidRPr="00A12B5B">
              <w:rPr>
                <w:rFonts w:ascii="Sylfaen" w:hAnsi="Sylfaen" w:cs="Sylfaen"/>
                <w:b/>
                <w:bCs/>
                <w:lang w:val="it-IT"/>
              </w:rPr>
              <w:t xml:space="preserve">. IX.7. </w:t>
            </w:r>
            <w:r w:rsidRPr="00A12B5B">
              <w:rPr>
                <w:rFonts w:ascii="Sylfaen" w:hAnsi="Sylfaen" w:cs="Sylfaen"/>
                <w:lang w:val="ru-RU"/>
              </w:rPr>
              <w:t>Учащийся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может</w:t>
            </w:r>
            <w:r w:rsidRPr="00A12B5B">
              <w:rPr>
                <w:rFonts w:ascii="Sylfaen" w:hAnsi="Sylfaen" w:cs="Sylfaen"/>
                <w:lang w:val="ka-GE"/>
              </w:rPr>
              <w:t xml:space="preserve">  </w:t>
            </w:r>
            <w:r w:rsidRPr="00A12B5B">
              <w:rPr>
                <w:rFonts w:ascii="Sylfaen" w:hAnsi="Sylfaen" w:cs="Sylfaen"/>
                <w:lang w:val="ru-RU"/>
              </w:rPr>
              <w:t>применить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системы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уравнения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и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неравенства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при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решении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проблем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моделированием.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 xml:space="preserve"> </w:t>
            </w:r>
          </w:p>
          <w:p w:rsidR="003A6847" w:rsidRPr="00A12B5B" w:rsidRDefault="003A6847" w:rsidP="00AA146D">
            <w:pPr>
              <w:spacing w:after="0"/>
              <w:ind w:left="113"/>
              <w:rPr>
                <w:rFonts w:ascii="Sylfaen" w:hAnsi="Sylfaen" w:cs="Sylfaen"/>
                <w:b/>
                <w:bCs/>
                <w:lang w:val="ru-RU"/>
              </w:rPr>
            </w:pPr>
          </w:p>
          <w:p w:rsidR="003A6847" w:rsidRPr="00A12B5B" w:rsidRDefault="003A6847" w:rsidP="00AA146D">
            <w:pPr>
              <w:spacing w:after="0"/>
              <w:ind w:left="113"/>
              <w:rPr>
                <w:rFonts w:ascii="Sylfaen" w:hAnsi="Sylfaen" w:cs="AcadNusx"/>
                <w:lang w:val="it-IT"/>
              </w:rPr>
            </w:pPr>
            <w:r w:rsidRPr="00A12B5B">
              <w:rPr>
                <w:rFonts w:ascii="Sylfaen" w:hAnsi="Sylfaen" w:cs="Sylfaen"/>
                <w:b/>
                <w:bCs/>
                <w:lang w:val="ru-RU"/>
              </w:rPr>
              <w:t>Мат</w:t>
            </w:r>
            <w:r w:rsidRPr="00A12B5B">
              <w:rPr>
                <w:rFonts w:ascii="Sylfaen" w:hAnsi="Sylfaen" w:cs="Sylfaen"/>
                <w:b/>
                <w:bCs/>
                <w:lang w:val="it-IT"/>
              </w:rPr>
              <w:t xml:space="preserve">. </w:t>
            </w:r>
            <w:r w:rsidRPr="00A12B5B">
              <w:rPr>
                <w:rFonts w:ascii="Sylfaen" w:hAnsi="Sylfaen" w:cs="Sylfaen"/>
                <w:b/>
                <w:bCs/>
                <w:lang w:val="ru-RU"/>
              </w:rPr>
              <w:t>ус</w:t>
            </w:r>
            <w:r w:rsidRPr="00A12B5B">
              <w:rPr>
                <w:rFonts w:ascii="Sylfaen" w:hAnsi="Sylfaen" w:cs="Sylfaen"/>
                <w:b/>
                <w:bCs/>
                <w:lang w:val="it-IT"/>
              </w:rPr>
              <w:t xml:space="preserve">. IX.8. </w:t>
            </w:r>
            <w:r w:rsidRPr="00A12B5B">
              <w:rPr>
                <w:rFonts w:ascii="Sylfaen" w:hAnsi="Sylfaen" w:cs="Sylfaen"/>
                <w:lang w:val="ru-RU"/>
              </w:rPr>
              <w:lastRenderedPageBreak/>
              <w:t>Учащийся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может</w:t>
            </w:r>
            <w:r w:rsidRPr="00A12B5B">
              <w:rPr>
                <w:rFonts w:ascii="Sylfaen" w:hAnsi="Sylfaen" w:cs="Sylfaen"/>
                <w:lang w:val="ka-GE"/>
              </w:rPr>
              <w:t xml:space="preserve">  </w:t>
            </w:r>
            <w:r w:rsidRPr="00A12B5B">
              <w:rPr>
                <w:rFonts w:ascii="Sylfaen" w:hAnsi="Sylfaen" w:cs="Sylfaen"/>
                <w:lang w:val="ru-RU"/>
              </w:rPr>
              <w:t>применить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элементы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дискретной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математики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для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моделирования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и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анализа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проблемы</w:t>
            </w:r>
            <w:r w:rsidRPr="00A12B5B">
              <w:rPr>
                <w:rFonts w:ascii="Sylfaen" w:hAnsi="Sylfaen" w:cs="Sylfaen"/>
                <w:lang w:val="it-IT"/>
              </w:rPr>
              <w:t>.</w:t>
            </w:r>
          </w:p>
        </w:tc>
        <w:tc>
          <w:tcPr>
            <w:tcW w:w="0" w:type="auto"/>
          </w:tcPr>
          <w:p w:rsidR="003A6847" w:rsidRPr="00A12B5B" w:rsidRDefault="003A6847" w:rsidP="00AA146D">
            <w:pPr>
              <w:spacing w:after="0"/>
              <w:ind w:left="113"/>
              <w:rPr>
                <w:rFonts w:ascii="Sylfaen" w:hAnsi="Sylfaen" w:cs="Sylfaen"/>
                <w:lang w:val="ru-RU"/>
              </w:rPr>
            </w:pPr>
            <w:r w:rsidRPr="00A12B5B">
              <w:rPr>
                <w:rFonts w:ascii="Sylfaen" w:hAnsi="Sylfaen" w:cs="Sylfaen"/>
                <w:b/>
                <w:bCs/>
                <w:lang w:val="ru-RU"/>
              </w:rPr>
              <w:lastRenderedPageBreak/>
              <w:t>Мат</w:t>
            </w:r>
            <w:r w:rsidRPr="00A12B5B">
              <w:rPr>
                <w:rFonts w:ascii="Sylfaen" w:hAnsi="Sylfaen" w:cs="Sylfaen"/>
                <w:b/>
                <w:bCs/>
                <w:lang w:val="it-IT"/>
              </w:rPr>
              <w:t xml:space="preserve">. </w:t>
            </w:r>
            <w:r w:rsidRPr="00A12B5B">
              <w:rPr>
                <w:rFonts w:ascii="Sylfaen" w:hAnsi="Sylfaen" w:cs="Sylfaen"/>
                <w:b/>
                <w:bCs/>
                <w:lang w:val="ru-RU"/>
              </w:rPr>
              <w:t>ус</w:t>
            </w:r>
            <w:r w:rsidRPr="00A12B5B">
              <w:rPr>
                <w:rFonts w:ascii="Sylfaen" w:hAnsi="Sylfaen" w:cs="Sylfaen"/>
                <w:b/>
                <w:bCs/>
                <w:lang w:val="it-IT"/>
              </w:rPr>
              <w:t xml:space="preserve">. IX.9. </w:t>
            </w:r>
            <w:r w:rsidRPr="00A12B5B">
              <w:rPr>
                <w:rFonts w:ascii="Sylfaen" w:hAnsi="Sylfaen" w:cs="Sylfaen"/>
                <w:lang w:val="ru-RU"/>
              </w:rPr>
              <w:t>Учащийся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владеет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и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применяет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способы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представления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геометрических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фигур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и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формулирования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положений</w:t>
            </w:r>
            <w:r w:rsidRPr="00A12B5B">
              <w:rPr>
                <w:rFonts w:ascii="Sylfaen" w:hAnsi="Sylfaen" w:cs="Sylfaen"/>
                <w:lang w:val="ka-GE"/>
              </w:rPr>
              <w:t xml:space="preserve"> </w:t>
            </w:r>
          </w:p>
          <w:p w:rsidR="003A6847" w:rsidRPr="00A12B5B" w:rsidRDefault="003A6847" w:rsidP="00AA146D">
            <w:pPr>
              <w:spacing w:after="0"/>
              <w:ind w:left="113"/>
              <w:rPr>
                <w:rFonts w:ascii="Sylfaen" w:hAnsi="Sylfaen" w:cs="Sylfaen"/>
                <w:b/>
                <w:bCs/>
                <w:lang w:val="ru-RU"/>
              </w:rPr>
            </w:pPr>
          </w:p>
          <w:p w:rsidR="003A6847" w:rsidRPr="00A12B5B" w:rsidRDefault="003A6847" w:rsidP="00AA146D">
            <w:pPr>
              <w:spacing w:after="0"/>
              <w:ind w:left="113"/>
              <w:rPr>
                <w:rFonts w:ascii="Sylfaen" w:hAnsi="Sylfaen" w:cs="Sylfaen"/>
                <w:lang w:val="ru-RU"/>
              </w:rPr>
            </w:pPr>
            <w:r w:rsidRPr="00A12B5B">
              <w:rPr>
                <w:rFonts w:ascii="Sylfaen" w:hAnsi="Sylfaen" w:cs="Sylfaen"/>
                <w:b/>
                <w:bCs/>
                <w:lang w:val="ru-RU"/>
              </w:rPr>
              <w:t>Мат</w:t>
            </w:r>
            <w:r w:rsidRPr="00A12B5B">
              <w:rPr>
                <w:rFonts w:ascii="Sylfaen" w:hAnsi="Sylfaen" w:cs="Sylfaen"/>
                <w:b/>
                <w:bCs/>
                <w:lang w:val="it-IT"/>
              </w:rPr>
              <w:t xml:space="preserve">. </w:t>
            </w:r>
            <w:r w:rsidRPr="00A12B5B">
              <w:rPr>
                <w:rFonts w:ascii="Sylfaen" w:hAnsi="Sylfaen" w:cs="Sylfaen"/>
                <w:b/>
                <w:bCs/>
                <w:lang w:val="ru-RU"/>
              </w:rPr>
              <w:t>ус</w:t>
            </w:r>
            <w:r w:rsidRPr="00A12B5B">
              <w:rPr>
                <w:rFonts w:ascii="Sylfaen" w:hAnsi="Sylfaen" w:cs="Sylfaen"/>
                <w:b/>
                <w:bCs/>
                <w:lang w:val="it-IT"/>
              </w:rPr>
              <w:t xml:space="preserve">. IX.10. </w:t>
            </w:r>
            <w:r w:rsidRPr="00A12B5B">
              <w:rPr>
                <w:rFonts w:ascii="Sylfaen" w:hAnsi="Sylfaen" w:cs="Sylfaen"/>
                <w:lang w:val="ru-RU"/>
              </w:rPr>
              <w:t>Учащийся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может</w:t>
            </w:r>
            <w:r w:rsidRPr="00A12B5B">
              <w:rPr>
                <w:rFonts w:ascii="Sylfaen" w:hAnsi="Sylfaen" w:cs="Sylfaen"/>
                <w:lang w:val="ka-GE"/>
              </w:rPr>
              <w:t xml:space="preserve">  </w:t>
            </w:r>
            <w:r w:rsidRPr="00A12B5B">
              <w:rPr>
                <w:rFonts w:ascii="Sylfaen" w:hAnsi="Sylfaen" w:cs="Sylfaen"/>
                <w:lang w:val="ru-RU"/>
              </w:rPr>
              <w:t>найти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размеры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объектов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и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расстояния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между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объектами</w:t>
            </w:r>
            <w:r w:rsidRPr="00A12B5B">
              <w:rPr>
                <w:rFonts w:ascii="Sylfaen" w:hAnsi="Sylfaen" w:cs="Sylfaen"/>
                <w:lang w:val="it-IT"/>
              </w:rPr>
              <w:t>.</w:t>
            </w:r>
          </w:p>
          <w:p w:rsidR="003A6847" w:rsidRPr="00A12B5B" w:rsidRDefault="003A6847" w:rsidP="00AA146D">
            <w:pPr>
              <w:spacing w:after="0"/>
              <w:ind w:left="113"/>
              <w:rPr>
                <w:rFonts w:ascii="Sylfaen" w:hAnsi="Sylfaen" w:cs="Sylfaen"/>
                <w:lang w:val="ru-RU"/>
              </w:rPr>
            </w:pPr>
          </w:p>
          <w:p w:rsidR="003A6847" w:rsidRPr="00A12B5B" w:rsidRDefault="003A6847" w:rsidP="00AA146D">
            <w:pPr>
              <w:spacing w:after="0"/>
              <w:ind w:left="113"/>
              <w:rPr>
                <w:rFonts w:ascii="Sylfaen" w:hAnsi="Sylfaen" w:cs="Sylfaen"/>
                <w:lang w:val="ru-RU"/>
              </w:rPr>
            </w:pPr>
            <w:r w:rsidRPr="00A12B5B">
              <w:rPr>
                <w:rFonts w:ascii="Sylfaen" w:hAnsi="Sylfaen" w:cs="Sylfaen"/>
                <w:b/>
                <w:bCs/>
                <w:lang w:val="ru-RU"/>
              </w:rPr>
              <w:t>Мат</w:t>
            </w:r>
            <w:r w:rsidRPr="00A12B5B">
              <w:rPr>
                <w:rFonts w:ascii="Sylfaen" w:hAnsi="Sylfaen" w:cs="Sylfaen"/>
                <w:b/>
                <w:bCs/>
                <w:lang w:val="it-IT"/>
              </w:rPr>
              <w:t xml:space="preserve">. </w:t>
            </w:r>
            <w:r w:rsidRPr="00A12B5B">
              <w:rPr>
                <w:rFonts w:ascii="Sylfaen" w:hAnsi="Sylfaen" w:cs="Sylfaen"/>
                <w:b/>
                <w:bCs/>
                <w:lang w:val="ru-RU"/>
              </w:rPr>
              <w:t>ус</w:t>
            </w:r>
            <w:r w:rsidRPr="00A12B5B">
              <w:rPr>
                <w:rFonts w:ascii="Sylfaen" w:hAnsi="Sylfaen" w:cs="Sylfaen"/>
                <w:b/>
                <w:bCs/>
                <w:lang w:val="it-IT"/>
              </w:rPr>
              <w:t xml:space="preserve">. IX.11. </w:t>
            </w:r>
            <w:r w:rsidRPr="00A12B5B">
              <w:rPr>
                <w:rFonts w:ascii="Sylfaen" w:hAnsi="Sylfaen" w:cs="Sylfaen"/>
                <w:lang w:val="ru-RU"/>
              </w:rPr>
              <w:t>Учащийся может</w:t>
            </w:r>
            <w:r w:rsidRPr="00A12B5B">
              <w:rPr>
                <w:rFonts w:ascii="Sylfaen" w:hAnsi="Sylfaen" w:cs="Sylfaen"/>
                <w:lang w:val="ka-GE"/>
              </w:rPr>
              <w:t xml:space="preserve">  </w:t>
            </w:r>
            <w:r w:rsidRPr="00A12B5B">
              <w:rPr>
                <w:rFonts w:ascii="Sylfaen" w:hAnsi="Sylfaen" w:cs="Sylfaen"/>
                <w:lang w:val="ru-RU"/>
              </w:rPr>
              <w:lastRenderedPageBreak/>
              <w:t>доказать правильность геометрических положений</w:t>
            </w:r>
            <w:r w:rsidRPr="00A12B5B">
              <w:rPr>
                <w:rFonts w:ascii="Sylfaen" w:hAnsi="Sylfaen" w:cs="Sylfaen"/>
                <w:lang w:val="it-IT"/>
              </w:rPr>
              <w:t>.</w:t>
            </w:r>
          </w:p>
          <w:p w:rsidR="003A6847" w:rsidRPr="00A12B5B" w:rsidRDefault="003A6847" w:rsidP="00AA146D">
            <w:pPr>
              <w:spacing w:after="0"/>
              <w:ind w:left="113"/>
              <w:rPr>
                <w:rFonts w:ascii="Sylfaen" w:hAnsi="Sylfaen" w:cs="Sylfaen"/>
                <w:lang w:val="ru-RU"/>
              </w:rPr>
            </w:pPr>
          </w:p>
          <w:p w:rsidR="003A6847" w:rsidRPr="00A12B5B" w:rsidRDefault="003A6847" w:rsidP="00AA146D">
            <w:pPr>
              <w:spacing w:after="0"/>
              <w:ind w:left="113"/>
              <w:rPr>
                <w:rFonts w:ascii="Sylfaen" w:hAnsi="Sylfaen" w:cs="AcadNusx"/>
                <w:lang w:val="ru-RU"/>
              </w:rPr>
            </w:pPr>
            <w:r w:rsidRPr="00A12B5B">
              <w:rPr>
                <w:rFonts w:ascii="Sylfaen" w:hAnsi="Sylfaen" w:cs="Sylfaen"/>
                <w:b/>
                <w:bCs/>
                <w:lang w:val="ru-RU"/>
              </w:rPr>
              <w:t>Мат</w:t>
            </w:r>
            <w:r w:rsidRPr="00A12B5B">
              <w:rPr>
                <w:rFonts w:ascii="Sylfaen" w:hAnsi="Sylfaen" w:cs="Sylfaen"/>
                <w:b/>
                <w:bCs/>
                <w:lang w:val="it-IT"/>
              </w:rPr>
              <w:t xml:space="preserve">. </w:t>
            </w:r>
            <w:r w:rsidRPr="00A12B5B">
              <w:rPr>
                <w:rFonts w:ascii="Sylfaen" w:hAnsi="Sylfaen" w:cs="Sylfaen"/>
                <w:b/>
                <w:bCs/>
                <w:lang w:val="ru-RU"/>
              </w:rPr>
              <w:t>ус</w:t>
            </w:r>
            <w:r w:rsidRPr="00A12B5B">
              <w:rPr>
                <w:rFonts w:ascii="Sylfaen" w:hAnsi="Sylfaen" w:cs="Sylfaen"/>
                <w:b/>
                <w:bCs/>
                <w:lang w:val="it-IT"/>
              </w:rPr>
              <w:t xml:space="preserve">. IX.12. </w:t>
            </w:r>
            <w:r w:rsidRPr="00A12B5B">
              <w:rPr>
                <w:rFonts w:ascii="Sylfaen" w:hAnsi="Sylfaen" w:cs="Sylfaen"/>
                <w:lang w:val="ru-RU"/>
              </w:rPr>
              <w:t>Учащийся может</w:t>
            </w:r>
            <w:r w:rsidRPr="00A12B5B">
              <w:rPr>
                <w:rFonts w:ascii="Sylfaen" w:hAnsi="Sylfaen" w:cs="Sylfaen"/>
                <w:lang w:val="ka-GE"/>
              </w:rPr>
              <w:t xml:space="preserve">  </w:t>
            </w:r>
            <w:r w:rsidRPr="00A12B5B">
              <w:rPr>
                <w:rFonts w:ascii="Sylfaen" w:hAnsi="Sylfaen" w:cs="Sylfaen"/>
                <w:lang w:val="ru-RU"/>
              </w:rPr>
              <w:t>исследовать геометрические преобразования фигур на плоскости и применить их для решения геометрических проблем</w:t>
            </w:r>
            <w:r w:rsidRPr="00A12B5B">
              <w:rPr>
                <w:rFonts w:ascii="Sylfaen" w:hAnsi="Sylfaen" w:cs="Sylfaen"/>
                <w:lang w:val="fr-FR"/>
              </w:rPr>
              <w:t>.</w:t>
            </w:r>
          </w:p>
        </w:tc>
        <w:tc>
          <w:tcPr>
            <w:tcW w:w="0" w:type="auto"/>
          </w:tcPr>
          <w:p w:rsidR="003A6847" w:rsidRPr="00A12B5B" w:rsidRDefault="003A6847" w:rsidP="00AA146D">
            <w:pPr>
              <w:spacing w:after="0"/>
              <w:ind w:left="113"/>
              <w:rPr>
                <w:rFonts w:ascii="Sylfaen" w:hAnsi="Sylfaen" w:cs="Sylfaen"/>
                <w:lang w:val="ru-RU"/>
              </w:rPr>
            </w:pPr>
            <w:r w:rsidRPr="00A12B5B">
              <w:rPr>
                <w:rFonts w:ascii="Sylfaen" w:hAnsi="Sylfaen" w:cs="Sylfaen"/>
                <w:b/>
                <w:bCs/>
                <w:lang w:val="ru-RU"/>
              </w:rPr>
              <w:lastRenderedPageBreak/>
              <w:t>Мат</w:t>
            </w:r>
            <w:r w:rsidRPr="00A12B5B">
              <w:rPr>
                <w:rFonts w:ascii="Sylfaen" w:hAnsi="Sylfaen" w:cs="Sylfaen"/>
                <w:b/>
                <w:bCs/>
                <w:lang w:val="it-IT"/>
              </w:rPr>
              <w:t xml:space="preserve">. </w:t>
            </w:r>
            <w:r w:rsidRPr="00A12B5B">
              <w:rPr>
                <w:rFonts w:ascii="Sylfaen" w:hAnsi="Sylfaen" w:cs="Sylfaen"/>
                <w:b/>
                <w:bCs/>
                <w:lang w:val="ru-RU"/>
              </w:rPr>
              <w:t>ус</w:t>
            </w:r>
            <w:r w:rsidRPr="00A12B5B">
              <w:rPr>
                <w:rFonts w:ascii="Sylfaen" w:hAnsi="Sylfaen" w:cs="Sylfaen"/>
                <w:b/>
                <w:bCs/>
                <w:lang w:val="it-IT"/>
              </w:rPr>
              <w:t>. IX.13</w:t>
            </w:r>
            <w:r w:rsidRPr="00A12B5B">
              <w:rPr>
                <w:rFonts w:ascii="Sylfaen" w:hAnsi="Sylfaen" w:cs="Sylfaen"/>
                <w:lang w:val="it-IT"/>
              </w:rPr>
              <w:t>.</w:t>
            </w:r>
            <w:r w:rsidRPr="00A12B5B">
              <w:rPr>
                <w:rFonts w:ascii="Sylfaen" w:hAnsi="Sylfaen" w:cs="Sylfaen"/>
                <w:b/>
                <w:bCs/>
                <w:lang w:val="ka-GE"/>
              </w:rPr>
              <w:t xml:space="preserve"> </w:t>
            </w:r>
            <w:r w:rsidRPr="00A12B5B">
              <w:rPr>
                <w:rFonts w:ascii="Sylfaen" w:hAnsi="Sylfaen" w:cs="Sylfaen"/>
                <w:lang w:val="ka-GE"/>
              </w:rPr>
              <w:t>Учащийся может  упорядочить данные и представить их для решения поставленной задачи в приемлемой форме</w:t>
            </w:r>
            <w:r w:rsidRPr="00A12B5B">
              <w:rPr>
                <w:rFonts w:ascii="Sylfaen" w:hAnsi="Sylfaen" w:cs="Sylfaen"/>
                <w:lang w:val="it-IT"/>
              </w:rPr>
              <w:t>.</w:t>
            </w:r>
          </w:p>
          <w:p w:rsidR="003A6847" w:rsidRPr="00A12B5B" w:rsidRDefault="003A6847" w:rsidP="00AA146D">
            <w:pPr>
              <w:spacing w:after="0"/>
              <w:ind w:left="113"/>
              <w:rPr>
                <w:rFonts w:ascii="Sylfaen" w:hAnsi="Sylfaen" w:cs="Sylfaen"/>
                <w:lang w:val="ru-RU"/>
              </w:rPr>
            </w:pPr>
          </w:p>
          <w:p w:rsidR="003A6847" w:rsidRPr="00A12B5B" w:rsidRDefault="003A6847" w:rsidP="00AA146D">
            <w:pPr>
              <w:spacing w:after="0"/>
              <w:ind w:left="113"/>
              <w:rPr>
                <w:rFonts w:ascii="Sylfaen" w:hAnsi="Sylfaen" w:cs="Sylfaen"/>
                <w:lang w:val="ru-RU"/>
              </w:rPr>
            </w:pPr>
            <w:r w:rsidRPr="00A12B5B">
              <w:rPr>
                <w:rFonts w:ascii="Sylfaen" w:hAnsi="Sylfaen" w:cs="Sylfaen"/>
                <w:b/>
                <w:bCs/>
                <w:lang w:val="ru-RU"/>
              </w:rPr>
              <w:t>Мат</w:t>
            </w:r>
            <w:r w:rsidRPr="00A12B5B">
              <w:rPr>
                <w:rFonts w:ascii="Sylfaen" w:hAnsi="Sylfaen" w:cs="Sylfaen"/>
                <w:b/>
                <w:bCs/>
                <w:lang w:val="it-IT"/>
              </w:rPr>
              <w:t xml:space="preserve">. </w:t>
            </w:r>
            <w:r w:rsidRPr="00A12B5B">
              <w:rPr>
                <w:rFonts w:ascii="Sylfaen" w:hAnsi="Sylfaen" w:cs="Sylfaen"/>
                <w:b/>
                <w:bCs/>
                <w:lang w:val="ru-RU"/>
              </w:rPr>
              <w:t>ус</w:t>
            </w:r>
            <w:r w:rsidRPr="00A12B5B">
              <w:rPr>
                <w:rFonts w:ascii="Sylfaen" w:hAnsi="Sylfaen" w:cs="Sylfaen"/>
                <w:b/>
                <w:bCs/>
                <w:lang w:val="it-IT"/>
              </w:rPr>
              <w:t>. IX.14.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Учащийся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может</w:t>
            </w:r>
            <w:r w:rsidRPr="00A12B5B">
              <w:rPr>
                <w:rFonts w:ascii="Sylfaen" w:hAnsi="Sylfaen" w:cs="Sylfaen"/>
                <w:lang w:val="ka-GE"/>
              </w:rPr>
              <w:t xml:space="preserve">  </w:t>
            </w:r>
            <w:r w:rsidRPr="00A12B5B">
              <w:rPr>
                <w:rFonts w:ascii="Sylfaen" w:hAnsi="Sylfaen" w:cs="Sylfaen"/>
                <w:lang w:val="ru-RU"/>
              </w:rPr>
              <w:t>самостоятельно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вычислить</w:t>
            </w:r>
            <w:r w:rsidRPr="00A12B5B">
              <w:rPr>
                <w:rFonts w:ascii="Sylfaen" w:hAnsi="Sylfaen" w:cs="Sylfaen"/>
                <w:lang w:val="it-IT"/>
              </w:rPr>
              <w:t>/</w:t>
            </w:r>
            <w:r w:rsidRPr="00A12B5B">
              <w:rPr>
                <w:rFonts w:ascii="Sylfaen" w:hAnsi="Sylfaen" w:cs="Sylfaen"/>
                <w:lang w:val="ru-RU"/>
              </w:rPr>
              <w:t>оценить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вероятности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погрешностей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для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случайного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эксперимента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с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возвратом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и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без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возврата</w:t>
            </w:r>
            <w:r w:rsidRPr="00A12B5B">
              <w:rPr>
                <w:rFonts w:ascii="Sylfaen" w:hAnsi="Sylfaen" w:cs="Sylfaen"/>
                <w:lang w:val="it-IT"/>
              </w:rPr>
              <w:t>.</w:t>
            </w:r>
          </w:p>
          <w:p w:rsidR="003A6847" w:rsidRPr="00A12B5B" w:rsidRDefault="003A6847" w:rsidP="00AA146D">
            <w:pPr>
              <w:spacing w:after="0"/>
              <w:ind w:left="113"/>
              <w:rPr>
                <w:rFonts w:ascii="Sylfaen" w:hAnsi="Sylfaen" w:cs="Sylfaen"/>
                <w:lang w:val="ru-RU"/>
              </w:rPr>
            </w:pPr>
          </w:p>
          <w:p w:rsidR="003A6847" w:rsidRPr="00A12B5B" w:rsidRDefault="003A6847" w:rsidP="00AA146D">
            <w:pPr>
              <w:spacing w:after="0"/>
              <w:rPr>
                <w:rFonts w:ascii="Sylfaen" w:hAnsi="Sylfaen" w:cs="AcadNusx"/>
                <w:lang w:val="it-IT"/>
              </w:rPr>
            </w:pPr>
            <w:r w:rsidRPr="00A12B5B">
              <w:rPr>
                <w:rFonts w:ascii="Sylfaen" w:hAnsi="Sylfaen" w:cs="Sylfaen"/>
                <w:b/>
                <w:bCs/>
                <w:lang w:val="ru-RU"/>
              </w:rPr>
              <w:t>Мат</w:t>
            </w:r>
            <w:r w:rsidRPr="00A12B5B">
              <w:rPr>
                <w:rFonts w:ascii="Sylfaen" w:hAnsi="Sylfaen" w:cs="Sylfaen"/>
                <w:b/>
                <w:bCs/>
                <w:lang w:val="it-IT"/>
              </w:rPr>
              <w:t xml:space="preserve">. </w:t>
            </w:r>
            <w:r w:rsidRPr="00A12B5B">
              <w:rPr>
                <w:rFonts w:ascii="Sylfaen" w:hAnsi="Sylfaen" w:cs="Sylfaen"/>
                <w:b/>
                <w:bCs/>
                <w:lang w:val="ru-RU"/>
              </w:rPr>
              <w:t>ус</w:t>
            </w:r>
            <w:r w:rsidRPr="00A12B5B">
              <w:rPr>
                <w:rFonts w:ascii="Sylfaen" w:hAnsi="Sylfaen" w:cs="Sylfaen"/>
                <w:b/>
                <w:bCs/>
                <w:lang w:val="it-IT"/>
              </w:rPr>
              <w:t xml:space="preserve">. IX.15. </w:t>
            </w:r>
            <w:r w:rsidRPr="00A12B5B">
              <w:rPr>
                <w:rFonts w:ascii="Sylfaen" w:hAnsi="Sylfaen" w:cs="Sylfaen"/>
                <w:lang w:val="ru-RU"/>
              </w:rPr>
              <w:t>Учащийся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может</w:t>
            </w:r>
            <w:r w:rsidRPr="00A12B5B">
              <w:rPr>
                <w:rFonts w:ascii="Sylfaen" w:hAnsi="Sylfaen" w:cs="Sylfaen"/>
                <w:lang w:val="ka-GE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провести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анализ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 xml:space="preserve">данных и </w:t>
            </w:r>
            <w:r w:rsidRPr="00A12B5B">
              <w:rPr>
                <w:rFonts w:ascii="Sylfaen" w:hAnsi="Sylfaen" w:cs="Sylfaen"/>
                <w:lang w:val="ka-GE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сформулировать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заключения</w:t>
            </w:r>
            <w:r w:rsidRPr="00A12B5B">
              <w:rPr>
                <w:rFonts w:ascii="Sylfaen" w:hAnsi="Sylfaen" w:cs="Sylfaen"/>
                <w:lang w:val="it-IT"/>
              </w:rPr>
              <w:t>.</w:t>
            </w:r>
          </w:p>
        </w:tc>
      </w:tr>
    </w:tbl>
    <w:p w:rsidR="003A6847" w:rsidRPr="00A12B5B" w:rsidRDefault="003A6847" w:rsidP="003A6847">
      <w:pPr>
        <w:spacing w:after="0"/>
        <w:rPr>
          <w:rFonts w:ascii="Sylfaen" w:hAnsi="Sylfaen" w:cs="Sylfaen"/>
          <w:lang w:val="it-IT"/>
        </w:rPr>
      </w:pPr>
      <w:r w:rsidRPr="00A12B5B">
        <w:rPr>
          <w:rFonts w:ascii="Sylfaen" w:hAnsi="Sylfaen" w:cs="Sylfaen"/>
          <w:lang w:val="ru-RU"/>
        </w:rPr>
        <w:lastRenderedPageBreak/>
        <w:t>Результаты</w:t>
      </w:r>
      <w:r w:rsidRPr="00A12B5B">
        <w:rPr>
          <w:rFonts w:ascii="Sylfaen" w:hAnsi="Sylfaen" w:cs="Sylfaen"/>
          <w:lang w:val="it-IT"/>
        </w:rPr>
        <w:t xml:space="preserve">, </w:t>
      </w:r>
      <w:r w:rsidRPr="00A12B5B">
        <w:rPr>
          <w:rFonts w:ascii="Sylfaen" w:hAnsi="Sylfaen" w:cs="Sylfaen"/>
          <w:lang w:val="ru-RU"/>
        </w:rPr>
        <w:t>достигаемые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к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концу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года</w:t>
      </w:r>
      <w:r>
        <w:rPr>
          <w:rFonts w:ascii="Sylfaen" w:hAnsi="Sylfaen" w:cs="Sylfaen"/>
          <w:lang w:val="ru-RU"/>
        </w:rPr>
        <w:t>,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и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их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индикаторы</w:t>
      </w:r>
      <w:r>
        <w:rPr>
          <w:rFonts w:ascii="Sylfaen" w:hAnsi="Sylfaen" w:cs="Sylfaen"/>
          <w:lang w:val="ru-RU"/>
        </w:rPr>
        <w:t>.</w:t>
      </w:r>
    </w:p>
    <w:p w:rsidR="003A6847" w:rsidRPr="00A12B5B" w:rsidRDefault="003A6847" w:rsidP="003A6847">
      <w:pPr>
        <w:pStyle w:val="Heading2"/>
        <w:shd w:val="clear" w:color="auto" w:fill="BFBFBF"/>
        <w:spacing w:before="600"/>
        <w:rPr>
          <w:rFonts w:ascii="Sylfaen" w:hAnsi="Sylfaen" w:cs="Sylfaen"/>
          <w:i w:val="0"/>
          <w:iCs w:val="0"/>
          <w:sz w:val="22"/>
          <w:szCs w:val="22"/>
          <w:lang w:val="it-IT"/>
        </w:rPr>
      </w:pPr>
      <w:r w:rsidRPr="00A12B5B">
        <w:rPr>
          <w:rFonts w:ascii="Sylfaen" w:hAnsi="Sylfaen" w:cs="Sylfaen"/>
          <w:i w:val="0"/>
          <w:iCs w:val="0"/>
          <w:sz w:val="22"/>
          <w:szCs w:val="22"/>
          <w:lang w:val="ru-RU"/>
        </w:rPr>
        <w:t>Направление</w:t>
      </w:r>
      <w:r w:rsidRPr="00A12B5B">
        <w:rPr>
          <w:rFonts w:ascii="Sylfaen" w:hAnsi="Sylfaen" w:cs="Sylfaen"/>
          <w:i w:val="0"/>
          <w:iCs w:val="0"/>
          <w:sz w:val="22"/>
          <w:szCs w:val="22"/>
          <w:lang w:val="it-IT"/>
        </w:rPr>
        <w:t xml:space="preserve">: </w:t>
      </w:r>
      <w:r w:rsidRPr="00A12B5B">
        <w:rPr>
          <w:rFonts w:ascii="Sylfaen" w:hAnsi="Sylfaen" w:cs="Sylfaen"/>
          <w:i w:val="0"/>
          <w:iCs w:val="0"/>
          <w:sz w:val="22"/>
          <w:szCs w:val="22"/>
          <w:lang w:val="ru-RU"/>
        </w:rPr>
        <w:t>числа</w:t>
      </w:r>
      <w:r w:rsidRPr="00A12B5B">
        <w:rPr>
          <w:rFonts w:ascii="Sylfaen" w:hAnsi="Sylfaen" w:cs="Sylfaen"/>
          <w:i w:val="0"/>
          <w:iCs w:val="0"/>
          <w:sz w:val="22"/>
          <w:szCs w:val="22"/>
          <w:lang w:val="it-IT"/>
        </w:rPr>
        <w:t xml:space="preserve"> </w:t>
      </w:r>
      <w:r w:rsidRPr="00A12B5B">
        <w:rPr>
          <w:rFonts w:ascii="Sylfaen" w:hAnsi="Sylfaen" w:cs="Sylfaen"/>
          <w:i w:val="0"/>
          <w:iCs w:val="0"/>
          <w:sz w:val="22"/>
          <w:szCs w:val="22"/>
          <w:lang w:val="ru-RU"/>
        </w:rPr>
        <w:t>и</w:t>
      </w:r>
      <w:r w:rsidRPr="00A12B5B">
        <w:rPr>
          <w:rFonts w:ascii="Sylfaen" w:hAnsi="Sylfaen" w:cs="Sylfaen"/>
          <w:i w:val="0"/>
          <w:iCs w:val="0"/>
          <w:sz w:val="22"/>
          <w:szCs w:val="22"/>
          <w:lang w:val="it-IT"/>
        </w:rPr>
        <w:t xml:space="preserve"> </w:t>
      </w:r>
      <w:r w:rsidRPr="00A12B5B">
        <w:rPr>
          <w:rFonts w:ascii="Sylfaen" w:hAnsi="Sylfaen" w:cs="Sylfaen"/>
          <w:i w:val="0"/>
          <w:iCs w:val="0"/>
          <w:sz w:val="22"/>
          <w:szCs w:val="22"/>
          <w:lang w:val="ru-RU"/>
        </w:rPr>
        <w:t>действия</w:t>
      </w:r>
    </w:p>
    <w:p w:rsidR="003A6847" w:rsidRPr="00A12B5B" w:rsidRDefault="003A6847" w:rsidP="003A6847">
      <w:pPr>
        <w:ind w:left="113"/>
        <w:rPr>
          <w:rFonts w:ascii="Sylfaen" w:hAnsi="Sylfaen" w:cs="Sylfaen"/>
          <w:b/>
          <w:bCs/>
          <w:lang w:val="ru-RU"/>
        </w:rPr>
      </w:pPr>
    </w:p>
    <w:p w:rsidR="003A6847" w:rsidRPr="00A12B5B" w:rsidRDefault="003A6847" w:rsidP="003A6847">
      <w:pPr>
        <w:ind w:left="113"/>
        <w:rPr>
          <w:rFonts w:ascii="Sylfaen" w:hAnsi="Sylfaen" w:cs="Sylfaen"/>
          <w:b/>
          <w:bCs/>
          <w:lang w:val="ru-RU"/>
        </w:rPr>
      </w:pPr>
      <w:r w:rsidRPr="00A12B5B">
        <w:rPr>
          <w:rFonts w:ascii="Sylfaen" w:hAnsi="Sylfaen" w:cs="Sylfaen"/>
          <w:b/>
          <w:bCs/>
          <w:lang w:val="ru-RU"/>
        </w:rPr>
        <w:t>Мат</w:t>
      </w:r>
      <w:r w:rsidRPr="00A12B5B">
        <w:rPr>
          <w:rFonts w:ascii="Sylfaen" w:hAnsi="Sylfaen" w:cs="Sylfaen"/>
          <w:b/>
          <w:bCs/>
          <w:lang w:val="it-IT"/>
        </w:rPr>
        <w:t xml:space="preserve">. </w:t>
      </w:r>
      <w:r w:rsidRPr="00A12B5B">
        <w:rPr>
          <w:rFonts w:ascii="Sylfaen" w:hAnsi="Sylfaen" w:cs="Sylfaen"/>
          <w:b/>
          <w:bCs/>
          <w:lang w:val="ru-RU"/>
        </w:rPr>
        <w:t>ус</w:t>
      </w:r>
      <w:r w:rsidRPr="00A12B5B">
        <w:rPr>
          <w:rFonts w:ascii="Sylfaen" w:hAnsi="Sylfaen" w:cs="Sylfaen"/>
          <w:b/>
          <w:bCs/>
          <w:lang w:val="it-IT"/>
        </w:rPr>
        <w:t xml:space="preserve">. </w:t>
      </w:r>
      <w:r w:rsidRPr="00A12B5B">
        <w:rPr>
          <w:rFonts w:ascii="Sylfaen" w:hAnsi="Sylfaen" w:cs="Sylfaen"/>
          <w:b/>
          <w:bCs/>
        </w:rPr>
        <w:t>IX</w:t>
      </w:r>
      <w:r w:rsidRPr="00A12B5B">
        <w:rPr>
          <w:rFonts w:ascii="Sylfaen" w:hAnsi="Sylfaen" w:cs="Sylfaen"/>
          <w:b/>
          <w:bCs/>
          <w:lang w:val="ru-RU"/>
        </w:rPr>
        <w:t>.1. Учащийся может</w:t>
      </w:r>
      <w:r w:rsidRPr="00A12B5B">
        <w:rPr>
          <w:rFonts w:ascii="Sylfaen" w:hAnsi="Sylfaen" w:cs="Sylfaen"/>
          <w:b/>
          <w:bCs/>
          <w:lang w:val="ka-GE"/>
        </w:rPr>
        <w:t xml:space="preserve"> различить</w:t>
      </w:r>
      <w:r w:rsidRPr="00A12B5B">
        <w:rPr>
          <w:rFonts w:ascii="Sylfaen" w:hAnsi="Sylfaen" w:cs="Sylfaen"/>
          <w:b/>
          <w:bCs/>
          <w:lang w:val="ru-RU"/>
        </w:rPr>
        <w:t xml:space="preserve"> подсистемы действительных чисел.</w:t>
      </w: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sz w:val="22"/>
          <w:szCs w:val="22"/>
          <w:lang w:val="ru-RU"/>
        </w:rPr>
      </w:pPr>
      <w:r w:rsidRPr="00A12B5B">
        <w:rPr>
          <w:rFonts w:ascii="Sylfaen" w:hAnsi="Sylfaen" w:cs="Sylfaen"/>
          <w:sz w:val="22"/>
          <w:szCs w:val="22"/>
          <w:lang w:val="ru-RU"/>
        </w:rPr>
        <w:t>Результат нагляден, если учащийся:</w:t>
      </w:r>
    </w:p>
    <w:p w:rsidR="003A6847" w:rsidRPr="00A12B5B" w:rsidRDefault="003A6847" w:rsidP="003A6847">
      <w:pPr>
        <w:numPr>
          <w:ilvl w:val="0"/>
          <w:numId w:val="209"/>
        </w:numPr>
        <w:tabs>
          <w:tab w:val="num" w:pos="720"/>
          <w:tab w:val="num" w:pos="1426"/>
        </w:tabs>
        <w:spacing w:before="60" w:after="0" w:line="240" w:lineRule="auto"/>
        <w:jc w:val="both"/>
        <w:rPr>
          <w:rFonts w:ascii="Sylfaen" w:hAnsi="Sylfaen" w:cs="Sylfaen"/>
          <w:lang w:val="pt-BR"/>
        </w:rPr>
      </w:pPr>
      <w:r w:rsidRPr="00A12B5B">
        <w:rPr>
          <w:rFonts w:ascii="Sylfaen" w:hAnsi="Sylfaen" w:cs="Sylfaen"/>
          <w:lang w:val="ru-RU"/>
        </w:rPr>
        <w:t>различает рациональные и иррациональные числа, как периодические и непериодические десятичные дроби</w:t>
      </w:r>
      <w:r w:rsidRPr="00A12B5B">
        <w:rPr>
          <w:rFonts w:ascii="Sylfaen" w:hAnsi="Sylfaen" w:cs="Sylfaen"/>
          <w:lang w:val="pt-BR"/>
        </w:rPr>
        <w:t xml:space="preserve">; </w:t>
      </w:r>
      <w:r w:rsidRPr="00A12B5B">
        <w:rPr>
          <w:rFonts w:ascii="Sylfaen" w:hAnsi="Sylfaen" w:cs="Sylfaen"/>
          <w:lang w:val="ru-RU"/>
        </w:rPr>
        <w:t>производит демонстрирование приближения иррационального числа рациональной последовательностью; осуществляет демонстрирование приближения иррационального числа рациональной последовательностью посредством модели;</w:t>
      </w:r>
    </w:p>
    <w:p w:rsidR="003A6847" w:rsidRPr="00A12B5B" w:rsidRDefault="003A6847" w:rsidP="003A6847">
      <w:pPr>
        <w:numPr>
          <w:ilvl w:val="0"/>
          <w:numId w:val="209"/>
        </w:numPr>
        <w:tabs>
          <w:tab w:val="num" w:pos="720"/>
          <w:tab w:val="num" w:pos="1426"/>
        </w:tabs>
        <w:spacing w:before="60" w:after="0" w:line="240" w:lineRule="auto"/>
        <w:jc w:val="both"/>
        <w:rPr>
          <w:rFonts w:ascii="Sylfaen" w:hAnsi="Sylfaen" w:cs="Sylfaen"/>
          <w:b/>
          <w:bCs/>
          <w:lang w:val="pt-BR"/>
        </w:rPr>
      </w:pPr>
      <w:r w:rsidRPr="00A12B5B">
        <w:rPr>
          <w:rFonts w:ascii="Sylfaen" w:hAnsi="Sylfaen" w:cs="Sylfaen"/>
          <w:lang w:val="ru-RU"/>
        </w:rPr>
        <w:t>до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заданной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точности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округляет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действительные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числа</w:t>
      </w:r>
      <w:r w:rsidRPr="00A12B5B">
        <w:rPr>
          <w:rFonts w:ascii="Sylfaen" w:hAnsi="Sylfaen" w:cs="Sylfaen"/>
          <w:lang w:val="pt-BR"/>
        </w:rPr>
        <w:t xml:space="preserve">; </w:t>
      </w:r>
      <w:r w:rsidRPr="00A12B5B">
        <w:rPr>
          <w:rFonts w:ascii="Sylfaen" w:hAnsi="Sylfaen" w:cs="Sylfaen"/>
          <w:lang w:val="ru-RU"/>
        </w:rPr>
        <w:t>различает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запись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бесконечной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периодической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дроби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от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округления</w:t>
      </w:r>
      <w:r w:rsidRPr="00A12B5B">
        <w:rPr>
          <w:rFonts w:ascii="Sylfaen" w:hAnsi="Sylfaen" w:cs="Sylfaen"/>
          <w:lang w:val="pt-BR"/>
        </w:rPr>
        <w:t>;</w:t>
      </w:r>
    </w:p>
    <w:p w:rsidR="003A6847" w:rsidRPr="00A12B5B" w:rsidRDefault="003A6847" w:rsidP="003A6847">
      <w:pPr>
        <w:numPr>
          <w:ilvl w:val="0"/>
          <w:numId w:val="209"/>
        </w:numPr>
        <w:tabs>
          <w:tab w:val="num" w:pos="720"/>
          <w:tab w:val="num" w:pos="1426"/>
        </w:tabs>
        <w:spacing w:before="60" w:after="0" w:line="240" w:lineRule="auto"/>
        <w:jc w:val="both"/>
        <w:rPr>
          <w:rFonts w:ascii="Sylfaen" w:hAnsi="Sylfaen" w:cs="Sylfaen"/>
          <w:b/>
          <w:bCs/>
          <w:lang w:val="pt-BR"/>
        </w:rPr>
      </w:pPr>
      <w:r w:rsidRPr="00A12B5B">
        <w:rPr>
          <w:rFonts w:ascii="Sylfaen" w:hAnsi="Sylfaen" w:cs="Sylfaen"/>
          <w:lang w:val="ru-RU"/>
        </w:rPr>
        <w:t>называет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рациональное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число</w:t>
      </w:r>
      <w:r w:rsidRPr="00A12B5B">
        <w:rPr>
          <w:rFonts w:ascii="Sylfaen" w:hAnsi="Sylfaen" w:cs="Sylfaen"/>
          <w:lang w:val="pt-BR"/>
        </w:rPr>
        <w:t xml:space="preserve">, </w:t>
      </w:r>
      <w:r w:rsidRPr="00A12B5B">
        <w:rPr>
          <w:rFonts w:ascii="Sylfaen" w:hAnsi="Sylfaen" w:cs="Sylfaen"/>
          <w:lang w:val="ru-RU"/>
        </w:rPr>
        <w:t>находящееся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ka-GE"/>
        </w:rPr>
        <w:t xml:space="preserve">между </w:t>
      </w:r>
      <w:r w:rsidRPr="00A12B5B">
        <w:rPr>
          <w:rFonts w:ascii="Sylfaen" w:hAnsi="Sylfaen" w:cs="Sylfaen"/>
          <w:lang w:val="ru-RU"/>
        </w:rPr>
        <w:t>заданными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двумя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действительными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числами</w:t>
      </w:r>
      <w:r w:rsidRPr="00A12B5B">
        <w:rPr>
          <w:rFonts w:ascii="Sylfaen" w:hAnsi="Sylfaen" w:cs="Sylfaen"/>
          <w:lang w:val="pt-BR"/>
        </w:rPr>
        <w:t xml:space="preserve">. </w:t>
      </w:r>
    </w:p>
    <w:p w:rsidR="003A6847" w:rsidRPr="00A12B5B" w:rsidRDefault="003A6847" w:rsidP="003A6847">
      <w:pPr>
        <w:rPr>
          <w:rFonts w:ascii="Sylfaen" w:hAnsi="Sylfaen" w:cs="Sylfaen"/>
          <w:b/>
          <w:bCs/>
          <w:lang w:val="pt-BR"/>
        </w:rPr>
      </w:pPr>
    </w:p>
    <w:p w:rsidR="003A6847" w:rsidRDefault="003A6847" w:rsidP="003A6847">
      <w:pPr>
        <w:spacing w:after="0"/>
        <w:rPr>
          <w:rFonts w:ascii="Sylfaen" w:hAnsi="Sylfaen" w:cs="Sylfaen"/>
          <w:b/>
          <w:bCs/>
          <w:lang w:val="ru-RU"/>
        </w:rPr>
      </w:pPr>
      <w:r w:rsidRPr="00A12B5B">
        <w:rPr>
          <w:rFonts w:ascii="Sylfaen" w:hAnsi="Sylfaen" w:cs="Sylfaen"/>
          <w:b/>
          <w:bCs/>
          <w:lang w:val="ru-RU"/>
        </w:rPr>
        <w:t>Мат</w:t>
      </w:r>
      <w:r w:rsidRPr="00A12B5B">
        <w:rPr>
          <w:rFonts w:ascii="Sylfaen" w:hAnsi="Sylfaen" w:cs="Sylfaen"/>
          <w:b/>
          <w:bCs/>
          <w:lang w:val="it-IT"/>
        </w:rPr>
        <w:t xml:space="preserve">. </w:t>
      </w:r>
      <w:r w:rsidRPr="00A12B5B">
        <w:rPr>
          <w:rFonts w:ascii="Sylfaen" w:hAnsi="Sylfaen" w:cs="Sylfaen"/>
          <w:b/>
          <w:bCs/>
          <w:lang w:val="ru-RU"/>
        </w:rPr>
        <w:t>ус</w:t>
      </w:r>
      <w:r w:rsidRPr="00A12B5B">
        <w:rPr>
          <w:rFonts w:ascii="Sylfaen" w:hAnsi="Sylfaen" w:cs="Sylfaen"/>
          <w:b/>
          <w:bCs/>
          <w:lang w:val="it-IT"/>
        </w:rPr>
        <w:t xml:space="preserve">. IX.2. </w:t>
      </w:r>
      <w:r w:rsidRPr="00A12B5B">
        <w:rPr>
          <w:rFonts w:ascii="Sylfaen" w:hAnsi="Sylfaen" w:cs="Sylfaen"/>
          <w:b/>
          <w:bCs/>
          <w:lang w:val="ru-RU"/>
        </w:rPr>
        <w:t>Учащийся</w:t>
      </w:r>
      <w:r w:rsidRPr="00A12B5B">
        <w:rPr>
          <w:rFonts w:ascii="Sylfaen" w:hAnsi="Sylfaen" w:cs="Sylfaen"/>
          <w:b/>
          <w:bCs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может</w:t>
      </w:r>
      <w:r w:rsidRPr="00A12B5B">
        <w:rPr>
          <w:rFonts w:ascii="Sylfaen" w:hAnsi="Sylfaen" w:cs="Sylfaen"/>
          <w:b/>
          <w:bCs/>
          <w:lang w:val="ka-GE"/>
        </w:rPr>
        <w:t xml:space="preserve">  </w:t>
      </w:r>
      <w:r w:rsidRPr="00A12B5B">
        <w:rPr>
          <w:rFonts w:ascii="Sylfaen" w:hAnsi="Sylfaen" w:cs="Sylfaen"/>
          <w:b/>
          <w:bCs/>
          <w:lang w:val="ru-RU"/>
        </w:rPr>
        <w:t>увязать</w:t>
      </w:r>
      <w:r w:rsidRPr="00A12B5B">
        <w:rPr>
          <w:rFonts w:ascii="Sylfaen" w:hAnsi="Sylfaen" w:cs="Sylfaen"/>
          <w:b/>
          <w:bCs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друг</w:t>
      </w:r>
      <w:r w:rsidRPr="00A12B5B">
        <w:rPr>
          <w:rFonts w:ascii="Sylfaen" w:hAnsi="Sylfaen" w:cs="Sylfaen"/>
          <w:b/>
          <w:bCs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с</w:t>
      </w:r>
      <w:r w:rsidRPr="00A12B5B">
        <w:rPr>
          <w:rFonts w:ascii="Sylfaen" w:hAnsi="Sylfaen" w:cs="Sylfaen"/>
          <w:b/>
          <w:bCs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другом</w:t>
      </w:r>
      <w:r w:rsidRPr="00A12B5B">
        <w:rPr>
          <w:rFonts w:ascii="Sylfaen" w:hAnsi="Sylfaen" w:cs="Sylfaen"/>
          <w:b/>
          <w:bCs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различные</w:t>
      </w:r>
      <w:r w:rsidRPr="00A12B5B">
        <w:rPr>
          <w:rFonts w:ascii="Sylfaen" w:hAnsi="Sylfaen" w:cs="Sylfaen"/>
          <w:b/>
          <w:bCs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позиционные</w:t>
      </w:r>
      <w:r w:rsidRPr="00A12B5B">
        <w:rPr>
          <w:rFonts w:ascii="Sylfaen" w:hAnsi="Sylfaen" w:cs="Sylfaen"/>
          <w:b/>
          <w:bCs/>
          <w:lang w:val="it-IT"/>
        </w:rPr>
        <w:t xml:space="preserve"> </w:t>
      </w:r>
    </w:p>
    <w:p w:rsidR="003A6847" w:rsidRPr="00A12B5B" w:rsidRDefault="003A6847" w:rsidP="003A6847">
      <w:pPr>
        <w:spacing w:after="0"/>
        <w:rPr>
          <w:rFonts w:ascii="Sylfaen" w:hAnsi="Sylfaen" w:cs="Sylfaen"/>
          <w:b/>
          <w:bCs/>
          <w:lang w:val="it-IT"/>
        </w:rPr>
      </w:pPr>
      <w:r>
        <w:rPr>
          <w:rFonts w:ascii="Sylfaen" w:hAnsi="Sylfaen" w:cs="Sylfaen"/>
          <w:b/>
          <w:bCs/>
          <w:lang w:val="ru-RU"/>
        </w:rPr>
        <w:t xml:space="preserve">                        </w:t>
      </w:r>
      <w:r w:rsidRPr="00A12B5B">
        <w:rPr>
          <w:rFonts w:ascii="Sylfaen" w:hAnsi="Sylfaen" w:cs="Sylfaen"/>
          <w:b/>
          <w:bCs/>
          <w:lang w:val="ru-RU"/>
        </w:rPr>
        <w:t>системы</w:t>
      </w:r>
      <w:r w:rsidRPr="00A12B5B">
        <w:rPr>
          <w:rFonts w:ascii="Sylfaen" w:hAnsi="Sylfaen" w:cs="Sylfaen"/>
          <w:b/>
          <w:bCs/>
          <w:lang w:val="it-IT"/>
        </w:rPr>
        <w:t>/</w:t>
      </w:r>
      <w:r w:rsidRPr="00A12B5B">
        <w:rPr>
          <w:rFonts w:ascii="Sylfaen" w:hAnsi="Sylfaen" w:cs="Sylfaen"/>
          <w:b/>
          <w:bCs/>
          <w:lang w:val="ru-RU"/>
        </w:rPr>
        <w:t>подсистемы</w:t>
      </w:r>
      <w:r w:rsidRPr="00A12B5B">
        <w:rPr>
          <w:rFonts w:ascii="Sylfaen" w:hAnsi="Sylfaen" w:cs="Sylfaen"/>
          <w:b/>
          <w:bCs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действительных</w:t>
      </w:r>
      <w:r w:rsidRPr="00A12B5B">
        <w:rPr>
          <w:rFonts w:ascii="Sylfaen" w:hAnsi="Sylfaen" w:cs="Sylfaen"/>
          <w:b/>
          <w:bCs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чисел</w:t>
      </w:r>
      <w:r w:rsidRPr="00A12B5B">
        <w:rPr>
          <w:rFonts w:ascii="Sylfaen" w:hAnsi="Sylfaen" w:cs="Sylfaen"/>
          <w:b/>
          <w:bCs/>
          <w:lang w:val="it-IT"/>
        </w:rPr>
        <w:t>.</w:t>
      </w:r>
    </w:p>
    <w:p w:rsidR="003A6847" w:rsidRPr="00A12B5B" w:rsidRDefault="003A6847" w:rsidP="003A6847">
      <w:pPr>
        <w:spacing w:after="0"/>
        <w:rPr>
          <w:rFonts w:ascii="Sylfaen" w:hAnsi="Sylfaen" w:cs="Sylfaen"/>
          <w:b/>
          <w:bCs/>
          <w:lang w:val="it-IT"/>
        </w:rPr>
      </w:pP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sz w:val="22"/>
          <w:szCs w:val="22"/>
          <w:lang w:val="ru-RU"/>
        </w:rPr>
      </w:pPr>
      <w:r w:rsidRPr="00A12B5B">
        <w:rPr>
          <w:rFonts w:ascii="Sylfaen" w:hAnsi="Sylfaen" w:cs="Sylfaen"/>
          <w:sz w:val="22"/>
          <w:szCs w:val="22"/>
          <w:lang w:val="ru-RU"/>
        </w:rPr>
        <w:t>Результат нагляден, если учащийся:</w:t>
      </w:r>
    </w:p>
    <w:p w:rsidR="003A6847" w:rsidRPr="00A12B5B" w:rsidRDefault="003A6847" w:rsidP="003A6847">
      <w:pPr>
        <w:numPr>
          <w:ilvl w:val="0"/>
          <w:numId w:val="210"/>
        </w:numPr>
        <w:spacing w:before="60" w:after="0" w:line="240" w:lineRule="auto"/>
        <w:jc w:val="both"/>
        <w:rPr>
          <w:rFonts w:ascii="Sylfaen" w:hAnsi="Sylfaen" w:cs="Sylfaen"/>
          <w:b/>
          <w:bCs/>
          <w:lang w:val="pt-BR"/>
        </w:rPr>
      </w:pPr>
      <w:r w:rsidRPr="00A12B5B">
        <w:rPr>
          <w:rFonts w:ascii="Sylfaen" w:hAnsi="Sylfaen" w:cs="Sylfaen"/>
          <w:lang w:val="ru-RU"/>
        </w:rPr>
        <w:t>сравнивает друг с другом различные позиционные системы</w:t>
      </w:r>
      <w:r w:rsidRPr="00A12B5B">
        <w:rPr>
          <w:rFonts w:ascii="Sylfaen" w:hAnsi="Sylfaen" w:cs="Sylfaen"/>
          <w:lang w:val="pt-BR"/>
        </w:rPr>
        <w:t>;</w:t>
      </w:r>
      <w:r w:rsidRPr="00A12B5B">
        <w:rPr>
          <w:rFonts w:ascii="Sylfaen" w:hAnsi="Sylfaen" w:cs="Sylfaen"/>
          <w:lang w:val="ru-RU"/>
        </w:rPr>
        <w:t xml:space="preserve"> рассуждает о преимуществах каждой при записи чисел</w:t>
      </w:r>
      <w:r w:rsidRPr="00A12B5B">
        <w:rPr>
          <w:rFonts w:ascii="Sylfaen" w:hAnsi="Sylfaen" w:cs="Sylfaen"/>
          <w:lang w:val="pt-BR"/>
        </w:rPr>
        <w:t>;</w:t>
      </w:r>
    </w:p>
    <w:p w:rsidR="003A6847" w:rsidRPr="00A12B5B" w:rsidRDefault="003A6847" w:rsidP="003A6847">
      <w:pPr>
        <w:numPr>
          <w:ilvl w:val="0"/>
          <w:numId w:val="210"/>
        </w:numPr>
        <w:spacing w:before="60" w:after="0" w:line="240" w:lineRule="auto"/>
        <w:jc w:val="both"/>
        <w:rPr>
          <w:rFonts w:ascii="Sylfaen" w:hAnsi="Sylfaen" w:cs="Sylfaen"/>
          <w:b/>
          <w:bCs/>
          <w:lang w:val="pt-BR"/>
        </w:rPr>
      </w:pPr>
      <w:r w:rsidRPr="00A12B5B">
        <w:rPr>
          <w:rFonts w:ascii="Sylfaen" w:hAnsi="Sylfaen" w:cs="Sylfaen"/>
          <w:lang w:val="ru-RU"/>
        </w:rPr>
        <w:lastRenderedPageBreak/>
        <w:t>приводит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примеры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цифрового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кодирования</w:t>
      </w:r>
      <w:r w:rsidRPr="00A12B5B">
        <w:rPr>
          <w:rFonts w:ascii="Sylfaen" w:hAnsi="Sylfaen" w:cs="Sylfaen"/>
          <w:lang w:val="pt-BR"/>
        </w:rPr>
        <w:t>/</w:t>
      </w:r>
      <w:r w:rsidRPr="00A12B5B">
        <w:rPr>
          <w:rFonts w:ascii="Sylfaen" w:hAnsi="Sylfaen" w:cs="Sylfaen"/>
          <w:lang w:val="ru-RU"/>
        </w:rPr>
        <w:t>технологии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информации</w:t>
      </w:r>
      <w:r w:rsidRPr="00A12B5B">
        <w:rPr>
          <w:rFonts w:ascii="Sylfaen" w:hAnsi="Sylfaen" w:cs="Sylfaen"/>
          <w:lang w:val="pt-BR"/>
        </w:rPr>
        <w:t xml:space="preserve">; </w:t>
      </w:r>
      <w:r w:rsidRPr="00A12B5B">
        <w:rPr>
          <w:rFonts w:ascii="Sylfaen" w:hAnsi="Sylfaen" w:cs="Sylfaen"/>
          <w:lang w:val="ru-RU"/>
        </w:rPr>
        <w:t>увязывает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запись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числа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в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различные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позиционные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системы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друг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с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другом</w:t>
      </w:r>
      <w:r w:rsidRPr="00A12B5B">
        <w:rPr>
          <w:rFonts w:ascii="Sylfaen" w:hAnsi="Sylfaen" w:cs="Sylfaen"/>
          <w:lang w:val="pt-BR"/>
        </w:rPr>
        <w:t>;</w:t>
      </w:r>
    </w:p>
    <w:p w:rsidR="003A6847" w:rsidRPr="00A12B5B" w:rsidRDefault="003A6847" w:rsidP="003A6847">
      <w:pPr>
        <w:numPr>
          <w:ilvl w:val="0"/>
          <w:numId w:val="210"/>
        </w:numPr>
        <w:spacing w:before="60" w:after="0" w:line="240" w:lineRule="auto"/>
        <w:jc w:val="both"/>
        <w:rPr>
          <w:rFonts w:ascii="Sylfaen" w:hAnsi="Sylfaen" w:cs="Sylfaen"/>
          <w:b/>
          <w:bCs/>
          <w:lang w:val="pt-BR"/>
        </w:rPr>
      </w:pPr>
      <w:r w:rsidRPr="00A12B5B">
        <w:rPr>
          <w:rFonts w:ascii="Sylfaen" w:hAnsi="Sylfaen" w:cs="Sylfaen"/>
          <w:lang w:val="ru-RU"/>
        </w:rPr>
        <w:t>увязывает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друг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с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другом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подмножества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действительных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чисел,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применяя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язык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теории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множеств</w:t>
      </w:r>
      <w:r w:rsidRPr="00A12B5B">
        <w:rPr>
          <w:rFonts w:ascii="Sylfaen" w:hAnsi="Sylfaen" w:cs="Sylfaen"/>
          <w:lang w:val="pt-BR"/>
        </w:rPr>
        <w:t xml:space="preserve"> (</w:t>
      </w:r>
      <w:r w:rsidRPr="00A12B5B">
        <w:rPr>
          <w:rFonts w:ascii="Sylfaen" w:hAnsi="Sylfaen" w:cs="Sylfaen"/>
          <w:lang w:val="ru-RU"/>
        </w:rPr>
        <w:t>подмножество</w:t>
      </w:r>
      <w:r w:rsidRPr="00A12B5B">
        <w:rPr>
          <w:rFonts w:ascii="Sylfaen" w:hAnsi="Sylfaen" w:cs="Sylfaen"/>
          <w:lang w:val="pt-BR"/>
        </w:rPr>
        <w:t xml:space="preserve">, </w:t>
      </w:r>
      <w:r w:rsidRPr="00A12B5B">
        <w:rPr>
          <w:rFonts w:ascii="Sylfaen" w:hAnsi="Sylfaen" w:cs="Sylfaen"/>
          <w:lang w:val="ru-RU"/>
        </w:rPr>
        <w:t>пересечение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подмножеств</w:t>
      </w:r>
      <w:r w:rsidRPr="00A12B5B">
        <w:rPr>
          <w:rFonts w:ascii="Sylfaen" w:hAnsi="Sylfaen" w:cs="Sylfaen"/>
          <w:lang w:val="pt-BR"/>
        </w:rPr>
        <w:t xml:space="preserve">, </w:t>
      </w:r>
      <w:r w:rsidRPr="00A12B5B">
        <w:rPr>
          <w:rFonts w:ascii="Sylfaen" w:hAnsi="Sylfaen" w:cs="Sylfaen"/>
          <w:lang w:val="ru-RU"/>
        </w:rPr>
        <w:t>объединение</w:t>
      </w:r>
      <w:r w:rsidRPr="00A12B5B">
        <w:rPr>
          <w:rFonts w:ascii="Sylfaen" w:hAnsi="Sylfaen" w:cs="Sylfaen"/>
          <w:lang w:val="pt-BR"/>
        </w:rPr>
        <w:t>,</w:t>
      </w:r>
      <w:r w:rsidRPr="00A12B5B">
        <w:rPr>
          <w:rFonts w:ascii="Sylfaen" w:hAnsi="Sylfaen" w:cs="Sylfaen"/>
          <w:lang w:val="ru-RU"/>
        </w:rPr>
        <w:t xml:space="preserve"> разность, дополнение; изображение этих отношений посредством диаграммы Венна);</w:t>
      </w:r>
      <w:r w:rsidRPr="00A12B5B">
        <w:rPr>
          <w:rFonts w:ascii="Sylfaen" w:hAnsi="Sylfaen" w:cs="Sylfaen"/>
          <w:lang w:val="pt-BR"/>
        </w:rPr>
        <w:t xml:space="preserve"> </w:t>
      </w:r>
    </w:p>
    <w:p w:rsidR="003A6847" w:rsidRPr="00A12B5B" w:rsidRDefault="003A6847" w:rsidP="003A6847">
      <w:pPr>
        <w:numPr>
          <w:ilvl w:val="0"/>
          <w:numId w:val="210"/>
        </w:numPr>
        <w:spacing w:before="60" w:after="0" w:line="240" w:lineRule="auto"/>
        <w:jc w:val="both"/>
        <w:rPr>
          <w:rFonts w:ascii="Sylfaen" w:hAnsi="Sylfaen" w:cs="Sylfaen"/>
          <w:b/>
          <w:bCs/>
          <w:lang w:val="pt-BR"/>
        </w:rPr>
      </w:pPr>
      <w:r w:rsidRPr="00A12B5B">
        <w:rPr>
          <w:rFonts w:ascii="Sylfaen" w:hAnsi="Sylfaen" w:cs="Sylfaen"/>
          <w:lang w:val="ru-RU"/>
        </w:rPr>
        <w:t>в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различной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форме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пишет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действительные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числа</w:t>
      </w:r>
      <w:r w:rsidRPr="00A12B5B">
        <w:rPr>
          <w:rFonts w:ascii="Sylfaen" w:hAnsi="Sylfaen" w:cs="Sylfaen"/>
          <w:lang w:val="pt-BR"/>
        </w:rPr>
        <w:t xml:space="preserve"> (</w:t>
      </w:r>
      <w:r w:rsidRPr="00A12B5B">
        <w:rPr>
          <w:rFonts w:ascii="Sylfaen" w:hAnsi="Sylfaen" w:cs="Sylfaen"/>
          <w:lang w:val="ru-RU"/>
        </w:rPr>
        <w:t>например</w:t>
      </w:r>
      <w:r w:rsidRPr="00A12B5B">
        <w:rPr>
          <w:rFonts w:ascii="Sylfaen" w:hAnsi="Sylfaen" w:cs="Sylfaen"/>
          <w:lang w:val="pt-BR"/>
        </w:rPr>
        <w:t xml:space="preserve">, </w:t>
      </w:r>
      <w:r w:rsidRPr="00A12B5B">
        <w:rPr>
          <w:rFonts w:ascii="Sylfaen" w:hAnsi="Sylfaen" w:cs="Sylfaen"/>
          <w:lang w:val="ru-RU"/>
        </w:rPr>
        <w:t>периодическую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десятичную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дробь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запишет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в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виде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дроби</w:t>
      </w:r>
      <w:r w:rsidRPr="00A12B5B">
        <w:rPr>
          <w:rFonts w:ascii="Sylfaen" w:hAnsi="Sylfaen" w:cs="Sylfaen"/>
          <w:lang w:val="pt-BR"/>
        </w:rPr>
        <w:t xml:space="preserve">); </w:t>
      </w:r>
      <w:r w:rsidRPr="00A12B5B">
        <w:rPr>
          <w:rFonts w:ascii="Sylfaen" w:hAnsi="Sylfaen" w:cs="Sylfaen"/>
          <w:lang w:val="ru-RU"/>
        </w:rPr>
        <w:t>сравнивает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и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упорядочивает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в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разной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форме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записанные действительные числа (</w:t>
      </w:r>
      <w:r w:rsidRPr="00A12B5B">
        <w:rPr>
          <w:rFonts w:ascii="Sylfaen" w:hAnsi="Sylfaen" w:cs="Sylfaen"/>
          <w:i/>
          <w:iCs/>
          <w:lang w:val="ru-RU"/>
        </w:rPr>
        <w:t>десятичные дроби, дроби; часть и процент одного и того же целого; стандартная форма числа, десятичная и двоичная позиционные системы счисления; степень числа и иррациональное изображение</w:t>
      </w:r>
      <w:r w:rsidRPr="00A12B5B">
        <w:rPr>
          <w:rFonts w:ascii="Sylfaen" w:hAnsi="Sylfaen" w:cs="Sylfaen"/>
          <w:lang w:val="pt-BR"/>
        </w:rPr>
        <w:t>).</w:t>
      </w:r>
    </w:p>
    <w:p w:rsidR="003A6847" w:rsidRPr="00A12B5B" w:rsidRDefault="003A6847" w:rsidP="003A6847">
      <w:pPr>
        <w:jc w:val="both"/>
        <w:rPr>
          <w:rFonts w:ascii="Sylfaen" w:hAnsi="Sylfaen" w:cs="Sylfaen"/>
          <w:b/>
          <w:bCs/>
          <w:lang w:val="pt-BR"/>
        </w:rPr>
      </w:pPr>
    </w:p>
    <w:p w:rsidR="003A6847" w:rsidRDefault="003A6847" w:rsidP="003A6847">
      <w:pPr>
        <w:jc w:val="both"/>
        <w:rPr>
          <w:rFonts w:ascii="Sylfaen" w:hAnsi="Sylfaen" w:cs="Sylfaen"/>
          <w:b/>
          <w:bCs/>
          <w:lang w:val="ru-RU"/>
        </w:rPr>
      </w:pPr>
    </w:p>
    <w:p w:rsidR="003A6847" w:rsidRPr="004B41E4" w:rsidRDefault="003A6847" w:rsidP="003A6847">
      <w:pPr>
        <w:jc w:val="both"/>
        <w:rPr>
          <w:rFonts w:ascii="Sylfaen" w:hAnsi="Sylfaen" w:cs="Sylfaen"/>
          <w:b/>
          <w:bCs/>
          <w:lang w:val="ru-RU"/>
        </w:rPr>
      </w:pPr>
    </w:p>
    <w:p w:rsidR="003A6847" w:rsidRPr="00A12B5B" w:rsidRDefault="003A6847" w:rsidP="003A6847">
      <w:pPr>
        <w:spacing w:after="0"/>
        <w:jc w:val="both"/>
        <w:rPr>
          <w:rFonts w:ascii="Sylfaen" w:hAnsi="Sylfaen" w:cs="Sylfaen"/>
          <w:b/>
          <w:bCs/>
          <w:lang w:val="ru-RU"/>
        </w:rPr>
      </w:pPr>
      <w:r w:rsidRPr="00A12B5B">
        <w:rPr>
          <w:rFonts w:ascii="Sylfaen" w:hAnsi="Sylfaen" w:cs="Sylfaen"/>
          <w:b/>
          <w:bCs/>
          <w:lang w:val="ru-RU"/>
        </w:rPr>
        <w:t>Мат</w:t>
      </w:r>
      <w:r w:rsidRPr="00A12B5B">
        <w:rPr>
          <w:rFonts w:ascii="Sylfaen" w:hAnsi="Sylfaen" w:cs="Sylfaen"/>
          <w:b/>
          <w:bCs/>
          <w:lang w:val="it-IT"/>
        </w:rPr>
        <w:t xml:space="preserve">. </w:t>
      </w:r>
      <w:r w:rsidRPr="00A12B5B">
        <w:rPr>
          <w:rFonts w:ascii="Sylfaen" w:hAnsi="Sylfaen" w:cs="Sylfaen"/>
          <w:b/>
          <w:bCs/>
          <w:lang w:val="ru-RU"/>
        </w:rPr>
        <w:t>ус</w:t>
      </w:r>
      <w:r w:rsidRPr="00A12B5B">
        <w:rPr>
          <w:rFonts w:ascii="Sylfaen" w:hAnsi="Sylfaen" w:cs="Sylfaen"/>
          <w:b/>
          <w:bCs/>
          <w:lang w:val="it-IT"/>
        </w:rPr>
        <w:t xml:space="preserve">. IX.3. </w:t>
      </w:r>
      <w:r w:rsidRPr="00A12B5B">
        <w:rPr>
          <w:rFonts w:ascii="Sylfaen" w:hAnsi="Sylfaen" w:cs="Sylfaen"/>
          <w:b/>
          <w:bCs/>
          <w:lang w:val="ru-RU"/>
        </w:rPr>
        <w:t>Учащийся</w:t>
      </w:r>
      <w:r w:rsidRPr="00A12B5B">
        <w:rPr>
          <w:rFonts w:ascii="Sylfaen" w:hAnsi="Sylfaen" w:cs="Sylfaen"/>
          <w:b/>
          <w:bCs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может</w:t>
      </w:r>
      <w:r w:rsidRPr="00A12B5B">
        <w:rPr>
          <w:rFonts w:ascii="Sylfaen" w:hAnsi="Sylfaen" w:cs="Sylfaen"/>
          <w:b/>
          <w:bCs/>
          <w:lang w:val="ka-GE"/>
        </w:rPr>
        <w:t xml:space="preserve">  </w:t>
      </w:r>
      <w:r w:rsidRPr="00A12B5B">
        <w:rPr>
          <w:rFonts w:ascii="Sylfaen" w:hAnsi="Sylfaen" w:cs="Sylfaen"/>
          <w:b/>
          <w:bCs/>
          <w:lang w:val="ru-RU"/>
        </w:rPr>
        <w:t>выполнить</w:t>
      </w:r>
      <w:r w:rsidRPr="00A12B5B">
        <w:rPr>
          <w:rFonts w:ascii="Sylfaen" w:hAnsi="Sylfaen" w:cs="Sylfaen"/>
          <w:b/>
          <w:bCs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действия</w:t>
      </w:r>
      <w:r w:rsidRPr="00A12B5B">
        <w:rPr>
          <w:rFonts w:ascii="Sylfaen" w:hAnsi="Sylfaen" w:cs="Sylfaen"/>
          <w:b/>
          <w:bCs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с</w:t>
      </w:r>
      <w:r w:rsidRPr="00A12B5B">
        <w:rPr>
          <w:rFonts w:ascii="Sylfaen" w:hAnsi="Sylfaen" w:cs="Sylfaen"/>
          <w:b/>
          <w:bCs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действительными</w:t>
      </w:r>
      <w:r w:rsidRPr="00A12B5B">
        <w:rPr>
          <w:rFonts w:ascii="Sylfaen" w:hAnsi="Sylfaen" w:cs="Sylfaen"/>
          <w:b/>
          <w:bCs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числами</w:t>
      </w:r>
      <w:r w:rsidRPr="00A12B5B">
        <w:rPr>
          <w:rFonts w:ascii="Sylfaen" w:hAnsi="Sylfaen" w:cs="Sylfaen"/>
          <w:b/>
          <w:bCs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и</w:t>
      </w:r>
      <w:r w:rsidRPr="00A12B5B">
        <w:rPr>
          <w:rFonts w:ascii="Sylfaen" w:hAnsi="Sylfaen" w:cs="Sylfaen"/>
          <w:b/>
          <w:bCs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оценить</w:t>
      </w:r>
      <w:r w:rsidRPr="00A12B5B">
        <w:rPr>
          <w:rFonts w:ascii="Sylfaen" w:hAnsi="Sylfaen" w:cs="Sylfaen"/>
          <w:b/>
          <w:bCs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 xml:space="preserve"> </w:t>
      </w:r>
    </w:p>
    <w:p w:rsidR="003A6847" w:rsidRPr="00A12B5B" w:rsidRDefault="003A6847" w:rsidP="003A6847">
      <w:pPr>
        <w:spacing w:after="0"/>
        <w:jc w:val="both"/>
        <w:rPr>
          <w:rFonts w:ascii="Sylfaen" w:hAnsi="Sylfaen" w:cs="Sylfaen"/>
          <w:b/>
          <w:bCs/>
          <w:lang w:val="it-IT"/>
        </w:rPr>
      </w:pPr>
      <w:r w:rsidRPr="00A12B5B">
        <w:rPr>
          <w:rFonts w:ascii="Sylfaen" w:hAnsi="Sylfaen" w:cs="Sylfaen"/>
          <w:b/>
          <w:bCs/>
          <w:lang w:val="ru-RU"/>
        </w:rPr>
        <w:t xml:space="preserve">                         результаты этих действий. </w:t>
      </w:r>
    </w:p>
    <w:p w:rsidR="003A6847" w:rsidRPr="00A12B5B" w:rsidRDefault="003A6847" w:rsidP="003A6847">
      <w:pPr>
        <w:spacing w:after="0"/>
        <w:jc w:val="both"/>
        <w:rPr>
          <w:rFonts w:ascii="Sylfaen" w:hAnsi="Sylfaen" w:cs="Sylfaen"/>
          <w:b/>
          <w:bCs/>
          <w:lang w:val="it-IT"/>
        </w:rPr>
      </w:pP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sz w:val="22"/>
          <w:szCs w:val="22"/>
          <w:lang w:val="ru-RU"/>
        </w:rPr>
      </w:pPr>
      <w:r w:rsidRPr="00A12B5B">
        <w:rPr>
          <w:rFonts w:ascii="Sylfaen" w:hAnsi="Sylfaen" w:cs="Sylfaen"/>
          <w:sz w:val="22"/>
          <w:szCs w:val="22"/>
          <w:lang w:val="ru-RU"/>
        </w:rPr>
        <w:t>Результат нагляден, если учащийся:</w:t>
      </w:r>
    </w:p>
    <w:p w:rsidR="003A6847" w:rsidRPr="00A12B5B" w:rsidRDefault="003A6847" w:rsidP="003A6847">
      <w:pPr>
        <w:numPr>
          <w:ilvl w:val="0"/>
          <w:numId w:val="211"/>
        </w:numPr>
        <w:spacing w:before="60" w:after="0" w:line="240" w:lineRule="auto"/>
        <w:jc w:val="both"/>
        <w:rPr>
          <w:rFonts w:ascii="Sylfaen" w:hAnsi="Sylfaen" w:cs="Sylfaen"/>
          <w:lang w:val="pt-BR"/>
        </w:rPr>
      </w:pPr>
      <w:r w:rsidRPr="00A12B5B">
        <w:rPr>
          <w:rFonts w:ascii="Sylfaen" w:hAnsi="Sylfaen" w:cs="Sylfaen"/>
          <w:lang w:val="ru-RU"/>
        </w:rPr>
        <w:t>упрощает изображения, содержащие действия с действительными числами (также модуля) с применением свойств, последовательности действий и связи между ними;</w:t>
      </w:r>
    </w:p>
    <w:p w:rsidR="003A6847" w:rsidRPr="00A12B5B" w:rsidRDefault="003A6847" w:rsidP="003A6847">
      <w:pPr>
        <w:numPr>
          <w:ilvl w:val="0"/>
          <w:numId w:val="211"/>
        </w:numPr>
        <w:spacing w:before="60" w:after="0" w:line="240" w:lineRule="auto"/>
        <w:jc w:val="both"/>
        <w:rPr>
          <w:rFonts w:ascii="Sylfaen" w:hAnsi="Sylfaen" w:cs="Sylfaen"/>
          <w:lang w:val="pt-BR"/>
        </w:rPr>
      </w:pPr>
      <w:r w:rsidRPr="00A12B5B">
        <w:rPr>
          <w:rFonts w:ascii="Sylfaen" w:hAnsi="Sylfaen" w:cs="Sylfaen"/>
          <w:lang w:val="ru-RU"/>
        </w:rPr>
        <w:t>интерпретирует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понятие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степени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с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дробным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показателем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и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производит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демонстрирование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ее свойств</w:t>
      </w:r>
      <w:r w:rsidRPr="00A12B5B">
        <w:rPr>
          <w:rFonts w:ascii="Sylfaen" w:hAnsi="Sylfaen" w:cs="Sylfaen"/>
          <w:lang w:val="pt-BR"/>
        </w:rPr>
        <w:t xml:space="preserve">; </w:t>
      </w:r>
      <w:r w:rsidRPr="00A12B5B">
        <w:rPr>
          <w:rFonts w:ascii="Sylfaen" w:hAnsi="Sylfaen" w:cs="Sylfaen"/>
          <w:lang w:val="ru-RU"/>
        </w:rPr>
        <w:t>сравнивает и упорядочивает степени с одним и тем же основанием</w:t>
      </w:r>
      <w:r w:rsidRPr="00A12B5B">
        <w:rPr>
          <w:rFonts w:ascii="Sylfaen" w:hAnsi="Sylfaen" w:cs="Sylfaen"/>
          <w:lang w:val="pt-BR"/>
        </w:rPr>
        <w:t>;</w:t>
      </w:r>
    </w:p>
    <w:p w:rsidR="003A6847" w:rsidRPr="00A12B5B" w:rsidRDefault="003A6847" w:rsidP="003A6847">
      <w:pPr>
        <w:numPr>
          <w:ilvl w:val="0"/>
          <w:numId w:val="211"/>
        </w:numPr>
        <w:spacing w:before="60" w:after="0" w:line="240" w:lineRule="auto"/>
        <w:jc w:val="both"/>
        <w:rPr>
          <w:rFonts w:ascii="Sylfaen" w:hAnsi="Sylfaen"/>
          <w:lang w:val="pt-BR"/>
        </w:rPr>
      </w:pPr>
      <w:r w:rsidRPr="00A12B5B">
        <w:rPr>
          <w:rFonts w:ascii="Sylfaen" w:hAnsi="Sylfaen" w:cs="Sylfaen"/>
          <w:lang w:val="ru-RU"/>
        </w:rPr>
        <w:t>с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учетом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контекста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задачи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выбирает</w:t>
      </w:r>
      <w:r w:rsidRPr="00A12B5B">
        <w:rPr>
          <w:rFonts w:ascii="Sylfaen" w:hAnsi="Sylfaen" w:cs="Sylfaen"/>
          <w:lang w:val="pt-BR"/>
        </w:rPr>
        <w:t xml:space="preserve">, </w:t>
      </w:r>
      <w:r w:rsidRPr="00A12B5B">
        <w:rPr>
          <w:rFonts w:ascii="Sylfaen" w:hAnsi="Sylfaen" w:cs="Sylfaen"/>
          <w:lang w:val="ru-RU"/>
        </w:rPr>
        <w:t>что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более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приемлемо</w:t>
      </w:r>
      <w:r w:rsidRPr="00A12B5B">
        <w:rPr>
          <w:rFonts w:ascii="Sylfaen" w:hAnsi="Sylfaen" w:cs="Sylfaen"/>
          <w:lang w:val="pt-BR"/>
        </w:rPr>
        <w:t xml:space="preserve"> – </w:t>
      </w:r>
      <w:r w:rsidRPr="00A12B5B">
        <w:rPr>
          <w:rFonts w:ascii="Sylfaen" w:hAnsi="Sylfaen" w:cs="Sylfaen"/>
          <w:lang w:val="ru-RU"/>
        </w:rPr>
        <w:t>оценка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результатов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действий</w:t>
      </w:r>
      <w:r w:rsidRPr="00A12B5B">
        <w:rPr>
          <w:rFonts w:ascii="Sylfaen" w:hAnsi="Sylfaen" w:cs="Sylfaen"/>
          <w:lang w:val="pt-BR"/>
        </w:rPr>
        <w:t xml:space="preserve">, </w:t>
      </w:r>
      <w:r w:rsidRPr="00A12B5B">
        <w:rPr>
          <w:rFonts w:ascii="Sylfaen" w:hAnsi="Sylfaen" w:cs="Sylfaen"/>
          <w:lang w:val="ru-RU"/>
        </w:rPr>
        <w:t>или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нахождение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его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точного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значения</w:t>
      </w:r>
      <w:r w:rsidRPr="00A12B5B">
        <w:rPr>
          <w:rFonts w:ascii="Sylfaen" w:hAnsi="Sylfaen" w:cs="Sylfaen"/>
          <w:lang w:val="pt-BR"/>
        </w:rPr>
        <w:t xml:space="preserve">; </w:t>
      </w:r>
      <w:r w:rsidRPr="00A12B5B">
        <w:rPr>
          <w:rFonts w:ascii="Sylfaen" w:hAnsi="Sylfaen" w:cs="Sylfaen"/>
          <w:lang w:val="ru-RU"/>
        </w:rPr>
        <w:t>применяет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оценку для проверки адекватности результата вычислений, выполненного с действительными числами</w:t>
      </w:r>
      <w:r w:rsidRPr="00A12B5B">
        <w:rPr>
          <w:rFonts w:ascii="Sylfaen" w:hAnsi="Sylfaen" w:cs="Sylfaen"/>
          <w:lang w:val="pt-BR"/>
        </w:rPr>
        <w:t>;</w:t>
      </w:r>
    </w:p>
    <w:p w:rsidR="003A6847" w:rsidRPr="00A12B5B" w:rsidRDefault="003A6847" w:rsidP="003A6847">
      <w:pPr>
        <w:numPr>
          <w:ilvl w:val="0"/>
          <w:numId w:val="211"/>
        </w:numPr>
        <w:spacing w:before="60" w:after="0" w:line="240" w:lineRule="auto"/>
        <w:jc w:val="both"/>
        <w:rPr>
          <w:rFonts w:ascii="Sylfaen" w:hAnsi="Sylfaen"/>
          <w:lang w:val="pt-BR"/>
        </w:rPr>
      </w:pPr>
      <w:r w:rsidRPr="00A12B5B">
        <w:rPr>
          <w:rFonts w:ascii="Sylfaen" w:hAnsi="Sylfaen" w:cs="Sylfaen"/>
          <w:lang w:val="ru-RU"/>
        </w:rPr>
        <w:t>в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изображении</w:t>
      </w:r>
      <w:r w:rsidRPr="00A12B5B">
        <w:rPr>
          <w:rFonts w:ascii="Sylfaen" w:hAnsi="Sylfaen" w:cs="Sylfaen"/>
          <w:lang w:val="pt-BR"/>
        </w:rPr>
        <w:t xml:space="preserve">, </w:t>
      </w:r>
      <w:r w:rsidRPr="00A12B5B">
        <w:rPr>
          <w:rFonts w:ascii="Sylfaen" w:hAnsi="Sylfaen" w:cs="Sylfaen"/>
          <w:lang w:val="ru-RU"/>
        </w:rPr>
        <w:t>содержащем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одно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арифметическое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действие</w:t>
      </w:r>
      <w:r w:rsidRPr="00A12B5B">
        <w:rPr>
          <w:rFonts w:ascii="Sylfaen" w:hAnsi="Sylfaen" w:cs="Sylfaen"/>
          <w:lang w:val="pt-BR"/>
        </w:rPr>
        <w:t xml:space="preserve">, </w:t>
      </w:r>
      <w:r w:rsidRPr="00A12B5B">
        <w:rPr>
          <w:rFonts w:ascii="Sylfaen" w:hAnsi="Sylfaen" w:cs="Sylfaen"/>
          <w:lang w:val="ru-RU"/>
        </w:rPr>
        <w:t>округляет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члены</w:t>
      </w:r>
      <w:r w:rsidRPr="00A12B5B">
        <w:rPr>
          <w:rFonts w:ascii="Sylfaen" w:hAnsi="Sylfaen" w:cs="Sylfaen"/>
          <w:lang w:val="pt-BR"/>
        </w:rPr>
        <w:t xml:space="preserve"> (</w:t>
      </w:r>
      <w:r w:rsidRPr="00A12B5B">
        <w:rPr>
          <w:rFonts w:ascii="Sylfaen" w:hAnsi="Sylfaen" w:cs="Sylfaen"/>
          <w:lang w:val="ru-RU"/>
        </w:rPr>
        <w:t>действительные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числа</w:t>
      </w:r>
      <w:r w:rsidRPr="00A12B5B">
        <w:rPr>
          <w:rFonts w:ascii="Sylfaen" w:hAnsi="Sylfaen" w:cs="Sylfaen"/>
          <w:lang w:val="pt-BR"/>
        </w:rPr>
        <w:t xml:space="preserve">) </w:t>
      </w:r>
      <w:r w:rsidRPr="00A12B5B">
        <w:rPr>
          <w:rFonts w:ascii="Sylfaen" w:hAnsi="Sylfaen" w:cs="Sylfaen"/>
          <w:lang w:val="ru-RU"/>
        </w:rPr>
        <w:t>и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находит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приблизительное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значение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результата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действий</w:t>
      </w:r>
      <w:r w:rsidRPr="00A12B5B">
        <w:rPr>
          <w:rFonts w:ascii="Sylfaen" w:hAnsi="Sylfaen" w:cs="Sylfaen"/>
          <w:lang w:val="pt-BR"/>
        </w:rPr>
        <w:t xml:space="preserve">; </w:t>
      </w:r>
      <w:r w:rsidRPr="00A12B5B">
        <w:rPr>
          <w:rFonts w:ascii="Sylfaen" w:hAnsi="Sylfaen" w:cs="Sylfaen"/>
          <w:lang w:val="ru-RU"/>
        </w:rPr>
        <w:t>рассуждает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о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вызванных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округлением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различиях</w:t>
      </w:r>
      <w:r w:rsidRPr="00A12B5B">
        <w:rPr>
          <w:rFonts w:ascii="Sylfaen" w:hAnsi="Sylfaen" w:cs="Sylfaen"/>
          <w:lang w:val="pt-BR"/>
        </w:rPr>
        <w:t>;</w:t>
      </w:r>
    </w:p>
    <w:p w:rsidR="003A6847" w:rsidRPr="004B41E4" w:rsidRDefault="003A6847" w:rsidP="003A6847">
      <w:pPr>
        <w:numPr>
          <w:ilvl w:val="0"/>
          <w:numId w:val="211"/>
        </w:numPr>
        <w:spacing w:before="60" w:after="0" w:line="240" w:lineRule="auto"/>
        <w:jc w:val="both"/>
        <w:rPr>
          <w:rFonts w:ascii="Sylfaen" w:hAnsi="Sylfaen" w:cs="Sylfaen"/>
          <w:b/>
          <w:bCs/>
          <w:lang w:val="pt-BR"/>
        </w:rPr>
      </w:pPr>
      <w:r w:rsidRPr="00A12B5B">
        <w:rPr>
          <w:rFonts w:ascii="Sylfaen" w:hAnsi="Sylfaen" w:cs="Sylfaen"/>
          <w:lang w:val="ru-RU"/>
        </w:rPr>
        <w:t>приводит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примеры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в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относительном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смысле</w:t>
      </w:r>
      <w:r w:rsidRPr="00A12B5B">
        <w:rPr>
          <w:rFonts w:ascii="Sylfaen" w:hAnsi="Sylfaen" w:cs="Sylfaen"/>
          <w:lang w:val="pt-BR"/>
        </w:rPr>
        <w:t xml:space="preserve">  "</w:t>
      </w:r>
      <w:r w:rsidRPr="00A12B5B">
        <w:rPr>
          <w:rFonts w:ascii="Sylfaen" w:hAnsi="Sylfaen" w:cs="Sylfaen"/>
          <w:lang w:val="ru-RU"/>
        </w:rPr>
        <w:t>очень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больших</w:t>
      </w:r>
      <w:r w:rsidRPr="00A12B5B">
        <w:rPr>
          <w:rFonts w:ascii="Sylfaen" w:hAnsi="Sylfaen" w:cs="Sylfaen"/>
          <w:lang w:val="pt-BR"/>
        </w:rPr>
        <w:t xml:space="preserve">" </w:t>
      </w:r>
      <w:r w:rsidRPr="00A12B5B">
        <w:rPr>
          <w:rFonts w:ascii="Sylfaen" w:hAnsi="Sylfaen" w:cs="Sylfaen"/>
          <w:lang w:val="ru-RU"/>
        </w:rPr>
        <w:t>и</w:t>
      </w:r>
      <w:r w:rsidRPr="00A12B5B">
        <w:rPr>
          <w:rFonts w:ascii="Sylfaen" w:hAnsi="Sylfaen" w:cs="Sylfaen"/>
          <w:lang w:val="pt-BR"/>
        </w:rPr>
        <w:t xml:space="preserve">  "</w:t>
      </w:r>
      <w:r w:rsidRPr="00A12B5B">
        <w:rPr>
          <w:rFonts w:ascii="Sylfaen" w:hAnsi="Sylfaen" w:cs="Sylfaen"/>
          <w:lang w:val="ru-RU"/>
        </w:rPr>
        <w:t>очень</w:t>
      </w:r>
      <w:r w:rsidRPr="00A12B5B">
        <w:rPr>
          <w:rFonts w:ascii="Sylfaen" w:hAnsi="Sylfaen" w:cs="Sylfaen"/>
          <w:lang w:val="pt-BR"/>
        </w:rPr>
        <w:t xml:space="preserve"> </w:t>
      </w:r>
      <w:r>
        <w:rPr>
          <w:rFonts w:ascii="Sylfaen" w:hAnsi="Sylfaen" w:cs="Sylfaen"/>
          <w:lang w:val="ru-RU"/>
        </w:rPr>
        <w:t>малых</w:t>
      </w:r>
      <w:r w:rsidRPr="00A12B5B">
        <w:rPr>
          <w:rFonts w:ascii="Sylfaen" w:hAnsi="Sylfaen" w:cs="Sylfaen"/>
          <w:lang w:val="pt-BR"/>
        </w:rPr>
        <w:t xml:space="preserve">" </w:t>
      </w:r>
      <w:r w:rsidRPr="00A12B5B">
        <w:rPr>
          <w:rFonts w:ascii="Sylfaen" w:hAnsi="Sylfaen" w:cs="Sylfaen"/>
          <w:lang w:val="ru-RU"/>
        </w:rPr>
        <w:t>множеств</w:t>
      </w:r>
      <w:r w:rsidRPr="00A12B5B">
        <w:rPr>
          <w:rFonts w:ascii="Sylfaen" w:hAnsi="Sylfaen" w:cs="Sylfaen"/>
          <w:lang w:val="pt-BR"/>
        </w:rPr>
        <w:t xml:space="preserve"> (</w:t>
      </w:r>
      <w:r w:rsidRPr="00A12B5B">
        <w:rPr>
          <w:rFonts w:ascii="Sylfaen" w:hAnsi="Sylfaen" w:cs="Sylfaen"/>
          <w:lang w:val="ru-RU"/>
        </w:rPr>
        <w:t>например</w:t>
      </w:r>
      <w:r w:rsidRPr="00A12B5B">
        <w:rPr>
          <w:rFonts w:ascii="Sylfaen" w:hAnsi="Sylfaen" w:cs="Sylfaen"/>
          <w:lang w:val="pt-BR"/>
        </w:rPr>
        <w:t>:</w:t>
      </w:r>
      <w:r w:rsidRPr="00A12B5B">
        <w:rPr>
          <w:rFonts w:ascii="Sylfaen" w:hAnsi="Sylfaen" w:cs="Sylfaen"/>
          <w:lang w:val="ka-GE"/>
        </w:rPr>
        <w:t xml:space="preserve"> 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световой</w:t>
      </w:r>
      <w:r w:rsidRPr="00A12B5B">
        <w:rPr>
          <w:rFonts w:ascii="Sylfaen" w:hAnsi="Sylfaen" w:cs="Sylfaen"/>
          <w:b/>
          <w:bCs/>
          <w:lang w:val="pt-BR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год</w:t>
      </w:r>
      <w:r w:rsidRPr="00A12B5B">
        <w:rPr>
          <w:rFonts w:ascii="Sylfaen" w:hAnsi="Sylfaen" w:cs="Sylfaen"/>
          <w:b/>
          <w:bCs/>
          <w:lang w:val="pt-BR"/>
        </w:rPr>
        <w:t xml:space="preserve">, </w:t>
      </w:r>
      <w:r w:rsidRPr="00A12B5B">
        <w:rPr>
          <w:rFonts w:ascii="Sylfaen" w:hAnsi="Sylfaen" w:cs="Sylfaen"/>
          <w:b/>
          <w:bCs/>
          <w:lang w:val="ru-RU"/>
        </w:rPr>
        <w:t>масса</w:t>
      </w:r>
      <w:r w:rsidRPr="00A12B5B">
        <w:rPr>
          <w:rFonts w:ascii="Sylfaen" w:hAnsi="Sylfaen" w:cs="Sylfaen"/>
          <w:b/>
          <w:bCs/>
          <w:lang w:val="pt-BR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электрона</w:t>
      </w:r>
      <w:r w:rsidRPr="00A12B5B">
        <w:rPr>
          <w:rFonts w:ascii="Sylfaen" w:hAnsi="Sylfaen" w:cs="Sylfaen"/>
          <w:lang w:val="pt-BR"/>
        </w:rPr>
        <w:t xml:space="preserve">); </w:t>
      </w:r>
      <w:r w:rsidRPr="00A12B5B">
        <w:rPr>
          <w:rFonts w:ascii="Sylfaen" w:hAnsi="Sylfaen" w:cs="Sylfaen"/>
          <w:lang w:val="ru-RU"/>
        </w:rPr>
        <w:t>интерпретирует понятие</w:t>
      </w:r>
      <w:r w:rsidRPr="00A12B5B">
        <w:rPr>
          <w:rFonts w:ascii="Sylfaen" w:hAnsi="Sylfaen" w:cs="Sylfaen"/>
          <w:lang w:val="pt-BR"/>
        </w:rPr>
        <w:t xml:space="preserve"> "</w:t>
      </w:r>
      <w:r w:rsidRPr="00A12B5B">
        <w:rPr>
          <w:rFonts w:ascii="Sylfaen" w:hAnsi="Sylfaen" w:cs="Sylfaen"/>
          <w:lang w:val="ru-RU"/>
        </w:rPr>
        <w:t>бесконечно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малое</w:t>
      </w:r>
      <w:r w:rsidRPr="00A12B5B">
        <w:rPr>
          <w:rFonts w:ascii="Sylfaen" w:hAnsi="Sylfaen" w:cs="Sylfaen"/>
          <w:lang w:val="pt-BR"/>
        </w:rPr>
        <w:t>/</w:t>
      </w:r>
      <w:r w:rsidRPr="00A12B5B">
        <w:rPr>
          <w:rFonts w:ascii="Sylfaen" w:hAnsi="Sylfaen" w:cs="Sylfaen"/>
          <w:lang w:val="ru-RU"/>
        </w:rPr>
        <w:t>большое</w:t>
      </w:r>
      <w:r w:rsidRPr="00A12B5B">
        <w:rPr>
          <w:rFonts w:ascii="Sylfaen" w:hAnsi="Sylfaen" w:cs="Sylfaen"/>
          <w:lang w:val="pt-BR"/>
        </w:rPr>
        <w:t xml:space="preserve">" </w:t>
      </w:r>
      <w:r w:rsidRPr="00A12B5B">
        <w:rPr>
          <w:rFonts w:ascii="Sylfaen" w:hAnsi="Sylfaen" w:cs="Sylfaen"/>
          <w:lang w:val="ru-RU"/>
        </w:rPr>
        <w:t>посредством смежных процессов</w:t>
      </w:r>
      <w:r w:rsidRPr="00A12B5B">
        <w:rPr>
          <w:rFonts w:ascii="Sylfaen" w:hAnsi="Sylfaen" w:cs="Sylfaen"/>
          <w:lang w:val="pt-BR"/>
        </w:rPr>
        <w:t>.</w:t>
      </w:r>
    </w:p>
    <w:p w:rsidR="003A6847" w:rsidRPr="00A12B5B" w:rsidRDefault="003A6847" w:rsidP="003A6847">
      <w:pPr>
        <w:jc w:val="both"/>
        <w:rPr>
          <w:rFonts w:ascii="Sylfaen" w:hAnsi="Sylfaen" w:cs="Sylfaen"/>
          <w:b/>
          <w:bCs/>
          <w:lang w:val="pt-BR"/>
        </w:rPr>
      </w:pPr>
    </w:p>
    <w:p w:rsidR="003A6847" w:rsidRPr="004B41E4" w:rsidRDefault="003A6847" w:rsidP="003A6847">
      <w:pPr>
        <w:jc w:val="both"/>
        <w:rPr>
          <w:rFonts w:ascii="Sylfaen" w:hAnsi="Sylfaen" w:cs="Sylfaen"/>
          <w:b/>
          <w:bCs/>
          <w:lang w:val="ru-RU"/>
        </w:rPr>
      </w:pPr>
      <w:r w:rsidRPr="00A12B5B">
        <w:rPr>
          <w:rFonts w:ascii="Sylfaen" w:hAnsi="Sylfaen" w:cs="Sylfaen"/>
          <w:b/>
          <w:bCs/>
          <w:lang w:val="ru-RU"/>
        </w:rPr>
        <w:t>Мат</w:t>
      </w:r>
      <w:r w:rsidRPr="00A12B5B">
        <w:rPr>
          <w:rFonts w:ascii="Sylfaen" w:hAnsi="Sylfaen" w:cs="Sylfaen"/>
          <w:b/>
          <w:bCs/>
          <w:lang w:val="it-IT"/>
        </w:rPr>
        <w:t xml:space="preserve">. </w:t>
      </w:r>
      <w:r w:rsidRPr="00A12B5B">
        <w:rPr>
          <w:rFonts w:ascii="Sylfaen" w:hAnsi="Sylfaen" w:cs="Sylfaen"/>
          <w:b/>
          <w:bCs/>
          <w:lang w:val="ru-RU"/>
        </w:rPr>
        <w:t>ус</w:t>
      </w:r>
      <w:r w:rsidRPr="00A12B5B">
        <w:rPr>
          <w:rFonts w:ascii="Sylfaen" w:hAnsi="Sylfaen" w:cs="Sylfaen"/>
          <w:b/>
          <w:bCs/>
          <w:lang w:val="it-IT"/>
        </w:rPr>
        <w:t xml:space="preserve">. IX.4. </w:t>
      </w:r>
      <w:r w:rsidRPr="00A12B5B">
        <w:rPr>
          <w:rFonts w:ascii="Sylfaen" w:hAnsi="Sylfaen" w:cs="Sylfaen"/>
          <w:b/>
          <w:bCs/>
          <w:lang w:val="ru-RU"/>
        </w:rPr>
        <w:t>Учащийся</w:t>
      </w:r>
      <w:r w:rsidRPr="00A12B5B">
        <w:rPr>
          <w:rFonts w:ascii="Sylfaen" w:hAnsi="Sylfaen" w:cs="Sylfaen"/>
          <w:b/>
          <w:bCs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может</w:t>
      </w:r>
      <w:r w:rsidRPr="00A12B5B">
        <w:rPr>
          <w:rFonts w:ascii="Sylfaen" w:hAnsi="Sylfaen" w:cs="Sylfaen"/>
          <w:b/>
          <w:bCs/>
          <w:lang w:val="ka-GE"/>
        </w:rPr>
        <w:t xml:space="preserve">  </w:t>
      </w:r>
      <w:r w:rsidRPr="00A12B5B">
        <w:rPr>
          <w:rFonts w:ascii="Sylfaen" w:hAnsi="Sylfaen" w:cs="Sylfaen"/>
          <w:b/>
          <w:bCs/>
          <w:lang w:val="ru-RU"/>
        </w:rPr>
        <w:t>применить</w:t>
      </w:r>
      <w:r w:rsidRPr="00A12B5B">
        <w:rPr>
          <w:rFonts w:ascii="Sylfaen" w:hAnsi="Sylfaen" w:cs="Sylfaen"/>
          <w:b/>
          <w:bCs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разные</w:t>
      </w:r>
      <w:r w:rsidRPr="00A12B5B">
        <w:rPr>
          <w:rFonts w:ascii="Sylfaen" w:hAnsi="Sylfaen" w:cs="Sylfaen"/>
          <w:b/>
          <w:bCs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способы</w:t>
      </w:r>
      <w:r w:rsidRPr="00A12B5B">
        <w:rPr>
          <w:rFonts w:ascii="Sylfaen" w:hAnsi="Sylfaen" w:cs="Sylfaen"/>
          <w:b/>
          <w:bCs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суждения</w:t>
      </w:r>
      <w:r w:rsidRPr="00A12B5B">
        <w:rPr>
          <w:rFonts w:ascii="Sylfaen" w:hAnsi="Sylfaen" w:cs="Sylfaen"/>
          <w:b/>
          <w:bCs/>
          <w:lang w:val="it-IT"/>
        </w:rPr>
        <w:t>-</w:t>
      </w:r>
      <w:r w:rsidRPr="00A12B5B">
        <w:rPr>
          <w:rFonts w:ascii="Sylfaen" w:hAnsi="Sylfaen" w:cs="Sylfaen"/>
          <w:b/>
          <w:bCs/>
          <w:lang w:val="ru-RU"/>
        </w:rPr>
        <w:t>обоснования</w:t>
      </w:r>
      <w:r w:rsidRPr="00A12B5B">
        <w:rPr>
          <w:rFonts w:ascii="Sylfaen" w:hAnsi="Sylfaen" w:cs="Sylfaen"/>
          <w:b/>
          <w:bCs/>
          <w:lang w:val="it-IT"/>
        </w:rPr>
        <w:t>.</w:t>
      </w: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sz w:val="22"/>
          <w:szCs w:val="22"/>
          <w:lang w:val="ru-RU"/>
        </w:rPr>
      </w:pPr>
      <w:r w:rsidRPr="00A12B5B">
        <w:rPr>
          <w:rFonts w:ascii="Sylfaen" w:hAnsi="Sylfaen" w:cs="Sylfaen"/>
          <w:sz w:val="22"/>
          <w:szCs w:val="22"/>
          <w:lang w:val="ru-RU"/>
        </w:rPr>
        <w:t>Результат нагляден, если учащийся:</w:t>
      </w:r>
    </w:p>
    <w:p w:rsidR="003A6847" w:rsidRPr="00A12B5B" w:rsidRDefault="003A6847" w:rsidP="003A6847">
      <w:pPr>
        <w:numPr>
          <w:ilvl w:val="0"/>
          <w:numId w:val="212"/>
        </w:numPr>
        <w:spacing w:before="60" w:after="0" w:line="240" w:lineRule="auto"/>
        <w:jc w:val="both"/>
        <w:rPr>
          <w:rFonts w:ascii="Sylfaen" w:hAnsi="Sylfaen" w:cs="Sylfaen"/>
          <w:lang w:val="pt-BR"/>
        </w:rPr>
      </w:pPr>
      <w:r w:rsidRPr="00A12B5B">
        <w:rPr>
          <w:rFonts w:ascii="Sylfaen" w:hAnsi="Sylfaen" w:cs="Sylfaen"/>
          <w:lang w:val="ru-RU"/>
        </w:rPr>
        <w:t>обосновывает простые положения о  свойствах чисел или числовых закономерностях; в соответствующих случаях производит отрицание  гипотезы контраргументами</w:t>
      </w:r>
      <w:r w:rsidRPr="00A12B5B">
        <w:rPr>
          <w:rFonts w:ascii="Sylfaen" w:hAnsi="Sylfaen" w:cs="Sylfaen"/>
          <w:lang w:val="pt-BR"/>
        </w:rPr>
        <w:t>;</w:t>
      </w:r>
    </w:p>
    <w:p w:rsidR="003A6847" w:rsidRPr="00A12B5B" w:rsidRDefault="003A6847" w:rsidP="003A6847">
      <w:pPr>
        <w:numPr>
          <w:ilvl w:val="0"/>
          <w:numId w:val="212"/>
        </w:numPr>
        <w:spacing w:before="60" w:after="0" w:line="240" w:lineRule="auto"/>
        <w:jc w:val="both"/>
        <w:rPr>
          <w:rFonts w:ascii="Sylfaen" w:hAnsi="Sylfaen" w:cs="Sylfaen"/>
          <w:lang w:val="pt-BR"/>
        </w:rPr>
      </w:pPr>
      <w:r w:rsidRPr="00A12B5B">
        <w:rPr>
          <w:rFonts w:ascii="Sylfaen" w:hAnsi="Sylfaen" w:cs="Sylfaen"/>
          <w:lang w:val="ru-RU"/>
        </w:rPr>
        <w:t>в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образце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суждения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распознает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дедукцию</w:t>
      </w:r>
      <w:r w:rsidRPr="00A12B5B">
        <w:rPr>
          <w:rFonts w:ascii="Sylfaen" w:hAnsi="Sylfaen" w:cs="Sylfaen"/>
          <w:lang w:val="pt-BR"/>
        </w:rPr>
        <w:t xml:space="preserve">, </w:t>
      </w:r>
      <w:r w:rsidRPr="00A12B5B">
        <w:rPr>
          <w:rFonts w:ascii="Sylfaen" w:hAnsi="Sylfaen" w:cs="Sylfaen"/>
          <w:lang w:val="ru-RU"/>
        </w:rPr>
        <w:t>обобщение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и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аналогию</w:t>
      </w:r>
      <w:r w:rsidRPr="00A12B5B">
        <w:rPr>
          <w:rFonts w:ascii="Sylfaen" w:hAnsi="Sylfaen" w:cs="Sylfaen"/>
          <w:lang w:val="pt-BR"/>
        </w:rPr>
        <w:t xml:space="preserve">; </w:t>
      </w:r>
      <w:r w:rsidRPr="00A12B5B">
        <w:rPr>
          <w:rFonts w:ascii="Sylfaen" w:hAnsi="Sylfaen" w:cs="Sylfaen"/>
          <w:lang w:val="ru-RU"/>
        </w:rPr>
        <w:t>применяет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их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для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установления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зависимостей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между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целыми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числами</w:t>
      </w:r>
      <w:r w:rsidRPr="00A12B5B">
        <w:rPr>
          <w:rFonts w:ascii="Sylfaen" w:hAnsi="Sylfaen" w:cs="Sylfaen"/>
          <w:lang w:val="pt-BR"/>
        </w:rPr>
        <w:t xml:space="preserve"> (</w:t>
      </w:r>
      <w:r w:rsidRPr="00A12B5B">
        <w:rPr>
          <w:rFonts w:ascii="Sylfaen" w:hAnsi="Sylfaen" w:cs="Sylfaen"/>
          <w:lang w:val="ru-RU"/>
        </w:rPr>
        <w:t>например</w:t>
      </w:r>
      <w:r w:rsidRPr="00A12B5B">
        <w:rPr>
          <w:rFonts w:ascii="Sylfaen" w:hAnsi="Sylfaen" w:cs="Sylfaen"/>
          <w:lang w:val="pt-BR"/>
        </w:rPr>
        <w:t xml:space="preserve">, </w:t>
      </w:r>
      <w:r w:rsidRPr="00A12B5B">
        <w:rPr>
          <w:rFonts w:ascii="Sylfaen" w:hAnsi="Sylfaen" w:cs="Sylfaen"/>
          <w:lang w:val="ru-RU"/>
        </w:rPr>
        <w:t>какая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цифра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стоит</w:t>
      </w:r>
      <w:r w:rsidRPr="00A12B5B">
        <w:rPr>
          <w:rFonts w:ascii="Sylfaen" w:hAnsi="Sylfaen" w:cs="Sylfaen"/>
          <w:lang w:val="pt-BR"/>
        </w:rPr>
        <w:t xml:space="preserve">   </w:t>
      </w:r>
      <w:r w:rsidRPr="00A12B5B">
        <w:rPr>
          <w:rFonts w:ascii="Sylfaen" w:hAnsi="Sylfaen" w:cs="Sylfaen"/>
          <w:lang w:val="ru-RU"/>
        </w:rPr>
        <w:t xml:space="preserve">в разряде единиц  </w:t>
      </w:r>
      <w:r w:rsidRPr="00A12B5B">
        <w:rPr>
          <w:rFonts w:ascii="Sylfaen" w:hAnsi="Sylfaen" w:cs="Sylfaen"/>
          <w:noProof/>
          <w:position w:val="-4"/>
        </w:rPr>
        <w:drawing>
          <wp:inline distT="0" distB="0" distL="0" distR="0">
            <wp:extent cx="304800" cy="114300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2B5B">
        <w:rPr>
          <w:rFonts w:ascii="Sylfaen" w:hAnsi="Sylfaen" w:cs="Sylfaen"/>
          <w:lang w:val="pt-BR"/>
        </w:rPr>
        <w:t>?);</w:t>
      </w:r>
    </w:p>
    <w:p w:rsidR="003A6847" w:rsidRPr="00A12B5B" w:rsidRDefault="003A6847" w:rsidP="003A6847">
      <w:pPr>
        <w:numPr>
          <w:ilvl w:val="0"/>
          <w:numId w:val="212"/>
        </w:numPr>
        <w:spacing w:before="60" w:after="0" w:line="240" w:lineRule="auto"/>
        <w:jc w:val="both"/>
        <w:rPr>
          <w:rFonts w:ascii="Sylfaen" w:hAnsi="Sylfaen" w:cs="Sylfaen"/>
          <w:lang w:val="pt-BR"/>
        </w:rPr>
      </w:pPr>
      <w:r w:rsidRPr="00A12B5B">
        <w:rPr>
          <w:rFonts w:ascii="Sylfaen" w:hAnsi="Sylfaen" w:cs="Sylfaen"/>
          <w:lang w:val="ru-RU"/>
        </w:rPr>
        <w:t>применяет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диаграммы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Венна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при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и</w:t>
      </w:r>
      <w:r w:rsidRPr="00A12B5B">
        <w:rPr>
          <w:rFonts w:ascii="Sylfaen" w:hAnsi="Sylfaen" w:cs="Sylfaen"/>
          <w:lang w:val="pt-BR"/>
        </w:rPr>
        <w:t xml:space="preserve">зображении </w:t>
      </w:r>
      <w:r w:rsidRPr="00A12B5B">
        <w:rPr>
          <w:rFonts w:ascii="Sylfaen" w:hAnsi="Sylfaen" w:cs="Sylfaen"/>
          <w:lang w:val="ru-RU"/>
        </w:rPr>
        <w:t>зависимости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между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числовыми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множествами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и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решении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задач</w:t>
      </w:r>
      <w:r w:rsidRPr="00A12B5B">
        <w:rPr>
          <w:rFonts w:ascii="Sylfaen" w:hAnsi="Sylfaen" w:cs="Sylfaen"/>
          <w:lang w:val="pt-BR"/>
        </w:rPr>
        <w:t>;</w:t>
      </w:r>
    </w:p>
    <w:p w:rsidR="003A6847" w:rsidRPr="004B41E4" w:rsidRDefault="003A6847" w:rsidP="003A6847">
      <w:pPr>
        <w:numPr>
          <w:ilvl w:val="0"/>
          <w:numId w:val="212"/>
        </w:numPr>
        <w:spacing w:before="60" w:after="0" w:line="240" w:lineRule="auto"/>
        <w:jc w:val="both"/>
        <w:rPr>
          <w:rFonts w:ascii="Sylfaen" w:hAnsi="Sylfaen" w:cs="Sylfaen"/>
          <w:lang w:val="pt-BR"/>
        </w:rPr>
      </w:pPr>
      <w:r w:rsidRPr="00A12B5B">
        <w:rPr>
          <w:rFonts w:ascii="Sylfaen" w:hAnsi="Sylfaen" w:cs="Sylfaen"/>
          <w:lang w:val="ru-RU"/>
        </w:rPr>
        <w:lastRenderedPageBreak/>
        <w:t>применяет метод</w:t>
      </w:r>
      <w:r w:rsidRPr="00A12B5B">
        <w:rPr>
          <w:rFonts w:ascii="Sylfaen" w:hAnsi="Sylfaen" w:cs="Sylfaen"/>
          <w:lang w:val="pt-BR"/>
        </w:rPr>
        <w:t xml:space="preserve"> “</w:t>
      </w:r>
      <w:r w:rsidRPr="00A12B5B">
        <w:rPr>
          <w:rFonts w:ascii="Sylfaen" w:hAnsi="Sylfaen" w:cs="Sylfaen"/>
          <w:lang w:val="ru-RU"/>
        </w:rPr>
        <w:t>допуска</w:t>
      </w:r>
      <w:r>
        <w:rPr>
          <w:rFonts w:ascii="Sylfaen" w:hAnsi="Sylfaen" w:cs="Sylfaen"/>
          <w:lang w:val="ru-RU"/>
        </w:rPr>
        <w:t xml:space="preserve"> от</w:t>
      </w:r>
      <w:r w:rsidRPr="00A12B5B">
        <w:rPr>
          <w:rFonts w:ascii="Sylfaen" w:hAnsi="Sylfaen" w:cs="Sylfaen"/>
          <w:lang w:val="ru-RU"/>
        </w:rPr>
        <w:t xml:space="preserve"> противного</w:t>
      </w:r>
      <w:r w:rsidRPr="00A12B5B">
        <w:rPr>
          <w:rFonts w:ascii="Sylfaen" w:hAnsi="Sylfaen" w:cs="Sylfaen"/>
          <w:lang w:val="pt-BR"/>
        </w:rPr>
        <w:t xml:space="preserve">” </w:t>
      </w:r>
      <w:r w:rsidRPr="00A12B5B">
        <w:rPr>
          <w:rFonts w:ascii="Sylfaen" w:hAnsi="Sylfaen" w:cs="Sylfaen"/>
          <w:lang w:val="ru-RU"/>
        </w:rPr>
        <w:t>при доказательстве простых положений о числах</w:t>
      </w:r>
      <w:r w:rsidRPr="00A12B5B">
        <w:rPr>
          <w:rFonts w:ascii="Sylfaen" w:hAnsi="Sylfaen" w:cs="Sylfaen"/>
          <w:lang w:val="pt-BR"/>
        </w:rPr>
        <w:t>.</w:t>
      </w:r>
    </w:p>
    <w:p w:rsidR="003A6847" w:rsidRPr="00CF050E" w:rsidRDefault="003A6847" w:rsidP="003A6847">
      <w:pPr>
        <w:jc w:val="both"/>
        <w:rPr>
          <w:rFonts w:ascii="Sylfaen" w:hAnsi="Sylfaen" w:cs="Sylfaen"/>
          <w:b/>
          <w:bCs/>
          <w:lang w:val="pt-BR"/>
        </w:rPr>
      </w:pPr>
    </w:p>
    <w:p w:rsidR="003A6847" w:rsidRPr="00A12B5B" w:rsidRDefault="003A6847" w:rsidP="003A6847">
      <w:pPr>
        <w:jc w:val="both"/>
        <w:rPr>
          <w:rFonts w:ascii="Sylfaen" w:hAnsi="Sylfaen" w:cs="Sylfaen"/>
          <w:b/>
          <w:bCs/>
          <w:lang w:val="ru-RU"/>
        </w:rPr>
      </w:pPr>
      <w:r w:rsidRPr="00A12B5B">
        <w:rPr>
          <w:rFonts w:ascii="Sylfaen" w:hAnsi="Sylfaen" w:cs="Sylfaen"/>
          <w:b/>
          <w:bCs/>
          <w:lang w:val="ru-RU"/>
        </w:rPr>
        <w:t>Мат</w:t>
      </w:r>
      <w:r w:rsidRPr="00A12B5B">
        <w:rPr>
          <w:rFonts w:ascii="Sylfaen" w:hAnsi="Sylfaen" w:cs="Sylfaen"/>
          <w:b/>
          <w:bCs/>
          <w:lang w:val="it-IT"/>
        </w:rPr>
        <w:t xml:space="preserve">. </w:t>
      </w:r>
      <w:r w:rsidRPr="00A12B5B">
        <w:rPr>
          <w:rFonts w:ascii="Sylfaen" w:hAnsi="Sylfaen" w:cs="Sylfaen"/>
          <w:b/>
          <w:bCs/>
          <w:lang w:val="ru-RU"/>
        </w:rPr>
        <w:t>ус</w:t>
      </w:r>
      <w:r w:rsidRPr="00A12B5B">
        <w:rPr>
          <w:rFonts w:ascii="Sylfaen" w:hAnsi="Sylfaen" w:cs="Sylfaen"/>
          <w:b/>
          <w:bCs/>
          <w:lang w:val="it-IT"/>
        </w:rPr>
        <w:t xml:space="preserve">. </w:t>
      </w:r>
      <w:r w:rsidRPr="00A12B5B">
        <w:rPr>
          <w:rFonts w:ascii="Sylfaen" w:hAnsi="Sylfaen" w:cs="Sylfaen"/>
          <w:b/>
          <w:bCs/>
        </w:rPr>
        <w:t>IX</w:t>
      </w:r>
      <w:r w:rsidRPr="00A12B5B">
        <w:rPr>
          <w:rFonts w:ascii="Sylfaen" w:hAnsi="Sylfaen" w:cs="Sylfaen"/>
          <w:b/>
          <w:bCs/>
          <w:lang w:val="ru-RU"/>
        </w:rPr>
        <w:t>.5. Учащийся может</w:t>
      </w:r>
      <w:r w:rsidRPr="00A12B5B">
        <w:rPr>
          <w:rFonts w:ascii="Sylfaen" w:hAnsi="Sylfaen" w:cs="Sylfaen"/>
          <w:b/>
          <w:bCs/>
          <w:lang w:val="ka-GE"/>
        </w:rPr>
        <w:t xml:space="preserve">  </w:t>
      </w:r>
      <w:r w:rsidRPr="00A12B5B">
        <w:rPr>
          <w:rFonts w:ascii="Sylfaen" w:hAnsi="Sylfaen" w:cs="Sylfaen"/>
          <w:b/>
          <w:bCs/>
          <w:lang w:val="ru-RU"/>
        </w:rPr>
        <w:t>решить проблемы, идущие из практической деятельности.</w:t>
      </w: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sz w:val="22"/>
          <w:szCs w:val="22"/>
          <w:lang w:val="ru-RU"/>
        </w:rPr>
      </w:pP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sz w:val="22"/>
          <w:szCs w:val="22"/>
          <w:lang w:val="ru-RU"/>
        </w:rPr>
      </w:pPr>
      <w:r w:rsidRPr="00A12B5B">
        <w:rPr>
          <w:rFonts w:ascii="Sylfaen" w:hAnsi="Sylfaen" w:cs="Sylfaen"/>
          <w:sz w:val="22"/>
          <w:szCs w:val="22"/>
          <w:lang w:val="ru-RU"/>
        </w:rPr>
        <w:t>Результат нагляден, если учащийся:</w:t>
      </w:r>
    </w:p>
    <w:p w:rsidR="003A6847" w:rsidRPr="00A12B5B" w:rsidRDefault="003A6847" w:rsidP="003A6847">
      <w:pPr>
        <w:numPr>
          <w:ilvl w:val="0"/>
          <w:numId w:val="213"/>
        </w:numPr>
        <w:spacing w:before="60" w:after="0" w:line="240" w:lineRule="auto"/>
        <w:jc w:val="both"/>
        <w:rPr>
          <w:rFonts w:ascii="Sylfaen" w:hAnsi="Sylfaen" w:cs="Sylfaen"/>
          <w:lang w:val="ru-RU"/>
        </w:rPr>
      </w:pPr>
      <w:r w:rsidRPr="00A12B5B">
        <w:rPr>
          <w:rFonts w:ascii="Sylfaen" w:hAnsi="Sylfaen" w:cs="Sylfaen"/>
          <w:lang w:val="ru-RU"/>
        </w:rPr>
        <w:t xml:space="preserve">выполняет вычисления и сравнивает две просто/сложно начисленные процентные ставки, различные уценки, налогообложение; рассуждает о различиях между ними; </w:t>
      </w:r>
    </w:p>
    <w:p w:rsidR="003A6847" w:rsidRPr="00A12B5B" w:rsidRDefault="003A6847" w:rsidP="003A6847">
      <w:pPr>
        <w:numPr>
          <w:ilvl w:val="0"/>
          <w:numId w:val="213"/>
        </w:numPr>
        <w:spacing w:before="60" w:after="0" w:line="240" w:lineRule="auto"/>
        <w:jc w:val="both"/>
        <w:rPr>
          <w:rFonts w:ascii="Sylfaen" w:hAnsi="Sylfaen" w:cs="Sylfaen"/>
          <w:lang w:val="ru-RU"/>
        </w:rPr>
      </w:pPr>
      <w:r w:rsidRPr="00A12B5B">
        <w:rPr>
          <w:rFonts w:ascii="Sylfaen" w:hAnsi="Sylfaen" w:cs="Sylfaen"/>
          <w:lang w:val="ru-RU"/>
        </w:rPr>
        <w:t xml:space="preserve">рассуждает этического/социального характера проблемах, возникших в связи с применением технологий (разная информация в Интернете; права/обязанности потребителя технологий/программного обеспечения; права/обязанности обслуживающей стороны); </w:t>
      </w:r>
    </w:p>
    <w:p w:rsidR="003A6847" w:rsidRPr="00A12B5B" w:rsidRDefault="003A6847" w:rsidP="003A6847">
      <w:pPr>
        <w:numPr>
          <w:ilvl w:val="0"/>
          <w:numId w:val="213"/>
        </w:numPr>
        <w:spacing w:before="60" w:after="0" w:line="240" w:lineRule="auto"/>
        <w:jc w:val="both"/>
        <w:rPr>
          <w:rFonts w:ascii="Sylfaen" w:hAnsi="Sylfaen" w:cs="Sylfaen"/>
          <w:lang w:val="pt-BR"/>
        </w:rPr>
      </w:pPr>
      <w:r w:rsidRPr="00A12B5B">
        <w:rPr>
          <w:rFonts w:ascii="Sylfaen" w:hAnsi="Sylfaen" w:cs="Sylfaen"/>
          <w:lang w:val="ru-RU"/>
        </w:rPr>
        <w:t>рассуждает о теории информации и ее практической стороне</w:t>
      </w:r>
      <w:r w:rsidRPr="00A12B5B">
        <w:rPr>
          <w:rFonts w:ascii="Sylfaen" w:hAnsi="Sylfaen" w:cs="Sylfaen"/>
          <w:lang w:val="pt-BR"/>
        </w:rPr>
        <w:t xml:space="preserve">, </w:t>
      </w:r>
      <w:r w:rsidRPr="00A12B5B">
        <w:rPr>
          <w:rFonts w:ascii="Sylfaen" w:hAnsi="Sylfaen" w:cs="Sylfaen"/>
          <w:lang w:val="ru-RU"/>
        </w:rPr>
        <w:t>ее роли/влиянии в древнем/современном обществе (кодирование/декодирование текстовой информации каким-нибудь способом; последовательность Фибоначчи и моделирование/симулирование природных процессов; примеры из истории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шифровки для замены азбуки – шифр Юлия Цезаря: замененная 5-ью буквами азбука; например, немецкая шифровальная машина "Энигма" времен Второй мировой войны);</w:t>
      </w:r>
    </w:p>
    <w:p w:rsidR="003A6847" w:rsidRPr="00A12B5B" w:rsidRDefault="003A6847" w:rsidP="003A6847">
      <w:pPr>
        <w:numPr>
          <w:ilvl w:val="0"/>
          <w:numId w:val="213"/>
        </w:numPr>
        <w:spacing w:before="60" w:after="0" w:line="240" w:lineRule="auto"/>
        <w:jc w:val="both"/>
        <w:rPr>
          <w:rFonts w:ascii="Sylfaen" w:hAnsi="Sylfaen" w:cs="Sylfaen"/>
          <w:color w:val="0000FF"/>
          <w:lang w:val="pt-BR"/>
        </w:rPr>
      </w:pPr>
      <w:r w:rsidRPr="00A12B5B">
        <w:rPr>
          <w:rFonts w:ascii="Sylfaen" w:hAnsi="Sylfaen" w:cs="Sylfaen"/>
          <w:lang w:val="ru-RU"/>
        </w:rPr>
        <w:t>применяет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связи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между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единицами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мер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угла</w:t>
      </w:r>
      <w:r w:rsidRPr="00A12B5B">
        <w:rPr>
          <w:rFonts w:ascii="Sylfaen" w:hAnsi="Sylfaen" w:cs="Sylfaen"/>
          <w:lang w:val="pt-BR"/>
        </w:rPr>
        <w:t xml:space="preserve">   </w:t>
      </w:r>
      <w:r w:rsidRPr="00A12B5B">
        <w:rPr>
          <w:rFonts w:ascii="Sylfaen" w:hAnsi="Sylfaen" w:cs="Sylfaen"/>
          <w:lang w:val="ru-RU"/>
        </w:rPr>
        <w:t>при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решении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задач</w:t>
      </w:r>
      <w:r w:rsidRPr="00A12B5B">
        <w:rPr>
          <w:rFonts w:ascii="Sylfaen" w:hAnsi="Sylfaen" w:cs="Sylfaen"/>
          <w:lang w:val="pt-BR"/>
        </w:rPr>
        <w:t xml:space="preserve">, </w:t>
      </w:r>
      <w:r w:rsidRPr="00A12B5B">
        <w:rPr>
          <w:rFonts w:ascii="Sylfaen" w:hAnsi="Sylfaen" w:cs="Sylfaen"/>
          <w:lang w:val="ru-RU"/>
        </w:rPr>
        <w:t>связанных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с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вращением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по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окружности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и</w:t>
      </w:r>
      <w:r w:rsidRPr="00A12B5B">
        <w:rPr>
          <w:rFonts w:ascii="Sylfaen" w:hAnsi="Sylfaen" w:cs="Sylfaen"/>
          <w:lang w:val="pt-BR"/>
        </w:rPr>
        <w:t>/</w:t>
      </w:r>
      <w:r w:rsidRPr="00A12B5B">
        <w:rPr>
          <w:rFonts w:ascii="Sylfaen" w:hAnsi="Sylfaen" w:cs="Sylfaen"/>
          <w:lang w:val="ru-RU"/>
        </w:rPr>
        <w:t>или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перестановкой в результате вращения</w:t>
      </w:r>
      <w:r w:rsidRPr="00A12B5B">
        <w:rPr>
          <w:rFonts w:ascii="Sylfaen" w:hAnsi="Sylfaen" w:cs="Sylfaen"/>
          <w:lang w:val="pt-BR"/>
        </w:rPr>
        <w:t>.</w:t>
      </w:r>
    </w:p>
    <w:p w:rsidR="003A6847" w:rsidRPr="004B41E4" w:rsidRDefault="003A6847" w:rsidP="003A6847">
      <w:pPr>
        <w:spacing w:before="60"/>
        <w:jc w:val="both"/>
        <w:rPr>
          <w:rFonts w:ascii="Sylfaen" w:hAnsi="Sylfaen" w:cs="Sylfaen"/>
          <w:color w:val="0000FF"/>
          <w:lang w:val="ru-RU"/>
        </w:rPr>
      </w:pPr>
    </w:p>
    <w:p w:rsidR="003A6847" w:rsidRPr="00A12B5B" w:rsidRDefault="003A6847" w:rsidP="003A6847">
      <w:pPr>
        <w:pStyle w:val="Heading2"/>
        <w:shd w:val="clear" w:color="auto" w:fill="BFBFBF"/>
        <w:spacing w:before="600"/>
        <w:jc w:val="both"/>
        <w:rPr>
          <w:rFonts w:ascii="Sylfaen" w:hAnsi="Sylfaen" w:cs="Sylfaen"/>
          <w:i w:val="0"/>
          <w:iCs w:val="0"/>
          <w:sz w:val="22"/>
          <w:szCs w:val="22"/>
          <w:lang w:val="pt-BR"/>
        </w:rPr>
      </w:pPr>
      <w:r w:rsidRPr="00A12B5B">
        <w:rPr>
          <w:rFonts w:ascii="Sylfaen" w:hAnsi="Sylfaen" w:cs="Sylfaen"/>
          <w:i w:val="0"/>
          <w:iCs w:val="0"/>
          <w:sz w:val="22"/>
          <w:szCs w:val="22"/>
          <w:lang w:val="ru-RU"/>
        </w:rPr>
        <w:t>Направление</w:t>
      </w:r>
      <w:r w:rsidRPr="00A12B5B">
        <w:rPr>
          <w:rFonts w:ascii="Sylfaen" w:hAnsi="Sylfaen" w:cs="Sylfaen"/>
          <w:i w:val="0"/>
          <w:iCs w:val="0"/>
          <w:sz w:val="22"/>
          <w:szCs w:val="22"/>
          <w:lang w:val="pt-BR"/>
        </w:rPr>
        <w:t>:</w:t>
      </w:r>
      <w:r w:rsidRPr="00A12B5B">
        <w:rPr>
          <w:rFonts w:ascii="Sylfaen" w:hAnsi="Sylfaen" w:cs="Sylfaen"/>
          <w:i w:val="0"/>
          <w:iCs w:val="0"/>
          <w:sz w:val="22"/>
          <w:szCs w:val="22"/>
          <w:lang w:val="ru-RU"/>
        </w:rPr>
        <w:t xml:space="preserve"> закономерности и алгебра</w:t>
      </w:r>
    </w:p>
    <w:p w:rsidR="003A6847" w:rsidRPr="00A12B5B" w:rsidRDefault="003A6847" w:rsidP="003A6847">
      <w:pPr>
        <w:ind w:left="113"/>
        <w:rPr>
          <w:rFonts w:ascii="Sylfaen" w:hAnsi="Sylfaen" w:cs="Sylfaen"/>
          <w:b/>
          <w:bCs/>
          <w:lang w:val="ru-RU"/>
        </w:rPr>
      </w:pPr>
    </w:p>
    <w:p w:rsidR="003A6847" w:rsidRPr="00A12B5B" w:rsidRDefault="003A6847" w:rsidP="003A6847">
      <w:pPr>
        <w:spacing w:after="0"/>
        <w:ind w:left="113"/>
        <w:rPr>
          <w:rFonts w:ascii="Sylfaen" w:hAnsi="Sylfaen" w:cs="Sylfaen"/>
          <w:b/>
          <w:bCs/>
          <w:lang w:val="ru-RU"/>
        </w:rPr>
      </w:pPr>
      <w:r w:rsidRPr="00A12B5B">
        <w:rPr>
          <w:rFonts w:ascii="Sylfaen" w:hAnsi="Sylfaen" w:cs="Sylfaen"/>
          <w:b/>
          <w:bCs/>
          <w:lang w:val="ru-RU"/>
        </w:rPr>
        <w:t>Мат</w:t>
      </w:r>
      <w:r w:rsidRPr="00A12B5B">
        <w:rPr>
          <w:rFonts w:ascii="Sylfaen" w:hAnsi="Sylfaen" w:cs="Sylfaen"/>
          <w:b/>
          <w:bCs/>
          <w:lang w:val="it-IT"/>
        </w:rPr>
        <w:t xml:space="preserve">. </w:t>
      </w:r>
      <w:r w:rsidRPr="00A12B5B">
        <w:rPr>
          <w:rFonts w:ascii="Sylfaen" w:hAnsi="Sylfaen" w:cs="Sylfaen"/>
          <w:b/>
          <w:bCs/>
          <w:lang w:val="ru-RU"/>
        </w:rPr>
        <w:t>ус</w:t>
      </w:r>
      <w:r w:rsidRPr="00A12B5B">
        <w:rPr>
          <w:rFonts w:ascii="Sylfaen" w:hAnsi="Sylfaen" w:cs="Sylfaen"/>
          <w:b/>
          <w:bCs/>
          <w:lang w:val="it-IT"/>
        </w:rPr>
        <w:t xml:space="preserve">. </w:t>
      </w:r>
      <w:r w:rsidRPr="00A12B5B">
        <w:rPr>
          <w:rFonts w:ascii="Sylfaen" w:hAnsi="Sylfaen" w:cs="Sylfaen"/>
          <w:b/>
          <w:bCs/>
          <w:lang w:val="ru-RU"/>
        </w:rPr>
        <w:t xml:space="preserve"> </w:t>
      </w:r>
      <w:r w:rsidRPr="00A12B5B">
        <w:rPr>
          <w:rFonts w:ascii="Sylfaen" w:hAnsi="Sylfaen" w:cs="Sylfaen"/>
          <w:b/>
          <w:bCs/>
          <w:lang w:val="it-IT"/>
        </w:rPr>
        <w:t xml:space="preserve">IX.6. </w:t>
      </w:r>
      <w:r w:rsidRPr="00A12B5B">
        <w:rPr>
          <w:rFonts w:ascii="Sylfaen" w:hAnsi="Sylfaen" w:cs="Sylfaen"/>
          <w:b/>
          <w:bCs/>
          <w:lang w:val="ru-RU"/>
        </w:rPr>
        <w:t>Учащийся</w:t>
      </w:r>
      <w:r w:rsidRPr="00A12B5B">
        <w:rPr>
          <w:rFonts w:ascii="Sylfaen" w:hAnsi="Sylfaen" w:cs="Sylfaen"/>
          <w:b/>
          <w:bCs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может</w:t>
      </w:r>
      <w:r w:rsidRPr="00A12B5B">
        <w:rPr>
          <w:rFonts w:ascii="Sylfaen" w:hAnsi="Sylfaen" w:cs="Sylfaen"/>
          <w:b/>
          <w:bCs/>
          <w:lang w:val="ka-GE"/>
        </w:rPr>
        <w:t xml:space="preserve">  </w:t>
      </w:r>
      <w:r w:rsidRPr="00A12B5B">
        <w:rPr>
          <w:rFonts w:ascii="Sylfaen" w:hAnsi="Sylfaen" w:cs="Sylfaen"/>
          <w:b/>
          <w:bCs/>
          <w:lang w:val="ru-RU"/>
        </w:rPr>
        <w:t>исследовать</w:t>
      </w:r>
      <w:r w:rsidRPr="00A12B5B">
        <w:rPr>
          <w:rFonts w:ascii="Sylfaen" w:hAnsi="Sylfaen" w:cs="Sylfaen"/>
          <w:b/>
          <w:bCs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свойства</w:t>
      </w:r>
      <w:r w:rsidRPr="00A12B5B">
        <w:rPr>
          <w:rFonts w:ascii="Sylfaen" w:hAnsi="Sylfaen" w:cs="Sylfaen"/>
          <w:b/>
          <w:bCs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функции</w:t>
      </w:r>
      <w:r w:rsidRPr="00A12B5B">
        <w:rPr>
          <w:rFonts w:ascii="Sylfaen" w:hAnsi="Sylfaen" w:cs="Sylfaen"/>
          <w:b/>
          <w:bCs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и</w:t>
      </w:r>
      <w:r w:rsidRPr="00A12B5B">
        <w:rPr>
          <w:rFonts w:ascii="Sylfaen" w:hAnsi="Sylfaen" w:cs="Sylfaen"/>
          <w:b/>
          <w:bCs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применить</w:t>
      </w:r>
      <w:r w:rsidRPr="00A12B5B">
        <w:rPr>
          <w:rFonts w:ascii="Sylfaen" w:hAnsi="Sylfaen" w:cs="Sylfaen"/>
          <w:b/>
          <w:bCs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их</w:t>
      </w:r>
      <w:r w:rsidRPr="00A12B5B">
        <w:rPr>
          <w:rFonts w:ascii="Sylfaen" w:hAnsi="Sylfaen" w:cs="Sylfaen"/>
          <w:b/>
          <w:bCs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для</w:t>
      </w:r>
      <w:r w:rsidRPr="00A12B5B">
        <w:rPr>
          <w:rFonts w:ascii="Sylfaen" w:hAnsi="Sylfaen" w:cs="Sylfaen"/>
          <w:b/>
          <w:bCs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изучения</w:t>
      </w:r>
      <w:r w:rsidRPr="00A12B5B">
        <w:rPr>
          <w:rFonts w:ascii="Sylfaen" w:hAnsi="Sylfaen" w:cs="Sylfaen"/>
          <w:b/>
          <w:bCs/>
          <w:lang w:val="it-IT"/>
        </w:rPr>
        <w:t xml:space="preserve"> </w:t>
      </w:r>
    </w:p>
    <w:p w:rsidR="003A6847" w:rsidRPr="00A12B5B" w:rsidRDefault="003A6847" w:rsidP="003A6847">
      <w:pPr>
        <w:spacing w:after="0"/>
        <w:ind w:left="113"/>
        <w:rPr>
          <w:rFonts w:ascii="Sylfaen" w:hAnsi="Sylfaen" w:cs="Sylfaen"/>
          <w:b/>
          <w:bCs/>
          <w:lang w:val="ru-RU"/>
        </w:rPr>
      </w:pPr>
      <w:r w:rsidRPr="00A12B5B">
        <w:rPr>
          <w:rFonts w:ascii="Sylfaen" w:hAnsi="Sylfaen" w:cs="Sylfaen"/>
          <w:b/>
          <w:bCs/>
          <w:lang w:val="ru-RU"/>
        </w:rPr>
        <w:t xml:space="preserve">                          зависимости</w:t>
      </w:r>
      <w:r w:rsidRPr="00A12B5B">
        <w:rPr>
          <w:rFonts w:ascii="Sylfaen" w:hAnsi="Sylfaen" w:cs="Sylfaen"/>
          <w:b/>
          <w:bCs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между</w:t>
      </w:r>
      <w:r w:rsidRPr="00A12B5B">
        <w:rPr>
          <w:rFonts w:ascii="Sylfaen" w:hAnsi="Sylfaen" w:cs="Sylfaen"/>
          <w:b/>
          <w:bCs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величинами</w:t>
      </w:r>
      <w:r w:rsidRPr="00A12B5B">
        <w:rPr>
          <w:rFonts w:ascii="Sylfaen" w:hAnsi="Sylfaen" w:cs="Sylfaen"/>
          <w:b/>
          <w:bCs/>
          <w:lang w:val="it-IT"/>
        </w:rPr>
        <w:t>.</w:t>
      </w:r>
    </w:p>
    <w:p w:rsidR="003A6847" w:rsidRPr="00A12B5B" w:rsidRDefault="003A6847" w:rsidP="003A6847">
      <w:pPr>
        <w:spacing w:after="0"/>
        <w:ind w:left="113"/>
        <w:rPr>
          <w:rFonts w:ascii="Sylfaen" w:hAnsi="Sylfaen" w:cs="Sylfaen"/>
          <w:b/>
          <w:bCs/>
          <w:lang w:val="ru-RU"/>
        </w:rPr>
      </w:pP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sz w:val="22"/>
          <w:szCs w:val="22"/>
          <w:lang w:val="ru-RU"/>
        </w:rPr>
      </w:pPr>
      <w:r w:rsidRPr="00A12B5B">
        <w:rPr>
          <w:rFonts w:ascii="Sylfaen" w:hAnsi="Sylfaen" w:cs="Sylfaen"/>
          <w:sz w:val="22"/>
          <w:szCs w:val="22"/>
          <w:lang w:val="ru-RU"/>
        </w:rPr>
        <w:t>Результат нагляден, если учащийся:</w:t>
      </w:r>
    </w:p>
    <w:p w:rsidR="003A6847" w:rsidRPr="00A12B5B" w:rsidRDefault="003A6847" w:rsidP="003A6847">
      <w:pPr>
        <w:numPr>
          <w:ilvl w:val="0"/>
          <w:numId w:val="214"/>
        </w:numPr>
        <w:spacing w:before="60" w:after="0" w:line="240" w:lineRule="auto"/>
        <w:jc w:val="both"/>
        <w:rPr>
          <w:rFonts w:ascii="Sylfaen" w:hAnsi="Sylfaen" w:cs="Sylfaen"/>
          <w:lang w:val="pt-BR"/>
        </w:rPr>
      </w:pPr>
      <w:r w:rsidRPr="00A12B5B">
        <w:rPr>
          <w:rFonts w:ascii="Sylfaen" w:hAnsi="Sylfaen" w:cs="Sylfaen"/>
          <w:lang w:val="ru-RU"/>
        </w:rPr>
        <w:t>для описывающей зависимость между множествами функции, в том числе в реальном обстоятельстве, называет тип функции (линейная, содержащая модуль, квадратичная,</w:t>
      </w:r>
      <w:r w:rsidRPr="00A12B5B">
        <w:rPr>
          <w:rFonts w:ascii="Sylfaen" w:hAnsi="Sylfaen" w:cs="Sylfaen"/>
          <w:position w:val="-24"/>
        </w:rPr>
        <w:object w:dxaOrig="1080" w:dyaOrig="640">
          <v:shape id="_x0000_i1026" type="#_x0000_t75" style="width:53.55pt;height:30.55pt" o:ole="">
            <v:imagedata r:id="rId18" o:title=""/>
          </v:shape>
          <o:OLEObject Type="Embed" ProgID="Equation.3" ShapeID="_x0000_i1026" DrawAspect="Content" ObjectID="_1374581980" r:id="rId19"/>
        </w:object>
      </w:r>
      <w:r w:rsidRPr="00A12B5B">
        <w:rPr>
          <w:rFonts w:ascii="Sylfaen" w:hAnsi="Sylfaen" w:cs="Sylfaen"/>
          <w:lang w:val="ru-RU"/>
        </w:rPr>
        <w:t xml:space="preserve">) независимо от способа отображения этой функции; </w:t>
      </w:r>
    </w:p>
    <w:p w:rsidR="003A6847" w:rsidRPr="00A12B5B" w:rsidRDefault="003A6847" w:rsidP="003A6847">
      <w:pPr>
        <w:numPr>
          <w:ilvl w:val="0"/>
          <w:numId w:val="214"/>
        </w:numPr>
        <w:spacing w:before="60" w:after="0" w:line="240" w:lineRule="auto"/>
        <w:jc w:val="both"/>
        <w:rPr>
          <w:rFonts w:ascii="Sylfaen" w:hAnsi="Sylfaen" w:cs="Sylfaen"/>
          <w:lang w:val="pt-BR"/>
        </w:rPr>
      </w:pPr>
      <w:r w:rsidRPr="00A12B5B">
        <w:rPr>
          <w:rFonts w:ascii="Sylfaen" w:hAnsi="Sylfaen" w:cs="Sylfaen"/>
          <w:lang w:val="ru-RU"/>
        </w:rPr>
        <w:t>для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описывающей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зависимость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между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множествами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функции</w:t>
      </w:r>
      <w:r w:rsidRPr="00A12B5B">
        <w:rPr>
          <w:rFonts w:ascii="Sylfaen" w:hAnsi="Sylfaen" w:cs="Sylfaen"/>
          <w:lang w:val="pt-BR"/>
        </w:rPr>
        <w:t xml:space="preserve">, </w:t>
      </w:r>
      <w:r w:rsidRPr="00A12B5B">
        <w:rPr>
          <w:rFonts w:ascii="Sylfaen" w:hAnsi="Sylfaen" w:cs="Sylfaen"/>
          <w:lang w:val="ru-RU"/>
        </w:rPr>
        <w:t>в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том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числе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в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реальном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обстоятельстве</w:t>
      </w:r>
      <w:r w:rsidRPr="00A12B5B">
        <w:rPr>
          <w:rFonts w:ascii="Sylfaen" w:hAnsi="Sylfaen" w:cs="Sylfaen"/>
          <w:lang w:val="pt-BR"/>
        </w:rPr>
        <w:t xml:space="preserve">, </w:t>
      </w:r>
      <w:r w:rsidRPr="00A12B5B">
        <w:rPr>
          <w:rFonts w:ascii="Sylfaen" w:hAnsi="Sylfaen" w:cs="Sylfaen"/>
          <w:lang w:val="ru-RU"/>
        </w:rPr>
        <w:t>находит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нули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функции</w:t>
      </w:r>
      <w:r w:rsidRPr="00A12B5B">
        <w:rPr>
          <w:rFonts w:ascii="Sylfaen" w:hAnsi="Sylfaen" w:cs="Sylfaen"/>
          <w:lang w:val="pt-BR"/>
        </w:rPr>
        <w:t xml:space="preserve">, </w:t>
      </w:r>
      <w:r w:rsidRPr="00A12B5B">
        <w:rPr>
          <w:rFonts w:ascii="Sylfaen" w:hAnsi="Sylfaen" w:cs="Sylfaen"/>
          <w:lang w:val="ru-RU"/>
        </w:rPr>
        <w:t>максимум</w:t>
      </w:r>
      <w:r w:rsidRPr="00A12B5B">
        <w:rPr>
          <w:rFonts w:ascii="Sylfaen" w:hAnsi="Sylfaen" w:cs="Sylfaen"/>
          <w:lang w:val="pt-BR"/>
        </w:rPr>
        <w:t>/</w:t>
      </w:r>
      <w:r w:rsidRPr="00A12B5B">
        <w:rPr>
          <w:rFonts w:ascii="Sylfaen" w:hAnsi="Sylfaen" w:cs="Sylfaen"/>
          <w:lang w:val="ru-RU"/>
        </w:rPr>
        <w:t>минимум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функции</w:t>
      </w:r>
      <w:r w:rsidRPr="00A12B5B">
        <w:rPr>
          <w:rFonts w:ascii="Sylfaen" w:hAnsi="Sylfaen" w:cs="Sylfaen"/>
          <w:lang w:val="pt-BR"/>
        </w:rPr>
        <w:t xml:space="preserve">, </w:t>
      </w:r>
      <w:r w:rsidRPr="00A12B5B">
        <w:rPr>
          <w:rFonts w:ascii="Sylfaen" w:hAnsi="Sylfaen" w:cs="Sylfaen"/>
          <w:lang w:val="ru-RU"/>
        </w:rPr>
        <w:t>промежутки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прибавления</w:t>
      </w:r>
      <w:r w:rsidRPr="00A12B5B">
        <w:rPr>
          <w:rFonts w:ascii="Sylfaen" w:hAnsi="Sylfaen" w:cs="Sylfaen"/>
          <w:lang w:val="pt-BR"/>
        </w:rPr>
        <w:t>/</w:t>
      </w:r>
      <w:r w:rsidRPr="00A12B5B">
        <w:rPr>
          <w:rFonts w:ascii="Sylfaen" w:hAnsi="Sylfaen" w:cs="Sylfaen"/>
          <w:lang w:val="ru-RU"/>
        </w:rPr>
        <w:t>убавления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и знакопостоянство</w:t>
      </w:r>
      <w:r w:rsidRPr="00A12B5B">
        <w:rPr>
          <w:rFonts w:ascii="Sylfaen" w:hAnsi="Sylfaen" w:cs="Sylfaen"/>
          <w:lang w:val="pt-BR"/>
        </w:rPr>
        <w:t xml:space="preserve">; </w:t>
      </w:r>
      <w:r w:rsidRPr="00A12B5B">
        <w:rPr>
          <w:rFonts w:ascii="Sylfaen" w:hAnsi="Sylfaen" w:cs="Sylfaen"/>
          <w:lang w:val="ru-RU"/>
        </w:rPr>
        <w:t>интерпретирует эти данные в контексте реальных обстоятельств</w:t>
      </w:r>
      <w:r w:rsidRPr="00A12B5B">
        <w:rPr>
          <w:rFonts w:ascii="Sylfaen" w:hAnsi="Sylfaen" w:cs="Sylfaen"/>
          <w:lang w:val="pt-BR"/>
        </w:rPr>
        <w:t>;</w:t>
      </w:r>
    </w:p>
    <w:p w:rsidR="003A6847" w:rsidRPr="00A12B5B" w:rsidRDefault="003A6847" w:rsidP="003A6847">
      <w:pPr>
        <w:numPr>
          <w:ilvl w:val="0"/>
          <w:numId w:val="214"/>
        </w:numPr>
        <w:spacing w:before="60" w:after="0" w:line="240" w:lineRule="auto"/>
        <w:jc w:val="both"/>
        <w:rPr>
          <w:rFonts w:ascii="Sylfaen" w:hAnsi="Sylfaen" w:cs="Sylfaen"/>
          <w:color w:val="FF0000"/>
          <w:lang w:val="pt-BR"/>
        </w:rPr>
      </w:pPr>
      <w:r w:rsidRPr="00A12B5B">
        <w:rPr>
          <w:rFonts w:ascii="Sylfaen" w:hAnsi="Sylfaen" w:cs="Sylfaen"/>
          <w:lang w:val="ru-RU"/>
        </w:rPr>
        <w:t>меняет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параметры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функции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и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интерпретирует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результаты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этого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изменения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в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контексте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того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процесса</w:t>
      </w:r>
      <w:r w:rsidRPr="00A12B5B">
        <w:rPr>
          <w:rFonts w:ascii="Sylfaen" w:hAnsi="Sylfaen" w:cs="Sylfaen"/>
          <w:lang w:val="pt-BR"/>
        </w:rPr>
        <w:t xml:space="preserve">, </w:t>
      </w:r>
      <w:r w:rsidRPr="00A12B5B">
        <w:rPr>
          <w:rFonts w:ascii="Sylfaen" w:hAnsi="Sylfaen" w:cs="Sylfaen"/>
          <w:lang w:val="ru-RU"/>
        </w:rPr>
        <w:t>который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описывается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этой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функцией</w:t>
      </w:r>
      <w:r w:rsidRPr="00A12B5B">
        <w:rPr>
          <w:rFonts w:ascii="Sylfaen" w:hAnsi="Sylfaen" w:cs="Sylfaen"/>
          <w:lang w:val="pt-BR"/>
        </w:rPr>
        <w:t xml:space="preserve">; </w:t>
      </w:r>
    </w:p>
    <w:p w:rsidR="003A6847" w:rsidRPr="00A12B5B" w:rsidRDefault="003A6847" w:rsidP="003A6847">
      <w:pPr>
        <w:numPr>
          <w:ilvl w:val="0"/>
          <w:numId w:val="214"/>
        </w:numPr>
        <w:spacing w:before="60" w:after="0" w:line="240" w:lineRule="auto"/>
        <w:jc w:val="both"/>
        <w:rPr>
          <w:rFonts w:ascii="Sylfaen" w:hAnsi="Sylfaen" w:cs="Sylfaen"/>
          <w:color w:val="FF0000"/>
          <w:lang w:val="pt-BR"/>
        </w:rPr>
      </w:pPr>
      <w:r w:rsidRPr="00A12B5B">
        <w:rPr>
          <w:rFonts w:ascii="Sylfaen" w:hAnsi="Sylfaen" w:cs="Sylfaen"/>
          <w:lang w:val="ru-RU"/>
        </w:rPr>
        <w:t>сравнивает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две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функции</w:t>
      </w:r>
      <w:r w:rsidRPr="00A12B5B">
        <w:rPr>
          <w:rFonts w:ascii="Sylfaen" w:hAnsi="Sylfaen" w:cs="Sylfaen"/>
          <w:lang w:val="pt-BR"/>
        </w:rPr>
        <w:t xml:space="preserve">, </w:t>
      </w:r>
      <w:r w:rsidRPr="00A12B5B">
        <w:rPr>
          <w:rFonts w:ascii="Sylfaen" w:hAnsi="Sylfaen" w:cs="Sylfaen"/>
          <w:lang w:val="ru-RU"/>
        </w:rPr>
        <w:t>которые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отображают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реальный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процесс</w:t>
      </w:r>
      <w:r w:rsidRPr="00A12B5B">
        <w:rPr>
          <w:rFonts w:ascii="Sylfaen" w:hAnsi="Sylfaen" w:cs="Sylfaen"/>
          <w:lang w:val="pt-BR"/>
        </w:rPr>
        <w:t xml:space="preserve"> (</w:t>
      </w:r>
      <w:r w:rsidRPr="00A12B5B">
        <w:rPr>
          <w:rFonts w:ascii="Sylfaen" w:hAnsi="Sylfaen" w:cs="Sylfaen"/>
          <w:lang w:val="ru-RU"/>
        </w:rPr>
        <w:t>находит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то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множество</w:t>
      </w:r>
      <w:r w:rsidRPr="00A12B5B">
        <w:rPr>
          <w:rFonts w:ascii="Sylfaen" w:hAnsi="Sylfaen" w:cs="Sylfaen"/>
          <w:lang w:val="pt-BR"/>
        </w:rPr>
        <w:t xml:space="preserve">, </w:t>
      </w:r>
      <w:r w:rsidRPr="00A12B5B">
        <w:rPr>
          <w:rFonts w:ascii="Sylfaen" w:hAnsi="Sylfaen" w:cs="Sylfaen"/>
          <w:lang w:val="ru-RU"/>
        </w:rPr>
        <w:t>в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котором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одна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функция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больше</w:t>
      </w:r>
      <w:r w:rsidRPr="00A12B5B">
        <w:rPr>
          <w:rFonts w:ascii="Sylfaen" w:hAnsi="Sylfaen" w:cs="Sylfaen"/>
          <w:lang w:val="pt-BR"/>
        </w:rPr>
        <w:t>/</w:t>
      </w:r>
      <w:r w:rsidRPr="00A12B5B">
        <w:rPr>
          <w:rFonts w:ascii="Sylfaen" w:hAnsi="Sylfaen" w:cs="Sylfaen"/>
          <w:lang w:val="ru-RU"/>
        </w:rPr>
        <w:t>меньше</w:t>
      </w:r>
      <w:r w:rsidRPr="00A12B5B">
        <w:rPr>
          <w:rFonts w:ascii="Sylfaen" w:hAnsi="Sylfaen" w:cs="Sylfaen"/>
          <w:lang w:val="pt-BR"/>
        </w:rPr>
        <w:t xml:space="preserve">, </w:t>
      </w:r>
      <w:r w:rsidRPr="00A12B5B">
        <w:rPr>
          <w:rFonts w:ascii="Sylfaen" w:hAnsi="Sylfaen" w:cs="Sylfaen"/>
          <w:lang w:val="ru-RU"/>
        </w:rPr>
        <w:t>равна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другой</w:t>
      </w:r>
      <w:r w:rsidRPr="00A12B5B">
        <w:rPr>
          <w:rFonts w:ascii="Sylfaen" w:hAnsi="Sylfaen" w:cs="Sylfaen"/>
          <w:lang w:val="pt-BR"/>
        </w:rPr>
        <w:t xml:space="preserve">) </w:t>
      </w:r>
      <w:r w:rsidRPr="00A12B5B">
        <w:rPr>
          <w:rFonts w:ascii="Sylfaen" w:hAnsi="Sylfaen" w:cs="Sylfaen"/>
          <w:lang w:val="ru-RU"/>
        </w:rPr>
        <w:t>и интерпретирует результат сравнения относительно контекста.</w:t>
      </w: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b/>
          <w:bCs/>
          <w:sz w:val="22"/>
          <w:szCs w:val="22"/>
          <w:lang w:val="pt-BR"/>
        </w:rPr>
      </w:pP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b/>
          <w:bCs/>
          <w:sz w:val="22"/>
          <w:szCs w:val="22"/>
          <w:lang w:val="pt-BR"/>
        </w:rPr>
      </w:pPr>
    </w:p>
    <w:p w:rsidR="003A6847" w:rsidRPr="00A12B5B" w:rsidRDefault="003A6847" w:rsidP="003A6847">
      <w:pPr>
        <w:spacing w:after="0"/>
        <w:ind w:left="113"/>
        <w:rPr>
          <w:rFonts w:ascii="Sylfaen" w:hAnsi="Sylfaen" w:cs="Sylfaen"/>
          <w:b/>
          <w:bCs/>
          <w:lang w:val="ru-RU"/>
        </w:rPr>
      </w:pPr>
      <w:r w:rsidRPr="00A12B5B">
        <w:rPr>
          <w:rFonts w:ascii="Sylfaen" w:hAnsi="Sylfaen" w:cs="Sylfaen"/>
          <w:b/>
          <w:bCs/>
          <w:lang w:val="ru-RU"/>
        </w:rPr>
        <w:t>Мат</w:t>
      </w:r>
      <w:r w:rsidRPr="00A12B5B">
        <w:rPr>
          <w:rFonts w:ascii="Sylfaen" w:hAnsi="Sylfaen" w:cs="Sylfaen"/>
          <w:b/>
          <w:bCs/>
          <w:lang w:val="it-IT"/>
        </w:rPr>
        <w:t xml:space="preserve">. </w:t>
      </w:r>
      <w:r w:rsidRPr="00A12B5B">
        <w:rPr>
          <w:rFonts w:ascii="Sylfaen" w:hAnsi="Sylfaen" w:cs="Sylfaen"/>
          <w:b/>
          <w:bCs/>
          <w:lang w:val="ru-RU"/>
        </w:rPr>
        <w:t>ус</w:t>
      </w:r>
      <w:r w:rsidRPr="00A12B5B">
        <w:rPr>
          <w:rFonts w:ascii="Sylfaen" w:hAnsi="Sylfaen" w:cs="Sylfaen"/>
          <w:b/>
          <w:bCs/>
          <w:lang w:val="it-IT"/>
        </w:rPr>
        <w:t xml:space="preserve">. IX.7. </w:t>
      </w:r>
      <w:r w:rsidRPr="00A12B5B">
        <w:rPr>
          <w:rFonts w:ascii="Sylfaen" w:hAnsi="Sylfaen" w:cs="Sylfaen"/>
          <w:b/>
          <w:bCs/>
          <w:lang w:val="ru-RU"/>
        </w:rPr>
        <w:t>Учащийся</w:t>
      </w:r>
      <w:r w:rsidRPr="00A12B5B">
        <w:rPr>
          <w:rFonts w:ascii="Sylfaen" w:hAnsi="Sylfaen" w:cs="Sylfaen"/>
          <w:b/>
          <w:bCs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может</w:t>
      </w:r>
      <w:r w:rsidRPr="00A12B5B">
        <w:rPr>
          <w:rFonts w:ascii="Sylfaen" w:hAnsi="Sylfaen" w:cs="Sylfaen"/>
          <w:b/>
          <w:bCs/>
          <w:lang w:val="ka-GE"/>
        </w:rPr>
        <w:t xml:space="preserve">  </w:t>
      </w:r>
      <w:r w:rsidRPr="00A12B5B">
        <w:rPr>
          <w:rFonts w:ascii="Sylfaen" w:hAnsi="Sylfaen" w:cs="Sylfaen"/>
          <w:b/>
          <w:bCs/>
          <w:lang w:val="ru-RU"/>
        </w:rPr>
        <w:t>применить</w:t>
      </w:r>
      <w:r w:rsidRPr="00A12B5B">
        <w:rPr>
          <w:rFonts w:ascii="Sylfaen" w:hAnsi="Sylfaen" w:cs="Sylfaen"/>
          <w:b/>
          <w:bCs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системы</w:t>
      </w:r>
      <w:r w:rsidRPr="00A12B5B">
        <w:rPr>
          <w:rFonts w:ascii="Sylfaen" w:hAnsi="Sylfaen" w:cs="Sylfaen"/>
          <w:b/>
          <w:bCs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уравнения</w:t>
      </w:r>
      <w:r w:rsidRPr="00A12B5B">
        <w:rPr>
          <w:rFonts w:ascii="Sylfaen" w:hAnsi="Sylfaen" w:cs="Sylfaen"/>
          <w:b/>
          <w:bCs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и</w:t>
      </w:r>
      <w:r w:rsidRPr="00A12B5B">
        <w:rPr>
          <w:rFonts w:ascii="Sylfaen" w:hAnsi="Sylfaen" w:cs="Sylfaen"/>
          <w:b/>
          <w:bCs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неравенства</w:t>
      </w:r>
      <w:r w:rsidRPr="00A12B5B">
        <w:rPr>
          <w:rFonts w:ascii="Sylfaen" w:hAnsi="Sylfaen" w:cs="Sylfaen"/>
          <w:b/>
          <w:bCs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при</w:t>
      </w:r>
      <w:r w:rsidRPr="00A12B5B">
        <w:rPr>
          <w:rFonts w:ascii="Sylfaen" w:hAnsi="Sylfaen" w:cs="Sylfaen"/>
          <w:b/>
          <w:bCs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решении</w:t>
      </w:r>
      <w:r w:rsidRPr="00A12B5B">
        <w:rPr>
          <w:rFonts w:ascii="Sylfaen" w:hAnsi="Sylfaen" w:cs="Sylfaen"/>
          <w:b/>
          <w:bCs/>
          <w:lang w:val="it-IT"/>
        </w:rPr>
        <w:t xml:space="preserve"> </w:t>
      </w:r>
    </w:p>
    <w:p w:rsidR="003A6847" w:rsidRPr="00A12B5B" w:rsidRDefault="003A6847" w:rsidP="003A6847">
      <w:pPr>
        <w:spacing w:after="0"/>
        <w:ind w:left="113"/>
        <w:rPr>
          <w:rFonts w:ascii="Sylfaen" w:hAnsi="Sylfaen" w:cs="Sylfaen"/>
          <w:b/>
          <w:bCs/>
          <w:lang w:val="ru-RU"/>
        </w:rPr>
      </w:pPr>
      <w:r w:rsidRPr="00A12B5B">
        <w:rPr>
          <w:rFonts w:ascii="Sylfaen" w:hAnsi="Sylfaen" w:cs="Sylfaen"/>
          <w:b/>
          <w:bCs/>
          <w:lang w:val="ru-RU"/>
        </w:rPr>
        <w:t xml:space="preserve">                         проблем</w:t>
      </w:r>
      <w:r w:rsidRPr="00A12B5B">
        <w:rPr>
          <w:rFonts w:ascii="Sylfaen" w:hAnsi="Sylfaen" w:cs="Sylfaen"/>
          <w:b/>
          <w:bCs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моделированием.</w:t>
      </w:r>
      <w:r w:rsidRPr="00A12B5B">
        <w:rPr>
          <w:rFonts w:ascii="Sylfaen" w:hAnsi="Sylfaen" w:cs="Sylfaen"/>
          <w:b/>
          <w:bCs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 xml:space="preserve"> </w:t>
      </w: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b/>
          <w:bCs/>
          <w:sz w:val="22"/>
          <w:szCs w:val="22"/>
          <w:lang w:val="ru-RU"/>
        </w:rPr>
      </w:pP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sz w:val="22"/>
          <w:szCs w:val="22"/>
          <w:lang w:val="pt-BR"/>
        </w:rPr>
      </w:pPr>
      <w:r w:rsidRPr="00A12B5B">
        <w:rPr>
          <w:rFonts w:ascii="Sylfaen" w:hAnsi="Sylfaen" w:cs="Sylfaen"/>
          <w:sz w:val="22"/>
          <w:szCs w:val="22"/>
          <w:lang w:val="ru-RU"/>
        </w:rPr>
        <w:t>Результат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 </w:t>
      </w:r>
      <w:r w:rsidRPr="00A12B5B">
        <w:rPr>
          <w:rFonts w:ascii="Sylfaen" w:hAnsi="Sylfaen" w:cs="Sylfaen"/>
          <w:sz w:val="22"/>
          <w:szCs w:val="22"/>
          <w:lang w:val="ru-RU"/>
        </w:rPr>
        <w:t>нагляден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, </w:t>
      </w:r>
      <w:r w:rsidRPr="00A12B5B">
        <w:rPr>
          <w:rFonts w:ascii="Sylfaen" w:hAnsi="Sylfaen" w:cs="Sylfaen"/>
          <w:sz w:val="22"/>
          <w:szCs w:val="22"/>
          <w:lang w:val="ru-RU"/>
        </w:rPr>
        <w:t>если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 </w:t>
      </w:r>
      <w:r w:rsidRPr="00A12B5B">
        <w:rPr>
          <w:rFonts w:ascii="Sylfaen" w:hAnsi="Sylfaen" w:cs="Sylfaen"/>
          <w:sz w:val="22"/>
          <w:szCs w:val="22"/>
          <w:lang w:val="ru-RU"/>
        </w:rPr>
        <w:t>учащийся</w:t>
      </w:r>
      <w:r w:rsidRPr="00A12B5B">
        <w:rPr>
          <w:rFonts w:ascii="Sylfaen" w:hAnsi="Sylfaen" w:cs="Sylfaen"/>
          <w:sz w:val="22"/>
          <w:szCs w:val="22"/>
          <w:lang w:val="pt-BR"/>
        </w:rPr>
        <w:t>:</w:t>
      </w:r>
    </w:p>
    <w:p w:rsidR="003A6847" w:rsidRPr="00A12B5B" w:rsidRDefault="003A6847" w:rsidP="003A6847">
      <w:pPr>
        <w:numPr>
          <w:ilvl w:val="0"/>
          <w:numId w:val="215"/>
        </w:numPr>
        <w:spacing w:before="60" w:after="0" w:line="240" w:lineRule="auto"/>
        <w:jc w:val="both"/>
        <w:rPr>
          <w:rFonts w:ascii="Sylfaen" w:hAnsi="Sylfaen" w:cs="Sylfaen"/>
          <w:lang w:val="ru-RU"/>
        </w:rPr>
      </w:pPr>
      <w:r w:rsidRPr="00A12B5B">
        <w:rPr>
          <w:rFonts w:ascii="Sylfaen" w:hAnsi="Sylfaen" w:cs="Sylfaen"/>
          <w:lang w:val="ru-RU"/>
        </w:rPr>
        <w:t>для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решения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текстовой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задачи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составляет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и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решает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систему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уравнений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с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двумя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неизвестными</w:t>
      </w:r>
      <w:r w:rsidRPr="00A12B5B">
        <w:rPr>
          <w:rFonts w:ascii="Sylfaen" w:hAnsi="Sylfaen" w:cs="Sylfaen"/>
          <w:lang w:val="pt-BR"/>
        </w:rPr>
        <w:t xml:space="preserve">, </w:t>
      </w:r>
      <w:r w:rsidRPr="00A12B5B">
        <w:rPr>
          <w:rFonts w:ascii="Sylfaen" w:hAnsi="Sylfaen" w:cs="Sylfaen"/>
          <w:lang w:val="ru-RU"/>
        </w:rPr>
        <w:t>в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которой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одно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уравнение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линейное</w:t>
      </w:r>
      <w:r w:rsidRPr="00A12B5B">
        <w:rPr>
          <w:rFonts w:ascii="Sylfaen" w:hAnsi="Sylfaen" w:cs="Sylfaen"/>
          <w:lang w:val="pt-BR"/>
        </w:rPr>
        <w:t xml:space="preserve">, </w:t>
      </w:r>
      <w:r w:rsidRPr="00A12B5B">
        <w:rPr>
          <w:rFonts w:ascii="Sylfaen" w:hAnsi="Sylfaen" w:cs="Sylfaen"/>
          <w:lang w:val="ru-RU"/>
        </w:rPr>
        <w:t>а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степень</w:t>
      </w:r>
      <w:r w:rsidRPr="00A12B5B">
        <w:rPr>
          <w:rFonts w:ascii="Sylfaen" w:hAnsi="Sylfaen" w:cs="Sylfaen"/>
          <w:lang w:val="pt-BR"/>
        </w:rPr>
        <w:t xml:space="preserve"> </w:t>
      </w:r>
      <w:r>
        <w:rPr>
          <w:rFonts w:ascii="Sylfaen" w:hAnsi="Sylfaen" w:cs="Sylfaen"/>
          <w:lang w:val="ru-RU"/>
        </w:rPr>
        <w:t>второго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не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превышает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двух</w:t>
      </w:r>
      <w:r w:rsidRPr="00A12B5B">
        <w:rPr>
          <w:rFonts w:ascii="Sylfaen" w:hAnsi="Sylfaen" w:cs="Sylfaen"/>
          <w:lang w:val="pt-BR"/>
        </w:rPr>
        <w:t xml:space="preserve">; </w:t>
      </w:r>
      <w:r w:rsidRPr="00A12B5B">
        <w:rPr>
          <w:rFonts w:ascii="Sylfaen" w:hAnsi="Sylfaen" w:cs="Sylfaen"/>
          <w:lang w:val="ru-RU"/>
        </w:rPr>
        <w:t>интерпретирует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решение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с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учетом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контекста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задачи</w:t>
      </w:r>
      <w:r w:rsidRPr="00A12B5B">
        <w:rPr>
          <w:rFonts w:ascii="Sylfaen" w:hAnsi="Sylfaen" w:cs="Sylfaen"/>
          <w:lang w:val="pt-BR"/>
        </w:rPr>
        <w:t xml:space="preserve">; </w:t>
      </w:r>
    </w:p>
    <w:p w:rsidR="003A6847" w:rsidRPr="00A12B5B" w:rsidRDefault="003A6847" w:rsidP="003A6847">
      <w:pPr>
        <w:numPr>
          <w:ilvl w:val="0"/>
          <w:numId w:val="215"/>
        </w:numPr>
        <w:spacing w:before="60" w:after="0" w:line="240" w:lineRule="auto"/>
        <w:jc w:val="both"/>
        <w:rPr>
          <w:rFonts w:ascii="Sylfaen" w:hAnsi="Sylfaen" w:cs="Sylfaen"/>
          <w:lang w:val="ru-RU"/>
        </w:rPr>
      </w:pPr>
      <w:r w:rsidRPr="00A12B5B">
        <w:rPr>
          <w:rFonts w:ascii="Sylfaen" w:hAnsi="Sylfaen" w:cs="Sylfaen"/>
          <w:lang w:val="ru-RU"/>
        </w:rPr>
        <w:t>выбирает способ (например, вставки, сложения) для решения системы уравнений/неравенств (количество неизвестных и уравнений/неравенств не превышает 2), изображает решение графически и производит множественную интерпретацию;</w:t>
      </w:r>
    </w:p>
    <w:p w:rsidR="003A6847" w:rsidRPr="00A12B5B" w:rsidRDefault="003A6847" w:rsidP="003A6847">
      <w:pPr>
        <w:numPr>
          <w:ilvl w:val="0"/>
          <w:numId w:val="215"/>
        </w:numPr>
        <w:spacing w:before="60" w:after="0" w:line="240" w:lineRule="auto"/>
        <w:jc w:val="both"/>
        <w:rPr>
          <w:rFonts w:ascii="Sylfaen" w:hAnsi="Sylfaen" w:cs="Sylfaen"/>
          <w:lang w:val="ru-RU"/>
        </w:rPr>
      </w:pPr>
      <w:r w:rsidRPr="00A12B5B">
        <w:rPr>
          <w:rFonts w:ascii="Sylfaen" w:hAnsi="Sylfaen" w:cs="Sylfaen"/>
          <w:lang w:val="ru-RU"/>
        </w:rPr>
        <w:t xml:space="preserve">посредством линейного </w:t>
      </w:r>
      <w:r>
        <w:rPr>
          <w:rFonts w:ascii="Sylfaen" w:hAnsi="Sylfaen" w:cs="Sylfaen"/>
          <w:lang w:val="ru-RU"/>
        </w:rPr>
        <w:t>неравенства или/и содержащей два линейных</w:t>
      </w:r>
      <w:r w:rsidRPr="00A12B5B">
        <w:rPr>
          <w:rFonts w:ascii="Sylfaen" w:hAnsi="Sylfaen" w:cs="Sylfaen"/>
          <w:lang w:val="ru-RU"/>
        </w:rPr>
        <w:t xml:space="preserve"> неравенства системы изображает заданные в условии задачи ограничения.</w:t>
      </w: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b/>
          <w:bCs/>
          <w:sz w:val="22"/>
          <w:szCs w:val="22"/>
          <w:lang w:val="ru-RU"/>
        </w:rPr>
      </w:pP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b/>
          <w:bCs/>
          <w:sz w:val="22"/>
          <w:szCs w:val="22"/>
          <w:lang w:val="ru-RU"/>
        </w:rPr>
      </w:pP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b/>
          <w:bCs/>
          <w:sz w:val="22"/>
          <w:szCs w:val="22"/>
          <w:lang w:val="ru-RU"/>
        </w:rPr>
      </w:pPr>
      <w:r w:rsidRPr="00A12B5B">
        <w:rPr>
          <w:rFonts w:ascii="Sylfaen" w:hAnsi="Sylfaen" w:cs="Sylfaen"/>
          <w:b/>
          <w:bCs/>
          <w:sz w:val="22"/>
          <w:szCs w:val="22"/>
          <w:lang w:val="ru-RU"/>
        </w:rPr>
        <w:t>Мат</w:t>
      </w:r>
      <w:r w:rsidRPr="00A12B5B">
        <w:rPr>
          <w:rFonts w:ascii="Sylfaen" w:hAnsi="Sylfaen" w:cs="Sylfaen"/>
          <w:b/>
          <w:bCs/>
          <w:sz w:val="22"/>
          <w:szCs w:val="22"/>
          <w:lang w:val="it-IT"/>
        </w:rPr>
        <w:t xml:space="preserve">. </w:t>
      </w:r>
      <w:r w:rsidRPr="00A12B5B">
        <w:rPr>
          <w:rFonts w:ascii="Sylfaen" w:hAnsi="Sylfaen" w:cs="Sylfaen"/>
          <w:b/>
          <w:bCs/>
          <w:sz w:val="22"/>
          <w:szCs w:val="22"/>
          <w:lang w:val="ru-RU"/>
        </w:rPr>
        <w:t>ус</w:t>
      </w:r>
      <w:r w:rsidRPr="00A12B5B">
        <w:rPr>
          <w:rFonts w:ascii="Sylfaen" w:hAnsi="Sylfaen" w:cs="Sylfaen"/>
          <w:b/>
          <w:bCs/>
          <w:sz w:val="22"/>
          <w:szCs w:val="22"/>
          <w:lang w:val="it-IT"/>
        </w:rPr>
        <w:t xml:space="preserve">. IX.8. </w:t>
      </w:r>
      <w:r w:rsidRPr="00A12B5B">
        <w:rPr>
          <w:rFonts w:ascii="Sylfaen" w:hAnsi="Sylfaen" w:cs="Sylfaen"/>
          <w:b/>
          <w:bCs/>
          <w:sz w:val="22"/>
          <w:szCs w:val="22"/>
          <w:lang w:val="ru-RU"/>
        </w:rPr>
        <w:t>Учащийся</w:t>
      </w:r>
      <w:r w:rsidRPr="00A12B5B">
        <w:rPr>
          <w:rFonts w:ascii="Sylfaen" w:hAnsi="Sylfaen" w:cs="Sylfaen"/>
          <w:b/>
          <w:bCs/>
          <w:sz w:val="22"/>
          <w:szCs w:val="22"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sz w:val="22"/>
          <w:szCs w:val="22"/>
          <w:lang w:val="ru-RU"/>
        </w:rPr>
        <w:t>может</w:t>
      </w:r>
      <w:r w:rsidRPr="00A12B5B">
        <w:rPr>
          <w:rFonts w:ascii="Sylfaen" w:hAnsi="Sylfaen" w:cs="Sylfaen"/>
          <w:b/>
          <w:bCs/>
          <w:sz w:val="22"/>
          <w:szCs w:val="22"/>
          <w:lang w:val="ka-GE"/>
        </w:rPr>
        <w:t xml:space="preserve">  </w:t>
      </w:r>
      <w:r w:rsidRPr="00A12B5B">
        <w:rPr>
          <w:rFonts w:ascii="Sylfaen" w:hAnsi="Sylfaen" w:cs="Sylfaen"/>
          <w:b/>
          <w:bCs/>
          <w:sz w:val="22"/>
          <w:szCs w:val="22"/>
          <w:lang w:val="ru-RU"/>
        </w:rPr>
        <w:t>применить</w:t>
      </w:r>
      <w:r w:rsidRPr="00A12B5B">
        <w:rPr>
          <w:rFonts w:ascii="Sylfaen" w:hAnsi="Sylfaen" w:cs="Sylfaen"/>
          <w:b/>
          <w:bCs/>
          <w:sz w:val="22"/>
          <w:szCs w:val="22"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sz w:val="22"/>
          <w:szCs w:val="22"/>
          <w:lang w:val="ru-RU"/>
        </w:rPr>
        <w:t>элементы</w:t>
      </w:r>
      <w:r w:rsidRPr="00A12B5B">
        <w:rPr>
          <w:rFonts w:ascii="Sylfaen" w:hAnsi="Sylfaen" w:cs="Sylfaen"/>
          <w:b/>
          <w:bCs/>
          <w:sz w:val="22"/>
          <w:szCs w:val="22"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sz w:val="22"/>
          <w:szCs w:val="22"/>
          <w:lang w:val="ru-RU"/>
        </w:rPr>
        <w:t>дискретной</w:t>
      </w:r>
      <w:r w:rsidRPr="00A12B5B">
        <w:rPr>
          <w:rFonts w:ascii="Sylfaen" w:hAnsi="Sylfaen" w:cs="Sylfaen"/>
          <w:b/>
          <w:bCs/>
          <w:sz w:val="22"/>
          <w:szCs w:val="22"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sz w:val="22"/>
          <w:szCs w:val="22"/>
          <w:lang w:val="ru-RU"/>
        </w:rPr>
        <w:t>математики</w:t>
      </w:r>
      <w:r w:rsidRPr="00A12B5B">
        <w:rPr>
          <w:rFonts w:ascii="Sylfaen" w:hAnsi="Sylfaen" w:cs="Sylfaen"/>
          <w:b/>
          <w:bCs/>
          <w:sz w:val="22"/>
          <w:szCs w:val="22"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sz w:val="22"/>
          <w:szCs w:val="22"/>
          <w:lang w:val="ru-RU"/>
        </w:rPr>
        <w:t>для</w:t>
      </w:r>
      <w:r w:rsidRPr="00A12B5B">
        <w:rPr>
          <w:rFonts w:ascii="Sylfaen" w:hAnsi="Sylfaen" w:cs="Sylfaen"/>
          <w:b/>
          <w:bCs/>
          <w:sz w:val="22"/>
          <w:szCs w:val="22"/>
          <w:lang w:val="it-IT"/>
        </w:rPr>
        <w:t xml:space="preserve"> </w:t>
      </w:r>
    </w:p>
    <w:p w:rsidR="003A6847" w:rsidRPr="00A12B5B" w:rsidRDefault="003A6847" w:rsidP="003A6847">
      <w:pPr>
        <w:pStyle w:val="ListParagraph"/>
        <w:ind w:left="267"/>
        <w:jc w:val="both"/>
        <w:rPr>
          <w:rFonts w:ascii="Sylfaen" w:hAnsi="Sylfaen" w:cs="Sylfaen"/>
          <w:b/>
          <w:bCs/>
          <w:sz w:val="22"/>
          <w:szCs w:val="22"/>
          <w:lang w:val="ru-RU"/>
        </w:rPr>
      </w:pPr>
      <w:r w:rsidRPr="00A12B5B">
        <w:rPr>
          <w:rFonts w:ascii="Sylfaen" w:hAnsi="Sylfaen" w:cs="Sylfaen"/>
          <w:b/>
          <w:bCs/>
          <w:sz w:val="22"/>
          <w:szCs w:val="22"/>
          <w:lang w:val="ru-RU"/>
        </w:rPr>
        <w:t xml:space="preserve">                 моделирования</w:t>
      </w:r>
      <w:r w:rsidRPr="00A12B5B">
        <w:rPr>
          <w:rFonts w:ascii="Sylfaen" w:hAnsi="Sylfaen" w:cs="Sylfaen"/>
          <w:b/>
          <w:bCs/>
          <w:sz w:val="22"/>
          <w:szCs w:val="22"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sz w:val="22"/>
          <w:szCs w:val="22"/>
          <w:lang w:val="ru-RU"/>
        </w:rPr>
        <w:t>и</w:t>
      </w:r>
      <w:r w:rsidRPr="00A12B5B">
        <w:rPr>
          <w:rFonts w:ascii="Sylfaen" w:hAnsi="Sylfaen" w:cs="Sylfaen"/>
          <w:b/>
          <w:bCs/>
          <w:sz w:val="22"/>
          <w:szCs w:val="22"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sz w:val="22"/>
          <w:szCs w:val="22"/>
          <w:lang w:val="ru-RU"/>
        </w:rPr>
        <w:t>анализа</w:t>
      </w:r>
      <w:r w:rsidRPr="00A12B5B">
        <w:rPr>
          <w:rFonts w:ascii="Sylfaen" w:hAnsi="Sylfaen" w:cs="Sylfaen"/>
          <w:b/>
          <w:bCs/>
          <w:sz w:val="22"/>
          <w:szCs w:val="22"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sz w:val="22"/>
          <w:szCs w:val="22"/>
          <w:lang w:val="ru-RU"/>
        </w:rPr>
        <w:t>проблемы</w:t>
      </w:r>
      <w:r w:rsidRPr="00A12B5B">
        <w:rPr>
          <w:rFonts w:ascii="Sylfaen" w:hAnsi="Sylfaen" w:cs="Sylfaen"/>
          <w:b/>
          <w:bCs/>
          <w:sz w:val="22"/>
          <w:szCs w:val="22"/>
          <w:lang w:val="it-IT"/>
        </w:rPr>
        <w:t>.</w:t>
      </w:r>
    </w:p>
    <w:p w:rsidR="003A6847" w:rsidRPr="00A12B5B" w:rsidRDefault="003A6847" w:rsidP="003A6847">
      <w:pPr>
        <w:pStyle w:val="ListParagraph"/>
        <w:ind w:left="267"/>
        <w:jc w:val="both"/>
        <w:rPr>
          <w:rFonts w:ascii="Sylfaen" w:hAnsi="Sylfaen" w:cs="Sylfaen"/>
          <w:b/>
          <w:bCs/>
          <w:sz w:val="22"/>
          <w:szCs w:val="22"/>
          <w:lang w:val="ru-RU"/>
        </w:rPr>
      </w:pP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sz w:val="22"/>
          <w:szCs w:val="22"/>
          <w:lang w:val="ru-RU"/>
        </w:rPr>
      </w:pPr>
      <w:r w:rsidRPr="00A12B5B">
        <w:rPr>
          <w:rFonts w:ascii="Sylfaen" w:hAnsi="Sylfaen" w:cs="Sylfaen"/>
          <w:sz w:val="22"/>
          <w:szCs w:val="22"/>
          <w:lang w:val="ru-RU"/>
        </w:rPr>
        <w:t>Результат нагляден, если учащийся:</w:t>
      </w:r>
    </w:p>
    <w:p w:rsidR="003A6847" w:rsidRPr="00A12B5B" w:rsidRDefault="003A6847" w:rsidP="003A6847">
      <w:pPr>
        <w:numPr>
          <w:ilvl w:val="0"/>
          <w:numId w:val="216"/>
        </w:numPr>
        <w:spacing w:before="60" w:after="0" w:line="240" w:lineRule="auto"/>
        <w:jc w:val="both"/>
        <w:rPr>
          <w:rFonts w:ascii="Sylfaen" w:hAnsi="Sylfaen" w:cs="Sylfaen"/>
          <w:lang w:val="pt-BR"/>
        </w:rPr>
      </w:pPr>
      <w:r w:rsidRPr="00A12B5B">
        <w:rPr>
          <w:rFonts w:ascii="Sylfaen" w:hAnsi="Sylfaen" w:cs="Sylfaen"/>
          <w:lang w:val="ru-RU"/>
        </w:rPr>
        <w:t xml:space="preserve">применяет ветвистые диаграммы или/и графы для подсчета вариантов, составления плана/расписания, решения (без алгоритмов) конечных задач оптимизации </w:t>
      </w:r>
      <w:r w:rsidRPr="00A12B5B">
        <w:rPr>
          <w:rFonts w:ascii="Sylfaen" w:hAnsi="Sylfaen" w:cs="Sylfaen"/>
          <w:lang w:val="pt-BR"/>
        </w:rPr>
        <w:t>(</w:t>
      </w:r>
      <w:r w:rsidRPr="00A12B5B">
        <w:rPr>
          <w:rFonts w:ascii="Sylfaen" w:hAnsi="Sylfaen" w:cs="Sylfaen"/>
          <w:lang w:val="ru-RU"/>
        </w:rPr>
        <w:t>например, нахождение наименьшего расстояния между двумя объектами)</w:t>
      </w:r>
      <w:r w:rsidRPr="00A12B5B">
        <w:rPr>
          <w:rFonts w:ascii="Sylfaen" w:hAnsi="Sylfaen" w:cs="Sylfaen"/>
          <w:lang w:val="pt-BR"/>
        </w:rPr>
        <w:t>;</w:t>
      </w:r>
    </w:p>
    <w:p w:rsidR="003A6847" w:rsidRPr="00A12B5B" w:rsidRDefault="003A6847" w:rsidP="003A6847">
      <w:pPr>
        <w:numPr>
          <w:ilvl w:val="0"/>
          <w:numId w:val="216"/>
        </w:numPr>
        <w:spacing w:before="60" w:after="0" w:line="240" w:lineRule="auto"/>
        <w:jc w:val="both"/>
        <w:rPr>
          <w:rFonts w:ascii="Sylfaen" w:hAnsi="Sylfaen" w:cs="Sylfaen"/>
          <w:lang w:val="pt-BR"/>
        </w:rPr>
      </w:pPr>
      <w:r w:rsidRPr="00A12B5B">
        <w:rPr>
          <w:rFonts w:ascii="Sylfaen" w:hAnsi="Sylfaen" w:cs="Sylfaen"/>
          <w:lang w:val="ru-RU"/>
        </w:rPr>
        <w:t>при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описании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реальных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процессов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дискретными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моделями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применяет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рекурсию</w:t>
      </w:r>
      <w:r w:rsidRPr="00A12B5B">
        <w:rPr>
          <w:rFonts w:ascii="Sylfaen" w:hAnsi="Sylfaen" w:cs="Sylfaen"/>
          <w:lang w:val="pt-BR"/>
        </w:rPr>
        <w:t xml:space="preserve">; </w:t>
      </w:r>
      <w:r w:rsidRPr="00A12B5B">
        <w:rPr>
          <w:rFonts w:ascii="Sylfaen" w:hAnsi="Sylfaen" w:cs="Sylfaen"/>
          <w:lang w:val="ru-RU"/>
        </w:rPr>
        <w:t>распространяет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заданную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рекуррентным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правилом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последовательность</w:t>
      </w:r>
      <w:r w:rsidRPr="00A12B5B">
        <w:rPr>
          <w:rFonts w:ascii="Sylfaen" w:hAnsi="Sylfaen" w:cs="Sylfaen"/>
          <w:lang w:val="pt-BR"/>
        </w:rPr>
        <w:t xml:space="preserve">; </w:t>
      </w:r>
    </w:p>
    <w:p w:rsidR="003A6847" w:rsidRPr="00A12B5B" w:rsidRDefault="003A6847" w:rsidP="003A6847">
      <w:pPr>
        <w:numPr>
          <w:ilvl w:val="0"/>
          <w:numId w:val="216"/>
        </w:numPr>
        <w:spacing w:before="60" w:after="0" w:line="240" w:lineRule="auto"/>
        <w:jc w:val="both"/>
        <w:rPr>
          <w:rFonts w:ascii="Sylfaen" w:hAnsi="Sylfaen" w:cs="Sylfaen"/>
          <w:lang w:val="pt-BR"/>
        </w:rPr>
      </w:pPr>
      <w:r w:rsidRPr="00A12B5B">
        <w:rPr>
          <w:rFonts w:ascii="Sylfaen" w:hAnsi="Sylfaen" w:cs="Sylfaen"/>
          <w:lang w:val="ru-RU"/>
        </w:rPr>
        <w:t>адекватно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применяет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термины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и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понятия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множеств</w:t>
      </w:r>
      <w:r w:rsidRPr="00A12B5B">
        <w:rPr>
          <w:rFonts w:ascii="Sylfaen" w:hAnsi="Sylfaen" w:cs="Sylfaen"/>
          <w:lang w:val="pt-BR"/>
        </w:rPr>
        <w:t xml:space="preserve"> (</w:t>
      </w:r>
      <w:r w:rsidRPr="00A12B5B">
        <w:rPr>
          <w:rFonts w:ascii="Sylfaen" w:hAnsi="Sylfaen" w:cs="Sylfaen"/>
          <w:lang w:val="ru-RU"/>
        </w:rPr>
        <w:t>например</w:t>
      </w:r>
      <w:r w:rsidRPr="00A12B5B">
        <w:rPr>
          <w:rFonts w:ascii="Sylfaen" w:hAnsi="Sylfaen" w:cs="Sylfaen"/>
          <w:lang w:val="pt-BR"/>
        </w:rPr>
        <w:t xml:space="preserve">, </w:t>
      </w:r>
      <w:r w:rsidRPr="00A12B5B">
        <w:rPr>
          <w:rFonts w:ascii="Sylfaen" w:hAnsi="Sylfaen" w:cs="Sylfaen"/>
          <w:lang w:val="ru-RU"/>
        </w:rPr>
        <w:t>область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определения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функции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и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множество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значений</w:t>
      </w:r>
      <w:r w:rsidRPr="00A12B5B">
        <w:rPr>
          <w:rFonts w:ascii="Sylfaen" w:hAnsi="Sylfaen" w:cs="Sylfaen"/>
          <w:lang w:val="pt-BR"/>
        </w:rPr>
        <w:t xml:space="preserve">), </w:t>
      </w:r>
      <w:r w:rsidRPr="00A12B5B">
        <w:rPr>
          <w:rFonts w:ascii="Sylfaen" w:hAnsi="Sylfaen" w:cs="Sylfaen"/>
          <w:lang w:val="ru-RU"/>
        </w:rPr>
        <w:t xml:space="preserve">операции с конечными множествами (пересечение, объединение, разность, дополнение) и диаграммы Венна, в том числе и при моделировании  или описании реальных обстоятельств. </w:t>
      </w:r>
    </w:p>
    <w:p w:rsidR="003A6847" w:rsidRPr="00A12B5B" w:rsidRDefault="003A6847" w:rsidP="003A6847">
      <w:pPr>
        <w:pStyle w:val="Heading2"/>
        <w:shd w:val="clear" w:color="auto" w:fill="BFBFBF"/>
        <w:spacing w:before="600"/>
        <w:jc w:val="both"/>
        <w:rPr>
          <w:rFonts w:ascii="Sylfaen" w:hAnsi="Sylfaen" w:cs="Sylfaen"/>
          <w:i w:val="0"/>
          <w:iCs w:val="0"/>
          <w:sz w:val="22"/>
          <w:szCs w:val="22"/>
          <w:lang w:val="pt-BR"/>
        </w:rPr>
      </w:pPr>
      <w:r w:rsidRPr="00A12B5B">
        <w:rPr>
          <w:rFonts w:ascii="Sylfaen" w:hAnsi="Sylfaen" w:cs="Sylfaen"/>
          <w:i w:val="0"/>
          <w:iCs w:val="0"/>
          <w:sz w:val="22"/>
          <w:szCs w:val="22"/>
          <w:lang w:val="ru-RU"/>
        </w:rPr>
        <w:t>Направление</w:t>
      </w:r>
      <w:r w:rsidRPr="00A12B5B">
        <w:rPr>
          <w:rFonts w:ascii="Sylfaen" w:hAnsi="Sylfaen" w:cs="Sylfaen"/>
          <w:i w:val="0"/>
          <w:iCs w:val="0"/>
          <w:sz w:val="22"/>
          <w:szCs w:val="22"/>
          <w:lang w:val="pt-BR"/>
        </w:rPr>
        <w:t>:</w:t>
      </w:r>
      <w:r w:rsidRPr="00A12B5B">
        <w:rPr>
          <w:rFonts w:ascii="Sylfaen" w:hAnsi="Sylfaen" w:cs="Sylfaen"/>
          <w:i w:val="0"/>
          <w:iCs w:val="0"/>
          <w:sz w:val="22"/>
          <w:szCs w:val="22"/>
          <w:lang w:val="ru-RU"/>
        </w:rPr>
        <w:t xml:space="preserve"> геометрия и восриятие пространства</w:t>
      </w:r>
    </w:p>
    <w:p w:rsidR="003A6847" w:rsidRPr="00A12B5B" w:rsidRDefault="003A6847" w:rsidP="003A6847">
      <w:pPr>
        <w:ind w:left="113"/>
        <w:jc w:val="both"/>
        <w:rPr>
          <w:rFonts w:ascii="Sylfaen" w:hAnsi="Sylfaen" w:cs="Sylfaen"/>
          <w:b/>
          <w:bCs/>
          <w:lang w:val="ru-RU"/>
        </w:rPr>
      </w:pPr>
    </w:p>
    <w:p w:rsidR="003A6847" w:rsidRDefault="003A6847" w:rsidP="003A6847">
      <w:pPr>
        <w:spacing w:after="0"/>
        <w:ind w:left="113"/>
        <w:jc w:val="both"/>
        <w:rPr>
          <w:rFonts w:ascii="Sylfaen" w:hAnsi="Sylfaen" w:cs="Sylfaen"/>
          <w:b/>
          <w:bCs/>
          <w:lang w:val="ru-RU"/>
        </w:rPr>
      </w:pPr>
      <w:r w:rsidRPr="00A12B5B">
        <w:rPr>
          <w:rFonts w:ascii="Sylfaen" w:hAnsi="Sylfaen" w:cs="Sylfaen"/>
          <w:b/>
          <w:bCs/>
          <w:lang w:val="ru-RU"/>
        </w:rPr>
        <w:t>Мат</w:t>
      </w:r>
      <w:r w:rsidRPr="00A12B5B">
        <w:rPr>
          <w:rFonts w:ascii="Sylfaen" w:hAnsi="Sylfaen" w:cs="Sylfaen"/>
          <w:b/>
          <w:bCs/>
          <w:lang w:val="it-IT"/>
        </w:rPr>
        <w:t xml:space="preserve">. </w:t>
      </w:r>
      <w:r w:rsidRPr="00A12B5B">
        <w:rPr>
          <w:rFonts w:ascii="Sylfaen" w:hAnsi="Sylfaen" w:cs="Sylfaen"/>
          <w:b/>
          <w:bCs/>
          <w:lang w:val="ru-RU"/>
        </w:rPr>
        <w:t>ус</w:t>
      </w:r>
      <w:r w:rsidRPr="00A12B5B">
        <w:rPr>
          <w:rFonts w:ascii="Sylfaen" w:hAnsi="Sylfaen" w:cs="Sylfaen"/>
          <w:b/>
          <w:bCs/>
          <w:lang w:val="it-IT"/>
        </w:rPr>
        <w:t xml:space="preserve">. IX.9. </w:t>
      </w:r>
      <w:r w:rsidRPr="00A12B5B">
        <w:rPr>
          <w:rFonts w:ascii="Sylfaen" w:hAnsi="Sylfaen" w:cs="Sylfaen"/>
          <w:b/>
          <w:bCs/>
          <w:lang w:val="ru-RU"/>
        </w:rPr>
        <w:t>Учащийся</w:t>
      </w:r>
      <w:r w:rsidRPr="00A12B5B">
        <w:rPr>
          <w:rFonts w:ascii="Sylfaen" w:hAnsi="Sylfaen" w:cs="Sylfaen"/>
          <w:b/>
          <w:bCs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владеет</w:t>
      </w:r>
      <w:r w:rsidRPr="00A12B5B">
        <w:rPr>
          <w:rFonts w:ascii="Sylfaen" w:hAnsi="Sylfaen" w:cs="Sylfaen"/>
          <w:b/>
          <w:bCs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и</w:t>
      </w:r>
      <w:r w:rsidRPr="00A12B5B">
        <w:rPr>
          <w:rFonts w:ascii="Sylfaen" w:hAnsi="Sylfaen" w:cs="Sylfaen"/>
          <w:b/>
          <w:bCs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применяет</w:t>
      </w:r>
      <w:r w:rsidRPr="00A12B5B">
        <w:rPr>
          <w:rFonts w:ascii="Sylfaen" w:hAnsi="Sylfaen" w:cs="Sylfaen"/>
          <w:b/>
          <w:bCs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способы</w:t>
      </w:r>
      <w:r w:rsidRPr="00A12B5B">
        <w:rPr>
          <w:rFonts w:ascii="Sylfaen" w:hAnsi="Sylfaen" w:cs="Sylfaen"/>
          <w:b/>
          <w:bCs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представления</w:t>
      </w:r>
      <w:r w:rsidRPr="00A12B5B">
        <w:rPr>
          <w:rFonts w:ascii="Sylfaen" w:hAnsi="Sylfaen" w:cs="Sylfaen"/>
          <w:b/>
          <w:bCs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геометрических</w:t>
      </w:r>
      <w:r w:rsidRPr="00A12B5B">
        <w:rPr>
          <w:rFonts w:ascii="Sylfaen" w:hAnsi="Sylfaen" w:cs="Sylfaen"/>
          <w:b/>
          <w:bCs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фигур</w:t>
      </w:r>
      <w:r w:rsidRPr="00A12B5B">
        <w:rPr>
          <w:rFonts w:ascii="Sylfaen" w:hAnsi="Sylfaen" w:cs="Sylfaen"/>
          <w:b/>
          <w:bCs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и</w:t>
      </w:r>
      <w:r w:rsidRPr="00A12B5B">
        <w:rPr>
          <w:rFonts w:ascii="Sylfaen" w:hAnsi="Sylfaen" w:cs="Sylfaen"/>
          <w:b/>
          <w:bCs/>
          <w:lang w:val="it-IT"/>
        </w:rPr>
        <w:t xml:space="preserve"> </w:t>
      </w:r>
    </w:p>
    <w:p w:rsidR="003A6847" w:rsidRPr="00A12B5B" w:rsidRDefault="003A6847" w:rsidP="003A6847">
      <w:pPr>
        <w:spacing w:after="0"/>
        <w:ind w:left="113"/>
        <w:jc w:val="both"/>
        <w:rPr>
          <w:rFonts w:ascii="Sylfaen" w:hAnsi="Sylfaen" w:cs="Sylfaen"/>
          <w:b/>
          <w:bCs/>
          <w:lang w:val="ru-RU"/>
        </w:rPr>
      </w:pPr>
      <w:r>
        <w:rPr>
          <w:rFonts w:ascii="Sylfaen" w:hAnsi="Sylfaen" w:cs="Sylfaen"/>
          <w:b/>
          <w:bCs/>
          <w:lang w:val="ru-RU"/>
        </w:rPr>
        <w:t xml:space="preserve">                           </w:t>
      </w:r>
      <w:r w:rsidRPr="00A12B5B">
        <w:rPr>
          <w:rFonts w:ascii="Sylfaen" w:hAnsi="Sylfaen" w:cs="Sylfaen"/>
          <w:b/>
          <w:bCs/>
          <w:lang w:val="ru-RU"/>
        </w:rPr>
        <w:t>формулирования</w:t>
      </w:r>
      <w:r w:rsidRPr="00A12B5B">
        <w:rPr>
          <w:rFonts w:ascii="Sylfaen" w:hAnsi="Sylfaen" w:cs="Sylfaen"/>
          <w:b/>
          <w:bCs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положений</w:t>
      </w:r>
      <w:r w:rsidRPr="00A12B5B">
        <w:rPr>
          <w:rFonts w:ascii="Sylfaen" w:hAnsi="Sylfaen" w:cs="Sylfaen"/>
          <w:b/>
          <w:bCs/>
          <w:lang w:val="ka-GE"/>
        </w:rPr>
        <w:t xml:space="preserve"> </w:t>
      </w: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b/>
          <w:bCs/>
          <w:sz w:val="22"/>
          <w:szCs w:val="22"/>
          <w:lang w:val="ru-RU"/>
        </w:rPr>
      </w:pP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sz w:val="22"/>
          <w:szCs w:val="22"/>
          <w:lang w:val="ru-RU"/>
        </w:rPr>
      </w:pPr>
      <w:r w:rsidRPr="00A12B5B">
        <w:rPr>
          <w:rFonts w:ascii="Sylfaen" w:hAnsi="Sylfaen" w:cs="Sylfaen"/>
          <w:sz w:val="22"/>
          <w:szCs w:val="22"/>
          <w:lang w:val="ru-RU"/>
        </w:rPr>
        <w:t>Результат нагляден, если учащийся:</w:t>
      </w:r>
    </w:p>
    <w:p w:rsidR="003A6847" w:rsidRPr="00A12B5B" w:rsidRDefault="003A6847" w:rsidP="003A6847">
      <w:pPr>
        <w:numPr>
          <w:ilvl w:val="0"/>
          <w:numId w:val="217"/>
        </w:numPr>
        <w:spacing w:before="60" w:after="0" w:line="240" w:lineRule="auto"/>
        <w:jc w:val="both"/>
        <w:rPr>
          <w:rFonts w:ascii="Sylfaen" w:hAnsi="Sylfaen" w:cs="Sylfaen"/>
          <w:color w:val="0000FF"/>
          <w:lang w:val="pt-BR"/>
        </w:rPr>
      </w:pPr>
      <w:r w:rsidRPr="00A12B5B">
        <w:rPr>
          <w:rFonts w:ascii="Sylfaen" w:hAnsi="Sylfaen" w:cs="Sylfaen"/>
          <w:lang w:val="ru-RU"/>
        </w:rPr>
        <w:t xml:space="preserve">описывает геометрические объекты и их графические изображения с применением соответствующей терминологии; </w:t>
      </w:r>
    </w:p>
    <w:p w:rsidR="003A6847" w:rsidRPr="00A12B5B" w:rsidRDefault="003A6847" w:rsidP="003A6847">
      <w:pPr>
        <w:numPr>
          <w:ilvl w:val="0"/>
          <w:numId w:val="217"/>
        </w:numPr>
        <w:spacing w:before="60" w:after="0" w:line="240" w:lineRule="auto"/>
        <w:jc w:val="both"/>
        <w:rPr>
          <w:rFonts w:ascii="Sylfaen" w:hAnsi="Sylfaen" w:cs="Sylfaen"/>
          <w:lang w:val="pt-BR"/>
        </w:rPr>
      </w:pPr>
      <w:r w:rsidRPr="00A12B5B">
        <w:rPr>
          <w:rFonts w:ascii="Sylfaen" w:hAnsi="Sylfaen" w:cs="Sylfaen"/>
          <w:lang w:val="ru-RU"/>
        </w:rPr>
        <w:t>применяет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математические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термины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при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передаче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геометрических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положений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и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фактов</w:t>
      </w:r>
      <w:r w:rsidRPr="00A12B5B">
        <w:rPr>
          <w:rFonts w:ascii="Sylfaen" w:hAnsi="Sylfaen" w:cs="Sylfaen"/>
          <w:lang w:val="pt-BR"/>
        </w:rPr>
        <w:t xml:space="preserve">; </w:t>
      </w:r>
      <w:r w:rsidRPr="00A12B5B">
        <w:rPr>
          <w:rFonts w:ascii="Sylfaen" w:hAnsi="Sylfaen" w:cs="Sylfaen"/>
          <w:lang w:val="ru-RU"/>
        </w:rPr>
        <w:t>правильно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употребляет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термины</w:t>
      </w:r>
      <w:r w:rsidRPr="00A12B5B">
        <w:rPr>
          <w:rFonts w:ascii="Sylfaen" w:hAnsi="Sylfaen" w:cs="Sylfaen"/>
          <w:lang w:val="pt-BR"/>
        </w:rPr>
        <w:t xml:space="preserve">: </w:t>
      </w:r>
      <w:r w:rsidRPr="00A12B5B">
        <w:rPr>
          <w:rFonts w:ascii="Sylfaen" w:hAnsi="Sylfaen" w:cs="Sylfaen"/>
          <w:lang w:val="ka-GE"/>
        </w:rPr>
        <w:t>„</w:t>
      </w:r>
      <w:r w:rsidRPr="00A12B5B">
        <w:rPr>
          <w:rFonts w:ascii="Sylfaen" w:hAnsi="Sylfaen" w:cs="Sylfaen"/>
          <w:lang w:val="ru-RU"/>
        </w:rPr>
        <w:t>все</w:t>
      </w:r>
      <w:r w:rsidRPr="00A12B5B">
        <w:rPr>
          <w:rFonts w:ascii="Sylfaen" w:hAnsi="Sylfaen" w:cs="Sylfaen"/>
          <w:lang w:val="ka-GE"/>
        </w:rPr>
        <w:t>“</w:t>
      </w:r>
      <w:r w:rsidRPr="00A12B5B">
        <w:rPr>
          <w:rFonts w:ascii="Sylfaen" w:hAnsi="Sylfaen" w:cs="Sylfaen"/>
          <w:lang w:val="pt-BR"/>
        </w:rPr>
        <w:t xml:space="preserve">, </w:t>
      </w:r>
      <w:r w:rsidRPr="00A12B5B">
        <w:rPr>
          <w:rFonts w:ascii="Sylfaen" w:hAnsi="Sylfaen" w:cs="Sylfaen"/>
          <w:lang w:val="ka-GE"/>
        </w:rPr>
        <w:t>„</w:t>
      </w:r>
      <w:r w:rsidRPr="00A12B5B">
        <w:rPr>
          <w:rFonts w:ascii="Sylfaen" w:hAnsi="Sylfaen" w:cs="Sylfaen"/>
          <w:lang w:val="ru-RU"/>
        </w:rPr>
        <w:t>ни один</w:t>
      </w:r>
      <w:r w:rsidRPr="00A12B5B">
        <w:rPr>
          <w:rFonts w:ascii="Sylfaen" w:hAnsi="Sylfaen" w:cs="Sylfaen"/>
          <w:lang w:val="ka-GE"/>
        </w:rPr>
        <w:t>“</w:t>
      </w:r>
      <w:r w:rsidRPr="00A12B5B">
        <w:rPr>
          <w:rFonts w:ascii="Sylfaen" w:hAnsi="Sylfaen" w:cs="Sylfaen"/>
          <w:lang w:val="pt-BR"/>
        </w:rPr>
        <w:t xml:space="preserve">, </w:t>
      </w:r>
      <w:r w:rsidRPr="00A12B5B">
        <w:rPr>
          <w:rFonts w:ascii="Sylfaen" w:hAnsi="Sylfaen" w:cs="Sylfaen"/>
          <w:lang w:val="ka-GE"/>
        </w:rPr>
        <w:t>„</w:t>
      </w:r>
      <w:r w:rsidRPr="00A12B5B">
        <w:rPr>
          <w:rFonts w:ascii="Sylfaen" w:hAnsi="Sylfaen" w:cs="Sylfaen"/>
          <w:lang w:val="ru-RU"/>
        </w:rPr>
        <w:t>некоторые</w:t>
      </w:r>
      <w:r w:rsidRPr="00A12B5B">
        <w:rPr>
          <w:rFonts w:ascii="Sylfaen" w:hAnsi="Sylfaen" w:cs="Sylfaen"/>
          <w:lang w:val="ka-GE"/>
        </w:rPr>
        <w:t>“</w:t>
      </w:r>
      <w:r w:rsidRPr="00A12B5B">
        <w:rPr>
          <w:rFonts w:ascii="Sylfaen" w:hAnsi="Sylfaen" w:cs="Sylfaen"/>
          <w:lang w:val="pt-BR"/>
        </w:rPr>
        <w:t xml:space="preserve">, </w:t>
      </w:r>
      <w:r w:rsidRPr="00A12B5B">
        <w:rPr>
          <w:rFonts w:ascii="Sylfaen" w:hAnsi="Sylfaen" w:cs="Sylfaen"/>
          <w:lang w:val="ka-GE"/>
        </w:rPr>
        <w:t>„</w:t>
      </w:r>
      <w:r w:rsidRPr="00A12B5B">
        <w:rPr>
          <w:rFonts w:ascii="Sylfaen" w:hAnsi="Sylfaen" w:cs="Sylfaen"/>
          <w:lang w:val="ru-RU"/>
        </w:rPr>
        <w:t>всякий</w:t>
      </w:r>
      <w:r w:rsidRPr="00A12B5B">
        <w:rPr>
          <w:rFonts w:ascii="Sylfaen" w:hAnsi="Sylfaen" w:cs="Sylfaen"/>
          <w:lang w:val="ka-GE"/>
        </w:rPr>
        <w:t>“</w:t>
      </w:r>
      <w:r w:rsidRPr="00A12B5B">
        <w:rPr>
          <w:rFonts w:ascii="Sylfaen" w:hAnsi="Sylfaen" w:cs="Sylfaen"/>
          <w:lang w:val="pt-BR"/>
        </w:rPr>
        <w:t xml:space="preserve">, </w:t>
      </w:r>
      <w:r w:rsidRPr="00A12B5B">
        <w:rPr>
          <w:rFonts w:ascii="Sylfaen" w:hAnsi="Sylfaen" w:cs="Sylfaen"/>
          <w:lang w:val="ka-GE"/>
        </w:rPr>
        <w:t>„</w:t>
      </w:r>
      <w:r w:rsidRPr="00A12B5B">
        <w:rPr>
          <w:rFonts w:ascii="Sylfaen" w:hAnsi="Sylfaen" w:cs="Sylfaen"/>
          <w:lang w:val="ru-RU"/>
        </w:rPr>
        <w:t>любой</w:t>
      </w:r>
      <w:r w:rsidRPr="00A12B5B">
        <w:rPr>
          <w:rFonts w:ascii="Sylfaen" w:hAnsi="Sylfaen" w:cs="Sylfaen"/>
          <w:lang w:val="ka-GE"/>
        </w:rPr>
        <w:t>“</w:t>
      </w:r>
      <w:r w:rsidRPr="00A12B5B">
        <w:rPr>
          <w:rFonts w:ascii="Sylfaen" w:hAnsi="Sylfaen" w:cs="Sylfaen"/>
          <w:lang w:val="pt-BR"/>
        </w:rPr>
        <w:t>,</w:t>
      </w:r>
      <w:r w:rsidRPr="00A12B5B">
        <w:rPr>
          <w:rFonts w:ascii="Sylfaen" w:hAnsi="Sylfaen" w:cs="Sylfaen"/>
          <w:color w:val="0000FF"/>
          <w:lang w:val="pt-BR"/>
        </w:rPr>
        <w:t xml:space="preserve"> </w:t>
      </w:r>
      <w:r w:rsidRPr="00A12B5B">
        <w:rPr>
          <w:rFonts w:ascii="Sylfaen" w:hAnsi="Sylfaen" w:cs="Sylfaen"/>
          <w:lang w:val="ka-GE"/>
        </w:rPr>
        <w:t>„</w:t>
      </w:r>
      <w:r w:rsidRPr="00A12B5B">
        <w:rPr>
          <w:rFonts w:ascii="Sylfaen" w:hAnsi="Sylfaen" w:cs="Sylfaen"/>
          <w:lang w:val="ru-RU"/>
        </w:rPr>
        <w:t>существует</w:t>
      </w:r>
      <w:r w:rsidRPr="00A12B5B">
        <w:rPr>
          <w:rFonts w:ascii="Sylfaen" w:hAnsi="Sylfaen" w:cs="Sylfaen"/>
          <w:lang w:val="ka-GE"/>
        </w:rPr>
        <w:t>“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и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ka-GE"/>
        </w:rPr>
        <w:t>„</w:t>
      </w:r>
      <w:r w:rsidRPr="00A12B5B">
        <w:rPr>
          <w:rFonts w:ascii="Sylfaen" w:hAnsi="Sylfaen" w:cs="Sylfaen"/>
          <w:lang w:val="ru-RU"/>
        </w:rPr>
        <w:t>каждый</w:t>
      </w:r>
      <w:r w:rsidRPr="00A12B5B">
        <w:rPr>
          <w:rFonts w:ascii="Sylfaen" w:hAnsi="Sylfaen" w:cs="Sylfaen"/>
          <w:lang w:val="ka-GE"/>
        </w:rPr>
        <w:t>“</w:t>
      </w:r>
      <w:r w:rsidRPr="00A12B5B">
        <w:rPr>
          <w:rFonts w:ascii="Sylfaen" w:hAnsi="Sylfaen" w:cs="Sylfaen"/>
          <w:lang w:val="pt-BR"/>
        </w:rPr>
        <w:t>;</w:t>
      </w:r>
    </w:p>
    <w:p w:rsidR="003A6847" w:rsidRPr="00A12B5B" w:rsidRDefault="003A6847" w:rsidP="003A6847">
      <w:pPr>
        <w:numPr>
          <w:ilvl w:val="0"/>
          <w:numId w:val="217"/>
        </w:numPr>
        <w:spacing w:before="60" w:after="0" w:line="240" w:lineRule="auto"/>
        <w:jc w:val="both"/>
        <w:rPr>
          <w:rFonts w:ascii="Sylfaen" w:hAnsi="Sylfaen" w:cs="Sylfaen"/>
          <w:lang w:val="pt-BR"/>
        </w:rPr>
      </w:pPr>
      <w:r w:rsidRPr="00A12B5B">
        <w:rPr>
          <w:rFonts w:ascii="Sylfaen" w:hAnsi="Sylfaen" w:cs="Sylfaen"/>
          <w:lang w:val="ru-RU"/>
        </w:rPr>
        <w:t>при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суждении</w:t>
      </w:r>
      <w:r w:rsidRPr="00A12B5B">
        <w:rPr>
          <w:rFonts w:ascii="Sylfaen" w:hAnsi="Sylfaen" w:cs="Sylfaen"/>
          <w:lang w:val="pt-BR"/>
        </w:rPr>
        <w:t>-</w:t>
      </w:r>
      <w:r w:rsidRPr="00A12B5B">
        <w:rPr>
          <w:rFonts w:ascii="Sylfaen" w:hAnsi="Sylfaen" w:cs="Sylfaen"/>
          <w:lang w:val="ru-RU"/>
        </w:rPr>
        <w:t>обосновании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применяет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обратное</w:t>
      </w:r>
      <w:r w:rsidRPr="00A12B5B">
        <w:rPr>
          <w:rFonts w:ascii="Sylfaen" w:hAnsi="Sylfaen" w:cs="Sylfaen"/>
          <w:lang w:val="pt-BR"/>
        </w:rPr>
        <w:t xml:space="preserve">, </w:t>
      </w:r>
      <w:r w:rsidRPr="00A12B5B">
        <w:rPr>
          <w:rFonts w:ascii="Sylfaen" w:hAnsi="Sylfaen" w:cs="Sylfaen"/>
          <w:lang w:val="ru-RU"/>
        </w:rPr>
        <w:t>противоположное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и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противоположное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обр</w:t>
      </w:r>
      <w:r>
        <w:rPr>
          <w:rFonts w:ascii="Sylfaen" w:hAnsi="Sylfaen" w:cs="Sylfaen"/>
          <w:lang w:val="ru-RU"/>
        </w:rPr>
        <w:t>атному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предложение</w:t>
      </w:r>
      <w:r w:rsidRPr="00A12B5B">
        <w:rPr>
          <w:rFonts w:ascii="Sylfaen" w:hAnsi="Sylfaen" w:cs="Sylfaen"/>
          <w:lang w:val="pt-BR"/>
        </w:rPr>
        <w:t>/</w:t>
      </w:r>
      <w:r w:rsidRPr="00A12B5B">
        <w:rPr>
          <w:rFonts w:ascii="Sylfaen" w:hAnsi="Sylfaen" w:cs="Sylfaen"/>
          <w:lang w:val="ru-RU"/>
        </w:rPr>
        <w:t>положение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заданному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условному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предложению</w:t>
      </w:r>
      <w:r w:rsidRPr="00A12B5B">
        <w:rPr>
          <w:rFonts w:ascii="Sylfaen" w:hAnsi="Sylfaen" w:cs="Sylfaen"/>
          <w:lang w:val="pt-BR"/>
        </w:rPr>
        <w:t>/</w:t>
      </w:r>
      <w:r w:rsidRPr="00A12B5B">
        <w:rPr>
          <w:rFonts w:ascii="Sylfaen" w:hAnsi="Sylfaen" w:cs="Sylfaen"/>
          <w:lang w:val="ru-RU"/>
        </w:rPr>
        <w:t>положению.</w:t>
      </w:r>
      <w:r w:rsidRPr="00A12B5B">
        <w:rPr>
          <w:rFonts w:ascii="Sylfaen" w:hAnsi="Sylfaen" w:cs="Sylfaen"/>
          <w:lang w:val="pt-BR"/>
        </w:rPr>
        <w:t xml:space="preserve"> </w:t>
      </w:r>
    </w:p>
    <w:p w:rsidR="003A6847" w:rsidRPr="00CF050E" w:rsidRDefault="003A6847" w:rsidP="003A6847">
      <w:pPr>
        <w:jc w:val="both"/>
        <w:rPr>
          <w:rFonts w:ascii="Sylfaen" w:hAnsi="Sylfaen" w:cs="Sylfaen"/>
          <w:b/>
          <w:bCs/>
          <w:lang w:val="pt-BR"/>
        </w:rPr>
      </w:pPr>
    </w:p>
    <w:p w:rsidR="003A6847" w:rsidRPr="00A12B5B" w:rsidRDefault="003A6847" w:rsidP="003A6847">
      <w:pPr>
        <w:jc w:val="both"/>
        <w:rPr>
          <w:rFonts w:ascii="Sylfaen" w:hAnsi="Sylfaen" w:cs="Sylfaen"/>
          <w:b/>
          <w:bCs/>
          <w:lang w:val="ru-RU"/>
        </w:rPr>
      </w:pPr>
      <w:r w:rsidRPr="00A12B5B">
        <w:rPr>
          <w:rFonts w:ascii="Sylfaen" w:hAnsi="Sylfaen" w:cs="Sylfaen"/>
          <w:b/>
          <w:bCs/>
          <w:lang w:val="ru-RU"/>
        </w:rPr>
        <w:t>Мат</w:t>
      </w:r>
      <w:r w:rsidRPr="00A12B5B">
        <w:rPr>
          <w:rFonts w:ascii="Sylfaen" w:hAnsi="Sylfaen" w:cs="Sylfaen"/>
          <w:b/>
          <w:bCs/>
          <w:lang w:val="it-IT"/>
        </w:rPr>
        <w:t xml:space="preserve">. </w:t>
      </w:r>
      <w:r w:rsidRPr="00A12B5B">
        <w:rPr>
          <w:rFonts w:ascii="Sylfaen" w:hAnsi="Sylfaen" w:cs="Sylfaen"/>
          <w:b/>
          <w:bCs/>
          <w:lang w:val="ru-RU"/>
        </w:rPr>
        <w:t>ус</w:t>
      </w:r>
      <w:r w:rsidRPr="00A12B5B">
        <w:rPr>
          <w:rFonts w:ascii="Sylfaen" w:hAnsi="Sylfaen" w:cs="Sylfaen"/>
          <w:b/>
          <w:bCs/>
          <w:lang w:val="it-IT"/>
        </w:rPr>
        <w:t xml:space="preserve">. IX.10. </w:t>
      </w:r>
      <w:r w:rsidRPr="00A12B5B">
        <w:rPr>
          <w:rFonts w:ascii="Sylfaen" w:hAnsi="Sylfaen" w:cs="Sylfaen"/>
          <w:b/>
          <w:bCs/>
          <w:lang w:val="ru-RU"/>
        </w:rPr>
        <w:t>Учащийся</w:t>
      </w:r>
      <w:r w:rsidRPr="00A12B5B">
        <w:rPr>
          <w:rFonts w:ascii="Sylfaen" w:hAnsi="Sylfaen" w:cs="Sylfaen"/>
          <w:b/>
          <w:bCs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может</w:t>
      </w:r>
      <w:r w:rsidRPr="00A12B5B">
        <w:rPr>
          <w:rFonts w:ascii="Sylfaen" w:hAnsi="Sylfaen" w:cs="Sylfaen"/>
          <w:b/>
          <w:bCs/>
          <w:lang w:val="ka-GE"/>
        </w:rPr>
        <w:t xml:space="preserve">  </w:t>
      </w:r>
      <w:r w:rsidRPr="00A12B5B">
        <w:rPr>
          <w:rFonts w:ascii="Sylfaen" w:hAnsi="Sylfaen" w:cs="Sylfaen"/>
          <w:b/>
          <w:bCs/>
          <w:lang w:val="ru-RU"/>
        </w:rPr>
        <w:t>найти</w:t>
      </w:r>
      <w:r w:rsidRPr="00A12B5B">
        <w:rPr>
          <w:rFonts w:ascii="Sylfaen" w:hAnsi="Sylfaen" w:cs="Sylfaen"/>
          <w:b/>
          <w:bCs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размеры</w:t>
      </w:r>
      <w:r w:rsidRPr="00A12B5B">
        <w:rPr>
          <w:rFonts w:ascii="Sylfaen" w:hAnsi="Sylfaen" w:cs="Sylfaen"/>
          <w:b/>
          <w:bCs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объектов</w:t>
      </w:r>
      <w:r w:rsidRPr="00A12B5B">
        <w:rPr>
          <w:rFonts w:ascii="Sylfaen" w:hAnsi="Sylfaen" w:cs="Sylfaen"/>
          <w:b/>
          <w:bCs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и</w:t>
      </w:r>
      <w:r w:rsidRPr="00A12B5B">
        <w:rPr>
          <w:rFonts w:ascii="Sylfaen" w:hAnsi="Sylfaen" w:cs="Sylfaen"/>
          <w:b/>
          <w:bCs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расстояния</w:t>
      </w:r>
      <w:r w:rsidRPr="00A12B5B">
        <w:rPr>
          <w:rFonts w:ascii="Sylfaen" w:hAnsi="Sylfaen" w:cs="Sylfaen"/>
          <w:b/>
          <w:bCs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между</w:t>
      </w:r>
      <w:r w:rsidRPr="00A12B5B">
        <w:rPr>
          <w:rFonts w:ascii="Sylfaen" w:hAnsi="Sylfaen" w:cs="Sylfaen"/>
          <w:b/>
          <w:bCs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объектами</w:t>
      </w:r>
      <w:r w:rsidRPr="00A12B5B">
        <w:rPr>
          <w:rFonts w:ascii="Sylfaen" w:hAnsi="Sylfaen" w:cs="Sylfaen"/>
          <w:b/>
          <w:bCs/>
          <w:lang w:val="it-IT"/>
        </w:rPr>
        <w:t>.</w:t>
      </w: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sz w:val="22"/>
          <w:szCs w:val="22"/>
          <w:lang w:val="ru-RU"/>
        </w:rPr>
      </w:pP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sz w:val="22"/>
          <w:szCs w:val="22"/>
          <w:lang w:val="ru-RU"/>
        </w:rPr>
      </w:pPr>
      <w:r w:rsidRPr="00A12B5B">
        <w:rPr>
          <w:rFonts w:ascii="Sylfaen" w:hAnsi="Sylfaen" w:cs="Sylfaen"/>
          <w:sz w:val="22"/>
          <w:szCs w:val="22"/>
          <w:lang w:val="ru-RU"/>
        </w:rPr>
        <w:t>Результат нагляден, если учащийся:</w:t>
      </w:r>
    </w:p>
    <w:p w:rsidR="003A6847" w:rsidRPr="00A12B5B" w:rsidRDefault="003A6847" w:rsidP="003A6847">
      <w:pPr>
        <w:numPr>
          <w:ilvl w:val="0"/>
          <w:numId w:val="218"/>
        </w:numPr>
        <w:spacing w:before="60" w:after="0" w:line="240" w:lineRule="auto"/>
        <w:jc w:val="both"/>
        <w:rPr>
          <w:rFonts w:ascii="Sylfaen" w:hAnsi="Sylfaen" w:cs="Sylfaen"/>
          <w:lang w:val="pt-BR"/>
        </w:rPr>
      </w:pPr>
      <w:r w:rsidRPr="00A12B5B">
        <w:rPr>
          <w:rFonts w:ascii="Sylfaen" w:hAnsi="Sylfaen" w:cs="Sylfaen"/>
          <w:lang w:val="ru-RU"/>
        </w:rPr>
        <w:t xml:space="preserve">для установления размеров объектов и расстояния между </w:t>
      </w:r>
      <w:r>
        <w:rPr>
          <w:rFonts w:ascii="Sylfaen" w:hAnsi="Sylfaen" w:cs="Sylfaen"/>
          <w:lang w:val="ru-RU"/>
        </w:rPr>
        <w:t>ними</w:t>
      </w:r>
      <w:r w:rsidRPr="00A12B5B">
        <w:rPr>
          <w:rFonts w:ascii="Sylfaen" w:hAnsi="Sylfaen" w:cs="Sylfaen"/>
          <w:lang w:val="ru-RU"/>
        </w:rPr>
        <w:t xml:space="preserve"> (в том числе в реальных обстоятельства</w:t>
      </w:r>
      <w:r>
        <w:rPr>
          <w:rFonts w:ascii="Sylfaen" w:hAnsi="Sylfaen" w:cs="Sylfaen"/>
          <w:lang w:val="ru-RU"/>
        </w:rPr>
        <w:t>х</w:t>
      </w:r>
      <w:r w:rsidRPr="00A12B5B">
        <w:rPr>
          <w:rFonts w:ascii="Sylfaen" w:hAnsi="Sylfaen" w:cs="Sylfaen"/>
          <w:lang w:val="ru-RU"/>
        </w:rPr>
        <w:t>) применяет сходство фигур (многоугольников, кругов/окружностей) или/и зависимости между размерами элементов фигур (например, измерение высоты того предмета, основание которого недоступно, вычисление расстояния до недоступного места)</w:t>
      </w:r>
      <w:r w:rsidRPr="00A12B5B">
        <w:rPr>
          <w:rFonts w:ascii="Sylfaen" w:hAnsi="Sylfaen" w:cs="Sylfaen"/>
          <w:lang w:val="pt-BR"/>
        </w:rPr>
        <w:t>;</w:t>
      </w:r>
    </w:p>
    <w:p w:rsidR="003A6847" w:rsidRPr="00A12B5B" w:rsidRDefault="003A6847" w:rsidP="003A6847">
      <w:pPr>
        <w:numPr>
          <w:ilvl w:val="0"/>
          <w:numId w:val="218"/>
        </w:numPr>
        <w:spacing w:before="60" w:after="0" w:line="240" w:lineRule="auto"/>
        <w:jc w:val="both"/>
        <w:rPr>
          <w:rFonts w:ascii="Sylfaen" w:hAnsi="Sylfaen" w:cs="Sylfaen"/>
          <w:lang w:val="pt-BR"/>
        </w:rPr>
      </w:pPr>
      <w:r w:rsidRPr="00A12B5B">
        <w:rPr>
          <w:rFonts w:ascii="Sylfaen" w:hAnsi="Sylfaen" w:cs="Sylfaen"/>
          <w:lang w:val="ru-RU"/>
        </w:rPr>
        <w:t>находит площадь плоской фигуры и применяет его для решения некоторых проблем оптимизации (в том числе в реальных обстоятельствах);</w:t>
      </w:r>
    </w:p>
    <w:p w:rsidR="003A6847" w:rsidRPr="00A12B5B" w:rsidRDefault="003A6847" w:rsidP="003A6847">
      <w:pPr>
        <w:numPr>
          <w:ilvl w:val="0"/>
          <w:numId w:val="218"/>
        </w:numPr>
        <w:spacing w:before="60" w:after="0" w:line="240" w:lineRule="auto"/>
        <w:jc w:val="both"/>
        <w:rPr>
          <w:rFonts w:ascii="Sylfaen" w:hAnsi="Sylfaen" w:cs="Sylfaen"/>
          <w:lang w:val="pt-BR"/>
        </w:rPr>
      </w:pPr>
      <w:r>
        <w:rPr>
          <w:rFonts w:ascii="Sylfaen" w:hAnsi="Sylfaen" w:cs="Sylfaen"/>
          <w:lang w:val="ru-RU"/>
        </w:rPr>
        <w:t>применяет декартовы</w:t>
      </w:r>
      <w:r w:rsidRPr="00A12B5B">
        <w:rPr>
          <w:rFonts w:ascii="Sylfaen" w:hAnsi="Sylfaen" w:cs="Sylfaen"/>
          <w:lang w:val="ru-RU"/>
        </w:rPr>
        <w:t xml:space="preserve"> координаты на плоскости для установления размеров геометрических фигур</w:t>
      </w:r>
      <w:r w:rsidRPr="00A12B5B">
        <w:rPr>
          <w:rFonts w:ascii="Sylfaen" w:hAnsi="Sylfaen" w:cs="Sylfaen"/>
          <w:lang w:val="pt-BR"/>
        </w:rPr>
        <w:t>.</w:t>
      </w:r>
    </w:p>
    <w:p w:rsidR="003A6847" w:rsidRPr="00A12B5B" w:rsidRDefault="003A6847" w:rsidP="003A6847">
      <w:pPr>
        <w:jc w:val="both"/>
        <w:rPr>
          <w:rFonts w:ascii="Sylfaen" w:hAnsi="Sylfaen" w:cs="Sylfaen"/>
          <w:b/>
          <w:bCs/>
          <w:lang w:val="ru-RU"/>
        </w:rPr>
      </w:pPr>
    </w:p>
    <w:p w:rsidR="003A6847" w:rsidRPr="00A12B5B" w:rsidRDefault="003A6847" w:rsidP="003A6847">
      <w:pPr>
        <w:jc w:val="both"/>
        <w:rPr>
          <w:rFonts w:ascii="Sylfaen" w:hAnsi="Sylfaen" w:cs="Sylfaen"/>
          <w:b/>
          <w:bCs/>
          <w:lang w:val="ru-RU"/>
        </w:rPr>
      </w:pPr>
      <w:r w:rsidRPr="00A12B5B">
        <w:rPr>
          <w:rFonts w:ascii="Sylfaen" w:hAnsi="Sylfaen" w:cs="Sylfaen"/>
          <w:b/>
          <w:bCs/>
          <w:lang w:val="ru-RU"/>
        </w:rPr>
        <w:t>Мат</w:t>
      </w:r>
      <w:r w:rsidRPr="00A12B5B">
        <w:rPr>
          <w:rFonts w:ascii="Sylfaen" w:hAnsi="Sylfaen" w:cs="Sylfaen"/>
          <w:b/>
          <w:bCs/>
          <w:lang w:val="it-IT"/>
        </w:rPr>
        <w:t xml:space="preserve">. </w:t>
      </w:r>
      <w:r w:rsidRPr="00A12B5B">
        <w:rPr>
          <w:rFonts w:ascii="Sylfaen" w:hAnsi="Sylfaen" w:cs="Sylfaen"/>
          <w:b/>
          <w:bCs/>
          <w:lang w:val="ru-RU"/>
        </w:rPr>
        <w:t>ус</w:t>
      </w:r>
      <w:r w:rsidRPr="00A12B5B">
        <w:rPr>
          <w:rFonts w:ascii="Sylfaen" w:hAnsi="Sylfaen" w:cs="Sylfaen"/>
          <w:b/>
          <w:bCs/>
          <w:lang w:val="it-IT"/>
        </w:rPr>
        <w:t xml:space="preserve">. IX.11. </w:t>
      </w:r>
      <w:r w:rsidRPr="00A12B5B">
        <w:rPr>
          <w:rFonts w:ascii="Sylfaen" w:hAnsi="Sylfaen" w:cs="Sylfaen"/>
          <w:b/>
          <w:bCs/>
          <w:lang w:val="ru-RU"/>
        </w:rPr>
        <w:t>Учащийся может</w:t>
      </w:r>
      <w:r w:rsidRPr="00A12B5B">
        <w:rPr>
          <w:rFonts w:ascii="Sylfaen" w:hAnsi="Sylfaen" w:cs="Sylfaen"/>
          <w:b/>
          <w:bCs/>
          <w:lang w:val="ka-GE"/>
        </w:rPr>
        <w:t xml:space="preserve">  </w:t>
      </w:r>
      <w:r w:rsidRPr="00A12B5B">
        <w:rPr>
          <w:rFonts w:ascii="Sylfaen" w:hAnsi="Sylfaen" w:cs="Sylfaen"/>
          <w:b/>
          <w:bCs/>
          <w:lang w:val="ru-RU"/>
        </w:rPr>
        <w:t>доказать правильность геометрических положений</w:t>
      </w:r>
      <w:r w:rsidRPr="00A12B5B">
        <w:rPr>
          <w:rFonts w:ascii="Sylfaen" w:hAnsi="Sylfaen" w:cs="Sylfaen"/>
          <w:b/>
          <w:bCs/>
          <w:lang w:val="it-IT"/>
        </w:rPr>
        <w:t>.</w:t>
      </w: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sz w:val="22"/>
          <w:szCs w:val="22"/>
          <w:lang w:val="ru-RU"/>
        </w:rPr>
      </w:pP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sz w:val="22"/>
          <w:szCs w:val="22"/>
          <w:lang w:val="ru-RU"/>
        </w:rPr>
      </w:pPr>
      <w:r w:rsidRPr="00A12B5B">
        <w:rPr>
          <w:rFonts w:ascii="Sylfaen" w:hAnsi="Sylfaen" w:cs="Sylfaen"/>
          <w:sz w:val="22"/>
          <w:szCs w:val="22"/>
          <w:lang w:val="ru-RU"/>
        </w:rPr>
        <w:t>Результат нагляден, если учащийся:</w:t>
      </w:r>
    </w:p>
    <w:p w:rsidR="003A6847" w:rsidRPr="00A12B5B" w:rsidRDefault="003A6847" w:rsidP="003A6847">
      <w:pPr>
        <w:numPr>
          <w:ilvl w:val="0"/>
          <w:numId w:val="219"/>
        </w:numPr>
        <w:spacing w:before="60" w:after="0" w:line="240" w:lineRule="auto"/>
        <w:jc w:val="both"/>
        <w:rPr>
          <w:rFonts w:ascii="Sylfaen" w:hAnsi="Sylfaen" w:cs="Sylfaen"/>
          <w:lang w:val="pt-BR"/>
        </w:rPr>
      </w:pPr>
      <w:r w:rsidRPr="00A12B5B">
        <w:rPr>
          <w:rFonts w:ascii="Sylfaen" w:hAnsi="Sylfaen" w:cs="Sylfaen"/>
          <w:lang w:val="ru-RU"/>
        </w:rPr>
        <w:t>восстанавливает пропущенную ступень в образцах дедуктивного и индуктивного суждения;</w:t>
      </w:r>
    </w:p>
    <w:p w:rsidR="003A6847" w:rsidRPr="00A12B5B" w:rsidRDefault="003A6847" w:rsidP="003A6847">
      <w:pPr>
        <w:numPr>
          <w:ilvl w:val="0"/>
          <w:numId w:val="219"/>
        </w:numPr>
        <w:spacing w:before="60" w:after="0" w:line="240" w:lineRule="auto"/>
        <w:jc w:val="both"/>
        <w:rPr>
          <w:rFonts w:ascii="Sylfaen" w:hAnsi="Sylfaen" w:cs="Sylfaen"/>
          <w:lang w:val="pt-BR"/>
        </w:rPr>
      </w:pPr>
      <w:r w:rsidRPr="00A12B5B">
        <w:rPr>
          <w:rFonts w:ascii="Sylfaen" w:hAnsi="Sylfaen" w:cs="Sylfaen"/>
          <w:lang w:val="ru-RU"/>
        </w:rPr>
        <w:t>применяет алгебраические преобразования, свойства равенств и неравенств при доказательстве геометрических положений;</w:t>
      </w:r>
    </w:p>
    <w:p w:rsidR="003A6847" w:rsidRPr="00A12B5B" w:rsidRDefault="003A6847" w:rsidP="003A6847">
      <w:pPr>
        <w:numPr>
          <w:ilvl w:val="0"/>
          <w:numId w:val="219"/>
        </w:numPr>
        <w:spacing w:before="60" w:after="0" w:line="240" w:lineRule="auto"/>
        <w:jc w:val="both"/>
        <w:rPr>
          <w:rFonts w:ascii="Sylfaen" w:hAnsi="Sylfaen" w:cs="Sylfaen"/>
          <w:lang w:val="pt-BR"/>
        </w:rPr>
      </w:pPr>
      <w:r w:rsidRPr="00A12B5B">
        <w:rPr>
          <w:rFonts w:ascii="Sylfaen" w:hAnsi="Sylfaen" w:cs="Sylfaen"/>
          <w:lang w:val="ru-RU"/>
        </w:rPr>
        <w:t>применяет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декартова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координаты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для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установления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и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обоснования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свойств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геометрических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объектов</w:t>
      </w:r>
      <w:r w:rsidRPr="00A12B5B">
        <w:rPr>
          <w:rFonts w:ascii="Sylfaen" w:hAnsi="Sylfaen" w:cs="Sylfaen"/>
          <w:lang w:val="pt-BR"/>
        </w:rPr>
        <w:t xml:space="preserve">. </w:t>
      </w: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b/>
          <w:bCs/>
          <w:sz w:val="22"/>
          <w:szCs w:val="22"/>
          <w:lang w:val="pt-BR"/>
        </w:rPr>
      </w:pP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b/>
          <w:bCs/>
          <w:sz w:val="22"/>
          <w:szCs w:val="22"/>
          <w:lang w:val="ru-RU"/>
        </w:rPr>
      </w:pPr>
      <w:r w:rsidRPr="00A12B5B">
        <w:rPr>
          <w:rFonts w:ascii="Sylfaen" w:hAnsi="Sylfaen" w:cs="Sylfaen"/>
          <w:b/>
          <w:bCs/>
          <w:sz w:val="22"/>
          <w:szCs w:val="22"/>
          <w:lang w:val="ru-RU"/>
        </w:rPr>
        <w:t>Мат</w:t>
      </w:r>
      <w:r w:rsidRPr="00A12B5B">
        <w:rPr>
          <w:rFonts w:ascii="Sylfaen" w:hAnsi="Sylfaen" w:cs="Sylfaen"/>
          <w:b/>
          <w:bCs/>
          <w:sz w:val="22"/>
          <w:szCs w:val="22"/>
          <w:lang w:val="it-IT"/>
        </w:rPr>
        <w:t xml:space="preserve">. </w:t>
      </w:r>
      <w:r w:rsidRPr="00A12B5B">
        <w:rPr>
          <w:rFonts w:ascii="Sylfaen" w:hAnsi="Sylfaen" w:cs="Sylfaen"/>
          <w:b/>
          <w:bCs/>
          <w:sz w:val="22"/>
          <w:szCs w:val="22"/>
          <w:lang w:val="ru-RU"/>
        </w:rPr>
        <w:t>ус</w:t>
      </w:r>
      <w:r w:rsidRPr="00A12B5B">
        <w:rPr>
          <w:rFonts w:ascii="Sylfaen" w:hAnsi="Sylfaen" w:cs="Sylfaen"/>
          <w:b/>
          <w:bCs/>
          <w:sz w:val="22"/>
          <w:szCs w:val="22"/>
          <w:lang w:val="it-IT"/>
        </w:rPr>
        <w:t xml:space="preserve">. IX.12. </w:t>
      </w:r>
      <w:r w:rsidRPr="00A12B5B">
        <w:rPr>
          <w:rFonts w:ascii="Sylfaen" w:hAnsi="Sylfaen" w:cs="Sylfaen"/>
          <w:b/>
          <w:bCs/>
          <w:sz w:val="22"/>
          <w:szCs w:val="22"/>
          <w:lang w:val="ru-RU"/>
        </w:rPr>
        <w:t>Учащийся</w:t>
      </w:r>
      <w:r w:rsidRPr="00A12B5B">
        <w:rPr>
          <w:rFonts w:ascii="Sylfaen" w:hAnsi="Sylfaen" w:cs="Sylfaen"/>
          <w:b/>
          <w:bCs/>
          <w:sz w:val="22"/>
          <w:szCs w:val="22"/>
          <w:lang w:val="pt-BR"/>
        </w:rPr>
        <w:t xml:space="preserve"> </w:t>
      </w:r>
      <w:r w:rsidRPr="00A12B5B">
        <w:rPr>
          <w:rFonts w:ascii="Sylfaen" w:hAnsi="Sylfaen" w:cs="Sylfaen"/>
          <w:b/>
          <w:bCs/>
          <w:sz w:val="22"/>
          <w:szCs w:val="22"/>
          <w:lang w:val="ru-RU"/>
        </w:rPr>
        <w:t>может</w:t>
      </w:r>
      <w:r w:rsidRPr="00A12B5B">
        <w:rPr>
          <w:rFonts w:ascii="Sylfaen" w:hAnsi="Sylfaen" w:cs="Sylfaen"/>
          <w:b/>
          <w:bCs/>
          <w:sz w:val="22"/>
          <w:szCs w:val="22"/>
          <w:lang w:val="ka-GE"/>
        </w:rPr>
        <w:t xml:space="preserve">  </w:t>
      </w:r>
      <w:r w:rsidRPr="00A12B5B">
        <w:rPr>
          <w:rFonts w:ascii="Sylfaen" w:hAnsi="Sylfaen" w:cs="Sylfaen"/>
          <w:b/>
          <w:bCs/>
          <w:sz w:val="22"/>
          <w:szCs w:val="22"/>
          <w:lang w:val="ru-RU"/>
        </w:rPr>
        <w:t>исследовать</w:t>
      </w:r>
      <w:r w:rsidRPr="00A12B5B">
        <w:rPr>
          <w:rFonts w:ascii="Sylfaen" w:hAnsi="Sylfaen" w:cs="Sylfaen"/>
          <w:b/>
          <w:bCs/>
          <w:sz w:val="22"/>
          <w:szCs w:val="22"/>
          <w:lang w:val="pt-BR"/>
        </w:rPr>
        <w:t xml:space="preserve"> </w:t>
      </w:r>
      <w:r w:rsidRPr="00A12B5B">
        <w:rPr>
          <w:rFonts w:ascii="Sylfaen" w:hAnsi="Sylfaen" w:cs="Sylfaen"/>
          <w:b/>
          <w:bCs/>
          <w:sz w:val="22"/>
          <w:szCs w:val="22"/>
          <w:lang w:val="ru-RU"/>
        </w:rPr>
        <w:t xml:space="preserve">геометрические преобразования фигур на </w:t>
      </w: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b/>
          <w:bCs/>
          <w:sz w:val="22"/>
          <w:szCs w:val="22"/>
          <w:lang w:val="ru-RU"/>
        </w:rPr>
      </w:pPr>
      <w:r w:rsidRPr="00A12B5B">
        <w:rPr>
          <w:rFonts w:ascii="Sylfaen" w:hAnsi="Sylfaen" w:cs="Sylfaen"/>
          <w:b/>
          <w:bCs/>
          <w:sz w:val="22"/>
          <w:szCs w:val="22"/>
          <w:lang w:val="ru-RU"/>
        </w:rPr>
        <w:t xml:space="preserve">                   </w:t>
      </w:r>
      <w:r>
        <w:rPr>
          <w:rFonts w:ascii="Sylfaen" w:hAnsi="Sylfaen" w:cs="Sylfaen"/>
          <w:b/>
          <w:bCs/>
          <w:sz w:val="22"/>
          <w:szCs w:val="22"/>
          <w:lang w:val="ru-RU"/>
        </w:rPr>
        <w:t xml:space="preserve">      </w:t>
      </w:r>
      <w:r w:rsidRPr="00A12B5B">
        <w:rPr>
          <w:rFonts w:ascii="Sylfaen" w:hAnsi="Sylfaen" w:cs="Sylfaen"/>
          <w:b/>
          <w:bCs/>
          <w:sz w:val="22"/>
          <w:szCs w:val="22"/>
          <w:lang w:val="ru-RU"/>
        </w:rPr>
        <w:t xml:space="preserve"> плоскости и применить их для решения геометрических проблем</w:t>
      </w:r>
      <w:r w:rsidRPr="00A12B5B">
        <w:rPr>
          <w:rFonts w:ascii="Sylfaen" w:hAnsi="Sylfaen" w:cs="Sylfaen"/>
          <w:b/>
          <w:bCs/>
          <w:sz w:val="22"/>
          <w:szCs w:val="22"/>
          <w:lang w:val="fr-FR"/>
        </w:rPr>
        <w:t>.</w:t>
      </w: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sz w:val="22"/>
          <w:szCs w:val="22"/>
          <w:lang w:val="ru-RU"/>
        </w:rPr>
      </w:pPr>
    </w:p>
    <w:p w:rsidR="003A6847" w:rsidRPr="004B41E4" w:rsidRDefault="003A6847" w:rsidP="003A6847">
      <w:pPr>
        <w:pStyle w:val="ListParagraph"/>
        <w:ind w:left="0"/>
        <w:jc w:val="both"/>
        <w:rPr>
          <w:rFonts w:ascii="Sylfaen" w:hAnsi="Sylfaen" w:cs="Sylfaen"/>
          <w:sz w:val="22"/>
          <w:szCs w:val="22"/>
          <w:lang w:val="ru-RU"/>
        </w:rPr>
      </w:pPr>
      <w:r w:rsidRPr="00A12B5B">
        <w:rPr>
          <w:rFonts w:ascii="Sylfaen" w:hAnsi="Sylfaen" w:cs="Sylfaen"/>
          <w:sz w:val="22"/>
          <w:szCs w:val="22"/>
          <w:lang w:val="ru-RU"/>
        </w:rPr>
        <w:t>Результат нагляден, если учащийся:</w:t>
      </w:r>
    </w:p>
    <w:p w:rsidR="003A6847" w:rsidRPr="00A12B5B" w:rsidRDefault="003A6847" w:rsidP="003A6847">
      <w:pPr>
        <w:numPr>
          <w:ilvl w:val="0"/>
          <w:numId w:val="220"/>
        </w:numPr>
        <w:spacing w:before="60" w:after="0" w:line="240" w:lineRule="auto"/>
        <w:jc w:val="both"/>
        <w:rPr>
          <w:rFonts w:ascii="Sylfaen" w:hAnsi="Sylfaen" w:cs="Sylfaen"/>
          <w:lang w:val="fr-FR"/>
        </w:rPr>
      </w:pPr>
      <w:r w:rsidRPr="00A12B5B">
        <w:rPr>
          <w:rFonts w:ascii="Sylfaen" w:hAnsi="Sylfaen" w:cs="Sylfaen"/>
          <w:lang w:val="ru-RU"/>
        </w:rPr>
        <w:t>производит геометрические преобразования на плоскости , и  в простых случаях применяет их для установления равенства фигур;</w:t>
      </w:r>
    </w:p>
    <w:p w:rsidR="003A6847" w:rsidRPr="00A12B5B" w:rsidRDefault="003A6847" w:rsidP="003A6847">
      <w:pPr>
        <w:numPr>
          <w:ilvl w:val="0"/>
          <w:numId w:val="220"/>
        </w:numPr>
        <w:spacing w:before="60" w:after="0" w:line="240" w:lineRule="auto"/>
        <w:jc w:val="both"/>
        <w:rPr>
          <w:rFonts w:ascii="Sylfaen" w:hAnsi="Sylfaen"/>
          <w:lang w:val="fr-FR"/>
        </w:rPr>
      </w:pPr>
      <w:r w:rsidRPr="00A12B5B">
        <w:rPr>
          <w:rFonts w:ascii="Sylfaen" w:hAnsi="Sylfaen" w:cs="Sylfaen"/>
          <w:lang w:val="ru-RU"/>
        </w:rPr>
        <w:t>применяет</w:t>
      </w:r>
      <w:r w:rsidRPr="00A12B5B">
        <w:rPr>
          <w:rFonts w:ascii="Sylfaen" w:hAnsi="Sylfaen" w:cs="Sylfaen"/>
          <w:lang w:val="fr-FR"/>
        </w:rPr>
        <w:t xml:space="preserve"> </w:t>
      </w:r>
      <w:r w:rsidRPr="00A12B5B">
        <w:rPr>
          <w:rFonts w:ascii="Sylfaen" w:hAnsi="Sylfaen" w:cs="Sylfaen"/>
          <w:lang w:val="ru-RU"/>
        </w:rPr>
        <w:t>координаты</w:t>
      </w:r>
      <w:r w:rsidRPr="00A12B5B">
        <w:rPr>
          <w:rFonts w:ascii="Sylfaen" w:hAnsi="Sylfaen" w:cs="Sylfaen"/>
          <w:lang w:val="fr-FR"/>
        </w:rPr>
        <w:t xml:space="preserve"> </w:t>
      </w:r>
      <w:r w:rsidRPr="00A12B5B">
        <w:rPr>
          <w:rFonts w:ascii="Sylfaen" w:hAnsi="Sylfaen" w:cs="Sylfaen"/>
          <w:lang w:val="ru-RU"/>
        </w:rPr>
        <w:t>для выполнения и отображения</w:t>
      </w:r>
      <w:r w:rsidRPr="00A12B5B">
        <w:rPr>
          <w:rFonts w:ascii="Sylfaen" w:hAnsi="Sylfaen" w:cs="Sylfaen"/>
          <w:lang w:val="fr-FR"/>
        </w:rPr>
        <w:t xml:space="preserve"> </w:t>
      </w:r>
      <w:r w:rsidRPr="00A12B5B">
        <w:rPr>
          <w:rFonts w:ascii="Sylfaen" w:hAnsi="Sylfaen" w:cs="Sylfaen"/>
          <w:lang w:val="ru-RU"/>
        </w:rPr>
        <w:t>геометрических</w:t>
      </w:r>
      <w:r w:rsidRPr="00A12B5B">
        <w:rPr>
          <w:rFonts w:ascii="Sylfaen" w:hAnsi="Sylfaen" w:cs="Sylfaen"/>
          <w:lang w:val="fr-FR"/>
        </w:rPr>
        <w:t xml:space="preserve"> </w:t>
      </w:r>
      <w:r w:rsidRPr="00A12B5B">
        <w:rPr>
          <w:rFonts w:ascii="Sylfaen" w:hAnsi="Sylfaen" w:cs="Sylfaen"/>
          <w:lang w:val="ru-RU"/>
        </w:rPr>
        <w:t>преобразований</w:t>
      </w:r>
      <w:r w:rsidRPr="00A12B5B">
        <w:rPr>
          <w:rFonts w:ascii="Sylfaen" w:hAnsi="Sylfaen" w:cs="Sylfaen"/>
          <w:lang w:val="fr-FR"/>
        </w:rPr>
        <w:t xml:space="preserve"> (</w:t>
      </w:r>
      <w:r w:rsidRPr="00A12B5B">
        <w:rPr>
          <w:rFonts w:ascii="Sylfaen" w:hAnsi="Sylfaen" w:cs="Sylfaen"/>
          <w:lang w:val="ru-RU"/>
        </w:rPr>
        <w:t>параллельный</w:t>
      </w:r>
      <w:r w:rsidRPr="00A12B5B">
        <w:rPr>
          <w:rFonts w:ascii="Sylfaen" w:hAnsi="Sylfaen" w:cs="Sylfaen"/>
          <w:lang w:val="fr-FR"/>
        </w:rPr>
        <w:t xml:space="preserve"> </w:t>
      </w:r>
      <w:r w:rsidRPr="00A12B5B">
        <w:rPr>
          <w:rFonts w:ascii="Sylfaen" w:hAnsi="Sylfaen" w:cs="Sylfaen"/>
          <w:lang w:val="ru-RU"/>
        </w:rPr>
        <w:t>перенос</w:t>
      </w:r>
      <w:r w:rsidRPr="00A12B5B">
        <w:rPr>
          <w:rFonts w:ascii="Sylfaen" w:hAnsi="Sylfaen" w:cs="Sylfaen"/>
          <w:lang w:val="fr-FR"/>
        </w:rPr>
        <w:t xml:space="preserve">, </w:t>
      </w:r>
      <w:r w:rsidRPr="00A12B5B">
        <w:rPr>
          <w:rFonts w:ascii="Sylfaen" w:hAnsi="Sylfaen" w:cs="Sylfaen"/>
          <w:lang w:val="ru-RU"/>
        </w:rPr>
        <w:t>осевая</w:t>
      </w:r>
      <w:r w:rsidRPr="00A12B5B">
        <w:rPr>
          <w:rFonts w:ascii="Sylfaen" w:hAnsi="Sylfaen" w:cs="Sylfaen"/>
          <w:lang w:val="fr-FR"/>
        </w:rPr>
        <w:t>/</w:t>
      </w:r>
      <w:r w:rsidRPr="00A12B5B">
        <w:rPr>
          <w:rFonts w:ascii="Sylfaen" w:hAnsi="Sylfaen" w:cs="Sylfaen"/>
          <w:lang w:val="ru-RU"/>
        </w:rPr>
        <w:t>центровая</w:t>
      </w:r>
      <w:r w:rsidRPr="00A12B5B">
        <w:rPr>
          <w:rFonts w:ascii="Sylfaen" w:hAnsi="Sylfaen" w:cs="Sylfaen"/>
          <w:lang w:val="fr-FR"/>
        </w:rPr>
        <w:t xml:space="preserve"> </w:t>
      </w:r>
      <w:r w:rsidRPr="00A12B5B">
        <w:rPr>
          <w:rFonts w:ascii="Sylfaen" w:hAnsi="Sylfaen" w:cs="Sylfaen"/>
          <w:lang w:val="ru-RU"/>
        </w:rPr>
        <w:t>симметрия</w:t>
      </w:r>
      <w:r w:rsidRPr="00A12B5B">
        <w:rPr>
          <w:rFonts w:ascii="Sylfaen" w:hAnsi="Sylfaen" w:cs="Sylfaen"/>
          <w:lang w:val="fr-FR"/>
        </w:rPr>
        <w:t>);</w:t>
      </w:r>
    </w:p>
    <w:p w:rsidR="003A6847" w:rsidRPr="00A12B5B" w:rsidRDefault="003A6847" w:rsidP="003A6847">
      <w:pPr>
        <w:numPr>
          <w:ilvl w:val="0"/>
          <w:numId w:val="220"/>
        </w:numPr>
        <w:spacing w:before="60" w:after="0" w:line="240" w:lineRule="auto"/>
        <w:jc w:val="both"/>
        <w:rPr>
          <w:rFonts w:ascii="Sylfaen" w:hAnsi="Sylfaen" w:cs="Sylfaen"/>
          <w:lang w:val="fr-FR"/>
        </w:rPr>
      </w:pPr>
      <w:r w:rsidRPr="00A12B5B">
        <w:rPr>
          <w:rFonts w:ascii="Sylfaen" w:hAnsi="Sylfaen" w:cs="Sylfaen"/>
          <w:lang w:val="ru-RU"/>
        </w:rPr>
        <w:t>рассуждает и делает заключение о композициях одних и тех же геометрических преобразований  (параллельный перенос, вращения с одним и тем же центром, осевые симметрии к параллельным осям, имеющие общий центр гомотетии;</w:t>
      </w:r>
    </w:p>
    <w:p w:rsidR="003A6847" w:rsidRPr="00A12B5B" w:rsidRDefault="003A6847" w:rsidP="003A6847">
      <w:pPr>
        <w:numPr>
          <w:ilvl w:val="0"/>
          <w:numId w:val="220"/>
        </w:numPr>
        <w:spacing w:before="60" w:after="0" w:line="240" w:lineRule="auto"/>
        <w:jc w:val="both"/>
        <w:rPr>
          <w:rFonts w:ascii="Sylfaen" w:hAnsi="Sylfaen" w:cs="Sylfaen"/>
          <w:lang w:val="fr-FR"/>
        </w:rPr>
      </w:pPr>
      <w:r w:rsidRPr="00A12B5B">
        <w:rPr>
          <w:rFonts w:ascii="Sylfaen" w:hAnsi="Sylfaen" w:cs="Sylfaen"/>
          <w:lang w:val="fr-FR"/>
        </w:rPr>
        <w:t xml:space="preserve"> </w:t>
      </w:r>
      <w:r w:rsidRPr="00A12B5B">
        <w:rPr>
          <w:rFonts w:ascii="Sylfaen" w:hAnsi="Sylfaen" w:cs="Sylfaen"/>
          <w:lang w:val="ru-RU"/>
        </w:rPr>
        <w:t>по</w:t>
      </w:r>
      <w:r w:rsidRPr="00A12B5B">
        <w:rPr>
          <w:rFonts w:ascii="Sylfaen" w:hAnsi="Sylfaen" w:cs="Sylfaen"/>
          <w:lang w:val="fr-FR"/>
        </w:rPr>
        <w:t xml:space="preserve"> </w:t>
      </w:r>
      <w:r w:rsidRPr="00A12B5B">
        <w:rPr>
          <w:rFonts w:ascii="Sylfaen" w:hAnsi="Sylfaen" w:cs="Sylfaen"/>
          <w:lang w:val="ru-RU"/>
        </w:rPr>
        <w:t>свойствам</w:t>
      </w:r>
      <w:r w:rsidRPr="00A12B5B">
        <w:rPr>
          <w:rFonts w:ascii="Sylfaen" w:hAnsi="Sylfaen" w:cs="Sylfaen"/>
          <w:lang w:val="fr-FR"/>
        </w:rPr>
        <w:t xml:space="preserve"> </w:t>
      </w:r>
      <w:r w:rsidRPr="00A12B5B">
        <w:rPr>
          <w:rFonts w:ascii="Sylfaen" w:hAnsi="Sylfaen" w:cs="Sylfaen"/>
          <w:lang w:val="ru-RU"/>
        </w:rPr>
        <w:t>фигуры</w:t>
      </w:r>
      <w:r w:rsidRPr="00A12B5B">
        <w:rPr>
          <w:rFonts w:ascii="Sylfaen" w:hAnsi="Sylfaen" w:cs="Sylfaen"/>
          <w:lang w:val="fr-FR"/>
        </w:rPr>
        <w:t xml:space="preserve"> </w:t>
      </w:r>
      <w:r w:rsidRPr="00A12B5B">
        <w:rPr>
          <w:rFonts w:ascii="Sylfaen" w:hAnsi="Sylfaen" w:cs="Sylfaen"/>
          <w:lang w:val="ru-RU"/>
        </w:rPr>
        <w:t>и</w:t>
      </w:r>
      <w:r w:rsidRPr="00A12B5B">
        <w:rPr>
          <w:rFonts w:ascii="Sylfaen" w:hAnsi="Sylfaen" w:cs="Sylfaen"/>
          <w:lang w:val="fr-FR"/>
        </w:rPr>
        <w:t>/</w:t>
      </w:r>
      <w:r w:rsidRPr="00A12B5B">
        <w:rPr>
          <w:rFonts w:ascii="Sylfaen" w:hAnsi="Sylfaen" w:cs="Sylfaen"/>
          <w:lang w:val="ru-RU"/>
        </w:rPr>
        <w:t>или</w:t>
      </w:r>
      <w:r w:rsidRPr="00A12B5B">
        <w:rPr>
          <w:rFonts w:ascii="Sylfaen" w:hAnsi="Sylfaen" w:cs="Sylfaen"/>
          <w:lang w:val="fr-FR"/>
        </w:rPr>
        <w:t xml:space="preserve"> </w:t>
      </w:r>
      <w:r w:rsidRPr="00A12B5B">
        <w:rPr>
          <w:rFonts w:ascii="Sylfaen" w:hAnsi="Sylfaen" w:cs="Sylfaen"/>
          <w:lang w:val="ru-RU"/>
        </w:rPr>
        <w:t>геометрических</w:t>
      </w:r>
      <w:r w:rsidRPr="00A12B5B">
        <w:rPr>
          <w:rFonts w:ascii="Sylfaen" w:hAnsi="Sylfaen" w:cs="Sylfaen"/>
          <w:lang w:val="fr-FR"/>
        </w:rPr>
        <w:t xml:space="preserve"> </w:t>
      </w:r>
      <w:r w:rsidRPr="00A12B5B">
        <w:rPr>
          <w:rFonts w:ascii="Sylfaen" w:hAnsi="Sylfaen" w:cs="Sylfaen"/>
          <w:lang w:val="ru-RU"/>
        </w:rPr>
        <w:t>преобразований</w:t>
      </w:r>
      <w:r w:rsidRPr="00A12B5B">
        <w:rPr>
          <w:rFonts w:ascii="Sylfaen" w:hAnsi="Sylfaen" w:cs="Sylfaen"/>
          <w:lang w:val="fr-FR"/>
        </w:rPr>
        <w:t xml:space="preserve"> </w:t>
      </w:r>
      <w:r w:rsidRPr="00A12B5B">
        <w:rPr>
          <w:rFonts w:ascii="Sylfaen" w:hAnsi="Sylfaen" w:cs="Sylfaen"/>
          <w:lang w:val="ru-RU"/>
        </w:rPr>
        <w:t>рассуждает</w:t>
      </w:r>
      <w:r w:rsidRPr="00A12B5B">
        <w:rPr>
          <w:rFonts w:ascii="Sylfaen" w:hAnsi="Sylfaen" w:cs="Sylfaen"/>
          <w:lang w:val="fr-FR"/>
        </w:rPr>
        <w:t xml:space="preserve"> </w:t>
      </w:r>
      <w:r w:rsidRPr="00A12B5B">
        <w:rPr>
          <w:rFonts w:ascii="Sylfaen" w:hAnsi="Sylfaen" w:cs="Sylfaen"/>
          <w:lang w:val="ru-RU"/>
        </w:rPr>
        <w:t>о</w:t>
      </w:r>
      <w:r w:rsidRPr="00A12B5B">
        <w:rPr>
          <w:rFonts w:ascii="Sylfaen" w:hAnsi="Sylfaen" w:cs="Sylfaen"/>
          <w:lang w:val="fr-FR"/>
        </w:rPr>
        <w:t xml:space="preserve"> </w:t>
      </w:r>
      <w:r w:rsidRPr="00A12B5B">
        <w:rPr>
          <w:rFonts w:ascii="Sylfaen" w:hAnsi="Sylfaen" w:cs="Sylfaen"/>
          <w:lang w:val="ru-RU"/>
        </w:rPr>
        <w:t>возможности</w:t>
      </w:r>
      <w:r w:rsidRPr="00A12B5B">
        <w:rPr>
          <w:rFonts w:ascii="Sylfaen" w:hAnsi="Sylfaen" w:cs="Sylfaen"/>
          <w:lang w:val="fr-FR"/>
        </w:rPr>
        <w:t xml:space="preserve"> </w:t>
      </w:r>
      <w:r w:rsidRPr="00A12B5B">
        <w:rPr>
          <w:rFonts w:ascii="Sylfaen" w:hAnsi="Sylfaen" w:cs="Sylfaen"/>
          <w:lang w:val="ru-RU"/>
        </w:rPr>
        <w:t>покрытия</w:t>
      </w:r>
      <w:r w:rsidRPr="00A12B5B">
        <w:rPr>
          <w:rFonts w:ascii="Sylfaen" w:hAnsi="Sylfaen" w:cs="Sylfaen"/>
          <w:lang w:val="fr-FR"/>
        </w:rPr>
        <w:t xml:space="preserve"> </w:t>
      </w:r>
      <w:r w:rsidRPr="00A12B5B">
        <w:rPr>
          <w:rFonts w:ascii="Sylfaen" w:hAnsi="Sylfaen" w:cs="Sylfaen"/>
          <w:lang w:val="ru-RU"/>
        </w:rPr>
        <w:t>плоскости</w:t>
      </w:r>
      <w:r w:rsidRPr="00A12B5B">
        <w:rPr>
          <w:rFonts w:ascii="Sylfaen" w:hAnsi="Sylfaen" w:cs="Sylfaen"/>
          <w:lang w:val="fr-FR"/>
        </w:rPr>
        <w:t xml:space="preserve"> </w:t>
      </w:r>
      <w:r w:rsidRPr="00A12B5B">
        <w:rPr>
          <w:rFonts w:ascii="Sylfaen" w:hAnsi="Sylfaen" w:cs="Sylfaen"/>
          <w:lang w:val="ru-RU"/>
        </w:rPr>
        <w:t>заданными</w:t>
      </w:r>
      <w:r w:rsidRPr="00A12B5B">
        <w:rPr>
          <w:rFonts w:ascii="Sylfaen" w:hAnsi="Sylfaen" w:cs="Sylfaen"/>
          <w:lang w:val="fr-FR"/>
        </w:rPr>
        <w:t xml:space="preserve"> </w:t>
      </w:r>
      <w:r w:rsidRPr="00A12B5B">
        <w:rPr>
          <w:rFonts w:ascii="Sylfaen" w:hAnsi="Sylfaen" w:cs="Sylfaen"/>
          <w:lang w:val="ru-RU"/>
        </w:rPr>
        <w:t>фигурами</w:t>
      </w:r>
      <w:r w:rsidRPr="00A12B5B">
        <w:rPr>
          <w:rFonts w:ascii="Sylfaen" w:hAnsi="Sylfaen" w:cs="Sylfaen"/>
          <w:lang w:val="fr-FR"/>
        </w:rPr>
        <w:t xml:space="preserve">; </w:t>
      </w:r>
      <w:r w:rsidRPr="00A12B5B">
        <w:rPr>
          <w:rFonts w:ascii="Sylfaen" w:hAnsi="Sylfaen" w:cs="Sylfaen"/>
          <w:lang w:val="ru-RU"/>
        </w:rPr>
        <w:t>в</w:t>
      </w:r>
      <w:r w:rsidRPr="00A12B5B">
        <w:rPr>
          <w:rFonts w:ascii="Sylfaen" w:hAnsi="Sylfaen" w:cs="Sylfaen"/>
          <w:lang w:val="fr-FR"/>
        </w:rPr>
        <w:t xml:space="preserve"> </w:t>
      </w:r>
      <w:r w:rsidRPr="00A12B5B">
        <w:rPr>
          <w:rFonts w:ascii="Sylfaen" w:hAnsi="Sylfaen" w:cs="Sylfaen"/>
          <w:lang w:val="ru-RU"/>
        </w:rPr>
        <w:t>соответствующих</w:t>
      </w:r>
      <w:r w:rsidRPr="00A12B5B">
        <w:rPr>
          <w:rFonts w:ascii="Sylfaen" w:hAnsi="Sylfaen" w:cs="Sylfaen"/>
          <w:lang w:val="fr-FR"/>
        </w:rPr>
        <w:t xml:space="preserve"> </w:t>
      </w:r>
      <w:r w:rsidRPr="00A12B5B">
        <w:rPr>
          <w:rFonts w:ascii="Sylfaen" w:hAnsi="Sylfaen" w:cs="Sylfaen"/>
          <w:lang w:val="ru-RU"/>
        </w:rPr>
        <w:t>случаях</w:t>
      </w:r>
      <w:r w:rsidRPr="00A12B5B">
        <w:rPr>
          <w:rFonts w:ascii="Sylfaen" w:hAnsi="Sylfaen" w:cs="Sylfaen"/>
          <w:lang w:val="fr-FR"/>
        </w:rPr>
        <w:t xml:space="preserve"> </w:t>
      </w:r>
      <w:r w:rsidRPr="00A12B5B">
        <w:rPr>
          <w:rFonts w:ascii="Sylfaen" w:hAnsi="Sylfaen" w:cs="Sylfaen"/>
          <w:lang w:val="ru-RU"/>
        </w:rPr>
        <w:t>производит</w:t>
      </w:r>
      <w:r w:rsidRPr="00A12B5B">
        <w:rPr>
          <w:rFonts w:ascii="Sylfaen" w:hAnsi="Sylfaen" w:cs="Sylfaen"/>
          <w:lang w:val="fr-FR"/>
        </w:rPr>
        <w:t xml:space="preserve"> </w:t>
      </w:r>
      <w:r w:rsidRPr="00A12B5B">
        <w:rPr>
          <w:rFonts w:ascii="Sylfaen" w:hAnsi="Sylfaen" w:cs="Sylfaen"/>
          <w:lang w:val="ru-RU"/>
        </w:rPr>
        <w:t>демонстрирование</w:t>
      </w:r>
      <w:r w:rsidRPr="00A12B5B">
        <w:rPr>
          <w:rFonts w:ascii="Sylfaen" w:hAnsi="Sylfaen" w:cs="Sylfaen"/>
          <w:lang w:val="fr-FR"/>
        </w:rPr>
        <w:t xml:space="preserve"> </w:t>
      </w:r>
      <w:r w:rsidRPr="00A12B5B">
        <w:rPr>
          <w:rFonts w:ascii="Sylfaen" w:hAnsi="Sylfaen" w:cs="Sylfaen"/>
          <w:lang w:val="ru-RU"/>
        </w:rPr>
        <w:t>покрытия</w:t>
      </w:r>
      <w:r w:rsidRPr="00A12B5B">
        <w:rPr>
          <w:rFonts w:ascii="Sylfaen" w:hAnsi="Sylfaen" w:cs="Sylfaen"/>
          <w:lang w:val="fr-FR"/>
        </w:rPr>
        <w:t xml:space="preserve"> </w:t>
      </w:r>
      <w:r w:rsidRPr="00A12B5B">
        <w:rPr>
          <w:rFonts w:ascii="Sylfaen" w:hAnsi="Sylfaen" w:cs="Sylfaen"/>
          <w:lang w:val="ru-RU"/>
        </w:rPr>
        <w:t>плоскости</w:t>
      </w:r>
      <w:r w:rsidRPr="00A12B5B">
        <w:rPr>
          <w:rFonts w:ascii="Sylfaen" w:hAnsi="Sylfaen" w:cs="Sylfaen"/>
          <w:lang w:val="fr-FR"/>
        </w:rPr>
        <w:t xml:space="preserve"> (</w:t>
      </w:r>
      <w:r w:rsidRPr="00A12B5B">
        <w:rPr>
          <w:rFonts w:ascii="Sylfaen" w:hAnsi="Sylfaen" w:cs="Sylfaen"/>
          <w:lang w:val="ru-RU"/>
        </w:rPr>
        <w:t>локально</w:t>
      </w:r>
      <w:r w:rsidRPr="00A12B5B">
        <w:rPr>
          <w:rFonts w:ascii="Sylfaen" w:hAnsi="Sylfaen" w:cs="Sylfaen"/>
          <w:lang w:val="fr-FR"/>
        </w:rPr>
        <w:t>).</w:t>
      </w:r>
    </w:p>
    <w:p w:rsidR="003A6847" w:rsidRPr="00A12B5B" w:rsidRDefault="003A6847" w:rsidP="003A6847">
      <w:pPr>
        <w:pStyle w:val="Heading2"/>
        <w:shd w:val="clear" w:color="auto" w:fill="BFBFBF"/>
        <w:spacing w:before="600"/>
        <w:rPr>
          <w:rFonts w:ascii="Sylfaen" w:hAnsi="Sylfaen" w:cs="Sylfaen"/>
          <w:i w:val="0"/>
          <w:iCs w:val="0"/>
          <w:sz w:val="22"/>
          <w:szCs w:val="22"/>
          <w:lang w:val="ru-RU"/>
        </w:rPr>
      </w:pPr>
      <w:r w:rsidRPr="00A12B5B">
        <w:rPr>
          <w:rFonts w:ascii="Sylfaen" w:hAnsi="Sylfaen" w:cs="Sylfaen"/>
          <w:i w:val="0"/>
          <w:iCs w:val="0"/>
          <w:sz w:val="22"/>
          <w:szCs w:val="22"/>
          <w:lang w:val="ru-RU"/>
        </w:rPr>
        <w:t>Направление: анализ данных, вероятность и статистика</w:t>
      </w:r>
    </w:p>
    <w:p w:rsidR="003A6847" w:rsidRPr="00A12B5B" w:rsidRDefault="003A6847" w:rsidP="003A6847">
      <w:pPr>
        <w:ind w:left="113"/>
        <w:rPr>
          <w:rFonts w:ascii="Sylfaen" w:hAnsi="Sylfaen" w:cs="Sylfaen"/>
          <w:b/>
          <w:bCs/>
          <w:lang w:val="ru-RU"/>
        </w:rPr>
      </w:pPr>
    </w:p>
    <w:p w:rsidR="003A6847" w:rsidRPr="00A12B5B" w:rsidRDefault="003A6847" w:rsidP="003A6847">
      <w:pPr>
        <w:spacing w:after="0"/>
        <w:ind w:left="113"/>
        <w:rPr>
          <w:rFonts w:ascii="Sylfaen" w:hAnsi="Sylfaen" w:cs="Sylfaen"/>
          <w:b/>
          <w:bCs/>
          <w:lang w:val="ru-RU"/>
        </w:rPr>
      </w:pPr>
      <w:r w:rsidRPr="00A12B5B">
        <w:rPr>
          <w:rFonts w:ascii="Sylfaen" w:hAnsi="Sylfaen" w:cs="Sylfaen"/>
          <w:b/>
          <w:bCs/>
          <w:lang w:val="ru-RU"/>
        </w:rPr>
        <w:lastRenderedPageBreak/>
        <w:t>Мат</w:t>
      </w:r>
      <w:r w:rsidRPr="00A12B5B">
        <w:rPr>
          <w:rFonts w:ascii="Sylfaen" w:hAnsi="Sylfaen" w:cs="Sylfaen"/>
          <w:b/>
          <w:bCs/>
          <w:lang w:val="it-IT"/>
        </w:rPr>
        <w:t xml:space="preserve">. </w:t>
      </w:r>
      <w:r w:rsidRPr="00A12B5B">
        <w:rPr>
          <w:rFonts w:ascii="Sylfaen" w:hAnsi="Sylfaen" w:cs="Sylfaen"/>
          <w:b/>
          <w:bCs/>
          <w:lang w:val="ru-RU"/>
        </w:rPr>
        <w:t>ус</w:t>
      </w:r>
      <w:r w:rsidRPr="00A12B5B">
        <w:rPr>
          <w:rFonts w:ascii="Sylfaen" w:hAnsi="Sylfaen" w:cs="Sylfaen"/>
          <w:b/>
          <w:bCs/>
          <w:lang w:val="it-IT"/>
        </w:rPr>
        <w:t>. IX.13</w:t>
      </w:r>
      <w:r w:rsidRPr="00A12B5B">
        <w:rPr>
          <w:rFonts w:ascii="Sylfaen" w:hAnsi="Sylfaen" w:cs="Sylfaen"/>
          <w:lang w:val="it-IT"/>
        </w:rPr>
        <w:t>.</w:t>
      </w:r>
      <w:r w:rsidRPr="00A12B5B">
        <w:rPr>
          <w:rFonts w:ascii="Sylfaen" w:hAnsi="Sylfaen" w:cs="Sylfaen"/>
          <w:b/>
          <w:bCs/>
          <w:lang w:val="ka-GE"/>
        </w:rPr>
        <w:t xml:space="preserve"> Учащийся может  упорядочить данные и представить их для решения </w:t>
      </w:r>
    </w:p>
    <w:p w:rsidR="003A6847" w:rsidRPr="00A12B5B" w:rsidRDefault="003A6847" w:rsidP="003A6847">
      <w:pPr>
        <w:spacing w:after="0"/>
        <w:ind w:left="113"/>
        <w:rPr>
          <w:rFonts w:ascii="Sylfaen" w:hAnsi="Sylfaen" w:cs="Sylfaen"/>
          <w:b/>
          <w:bCs/>
          <w:lang w:val="ru-RU"/>
        </w:rPr>
      </w:pPr>
      <w:r w:rsidRPr="00A12B5B">
        <w:rPr>
          <w:rFonts w:ascii="Sylfaen" w:hAnsi="Sylfaen" w:cs="Sylfaen"/>
          <w:b/>
          <w:bCs/>
          <w:lang w:val="ru-RU"/>
        </w:rPr>
        <w:t xml:space="preserve">                           </w:t>
      </w:r>
      <w:r w:rsidRPr="00A12B5B">
        <w:rPr>
          <w:rFonts w:ascii="Sylfaen" w:hAnsi="Sylfaen" w:cs="Sylfaen"/>
          <w:b/>
          <w:bCs/>
          <w:lang w:val="ka-GE"/>
        </w:rPr>
        <w:t>поставленной задачи в приемлемой форме</w:t>
      </w:r>
      <w:r w:rsidRPr="00A12B5B">
        <w:rPr>
          <w:rFonts w:ascii="Sylfaen" w:hAnsi="Sylfaen" w:cs="Sylfaen"/>
          <w:b/>
          <w:bCs/>
          <w:lang w:val="it-IT"/>
        </w:rPr>
        <w:t>.</w:t>
      </w:r>
    </w:p>
    <w:p w:rsidR="003A6847" w:rsidRPr="00A12B5B" w:rsidRDefault="003A6847" w:rsidP="003A6847">
      <w:pPr>
        <w:spacing w:after="0"/>
        <w:ind w:left="113"/>
        <w:rPr>
          <w:rFonts w:ascii="Sylfaen" w:hAnsi="Sylfaen" w:cs="Sylfaen"/>
          <w:b/>
          <w:bCs/>
          <w:lang w:val="ru-RU"/>
        </w:rPr>
      </w:pP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sz w:val="22"/>
          <w:szCs w:val="22"/>
          <w:lang w:val="ru-RU"/>
        </w:rPr>
      </w:pPr>
      <w:r w:rsidRPr="00A12B5B">
        <w:rPr>
          <w:rFonts w:ascii="Sylfaen" w:hAnsi="Sylfaen" w:cs="Sylfaen"/>
          <w:sz w:val="22"/>
          <w:szCs w:val="22"/>
          <w:lang w:val="ru-RU"/>
        </w:rPr>
        <w:t>Результат нагляден, если учащийся:</w:t>
      </w:r>
    </w:p>
    <w:p w:rsidR="003A6847" w:rsidRPr="00A12B5B" w:rsidRDefault="003A6847" w:rsidP="003A6847">
      <w:pPr>
        <w:numPr>
          <w:ilvl w:val="0"/>
          <w:numId w:val="221"/>
        </w:numPr>
        <w:spacing w:before="60" w:after="0" w:line="240" w:lineRule="auto"/>
        <w:jc w:val="both"/>
        <w:rPr>
          <w:rFonts w:ascii="Sylfaen" w:hAnsi="Sylfaen" w:cs="Sylfaen"/>
          <w:lang w:val="pt-BR"/>
        </w:rPr>
      </w:pPr>
      <w:r w:rsidRPr="00A12B5B">
        <w:rPr>
          <w:rFonts w:ascii="Sylfaen" w:hAnsi="Sylfaen" w:cs="Sylfaen"/>
          <w:lang w:val="ru-RU"/>
        </w:rPr>
        <w:t xml:space="preserve">группирует количественные данные в классах интервалов и составляет соответствующую таблицу/гистограмму </w:t>
      </w:r>
      <w:r w:rsidRPr="00A12B5B">
        <w:rPr>
          <w:rFonts w:ascii="Sylfaen" w:hAnsi="Sylfaen" w:cs="Sylfaen"/>
          <w:lang w:val="pt-BR"/>
        </w:rPr>
        <w:t>(</w:t>
      </w:r>
      <w:r w:rsidRPr="00A12B5B">
        <w:rPr>
          <w:rFonts w:ascii="Sylfaen" w:hAnsi="Sylfaen" w:cs="Sylfaen"/>
          <w:lang w:val="ru-RU"/>
        </w:rPr>
        <w:t>с применением технологий или без них);</w:t>
      </w:r>
    </w:p>
    <w:p w:rsidR="003A6847" w:rsidRPr="00A12B5B" w:rsidRDefault="003A6847" w:rsidP="003A6847">
      <w:pPr>
        <w:numPr>
          <w:ilvl w:val="0"/>
          <w:numId w:val="221"/>
        </w:numPr>
        <w:spacing w:before="60" w:after="0" w:line="240" w:lineRule="auto"/>
        <w:jc w:val="both"/>
        <w:rPr>
          <w:rFonts w:ascii="Sylfaen" w:hAnsi="Sylfaen" w:cs="Sylfaen"/>
          <w:lang w:val="pt-BR"/>
        </w:rPr>
      </w:pPr>
      <w:r w:rsidRPr="00A12B5B">
        <w:rPr>
          <w:rFonts w:ascii="Sylfaen" w:hAnsi="Sylfaen" w:cs="Sylfaen"/>
          <w:lang w:val="ru-RU"/>
        </w:rPr>
        <w:t>выбирает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соответствующую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графическую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форму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для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представления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несгруппированных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количественных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данных</w:t>
      </w:r>
      <w:r w:rsidRPr="00A12B5B">
        <w:rPr>
          <w:rFonts w:ascii="Sylfaen" w:hAnsi="Sylfaen" w:cs="Sylfaen"/>
          <w:lang w:val="pt-BR"/>
        </w:rPr>
        <w:t xml:space="preserve">, </w:t>
      </w:r>
      <w:r w:rsidRPr="00A12B5B">
        <w:rPr>
          <w:rFonts w:ascii="Sylfaen" w:hAnsi="Sylfaen" w:cs="Sylfaen"/>
          <w:lang w:val="ru-RU"/>
        </w:rPr>
        <w:t>обосновывает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выбор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и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создает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таблицу</w:t>
      </w:r>
      <w:r w:rsidRPr="00A12B5B">
        <w:rPr>
          <w:rFonts w:ascii="Sylfaen" w:hAnsi="Sylfaen" w:cs="Sylfaen"/>
          <w:lang w:val="pt-BR"/>
        </w:rPr>
        <w:t>/</w:t>
      </w:r>
      <w:r w:rsidRPr="00A12B5B">
        <w:rPr>
          <w:rFonts w:ascii="Sylfaen" w:hAnsi="Sylfaen" w:cs="Sylfaen"/>
          <w:lang w:val="ru-RU"/>
        </w:rPr>
        <w:t>диаграмму</w:t>
      </w:r>
      <w:r w:rsidRPr="00A12B5B">
        <w:rPr>
          <w:rFonts w:ascii="Sylfaen" w:hAnsi="Sylfaen" w:cs="Sylfaen"/>
          <w:lang w:val="pt-BR"/>
        </w:rPr>
        <w:t xml:space="preserve"> (</w:t>
      </w:r>
      <w:r w:rsidRPr="00A12B5B">
        <w:rPr>
          <w:rFonts w:ascii="Sylfaen" w:hAnsi="Sylfaen" w:cs="Sylfaen"/>
          <w:lang w:val="ru-RU"/>
        </w:rPr>
        <w:t>с применением технологий или без них);</w:t>
      </w:r>
    </w:p>
    <w:p w:rsidR="003A6847" w:rsidRPr="00A12B5B" w:rsidRDefault="003A6847" w:rsidP="003A6847">
      <w:pPr>
        <w:numPr>
          <w:ilvl w:val="0"/>
          <w:numId w:val="221"/>
        </w:numPr>
        <w:spacing w:before="60" w:after="0" w:line="240" w:lineRule="auto"/>
        <w:jc w:val="both"/>
        <w:rPr>
          <w:rFonts w:ascii="Sylfaen" w:hAnsi="Sylfaen" w:cs="Sylfaen"/>
          <w:b/>
          <w:bCs/>
          <w:lang w:val="pt-BR"/>
        </w:rPr>
      </w:pPr>
      <w:r w:rsidRPr="00A12B5B">
        <w:rPr>
          <w:rFonts w:ascii="Sylfaen" w:hAnsi="Sylfaen" w:cs="Sylfaen"/>
          <w:lang w:val="ru-RU"/>
        </w:rPr>
        <w:t>представленные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в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одной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графической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форме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данные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представляет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в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отличающейся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графической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форме,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и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показывает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приемлемые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и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неприемлемые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стороны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каждой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из них</w:t>
      </w:r>
      <w:r w:rsidRPr="00A12B5B">
        <w:rPr>
          <w:rFonts w:ascii="Sylfaen" w:hAnsi="Sylfaen" w:cs="Sylfaen"/>
          <w:lang w:val="pt-BR"/>
        </w:rPr>
        <w:t>.</w:t>
      </w:r>
    </w:p>
    <w:p w:rsidR="003A6847" w:rsidRPr="00A12B5B" w:rsidRDefault="003A6847" w:rsidP="003A6847">
      <w:pPr>
        <w:spacing w:before="60"/>
        <w:rPr>
          <w:rFonts w:ascii="Sylfaen" w:hAnsi="Sylfaen" w:cs="Sylfaen"/>
          <w:b/>
          <w:bCs/>
          <w:lang w:val="pt-BR"/>
        </w:rPr>
      </w:pPr>
    </w:p>
    <w:p w:rsidR="003A6847" w:rsidRPr="00A12B5B" w:rsidRDefault="003A6847" w:rsidP="003A6847">
      <w:pPr>
        <w:spacing w:before="60" w:after="0"/>
        <w:rPr>
          <w:rFonts w:ascii="Sylfaen" w:hAnsi="Sylfaen" w:cs="Sylfaen"/>
          <w:b/>
          <w:bCs/>
          <w:lang w:val="ru-RU"/>
        </w:rPr>
      </w:pPr>
      <w:r w:rsidRPr="00A12B5B">
        <w:rPr>
          <w:rFonts w:ascii="Sylfaen" w:hAnsi="Sylfaen" w:cs="Sylfaen"/>
          <w:b/>
          <w:bCs/>
          <w:lang w:val="ru-RU"/>
        </w:rPr>
        <w:t>Мат</w:t>
      </w:r>
      <w:r w:rsidRPr="00A12B5B">
        <w:rPr>
          <w:rFonts w:ascii="Sylfaen" w:hAnsi="Sylfaen" w:cs="Sylfaen"/>
          <w:b/>
          <w:bCs/>
          <w:lang w:val="it-IT"/>
        </w:rPr>
        <w:t xml:space="preserve">. </w:t>
      </w:r>
      <w:r w:rsidRPr="00A12B5B">
        <w:rPr>
          <w:rFonts w:ascii="Sylfaen" w:hAnsi="Sylfaen" w:cs="Sylfaen"/>
          <w:b/>
          <w:bCs/>
          <w:lang w:val="ru-RU"/>
        </w:rPr>
        <w:t>ус</w:t>
      </w:r>
      <w:r w:rsidRPr="00A12B5B">
        <w:rPr>
          <w:rFonts w:ascii="Sylfaen" w:hAnsi="Sylfaen" w:cs="Sylfaen"/>
          <w:b/>
          <w:bCs/>
          <w:lang w:val="it-IT"/>
        </w:rPr>
        <w:t xml:space="preserve">. IX.14. </w:t>
      </w:r>
      <w:r w:rsidRPr="00A12B5B">
        <w:rPr>
          <w:rFonts w:ascii="Sylfaen" w:hAnsi="Sylfaen" w:cs="Sylfaen"/>
          <w:b/>
          <w:bCs/>
          <w:lang w:val="ru-RU"/>
        </w:rPr>
        <w:t>Учащийся</w:t>
      </w:r>
      <w:r w:rsidRPr="00A12B5B">
        <w:rPr>
          <w:rFonts w:ascii="Sylfaen" w:hAnsi="Sylfaen" w:cs="Sylfaen"/>
          <w:b/>
          <w:bCs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может</w:t>
      </w:r>
      <w:r w:rsidRPr="00A12B5B">
        <w:rPr>
          <w:rFonts w:ascii="Sylfaen" w:hAnsi="Sylfaen" w:cs="Sylfaen"/>
          <w:b/>
          <w:bCs/>
          <w:lang w:val="ka-GE"/>
        </w:rPr>
        <w:t xml:space="preserve">  </w:t>
      </w:r>
      <w:r w:rsidRPr="00A12B5B">
        <w:rPr>
          <w:rFonts w:ascii="Sylfaen" w:hAnsi="Sylfaen" w:cs="Sylfaen"/>
          <w:b/>
          <w:bCs/>
          <w:lang w:val="ru-RU"/>
        </w:rPr>
        <w:t>самостоятельно</w:t>
      </w:r>
      <w:r w:rsidRPr="00A12B5B">
        <w:rPr>
          <w:rFonts w:ascii="Sylfaen" w:hAnsi="Sylfaen" w:cs="Sylfaen"/>
          <w:b/>
          <w:bCs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вычислить</w:t>
      </w:r>
      <w:r w:rsidRPr="00A12B5B">
        <w:rPr>
          <w:rFonts w:ascii="Sylfaen" w:hAnsi="Sylfaen" w:cs="Sylfaen"/>
          <w:b/>
          <w:bCs/>
          <w:lang w:val="it-IT"/>
        </w:rPr>
        <w:t>/</w:t>
      </w:r>
      <w:r w:rsidRPr="00A12B5B">
        <w:rPr>
          <w:rFonts w:ascii="Sylfaen" w:hAnsi="Sylfaen" w:cs="Sylfaen"/>
          <w:b/>
          <w:bCs/>
          <w:lang w:val="ru-RU"/>
        </w:rPr>
        <w:t>оценить</w:t>
      </w:r>
      <w:r w:rsidRPr="00A12B5B">
        <w:rPr>
          <w:rFonts w:ascii="Sylfaen" w:hAnsi="Sylfaen" w:cs="Sylfaen"/>
          <w:b/>
          <w:bCs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вероятности</w:t>
      </w:r>
      <w:r w:rsidRPr="00A12B5B">
        <w:rPr>
          <w:rFonts w:ascii="Sylfaen" w:hAnsi="Sylfaen" w:cs="Sylfaen"/>
          <w:b/>
          <w:bCs/>
          <w:lang w:val="it-IT"/>
        </w:rPr>
        <w:t xml:space="preserve"> </w:t>
      </w:r>
    </w:p>
    <w:p w:rsidR="003A6847" w:rsidRPr="00A12B5B" w:rsidRDefault="003A6847" w:rsidP="003A6847">
      <w:pPr>
        <w:spacing w:before="60" w:after="0"/>
        <w:rPr>
          <w:rFonts w:ascii="Sylfaen" w:hAnsi="Sylfaen" w:cs="Sylfaen"/>
          <w:b/>
          <w:bCs/>
          <w:lang w:val="it-IT"/>
        </w:rPr>
      </w:pPr>
      <w:r w:rsidRPr="00A12B5B">
        <w:rPr>
          <w:rFonts w:ascii="Sylfaen" w:hAnsi="Sylfaen" w:cs="Sylfaen"/>
          <w:b/>
          <w:bCs/>
          <w:lang w:val="ru-RU"/>
        </w:rPr>
        <w:t xml:space="preserve">                           погрешностей</w:t>
      </w:r>
      <w:r w:rsidRPr="00A12B5B">
        <w:rPr>
          <w:rFonts w:ascii="Sylfaen" w:hAnsi="Sylfaen" w:cs="Sylfaen"/>
          <w:b/>
          <w:bCs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для</w:t>
      </w:r>
      <w:r w:rsidRPr="00A12B5B">
        <w:rPr>
          <w:rFonts w:ascii="Sylfaen" w:hAnsi="Sylfaen" w:cs="Sylfaen"/>
          <w:b/>
          <w:bCs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случайного</w:t>
      </w:r>
      <w:r w:rsidRPr="00A12B5B">
        <w:rPr>
          <w:rFonts w:ascii="Sylfaen" w:hAnsi="Sylfaen" w:cs="Sylfaen"/>
          <w:b/>
          <w:bCs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эксперимента</w:t>
      </w:r>
      <w:r w:rsidRPr="00A12B5B">
        <w:rPr>
          <w:rFonts w:ascii="Sylfaen" w:hAnsi="Sylfaen" w:cs="Sylfaen"/>
          <w:b/>
          <w:bCs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с</w:t>
      </w:r>
      <w:r w:rsidRPr="00A12B5B">
        <w:rPr>
          <w:rFonts w:ascii="Sylfaen" w:hAnsi="Sylfaen" w:cs="Sylfaen"/>
          <w:b/>
          <w:bCs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возвратом</w:t>
      </w:r>
      <w:r w:rsidRPr="00A12B5B">
        <w:rPr>
          <w:rFonts w:ascii="Sylfaen" w:hAnsi="Sylfaen" w:cs="Sylfaen"/>
          <w:b/>
          <w:bCs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и</w:t>
      </w:r>
      <w:r w:rsidRPr="00A12B5B">
        <w:rPr>
          <w:rFonts w:ascii="Sylfaen" w:hAnsi="Sylfaen" w:cs="Sylfaen"/>
          <w:b/>
          <w:bCs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без</w:t>
      </w:r>
      <w:r w:rsidRPr="00A12B5B">
        <w:rPr>
          <w:rFonts w:ascii="Sylfaen" w:hAnsi="Sylfaen" w:cs="Sylfaen"/>
          <w:b/>
          <w:bCs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возврата</w:t>
      </w:r>
      <w:r w:rsidRPr="00A12B5B">
        <w:rPr>
          <w:rFonts w:ascii="Sylfaen" w:hAnsi="Sylfaen" w:cs="Sylfaen"/>
          <w:b/>
          <w:bCs/>
          <w:lang w:val="it-IT"/>
        </w:rPr>
        <w:t>.</w:t>
      </w: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sz w:val="22"/>
          <w:szCs w:val="22"/>
          <w:lang w:val="ru-RU"/>
        </w:rPr>
      </w:pP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sz w:val="22"/>
          <w:szCs w:val="22"/>
          <w:lang w:val="ru-RU"/>
        </w:rPr>
      </w:pPr>
      <w:r w:rsidRPr="00A12B5B">
        <w:rPr>
          <w:rFonts w:ascii="Sylfaen" w:hAnsi="Sylfaen" w:cs="Sylfaen"/>
          <w:sz w:val="22"/>
          <w:szCs w:val="22"/>
          <w:lang w:val="ru-RU"/>
        </w:rPr>
        <w:t>Результат нагляден, если учащийся:</w:t>
      </w:r>
    </w:p>
    <w:p w:rsidR="003A6847" w:rsidRPr="00A12B5B" w:rsidRDefault="003A6847" w:rsidP="003A6847">
      <w:pPr>
        <w:numPr>
          <w:ilvl w:val="0"/>
          <w:numId w:val="222"/>
        </w:numPr>
        <w:spacing w:before="60" w:after="0" w:line="240" w:lineRule="auto"/>
        <w:jc w:val="both"/>
        <w:rPr>
          <w:rFonts w:ascii="Sylfaen" w:hAnsi="Sylfaen" w:cs="Sylfaen"/>
          <w:lang w:val="pt-BR"/>
        </w:rPr>
      </w:pPr>
      <w:r w:rsidRPr="00A12B5B">
        <w:rPr>
          <w:rFonts w:ascii="Sylfaen" w:hAnsi="Sylfaen" w:cs="Sylfaen"/>
          <w:lang w:val="ru-RU"/>
        </w:rPr>
        <w:t>применяет свойства и формулы (суммы и произведения) вероятности для вычисления погрешностей вероятности;</w:t>
      </w:r>
    </w:p>
    <w:p w:rsidR="003A6847" w:rsidRPr="00A12B5B" w:rsidRDefault="003A6847" w:rsidP="003A6847">
      <w:pPr>
        <w:numPr>
          <w:ilvl w:val="0"/>
          <w:numId w:val="222"/>
        </w:numPr>
        <w:spacing w:before="60" w:after="0" w:line="240" w:lineRule="auto"/>
        <w:jc w:val="both"/>
        <w:rPr>
          <w:rFonts w:ascii="Sylfaen" w:hAnsi="Sylfaen" w:cs="Sylfaen"/>
          <w:lang w:val="pt-BR"/>
        </w:rPr>
      </w:pPr>
      <w:r w:rsidRPr="00A12B5B">
        <w:rPr>
          <w:rFonts w:ascii="Sylfaen" w:hAnsi="Sylfaen" w:cs="Sylfaen"/>
          <w:lang w:val="ru-RU"/>
        </w:rPr>
        <w:t>планирует случайный эксперимент, для проведения которого одно приспособление заменяет другим и обосновывает выбор;</w:t>
      </w:r>
    </w:p>
    <w:p w:rsidR="003A6847" w:rsidRPr="00A12B5B" w:rsidRDefault="003A6847" w:rsidP="003A6847">
      <w:pPr>
        <w:numPr>
          <w:ilvl w:val="0"/>
          <w:numId w:val="222"/>
        </w:numPr>
        <w:spacing w:before="60" w:after="0" w:line="240" w:lineRule="auto"/>
        <w:jc w:val="both"/>
        <w:rPr>
          <w:rFonts w:ascii="Sylfaen" w:hAnsi="Sylfaen" w:cs="Sylfaen"/>
          <w:lang w:val="pt-BR"/>
        </w:rPr>
      </w:pPr>
      <w:r w:rsidRPr="00A12B5B">
        <w:rPr>
          <w:rFonts w:ascii="Sylfaen" w:hAnsi="Sylfaen" w:cs="Sylfaen"/>
          <w:lang w:val="ru-RU"/>
        </w:rPr>
        <w:t>называет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элементарные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погрешности</w:t>
      </w:r>
      <w:r w:rsidRPr="00A12B5B">
        <w:rPr>
          <w:rFonts w:ascii="Sylfaen" w:hAnsi="Sylfaen" w:cs="Sylfaen"/>
          <w:lang w:val="pt-BR"/>
        </w:rPr>
        <w:t xml:space="preserve">, </w:t>
      </w:r>
      <w:r w:rsidRPr="00A12B5B">
        <w:rPr>
          <w:rFonts w:ascii="Sylfaen" w:hAnsi="Sylfaen" w:cs="Sylfaen"/>
          <w:lang w:val="ru-RU"/>
        </w:rPr>
        <w:t>способствующие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сложной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погрешности</w:t>
      </w:r>
      <w:r w:rsidRPr="00A12B5B">
        <w:rPr>
          <w:rFonts w:ascii="Sylfaen" w:hAnsi="Sylfaen" w:cs="Sylfaen"/>
          <w:lang w:val="pt-BR"/>
        </w:rPr>
        <w:t xml:space="preserve">, </w:t>
      </w:r>
      <w:r w:rsidRPr="00A12B5B">
        <w:rPr>
          <w:rFonts w:ascii="Sylfaen" w:hAnsi="Sylfaen" w:cs="Sylfaen"/>
          <w:lang w:val="ru-RU"/>
        </w:rPr>
        <w:t>и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применяет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классическое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определение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вероятности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для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вычисления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вероятности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сложной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погрешности</w:t>
      </w:r>
      <w:r w:rsidRPr="00A12B5B">
        <w:rPr>
          <w:rFonts w:ascii="Sylfaen" w:hAnsi="Sylfaen" w:cs="Sylfaen"/>
          <w:lang w:val="pt-BR"/>
        </w:rPr>
        <w:t>.</w:t>
      </w: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b/>
          <w:bCs/>
          <w:sz w:val="22"/>
          <w:szCs w:val="22"/>
          <w:lang w:val="pt-BR"/>
        </w:rPr>
      </w:pP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b/>
          <w:bCs/>
          <w:sz w:val="22"/>
          <w:szCs w:val="22"/>
          <w:lang w:val="pt-BR"/>
        </w:rPr>
      </w:pP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b/>
          <w:bCs/>
          <w:sz w:val="22"/>
          <w:szCs w:val="22"/>
          <w:lang w:val="ru-RU"/>
        </w:rPr>
      </w:pPr>
      <w:r w:rsidRPr="00A12B5B">
        <w:rPr>
          <w:rFonts w:ascii="Sylfaen" w:hAnsi="Sylfaen" w:cs="Sylfaen"/>
          <w:b/>
          <w:bCs/>
          <w:sz w:val="22"/>
          <w:szCs w:val="22"/>
          <w:lang w:val="ru-RU"/>
        </w:rPr>
        <w:t>Мат</w:t>
      </w:r>
      <w:r w:rsidRPr="00A12B5B">
        <w:rPr>
          <w:rFonts w:ascii="Sylfaen" w:hAnsi="Sylfaen" w:cs="Sylfaen"/>
          <w:b/>
          <w:bCs/>
          <w:sz w:val="22"/>
          <w:szCs w:val="22"/>
          <w:lang w:val="it-IT"/>
        </w:rPr>
        <w:t xml:space="preserve">. </w:t>
      </w:r>
      <w:r w:rsidRPr="00A12B5B">
        <w:rPr>
          <w:rFonts w:ascii="Sylfaen" w:hAnsi="Sylfaen" w:cs="Sylfaen"/>
          <w:b/>
          <w:bCs/>
          <w:sz w:val="22"/>
          <w:szCs w:val="22"/>
          <w:lang w:val="ru-RU"/>
        </w:rPr>
        <w:t>ус</w:t>
      </w:r>
      <w:r w:rsidRPr="00A12B5B">
        <w:rPr>
          <w:rFonts w:ascii="Sylfaen" w:hAnsi="Sylfaen" w:cs="Sylfaen"/>
          <w:b/>
          <w:bCs/>
          <w:sz w:val="22"/>
          <w:szCs w:val="22"/>
          <w:lang w:val="it-IT"/>
        </w:rPr>
        <w:t xml:space="preserve">. IX.15. </w:t>
      </w:r>
      <w:r w:rsidRPr="00A12B5B">
        <w:rPr>
          <w:rFonts w:ascii="Sylfaen" w:hAnsi="Sylfaen" w:cs="Sylfaen"/>
          <w:b/>
          <w:bCs/>
          <w:sz w:val="22"/>
          <w:szCs w:val="22"/>
          <w:lang w:val="ru-RU"/>
        </w:rPr>
        <w:t>Учащийся</w:t>
      </w:r>
      <w:r w:rsidRPr="00A12B5B">
        <w:rPr>
          <w:rFonts w:ascii="Sylfaen" w:hAnsi="Sylfaen" w:cs="Sylfaen"/>
          <w:b/>
          <w:bCs/>
          <w:sz w:val="22"/>
          <w:szCs w:val="22"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sz w:val="22"/>
          <w:szCs w:val="22"/>
          <w:lang w:val="ru-RU"/>
        </w:rPr>
        <w:t>может</w:t>
      </w:r>
      <w:r w:rsidRPr="00A12B5B">
        <w:rPr>
          <w:rFonts w:ascii="Sylfaen" w:hAnsi="Sylfaen" w:cs="Sylfaen"/>
          <w:b/>
          <w:bCs/>
          <w:sz w:val="22"/>
          <w:szCs w:val="22"/>
          <w:lang w:val="ka-GE"/>
        </w:rPr>
        <w:t xml:space="preserve"> </w:t>
      </w:r>
      <w:r w:rsidRPr="00A12B5B">
        <w:rPr>
          <w:rFonts w:ascii="Sylfaen" w:hAnsi="Sylfaen" w:cs="Sylfaen"/>
          <w:b/>
          <w:bCs/>
          <w:sz w:val="22"/>
          <w:szCs w:val="22"/>
          <w:lang w:val="ru-RU"/>
        </w:rPr>
        <w:t>провести</w:t>
      </w:r>
      <w:r w:rsidRPr="00A12B5B">
        <w:rPr>
          <w:rFonts w:ascii="Sylfaen" w:hAnsi="Sylfaen" w:cs="Sylfaen"/>
          <w:b/>
          <w:bCs/>
          <w:sz w:val="22"/>
          <w:szCs w:val="22"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sz w:val="22"/>
          <w:szCs w:val="22"/>
          <w:lang w:val="ru-RU"/>
        </w:rPr>
        <w:t>анализ</w:t>
      </w:r>
      <w:r w:rsidRPr="00A12B5B">
        <w:rPr>
          <w:rFonts w:ascii="Sylfaen" w:hAnsi="Sylfaen" w:cs="Sylfaen"/>
          <w:b/>
          <w:bCs/>
          <w:sz w:val="22"/>
          <w:szCs w:val="22"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sz w:val="22"/>
          <w:szCs w:val="22"/>
          <w:lang w:val="ru-RU"/>
        </w:rPr>
        <w:t xml:space="preserve">данных и </w:t>
      </w:r>
      <w:r w:rsidRPr="00A12B5B">
        <w:rPr>
          <w:rFonts w:ascii="Sylfaen" w:hAnsi="Sylfaen" w:cs="Sylfaen"/>
          <w:b/>
          <w:bCs/>
          <w:sz w:val="22"/>
          <w:szCs w:val="22"/>
          <w:lang w:val="ka-GE"/>
        </w:rPr>
        <w:t xml:space="preserve"> </w:t>
      </w:r>
      <w:r w:rsidRPr="00A12B5B">
        <w:rPr>
          <w:rFonts w:ascii="Sylfaen" w:hAnsi="Sylfaen" w:cs="Sylfaen"/>
          <w:b/>
          <w:bCs/>
          <w:sz w:val="22"/>
          <w:szCs w:val="22"/>
          <w:lang w:val="ru-RU"/>
        </w:rPr>
        <w:t>сформулировать</w:t>
      </w:r>
      <w:r w:rsidRPr="00A12B5B">
        <w:rPr>
          <w:rFonts w:ascii="Sylfaen" w:hAnsi="Sylfaen" w:cs="Sylfaen"/>
          <w:b/>
          <w:bCs/>
          <w:sz w:val="22"/>
          <w:szCs w:val="22"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sz w:val="22"/>
          <w:szCs w:val="22"/>
          <w:lang w:val="ru-RU"/>
        </w:rPr>
        <w:t>заключения</w:t>
      </w:r>
      <w:r w:rsidRPr="00A12B5B">
        <w:rPr>
          <w:rFonts w:ascii="Sylfaen" w:hAnsi="Sylfaen" w:cs="Sylfaen"/>
          <w:b/>
          <w:bCs/>
          <w:sz w:val="22"/>
          <w:szCs w:val="22"/>
          <w:lang w:val="it-IT"/>
        </w:rPr>
        <w:t>.</w:t>
      </w:r>
    </w:p>
    <w:p w:rsidR="003A6847" w:rsidRPr="00A12B5B" w:rsidRDefault="003A6847" w:rsidP="003A6847">
      <w:pPr>
        <w:rPr>
          <w:rFonts w:ascii="Sylfaen" w:hAnsi="Sylfaen" w:cs="Sylfaen"/>
          <w:lang w:val="ru-RU"/>
        </w:rPr>
      </w:pP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sz w:val="22"/>
          <w:szCs w:val="22"/>
          <w:lang w:val="ru-RU"/>
        </w:rPr>
      </w:pPr>
      <w:r w:rsidRPr="00A12B5B">
        <w:rPr>
          <w:rFonts w:ascii="Sylfaen" w:hAnsi="Sylfaen" w:cs="Sylfaen"/>
          <w:sz w:val="22"/>
          <w:szCs w:val="22"/>
          <w:lang w:val="ru-RU"/>
        </w:rPr>
        <w:t>Результат нагляден, если учащийся:</w:t>
      </w:r>
    </w:p>
    <w:p w:rsidR="003A6847" w:rsidRPr="00A12B5B" w:rsidRDefault="003A6847" w:rsidP="003A6847">
      <w:pPr>
        <w:numPr>
          <w:ilvl w:val="0"/>
          <w:numId w:val="223"/>
        </w:numPr>
        <w:spacing w:before="60" w:after="0" w:line="240" w:lineRule="auto"/>
        <w:jc w:val="both"/>
        <w:rPr>
          <w:rFonts w:ascii="Sylfaen" w:hAnsi="Sylfaen" w:cs="Sylfaen"/>
          <w:lang w:val="pt-BR"/>
        </w:rPr>
      </w:pPr>
      <w:r w:rsidRPr="00A12B5B">
        <w:rPr>
          <w:rFonts w:ascii="Sylfaen" w:hAnsi="Sylfaen" w:cs="Sylfaen"/>
          <w:lang w:val="ru-RU"/>
        </w:rPr>
        <w:t>с учетом контекста задачи выбирает соответствующие итоговые числовые характеристики, обосновывает свой выбор, считает и применяет его для характеристики/сравнения единств данных;</w:t>
      </w:r>
    </w:p>
    <w:p w:rsidR="003A6847" w:rsidRPr="00A12B5B" w:rsidRDefault="003A6847" w:rsidP="003A6847">
      <w:pPr>
        <w:numPr>
          <w:ilvl w:val="0"/>
          <w:numId w:val="223"/>
        </w:numPr>
        <w:spacing w:before="60" w:after="0" w:line="240" w:lineRule="auto"/>
        <w:jc w:val="both"/>
        <w:rPr>
          <w:rFonts w:ascii="Sylfaen" w:hAnsi="Sylfaen" w:cs="Sylfaen"/>
          <w:lang w:val="pt-BR"/>
        </w:rPr>
      </w:pPr>
      <w:r w:rsidRPr="00A12B5B">
        <w:rPr>
          <w:rFonts w:ascii="Sylfaen" w:hAnsi="Sylfaen" w:cs="Sylfaen"/>
          <w:lang w:val="ru-RU"/>
        </w:rPr>
        <w:t>применяет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представленные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в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графической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форме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данные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для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формулирования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или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оценивания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мнений</w:t>
      </w:r>
      <w:r w:rsidRPr="00A12B5B">
        <w:rPr>
          <w:rFonts w:ascii="Sylfaen" w:hAnsi="Sylfaen" w:cs="Sylfaen"/>
          <w:lang w:val="pt-BR"/>
        </w:rPr>
        <w:t>/</w:t>
      </w:r>
      <w:r w:rsidRPr="00A12B5B">
        <w:rPr>
          <w:rFonts w:ascii="Sylfaen" w:hAnsi="Sylfaen" w:cs="Sylfaen"/>
          <w:lang w:val="ru-RU"/>
        </w:rPr>
        <w:t>аргументов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статистического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содержания</w:t>
      </w:r>
      <w:r w:rsidRPr="00A12B5B">
        <w:rPr>
          <w:rFonts w:ascii="Sylfaen" w:hAnsi="Sylfaen" w:cs="Sylfaen"/>
          <w:lang w:val="pt-BR"/>
        </w:rPr>
        <w:t>;</w:t>
      </w:r>
    </w:p>
    <w:p w:rsidR="003A6847" w:rsidRPr="00A12B5B" w:rsidRDefault="003A6847" w:rsidP="003A6847">
      <w:pPr>
        <w:numPr>
          <w:ilvl w:val="0"/>
          <w:numId w:val="223"/>
        </w:numPr>
        <w:spacing w:before="60" w:after="0" w:line="240" w:lineRule="auto"/>
        <w:jc w:val="both"/>
        <w:rPr>
          <w:rFonts w:ascii="Sylfaen" w:hAnsi="Sylfaen" w:cs="Sylfaen"/>
          <w:lang w:val="pt-BR"/>
        </w:rPr>
      </w:pPr>
      <w:r w:rsidRPr="00A12B5B">
        <w:rPr>
          <w:rFonts w:ascii="Sylfaen" w:hAnsi="Sylfaen" w:cs="Sylfaen"/>
          <w:lang w:val="ru-RU"/>
        </w:rPr>
        <w:t>высказывает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предположение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об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ожидании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погрешностей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на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основании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данных</w:t>
      </w:r>
      <w:r w:rsidRPr="00A12B5B">
        <w:rPr>
          <w:rFonts w:ascii="Sylfaen" w:hAnsi="Sylfaen" w:cs="Sylfaen"/>
          <w:lang w:val="pt-BR"/>
        </w:rPr>
        <w:t xml:space="preserve"> (</w:t>
      </w:r>
      <w:r w:rsidRPr="00A12B5B">
        <w:rPr>
          <w:rFonts w:ascii="Sylfaen" w:hAnsi="Sylfaen" w:cs="Sylfaen"/>
          <w:lang w:val="ru-RU"/>
        </w:rPr>
        <w:t>например</w:t>
      </w:r>
      <w:r w:rsidRPr="00A12B5B">
        <w:rPr>
          <w:rFonts w:ascii="Sylfaen" w:hAnsi="Sylfaen" w:cs="Sylfaen"/>
          <w:lang w:val="pt-BR"/>
        </w:rPr>
        <w:t xml:space="preserve">, </w:t>
      </w:r>
      <w:r w:rsidRPr="00A12B5B">
        <w:rPr>
          <w:rFonts w:ascii="Sylfaen" w:hAnsi="Sylfaen" w:cs="Sylfaen"/>
          <w:lang w:val="ru-RU"/>
        </w:rPr>
        <w:t>по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относительной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частоте</w:t>
      </w:r>
      <w:r w:rsidRPr="00A12B5B">
        <w:rPr>
          <w:rFonts w:ascii="Sylfaen" w:hAnsi="Sylfaen" w:cs="Sylfaen"/>
          <w:lang w:val="pt-BR"/>
        </w:rPr>
        <w:t xml:space="preserve">) </w:t>
      </w:r>
      <w:r w:rsidRPr="00A12B5B">
        <w:rPr>
          <w:rFonts w:ascii="Sylfaen" w:hAnsi="Sylfaen" w:cs="Sylfaen"/>
          <w:lang w:val="ru-RU"/>
        </w:rPr>
        <w:t>и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обосновывает правомерность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предположения</w:t>
      </w:r>
      <w:r w:rsidRPr="00A12B5B">
        <w:rPr>
          <w:rFonts w:ascii="Sylfaen" w:hAnsi="Sylfaen" w:cs="Sylfaen"/>
          <w:lang w:val="pt-BR"/>
        </w:rPr>
        <w:t>.</w:t>
      </w:r>
    </w:p>
    <w:p w:rsidR="003A6847" w:rsidRPr="00A12B5B" w:rsidRDefault="003A6847" w:rsidP="003A6847">
      <w:pPr>
        <w:spacing w:before="60"/>
        <w:jc w:val="both"/>
        <w:rPr>
          <w:rFonts w:ascii="Sylfaen" w:hAnsi="Sylfaen" w:cs="Sylfaen"/>
          <w:lang w:val="pt-BR"/>
        </w:rPr>
      </w:pPr>
    </w:p>
    <w:p w:rsidR="003A6847" w:rsidRPr="00A12B5B" w:rsidRDefault="003A6847" w:rsidP="003A6847">
      <w:pPr>
        <w:spacing w:before="60"/>
        <w:rPr>
          <w:rFonts w:ascii="Sylfaen" w:hAnsi="Sylfaen" w:cs="Sylfaen"/>
          <w:lang w:val="pt-BR"/>
        </w:rPr>
      </w:pPr>
    </w:p>
    <w:p w:rsidR="003A6847" w:rsidRPr="00A12B5B" w:rsidRDefault="003A6847" w:rsidP="003A6847">
      <w:pPr>
        <w:pStyle w:val="BodyTextIndent2"/>
        <w:shd w:val="clear" w:color="auto" w:fill="D9D9D9"/>
        <w:spacing w:line="240" w:lineRule="auto"/>
        <w:ind w:left="0"/>
        <w:jc w:val="both"/>
        <w:rPr>
          <w:rFonts w:ascii="Sylfaen" w:hAnsi="Sylfaen" w:cs="Sylfaen"/>
          <w:b/>
          <w:bCs/>
          <w:sz w:val="22"/>
          <w:szCs w:val="22"/>
          <w:lang w:val="ru-RU"/>
        </w:rPr>
      </w:pPr>
      <w:r w:rsidRPr="00A12B5B">
        <w:rPr>
          <w:rFonts w:ascii="Sylfaen" w:hAnsi="Sylfaen" w:cs="Sylfaen"/>
          <w:b/>
          <w:bCs/>
          <w:sz w:val="22"/>
          <w:szCs w:val="22"/>
          <w:lang w:val="ru-RU"/>
        </w:rPr>
        <w:t>Содержание программы</w:t>
      </w:r>
    </w:p>
    <w:p w:rsidR="003A6847" w:rsidRPr="00A12B5B" w:rsidRDefault="003A6847" w:rsidP="003A6847">
      <w:pPr>
        <w:widowControl w:val="0"/>
        <w:autoSpaceDE w:val="0"/>
        <w:autoSpaceDN w:val="0"/>
        <w:adjustRightInd w:val="0"/>
        <w:spacing w:line="200" w:lineRule="exact"/>
        <w:rPr>
          <w:rFonts w:ascii="Sylfaen" w:hAnsi="Sylfaen" w:cs="Sylfaen"/>
          <w:b/>
          <w:bCs/>
          <w:color w:val="231F20"/>
          <w:lang w:val="en-GB"/>
        </w:rPr>
      </w:pPr>
      <w:r w:rsidRPr="00A12B5B">
        <w:rPr>
          <w:rFonts w:ascii="Sylfaen" w:hAnsi="Sylfaen" w:cs="Tahoma"/>
          <w:b/>
          <w:bCs/>
          <w:lang w:val="ka-GE"/>
        </w:rPr>
        <w:t xml:space="preserve"> </w:t>
      </w:r>
    </w:p>
    <w:p w:rsidR="003A6847" w:rsidRPr="00A12B5B" w:rsidRDefault="003A6847" w:rsidP="003A6847">
      <w:pPr>
        <w:widowControl w:val="0"/>
        <w:numPr>
          <w:ilvl w:val="0"/>
          <w:numId w:val="224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color w:val="231F20"/>
          <w:lang w:val="en-GB"/>
        </w:rPr>
      </w:pPr>
      <w:r w:rsidRPr="00A12B5B">
        <w:rPr>
          <w:rFonts w:ascii="Sylfaen" w:hAnsi="Sylfaen" w:cs="Sylfaen"/>
          <w:b/>
          <w:bCs/>
          <w:color w:val="231F20"/>
          <w:lang w:val="ru-RU"/>
        </w:rPr>
        <w:t>Иррациональные числа</w:t>
      </w:r>
      <w:r w:rsidRPr="00A12B5B">
        <w:rPr>
          <w:rFonts w:ascii="Sylfaen" w:hAnsi="Sylfaen" w:cs="Sylfaen"/>
          <w:b/>
          <w:bCs/>
          <w:color w:val="231F20"/>
          <w:lang w:val="en-GB"/>
        </w:rPr>
        <w:t>.</w:t>
      </w:r>
      <w:r w:rsidRPr="00A12B5B">
        <w:rPr>
          <w:rFonts w:ascii="Sylfaen" w:hAnsi="Sylfaen" w:cs="Sylfaen"/>
          <w:b/>
          <w:bCs/>
          <w:color w:val="231F20"/>
          <w:lang w:val="ru-RU"/>
        </w:rPr>
        <w:t xml:space="preserve"> Действительные числа</w:t>
      </w:r>
      <w:r w:rsidRPr="00A12B5B">
        <w:rPr>
          <w:rFonts w:ascii="Sylfaen" w:hAnsi="Sylfaen" w:cs="Sylfaen"/>
          <w:color w:val="231F20"/>
          <w:lang w:val="en-GB"/>
        </w:rPr>
        <w:t>.</w:t>
      </w:r>
    </w:p>
    <w:p w:rsidR="003A6847" w:rsidRPr="00A12B5B" w:rsidRDefault="003A6847" w:rsidP="003A6847">
      <w:pPr>
        <w:widowControl w:val="0"/>
        <w:autoSpaceDE w:val="0"/>
        <w:autoSpaceDN w:val="0"/>
        <w:adjustRightInd w:val="0"/>
        <w:ind w:left="720"/>
        <w:jc w:val="both"/>
        <w:rPr>
          <w:rFonts w:ascii="Sylfaen" w:hAnsi="Sylfaen" w:cs="Sylfaen"/>
          <w:color w:val="231F20"/>
          <w:lang w:val="ru-RU"/>
        </w:rPr>
      </w:pPr>
      <w:r w:rsidRPr="00A12B5B">
        <w:rPr>
          <w:rFonts w:ascii="Sylfaen" w:hAnsi="Sylfaen" w:cs="Sylfaen"/>
          <w:color w:val="231F20"/>
          <w:lang w:val="ru-RU"/>
        </w:rPr>
        <w:lastRenderedPageBreak/>
        <w:t xml:space="preserve">Множество действительных чисел. Сравнение действительных чисел и арифметические действия над ними, понятие иррационального числа. Примеры иррационального числа, несоизмеримые отрезки, десятичное приближение иррационального числа. </w:t>
      </w:r>
    </w:p>
    <w:p w:rsidR="003A6847" w:rsidRPr="00A12B5B" w:rsidRDefault="003A6847" w:rsidP="003A6847">
      <w:pPr>
        <w:widowControl w:val="0"/>
        <w:numPr>
          <w:ilvl w:val="0"/>
          <w:numId w:val="224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color w:val="231F20"/>
          <w:lang w:val="ru-RU"/>
        </w:rPr>
      </w:pPr>
      <w:r w:rsidRPr="00A12B5B">
        <w:rPr>
          <w:rFonts w:ascii="Sylfaen" w:hAnsi="Sylfaen" w:cs="Sylfaen"/>
          <w:b/>
          <w:bCs/>
          <w:color w:val="231F20"/>
          <w:lang w:val="ru-RU"/>
        </w:rPr>
        <w:t>Функция. График функции.</w:t>
      </w:r>
    </w:p>
    <w:p w:rsidR="003A6847" w:rsidRPr="00A12B5B" w:rsidRDefault="003A6847" w:rsidP="003A6847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Sylfaen" w:hAnsi="Sylfaen" w:cs="Sylfaen"/>
          <w:color w:val="231F20"/>
          <w:lang w:val="ru-RU"/>
        </w:rPr>
      </w:pPr>
      <w:r w:rsidRPr="00A12B5B">
        <w:rPr>
          <w:rFonts w:ascii="Sylfaen" w:hAnsi="Sylfaen" w:cs="Sylfaen"/>
          <w:color w:val="231F20"/>
          <w:lang w:val="ru-RU"/>
        </w:rPr>
        <w:t xml:space="preserve">Область определения функции. Множество значений функции. Рост, снижение, четность, нечетность, периодичность функции, нули функции, промежутки знакопостоянства, обратная функция. </w:t>
      </w:r>
    </w:p>
    <w:p w:rsidR="003A6847" w:rsidRPr="00A12B5B" w:rsidRDefault="003A6847" w:rsidP="003A6847">
      <w:pPr>
        <w:widowControl w:val="0"/>
        <w:numPr>
          <w:ilvl w:val="0"/>
          <w:numId w:val="224"/>
        </w:numPr>
        <w:autoSpaceDE w:val="0"/>
        <w:autoSpaceDN w:val="0"/>
        <w:adjustRightInd w:val="0"/>
        <w:spacing w:after="0"/>
        <w:jc w:val="both"/>
        <w:rPr>
          <w:rFonts w:ascii="Sylfaen" w:hAnsi="Sylfaen" w:cs="Sylfaen"/>
          <w:b/>
          <w:bCs/>
          <w:lang w:val="ru-RU"/>
        </w:rPr>
      </w:pPr>
      <w:r w:rsidRPr="00A12B5B">
        <w:rPr>
          <w:rFonts w:ascii="Sylfaen" w:hAnsi="Sylfaen" w:cs="Sylfaen"/>
          <w:b/>
          <w:bCs/>
          <w:lang w:val="ru-RU"/>
        </w:rPr>
        <w:t>Квадратичная функция и квадратные неравенства.</w:t>
      </w:r>
    </w:p>
    <w:p w:rsidR="003A6847" w:rsidRPr="00A12B5B" w:rsidRDefault="003A6847" w:rsidP="003A6847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Sylfaen" w:hAnsi="Sylfaen" w:cs="Sylfaen"/>
          <w:lang w:val="ru-RU"/>
        </w:rPr>
      </w:pPr>
      <w:r w:rsidRPr="00A12B5B">
        <w:rPr>
          <w:rFonts w:ascii="Sylfaen" w:hAnsi="Sylfaen" w:cs="Sylfaen"/>
          <w:lang w:val="ru-RU"/>
        </w:rPr>
        <w:t xml:space="preserve">Свойства  и график </w:t>
      </w:r>
      <w:r w:rsidRPr="00A12B5B">
        <w:rPr>
          <w:rFonts w:ascii="Sylfaen" w:hAnsi="Sylfaen" w:cs="Sylfaen"/>
          <w:position w:val="-10"/>
          <w:lang w:val="en-GB"/>
        </w:rPr>
        <w:object w:dxaOrig="3080" w:dyaOrig="360">
          <v:shape id="_x0000_i1027" type="#_x0000_t75" style="width:144.6pt;height:18.45pt" o:ole="">
            <v:imagedata r:id="rId20" o:title=""/>
          </v:shape>
          <o:OLEObject Type="Embed" ProgID="Equation.3" ShapeID="_x0000_i1027" DrawAspect="Content" ObjectID="_1374581981" r:id="rId21"/>
        </w:object>
      </w:r>
      <w:r w:rsidRPr="00A12B5B">
        <w:rPr>
          <w:rFonts w:ascii="Sylfaen" w:hAnsi="Sylfaen" w:cs="Sylfaen"/>
          <w:position w:val="-10"/>
          <w:lang w:val="ru-RU"/>
        </w:rPr>
        <w:t xml:space="preserve"> </w:t>
      </w:r>
      <w:r w:rsidRPr="00A12B5B">
        <w:rPr>
          <w:rFonts w:ascii="Sylfaen" w:hAnsi="Sylfaen" w:cs="Sylfaen"/>
          <w:lang w:val="ru-RU"/>
        </w:rPr>
        <w:t>функций.</w:t>
      </w:r>
    </w:p>
    <w:p w:rsidR="003A6847" w:rsidRPr="00A12B5B" w:rsidRDefault="003A6847" w:rsidP="003A6847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Sylfaen" w:hAnsi="Sylfaen" w:cs="Sylfaen"/>
          <w:lang w:val="ru-RU"/>
        </w:rPr>
      </w:pPr>
      <w:r w:rsidRPr="00A12B5B">
        <w:rPr>
          <w:rFonts w:ascii="Sylfaen" w:hAnsi="Sylfaen" w:cs="Sylfaen"/>
          <w:lang w:val="ru-RU"/>
        </w:rPr>
        <w:t xml:space="preserve">Исследование  квадратичной функции </w:t>
      </w:r>
      <w:r w:rsidRPr="00A12B5B">
        <w:rPr>
          <w:rFonts w:ascii="Sylfaen" w:hAnsi="Sylfaen" w:cs="Sylfaen"/>
          <w:position w:val="-14"/>
          <w:lang w:val="en-GB"/>
        </w:rPr>
        <w:object w:dxaOrig="980" w:dyaOrig="400">
          <v:shape id="_x0000_i1028" type="#_x0000_t75" style="width:48.95pt;height:20.15pt" o:ole="">
            <v:imagedata r:id="rId22" o:title=""/>
          </v:shape>
          <o:OLEObject Type="Embed" ProgID="Equation.3" ShapeID="_x0000_i1028" DrawAspect="Content" ObjectID="_1374581982" r:id="rId23"/>
        </w:object>
      </w:r>
      <w:r w:rsidRPr="00A12B5B">
        <w:rPr>
          <w:rFonts w:ascii="Sylfaen" w:hAnsi="Sylfaen" w:cs="Sylfaen"/>
          <w:lang w:val="ru-RU"/>
        </w:rPr>
        <w:t xml:space="preserve"> и </w:t>
      </w:r>
      <w:r w:rsidRPr="00A12B5B">
        <w:rPr>
          <w:rFonts w:ascii="Sylfaen" w:hAnsi="Sylfaen" w:cs="Sylfaen"/>
          <w:position w:val="-14"/>
          <w:lang w:val="en-GB"/>
        </w:rPr>
        <w:object w:dxaOrig="980" w:dyaOrig="400">
          <v:shape id="_x0000_i1029" type="#_x0000_t75" style="width:48.95pt;height:20.15pt" o:ole="">
            <v:imagedata r:id="rId24" o:title=""/>
          </v:shape>
          <o:OLEObject Type="Embed" ProgID="Equation.3" ShapeID="_x0000_i1029" DrawAspect="Content" ObjectID="_1374581983" r:id="rId25"/>
        </w:object>
      </w:r>
      <w:r w:rsidRPr="00A12B5B">
        <w:rPr>
          <w:rFonts w:ascii="Sylfaen" w:hAnsi="Sylfaen" w:cs="Sylfaen"/>
          <w:lang w:val="ru-RU"/>
        </w:rPr>
        <w:t xml:space="preserve"> типа и построение графика.</w:t>
      </w:r>
    </w:p>
    <w:p w:rsidR="003A6847" w:rsidRPr="00A12B5B" w:rsidRDefault="003A6847" w:rsidP="003A6847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Sylfaen" w:hAnsi="Sylfaen" w:cs="Sylfaen"/>
          <w:lang w:val="ru-RU"/>
        </w:rPr>
      </w:pPr>
      <w:r w:rsidRPr="00A12B5B">
        <w:rPr>
          <w:rFonts w:ascii="Sylfaen" w:hAnsi="Sylfaen" w:cs="Sylfaen"/>
          <w:lang w:val="ru-RU"/>
        </w:rPr>
        <w:t>Наименьшее и наибольшее значения квадратичной функции.</w:t>
      </w:r>
    </w:p>
    <w:p w:rsidR="003A6847" w:rsidRPr="00A12B5B" w:rsidRDefault="003A6847" w:rsidP="003A6847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Sylfaen" w:hAnsi="Sylfaen" w:cs="Sylfaen"/>
          <w:lang w:val="ru-RU"/>
        </w:rPr>
      </w:pPr>
      <w:r w:rsidRPr="00A12B5B">
        <w:rPr>
          <w:rFonts w:ascii="Sylfaen" w:hAnsi="Sylfaen" w:cs="Sylfaen"/>
          <w:lang w:val="ru-RU"/>
        </w:rPr>
        <w:t>Рассмотрение задач, которые ведут к нахождению наименьшего и наибольшего значения квадратичной функции.</w:t>
      </w:r>
    </w:p>
    <w:p w:rsidR="003A6847" w:rsidRPr="00A12B5B" w:rsidRDefault="003A6847" w:rsidP="003A6847">
      <w:pPr>
        <w:widowControl w:val="0"/>
        <w:autoSpaceDE w:val="0"/>
        <w:autoSpaceDN w:val="0"/>
        <w:adjustRightInd w:val="0"/>
        <w:spacing w:after="0"/>
        <w:ind w:left="720"/>
        <w:rPr>
          <w:rFonts w:ascii="Sylfaen" w:hAnsi="Sylfaen" w:cs="Sylfaen"/>
          <w:lang w:val="ru-RU"/>
        </w:rPr>
      </w:pPr>
      <w:r w:rsidRPr="00A12B5B">
        <w:rPr>
          <w:rFonts w:ascii="Sylfaen" w:hAnsi="Sylfaen" w:cs="Sylfaen"/>
          <w:lang w:val="ru-RU"/>
        </w:rPr>
        <w:t xml:space="preserve">Функция </w:t>
      </w:r>
      <w:r w:rsidRPr="00A12B5B">
        <w:rPr>
          <w:rFonts w:ascii="Sylfaen" w:hAnsi="Sylfaen" w:cs="Sylfaen"/>
          <w:position w:val="-10"/>
          <w:lang w:val="en-GB"/>
        </w:rPr>
        <w:object w:dxaOrig="760" w:dyaOrig="380">
          <v:shape id="_x0000_i1030" type="#_x0000_t75" style="width:38pt;height:19pt" o:ole="">
            <v:imagedata r:id="rId26" o:title=""/>
          </v:shape>
          <o:OLEObject Type="Embed" ProgID="Equation.3" ShapeID="_x0000_i1030" DrawAspect="Content" ObjectID="_1374581984" r:id="rId27"/>
        </w:object>
      </w:r>
      <w:r w:rsidRPr="00A12B5B">
        <w:rPr>
          <w:rFonts w:ascii="Sylfaen" w:hAnsi="Sylfaen" w:cs="Sylfaen"/>
          <w:lang w:val="ru-RU"/>
        </w:rPr>
        <w:t xml:space="preserve">  .</w:t>
      </w:r>
      <w:r w:rsidRPr="00A12B5B">
        <w:rPr>
          <w:rFonts w:ascii="Sylfaen" w:hAnsi="Sylfaen" w:cs="Sylfaen"/>
          <w:position w:val="-10"/>
          <w:lang w:val="ru-RU"/>
        </w:rPr>
        <w:t xml:space="preserve">                </w:t>
      </w:r>
    </w:p>
    <w:p w:rsidR="003A6847" w:rsidRPr="00A12B5B" w:rsidRDefault="003A6847" w:rsidP="003A6847">
      <w:pPr>
        <w:widowControl w:val="0"/>
        <w:autoSpaceDE w:val="0"/>
        <w:autoSpaceDN w:val="0"/>
        <w:adjustRightInd w:val="0"/>
        <w:spacing w:after="0"/>
        <w:ind w:left="720"/>
        <w:rPr>
          <w:rFonts w:ascii="Sylfaen" w:hAnsi="Sylfaen" w:cs="Sylfaen"/>
          <w:lang w:val="ru-RU"/>
        </w:rPr>
      </w:pPr>
      <w:r w:rsidRPr="00A12B5B">
        <w:rPr>
          <w:rFonts w:ascii="Sylfaen" w:hAnsi="Sylfaen" w:cs="Sylfaen"/>
          <w:lang w:val="ru-RU"/>
        </w:rPr>
        <w:t>Квадратные неравенства и системы.</w:t>
      </w:r>
    </w:p>
    <w:p w:rsidR="003A6847" w:rsidRPr="00A12B5B" w:rsidRDefault="003A6847" w:rsidP="003A6847">
      <w:pPr>
        <w:widowControl w:val="0"/>
        <w:autoSpaceDE w:val="0"/>
        <w:autoSpaceDN w:val="0"/>
        <w:adjustRightInd w:val="0"/>
        <w:spacing w:after="0"/>
        <w:ind w:left="720"/>
        <w:rPr>
          <w:rFonts w:ascii="Sylfaen" w:hAnsi="Sylfaen" w:cs="Sylfaen"/>
          <w:lang w:val="ru-RU"/>
        </w:rPr>
      </w:pPr>
      <w:r w:rsidRPr="00A12B5B">
        <w:rPr>
          <w:rFonts w:ascii="Sylfaen" w:hAnsi="Sylfaen" w:cs="Sylfaen"/>
          <w:lang w:val="ru-RU"/>
        </w:rPr>
        <w:t xml:space="preserve">Исследование квадратного трехчлена по корням. </w:t>
      </w:r>
    </w:p>
    <w:p w:rsidR="003A6847" w:rsidRPr="00A12B5B" w:rsidRDefault="003A6847" w:rsidP="003A6847">
      <w:pPr>
        <w:widowControl w:val="0"/>
        <w:autoSpaceDE w:val="0"/>
        <w:autoSpaceDN w:val="0"/>
        <w:adjustRightInd w:val="0"/>
        <w:spacing w:after="0"/>
        <w:ind w:left="720"/>
        <w:rPr>
          <w:rFonts w:ascii="Sylfaen" w:hAnsi="Sylfaen" w:cs="Sylfaen"/>
          <w:lang w:val="ru-RU"/>
        </w:rPr>
      </w:pPr>
      <w:r w:rsidRPr="00A12B5B">
        <w:rPr>
          <w:rFonts w:ascii="Sylfaen" w:hAnsi="Sylfaen" w:cs="Sylfaen"/>
          <w:lang w:val="ru-RU"/>
        </w:rPr>
        <w:t>Квадратные неравенства и системы, содержащие параметр.</w:t>
      </w:r>
    </w:p>
    <w:p w:rsidR="003A6847" w:rsidRPr="00A12B5B" w:rsidRDefault="003A6847" w:rsidP="003A6847">
      <w:pPr>
        <w:widowControl w:val="0"/>
        <w:autoSpaceDE w:val="0"/>
        <w:autoSpaceDN w:val="0"/>
        <w:adjustRightInd w:val="0"/>
        <w:spacing w:after="0"/>
        <w:ind w:left="720"/>
        <w:rPr>
          <w:rFonts w:ascii="Sylfaen" w:hAnsi="Sylfaen" w:cs="Sylfaen"/>
          <w:lang w:val="ru-RU"/>
        </w:rPr>
      </w:pPr>
      <w:r w:rsidRPr="00A12B5B">
        <w:rPr>
          <w:rFonts w:ascii="Sylfaen" w:hAnsi="Sylfaen" w:cs="Sylfaen"/>
          <w:lang w:val="ru-RU"/>
        </w:rPr>
        <w:t>Решение неравенства методом интервала. Решение рационального неравенства  методом интервалов. Содержащие модуль неравенства.</w:t>
      </w:r>
    </w:p>
    <w:p w:rsidR="003A6847" w:rsidRPr="00A12B5B" w:rsidRDefault="003A6847" w:rsidP="003A6847">
      <w:pPr>
        <w:widowControl w:val="0"/>
        <w:numPr>
          <w:ilvl w:val="0"/>
          <w:numId w:val="224"/>
        </w:numPr>
        <w:autoSpaceDE w:val="0"/>
        <w:autoSpaceDN w:val="0"/>
        <w:adjustRightInd w:val="0"/>
        <w:spacing w:after="0"/>
        <w:rPr>
          <w:rFonts w:ascii="Sylfaen" w:hAnsi="Sylfaen" w:cs="Sylfaen"/>
          <w:color w:val="231F20"/>
          <w:lang w:val="ru-RU"/>
        </w:rPr>
      </w:pPr>
      <w:r w:rsidRPr="00A12B5B">
        <w:rPr>
          <w:rFonts w:ascii="Sylfaen" w:hAnsi="Sylfaen" w:cs="Sylfaen"/>
          <w:b/>
          <w:bCs/>
          <w:color w:val="231F20"/>
          <w:lang w:val="ru-RU"/>
        </w:rPr>
        <w:t>Расширение понятия степени и корня.</w:t>
      </w:r>
    </w:p>
    <w:p w:rsidR="003A6847" w:rsidRPr="00A12B5B" w:rsidRDefault="003A6847" w:rsidP="003A6847">
      <w:pPr>
        <w:widowControl w:val="0"/>
        <w:autoSpaceDE w:val="0"/>
        <w:autoSpaceDN w:val="0"/>
        <w:adjustRightInd w:val="0"/>
        <w:spacing w:after="0"/>
        <w:ind w:left="720"/>
        <w:rPr>
          <w:rFonts w:ascii="Sylfaen" w:hAnsi="Sylfaen" w:cs="Sylfaen"/>
          <w:color w:val="231F20"/>
          <w:lang w:val="ru-RU"/>
        </w:rPr>
      </w:pPr>
      <w:r w:rsidRPr="00A12B5B">
        <w:rPr>
          <w:rFonts w:ascii="Sylfaen" w:hAnsi="Sylfaen" w:cs="Sylfaen"/>
          <w:color w:val="231F20"/>
          <w:lang w:val="ru-RU"/>
        </w:rPr>
        <w:t>Степень с целым показателем и ее свойства. Неравенства, которые связаны со степенью с целым показателем.</w:t>
      </w:r>
    </w:p>
    <w:p w:rsidR="003A6847" w:rsidRPr="00A12B5B" w:rsidRDefault="003A6847" w:rsidP="003A6847">
      <w:pPr>
        <w:widowControl w:val="0"/>
        <w:autoSpaceDE w:val="0"/>
        <w:autoSpaceDN w:val="0"/>
        <w:adjustRightInd w:val="0"/>
        <w:spacing w:after="0"/>
        <w:ind w:left="720"/>
        <w:rPr>
          <w:rFonts w:ascii="Sylfaen" w:hAnsi="Sylfaen" w:cs="Sylfaen"/>
          <w:color w:val="231F20"/>
          <w:lang w:val="ru-RU"/>
        </w:rPr>
      </w:pPr>
      <w:r w:rsidRPr="00A12B5B">
        <w:rPr>
          <w:rFonts w:ascii="Sylfaen" w:hAnsi="Sylfaen" w:cs="Sylfaen"/>
          <w:color w:val="231F20"/>
          <w:lang w:val="ru-RU"/>
        </w:rPr>
        <w:t>Степенные функции с целым показателем, их свойства и график.</w:t>
      </w:r>
    </w:p>
    <w:p w:rsidR="003A6847" w:rsidRPr="00A12B5B" w:rsidRDefault="003A6847" w:rsidP="003A6847">
      <w:pPr>
        <w:widowControl w:val="0"/>
        <w:autoSpaceDE w:val="0"/>
        <w:autoSpaceDN w:val="0"/>
        <w:adjustRightInd w:val="0"/>
        <w:spacing w:after="0"/>
        <w:ind w:left="720"/>
        <w:rPr>
          <w:rFonts w:ascii="Sylfaen" w:hAnsi="Sylfaen" w:cs="Sylfaen"/>
          <w:color w:val="231F20"/>
          <w:lang w:val="ru-RU"/>
        </w:rPr>
      </w:pPr>
      <w:r w:rsidRPr="00A12B5B">
        <w:rPr>
          <w:rFonts w:ascii="Sylfaen" w:hAnsi="Sylfaen"/>
          <w:color w:val="231F20"/>
          <w:lang w:val="ru-RU"/>
        </w:rPr>
        <w:t xml:space="preserve">Корень </w:t>
      </w:r>
      <w:r w:rsidRPr="00A12B5B">
        <w:rPr>
          <w:rFonts w:ascii="Sylfaen" w:hAnsi="Sylfaen"/>
          <w:b/>
          <w:bCs/>
          <w:color w:val="231F20"/>
          <w:lang w:val="en-GB"/>
        </w:rPr>
        <w:t>n</w:t>
      </w:r>
      <w:r w:rsidRPr="00A12B5B">
        <w:rPr>
          <w:rFonts w:ascii="Sylfaen" w:hAnsi="Sylfaen" w:cs="Sylfaen"/>
          <w:color w:val="231F20"/>
          <w:lang w:val="ru-RU"/>
        </w:rPr>
        <w:t xml:space="preserve"> степени.</w:t>
      </w:r>
      <w:r w:rsidRPr="00A12B5B">
        <w:rPr>
          <w:rFonts w:ascii="Sylfaen" w:hAnsi="Sylfaen"/>
          <w:color w:val="231F20"/>
          <w:lang w:val="ru-RU"/>
        </w:rPr>
        <w:t xml:space="preserve"> Свойства корней  </w:t>
      </w:r>
      <w:r w:rsidRPr="00A12B5B">
        <w:rPr>
          <w:rFonts w:ascii="Sylfaen" w:hAnsi="Sylfaen"/>
          <w:b/>
          <w:bCs/>
          <w:color w:val="231F20"/>
          <w:lang w:val="en-GB"/>
        </w:rPr>
        <w:t>n</w:t>
      </w:r>
      <w:r w:rsidRPr="00A12B5B">
        <w:rPr>
          <w:rFonts w:ascii="Sylfaen" w:hAnsi="Sylfaen"/>
          <w:color w:val="231F20"/>
          <w:lang w:val="ru-RU"/>
        </w:rPr>
        <w:t xml:space="preserve"> степени и действия с ними. Корень нечетной степени</w:t>
      </w:r>
      <w:r w:rsidRPr="00A12B5B">
        <w:rPr>
          <w:rFonts w:ascii="Sylfaen" w:hAnsi="Sylfaen" w:cs="Sylfaen"/>
          <w:color w:val="231F20"/>
          <w:lang w:val="ru-RU"/>
        </w:rPr>
        <w:t xml:space="preserve"> из отрицательного числа.</w:t>
      </w:r>
    </w:p>
    <w:p w:rsidR="003A6847" w:rsidRPr="00A12B5B" w:rsidRDefault="003A6847" w:rsidP="003A6847">
      <w:pPr>
        <w:widowControl w:val="0"/>
        <w:autoSpaceDE w:val="0"/>
        <w:autoSpaceDN w:val="0"/>
        <w:adjustRightInd w:val="0"/>
        <w:spacing w:after="0"/>
        <w:ind w:left="720"/>
        <w:rPr>
          <w:rFonts w:ascii="Sylfaen" w:hAnsi="Sylfaen" w:cs="Sylfaen"/>
          <w:color w:val="231F20"/>
          <w:lang w:val="ru-RU"/>
        </w:rPr>
      </w:pPr>
      <w:r w:rsidRPr="00A12B5B">
        <w:rPr>
          <w:rFonts w:ascii="Sylfaen" w:hAnsi="Sylfaen" w:cs="Sylfaen"/>
          <w:color w:val="231F20"/>
          <w:lang w:val="ru-RU"/>
        </w:rPr>
        <w:t xml:space="preserve">Упрощение изображений, которые содержат корни в разной степени. </w:t>
      </w:r>
    </w:p>
    <w:p w:rsidR="003A6847" w:rsidRPr="00A12B5B" w:rsidRDefault="003A6847" w:rsidP="003A6847">
      <w:pPr>
        <w:widowControl w:val="0"/>
        <w:autoSpaceDE w:val="0"/>
        <w:autoSpaceDN w:val="0"/>
        <w:adjustRightInd w:val="0"/>
        <w:spacing w:after="0"/>
        <w:ind w:left="720"/>
        <w:rPr>
          <w:rFonts w:ascii="Sylfaen" w:hAnsi="Sylfaen" w:cs="Sylfaen"/>
          <w:color w:val="231F20"/>
          <w:lang w:val="ru-RU"/>
        </w:rPr>
      </w:pPr>
      <w:r w:rsidRPr="00A12B5B">
        <w:rPr>
          <w:rFonts w:ascii="Sylfaen" w:hAnsi="Sylfaen" w:cs="Sylfaen"/>
          <w:color w:val="231F20"/>
          <w:lang w:val="ru-RU"/>
        </w:rPr>
        <w:t xml:space="preserve">Свойство корня, которые связаны с неравенствами.  Несколько среднее геометрическое некоторых неотрицательных чисел. </w:t>
      </w:r>
    </w:p>
    <w:p w:rsidR="003A6847" w:rsidRPr="00A12B5B" w:rsidRDefault="003A6847" w:rsidP="003A6847">
      <w:pPr>
        <w:widowControl w:val="0"/>
        <w:autoSpaceDE w:val="0"/>
        <w:autoSpaceDN w:val="0"/>
        <w:adjustRightInd w:val="0"/>
        <w:spacing w:after="0"/>
        <w:ind w:left="720"/>
        <w:rPr>
          <w:rFonts w:ascii="Sylfaen" w:hAnsi="Sylfaen" w:cs="Sylfaen"/>
          <w:color w:val="231F20"/>
          <w:lang w:val="ru-RU"/>
        </w:rPr>
      </w:pPr>
      <w:r w:rsidRPr="00A12B5B">
        <w:rPr>
          <w:rFonts w:ascii="Sylfaen" w:hAnsi="Sylfaen"/>
          <w:color w:val="231F20"/>
          <w:lang w:val="en-GB"/>
        </w:rPr>
        <w:t>y</w:t>
      </w:r>
      <w:r w:rsidRPr="00A12B5B">
        <w:rPr>
          <w:rFonts w:ascii="Sylfaen" w:hAnsi="Sylfaen"/>
          <w:color w:val="231F20"/>
          <w:lang w:val="ru-RU"/>
        </w:rPr>
        <w:t>=</w:t>
      </w:r>
      <w:r w:rsidRPr="00A12B5B">
        <w:rPr>
          <w:rFonts w:ascii="Sylfaen" w:hAnsi="Sylfaen"/>
          <w:color w:val="231F20"/>
          <w:position w:val="-8"/>
          <w:lang w:val="en-GB"/>
        </w:rPr>
        <w:object w:dxaOrig="380" w:dyaOrig="360">
          <v:shape id="_x0000_i1031" type="#_x0000_t75" style="width:19pt;height:18.45pt" o:ole="">
            <v:imagedata r:id="rId28" o:title=""/>
          </v:shape>
          <o:OLEObject Type="Embed" ProgID="Equation.3" ShapeID="_x0000_i1031" DrawAspect="Content" ObjectID="_1374581985" r:id="rId29"/>
        </w:object>
      </w:r>
      <w:r w:rsidRPr="00A12B5B">
        <w:rPr>
          <w:rFonts w:ascii="Sylfaen" w:hAnsi="Sylfaen"/>
          <w:color w:val="231F20"/>
          <w:lang w:val="ru-RU"/>
        </w:rPr>
        <w:t xml:space="preserve">,  </w:t>
      </w:r>
      <w:r w:rsidRPr="00A12B5B">
        <w:rPr>
          <w:rFonts w:ascii="Sylfaen" w:hAnsi="Sylfaen"/>
          <w:color w:val="231F20"/>
          <w:position w:val="-6"/>
          <w:lang w:val="en-GB"/>
        </w:rPr>
        <w:object w:dxaOrig="619" w:dyaOrig="280">
          <v:shape id="_x0000_i1032" type="#_x0000_t75" style="width:29.95pt;height:14.4pt" o:ole="">
            <v:imagedata r:id="rId30" o:title=""/>
          </v:shape>
          <o:OLEObject Type="Embed" ProgID="Equation.3" ShapeID="_x0000_i1032" DrawAspect="Content" ObjectID="_1374581986" r:id="rId31"/>
        </w:object>
      </w:r>
      <w:r w:rsidRPr="00A12B5B">
        <w:rPr>
          <w:rFonts w:ascii="Sylfaen" w:hAnsi="Sylfaen"/>
          <w:color w:val="231F20"/>
          <w:lang w:val="ru-RU"/>
        </w:rPr>
        <w:t xml:space="preserve"> </w:t>
      </w:r>
      <w:r w:rsidRPr="00A12B5B">
        <w:rPr>
          <w:rFonts w:ascii="Sylfaen" w:hAnsi="Sylfaen" w:cs="Sylfaen"/>
          <w:color w:val="231F20"/>
          <w:lang w:val="ru-RU"/>
        </w:rPr>
        <w:t xml:space="preserve">функция, свойства и график. </w:t>
      </w:r>
    </w:p>
    <w:p w:rsidR="003A6847" w:rsidRPr="00A12B5B" w:rsidRDefault="003A6847" w:rsidP="003A6847">
      <w:pPr>
        <w:widowControl w:val="0"/>
        <w:autoSpaceDE w:val="0"/>
        <w:autoSpaceDN w:val="0"/>
        <w:adjustRightInd w:val="0"/>
        <w:spacing w:after="0"/>
        <w:ind w:left="720"/>
        <w:rPr>
          <w:rFonts w:ascii="Sylfaen" w:hAnsi="Sylfaen" w:cs="Sylfaen"/>
          <w:color w:val="231F20"/>
          <w:lang w:val="ru-RU"/>
        </w:rPr>
      </w:pPr>
      <w:r w:rsidRPr="00A12B5B">
        <w:rPr>
          <w:rFonts w:ascii="Sylfaen" w:hAnsi="Sylfaen" w:cs="Sylfaen"/>
          <w:color w:val="231F20"/>
          <w:lang w:val="ru-RU"/>
        </w:rPr>
        <w:t xml:space="preserve">Иррациональные уравнения. </w:t>
      </w:r>
    </w:p>
    <w:p w:rsidR="003A6847" w:rsidRPr="00A12B5B" w:rsidRDefault="003A6847" w:rsidP="003A6847">
      <w:pPr>
        <w:widowControl w:val="0"/>
        <w:autoSpaceDE w:val="0"/>
        <w:autoSpaceDN w:val="0"/>
        <w:adjustRightInd w:val="0"/>
        <w:spacing w:after="0"/>
        <w:ind w:left="720"/>
        <w:rPr>
          <w:rFonts w:ascii="Sylfaen" w:hAnsi="Sylfaen" w:cs="Sylfaen"/>
          <w:color w:val="231F20"/>
          <w:lang w:val="ru-RU"/>
        </w:rPr>
      </w:pPr>
      <w:r w:rsidRPr="00A12B5B">
        <w:rPr>
          <w:rFonts w:ascii="Sylfaen" w:hAnsi="Sylfaen" w:cs="Sylfaen"/>
          <w:color w:val="231F20"/>
          <w:lang w:val="ru-RU"/>
        </w:rPr>
        <w:t xml:space="preserve">Упрощение степени с рациональным показателем и их свойства. </w:t>
      </w:r>
    </w:p>
    <w:p w:rsidR="003A6847" w:rsidRPr="00A12B5B" w:rsidRDefault="003A6847" w:rsidP="003A6847">
      <w:pPr>
        <w:widowControl w:val="0"/>
        <w:autoSpaceDE w:val="0"/>
        <w:autoSpaceDN w:val="0"/>
        <w:adjustRightInd w:val="0"/>
        <w:spacing w:after="0"/>
        <w:ind w:left="720"/>
        <w:rPr>
          <w:rFonts w:ascii="Sylfaen" w:hAnsi="Sylfaen" w:cs="Sylfaen"/>
          <w:lang w:val="ru-RU"/>
        </w:rPr>
      </w:pPr>
      <w:r w:rsidRPr="00A12B5B">
        <w:rPr>
          <w:rFonts w:ascii="Sylfaen" w:hAnsi="Sylfaen" w:cs="Sylfaen"/>
          <w:color w:val="231F20"/>
          <w:lang w:val="ru-RU"/>
        </w:rPr>
        <w:t xml:space="preserve"> Свойства и график функции с рациональным показателем. </w:t>
      </w:r>
    </w:p>
    <w:p w:rsidR="003A6847" w:rsidRPr="00A12B5B" w:rsidRDefault="003A6847" w:rsidP="003A6847">
      <w:pPr>
        <w:widowControl w:val="0"/>
        <w:numPr>
          <w:ilvl w:val="0"/>
          <w:numId w:val="224"/>
        </w:numPr>
        <w:autoSpaceDE w:val="0"/>
        <w:autoSpaceDN w:val="0"/>
        <w:adjustRightInd w:val="0"/>
        <w:spacing w:after="0"/>
        <w:rPr>
          <w:rFonts w:ascii="Sylfaen" w:hAnsi="Sylfaen" w:cs="Sylfaen"/>
          <w:b/>
          <w:bCs/>
          <w:color w:val="231F20"/>
          <w:lang w:val="ru-RU"/>
        </w:rPr>
      </w:pPr>
      <w:r w:rsidRPr="00A12B5B">
        <w:rPr>
          <w:rFonts w:ascii="Sylfaen" w:hAnsi="Sylfaen" w:cs="Sylfaen"/>
          <w:b/>
          <w:bCs/>
          <w:color w:val="231F20"/>
          <w:lang w:val="ru-RU"/>
        </w:rPr>
        <w:t>Числовая последовательность, индукция.</w:t>
      </w:r>
    </w:p>
    <w:p w:rsidR="003A6847" w:rsidRPr="00A12B5B" w:rsidRDefault="003A6847" w:rsidP="003A6847">
      <w:pPr>
        <w:widowControl w:val="0"/>
        <w:autoSpaceDE w:val="0"/>
        <w:autoSpaceDN w:val="0"/>
        <w:adjustRightInd w:val="0"/>
        <w:spacing w:after="0"/>
        <w:ind w:left="720"/>
        <w:rPr>
          <w:rFonts w:ascii="Sylfaen" w:hAnsi="Sylfaen" w:cs="Sylfaen"/>
          <w:color w:val="231F20"/>
          <w:lang w:val="ru-RU"/>
        </w:rPr>
      </w:pPr>
      <w:r w:rsidRPr="00A12B5B">
        <w:rPr>
          <w:rFonts w:ascii="Sylfaen" w:hAnsi="Sylfaen" w:cs="Sylfaen"/>
          <w:color w:val="231F20"/>
          <w:lang w:val="ru-RU"/>
        </w:rPr>
        <w:t>Способы подачи числовой последовательности.</w:t>
      </w:r>
    </w:p>
    <w:p w:rsidR="003A6847" w:rsidRPr="00A12B5B" w:rsidRDefault="003A6847" w:rsidP="003A6847">
      <w:pPr>
        <w:widowControl w:val="0"/>
        <w:autoSpaceDE w:val="0"/>
        <w:autoSpaceDN w:val="0"/>
        <w:adjustRightInd w:val="0"/>
        <w:spacing w:after="0"/>
        <w:ind w:left="720"/>
        <w:rPr>
          <w:rFonts w:ascii="Sylfaen" w:hAnsi="Sylfaen" w:cs="Sylfaen"/>
          <w:color w:val="231F20"/>
          <w:lang w:val="ru-RU"/>
        </w:rPr>
      </w:pPr>
      <w:r w:rsidRPr="00A12B5B">
        <w:rPr>
          <w:rFonts w:ascii="Sylfaen" w:hAnsi="Sylfaen" w:cs="Sylfaen"/>
          <w:color w:val="231F20"/>
          <w:lang w:val="ru-RU"/>
        </w:rPr>
        <w:t xml:space="preserve">Арифметическая последовательность: формулы вычисления суммы  </w:t>
      </w:r>
      <w:r w:rsidRPr="00A12B5B">
        <w:rPr>
          <w:rFonts w:ascii="Sylfaen" w:hAnsi="Sylfaen"/>
          <w:b/>
          <w:bCs/>
          <w:color w:val="231F20"/>
          <w:lang w:val="en-GB"/>
        </w:rPr>
        <w:t>n</w:t>
      </w:r>
      <w:r w:rsidRPr="00A12B5B">
        <w:rPr>
          <w:rFonts w:ascii="Sylfaen" w:hAnsi="Sylfaen" w:cs="Sylfaen"/>
          <w:color w:val="231F20"/>
          <w:lang w:val="ru-RU"/>
        </w:rPr>
        <w:t>-ого члена арифметической прогрессии и первого</w:t>
      </w:r>
      <w:r w:rsidRPr="00A12B5B">
        <w:rPr>
          <w:rFonts w:ascii="Sylfaen" w:hAnsi="Sylfaen" w:cs="Sylfaen"/>
          <w:b/>
          <w:bCs/>
          <w:color w:val="231F20"/>
          <w:lang w:val="ru-RU"/>
        </w:rPr>
        <w:t xml:space="preserve"> </w:t>
      </w:r>
      <w:r w:rsidRPr="00A12B5B">
        <w:rPr>
          <w:rFonts w:ascii="Sylfaen" w:hAnsi="Sylfaen"/>
          <w:b/>
          <w:bCs/>
          <w:color w:val="231F20"/>
          <w:lang w:val="en-GB"/>
        </w:rPr>
        <w:t>n</w:t>
      </w:r>
      <w:r w:rsidRPr="00A12B5B">
        <w:rPr>
          <w:rFonts w:ascii="Sylfaen" w:hAnsi="Sylfaen"/>
          <w:color w:val="231F20"/>
          <w:lang w:val="ru-RU"/>
        </w:rPr>
        <w:t xml:space="preserve"> </w:t>
      </w:r>
      <w:r w:rsidRPr="00A12B5B">
        <w:rPr>
          <w:rFonts w:ascii="Sylfaen" w:hAnsi="Sylfaen" w:cs="Sylfaen"/>
          <w:color w:val="231F20"/>
          <w:lang w:val="ru-RU"/>
        </w:rPr>
        <w:t>члена</w:t>
      </w:r>
      <w:r w:rsidRPr="00A12B5B">
        <w:rPr>
          <w:rFonts w:ascii="Sylfaen" w:hAnsi="Sylfaen" w:cs="Sylfaen"/>
          <w:lang w:val="ru-RU"/>
        </w:rPr>
        <w:t>.</w:t>
      </w:r>
    </w:p>
    <w:p w:rsidR="003A6847" w:rsidRPr="00A12B5B" w:rsidRDefault="003A6847" w:rsidP="003A6847">
      <w:pPr>
        <w:widowControl w:val="0"/>
        <w:autoSpaceDE w:val="0"/>
        <w:autoSpaceDN w:val="0"/>
        <w:adjustRightInd w:val="0"/>
        <w:spacing w:after="0"/>
        <w:ind w:left="720"/>
        <w:rPr>
          <w:rFonts w:ascii="Sylfaen" w:hAnsi="Sylfaen" w:cs="Sylfaen"/>
          <w:color w:val="231F20"/>
          <w:lang w:val="ru-RU"/>
        </w:rPr>
      </w:pPr>
      <w:r w:rsidRPr="00A12B5B">
        <w:rPr>
          <w:rFonts w:ascii="Sylfaen" w:hAnsi="Sylfaen" w:cs="Sylfaen"/>
          <w:color w:val="231F20"/>
          <w:lang w:val="ru-RU"/>
        </w:rPr>
        <w:t xml:space="preserve">Геометрическая прогрессия: формулы вычисления суммы  </w:t>
      </w:r>
      <w:r w:rsidRPr="00A12B5B">
        <w:rPr>
          <w:rFonts w:ascii="Sylfaen" w:hAnsi="Sylfaen"/>
          <w:b/>
          <w:bCs/>
          <w:color w:val="231F20"/>
          <w:lang w:val="en-GB"/>
        </w:rPr>
        <w:t>n</w:t>
      </w:r>
      <w:r w:rsidRPr="00A12B5B">
        <w:rPr>
          <w:rFonts w:ascii="Sylfaen" w:hAnsi="Sylfaen" w:cs="Sylfaen"/>
          <w:color w:val="231F20"/>
          <w:lang w:val="ru-RU"/>
        </w:rPr>
        <w:t>-ого члена геометрической прогрессии и первого</w:t>
      </w:r>
      <w:r w:rsidRPr="00A12B5B">
        <w:rPr>
          <w:rFonts w:ascii="Sylfaen" w:hAnsi="Sylfaen" w:cs="Sylfaen"/>
          <w:b/>
          <w:bCs/>
          <w:color w:val="231F20"/>
          <w:lang w:val="ru-RU"/>
        </w:rPr>
        <w:t xml:space="preserve"> </w:t>
      </w:r>
      <w:r w:rsidRPr="00A12B5B">
        <w:rPr>
          <w:rFonts w:ascii="Sylfaen" w:hAnsi="Sylfaen"/>
          <w:b/>
          <w:bCs/>
          <w:color w:val="231F20"/>
          <w:lang w:val="en-GB"/>
        </w:rPr>
        <w:t>n</w:t>
      </w:r>
      <w:r w:rsidRPr="00A12B5B">
        <w:rPr>
          <w:rFonts w:ascii="Sylfaen" w:hAnsi="Sylfaen"/>
          <w:color w:val="231F20"/>
          <w:lang w:val="ru-RU"/>
        </w:rPr>
        <w:t xml:space="preserve"> </w:t>
      </w:r>
      <w:r w:rsidRPr="00A12B5B">
        <w:rPr>
          <w:rFonts w:ascii="Sylfaen" w:hAnsi="Sylfaen" w:cs="Sylfaen"/>
          <w:color w:val="231F20"/>
          <w:lang w:val="ru-RU"/>
        </w:rPr>
        <w:t>члена</w:t>
      </w:r>
      <w:r w:rsidRPr="00A12B5B">
        <w:rPr>
          <w:rFonts w:ascii="Sylfaen" w:hAnsi="Sylfaen" w:cs="Sylfaen"/>
          <w:lang w:val="ru-RU"/>
        </w:rPr>
        <w:t>.</w:t>
      </w:r>
    </w:p>
    <w:p w:rsidR="003A6847" w:rsidRPr="00A12B5B" w:rsidRDefault="003A6847" w:rsidP="003A6847">
      <w:pPr>
        <w:widowControl w:val="0"/>
        <w:autoSpaceDE w:val="0"/>
        <w:autoSpaceDN w:val="0"/>
        <w:adjustRightInd w:val="0"/>
        <w:spacing w:after="0"/>
        <w:ind w:left="720"/>
        <w:rPr>
          <w:rFonts w:ascii="Sylfaen" w:hAnsi="Sylfaen"/>
          <w:color w:val="231F20"/>
          <w:lang w:val="ru-RU"/>
        </w:rPr>
      </w:pPr>
    </w:p>
    <w:p w:rsidR="003A6847" w:rsidRPr="00A12B5B" w:rsidRDefault="003A6847" w:rsidP="003A6847">
      <w:pPr>
        <w:widowControl w:val="0"/>
        <w:autoSpaceDE w:val="0"/>
        <w:autoSpaceDN w:val="0"/>
        <w:adjustRightInd w:val="0"/>
        <w:spacing w:after="0"/>
        <w:ind w:left="993"/>
        <w:rPr>
          <w:rFonts w:ascii="Sylfaen" w:hAnsi="Sylfaen" w:cs="Sylfaen"/>
          <w:lang w:val="ru-RU"/>
        </w:rPr>
      </w:pPr>
    </w:p>
    <w:p w:rsidR="003A6847" w:rsidRPr="00A12B5B" w:rsidRDefault="003A6847" w:rsidP="003A6847">
      <w:pPr>
        <w:widowControl w:val="0"/>
        <w:autoSpaceDE w:val="0"/>
        <w:autoSpaceDN w:val="0"/>
        <w:adjustRightInd w:val="0"/>
        <w:spacing w:after="0"/>
        <w:ind w:left="720"/>
        <w:rPr>
          <w:rFonts w:ascii="Sylfaen" w:hAnsi="Sylfaen" w:cs="Sylfaen"/>
          <w:lang w:val="ru-RU"/>
        </w:rPr>
      </w:pPr>
      <w:r w:rsidRPr="00A12B5B">
        <w:rPr>
          <w:rFonts w:ascii="Sylfaen" w:hAnsi="Sylfaen" w:cs="Sylfaen"/>
          <w:color w:val="231F20"/>
          <w:lang w:val="ru-RU"/>
        </w:rPr>
        <w:t>Рекуррентный способ задания последовательности. Последовательность Фибоначчи.</w:t>
      </w:r>
    </w:p>
    <w:p w:rsidR="003A6847" w:rsidRPr="00A12B5B" w:rsidRDefault="003A6847" w:rsidP="003A6847">
      <w:pPr>
        <w:widowControl w:val="0"/>
        <w:autoSpaceDE w:val="0"/>
        <w:autoSpaceDN w:val="0"/>
        <w:adjustRightInd w:val="0"/>
        <w:spacing w:after="0"/>
        <w:ind w:left="720"/>
        <w:rPr>
          <w:rFonts w:ascii="Sylfaen" w:hAnsi="Sylfaen" w:cs="Sylfaen"/>
          <w:color w:val="231F20"/>
          <w:lang w:val="ka-GE"/>
        </w:rPr>
      </w:pPr>
      <w:r w:rsidRPr="00A12B5B">
        <w:rPr>
          <w:rFonts w:ascii="Sylfaen" w:hAnsi="Sylfaen" w:cs="Tahoma"/>
          <w:color w:val="231F20"/>
          <w:lang w:val="ru-RU"/>
        </w:rPr>
        <w:t xml:space="preserve">Сумма  </w:t>
      </w:r>
      <w:r w:rsidRPr="00A12B5B">
        <w:rPr>
          <w:rFonts w:ascii="Sylfaen" w:hAnsi="Sylfaen" w:cs="Sylfaen"/>
          <w:color w:val="231F20"/>
          <w:lang w:val="ru-RU"/>
        </w:rPr>
        <w:t>бесконечно убывающей геометрической прогрессии. Формула для вычисления суммы.</w:t>
      </w:r>
    </w:p>
    <w:p w:rsidR="003A6847" w:rsidRPr="00A12B5B" w:rsidRDefault="003A6847" w:rsidP="003A6847">
      <w:pPr>
        <w:widowControl w:val="0"/>
        <w:autoSpaceDE w:val="0"/>
        <w:autoSpaceDN w:val="0"/>
        <w:adjustRightInd w:val="0"/>
        <w:spacing w:after="0"/>
        <w:ind w:left="720"/>
        <w:rPr>
          <w:rFonts w:ascii="Sylfaen" w:hAnsi="Sylfaen" w:cs="Sylfaen"/>
          <w:lang w:val="ru-RU"/>
        </w:rPr>
      </w:pPr>
      <w:r w:rsidRPr="00A12B5B">
        <w:rPr>
          <w:rFonts w:ascii="Sylfaen" w:hAnsi="Sylfaen" w:cs="Sylfaen"/>
          <w:color w:val="231F20"/>
          <w:lang w:val="ru-RU"/>
        </w:rPr>
        <w:t>Метод математической индукции и его применение в доказательстве тождества, неравенства, делимости и других вопросов.</w:t>
      </w:r>
    </w:p>
    <w:p w:rsidR="003A6847" w:rsidRPr="00A12B5B" w:rsidRDefault="003A6847" w:rsidP="003A6847">
      <w:pPr>
        <w:widowControl w:val="0"/>
        <w:numPr>
          <w:ilvl w:val="0"/>
          <w:numId w:val="224"/>
        </w:numPr>
        <w:autoSpaceDE w:val="0"/>
        <w:autoSpaceDN w:val="0"/>
        <w:adjustRightInd w:val="0"/>
        <w:spacing w:after="0"/>
        <w:rPr>
          <w:rFonts w:ascii="Sylfaen" w:hAnsi="Sylfaen" w:cs="Sylfaen"/>
          <w:b/>
          <w:bCs/>
          <w:color w:val="231F20"/>
          <w:lang w:val="en-GB"/>
        </w:rPr>
      </w:pPr>
      <w:r w:rsidRPr="00A12B5B">
        <w:rPr>
          <w:rFonts w:ascii="Sylfaen" w:hAnsi="Sylfaen" w:cs="Sylfaen"/>
          <w:b/>
          <w:bCs/>
          <w:color w:val="231F20"/>
          <w:lang w:val="ru-RU"/>
        </w:rPr>
        <w:t>Правильные прямоугольники</w:t>
      </w:r>
      <w:r w:rsidRPr="00A12B5B">
        <w:rPr>
          <w:rFonts w:ascii="Sylfaen" w:hAnsi="Sylfaen" w:cs="Sylfaen"/>
          <w:b/>
          <w:bCs/>
          <w:color w:val="231F20"/>
          <w:lang w:val="en-GB"/>
        </w:rPr>
        <w:t>.</w:t>
      </w:r>
    </w:p>
    <w:p w:rsidR="003A6847" w:rsidRPr="00A12B5B" w:rsidRDefault="003A6847" w:rsidP="003A6847">
      <w:pPr>
        <w:widowControl w:val="0"/>
        <w:autoSpaceDE w:val="0"/>
        <w:autoSpaceDN w:val="0"/>
        <w:adjustRightInd w:val="0"/>
        <w:spacing w:after="0"/>
        <w:ind w:left="720"/>
        <w:rPr>
          <w:rFonts w:ascii="Sylfaen" w:hAnsi="Sylfaen" w:cs="Sylfaen"/>
          <w:lang w:val="ru-RU"/>
        </w:rPr>
      </w:pPr>
      <w:r w:rsidRPr="00A12B5B">
        <w:rPr>
          <w:rFonts w:ascii="Sylfaen" w:hAnsi="Sylfaen" w:cs="Sylfaen"/>
          <w:color w:val="231F20"/>
          <w:lang w:val="ru-RU"/>
        </w:rPr>
        <w:t>В</w:t>
      </w:r>
      <w:r>
        <w:rPr>
          <w:rFonts w:ascii="Sylfaen" w:hAnsi="Sylfaen" w:cs="Sylfaen"/>
          <w:color w:val="231F20"/>
          <w:lang w:val="ru-RU"/>
        </w:rPr>
        <w:t>писан</w:t>
      </w:r>
      <w:r w:rsidRPr="00A12B5B">
        <w:rPr>
          <w:rFonts w:ascii="Sylfaen" w:hAnsi="Sylfaen" w:cs="Sylfaen"/>
          <w:color w:val="231F20"/>
          <w:lang w:val="ru-RU"/>
        </w:rPr>
        <w:t>ные в правильный прямоугольник и о</w:t>
      </w:r>
      <w:r>
        <w:rPr>
          <w:rFonts w:ascii="Sylfaen" w:hAnsi="Sylfaen" w:cs="Sylfaen"/>
          <w:color w:val="231F20"/>
          <w:lang w:val="ru-RU"/>
        </w:rPr>
        <w:t>писа</w:t>
      </w:r>
      <w:r w:rsidRPr="00A12B5B">
        <w:rPr>
          <w:rFonts w:ascii="Sylfaen" w:hAnsi="Sylfaen" w:cs="Sylfaen"/>
          <w:color w:val="231F20"/>
          <w:lang w:val="ru-RU"/>
        </w:rPr>
        <w:t>нные вокруг</w:t>
      </w:r>
      <w:r>
        <w:rPr>
          <w:rFonts w:ascii="Sylfaen" w:hAnsi="Sylfaen" w:cs="Sylfaen"/>
          <w:color w:val="231F20"/>
          <w:lang w:val="ru-RU"/>
        </w:rPr>
        <w:t xml:space="preserve"> него</w:t>
      </w:r>
      <w:r w:rsidRPr="00A12B5B">
        <w:rPr>
          <w:rFonts w:ascii="Sylfaen" w:hAnsi="Sylfaen" w:cs="Sylfaen"/>
          <w:color w:val="231F20"/>
          <w:lang w:val="ru-RU"/>
        </w:rPr>
        <w:t xml:space="preserve"> окружности. Зависимость между стороной правильного прямоугольника и радиусами в</w:t>
      </w:r>
      <w:r>
        <w:rPr>
          <w:rFonts w:ascii="Sylfaen" w:hAnsi="Sylfaen" w:cs="Sylfaen"/>
          <w:color w:val="231F20"/>
          <w:lang w:val="ru-RU"/>
        </w:rPr>
        <w:t>писа</w:t>
      </w:r>
      <w:r w:rsidRPr="00A12B5B">
        <w:rPr>
          <w:rFonts w:ascii="Sylfaen" w:hAnsi="Sylfaen" w:cs="Sylfaen"/>
          <w:color w:val="231F20"/>
          <w:lang w:val="ru-RU"/>
        </w:rPr>
        <w:t>нных и о</w:t>
      </w:r>
      <w:r>
        <w:rPr>
          <w:rFonts w:ascii="Sylfaen" w:hAnsi="Sylfaen" w:cs="Sylfaen"/>
          <w:color w:val="231F20"/>
          <w:lang w:val="ru-RU"/>
        </w:rPr>
        <w:t>писа</w:t>
      </w:r>
      <w:r w:rsidRPr="00A12B5B">
        <w:rPr>
          <w:rFonts w:ascii="Sylfaen" w:hAnsi="Sylfaen" w:cs="Sylfaen"/>
          <w:color w:val="231F20"/>
          <w:lang w:val="ru-RU"/>
        </w:rPr>
        <w:t>нных вокруг него окружностей.</w:t>
      </w:r>
    </w:p>
    <w:p w:rsidR="003A6847" w:rsidRPr="00A12B5B" w:rsidRDefault="003A6847" w:rsidP="003A6847">
      <w:pPr>
        <w:widowControl w:val="0"/>
        <w:numPr>
          <w:ilvl w:val="0"/>
          <w:numId w:val="224"/>
        </w:numPr>
        <w:autoSpaceDE w:val="0"/>
        <w:autoSpaceDN w:val="0"/>
        <w:adjustRightInd w:val="0"/>
        <w:spacing w:after="0"/>
        <w:rPr>
          <w:rFonts w:ascii="Sylfaen" w:hAnsi="Sylfaen" w:cs="Sylfaen"/>
          <w:b/>
          <w:bCs/>
          <w:color w:val="231F20"/>
          <w:lang w:val="en-GB"/>
        </w:rPr>
      </w:pPr>
      <w:r w:rsidRPr="00A12B5B">
        <w:rPr>
          <w:rFonts w:ascii="Sylfaen" w:hAnsi="Sylfaen" w:cs="Sylfaen"/>
          <w:b/>
          <w:bCs/>
          <w:color w:val="231F20"/>
          <w:lang w:val="ru-RU"/>
        </w:rPr>
        <w:t>Площадь плоской фигуры.</w:t>
      </w:r>
    </w:p>
    <w:p w:rsidR="003A6847" w:rsidRPr="00A12B5B" w:rsidRDefault="003A6847" w:rsidP="003A6847">
      <w:pPr>
        <w:widowControl w:val="0"/>
        <w:autoSpaceDE w:val="0"/>
        <w:autoSpaceDN w:val="0"/>
        <w:adjustRightInd w:val="0"/>
        <w:spacing w:after="0"/>
        <w:ind w:left="720"/>
        <w:rPr>
          <w:rFonts w:ascii="Sylfaen" w:hAnsi="Sylfaen" w:cs="Sylfaen"/>
          <w:color w:val="231F20"/>
          <w:lang w:val="ru-RU"/>
        </w:rPr>
      </w:pPr>
      <w:r w:rsidRPr="00A12B5B">
        <w:rPr>
          <w:rFonts w:ascii="Sylfaen" w:hAnsi="Sylfaen" w:cs="Sylfaen"/>
          <w:color w:val="231F20"/>
          <w:lang w:val="ru-RU"/>
        </w:rPr>
        <w:t>Площадь плоской фигуры и ее свойства.</w:t>
      </w:r>
    </w:p>
    <w:p w:rsidR="003A6847" w:rsidRPr="00A12B5B" w:rsidRDefault="003A6847" w:rsidP="003A6847">
      <w:pPr>
        <w:widowControl w:val="0"/>
        <w:autoSpaceDE w:val="0"/>
        <w:autoSpaceDN w:val="0"/>
        <w:adjustRightInd w:val="0"/>
        <w:spacing w:after="0"/>
        <w:ind w:left="720"/>
        <w:rPr>
          <w:rFonts w:ascii="Sylfaen" w:hAnsi="Sylfaen" w:cs="Sylfaen"/>
          <w:color w:val="231F20"/>
          <w:lang w:val="ru-RU"/>
        </w:rPr>
      </w:pPr>
      <w:r w:rsidRPr="00A12B5B">
        <w:rPr>
          <w:rFonts w:ascii="Sylfaen" w:hAnsi="Sylfaen" w:cs="Sylfaen"/>
          <w:color w:val="231F20"/>
          <w:lang w:val="ru-RU"/>
        </w:rPr>
        <w:t>Вычисление площади квадрата, прямоугольника, треугольника, параллелограмма, ромба, трапеции и правильного прямоугольника.</w:t>
      </w:r>
    </w:p>
    <w:p w:rsidR="003A6847" w:rsidRPr="00A12B5B" w:rsidRDefault="003A6847" w:rsidP="003A6847">
      <w:pPr>
        <w:widowControl w:val="0"/>
        <w:autoSpaceDE w:val="0"/>
        <w:autoSpaceDN w:val="0"/>
        <w:adjustRightInd w:val="0"/>
        <w:spacing w:after="0"/>
        <w:ind w:left="720"/>
        <w:rPr>
          <w:rFonts w:ascii="Sylfaen" w:hAnsi="Sylfaen" w:cs="Sylfaen"/>
          <w:color w:val="231F20"/>
          <w:lang w:val="ru-RU"/>
        </w:rPr>
      </w:pPr>
      <w:r w:rsidRPr="00A12B5B">
        <w:rPr>
          <w:rFonts w:ascii="Sylfaen" w:hAnsi="Sylfaen" w:cs="Sylfaen"/>
          <w:color w:val="231F20"/>
          <w:lang w:val="ru-RU"/>
        </w:rPr>
        <w:t>Формулы вычисления площади кругового сектора и круга.</w:t>
      </w:r>
    </w:p>
    <w:p w:rsidR="003A6847" w:rsidRPr="00A12B5B" w:rsidRDefault="003A6847" w:rsidP="003A6847">
      <w:pPr>
        <w:widowControl w:val="0"/>
        <w:numPr>
          <w:ilvl w:val="0"/>
          <w:numId w:val="224"/>
        </w:numPr>
        <w:autoSpaceDE w:val="0"/>
        <w:autoSpaceDN w:val="0"/>
        <w:adjustRightInd w:val="0"/>
        <w:spacing w:after="0"/>
        <w:rPr>
          <w:rFonts w:ascii="Sylfaen" w:hAnsi="Sylfaen" w:cs="Sylfaen"/>
          <w:b/>
          <w:bCs/>
          <w:color w:val="231F20"/>
          <w:lang w:val="ru-RU"/>
        </w:rPr>
      </w:pPr>
      <w:r w:rsidRPr="00A12B5B">
        <w:rPr>
          <w:rFonts w:ascii="Sylfaen" w:hAnsi="Sylfaen" w:cs="Sylfaen"/>
          <w:b/>
          <w:bCs/>
          <w:color w:val="231F20"/>
          <w:lang w:val="ru-RU"/>
        </w:rPr>
        <w:t>Геометрические преобразования.</w:t>
      </w:r>
    </w:p>
    <w:p w:rsidR="003A6847" w:rsidRPr="00A12B5B" w:rsidRDefault="003A6847" w:rsidP="003A6847">
      <w:pPr>
        <w:widowControl w:val="0"/>
        <w:autoSpaceDE w:val="0"/>
        <w:autoSpaceDN w:val="0"/>
        <w:adjustRightInd w:val="0"/>
        <w:spacing w:after="0"/>
        <w:ind w:left="720"/>
        <w:rPr>
          <w:rFonts w:ascii="Sylfaen" w:hAnsi="Sylfaen" w:cs="Sylfaen"/>
          <w:color w:val="231F20"/>
          <w:lang w:val="en-GB"/>
        </w:rPr>
      </w:pPr>
      <w:r w:rsidRPr="00A12B5B">
        <w:rPr>
          <w:rFonts w:ascii="Sylfaen" w:hAnsi="Sylfaen" w:cs="Sylfaen"/>
          <w:color w:val="231F20"/>
          <w:lang w:val="ru-RU"/>
        </w:rPr>
        <w:t>Преобразование движения и сходства. Гомотетия, как частный случай преобразования сходства. Их изображение в координатах</w:t>
      </w:r>
      <w:r w:rsidRPr="00A12B5B">
        <w:rPr>
          <w:rFonts w:ascii="Sylfaen" w:hAnsi="Sylfaen" w:cs="Sylfaen"/>
          <w:color w:val="231F20"/>
          <w:lang w:val="en-GB"/>
        </w:rPr>
        <w:t xml:space="preserve">. </w:t>
      </w:r>
    </w:p>
    <w:p w:rsidR="003A6847" w:rsidRPr="00A12B5B" w:rsidRDefault="003A6847" w:rsidP="003A6847">
      <w:pPr>
        <w:widowControl w:val="0"/>
        <w:autoSpaceDE w:val="0"/>
        <w:autoSpaceDN w:val="0"/>
        <w:adjustRightInd w:val="0"/>
        <w:spacing w:after="0"/>
        <w:ind w:left="720"/>
        <w:rPr>
          <w:rFonts w:ascii="Sylfaen" w:hAnsi="Sylfaen" w:cs="Sylfaen"/>
          <w:color w:val="231F20"/>
          <w:lang w:val="en-GB"/>
        </w:rPr>
      </w:pPr>
      <w:r w:rsidRPr="00A12B5B">
        <w:rPr>
          <w:rFonts w:ascii="Sylfaen" w:hAnsi="Sylfaen" w:cs="Sylfaen"/>
          <w:color w:val="231F20"/>
          <w:lang w:val="ru-RU"/>
        </w:rPr>
        <w:t>Композиции геометрических преобразований</w:t>
      </w:r>
      <w:r w:rsidRPr="00A12B5B">
        <w:rPr>
          <w:rFonts w:ascii="Sylfaen" w:hAnsi="Sylfaen" w:cs="Sylfaen"/>
          <w:color w:val="231F20"/>
          <w:lang w:val="en-GB"/>
        </w:rPr>
        <w:t>.</w:t>
      </w:r>
    </w:p>
    <w:p w:rsidR="003A6847" w:rsidRPr="00A12B5B" w:rsidRDefault="003A6847" w:rsidP="003A6847">
      <w:pPr>
        <w:widowControl w:val="0"/>
        <w:numPr>
          <w:ilvl w:val="0"/>
          <w:numId w:val="224"/>
        </w:numPr>
        <w:autoSpaceDE w:val="0"/>
        <w:autoSpaceDN w:val="0"/>
        <w:adjustRightInd w:val="0"/>
        <w:spacing w:after="0"/>
        <w:rPr>
          <w:rFonts w:ascii="Sylfaen" w:hAnsi="Sylfaen" w:cs="Sylfaen"/>
          <w:b/>
          <w:bCs/>
          <w:color w:val="231F20"/>
          <w:lang w:val="en-GB"/>
        </w:rPr>
      </w:pPr>
      <w:r w:rsidRPr="00A12B5B">
        <w:rPr>
          <w:rFonts w:ascii="Sylfaen" w:hAnsi="Sylfaen" w:cs="Sylfaen"/>
          <w:b/>
          <w:bCs/>
          <w:color w:val="231F20"/>
          <w:lang w:val="ru-RU"/>
        </w:rPr>
        <w:t>Вектора</w:t>
      </w:r>
      <w:r w:rsidRPr="00A12B5B">
        <w:rPr>
          <w:rFonts w:ascii="Sylfaen" w:hAnsi="Sylfaen" w:cs="Sylfaen"/>
          <w:b/>
          <w:bCs/>
          <w:color w:val="231F20"/>
          <w:lang w:val="en-GB"/>
        </w:rPr>
        <w:t>.</w:t>
      </w:r>
    </w:p>
    <w:p w:rsidR="003A6847" w:rsidRPr="00A12B5B" w:rsidRDefault="003A6847" w:rsidP="003A6847">
      <w:pPr>
        <w:widowControl w:val="0"/>
        <w:autoSpaceDE w:val="0"/>
        <w:autoSpaceDN w:val="0"/>
        <w:adjustRightInd w:val="0"/>
        <w:spacing w:after="0"/>
        <w:ind w:left="720"/>
        <w:rPr>
          <w:rFonts w:ascii="Sylfaen" w:hAnsi="Sylfaen" w:cs="Sylfaen"/>
          <w:color w:val="231F20"/>
          <w:lang w:val="ru-RU"/>
        </w:rPr>
      </w:pPr>
      <w:r w:rsidRPr="00A12B5B">
        <w:rPr>
          <w:rFonts w:ascii="Sylfaen" w:hAnsi="Sylfaen" w:cs="Sylfaen"/>
          <w:color w:val="231F20"/>
          <w:lang w:val="ru-RU"/>
        </w:rPr>
        <w:t>Вектора и определенные с ними операции: сложение, скалярное умножение. Скалярное произведение векторов, его основное свойство.</w:t>
      </w:r>
    </w:p>
    <w:p w:rsidR="003A6847" w:rsidRPr="00A12B5B" w:rsidRDefault="003A6847" w:rsidP="003A6847">
      <w:pPr>
        <w:widowControl w:val="0"/>
        <w:autoSpaceDE w:val="0"/>
        <w:autoSpaceDN w:val="0"/>
        <w:adjustRightInd w:val="0"/>
        <w:spacing w:after="0"/>
        <w:ind w:left="720"/>
        <w:rPr>
          <w:rFonts w:ascii="Sylfaen" w:hAnsi="Sylfaen" w:cs="Sylfaen"/>
          <w:color w:val="231F20"/>
          <w:lang w:val="ru-RU"/>
        </w:rPr>
      </w:pPr>
      <w:r w:rsidRPr="00A12B5B">
        <w:rPr>
          <w:rFonts w:ascii="Sylfaen" w:hAnsi="Sylfaen" w:cs="Sylfaen"/>
          <w:color w:val="231F20"/>
          <w:lang w:val="ru-RU"/>
        </w:rPr>
        <w:t>Коллинеарные вектора. Изображение векторов и действий  с векторами в координатах. Разложение вектора по ортам</w:t>
      </w:r>
      <w:r w:rsidRPr="00B1398C">
        <w:rPr>
          <w:rFonts w:ascii="Sylfaen" w:hAnsi="Sylfaen" w:cs="Sylfaen"/>
          <w:color w:val="231F20"/>
          <w:lang w:val="ru-RU"/>
        </w:rPr>
        <w:t xml:space="preserve"> </w:t>
      </w:r>
      <w:r>
        <w:rPr>
          <w:rFonts w:ascii="Sylfaen" w:hAnsi="Sylfaen" w:cs="Sylfaen"/>
          <w:color w:val="231F20"/>
          <w:lang w:val="ru-RU"/>
        </w:rPr>
        <w:t>координатных осей</w:t>
      </w:r>
      <w:r w:rsidRPr="00A12B5B">
        <w:rPr>
          <w:rFonts w:ascii="Sylfaen" w:hAnsi="Sylfaen" w:cs="Sylfaen"/>
          <w:color w:val="231F20"/>
          <w:lang w:val="ru-RU"/>
        </w:rPr>
        <w:t>.</w:t>
      </w:r>
    </w:p>
    <w:p w:rsidR="003A6847" w:rsidRPr="00A12B5B" w:rsidRDefault="003A6847" w:rsidP="003A6847">
      <w:pPr>
        <w:widowControl w:val="0"/>
        <w:autoSpaceDE w:val="0"/>
        <w:autoSpaceDN w:val="0"/>
        <w:adjustRightInd w:val="0"/>
        <w:spacing w:after="0"/>
        <w:ind w:left="720"/>
        <w:rPr>
          <w:rFonts w:ascii="Sylfaen" w:hAnsi="Sylfaen" w:cs="Sylfaen"/>
          <w:b/>
          <w:bCs/>
          <w:lang w:val="pt-BR"/>
        </w:rPr>
      </w:pPr>
      <w:r w:rsidRPr="00A12B5B">
        <w:rPr>
          <w:rFonts w:ascii="Sylfaen" w:hAnsi="Sylfaen" w:cs="Sylfaen"/>
          <w:color w:val="231F20"/>
          <w:lang w:val="ru-RU"/>
        </w:rPr>
        <w:t>Рассмотрение задач по применению свойств векторов.</w:t>
      </w:r>
    </w:p>
    <w:p w:rsidR="003A6847" w:rsidRPr="00A12B5B" w:rsidRDefault="003A6847" w:rsidP="003A6847">
      <w:pPr>
        <w:numPr>
          <w:ilvl w:val="0"/>
          <w:numId w:val="224"/>
        </w:numPr>
        <w:spacing w:after="0"/>
        <w:rPr>
          <w:rFonts w:ascii="Sylfaen" w:hAnsi="Sylfaen" w:cs="Sylfaen"/>
          <w:b/>
          <w:bCs/>
          <w:lang w:val="ru-RU"/>
        </w:rPr>
      </w:pPr>
      <w:r w:rsidRPr="00A12B5B">
        <w:rPr>
          <w:rFonts w:ascii="Sylfaen" w:hAnsi="Sylfaen" w:cs="Sylfaen"/>
          <w:b/>
          <w:bCs/>
          <w:lang w:val="ru-RU"/>
        </w:rPr>
        <w:t>Организация данных.</w:t>
      </w:r>
    </w:p>
    <w:p w:rsidR="003A6847" w:rsidRPr="00A12B5B" w:rsidRDefault="003A6847" w:rsidP="003A6847">
      <w:pPr>
        <w:spacing w:after="0"/>
        <w:ind w:left="720"/>
        <w:rPr>
          <w:rFonts w:ascii="Sylfaen" w:hAnsi="Sylfaen" w:cs="Sylfaen"/>
          <w:lang w:val="ru-RU"/>
        </w:rPr>
      </w:pPr>
      <w:r w:rsidRPr="00A12B5B">
        <w:rPr>
          <w:rFonts w:ascii="Sylfaen" w:hAnsi="Sylfaen" w:cs="Sylfaen"/>
          <w:lang w:val="ru-RU"/>
        </w:rPr>
        <w:t>Группирование количественных данных по классам интервалов.</w:t>
      </w:r>
    </w:p>
    <w:p w:rsidR="003A6847" w:rsidRPr="00A12B5B" w:rsidRDefault="003A6847" w:rsidP="003A6847">
      <w:pPr>
        <w:spacing w:after="0"/>
        <w:ind w:left="720"/>
        <w:rPr>
          <w:rFonts w:ascii="Sylfaen" w:hAnsi="Sylfaen" w:cs="Sylfaen"/>
          <w:lang w:val="ru-RU"/>
        </w:rPr>
      </w:pPr>
      <w:r w:rsidRPr="00A12B5B">
        <w:rPr>
          <w:rFonts w:ascii="Sylfaen" w:hAnsi="Sylfaen" w:cs="Sylfaen"/>
          <w:lang w:val="ru-RU"/>
        </w:rPr>
        <w:t>Средства представления данных для количественных и сгруппированных данных:</w:t>
      </w:r>
    </w:p>
    <w:p w:rsidR="003A6847" w:rsidRPr="00A12B5B" w:rsidRDefault="003A6847" w:rsidP="003A6847">
      <w:pPr>
        <w:spacing w:after="0"/>
        <w:ind w:left="720"/>
        <w:rPr>
          <w:rFonts w:ascii="Sylfaen" w:hAnsi="Sylfaen" w:cs="Sylfaen"/>
          <w:lang w:val="ru-RU"/>
        </w:rPr>
      </w:pPr>
      <w:r>
        <w:rPr>
          <w:rFonts w:ascii="Sylfaen" w:hAnsi="Sylfaen" w:cs="Sylfaen"/>
          <w:lang w:val="ru-RU"/>
        </w:rPr>
        <w:t>листообразная</w:t>
      </w:r>
      <w:r w:rsidRPr="00A12B5B">
        <w:rPr>
          <w:rFonts w:ascii="Sylfaen" w:hAnsi="Sylfaen" w:cs="Sylfaen"/>
          <w:lang w:val="ru-RU"/>
        </w:rPr>
        <w:t xml:space="preserve"> диаграмма</w:t>
      </w:r>
    </w:p>
    <w:p w:rsidR="003A6847" w:rsidRPr="00A12B5B" w:rsidRDefault="003A6847" w:rsidP="003A6847">
      <w:pPr>
        <w:spacing w:after="0"/>
        <w:ind w:left="720"/>
        <w:rPr>
          <w:rFonts w:ascii="Sylfaen" w:hAnsi="Sylfaen" w:cs="Sylfaen"/>
          <w:lang w:val="ru-RU"/>
        </w:rPr>
      </w:pPr>
      <w:r w:rsidRPr="00A12B5B">
        <w:rPr>
          <w:rFonts w:ascii="Sylfaen" w:hAnsi="Sylfaen" w:cs="Sylfaen"/>
          <w:lang w:val="ru-RU"/>
        </w:rPr>
        <w:t>Частотный полигон, гистограмма.</w:t>
      </w:r>
    </w:p>
    <w:p w:rsidR="003A6847" w:rsidRPr="00A12B5B" w:rsidRDefault="003A6847" w:rsidP="003A6847">
      <w:pPr>
        <w:numPr>
          <w:ilvl w:val="0"/>
          <w:numId w:val="224"/>
        </w:numPr>
        <w:spacing w:after="0"/>
        <w:rPr>
          <w:rFonts w:ascii="Sylfaen" w:hAnsi="Sylfaen" w:cs="Sylfaen"/>
          <w:b/>
          <w:bCs/>
          <w:lang w:val="ru-RU"/>
        </w:rPr>
      </w:pPr>
      <w:r w:rsidRPr="00A12B5B">
        <w:rPr>
          <w:rFonts w:ascii="Sylfaen" w:hAnsi="Sylfaen" w:cs="Sylfaen"/>
          <w:b/>
          <w:bCs/>
          <w:lang w:val="ru-RU"/>
        </w:rPr>
        <w:t>Итоговые числовые характеристики для количественных данных:</w:t>
      </w:r>
    </w:p>
    <w:p w:rsidR="003A6847" w:rsidRPr="00A12B5B" w:rsidRDefault="003A6847" w:rsidP="003A6847">
      <w:pPr>
        <w:spacing w:after="0"/>
        <w:ind w:left="720"/>
        <w:rPr>
          <w:rFonts w:ascii="Sylfaen" w:hAnsi="Sylfaen" w:cs="Sylfaen"/>
          <w:lang w:val="ru-RU"/>
        </w:rPr>
      </w:pPr>
      <w:r w:rsidRPr="00A12B5B">
        <w:rPr>
          <w:rFonts w:ascii="Sylfaen" w:hAnsi="Sylfaen" w:cs="Sylfaen"/>
          <w:lang w:val="ru-RU"/>
        </w:rPr>
        <w:t>измеритель центральной тенденции – медиана;</w:t>
      </w:r>
    </w:p>
    <w:p w:rsidR="003A6847" w:rsidRPr="00A12B5B" w:rsidRDefault="003A6847" w:rsidP="003A6847">
      <w:pPr>
        <w:spacing w:after="0"/>
        <w:ind w:left="720"/>
        <w:rPr>
          <w:rFonts w:ascii="Sylfaen" w:hAnsi="Sylfaen" w:cs="Sylfaen"/>
          <w:lang w:val="ru-RU"/>
        </w:rPr>
      </w:pPr>
      <w:r w:rsidRPr="00A12B5B">
        <w:rPr>
          <w:rFonts w:ascii="Sylfaen" w:hAnsi="Sylfaen" w:cs="Sylfaen"/>
          <w:lang w:val="ru-RU"/>
        </w:rPr>
        <w:t>измеритель рассеяния данных – среднеквадратичное   отклонение.</w:t>
      </w:r>
    </w:p>
    <w:p w:rsidR="003A6847" w:rsidRPr="00A12B5B" w:rsidRDefault="003A6847" w:rsidP="003A6847">
      <w:pPr>
        <w:numPr>
          <w:ilvl w:val="0"/>
          <w:numId w:val="224"/>
        </w:numPr>
        <w:spacing w:after="0"/>
        <w:rPr>
          <w:rFonts w:ascii="Sylfaen" w:hAnsi="Sylfaen" w:cs="Sylfaen"/>
          <w:b/>
          <w:bCs/>
        </w:rPr>
      </w:pPr>
      <w:r w:rsidRPr="00A12B5B">
        <w:rPr>
          <w:rFonts w:ascii="Sylfaen" w:hAnsi="Sylfaen" w:cs="Sylfaen"/>
          <w:b/>
          <w:bCs/>
          <w:lang w:val="ru-RU"/>
        </w:rPr>
        <w:t>Вероятность</w:t>
      </w:r>
      <w:r w:rsidRPr="00A12B5B">
        <w:rPr>
          <w:rFonts w:ascii="Sylfaen" w:hAnsi="Sylfaen" w:cs="Sylfaen"/>
          <w:b/>
          <w:bCs/>
        </w:rPr>
        <w:t>:</w:t>
      </w:r>
    </w:p>
    <w:p w:rsidR="003A6847" w:rsidRPr="00A12B5B" w:rsidRDefault="003A6847" w:rsidP="003A6847">
      <w:pPr>
        <w:tabs>
          <w:tab w:val="num" w:pos="1068"/>
        </w:tabs>
        <w:spacing w:after="0"/>
        <w:ind w:left="720"/>
        <w:rPr>
          <w:rFonts w:ascii="Sylfaen" w:hAnsi="Sylfaen" w:cs="Sylfaen"/>
        </w:rPr>
      </w:pPr>
      <w:r w:rsidRPr="00A12B5B">
        <w:rPr>
          <w:rFonts w:ascii="Sylfaen" w:hAnsi="Sylfaen" w:cs="Sylfaen"/>
          <w:lang w:val="ru-RU"/>
        </w:rPr>
        <w:t>элементарные и сложные погрешности;</w:t>
      </w:r>
    </w:p>
    <w:p w:rsidR="003A6847" w:rsidRPr="00A12B5B" w:rsidRDefault="003A6847" w:rsidP="003A6847">
      <w:pPr>
        <w:tabs>
          <w:tab w:val="num" w:pos="1068"/>
        </w:tabs>
        <w:spacing w:after="0"/>
        <w:ind w:left="720"/>
        <w:rPr>
          <w:rFonts w:ascii="Sylfaen" w:hAnsi="Sylfaen" w:cs="Sylfaen"/>
          <w:lang w:val="ru-RU"/>
        </w:rPr>
      </w:pPr>
      <w:r w:rsidRPr="00A12B5B">
        <w:rPr>
          <w:rFonts w:ascii="Sylfaen" w:hAnsi="Sylfaen" w:cs="Sylfaen"/>
          <w:lang w:val="ru-RU"/>
        </w:rPr>
        <w:t>применение суммы и произведения вероятностей для вычисления самостоятельных  вероятностей погрешностей.</w:t>
      </w:r>
    </w:p>
    <w:p w:rsidR="003A6847" w:rsidRPr="00A12B5B" w:rsidRDefault="003A6847" w:rsidP="003A6847">
      <w:pPr>
        <w:tabs>
          <w:tab w:val="num" w:pos="1068"/>
        </w:tabs>
        <w:spacing w:after="0"/>
        <w:ind w:left="720"/>
        <w:rPr>
          <w:rFonts w:ascii="Sylfaen" w:hAnsi="Sylfaen"/>
          <w:lang w:val="ru-RU"/>
        </w:rPr>
      </w:pPr>
    </w:p>
    <w:p w:rsidR="003A6847" w:rsidRPr="00A12B5B" w:rsidRDefault="003A6847" w:rsidP="003A6847">
      <w:pPr>
        <w:tabs>
          <w:tab w:val="num" w:pos="1068"/>
        </w:tabs>
        <w:spacing w:after="0"/>
        <w:ind w:left="720"/>
        <w:rPr>
          <w:rFonts w:ascii="Sylfaen" w:hAnsi="Sylfaen"/>
          <w:lang w:val="ru-RU"/>
        </w:rPr>
      </w:pPr>
    </w:p>
    <w:p w:rsidR="003A6847" w:rsidRDefault="003A6847" w:rsidP="003A6847">
      <w:pPr>
        <w:tabs>
          <w:tab w:val="num" w:pos="1068"/>
        </w:tabs>
        <w:rPr>
          <w:rFonts w:ascii="Sylfaen" w:hAnsi="Sylfaen"/>
          <w:lang w:val="ru-RU"/>
        </w:rPr>
      </w:pPr>
    </w:p>
    <w:p w:rsidR="003A6847" w:rsidRPr="00A12B5B" w:rsidRDefault="003A6847" w:rsidP="003A6847">
      <w:pPr>
        <w:tabs>
          <w:tab w:val="num" w:pos="1068"/>
        </w:tabs>
        <w:rPr>
          <w:rFonts w:ascii="Sylfaen" w:hAnsi="Sylfaen"/>
          <w:lang w:val="ru-RU"/>
        </w:rPr>
      </w:pPr>
    </w:p>
    <w:p w:rsidR="003A6847" w:rsidRPr="007A4B91" w:rsidRDefault="003A6847" w:rsidP="003A6847">
      <w:pPr>
        <w:jc w:val="center"/>
        <w:rPr>
          <w:rFonts w:ascii="Sylfaen" w:hAnsi="Sylfaen" w:cs="Sylfaen"/>
          <w:b/>
          <w:bCs/>
          <w:lang w:val="ru-RU"/>
        </w:rPr>
      </w:pPr>
      <w:r w:rsidRPr="00A12B5B">
        <w:rPr>
          <w:rFonts w:ascii="Sylfaen" w:hAnsi="Sylfaen" w:cs="Sylfaen"/>
          <w:b/>
          <w:bCs/>
          <w:lang w:val="ru-RU"/>
        </w:rPr>
        <w:t>Глава</w:t>
      </w:r>
      <w:r w:rsidRPr="00A12B5B">
        <w:rPr>
          <w:rFonts w:ascii="Sylfaen" w:hAnsi="Sylfaen" w:cs="Sylfaen"/>
          <w:b/>
          <w:bCs/>
          <w:lang w:val="ka-GE"/>
        </w:rPr>
        <w:t xml:space="preserve"> </w:t>
      </w:r>
      <w:r w:rsidRPr="00A12B5B">
        <w:rPr>
          <w:rFonts w:ascii="Sylfaen" w:hAnsi="Sylfaen" w:cs="Sylfaen"/>
          <w:b/>
          <w:bCs/>
        </w:rPr>
        <w:t>XXIII</w:t>
      </w:r>
    </w:p>
    <w:p w:rsidR="003A6847" w:rsidRPr="00A12B5B" w:rsidRDefault="003A6847" w:rsidP="003A6847">
      <w:pPr>
        <w:jc w:val="center"/>
        <w:rPr>
          <w:rFonts w:ascii="Sylfaen" w:hAnsi="Sylfaen" w:cs="Sylfaen"/>
          <w:lang w:val="ka-GE"/>
        </w:rPr>
      </w:pPr>
      <w:r w:rsidRPr="00A12B5B">
        <w:rPr>
          <w:rFonts w:ascii="Sylfaen" w:hAnsi="Sylfaen" w:cs="Sylfaen"/>
          <w:lang w:val="ru-RU"/>
        </w:rPr>
        <w:t>Предметные компетенции на средней ступени</w:t>
      </w:r>
    </w:p>
    <w:p w:rsidR="003A6847" w:rsidRPr="00A12B5B" w:rsidRDefault="003A6847" w:rsidP="003A6847">
      <w:pPr>
        <w:rPr>
          <w:rFonts w:ascii="Sylfaen" w:hAnsi="Sylfaen"/>
          <w:lang w:val="it-IT"/>
        </w:rPr>
      </w:pPr>
    </w:p>
    <w:p w:rsidR="003A6847" w:rsidRPr="00A12B5B" w:rsidRDefault="003A6847" w:rsidP="003A6847">
      <w:pPr>
        <w:pStyle w:val="Heading1"/>
        <w:shd w:val="clear" w:color="auto" w:fill="DAEEF3"/>
        <w:spacing w:before="0"/>
        <w:jc w:val="center"/>
        <w:rPr>
          <w:rFonts w:ascii="Sylfaen" w:hAnsi="Sylfaen" w:cs="Sylfaen"/>
          <w:sz w:val="22"/>
          <w:szCs w:val="22"/>
        </w:rPr>
      </w:pPr>
      <w:bookmarkStart w:id="48" w:name="_Toc275966303"/>
      <w:r w:rsidRPr="00A12B5B">
        <w:rPr>
          <w:rFonts w:ascii="Sylfaen" w:hAnsi="Sylfaen" w:cs="Sylfaen"/>
          <w:sz w:val="22"/>
          <w:szCs w:val="22"/>
          <w:lang w:val="it-IT"/>
        </w:rPr>
        <w:t xml:space="preserve">X </w:t>
      </w:r>
      <w:bookmarkEnd w:id="48"/>
      <w:r w:rsidRPr="00A12B5B">
        <w:rPr>
          <w:rFonts w:ascii="Sylfaen" w:hAnsi="Sylfaen" w:cs="Sylfaen"/>
          <w:sz w:val="22"/>
          <w:szCs w:val="22"/>
        </w:rPr>
        <w:t xml:space="preserve"> класс</w:t>
      </w:r>
    </w:p>
    <w:p w:rsidR="003A6847" w:rsidRPr="00A12B5B" w:rsidRDefault="003A6847" w:rsidP="003A6847">
      <w:pPr>
        <w:jc w:val="center"/>
        <w:rPr>
          <w:rFonts w:ascii="Sylfaen" w:hAnsi="Sylfaen" w:cs="Sylfaen"/>
          <w:b/>
          <w:bCs/>
          <w:lang w:val="ru-RU"/>
        </w:rPr>
      </w:pPr>
      <w:r w:rsidRPr="00A12B5B">
        <w:rPr>
          <w:rFonts w:ascii="Sylfaen" w:hAnsi="Sylfaen" w:cs="Sylfaen"/>
          <w:b/>
          <w:bCs/>
          <w:lang w:val="ru-RU"/>
        </w:rPr>
        <w:t>Математика</w:t>
      </w:r>
    </w:p>
    <w:p w:rsidR="003A6847" w:rsidRPr="00A12B5B" w:rsidRDefault="003A6847" w:rsidP="003A6847">
      <w:pPr>
        <w:jc w:val="center"/>
        <w:rPr>
          <w:rFonts w:ascii="Sylfaen" w:hAnsi="Sylfaen" w:cs="Sylfaen"/>
          <w:b/>
          <w:bCs/>
          <w:lang w:val="ru-RU"/>
        </w:rPr>
      </w:pPr>
      <w:r w:rsidRPr="00A12B5B">
        <w:rPr>
          <w:rFonts w:ascii="Sylfaen" w:hAnsi="Sylfaen" w:cs="Sylfaen"/>
          <w:b/>
          <w:bCs/>
          <w:lang w:val="ru-RU"/>
        </w:rPr>
        <w:t>Стандарт</w:t>
      </w:r>
    </w:p>
    <w:p w:rsidR="003A6847" w:rsidRPr="00A12B5B" w:rsidRDefault="003A6847" w:rsidP="003A6847">
      <w:pPr>
        <w:rPr>
          <w:rFonts w:ascii="Sylfaen" w:hAnsi="Sylfaen" w:cs="Sylfaen"/>
          <w:b/>
          <w:bCs/>
          <w:lang w:val="ru-RU"/>
        </w:rPr>
      </w:pPr>
      <w:r w:rsidRPr="00A12B5B">
        <w:rPr>
          <w:rFonts w:ascii="Sylfaen" w:hAnsi="Sylfaen" w:cs="Sylfaen"/>
          <w:b/>
          <w:bCs/>
          <w:lang w:val="ru-RU"/>
        </w:rPr>
        <w:t xml:space="preserve">Результаты, достигаемые  к концу года по направлениям: </w:t>
      </w:r>
    </w:p>
    <w:tbl>
      <w:tblPr>
        <w:tblW w:w="95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85"/>
        <w:gridCol w:w="2385"/>
        <w:gridCol w:w="2385"/>
        <w:gridCol w:w="2385"/>
      </w:tblGrid>
      <w:tr w:rsidR="003A6847" w:rsidRPr="00E33993" w:rsidTr="00AA146D">
        <w:tc>
          <w:tcPr>
            <w:tcW w:w="2385" w:type="dxa"/>
            <w:shd w:val="clear" w:color="auto" w:fill="E0E0E0"/>
          </w:tcPr>
          <w:p w:rsidR="003A6847" w:rsidRPr="00A12B5B" w:rsidRDefault="003A6847" w:rsidP="00AA146D">
            <w:pPr>
              <w:shd w:val="clear" w:color="auto" w:fill="E0E0E0"/>
              <w:tabs>
                <w:tab w:val="left" w:pos="720"/>
                <w:tab w:val="num" w:pos="1440"/>
                <w:tab w:val="num" w:pos="2860"/>
              </w:tabs>
              <w:rPr>
                <w:rFonts w:ascii="Sylfaen" w:hAnsi="Sylfaen" w:cs="Sylfaen"/>
                <w:b/>
                <w:bCs/>
                <w:lang w:val="ru-RU"/>
              </w:rPr>
            </w:pPr>
            <w:r w:rsidRPr="00A12B5B">
              <w:rPr>
                <w:rFonts w:ascii="Sylfaen" w:hAnsi="Sylfaen" w:cs="Sylfaen"/>
                <w:b/>
                <w:bCs/>
                <w:lang w:val="ru-RU"/>
              </w:rPr>
              <w:t>Числа и действия</w:t>
            </w:r>
          </w:p>
        </w:tc>
        <w:tc>
          <w:tcPr>
            <w:tcW w:w="2385" w:type="dxa"/>
            <w:shd w:val="clear" w:color="auto" w:fill="E0E0E0"/>
          </w:tcPr>
          <w:p w:rsidR="003A6847" w:rsidRPr="00A12B5B" w:rsidRDefault="003A6847" w:rsidP="00AA146D">
            <w:pPr>
              <w:shd w:val="clear" w:color="auto" w:fill="E0E0E0"/>
              <w:tabs>
                <w:tab w:val="left" w:pos="720"/>
                <w:tab w:val="num" w:pos="1440"/>
                <w:tab w:val="num" w:pos="2860"/>
              </w:tabs>
              <w:rPr>
                <w:rFonts w:ascii="Sylfaen" w:hAnsi="Sylfaen" w:cs="Sylfaen"/>
                <w:b/>
                <w:bCs/>
                <w:lang w:val="ru-RU"/>
              </w:rPr>
            </w:pPr>
            <w:r w:rsidRPr="00A12B5B">
              <w:rPr>
                <w:rFonts w:ascii="Sylfaen" w:hAnsi="Sylfaen" w:cs="Sylfaen"/>
                <w:b/>
                <w:bCs/>
                <w:lang w:val="ru-RU"/>
              </w:rPr>
              <w:t>Закономерности и алгебра</w:t>
            </w:r>
          </w:p>
        </w:tc>
        <w:tc>
          <w:tcPr>
            <w:tcW w:w="2385" w:type="dxa"/>
            <w:shd w:val="clear" w:color="auto" w:fill="E0E0E0"/>
          </w:tcPr>
          <w:p w:rsidR="003A6847" w:rsidRPr="00A12B5B" w:rsidRDefault="003A6847" w:rsidP="00AA146D">
            <w:pPr>
              <w:shd w:val="clear" w:color="auto" w:fill="E0E0E0"/>
              <w:tabs>
                <w:tab w:val="left" w:pos="720"/>
                <w:tab w:val="num" w:pos="1440"/>
                <w:tab w:val="num" w:pos="2860"/>
              </w:tabs>
              <w:rPr>
                <w:rFonts w:ascii="Sylfaen" w:hAnsi="Sylfaen" w:cs="Sylfaen"/>
                <w:b/>
                <w:bCs/>
                <w:lang w:val="ru-RU"/>
              </w:rPr>
            </w:pPr>
            <w:r w:rsidRPr="00A12B5B">
              <w:rPr>
                <w:rFonts w:ascii="Sylfaen" w:hAnsi="Sylfaen" w:cs="Sylfaen"/>
                <w:b/>
                <w:bCs/>
                <w:lang w:val="ru-RU"/>
              </w:rPr>
              <w:t>Геометрия и восприятие пространства</w:t>
            </w:r>
          </w:p>
        </w:tc>
        <w:tc>
          <w:tcPr>
            <w:tcW w:w="2385" w:type="dxa"/>
            <w:shd w:val="clear" w:color="auto" w:fill="E0E0E0"/>
          </w:tcPr>
          <w:p w:rsidR="003A6847" w:rsidRPr="00A12B5B" w:rsidRDefault="003A6847" w:rsidP="00AA146D">
            <w:pPr>
              <w:shd w:val="clear" w:color="auto" w:fill="E0E0E0"/>
              <w:tabs>
                <w:tab w:val="left" w:pos="720"/>
                <w:tab w:val="num" w:pos="1440"/>
                <w:tab w:val="num" w:pos="2860"/>
              </w:tabs>
              <w:rPr>
                <w:rFonts w:ascii="Sylfaen" w:hAnsi="Sylfaen" w:cs="Sylfaen"/>
                <w:b/>
                <w:bCs/>
                <w:lang w:val="ru-RU"/>
              </w:rPr>
            </w:pPr>
            <w:r w:rsidRPr="00A12B5B">
              <w:rPr>
                <w:rFonts w:ascii="Sylfaen" w:hAnsi="Sylfaen" w:cs="Sylfaen"/>
                <w:b/>
                <w:bCs/>
                <w:lang w:val="ru-RU"/>
              </w:rPr>
              <w:t>Анализ данных</w:t>
            </w:r>
            <w:r w:rsidRPr="00A12B5B">
              <w:rPr>
                <w:rFonts w:ascii="Sylfaen" w:hAnsi="Sylfaen" w:cs="Sylfaen"/>
                <w:b/>
                <w:bCs/>
                <w:lang w:val="it-IT"/>
              </w:rPr>
              <w:t xml:space="preserve">, </w:t>
            </w:r>
            <w:r w:rsidRPr="00A12B5B">
              <w:rPr>
                <w:rFonts w:ascii="Sylfaen" w:hAnsi="Sylfaen" w:cs="Sylfaen"/>
                <w:b/>
                <w:bCs/>
                <w:lang w:val="ru-RU"/>
              </w:rPr>
              <w:t>вероятность и статистика</w:t>
            </w:r>
          </w:p>
        </w:tc>
      </w:tr>
      <w:tr w:rsidR="003A6847" w:rsidRPr="00E33993" w:rsidTr="00AA146D">
        <w:trPr>
          <w:trHeight w:val="3532"/>
        </w:trPr>
        <w:tc>
          <w:tcPr>
            <w:tcW w:w="2385" w:type="dxa"/>
          </w:tcPr>
          <w:p w:rsidR="003A6847" w:rsidRPr="00A12B5B" w:rsidRDefault="003A6847" w:rsidP="00AA146D">
            <w:pPr>
              <w:rPr>
                <w:rFonts w:ascii="Sylfaen" w:hAnsi="Sylfaen" w:cs="Sylfaen"/>
                <w:lang w:val="ka-GE"/>
              </w:rPr>
            </w:pPr>
            <w:r w:rsidRPr="00A12B5B">
              <w:rPr>
                <w:rFonts w:ascii="Sylfaen" w:hAnsi="Sylfaen" w:cs="Sylfaen"/>
                <w:b/>
                <w:bCs/>
                <w:lang w:val="ru-RU"/>
              </w:rPr>
              <w:t>Мат</w:t>
            </w:r>
            <w:r w:rsidRPr="00A12B5B">
              <w:rPr>
                <w:rFonts w:ascii="Sylfaen" w:hAnsi="Sylfaen" w:cs="Sylfaen"/>
                <w:b/>
                <w:bCs/>
                <w:lang w:val="it-IT"/>
              </w:rPr>
              <w:t>. X</w:t>
            </w:r>
            <w:r w:rsidRPr="00A12B5B">
              <w:rPr>
                <w:rFonts w:ascii="Sylfaen" w:hAnsi="Sylfaen" w:cs="Sylfaen"/>
                <w:b/>
                <w:bCs/>
                <w:lang w:val="ru-RU"/>
              </w:rPr>
              <w:t>.</w:t>
            </w:r>
            <w:r w:rsidRPr="00A12B5B">
              <w:rPr>
                <w:rFonts w:ascii="Sylfaen" w:hAnsi="Sylfaen" w:cs="Sylfaen"/>
                <w:b/>
                <w:bCs/>
                <w:lang w:val="it-IT"/>
              </w:rPr>
              <w:t>1.</w:t>
            </w:r>
            <w:r w:rsidRPr="00A12B5B">
              <w:rPr>
                <w:rFonts w:ascii="Sylfaen" w:hAnsi="Sylfaen" w:cs="Sylfaen"/>
                <w:b/>
                <w:bCs/>
                <w:lang w:val="ka-GE"/>
              </w:rPr>
              <w:t xml:space="preserve"> </w:t>
            </w:r>
            <w:r w:rsidRPr="00A12B5B">
              <w:rPr>
                <w:rFonts w:ascii="Sylfaen" w:hAnsi="Sylfaen" w:cs="Sylfaen"/>
                <w:lang w:val="ka-GE"/>
              </w:rPr>
              <w:t xml:space="preserve">Учащийся может  различить подсистемы множеств действительных чисел. </w:t>
            </w:r>
          </w:p>
          <w:p w:rsidR="003A6847" w:rsidRPr="00A12B5B" w:rsidRDefault="003A6847" w:rsidP="00AA146D">
            <w:pPr>
              <w:rPr>
                <w:rFonts w:ascii="Sylfaen" w:hAnsi="Sylfaen" w:cs="Sylfaen"/>
                <w:b/>
                <w:bCs/>
                <w:lang w:val="ka-GE"/>
              </w:rPr>
            </w:pPr>
          </w:p>
          <w:p w:rsidR="003A6847" w:rsidRPr="00A12B5B" w:rsidRDefault="003A6847" w:rsidP="00AA146D">
            <w:pPr>
              <w:rPr>
                <w:rFonts w:ascii="Sylfaen" w:hAnsi="Sylfaen" w:cs="Sylfaen"/>
                <w:lang w:val="it-IT"/>
              </w:rPr>
            </w:pPr>
            <w:r w:rsidRPr="00A12B5B">
              <w:rPr>
                <w:rFonts w:ascii="Sylfaen" w:hAnsi="Sylfaen" w:cs="Sylfaen"/>
                <w:b/>
                <w:bCs/>
                <w:lang w:val="ru-RU"/>
              </w:rPr>
              <w:t>Мат</w:t>
            </w:r>
            <w:r w:rsidRPr="00A12B5B">
              <w:rPr>
                <w:rFonts w:ascii="Sylfaen" w:hAnsi="Sylfaen" w:cs="Sylfaen"/>
                <w:b/>
                <w:bCs/>
                <w:lang w:val="it-IT"/>
              </w:rPr>
              <w:t>.X</w:t>
            </w:r>
            <w:r w:rsidRPr="00A12B5B">
              <w:rPr>
                <w:rFonts w:ascii="Sylfaen" w:hAnsi="Sylfaen" w:cs="Sylfaen"/>
                <w:b/>
                <w:bCs/>
                <w:lang w:val="ru-RU"/>
              </w:rPr>
              <w:t>.</w:t>
            </w:r>
            <w:r w:rsidRPr="00A12B5B">
              <w:rPr>
                <w:rFonts w:ascii="Sylfaen" w:hAnsi="Sylfaen" w:cs="Sylfaen"/>
                <w:b/>
                <w:bCs/>
                <w:lang w:val="it-IT"/>
              </w:rPr>
              <w:t>2.</w:t>
            </w:r>
            <w:r w:rsidRPr="00A12B5B">
              <w:rPr>
                <w:rFonts w:ascii="Sylfaen" w:hAnsi="Sylfaen" w:cs="Sylfaen"/>
                <w:b/>
                <w:bCs/>
                <w:lang w:val="ka-GE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Учащийся может</w:t>
            </w:r>
            <w:r w:rsidRPr="00A12B5B">
              <w:rPr>
                <w:rFonts w:ascii="Sylfaen" w:hAnsi="Sylfaen" w:cs="Sylfaen"/>
                <w:lang w:val="ka-GE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увязать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друг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с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другом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различные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позиционные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системы</w:t>
            </w:r>
            <w:r w:rsidRPr="00A12B5B">
              <w:rPr>
                <w:rFonts w:ascii="Sylfaen" w:hAnsi="Sylfaen" w:cs="Sylfaen"/>
                <w:lang w:val="it-IT"/>
              </w:rPr>
              <w:t>/</w:t>
            </w:r>
            <w:r w:rsidRPr="00A12B5B">
              <w:rPr>
                <w:rFonts w:ascii="Sylfaen" w:hAnsi="Sylfaen" w:cs="Sylfaen"/>
                <w:lang w:val="ru-RU"/>
              </w:rPr>
              <w:t>подсистемы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действительных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чисел</w:t>
            </w:r>
            <w:r w:rsidRPr="00A12B5B">
              <w:rPr>
                <w:rFonts w:ascii="Sylfaen" w:hAnsi="Sylfaen" w:cs="Sylfaen"/>
                <w:lang w:val="it-IT"/>
              </w:rPr>
              <w:t>.</w:t>
            </w:r>
          </w:p>
          <w:p w:rsidR="003A6847" w:rsidRPr="00A12B5B" w:rsidRDefault="003A6847" w:rsidP="00AA146D">
            <w:pPr>
              <w:rPr>
                <w:rFonts w:ascii="Sylfaen" w:hAnsi="Sylfaen" w:cs="Sylfaen"/>
                <w:lang w:val="it-IT"/>
              </w:rPr>
            </w:pPr>
          </w:p>
          <w:p w:rsidR="003A6847" w:rsidRPr="00A12B5B" w:rsidRDefault="003A6847" w:rsidP="00AA146D">
            <w:pPr>
              <w:rPr>
                <w:rFonts w:ascii="Sylfaen" w:hAnsi="Sylfaen" w:cs="Sylfaen"/>
                <w:lang w:val="it-IT"/>
              </w:rPr>
            </w:pPr>
            <w:r w:rsidRPr="00A12B5B">
              <w:rPr>
                <w:rFonts w:ascii="Sylfaen" w:hAnsi="Sylfaen" w:cs="Sylfaen"/>
                <w:b/>
                <w:bCs/>
                <w:lang w:val="ru-RU"/>
              </w:rPr>
              <w:t>Мат</w:t>
            </w:r>
            <w:r w:rsidRPr="00A12B5B">
              <w:rPr>
                <w:rFonts w:ascii="Sylfaen" w:hAnsi="Sylfaen" w:cs="Sylfaen"/>
                <w:b/>
                <w:bCs/>
                <w:lang w:val="it-IT"/>
              </w:rPr>
              <w:t>.X</w:t>
            </w:r>
            <w:r w:rsidRPr="00A12B5B">
              <w:rPr>
                <w:rFonts w:ascii="Sylfaen" w:hAnsi="Sylfaen" w:cs="Sylfaen"/>
                <w:b/>
                <w:bCs/>
                <w:lang w:val="ru-RU"/>
              </w:rPr>
              <w:t>.</w:t>
            </w:r>
            <w:r w:rsidRPr="00A12B5B">
              <w:rPr>
                <w:rFonts w:ascii="Sylfaen" w:hAnsi="Sylfaen" w:cs="Sylfaen"/>
                <w:b/>
                <w:bCs/>
                <w:lang w:val="it-IT"/>
              </w:rPr>
              <w:t>3.</w:t>
            </w:r>
            <w:r w:rsidRPr="00A12B5B">
              <w:rPr>
                <w:rFonts w:ascii="Sylfaen" w:hAnsi="Sylfaen" w:cs="Sylfaen"/>
                <w:b/>
                <w:bCs/>
                <w:lang w:val="ka-GE"/>
              </w:rPr>
              <w:t xml:space="preserve"> </w:t>
            </w:r>
            <w:r w:rsidRPr="00A12B5B">
              <w:rPr>
                <w:rFonts w:ascii="Sylfaen" w:hAnsi="Sylfaen" w:cs="Sylfaen"/>
                <w:lang w:val="ka-GE"/>
              </w:rPr>
              <w:t xml:space="preserve">Учащийся может </w:t>
            </w:r>
            <w:r w:rsidRPr="00A12B5B">
              <w:rPr>
                <w:rFonts w:ascii="Sylfaen" w:hAnsi="Sylfaen" w:cs="Sylfaen"/>
                <w:lang w:val="ru-RU"/>
              </w:rPr>
              <w:t>выполнить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действия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с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действительными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числами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и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оценить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 xml:space="preserve"> результаты этих действий </w:t>
            </w:r>
            <w:r w:rsidRPr="00A12B5B">
              <w:rPr>
                <w:rFonts w:ascii="Sylfaen" w:hAnsi="Sylfaen" w:cs="Sylfaen"/>
                <w:lang w:val="it-IT"/>
              </w:rPr>
              <w:t>.</w:t>
            </w:r>
          </w:p>
          <w:p w:rsidR="003A6847" w:rsidRPr="00A12B5B" w:rsidRDefault="003A6847" w:rsidP="00AA146D">
            <w:pPr>
              <w:rPr>
                <w:rFonts w:ascii="Sylfaen" w:hAnsi="Sylfaen" w:cs="Sylfaen"/>
                <w:b/>
                <w:bCs/>
                <w:lang w:val="ru-RU"/>
              </w:rPr>
            </w:pPr>
          </w:p>
          <w:p w:rsidR="003A6847" w:rsidRPr="00A12B5B" w:rsidRDefault="003A6847" w:rsidP="00AA146D">
            <w:pPr>
              <w:rPr>
                <w:rFonts w:ascii="Sylfaen" w:hAnsi="Sylfaen" w:cs="Sylfaen"/>
                <w:lang w:val="ru-RU"/>
              </w:rPr>
            </w:pPr>
            <w:r w:rsidRPr="00A12B5B">
              <w:rPr>
                <w:rFonts w:ascii="Sylfaen" w:hAnsi="Sylfaen" w:cs="Sylfaen"/>
                <w:b/>
                <w:bCs/>
                <w:lang w:val="ka-GE"/>
              </w:rPr>
              <w:t>Мат</w:t>
            </w:r>
            <w:r w:rsidRPr="00A12B5B">
              <w:rPr>
                <w:rFonts w:ascii="Sylfaen" w:hAnsi="Sylfaen" w:cs="Sylfaen"/>
                <w:b/>
                <w:bCs/>
                <w:lang w:val="it-IT"/>
              </w:rPr>
              <w:t>.X</w:t>
            </w:r>
            <w:r w:rsidRPr="00A12B5B">
              <w:rPr>
                <w:rFonts w:ascii="Sylfaen" w:hAnsi="Sylfaen" w:cs="Sylfaen"/>
                <w:b/>
                <w:bCs/>
                <w:lang w:val="ka-GE"/>
              </w:rPr>
              <w:t>.</w:t>
            </w:r>
            <w:r w:rsidRPr="00A12B5B">
              <w:rPr>
                <w:rFonts w:ascii="Sylfaen" w:hAnsi="Sylfaen" w:cs="Sylfaen"/>
                <w:b/>
                <w:bCs/>
                <w:lang w:val="it-IT"/>
              </w:rPr>
              <w:t>4.</w:t>
            </w:r>
            <w:r w:rsidRPr="00A12B5B">
              <w:rPr>
                <w:rFonts w:ascii="Sylfaen" w:hAnsi="Sylfaen" w:cs="Sylfaen"/>
                <w:b/>
                <w:bCs/>
                <w:lang w:val="ka-GE"/>
              </w:rPr>
              <w:t xml:space="preserve"> </w:t>
            </w:r>
            <w:r w:rsidRPr="00A12B5B">
              <w:rPr>
                <w:rFonts w:ascii="Sylfaen" w:hAnsi="Sylfaen" w:cs="Sylfaen"/>
                <w:lang w:val="ka-GE"/>
              </w:rPr>
              <w:t xml:space="preserve">Учащийся может </w:t>
            </w:r>
            <w:r w:rsidRPr="00A12B5B">
              <w:rPr>
                <w:rFonts w:ascii="Sylfaen" w:hAnsi="Sylfaen" w:cs="Sylfaen"/>
                <w:lang w:val="ru-RU"/>
              </w:rPr>
              <w:t>применить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разные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способы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суждения</w:t>
            </w:r>
            <w:r w:rsidRPr="00A12B5B">
              <w:rPr>
                <w:rFonts w:ascii="Sylfaen" w:hAnsi="Sylfaen" w:cs="Sylfaen"/>
                <w:lang w:val="it-IT"/>
              </w:rPr>
              <w:t>-</w:t>
            </w:r>
            <w:r w:rsidRPr="00A12B5B">
              <w:rPr>
                <w:rFonts w:ascii="Sylfaen" w:hAnsi="Sylfaen" w:cs="Sylfaen"/>
                <w:lang w:val="ru-RU"/>
              </w:rPr>
              <w:t>обоснования</w:t>
            </w:r>
            <w:r w:rsidRPr="00A12B5B">
              <w:rPr>
                <w:rFonts w:ascii="Sylfaen" w:hAnsi="Sylfaen" w:cs="Sylfaen"/>
                <w:lang w:val="it-IT"/>
              </w:rPr>
              <w:t>.</w:t>
            </w:r>
          </w:p>
          <w:p w:rsidR="003A6847" w:rsidRPr="00A12B5B" w:rsidRDefault="003A6847" w:rsidP="00AA146D">
            <w:pPr>
              <w:rPr>
                <w:rFonts w:ascii="Sylfaen" w:hAnsi="Sylfaen" w:cs="Sylfaen"/>
                <w:b/>
                <w:bCs/>
                <w:lang w:val="ru-RU"/>
              </w:rPr>
            </w:pPr>
          </w:p>
          <w:p w:rsidR="003A6847" w:rsidRPr="00A12B5B" w:rsidRDefault="003A6847" w:rsidP="00AA146D">
            <w:pPr>
              <w:rPr>
                <w:rFonts w:ascii="Sylfaen" w:hAnsi="Sylfaen" w:cs="Sylfaen"/>
                <w:lang w:val="ka-GE"/>
              </w:rPr>
            </w:pPr>
            <w:r w:rsidRPr="00A12B5B">
              <w:rPr>
                <w:rFonts w:ascii="Sylfaen" w:hAnsi="Sylfaen" w:cs="Sylfaen"/>
                <w:b/>
                <w:bCs/>
                <w:lang w:val="ka-GE"/>
              </w:rPr>
              <w:t>Мат</w:t>
            </w:r>
            <w:r w:rsidRPr="00A12B5B">
              <w:rPr>
                <w:rFonts w:ascii="Sylfaen" w:hAnsi="Sylfaen" w:cs="Sylfaen"/>
                <w:b/>
                <w:bCs/>
                <w:lang w:val="it-IT"/>
              </w:rPr>
              <w:t>. X</w:t>
            </w:r>
            <w:r w:rsidRPr="00A12B5B">
              <w:rPr>
                <w:rFonts w:ascii="Sylfaen" w:hAnsi="Sylfaen" w:cs="Sylfaen"/>
                <w:b/>
                <w:bCs/>
                <w:lang w:val="ka-GE"/>
              </w:rPr>
              <w:t>.</w:t>
            </w:r>
            <w:r w:rsidRPr="00A12B5B">
              <w:rPr>
                <w:rFonts w:ascii="Sylfaen" w:hAnsi="Sylfaen" w:cs="Sylfaen"/>
                <w:b/>
                <w:bCs/>
                <w:lang w:val="it-IT"/>
              </w:rPr>
              <w:t>5.</w:t>
            </w:r>
            <w:r w:rsidRPr="00A12B5B">
              <w:rPr>
                <w:rFonts w:ascii="Sylfaen" w:hAnsi="Sylfaen" w:cs="Sylfaen"/>
                <w:b/>
                <w:bCs/>
                <w:lang w:val="ka-GE"/>
              </w:rPr>
              <w:t xml:space="preserve"> </w:t>
            </w:r>
            <w:r w:rsidRPr="00A12B5B">
              <w:rPr>
                <w:rFonts w:ascii="Sylfaen" w:hAnsi="Sylfaen" w:cs="Sylfaen"/>
                <w:lang w:val="ka-GE"/>
              </w:rPr>
              <w:t xml:space="preserve">Учащийся может решить задачи,  </w:t>
            </w:r>
            <w:r>
              <w:rPr>
                <w:rFonts w:ascii="Sylfaen" w:hAnsi="Sylfaen" w:cs="Sylfaen"/>
                <w:lang w:val="ru-RU"/>
              </w:rPr>
              <w:t>связанные</w:t>
            </w:r>
            <w:r w:rsidRPr="00A12B5B">
              <w:rPr>
                <w:rFonts w:ascii="Sylfaen" w:hAnsi="Sylfaen" w:cs="Sylfaen"/>
                <w:lang w:val="ru-RU"/>
              </w:rPr>
              <w:t xml:space="preserve"> </w:t>
            </w:r>
            <w:r>
              <w:rPr>
                <w:rFonts w:ascii="Sylfaen" w:hAnsi="Sylfaen" w:cs="Sylfaen"/>
                <w:lang w:val="ru-RU"/>
              </w:rPr>
              <w:t>с</w:t>
            </w:r>
            <w:r w:rsidRPr="00A12B5B">
              <w:rPr>
                <w:rFonts w:ascii="Sylfaen" w:hAnsi="Sylfaen" w:cs="Sylfaen"/>
                <w:lang w:val="ka-GE"/>
              </w:rPr>
              <w:t xml:space="preserve"> практической деятельност</w:t>
            </w:r>
            <w:r>
              <w:rPr>
                <w:rFonts w:ascii="Sylfaen" w:hAnsi="Sylfaen" w:cs="Sylfaen"/>
                <w:lang w:val="ru-RU"/>
              </w:rPr>
              <w:t>ью</w:t>
            </w:r>
            <w:r w:rsidRPr="00A12B5B">
              <w:rPr>
                <w:rFonts w:ascii="Sylfaen" w:hAnsi="Sylfaen" w:cs="Sylfaen"/>
                <w:lang w:val="ka-GE"/>
              </w:rPr>
              <w:t>.</w:t>
            </w:r>
          </w:p>
        </w:tc>
        <w:tc>
          <w:tcPr>
            <w:tcW w:w="2385" w:type="dxa"/>
          </w:tcPr>
          <w:p w:rsidR="003A6847" w:rsidRPr="00A12B5B" w:rsidRDefault="003A6847" w:rsidP="00AA146D">
            <w:pPr>
              <w:rPr>
                <w:rFonts w:ascii="Sylfaen" w:hAnsi="Sylfaen" w:cs="Sylfaen"/>
                <w:lang w:val="ru-RU"/>
              </w:rPr>
            </w:pPr>
            <w:r w:rsidRPr="00A12B5B">
              <w:rPr>
                <w:rFonts w:ascii="Sylfaen" w:hAnsi="Sylfaen" w:cs="Sylfaen"/>
                <w:b/>
                <w:bCs/>
                <w:lang w:val="ru-RU"/>
              </w:rPr>
              <w:lastRenderedPageBreak/>
              <w:t>Мат</w:t>
            </w:r>
            <w:r w:rsidRPr="00A12B5B">
              <w:rPr>
                <w:rFonts w:ascii="Sylfaen" w:hAnsi="Sylfaen" w:cs="Sylfaen"/>
                <w:b/>
                <w:bCs/>
                <w:lang w:val="it-IT"/>
              </w:rPr>
              <w:t>. X</w:t>
            </w:r>
            <w:r w:rsidRPr="00A12B5B">
              <w:rPr>
                <w:rFonts w:ascii="Sylfaen" w:hAnsi="Sylfaen" w:cs="Sylfaen"/>
                <w:b/>
                <w:bCs/>
                <w:lang w:val="ru-RU"/>
              </w:rPr>
              <w:t>.</w:t>
            </w:r>
            <w:r w:rsidRPr="00A12B5B">
              <w:rPr>
                <w:rFonts w:ascii="Sylfaen" w:hAnsi="Sylfaen" w:cs="Sylfaen"/>
                <w:b/>
                <w:bCs/>
                <w:lang w:val="it-IT"/>
              </w:rPr>
              <w:t>6.</w:t>
            </w:r>
            <w:r w:rsidRPr="00A12B5B">
              <w:rPr>
                <w:rFonts w:ascii="Sylfaen" w:hAnsi="Sylfaen" w:cs="Sylfaen"/>
                <w:b/>
                <w:bCs/>
                <w:lang w:val="ka-GE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Учащийся может</w:t>
            </w:r>
            <w:r w:rsidRPr="00A12B5B">
              <w:rPr>
                <w:rFonts w:ascii="Sylfaen" w:hAnsi="Sylfaen" w:cs="Sylfaen"/>
                <w:lang w:val="ka-GE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исследовать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свойства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функции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и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применить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эти свойства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для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изучения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зависимости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между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величинами</w:t>
            </w:r>
            <w:r w:rsidRPr="00A12B5B">
              <w:rPr>
                <w:rFonts w:ascii="Sylfaen" w:hAnsi="Sylfaen" w:cs="Sylfaen"/>
                <w:lang w:val="it-IT"/>
              </w:rPr>
              <w:t>.</w:t>
            </w:r>
          </w:p>
          <w:p w:rsidR="003A6847" w:rsidRPr="00A12B5B" w:rsidRDefault="003A6847" w:rsidP="00AA146D">
            <w:pPr>
              <w:rPr>
                <w:rFonts w:ascii="Sylfaen" w:hAnsi="Sylfaen" w:cs="Sylfaen"/>
                <w:b/>
                <w:bCs/>
                <w:lang w:val="ru-RU"/>
              </w:rPr>
            </w:pPr>
          </w:p>
          <w:p w:rsidR="003A6847" w:rsidRPr="00A12B5B" w:rsidRDefault="003A6847" w:rsidP="00AA146D">
            <w:pPr>
              <w:rPr>
                <w:rFonts w:ascii="Sylfaen" w:hAnsi="Sylfaen" w:cs="Sylfaen"/>
                <w:lang w:val="ru-RU"/>
              </w:rPr>
            </w:pPr>
            <w:r w:rsidRPr="00A12B5B">
              <w:rPr>
                <w:rFonts w:ascii="Sylfaen" w:hAnsi="Sylfaen" w:cs="Sylfaen"/>
                <w:b/>
                <w:bCs/>
                <w:lang w:val="ru-RU"/>
              </w:rPr>
              <w:t>Мат</w:t>
            </w:r>
            <w:r w:rsidRPr="00A12B5B">
              <w:rPr>
                <w:rFonts w:ascii="Sylfaen" w:hAnsi="Sylfaen" w:cs="Sylfaen"/>
                <w:b/>
                <w:bCs/>
                <w:lang w:val="it-IT"/>
              </w:rPr>
              <w:t>.X</w:t>
            </w:r>
            <w:r w:rsidRPr="00A12B5B">
              <w:rPr>
                <w:rFonts w:ascii="Sylfaen" w:hAnsi="Sylfaen" w:cs="Sylfaen"/>
                <w:b/>
                <w:bCs/>
                <w:lang w:val="ru-RU"/>
              </w:rPr>
              <w:t>.</w:t>
            </w:r>
            <w:r w:rsidRPr="00A12B5B">
              <w:rPr>
                <w:rFonts w:ascii="Sylfaen" w:hAnsi="Sylfaen" w:cs="Sylfaen"/>
                <w:b/>
                <w:bCs/>
                <w:lang w:val="it-IT"/>
              </w:rPr>
              <w:t>7.</w:t>
            </w:r>
            <w:r w:rsidRPr="00A12B5B">
              <w:rPr>
                <w:rFonts w:ascii="Sylfaen" w:hAnsi="Sylfaen" w:cs="Sylfaen"/>
                <w:b/>
                <w:bCs/>
                <w:lang w:val="ka-GE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Учащийся может</w:t>
            </w:r>
            <w:r w:rsidRPr="00A12B5B">
              <w:rPr>
                <w:rFonts w:ascii="Sylfaen" w:hAnsi="Sylfaen" w:cs="Sylfaen"/>
                <w:lang w:val="ka-GE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применить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системы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уравнения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и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неравенства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при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решении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 xml:space="preserve">проблем. </w:t>
            </w:r>
          </w:p>
          <w:p w:rsidR="003A6847" w:rsidRPr="00A12B5B" w:rsidRDefault="003A6847" w:rsidP="00AA146D">
            <w:pPr>
              <w:ind w:left="113"/>
              <w:rPr>
                <w:rFonts w:ascii="Sylfaen" w:hAnsi="Sylfaen" w:cs="Sylfaen"/>
                <w:b/>
                <w:bCs/>
                <w:lang w:val="ru-RU"/>
              </w:rPr>
            </w:pPr>
          </w:p>
          <w:p w:rsidR="003A6847" w:rsidRPr="00A12B5B" w:rsidRDefault="003A6847" w:rsidP="00AA146D">
            <w:pPr>
              <w:rPr>
                <w:rFonts w:ascii="Sylfaen" w:hAnsi="Sylfaen" w:cs="Sylfaen"/>
                <w:lang w:val="ru-RU"/>
              </w:rPr>
            </w:pPr>
            <w:r w:rsidRPr="00A12B5B">
              <w:rPr>
                <w:rFonts w:ascii="Sylfaen" w:hAnsi="Sylfaen" w:cs="Sylfaen"/>
                <w:b/>
                <w:bCs/>
                <w:lang w:val="ru-RU"/>
              </w:rPr>
              <w:t>Мат</w:t>
            </w:r>
            <w:r w:rsidRPr="00A12B5B">
              <w:rPr>
                <w:rFonts w:ascii="Sylfaen" w:hAnsi="Sylfaen" w:cs="Sylfaen"/>
                <w:b/>
                <w:bCs/>
                <w:lang w:val="it-IT"/>
              </w:rPr>
              <w:t>.X</w:t>
            </w:r>
            <w:r w:rsidRPr="00A12B5B">
              <w:rPr>
                <w:rFonts w:ascii="Sylfaen" w:hAnsi="Sylfaen" w:cs="Sylfaen"/>
                <w:b/>
                <w:bCs/>
                <w:lang w:val="ru-RU"/>
              </w:rPr>
              <w:t>.</w:t>
            </w:r>
            <w:r w:rsidRPr="00A12B5B">
              <w:rPr>
                <w:rFonts w:ascii="Sylfaen" w:hAnsi="Sylfaen" w:cs="Sylfaen"/>
                <w:b/>
                <w:bCs/>
                <w:lang w:val="it-IT"/>
              </w:rPr>
              <w:t>8.</w:t>
            </w:r>
            <w:r w:rsidRPr="00A12B5B">
              <w:rPr>
                <w:rFonts w:ascii="Sylfaen" w:hAnsi="Sylfaen" w:cs="Sylfaen"/>
                <w:b/>
                <w:bCs/>
                <w:lang w:val="ka-GE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Учащийся может</w:t>
            </w:r>
            <w:r w:rsidRPr="00A12B5B">
              <w:rPr>
                <w:rFonts w:ascii="Sylfaen" w:hAnsi="Sylfaen" w:cs="Sylfaen"/>
                <w:lang w:val="ka-GE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применить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элементы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дискретной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математики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при решении проблем.</w:t>
            </w:r>
          </w:p>
        </w:tc>
        <w:tc>
          <w:tcPr>
            <w:tcW w:w="2385" w:type="dxa"/>
          </w:tcPr>
          <w:p w:rsidR="003A6847" w:rsidRPr="00A12B5B" w:rsidRDefault="003A6847" w:rsidP="00AA146D">
            <w:pPr>
              <w:rPr>
                <w:rFonts w:ascii="Sylfaen" w:hAnsi="Sylfaen" w:cs="Sylfaen"/>
                <w:lang w:val="ru-RU"/>
              </w:rPr>
            </w:pPr>
            <w:r w:rsidRPr="00A12B5B">
              <w:rPr>
                <w:rFonts w:ascii="Sylfaen" w:hAnsi="Sylfaen" w:cs="Sylfaen"/>
                <w:b/>
                <w:bCs/>
                <w:lang w:val="ru-RU"/>
              </w:rPr>
              <w:t>Мат</w:t>
            </w:r>
            <w:r w:rsidRPr="00A12B5B">
              <w:rPr>
                <w:rFonts w:ascii="Sylfaen" w:hAnsi="Sylfaen" w:cs="Sylfaen"/>
                <w:b/>
                <w:bCs/>
                <w:lang w:val="it-IT"/>
              </w:rPr>
              <w:t>. X.9.</w:t>
            </w:r>
            <w:r w:rsidRPr="00A12B5B">
              <w:rPr>
                <w:rFonts w:ascii="Sylfaen" w:hAnsi="Sylfaen" w:cs="Sylfaen"/>
                <w:b/>
                <w:bCs/>
                <w:lang w:val="ka-GE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Учащийся может</w:t>
            </w:r>
            <w:r w:rsidRPr="00A12B5B">
              <w:rPr>
                <w:rFonts w:ascii="Sylfaen" w:hAnsi="Sylfaen" w:cs="Sylfaen"/>
                <w:lang w:val="ka-GE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применить способы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представления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геометрических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фигур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и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формулирования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положений.</w:t>
            </w:r>
            <w:r w:rsidRPr="00A12B5B">
              <w:rPr>
                <w:rFonts w:ascii="Sylfaen" w:hAnsi="Sylfaen" w:cs="Sylfaen"/>
                <w:lang w:val="ka-GE"/>
              </w:rPr>
              <w:t xml:space="preserve"> </w:t>
            </w:r>
          </w:p>
          <w:p w:rsidR="003A6847" w:rsidRPr="00A12B5B" w:rsidRDefault="003A6847" w:rsidP="00AA146D">
            <w:pPr>
              <w:ind w:left="113"/>
              <w:rPr>
                <w:rFonts w:ascii="Sylfaen" w:hAnsi="Sylfaen" w:cs="Sylfaen"/>
                <w:b/>
                <w:bCs/>
                <w:lang w:val="ru-RU"/>
              </w:rPr>
            </w:pPr>
          </w:p>
          <w:p w:rsidR="003A6847" w:rsidRPr="00A12B5B" w:rsidRDefault="003A6847" w:rsidP="00AA146D">
            <w:pPr>
              <w:rPr>
                <w:rFonts w:ascii="Sylfaen" w:hAnsi="Sylfaen" w:cs="Sylfaen"/>
                <w:lang w:val="ru-RU"/>
              </w:rPr>
            </w:pPr>
            <w:r w:rsidRPr="00A12B5B">
              <w:rPr>
                <w:rFonts w:ascii="Sylfaen" w:hAnsi="Sylfaen" w:cs="Sylfaen"/>
                <w:b/>
                <w:bCs/>
                <w:lang w:val="ru-RU"/>
              </w:rPr>
              <w:t>Мат</w:t>
            </w:r>
            <w:r w:rsidRPr="00A12B5B">
              <w:rPr>
                <w:rFonts w:ascii="Sylfaen" w:hAnsi="Sylfaen" w:cs="Sylfaen"/>
                <w:b/>
                <w:bCs/>
                <w:lang w:val="it-IT"/>
              </w:rPr>
              <w:t>. X.10.</w:t>
            </w:r>
            <w:r w:rsidRPr="00A12B5B">
              <w:rPr>
                <w:rFonts w:ascii="Sylfaen" w:hAnsi="Sylfaen" w:cs="Sylfaen"/>
                <w:b/>
                <w:bCs/>
                <w:lang w:val="ka-GE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Учащийся может</w:t>
            </w:r>
            <w:r w:rsidRPr="00A12B5B">
              <w:rPr>
                <w:rFonts w:ascii="Sylfaen" w:hAnsi="Sylfaen" w:cs="Sylfaen"/>
                <w:lang w:val="ka-GE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обосновать геометрическое положение.</w:t>
            </w:r>
          </w:p>
          <w:p w:rsidR="003A6847" w:rsidRPr="00A12B5B" w:rsidRDefault="003A6847" w:rsidP="00AA146D">
            <w:pPr>
              <w:rPr>
                <w:rFonts w:ascii="Sylfaen" w:hAnsi="Sylfaen" w:cs="Sylfaen"/>
                <w:lang w:val="ru-RU"/>
              </w:rPr>
            </w:pPr>
          </w:p>
          <w:p w:rsidR="003A6847" w:rsidRPr="00A12B5B" w:rsidRDefault="003A6847" w:rsidP="00AA146D">
            <w:pPr>
              <w:rPr>
                <w:rFonts w:ascii="Sylfaen" w:hAnsi="Sylfaen" w:cs="Sylfaen"/>
                <w:lang w:val="ru-RU"/>
              </w:rPr>
            </w:pPr>
            <w:r w:rsidRPr="00A12B5B">
              <w:rPr>
                <w:rFonts w:ascii="Sylfaen" w:hAnsi="Sylfaen" w:cs="Sylfaen"/>
                <w:b/>
                <w:bCs/>
                <w:lang w:val="ru-RU"/>
              </w:rPr>
              <w:t>Мат</w:t>
            </w:r>
            <w:r w:rsidRPr="00A12B5B">
              <w:rPr>
                <w:rFonts w:ascii="Sylfaen" w:hAnsi="Sylfaen" w:cs="Sylfaen"/>
                <w:b/>
                <w:bCs/>
                <w:lang w:val="it-IT"/>
              </w:rPr>
              <w:t>. X.11.</w:t>
            </w:r>
            <w:r w:rsidRPr="00A12B5B">
              <w:rPr>
                <w:rFonts w:ascii="Sylfaen" w:hAnsi="Sylfaen" w:cs="Sylfaen"/>
                <w:b/>
                <w:bCs/>
                <w:lang w:val="ka-GE"/>
              </w:rPr>
              <w:t xml:space="preserve"> </w:t>
            </w:r>
            <w:r w:rsidRPr="00A12B5B">
              <w:rPr>
                <w:rFonts w:ascii="Sylfaen" w:hAnsi="Sylfaen" w:cs="Sylfaen"/>
                <w:lang w:val="ka-GE"/>
              </w:rPr>
              <w:t>Учащийся может найти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ka-GE"/>
              </w:rPr>
              <w:t>размеры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ka-GE"/>
              </w:rPr>
              <w:t>объектов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ka-GE"/>
              </w:rPr>
              <w:t>и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ka-GE"/>
              </w:rPr>
              <w:t>расстояния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ka-GE"/>
              </w:rPr>
              <w:t>между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ka-GE"/>
              </w:rPr>
              <w:t>объектами</w:t>
            </w:r>
            <w:r w:rsidRPr="00A12B5B">
              <w:rPr>
                <w:rFonts w:ascii="Sylfaen" w:hAnsi="Sylfaen" w:cs="Sylfaen"/>
                <w:lang w:val="ru-RU"/>
              </w:rPr>
              <w:t>.</w:t>
            </w:r>
          </w:p>
          <w:p w:rsidR="003A6847" w:rsidRPr="00A12B5B" w:rsidRDefault="003A6847" w:rsidP="00AA146D">
            <w:pPr>
              <w:rPr>
                <w:rFonts w:ascii="Sylfaen" w:hAnsi="Sylfaen" w:cs="Sylfaen"/>
                <w:lang w:val="ru-RU"/>
              </w:rPr>
            </w:pPr>
          </w:p>
          <w:p w:rsidR="003A6847" w:rsidRPr="00A12B5B" w:rsidRDefault="003A6847" w:rsidP="00AA146D">
            <w:pPr>
              <w:rPr>
                <w:rFonts w:ascii="Sylfaen" w:hAnsi="Sylfaen" w:cs="Sylfaen"/>
                <w:lang w:val="ka-GE"/>
              </w:rPr>
            </w:pPr>
            <w:r w:rsidRPr="00A12B5B">
              <w:rPr>
                <w:rFonts w:ascii="Sylfaen" w:hAnsi="Sylfaen" w:cs="Sylfaen"/>
                <w:b/>
                <w:bCs/>
                <w:lang w:val="ka-GE"/>
              </w:rPr>
              <w:t>Мат</w:t>
            </w:r>
            <w:r w:rsidRPr="00A12B5B">
              <w:rPr>
                <w:rFonts w:ascii="Sylfaen" w:hAnsi="Sylfaen" w:cs="Sylfaen"/>
                <w:b/>
                <w:bCs/>
                <w:lang w:val="it-IT"/>
              </w:rPr>
              <w:t>. X</w:t>
            </w:r>
            <w:r w:rsidRPr="00A12B5B">
              <w:rPr>
                <w:rFonts w:ascii="Sylfaen" w:hAnsi="Sylfaen" w:cs="Sylfaen"/>
                <w:b/>
                <w:bCs/>
                <w:lang w:val="ka-GE"/>
              </w:rPr>
              <w:t>.</w:t>
            </w:r>
            <w:r w:rsidRPr="00A12B5B">
              <w:rPr>
                <w:rFonts w:ascii="Sylfaen" w:hAnsi="Sylfaen" w:cs="Sylfaen"/>
                <w:b/>
                <w:bCs/>
                <w:lang w:val="it-IT"/>
              </w:rPr>
              <w:t>12.</w:t>
            </w:r>
            <w:r w:rsidRPr="00A12B5B">
              <w:rPr>
                <w:rFonts w:ascii="Sylfaen" w:hAnsi="Sylfaen" w:cs="Sylfaen"/>
                <w:b/>
                <w:bCs/>
                <w:lang w:val="ka-GE"/>
              </w:rPr>
              <w:t xml:space="preserve"> </w:t>
            </w:r>
            <w:r w:rsidRPr="00A12B5B">
              <w:rPr>
                <w:rFonts w:ascii="Sylfaen" w:hAnsi="Sylfaen" w:cs="Sylfaen"/>
                <w:lang w:val="ka-GE"/>
              </w:rPr>
              <w:t xml:space="preserve">Учащийся </w:t>
            </w:r>
            <w:r w:rsidRPr="00A12B5B">
              <w:rPr>
                <w:rFonts w:ascii="Sylfaen" w:hAnsi="Sylfaen" w:cs="Sylfaen"/>
                <w:lang w:val="ka-GE"/>
              </w:rPr>
              <w:lastRenderedPageBreak/>
              <w:t xml:space="preserve">может исследовать геометрические преобразования фигур на плоскости и применить их при решении задач по  геометрии. </w:t>
            </w:r>
          </w:p>
        </w:tc>
        <w:tc>
          <w:tcPr>
            <w:tcW w:w="2385" w:type="dxa"/>
          </w:tcPr>
          <w:p w:rsidR="003A6847" w:rsidRPr="00A12B5B" w:rsidRDefault="003A6847" w:rsidP="00AA146D">
            <w:pPr>
              <w:rPr>
                <w:rFonts w:ascii="Sylfaen" w:hAnsi="Sylfaen" w:cs="Sylfaen"/>
                <w:lang w:val="ka-GE"/>
              </w:rPr>
            </w:pPr>
            <w:r w:rsidRPr="00A12B5B">
              <w:rPr>
                <w:rFonts w:ascii="Sylfaen" w:hAnsi="Sylfaen" w:cs="Sylfaen"/>
                <w:b/>
                <w:bCs/>
                <w:lang w:val="ka-GE"/>
              </w:rPr>
              <w:lastRenderedPageBreak/>
              <w:t>Мат</w:t>
            </w:r>
            <w:r w:rsidRPr="00A12B5B">
              <w:rPr>
                <w:rFonts w:ascii="Sylfaen" w:hAnsi="Sylfaen" w:cs="Sylfaen"/>
                <w:b/>
                <w:bCs/>
                <w:lang w:val="it-IT"/>
              </w:rPr>
              <w:t>.X</w:t>
            </w:r>
            <w:r w:rsidRPr="00A12B5B">
              <w:rPr>
                <w:rFonts w:ascii="Sylfaen" w:hAnsi="Sylfaen" w:cs="Sylfaen"/>
                <w:b/>
                <w:bCs/>
                <w:lang w:val="ka-GE"/>
              </w:rPr>
              <w:t>.</w:t>
            </w:r>
            <w:r w:rsidRPr="00A12B5B">
              <w:rPr>
                <w:rFonts w:ascii="Sylfaen" w:hAnsi="Sylfaen" w:cs="Sylfaen"/>
                <w:b/>
                <w:bCs/>
                <w:lang w:val="it-IT"/>
              </w:rPr>
              <w:t>13.</w:t>
            </w:r>
            <w:r w:rsidRPr="00A12B5B">
              <w:rPr>
                <w:rFonts w:ascii="Sylfaen" w:hAnsi="Sylfaen" w:cs="Sylfaen"/>
                <w:b/>
                <w:bCs/>
                <w:lang w:val="ka-GE"/>
              </w:rPr>
              <w:t xml:space="preserve"> </w:t>
            </w:r>
            <w:r w:rsidRPr="00A12B5B">
              <w:rPr>
                <w:rFonts w:ascii="Sylfaen" w:hAnsi="Sylfaen" w:cs="Sylfaen"/>
                <w:lang w:val="ka-GE"/>
              </w:rPr>
              <w:t>Учащийся может получить необходимые качественные и количественные данные для решения задачи.</w:t>
            </w:r>
          </w:p>
          <w:p w:rsidR="003A6847" w:rsidRPr="00A12B5B" w:rsidRDefault="003A6847" w:rsidP="00AA146D">
            <w:pPr>
              <w:rPr>
                <w:rFonts w:ascii="Sylfaen" w:hAnsi="Sylfaen" w:cs="Sylfaen"/>
                <w:b/>
                <w:bCs/>
                <w:lang w:val="ka-GE"/>
              </w:rPr>
            </w:pPr>
          </w:p>
          <w:p w:rsidR="003A6847" w:rsidRPr="00A12B5B" w:rsidRDefault="003A6847" w:rsidP="00AA146D">
            <w:pPr>
              <w:rPr>
                <w:rFonts w:ascii="Sylfaen" w:hAnsi="Sylfaen" w:cs="Sylfaen"/>
                <w:lang w:val="it-IT"/>
              </w:rPr>
            </w:pPr>
            <w:r w:rsidRPr="00A12B5B">
              <w:rPr>
                <w:rFonts w:ascii="Sylfaen" w:hAnsi="Sylfaen" w:cs="Sylfaen"/>
                <w:b/>
                <w:bCs/>
                <w:lang w:val="ka-GE"/>
              </w:rPr>
              <w:t>Мат</w:t>
            </w:r>
            <w:r w:rsidRPr="00A12B5B">
              <w:rPr>
                <w:rFonts w:ascii="Sylfaen" w:hAnsi="Sylfaen" w:cs="Sylfaen"/>
                <w:b/>
                <w:bCs/>
                <w:lang w:val="it-IT"/>
              </w:rPr>
              <w:t>. X</w:t>
            </w:r>
            <w:r w:rsidRPr="00A12B5B">
              <w:rPr>
                <w:rFonts w:ascii="Sylfaen" w:hAnsi="Sylfaen" w:cs="Sylfaen"/>
                <w:b/>
                <w:bCs/>
                <w:lang w:val="ka-GE"/>
              </w:rPr>
              <w:t>.</w:t>
            </w:r>
            <w:r w:rsidRPr="00A12B5B">
              <w:rPr>
                <w:rFonts w:ascii="Sylfaen" w:hAnsi="Sylfaen" w:cs="Sylfaen"/>
                <w:b/>
                <w:bCs/>
                <w:lang w:val="it-IT"/>
              </w:rPr>
              <w:t xml:space="preserve">14. </w:t>
            </w:r>
            <w:r w:rsidRPr="00A12B5B">
              <w:rPr>
                <w:rFonts w:ascii="Sylfaen" w:hAnsi="Sylfaen" w:cs="Sylfaen"/>
                <w:lang w:val="ka-GE"/>
              </w:rPr>
              <w:t>Учащийся може</w:t>
            </w:r>
            <w:r w:rsidRPr="00A12B5B">
              <w:rPr>
                <w:rFonts w:ascii="Sylfaen" w:hAnsi="Sylfaen" w:cs="Sylfaen"/>
                <w:lang w:val="ru-RU"/>
              </w:rPr>
              <w:t>т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упорядочить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качественные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и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количественные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данные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и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представить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их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для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решения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задач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в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приемлемой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форме</w:t>
            </w:r>
            <w:r w:rsidRPr="00A12B5B">
              <w:rPr>
                <w:rFonts w:ascii="Sylfaen" w:hAnsi="Sylfaen" w:cs="Sylfaen"/>
                <w:lang w:val="it-IT"/>
              </w:rPr>
              <w:t>.</w:t>
            </w:r>
          </w:p>
          <w:p w:rsidR="003A6847" w:rsidRPr="00A12B5B" w:rsidRDefault="003A6847" w:rsidP="00AA146D">
            <w:pPr>
              <w:rPr>
                <w:rFonts w:ascii="Sylfaen" w:hAnsi="Sylfaen" w:cs="Sylfaen"/>
                <w:b/>
                <w:bCs/>
                <w:lang w:val="it-IT"/>
              </w:rPr>
            </w:pPr>
          </w:p>
          <w:p w:rsidR="003A6847" w:rsidRPr="00A12B5B" w:rsidRDefault="003A6847" w:rsidP="00AA146D">
            <w:pPr>
              <w:rPr>
                <w:rFonts w:ascii="Sylfaen" w:hAnsi="Sylfaen" w:cs="Sylfaen"/>
                <w:lang w:val="ka-GE"/>
              </w:rPr>
            </w:pPr>
            <w:r w:rsidRPr="00A12B5B">
              <w:rPr>
                <w:rFonts w:ascii="Sylfaen" w:hAnsi="Sylfaen" w:cs="Sylfaen"/>
                <w:b/>
                <w:bCs/>
                <w:lang w:val="ru-RU"/>
              </w:rPr>
              <w:t>Мат</w:t>
            </w:r>
            <w:r w:rsidRPr="00A12B5B">
              <w:rPr>
                <w:rFonts w:ascii="Sylfaen" w:hAnsi="Sylfaen" w:cs="Sylfaen"/>
                <w:b/>
                <w:bCs/>
                <w:lang w:val="it-IT"/>
              </w:rPr>
              <w:t>. X</w:t>
            </w:r>
            <w:r w:rsidRPr="00A12B5B">
              <w:rPr>
                <w:rFonts w:ascii="Sylfaen" w:hAnsi="Sylfaen" w:cs="Sylfaen"/>
                <w:b/>
                <w:bCs/>
                <w:lang w:val="ru-RU"/>
              </w:rPr>
              <w:t>.</w:t>
            </w:r>
            <w:r w:rsidRPr="00A12B5B">
              <w:rPr>
                <w:rFonts w:ascii="Sylfaen" w:hAnsi="Sylfaen" w:cs="Sylfaen"/>
                <w:b/>
                <w:bCs/>
                <w:lang w:val="it-IT"/>
              </w:rPr>
              <w:t>15.</w:t>
            </w:r>
            <w:r w:rsidRPr="00A12B5B">
              <w:rPr>
                <w:rFonts w:ascii="Sylfaen" w:hAnsi="Sylfaen" w:cs="Sylfaen"/>
                <w:b/>
                <w:bCs/>
                <w:lang w:val="ka-GE"/>
              </w:rPr>
              <w:t xml:space="preserve"> </w:t>
            </w:r>
            <w:r w:rsidRPr="00A12B5B">
              <w:rPr>
                <w:rFonts w:ascii="Sylfaen" w:hAnsi="Sylfaen" w:cs="Sylfaen"/>
                <w:lang w:val="ka-GE"/>
              </w:rPr>
              <w:t xml:space="preserve">Учащийся может </w:t>
            </w:r>
            <w:r w:rsidRPr="00A12B5B">
              <w:rPr>
                <w:rFonts w:ascii="Sylfaen" w:hAnsi="Sylfaen" w:cs="Sylfaen"/>
                <w:lang w:val="ru-RU"/>
              </w:rPr>
              <w:t>описать случайность посредством моделей вероятности</w:t>
            </w:r>
            <w:r w:rsidRPr="00A12B5B">
              <w:rPr>
                <w:rFonts w:ascii="Sylfaen" w:hAnsi="Sylfaen" w:cs="Sylfaen"/>
                <w:lang w:val="ka-GE"/>
              </w:rPr>
              <w:t>.</w:t>
            </w:r>
          </w:p>
          <w:p w:rsidR="003A6847" w:rsidRPr="00A12B5B" w:rsidRDefault="003A6847" w:rsidP="00AA146D">
            <w:pPr>
              <w:rPr>
                <w:rFonts w:ascii="Sylfaen" w:hAnsi="Sylfaen" w:cs="Sylfaen"/>
                <w:b/>
                <w:bCs/>
                <w:lang w:val="ru-RU"/>
              </w:rPr>
            </w:pPr>
          </w:p>
          <w:p w:rsidR="003A6847" w:rsidRPr="00A12B5B" w:rsidRDefault="003A6847" w:rsidP="00AA146D">
            <w:pPr>
              <w:rPr>
                <w:rFonts w:ascii="Sylfaen" w:hAnsi="Sylfaen" w:cs="Sylfaen"/>
                <w:lang w:val="ka-GE"/>
              </w:rPr>
            </w:pPr>
            <w:r w:rsidRPr="00A12B5B">
              <w:rPr>
                <w:rFonts w:ascii="Sylfaen" w:hAnsi="Sylfaen" w:cs="Sylfaen"/>
                <w:b/>
                <w:bCs/>
                <w:lang w:val="ka-GE"/>
              </w:rPr>
              <w:t>Мат</w:t>
            </w:r>
            <w:r w:rsidRPr="00A12B5B">
              <w:rPr>
                <w:rFonts w:ascii="Sylfaen" w:hAnsi="Sylfaen" w:cs="Sylfaen"/>
                <w:b/>
                <w:bCs/>
                <w:lang w:val="it-IT"/>
              </w:rPr>
              <w:t>.X</w:t>
            </w:r>
            <w:r w:rsidRPr="00A12B5B">
              <w:rPr>
                <w:rFonts w:ascii="Sylfaen" w:hAnsi="Sylfaen" w:cs="Sylfaen"/>
                <w:b/>
                <w:bCs/>
                <w:lang w:val="ka-GE"/>
              </w:rPr>
              <w:t>.</w:t>
            </w:r>
            <w:r w:rsidRPr="00A12B5B">
              <w:rPr>
                <w:rFonts w:ascii="Sylfaen" w:hAnsi="Sylfaen" w:cs="Sylfaen"/>
                <w:b/>
                <w:bCs/>
                <w:lang w:val="it-IT"/>
              </w:rPr>
              <w:t xml:space="preserve">16. </w:t>
            </w:r>
            <w:r w:rsidRPr="00A12B5B">
              <w:rPr>
                <w:rFonts w:ascii="Sylfaen" w:hAnsi="Sylfaen" w:cs="Sylfaen"/>
                <w:lang w:val="ka-GE"/>
              </w:rPr>
              <w:t>Уча</w:t>
            </w:r>
            <w:r w:rsidRPr="00A12B5B">
              <w:rPr>
                <w:rFonts w:ascii="Sylfaen" w:hAnsi="Sylfaen" w:cs="Sylfaen"/>
                <w:lang w:val="ru-RU"/>
              </w:rPr>
              <w:t>щийся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может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применить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понятия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и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процедуры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по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статистике и вероятности в повседневном обстоятельстве</w:t>
            </w:r>
            <w:r w:rsidRPr="00A12B5B">
              <w:rPr>
                <w:rFonts w:ascii="Sylfaen" w:hAnsi="Sylfaen" w:cs="Sylfaen"/>
                <w:lang w:val="ka-GE"/>
              </w:rPr>
              <w:t>.</w:t>
            </w:r>
          </w:p>
        </w:tc>
      </w:tr>
    </w:tbl>
    <w:p w:rsidR="003A6847" w:rsidRPr="00A12B5B" w:rsidRDefault="003A6847" w:rsidP="003A6847">
      <w:pPr>
        <w:rPr>
          <w:rFonts w:ascii="Sylfaen" w:hAnsi="Sylfaen" w:cs="Sylfaen"/>
          <w:lang w:val="ru-RU"/>
        </w:rPr>
      </w:pPr>
      <w:bookmarkStart w:id="49" w:name="_Toc275966304"/>
      <w:r w:rsidRPr="00A12B5B">
        <w:rPr>
          <w:rFonts w:ascii="Sylfaen" w:hAnsi="Sylfaen" w:cs="Sylfaen"/>
          <w:lang w:val="ru-RU"/>
        </w:rPr>
        <w:lastRenderedPageBreak/>
        <w:t>Результаты</w:t>
      </w:r>
      <w:r w:rsidRPr="00A12B5B">
        <w:rPr>
          <w:rFonts w:ascii="Sylfaen" w:hAnsi="Sylfaen" w:cs="Sylfaen"/>
          <w:lang w:val="it-IT"/>
        </w:rPr>
        <w:t xml:space="preserve">, </w:t>
      </w:r>
      <w:r w:rsidRPr="00A12B5B">
        <w:rPr>
          <w:rFonts w:ascii="Sylfaen" w:hAnsi="Sylfaen" w:cs="Sylfaen"/>
          <w:lang w:val="ru-RU"/>
        </w:rPr>
        <w:t>достигаемые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к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концу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года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и их индикаторы</w:t>
      </w:r>
    </w:p>
    <w:p w:rsidR="003A6847" w:rsidRPr="00A12B5B" w:rsidRDefault="003A6847" w:rsidP="003A6847">
      <w:pPr>
        <w:pStyle w:val="Heading2"/>
        <w:shd w:val="clear" w:color="auto" w:fill="BFBFBF"/>
        <w:spacing w:before="600"/>
        <w:jc w:val="both"/>
        <w:rPr>
          <w:rFonts w:ascii="Sylfaen" w:hAnsi="Sylfaen" w:cs="Sylfaen"/>
          <w:i w:val="0"/>
          <w:iCs w:val="0"/>
          <w:sz w:val="22"/>
          <w:szCs w:val="22"/>
          <w:lang w:val="it-IT"/>
        </w:rPr>
      </w:pPr>
      <w:r w:rsidRPr="00A12B5B">
        <w:rPr>
          <w:rFonts w:ascii="Sylfaen" w:hAnsi="Sylfaen" w:cs="Sylfaen"/>
          <w:i w:val="0"/>
          <w:iCs w:val="0"/>
          <w:sz w:val="22"/>
          <w:szCs w:val="22"/>
          <w:lang w:val="ru-RU"/>
        </w:rPr>
        <w:t>направление</w:t>
      </w:r>
      <w:r w:rsidRPr="00A12B5B">
        <w:rPr>
          <w:rFonts w:ascii="Sylfaen" w:hAnsi="Sylfaen" w:cs="Sylfaen"/>
          <w:i w:val="0"/>
          <w:iCs w:val="0"/>
          <w:sz w:val="22"/>
          <w:szCs w:val="22"/>
          <w:lang w:val="it-IT"/>
        </w:rPr>
        <w:t>:</w:t>
      </w:r>
      <w:r w:rsidRPr="00A12B5B">
        <w:rPr>
          <w:rFonts w:ascii="Sylfaen" w:hAnsi="Sylfaen" w:cs="Sylfaen"/>
          <w:i w:val="0"/>
          <w:iCs w:val="0"/>
          <w:sz w:val="22"/>
          <w:szCs w:val="22"/>
          <w:lang w:val="ru-RU"/>
        </w:rPr>
        <w:t xml:space="preserve"> числа и действия</w:t>
      </w:r>
      <w:bookmarkEnd w:id="49"/>
    </w:p>
    <w:p w:rsidR="003A6847" w:rsidRPr="00A12B5B" w:rsidRDefault="003A6847" w:rsidP="003A6847">
      <w:pPr>
        <w:rPr>
          <w:rFonts w:ascii="Sylfaen" w:hAnsi="Sylfaen" w:cs="Sylfaen"/>
          <w:b/>
          <w:bCs/>
          <w:lang w:val="ru-RU"/>
        </w:rPr>
      </w:pPr>
    </w:p>
    <w:p w:rsidR="003A6847" w:rsidRPr="007A4B91" w:rsidRDefault="003A6847" w:rsidP="003A6847">
      <w:pPr>
        <w:rPr>
          <w:rFonts w:ascii="Sylfaen" w:hAnsi="Sylfaen" w:cs="Sylfaen"/>
          <w:b/>
          <w:bCs/>
          <w:lang w:val="ka-GE"/>
        </w:rPr>
      </w:pPr>
      <w:r w:rsidRPr="00A12B5B">
        <w:rPr>
          <w:rFonts w:ascii="Sylfaen" w:hAnsi="Sylfaen" w:cs="Sylfaen"/>
          <w:b/>
          <w:bCs/>
          <w:lang w:val="ru-RU"/>
        </w:rPr>
        <w:t>Мат</w:t>
      </w:r>
      <w:r w:rsidRPr="00A12B5B">
        <w:rPr>
          <w:rFonts w:ascii="Sylfaen" w:hAnsi="Sylfaen" w:cs="Sylfaen"/>
          <w:b/>
          <w:bCs/>
          <w:lang w:val="it-IT"/>
        </w:rPr>
        <w:t>. X</w:t>
      </w:r>
      <w:r w:rsidRPr="00A12B5B">
        <w:rPr>
          <w:rFonts w:ascii="Sylfaen" w:hAnsi="Sylfaen" w:cs="Sylfaen"/>
          <w:b/>
          <w:bCs/>
          <w:lang w:val="ru-RU"/>
        </w:rPr>
        <w:t>.</w:t>
      </w:r>
      <w:r w:rsidRPr="00A12B5B">
        <w:rPr>
          <w:rFonts w:ascii="Sylfaen" w:hAnsi="Sylfaen" w:cs="Sylfaen"/>
          <w:b/>
          <w:bCs/>
          <w:lang w:val="it-IT"/>
        </w:rPr>
        <w:t>1.</w:t>
      </w:r>
      <w:r w:rsidRPr="00A12B5B">
        <w:rPr>
          <w:rFonts w:ascii="Sylfaen" w:hAnsi="Sylfaen" w:cs="Sylfaen"/>
          <w:b/>
          <w:bCs/>
          <w:lang w:val="ka-GE"/>
        </w:rPr>
        <w:t xml:space="preserve"> Учащийся может  различить подсистемы множеств действительных чисел. </w:t>
      </w: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sz w:val="22"/>
          <w:szCs w:val="22"/>
          <w:lang w:val="ru-RU"/>
        </w:rPr>
      </w:pPr>
      <w:r w:rsidRPr="00A12B5B">
        <w:rPr>
          <w:rFonts w:ascii="Sylfaen" w:hAnsi="Sylfaen" w:cs="Sylfaen"/>
          <w:sz w:val="22"/>
          <w:szCs w:val="22"/>
          <w:lang w:val="ru-RU"/>
        </w:rPr>
        <w:t>Результат нагляден, если учащийся:</w:t>
      </w:r>
    </w:p>
    <w:p w:rsidR="003A6847" w:rsidRPr="00A12B5B" w:rsidRDefault="003A6847" w:rsidP="003A6847">
      <w:pPr>
        <w:numPr>
          <w:ilvl w:val="0"/>
          <w:numId w:val="135"/>
        </w:numPr>
        <w:tabs>
          <w:tab w:val="num" w:pos="720"/>
          <w:tab w:val="num" w:pos="1426"/>
        </w:tabs>
        <w:spacing w:before="60" w:after="0" w:line="240" w:lineRule="auto"/>
        <w:jc w:val="both"/>
        <w:rPr>
          <w:rFonts w:ascii="Sylfaen" w:hAnsi="Sylfaen" w:cs="Sylfaen"/>
          <w:lang w:val="ru-RU"/>
        </w:rPr>
      </w:pPr>
      <w:r w:rsidRPr="00A12B5B">
        <w:rPr>
          <w:rFonts w:ascii="Sylfaen" w:hAnsi="Sylfaen" w:cs="Sylfaen"/>
          <w:lang w:val="ru-RU"/>
        </w:rPr>
        <w:t>различает рациональные и иррациональные числа (в том числе, как периодические и не периодические десятичные дроби); обосновывает иррациональность/ рациональность   числа и демонстрир</w:t>
      </w:r>
      <w:r>
        <w:rPr>
          <w:rFonts w:ascii="Sylfaen" w:hAnsi="Sylfaen" w:cs="Sylfaen"/>
          <w:lang w:val="ru-RU"/>
        </w:rPr>
        <w:t>ует иррациональность</w:t>
      </w:r>
      <w:r w:rsidRPr="00A12B5B">
        <w:rPr>
          <w:rFonts w:ascii="Sylfaen" w:hAnsi="Sylfaen" w:cs="Sylfaen"/>
          <w:lang w:val="ru-RU"/>
        </w:rPr>
        <w:t xml:space="preserve">/ </w:t>
      </w:r>
      <w:r>
        <w:rPr>
          <w:rFonts w:ascii="Sylfaen" w:hAnsi="Sylfaen" w:cs="Sylfaen"/>
          <w:lang w:val="ru-RU"/>
        </w:rPr>
        <w:t>рациональность</w:t>
      </w:r>
      <w:r w:rsidRPr="00A12B5B">
        <w:rPr>
          <w:rFonts w:ascii="Sylfaen" w:hAnsi="Sylfaen" w:cs="Sylfaen"/>
          <w:lang w:val="ru-RU"/>
        </w:rPr>
        <w:t>, применяя модель; демонстрир</w:t>
      </w:r>
      <w:r>
        <w:rPr>
          <w:rFonts w:ascii="Sylfaen" w:hAnsi="Sylfaen" w:cs="Sylfaen"/>
          <w:lang w:val="ru-RU"/>
        </w:rPr>
        <w:t>ует приближение</w:t>
      </w:r>
      <w:r w:rsidRPr="00A12B5B">
        <w:rPr>
          <w:rFonts w:ascii="Sylfaen" w:hAnsi="Sylfaen" w:cs="Sylfaen"/>
          <w:lang w:val="ru-RU"/>
        </w:rPr>
        <w:t xml:space="preserve"> иррационального числа, последовательностью рациональных чисел, применяя модель;</w:t>
      </w:r>
    </w:p>
    <w:p w:rsidR="003A6847" w:rsidRPr="00A12B5B" w:rsidRDefault="003A6847" w:rsidP="003A6847">
      <w:pPr>
        <w:numPr>
          <w:ilvl w:val="0"/>
          <w:numId w:val="135"/>
        </w:numPr>
        <w:tabs>
          <w:tab w:val="num" w:pos="720"/>
          <w:tab w:val="num" w:pos="1426"/>
        </w:tabs>
        <w:spacing w:before="60" w:after="0" w:line="240" w:lineRule="auto"/>
        <w:jc w:val="both"/>
        <w:rPr>
          <w:rFonts w:ascii="Sylfaen" w:hAnsi="Sylfaen" w:cs="Sylfaen"/>
          <w:b/>
          <w:bCs/>
          <w:i/>
          <w:iCs/>
          <w:lang w:val="ru-RU"/>
        </w:rPr>
      </w:pPr>
      <w:r w:rsidRPr="00A12B5B">
        <w:rPr>
          <w:rFonts w:ascii="Sylfaen" w:hAnsi="Sylfaen" w:cs="Sylfaen"/>
          <w:lang w:val="ru-RU"/>
        </w:rPr>
        <w:t>до заданной точности округляет действительные числа; различает запись нескончаемой периодической десятичной дроби от округления;</w:t>
      </w:r>
    </w:p>
    <w:p w:rsidR="003A6847" w:rsidRPr="00A12B5B" w:rsidRDefault="003A6847" w:rsidP="003A6847">
      <w:pPr>
        <w:numPr>
          <w:ilvl w:val="0"/>
          <w:numId w:val="135"/>
        </w:numPr>
        <w:tabs>
          <w:tab w:val="num" w:pos="720"/>
          <w:tab w:val="num" w:pos="1426"/>
        </w:tabs>
        <w:spacing w:before="60" w:after="0" w:line="240" w:lineRule="auto"/>
        <w:jc w:val="both"/>
        <w:rPr>
          <w:rFonts w:ascii="Sylfaen" w:hAnsi="Sylfaen" w:cs="Sylfaen"/>
          <w:b/>
          <w:bCs/>
          <w:i/>
          <w:iCs/>
          <w:lang w:val="ru-RU"/>
        </w:rPr>
      </w:pPr>
      <w:r w:rsidRPr="00A12B5B">
        <w:rPr>
          <w:rFonts w:ascii="Sylfaen" w:hAnsi="Sylfaen" w:cs="Sylfaen"/>
          <w:lang w:val="ru-RU"/>
        </w:rPr>
        <w:t>для двух заданных действительных чисел, называет расположенное между ними рациональное число;</w:t>
      </w:r>
    </w:p>
    <w:p w:rsidR="003A6847" w:rsidRPr="00A12B5B" w:rsidRDefault="003A6847" w:rsidP="003A6847">
      <w:pPr>
        <w:numPr>
          <w:ilvl w:val="0"/>
          <w:numId w:val="135"/>
        </w:numPr>
        <w:tabs>
          <w:tab w:val="num" w:pos="720"/>
          <w:tab w:val="num" w:pos="1426"/>
        </w:tabs>
        <w:spacing w:before="60" w:after="0" w:line="240" w:lineRule="auto"/>
        <w:jc w:val="both"/>
        <w:rPr>
          <w:rFonts w:ascii="Sylfaen" w:hAnsi="Sylfaen" w:cs="Sylfaen"/>
          <w:b/>
          <w:bCs/>
          <w:i/>
          <w:iCs/>
          <w:lang w:val="ru-RU"/>
        </w:rPr>
      </w:pPr>
      <w:r w:rsidRPr="00A12B5B">
        <w:rPr>
          <w:rFonts w:ascii="Sylfaen" w:hAnsi="Sylfaen" w:cs="Sylfaen"/>
          <w:lang w:val="ru-RU"/>
        </w:rPr>
        <w:t>производит интерпретацию записи действительного числа в десят</w:t>
      </w:r>
      <w:r>
        <w:rPr>
          <w:rFonts w:ascii="Sylfaen" w:hAnsi="Sylfaen" w:cs="Sylfaen"/>
          <w:lang w:val="ru-RU"/>
        </w:rPr>
        <w:t xml:space="preserve">ичной позиционной системе и/или </w:t>
      </w:r>
      <w:r w:rsidRPr="00A12B5B">
        <w:rPr>
          <w:rFonts w:ascii="Sylfaen" w:hAnsi="Sylfaen" w:cs="Sylfaen"/>
          <w:lang w:val="ru-RU"/>
        </w:rPr>
        <w:t>демонстрир</w:t>
      </w:r>
      <w:r>
        <w:rPr>
          <w:rFonts w:ascii="Sylfaen" w:hAnsi="Sylfaen" w:cs="Sylfaen"/>
          <w:lang w:val="ru-RU"/>
        </w:rPr>
        <w:t>ует его</w:t>
      </w:r>
      <w:r w:rsidRPr="00A12B5B">
        <w:rPr>
          <w:rFonts w:ascii="Sylfaen" w:hAnsi="Sylfaen" w:cs="Sylfaen"/>
          <w:lang w:val="ru-RU"/>
        </w:rPr>
        <w:t>, применяя модель (</w:t>
      </w:r>
      <w:r w:rsidRPr="00A12B5B">
        <w:rPr>
          <w:rFonts w:ascii="Sylfaen" w:hAnsi="Sylfaen" w:cs="Sylfaen"/>
          <w:i/>
          <w:iCs/>
          <w:lang w:val="ru-RU"/>
        </w:rPr>
        <w:t>например, производит приближение положительного действительного числа меньше 1 равномерным разделением [0, 1] отрезка</w:t>
      </w:r>
      <w:r w:rsidRPr="00A12B5B">
        <w:rPr>
          <w:rFonts w:ascii="Sylfaen" w:hAnsi="Sylfaen" w:cs="Sylfaen"/>
          <w:lang w:val="ru-RU"/>
        </w:rPr>
        <w:t>).</w:t>
      </w:r>
    </w:p>
    <w:p w:rsidR="003A6847" w:rsidRPr="00A12B5B" w:rsidRDefault="003A6847" w:rsidP="003A6847">
      <w:pPr>
        <w:rPr>
          <w:rFonts w:ascii="Sylfaen" w:hAnsi="Sylfaen" w:cs="Sylfaen"/>
          <w:b/>
          <w:bCs/>
          <w:lang w:val="ru-RU"/>
        </w:rPr>
      </w:pPr>
    </w:p>
    <w:p w:rsidR="003A6847" w:rsidRPr="00A12B5B" w:rsidRDefault="003A6847" w:rsidP="003A6847">
      <w:pPr>
        <w:spacing w:after="0"/>
        <w:rPr>
          <w:rFonts w:ascii="Sylfaen" w:hAnsi="Sylfaen" w:cs="Sylfaen"/>
          <w:b/>
          <w:bCs/>
          <w:lang w:val="ru-RU"/>
        </w:rPr>
      </w:pPr>
      <w:r w:rsidRPr="00A12B5B">
        <w:rPr>
          <w:rFonts w:ascii="Sylfaen" w:hAnsi="Sylfaen" w:cs="Sylfaen"/>
          <w:b/>
          <w:bCs/>
          <w:lang w:val="ru-RU"/>
        </w:rPr>
        <w:t>Мат</w:t>
      </w:r>
      <w:r w:rsidRPr="00A12B5B">
        <w:rPr>
          <w:rFonts w:ascii="Sylfaen" w:hAnsi="Sylfaen" w:cs="Sylfaen"/>
          <w:b/>
          <w:bCs/>
          <w:lang w:val="it-IT"/>
        </w:rPr>
        <w:t>.X</w:t>
      </w:r>
      <w:r w:rsidRPr="00A12B5B">
        <w:rPr>
          <w:rFonts w:ascii="Sylfaen" w:hAnsi="Sylfaen" w:cs="Sylfaen"/>
          <w:b/>
          <w:bCs/>
          <w:lang w:val="ru-RU"/>
        </w:rPr>
        <w:t>.</w:t>
      </w:r>
      <w:r w:rsidRPr="00A12B5B">
        <w:rPr>
          <w:rFonts w:ascii="Sylfaen" w:hAnsi="Sylfaen" w:cs="Sylfaen"/>
          <w:b/>
          <w:bCs/>
          <w:lang w:val="it-IT"/>
        </w:rPr>
        <w:t>2.</w:t>
      </w:r>
      <w:r w:rsidRPr="00A12B5B">
        <w:rPr>
          <w:rFonts w:ascii="Sylfaen" w:hAnsi="Sylfaen" w:cs="Sylfaen"/>
          <w:b/>
          <w:bCs/>
          <w:lang w:val="ka-GE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Учащийся может</w:t>
      </w:r>
      <w:r w:rsidRPr="00A12B5B">
        <w:rPr>
          <w:rFonts w:ascii="Sylfaen" w:hAnsi="Sylfaen" w:cs="Sylfaen"/>
          <w:b/>
          <w:bCs/>
          <w:lang w:val="ka-GE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увязать</w:t>
      </w:r>
      <w:r w:rsidRPr="00A12B5B">
        <w:rPr>
          <w:rFonts w:ascii="Sylfaen" w:hAnsi="Sylfaen" w:cs="Sylfaen"/>
          <w:b/>
          <w:bCs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друг</w:t>
      </w:r>
      <w:r w:rsidRPr="00A12B5B">
        <w:rPr>
          <w:rFonts w:ascii="Sylfaen" w:hAnsi="Sylfaen" w:cs="Sylfaen"/>
          <w:b/>
          <w:bCs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с</w:t>
      </w:r>
      <w:r w:rsidRPr="00A12B5B">
        <w:rPr>
          <w:rFonts w:ascii="Sylfaen" w:hAnsi="Sylfaen" w:cs="Sylfaen"/>
          <w:b/>
          <w:bCs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другом</w:t>
      </w:r>
      <w:r w:rsidRPr="00A12B5B">
        <w:rPr>
          <w:rFonts w:ascii="Sylfaen" w:hAnsi="Sylfaen" w:cs="Sylfaen"/>
          <w:b/>
          <w:bCs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различные</w:t>
      </w:r>
      <w:r w:rsidRPr="00A12B5B">
        <w:rPr>
          <w:rFonts w:ascii="Sylfaen" w:hAnsi="Sylfaen" w:cs="Sylfaen"/>
          <w:b/>
          <w:bCs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позиционные</w:t>
      </w:r>
      <w:r w:rsidRPr="00A12B5B">
        <w:rPr>
          <w:rFonts w:ascii="Sylfaen" w:hAnsi="Sylfaen" w:cs="Sylfaen"/>
          <w:b/>
          <w:bCs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системы</w:t>
      </w:r>
      <w:r w:rsidRPr="00A12B5B">
        <w:rPr>
          <w:rFonts w:ascii="Sylfaen" w:hAnsi="Sylfaen" w:cs="Sylfaen"/>
          <w:b/>
          <w:bCs/>
          <w:lang w:val="it-IT"/>
        </w:rPr>
        <w:t>/</w:t>
      </w:r>
      <w:r w:rsidRPr="00A12B5B">
        <w:rPr>
          <w:rFonts w:ascii="Sylfaen" w:hAnsi="Sylfaen" w:cs="Sylfaen"/>
          <w:b/>
          <w:bCs/>
          <w:lang w:val="ru-RU"/>
        </w:rPr>
        <w:t>подсистемы</w:t>
      </w:r>
      <w:r w:rsidRPr="00A12B5B">
        <w:rPr>
          <w:rFonts w:ascii="Sylfaen" w:hAnsi="Sylfaen" w:cs="Sylfaen"/>
          <w:b/>
          <w:bCs/>
          <w:lang w:val="it-IT"/>
        </w:rPr>
        <w:t xml:space="preserve"> </w:t>
      </w:r>
    </w:p>
    <w:p w:rsidR="003A6847" w:rsidRPr="00A12B5B" w:rsidRDefault="003A6847" w:rsidP="003A6847">
      <w:pPr>
        <w:spacing w:after="0"/>
        <w:rPr>
          <w:rFonts w:ascii="Sylfaen" w:hAnsi="Sylfaen" w:cs="Sylfaen"/>
          <w:b/>
          <w:bCs/>
          <w:lang w:val="it-IT"/>
        </w:rPr>
      </w:pPr>
      <w:r w:rsidRPr="00A12B5B">
        <w:rPr>
          <w:rFonts w:ascii="Sylfaen" w:hAnsi="Sylfaen" w:cs="Sylfaen"/>
          <w:b/>
          <w:bCs/>
          <w:lang w:val="ru-RU"/>
        </w:rPr>
        <w:t xml:space="preserve">                действительных</w:t>
      </w:r>
      <w:r w:rsidRPr="00A12B5B">
        <w:rPr>
          <w:rFonts w:ascii="Sylfaen" w:hAnsi="Sylfaen" w:cs="Sylfaen"/>
          <w:b/>
          <w:bCs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чисел</w:t>
      </w:r>
      <w:r w:rsidRPr="00A12B5B">
        <w:rPr>
          <w:rFonts w:ascii="Sylfaen" w:hAnsi="Sylfaen" w:cs="Sylfaen"/>
          <w:b/>
          <w:bCs/>
          <w:lang w:val="it-IT"/>
        </w:rPr>
        <w:t>.</w:t>
      </w:r>
    </w:p>
    <w:p w:rsidR="003A6847" w:rsidRPr="00A12B5B" w:rsidRDefault="003A6847" w:rsidP="003A6847">
      <w:pPr>
        <w:spacing w:after="0"/>
        <w:ind w:left="720"/>
        <w:rPr>
          <w:rFonts w:ascii="Sylfaen" w:hAnsi="Sylfaen" w:cs="Sylfaen"/>
          <w:b/>
          <w:bCs/>
          <w:lang w:val="it-IT"/>
        </w:rPr>
      </w:pP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sz w:val="22"/>
          <w:szCs w:val="22"/>
          <w:lang w:val="ru-RU"/>
        </w:rPr>
      </w:pPr>
      <w:r w:rsidRPr="00A12B5B">
        <w:rPr>
          <w:rFonts w:ascii="Sylfaen" w:hAnsi="Sylfaen" w:cs="Sylfaen"/>
          <w:sz w:val="22"/>
          <w:szCs w:val="22"/>
          <w:lang w:val="ru-RU"/>
        </w:rPr>
        <w:t>Результат нагляден, если учащийся:</w:t>
      </w:r>
    </w:p>
    <w:p w:rsidR="003A6847" w:rsidRPr="00A12B5B" w:rsidRDefault="003A6847" w:rsidP="003A6847">
      <w:pPr>
        <w:numPr>
          <w:ilvl w:val="0"/>
          <w:numId w:val="136"/>
        </w:numPr>
        <w:spacing w:before="60" w:after="0" w:line="240" w:lineRule="auto"/>
        <w:jc w:val="both"/>
        <w:rPr>
          <w:rFonts w:ascii="Sylfaen" w:hAnsi="Sylfaen" w:cs="Sylfaen"/>
          <w:b/>
          <w:bCs/>
          <w:i/>
          <w:iCs/>
          <w:lang w:val="ru-RU"/>
        </w:rPr>
      </w:pPr>
      <w:r w:rsidRPr="00A12B5B">
        <w:rPr>
          <w:rFonts w:ascii="Sylfaen" w:hAnsi="Sylfaen" w:cs="Sylfaen"/>
          <w:lang w:val="ru-RU"/>
        </w:rPr>
        <w:lastRenderedPageBreak/>
        <w:t>сравнивает друг с другом разные позиционные системы; рассуждает о преимуществе каждой в различных случаях;</w:t>
      </w:r>
    </w:p>
    <w:p w:rsidR="003A6847" w:rsidRPr="00A12B5B" w:rsidRDefault="003A6847" w:rsidP="003A6847">
      <w:pPr>
        <w:numPr>
          <w:ilvl w:val="0"/>
          <w:numId w:val="136"/>
        </w:numPr>
        <w:spacing w:before="60" w:after="0" w:line="240" w:lineRule="auto"/>
        <w:jc w:val="both"/>
        <w:rPr>
          <w:rFonts w:ascii="Sylfaen" w:hAnsi="Sylfaen" w:cs="Sylfaen"/>
          <w:b/>
          <w:bCs/>
          <w:i/>
          <w:iCs/>
          <w:lang w:val="ru-RU"/>
        </w:rPr>
      </w:pPr>
      <w:r w:rsidRPr="00A12B5B">
        <w:rPr>
          <w:rFonts w:ascii="Sylfaen" w:hAnsi="Sylfaen" w:cs="Sylfaen"/>
          <w:lang w:val="ru-RU"/>
        </w:rPr>
        <w:t>связывает друг с другом подмножества действительных чисел применяя язык теории множеств (подмножество, пересечение, объединение множеств, их разность, добавление; изображение этих отношений различными способами);</w:t>
      </w:r>
    </w:p>
    <w:p w:rsidR="003A6847" w:rsidRPr="007A4B91" w:rsidRDefault="003A6847" w:rsidP="003A6847">
      <w:pPr>
        <w:numPr>
          <w:ilvl w:val="0"/>
          <w:numId w:val="136"/>
        </w:numPr>
        <w:spacing w:before="60" w:after="0" w:line="240" w:lineRule="auto"/>
        <w:jc w:val="both"/>
        <w:rPr>
          <w:rFonts w:ascii="Sylfaen" w:hAnsi="Sylfaen" w:cs="Sylfaen"/>
          <w:b/>
          <w:bCs/>
          <w:i/>
          <w:iCs/>
          <w:lang w:val="ru-RU"/>
        </w:rPr>
      </w:pPr>
      <w:r w:rsidRPr="00A12B5B">
        <w:rPr>
          <w:rFonts w:ascii="Sylfaen" w:hAnsi="Sylfaen" w:cs="Sylfaen"/>
          <w:lang w:val="ru-RU"/>
        </w:rPr>
        <w:t>изображает действительные числа в различной форме (например, периодическую десятичную дробь запишет в виде дроби); сравнивает и упорядочивает записанные в разной форме действительные числа (десятичные дроби, дроби; часть и процент одного и того же целого; стандартную форму числа, десятичную и двоичную  позиционные системы; степень числа и иррациональное изображение</w:t>
      </w:r>
    </w:p>
    <w:p w:rsidR="003A6847" w:rsidRPr="00A12B5B" w:rsidRDefault="003A6847" w:rsidP="003A6847">
      <w:pPr>
        <w:rPr>
          <w:rFonts w:ascii="Sylfaen" w:hAnsi="Sylfaen" w:cs="Sylfaen"/>
          <w:b/>
          <w:bCs/>
          <w:lang w:val="ru-RU"/>
        </w:rPr>
      </w:pPr>
    </w:p>
    <w:p w:rsidR="003A6847" w:rsidRPr="00A12B5B" w:rsidRDefault="003A6847" w:rsidP="003A6847">
      <w:pPr>
        <w:spacing w:after="0"/>
        <w:rPr>
          <w:rFonts w:ascii="Sylfaen" w:hAnsi="Sylfaen" w:cs="Sylfaen"/>
          <w:b/>
          <w:bCs/>
          <w:lang w:val="ru-RU"/>
        </w:rPr>
      </w:pPr>
      <w:r w:rsidRPr="00A12B5B">
        <w:rPr>
          <w:rFonts w:ascii="Sylfaen" w:hAnsi="Sylfaen" w:cs="Sylfaen"/>
          <w:b/>
          <w:bCs/>
          <w:lang w:val="ru-RU"/>
        </w:rPr>
        <w:t>Мат</w:t>
      </w:r>
      <w:r w:rsidRPr="00A12B5B">
        <w:rPr>
          <w:rFonts w:ascii="Sylfaen" w:hAnsi="Sylfaen" w:cs="Sylfaen"/>
          <w:b/>
          <w:bCs/>
          <w:lang w:val="it-IT"/>
        </w:rPr>
        <w:t>.X</w:t>
      </w:r>
      <w:r w:rsidRPr="00A12B5B">
        <w:rPr>
          <w:rFonts w:ascii="Sylfaen" w:hAnsi="Sylfaen" w:cs="Sylfaen"/>
          <w:b/>
          <w:bCs/>
          <w:lang w:val="ru-RU"/>
        </w:rPr>
        <w:t>.</w:t>
      </w:r>
      <w:r w:rsidRPr="00A12B5B">
        <w:rPr>
          <w:rFonts w:ascii="Sylfaen" w:hAnsi="Sylfaen" w:cs="Sylfaen"/>
          <w:b/>
          <w:bCs/>
          <w:lang w:val="it-IT"/>
        </w:rPr>
        <w:t>3.</w:t>
      </w:r>
      <w:r w:rsidRPr="00A12B5B">
        <w:rPr>
          <w:rFonts w:ascii="Sylfaen" w:hAnsi="Sylfaen" w:cs="Sylfaen"/>
          <w:b/>
          <w:bCs/>
          <w:lang w:val="ka-GE"/>
        </w:rPr>
        <w:t xml:space="preserve"> Учащийся может </w:t>
      </w:r>
      <w:r w:rsidRPr="00A12B5B">
        <w:rPr>
          <w:rFonts w:ascii="Sylfaen" w:hAnsi="Sylfaen" w:cs="Sylfaen"/>
          <w:b/>
          <w:bCs/>
          <w:lang w:val="ru-RU"/>
        </w:rPr>
        <w:t>выполнить</w:t>
      </w:r>
      <w:r w:rsidRPr="00A12B5B">
        <w:rPr>
          <w:rFonts w:ascii="Sylfaen" w:hAnsi="Sylfaen" w:cs="Sylfaen"/>
          <w:b/>
          <w:bCs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действия</w:t>
      </w:r>
      <w:r w:rsidRPr="00A12B5B">
        <w:rPr>
          <w:rFonts w:ascii="Sylfaen" w:hAnsi="Sylfaen" w:cs="Sylfaen"/>
          <w:b/>
          <w:bCs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с</w:t>
      </w:r>
      <w:r w:rsidRPr="00A12B5B">
        <w:rPr>
          <w:rFonts w:ascii="Sylfaen" w:hAnsi="Sylfaen" w:cs="Sylfaen"/>
          <w:b/>
          <w:bCs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действительными</w:t>
      </w:r>
      <w:r w:rsidRPr="00A12B5B">
        <w:rPr>
          <w:rFonts w:ascii="Sylfaen" w:hAnsi="Sylfaen" w:cs="Sylfaen"/>
          <w:b/>
          <w:bCs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числами</w:t>
      </w:r>
      <w:r w:rsidRPr="00A12B5B">
        <w:rPr>
          <w:rFonts w:ascii="Sylfaen" w:hAnsi="Sylfaen" w:cs="Sylfaen"/>
          <w:b/>
          <w:bCs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и</w:t>
      </w:r>
      <w:r w:rsidRPr="00A12B5B">
        <w:rPr>
          <w:rFonts w:ascii="Sylfaen" w:hAnsi="Sylfaen" w:cs="Sylfaen"/>
          <w:b/>
          <w:bCs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оценить</w:t>
      </w:r>
      <w:r w:rsidRPr="00A12B5B">
        <w:rPr>
          <w:rFonts w:ascii="Sylfaen" w:hAnsi="Sylfaen" w:cs="Sylfaen"/>
          <w:b/>
          <w:bCs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 xml:space="preserve"> </w:t>
      </w:r>
    </w:p>
    <w:p w:rsidR="003A6847" w:rsidRPr="00A12B5B" w:rsidRDefault="003A6847" w:rsidP="003A6847">
      <w:pPr>
        <w:spacing w:after="0"/>
        <w:rPr>
          <w:rFonts w:ascii="Sylfaen" w:hAnsi="Sylfaen" w:cs="Sylfaen"/>
          <w:b/>
          <w:bCs/>
          <w:lang w:val="it-IT"/>
        </w:rPr>
      </w:pPr>
      <w:r w:rsidRPr="00A12B5B">
        <w:rPr>
          <w:rFonts w:ascii="Sylfaen" w:hAnsi="Sylfaen" w:cs="Sylfaen"/>
          <w:b/>
          <w:bCs/>
          <w:lang w:val="ru-RU"/>
        </w:rPr>
        <w:t xml:space="preserve">                 результаты этих действий. </w:t>
      </w:r>
    </w:p>
    <w:p w:rsidR="003A6847" w:rsidRPr="00A12B5B" w:rsidRDefault="003A6847" w:rsidP="003A6847">
      <w:pPr>
        <w:spacing w:after="0"/>
        <w:ind w:left="720"/>
        <w:rPr>
          <w:rFonts w:ascii="Sylfaen" w:hAnsi="Sylfaen" w:cs="Sylfaen"/>
          <w:b/>
          <w:bCs/>
          <w:lang w:val="ru-RU"/>
        </w:rPr>
      </w:pP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sz w:val="22"/>
          <w:szCs w:val="22"/>
          <w:lang w:val="ru-RU"/>
        </w:rPr>
      </w:pPr>
      <w:r w:rsidRPr="00A12B5B">
        <w:rPr>
          <w:rFonts w:ascii="Sylfaen" w:hAnsi="Sylfaen" w:cs="Sylfaen"/>
          <w:sz w:val="22"/>
          <w:szCs w:val="22"/>
          <w:lang w:val="ru-RU"/>
        </w:rPr>
        <w:t>Результат нагляден, если учащийся:</w:t>
      </w:r>
    </w:p>
    <w:p w:rsidR="003A6847" w:rsidRPr="00A12B5B" w:rsidRDefault="003A6847" w:rsidP="003A6847">
      <w:pPr>
        <w:numPr>
          <w:ilvl w:val="0"/>
          <w:numId w:val="137"/>
        </w:numPr>
        <w:spacing w:before="60" w:after="0" w:line="240" w:lineRule="auto"/>
        <w:jc w:val="both"/>
        <w:rPr>
          <w:rFonts w:ascii="Sylfaen" w:hAnsi="Sylfaen" w:cs="Sylfaen"/>
          <w:lang w:val="ru-RU"/>
        </w:rPr>
      </w:pPr>
      <w:r w:rsidRPr="00A12B5B">
        <w:rPr>
          <w:rFonts w:ascii="Sylfaen" w:hAnsi="Sylfaen" w:cs="Sylfaen"/>
          <w:lang w:val="ru-RU"/>
        </w:rPr>
        <w:t xml:space="preserve">упрощает изображение, содержащее действия с действительными числами (также модуля), применяя свойства действий, последовательность выполнения действий и связь между ними; </w:t>
      </w:r>
    </w:p>
    <w:p w:rsidR="003A6847" w:rsidRPr="00A12B5B" w:rsidRDefault="003A6847" w:rsidP="003A6847">
      <w:pPr>
        <w:numPr>
          <w:ilvl w:val="0"/>
          <w:numId w:val="137"/>
        </w:numPr>
        <w:spacing w:before="60" w:after="0" w:line="240" w:lineRule="auto"/>
        <w:jc w:val="both"/>
        <w:rPr>
          <w:rFonts w:ascii="Sylfaen" w:hAnsi="Sylfaen" w:cs="Sylfaen"/>
          <w:lang w:val="ru-RU"/>
        </w:rPr>
      </w:pPr>
      <w:r w:rsidRPr="00A12B5B">
        <w:rPr>
          <w:rFonts w:ascii="Sylfaen" w:hAnsi="Sylfaen" w:cs="Sylfaen"/>
          <w:lang w:val="ru-RU"/>
        </w:rPr>
        <w:t>производит интерпретацию степени с дробным показателем и демонстрир</w:t>
      </w:r>
      <w:r>
        <w:rPr>
          <w:rFonts w:ascii="Sylfaen" w:hAnsi="Sylfaen" w:cs="Sylfaen"/>
          <w:lang w:val="ru-RU"/>
        </w:rPr>
        <w:t>ует</w:t>
      </w:r>
      <w:r w:rsidRPr="00A12B5B">
        <w:rPr>
          <w:rFonts w:ascii="Sylfaen" w:hAnsi="Sylfaen" w:cs="Sylfaen"/>
          <w:lang w:val="ru-RU"/>
        </w:rPr>
        <w:t xml:space="preserve"> ее свойств</w:t>
      </w:r>
      <w:r>
        <w:rPr>
          <w:rFonts w:ascii="Sylfaen" w:hAnsi="Sylfaen" w:cs="Sylfaen"/>
          <w:lang w:val="ru-RU"/>
        </w:rPr>
        <w:t>а</w:t>
      </w:r>
      <w:r w:rsidRPr="00A12B5B">
        <w:rPr>
          <w:rFonts w:ascii="Sylfaen" w:hAnsi="Sylfaen" w:cs="Sylfaen"/>
          <w:lang w:val="ru-RU"/>
        </w:rPr>
        <w:t>; сравнивает и упорядочивает степени с одними и теми же основаниями;</w:t>
      </w:r>
    </w:p>
    <w:p w:rsidR="003A6847" w:rsidRPr="00A12B5B" w:rsidRDefault="003A6847" w:rsidP="003A6847">
      <w:pPr>
        <w:numPr>
          <w:ilvl w:val="0"/>
          <w:numId w:val="137"/>
        </w:numPr>
        <w:spacing w:before="60" w:after="0" w:line="240" w:lineRule="auto"/>
        <w:jc w:val="both"/>
        <w:rPr>
          <w:rFonts w:ascii="Sylfaen" w:hAnsi="Sylfaen" w:cs="Sylfaen"/>
          <w:lang w:val="ru-RU"/>
        </w:rPr>
      </w:pPr>
      <w:r w:rsidRPr="00A12B5B">
        <w:rPr>
          <w:rFonts w:ascii="Sylfaen" w:hAnsi="Sylfaen" w:cs="Sylfaen"/>
          <w:lang w:val="ru-RU"/>
        </w:rPr>
        <w:t>учитывая контекст задачи, выбирает, что более целесообразно – оценка результатов действий или нахождение их точного значения; применяет оценку для проверки результата вычислений, выполненных с действительными числами;</w:t>
      </w:r>
    </w:p>
    <w:p w:rsidR="003A6847" w:rsidRPr="00A12B5B" w:rsidRDefault="003A6847" w:rsidP="003A6847">
      <w:pPr>
        <w:numPr>
          <w:ilvl w:val="0"/>
          <w:numId w:val="137"/>
        </w:numPr>
        <w:spacing w:before="60" w:after="0" w:line="240" w:lineRule="auto"/>
        <w:jc w:val="both"/>
        <w:rPr>
          <w:rFonts w:ascii="Sylfaen" w:hAnsi="Sylfaen" w:cs="Sylfaen"/>
          <w:lang w:val="ru-RU"/>
        </w:rPr>
      </w:pPr>
      <w:r w:rsidRPr="00A12B5B">
        <w:rPr>
          <w:rFonts w:ascii="Sylfaen" w:hAnsi="Sylfaen" w:cs="Sylfaen"/>
          <w:lang w:val="ru-RU"/>
        </w:rPr>
        <w:t>в содержащем одно арифметическое действие изображении округляет члены (действительные числа) и находит приблизительное значение результата действий; рассуждает о полученных</w:t>
      </w:r>
      <w:r>
        <w:rPr>
          <w:rFonts w:ascii="Sylfaen" w:hAnsi="Sylfaen" w:cs="Sylfaen"/>
          <w:lang w:val="ru-RU"/>
        </w:rPr>
        <w:t xml:space="preserve"> при округлении</w:t>
      </w:r>
      <w:r w:rsidRPr="00A12B5B">
        <w:rPr>
          <w:rFonts w:ascii="Sylfaen" w:hAnsi="Sylfaen" w:cs="Sylfaen"/>
          <w:lang w:val="ru-RU"/>
        </w:rPr>
        <w:t xml:space="preserve"> различиях;</w:t>
      </w:r>
    </w:p>
    <w:p w:rsidR="003A6847" w:rsidRPr="00A12B5B" w:rsidRDefault="003A6847" w:rsidP="003A6847">
      <w:pPr>
        <w:numPr>
          <w:ilvl w:val="0"/>
          <w:numId w:val="137"/>
        </w:numPr>
        <w:spacing w:before="60" w:after="0" w:line="240" w:lineRule="auto"/>
        <w:jc w:val="both"/>
        <w:rPr>
          <w:rFonts w:ascii="Sylfaen" w:hAnsi="Sylfaen" w:cs="Sylfaen"/>
          <w:b/>
          <w:bCs/>
          <w:lang w:val="ru-RU"/>
        </w:rPr>
      </w:pPr>
      <w:r w:rsidRPr="00A12B5B">
        <w:rPr>
          <w:rFonts w:ascii="Sylfaen" w:hAnsi="Sylfaen" w:cs="Sylfaen"/>
          <w:lang w:val="ru-RU"/>
        </w:rPr>
        <w:t>приводит примеры в  относительном смысле  "очень больших" и "очень мал</w:t>
      </w:r>
      <w:r>
        <w:rPr>
          <w:rFonts w:ascii="Sylfaen" w:hAnsi="Sylfaen" w:cs="Sylfaen"/>
          <w:lang w:val="ru-RU"/>
        </w:rPr>
        <w:t>ы</w:t>
      </w:r>
      <w:r w:rsidRPr="00A12B5B">
        <w:rPr>
          <w:rFonts w:ascii="Sylfaen" w:hAnsi="Sylfaen" w:cs="Sylfaen"/>
          <w:lang w:val="ru-RU"/>
        </w:rPr>
        <w:t xml:space="preserve">х" величин (например, </w:t>
      </w:r>
      <w:r w:rsidRPr="00A12B5B">
        <w:rPr>
          <w:rFonts w:ascii="Sylfaen" w:hAnsi="Sylfaen" w:cs="Sylfaen"/>
          <w:i/>
          <w:iCs/>
          <w:lang w:val="ru-RU"/>
        </w:rPr>
        <w:t>световой год, масса электрона</w:t>
      </w:r>
      <w:r w:rsidRPr="00A12B5B">
        <w:rPr>
          <w:rFonts w:ascii="Sylfaen" w:hAnsi="Sylfaen" w:cs="Sylfaen"/>
          <w:lang w:val="ru-RU"/>
        </w:rPr>
        <w:t xml:space="preserve">). </w:t>
      </w:r>
    </w:p>
    <w:p w:rsidR="003A6847" w:rsidRPr="00A12B5B" w:rsidRDefault="003A6847" w:rsidP="003A6847">
      <w:pPr>
        <w:rPr>
          <w:rFonts w:ascii="Sylfaen" w:hAnsi="Sylfaen" w:cs="Sylfaen"/>
          <w:b/>
          <w:bCs/>
          <w:lang w:val="ru-RU"/>
        </w:rPr>
      </w:pPr>
    </w:p>
    <w:p w:rsidR="003A6847" w:rsidRPr="007A4B91" w:rsidRDefault="003A6847" w:rsidP="003A6847">
      <w:pPr>
        <w:rPr>
          <w:rFonts w:ascii="Sylfaen" w:hAnsi="Sylfaen" w:cs="Sylfaen"/>
          <w:b/>
          <w:bCs/>
          <w:lang w:val="it-IT"/>
        </w:rPr>
      </w:pPr>
      <w:r w:rsidRPr="00A12B5B">
        <w:rPr>
          <w:rFonts w:ascii="Sylfaen" w:hAnsi="Sylfaen" w:cs="Sylfaen"/>
          <w:b/>
          <w:bCs/>
          <w:lang w:val="ka-GE"/>
        </w:rPr>
        <w:t>Мат</w:t>
      </w:r>
      <w:r w:rsidRPr="00A12B5B">
        <w:rPr>
          <w:rFonts w:ascii="Sylfaen" w:hAnsi="Sylfaen" w:cs="Sylfaen"/>
          <w:b/>
          <w:bCs/>
          <w:lang w:val="it-IT"/>
        </w:rPr>
        <w:t>.X</w:t>
      </w:r>
      <w:r w:rsidRPr="00A12B5B">
        <w:rPr>
          <w:rFonts w:ascii="Sylfaen" w:hAnsi="Sylfaen" w:cs="Sylfaen"/>
          <w:b/>
          <w:bCs/>
          <w:lang w:val="ka-GE"/>
        </w:rPr>
        <w:t>.</w:t>
      </w:r>
      <w:r w:rsidRPr="00A12B5B">
        <w:rPr>
          <w:rFonts w:ascii="Sylfaen" w:hAnsi="Sylfaen" w:cs="Sylfaen"/>
          <w:b/>
          <w:bCs/>
          <w:lang w:val="it-IT"/>
        </w:rPr>
        <w:t>4.</w:t>
      </w:r>
      <w:r w:rsidRPr="00A12B5B">
        <w:rPr>
          <w:rFonts w:ascii="Sylfaen" w:hAnsi="Sylfaen" w:cs="Sylfaen"/>
          <w:b/>
          <w:bCs/>
          <w:lang w:val="ka-GE"/>
        </w:rPr>
        <w:t xml:space="preserve"> Учащийся может </w:t>
      </w:r>
      <w:r w:rsidRPr="00A12B5B">
        <w:rPr>
          <w:rFonts w:ascii="Sylfaen" w:hAnsi="Sylfaen" w:cs="Sylfaen"/>
          <w:b/>
          <w:bCs/>
          <w:lang w:val="ru-RU"/>
        </w:rPr>
        <w:t>применить</w:t>
      </w:r>
      <w:r w:rsidRPr="00A12B5B">
        <w:rPr>
          <w:rFonts w:ascii="Sylfaen" w:hAnsi="Sylfaen" w:cs="Sylfaen"/>
          <w:b/>
          <w:bCs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разные</w:t>
      </w:r>
      <w:r w:rsidRPr="00A12B5B">
        <w:rPr>
          <w:rFonts w:ascii="Sylfaen" w:hAnsi="Sylfaen" w:cs="Sylfaen"/>
          <w:b/>
          <w:bCs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способы</w:t>
      </w:r>
      <w:r w:rsidRPr="00A12B5B">
        <w:rPr>
          <w:rFonts w:ascii="Sylfaen" w:hAnsi="Sylfaen" w:cs="Sylfaen"/>
          <w:b/>
          <w:bCs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суждения</w:t>
      </w:r>
      <w:r w:rsidRPr="00A12B5B">
        <w:rPr>
          <w:rFonts w:ascii="Sylfaen" w:hAnsi="Sylfaen" w:cs="Sylfaen"/>
          <w:b/>
          <w:bCs/>
          <w:lang w:val="it-IT"/>
        </w:rPr>
        <w:t>-</w:t>
      </w:r>
      <w:r w:rsidRPr="00A12B5B">
        <w:rPr>
          <w:rFonts w:ascii="Sylfaen" w:hAnsi="Sylfaen" w:cs="Sylfaen"/>
          <w:b/>
          <w:bCs/>
          <w:lang w:val="ru-RU"/>
        </w:rPr>
        <w:t>обоснования</w:t>
      </w:r>
      <w:r w:rsidRPr="00A12B5B">
        <w:rPr>
          <w:rFonts w:ascii="Sylfaen" w:hAnsi="Sylfaen" w:cs="Sylfaen"/>
          <w:b/>
          <w:bCs/>
          <w:lang w:val="it-IT"/>
        </w:rPr>
        <w:t>.</w:t>
      </w: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sz w:val="22"/>
          <w:szCs w:val="22"/>
          <w:lang w:val="ru-RU"/>
        </w:rPr>
      </w:pPr>
      <w:r w:rsidRPr="00A12B5B">
        <w:rPr>
          <w:rFonts w:ascii="Sylfaen" w:hAnsi="Sylfaen" w:cs="Sylfaen"/>
          <w:sz w:val="22"/>
          <w:szCs w:val="22"/>
          <w:lang w:val="ru-RU"/>
        </w:rPr>
        <w:t>Результат нагляден, если учащийся:</w:t>
      </w:r>
    </w:p>
    <w:p w:rsidR="003A6847" w:rsidRPr="00A12B5B" w:rsidRDefault="003A6847" w:rsidP="003A6847">
      <w:pPr>
        <w:numPr>
          <w:ilvl w:val="0"/>
          <w:numId w:val="138"/>
        </w:numPr>
        <w:spacing w:before="60" w:after="0" w:line="240" w:lineRule="auto"/>
        <w:jc w:val="both"/>
        <w:rPr>
          <w:rFonts w:ascii="Sylfaen" w:hAnsi="Sylfaen" w:cs="Sylfaen"/>
          <w:b/>
          <w:bCs/>
          <w:i/>
          <w:iCs/>
          <w:lang w:val="ru-RU"/>
        </w:rPr>
      </w:pPr>
      <w:r w:rsidRPr="00A12B5B">
        <w:rPr>
          <w:rFonts w:ascii="Sylfaen" w:hAnsi="Sylfaen" w:cs="Sylfaen"/>
          <w:lang w:val="ru-RU"/>
        </w:rPr>
        <w:t>обосновывает положение о свойствах числах или числовых закономерностях; в соответствующих случаях производит отрицание гипотезы контраргументом;</w:t>
      </w:r>
    </w:p>
    <w:p w:rsidR="003A6847" w:rsidRPr="00A12B5B" w:rsidRDefault="003A6847" w:rsidP="003A6847">
      <w:pPr>
        <w:numPr>
          <w:ilvl w:val="0"/>
          <w:numId w:val="138"/>
        </w:numPr>
        <w:spacing w:before="60" w:after="0" w:line="240" w:lineRule="auto"/>
        <w:jc w:val="both"/>
        <w:rPr>
          <w:rFonts w:ascii="Sylfaen" w:hAnsi="Sylfaen" w:cs="Sylfaen"/>
          <w:lang w:val="ru-RU"/>
        </w:rPr>
      </w:pPr>
      <w:r w:rsidRPr="00A12B5B">
        <w:rPr>
          <w:rFonts w:ascii="Sylfaen" w:hAnsi="Sylfaen" w:cs="Sylfaen"/>
          <w:lang w:val="ru-RU"/>
        </w:rPr>
        <w:t>в образцах суждения распознает дедукцию, обобщение и аналогию; применяет их  для установления отношений между целыми числами (например</w:t>
      </w:r>
      <w:r w:rsidRPr="00A12B5B">
        <w:rPr>
          <w:rFonts w:ascii="Sylfaen" w:hAnsi="Sylfaen" w:cs="Sylfaen"/>
          <w:i/>
          <w:iCs/>
          <w:lang w:val="ka-GE"/>
        </w:rPr>
        <w:t>,</w:t>
      </w:r>
      <w:r w:rsidRPr="00A12B5B">
        <w:rPr>
          <w:rFonts w:ascii="Sylfaen" w:hAnsi="Sylfaen" w:cs="Sylfaen"/>
          <w:i/>
          <w:iCs/>
          <w:lang w:val="ru-RU"/>
        </w:rPr>
        <w:t xml:space="preserve">  какая цифра стоит в разряде единичных числа 2</w:t>
      </w:r>
      <w:r w:rsidRPr="00A12B5B">
        <w:rPr>
          <w:rFonts w:ascii="Sylfaen" w:hAnsi="Sylfaen" w:cs="Sylfaen"/>
          <w:i/>
          <w:iCs/>
          <w:vertAlign w:val="superscript"/>
          <w:lang w:val="ru-RU"/>
        </w:rPr>
        <w:t>3455</w:t>
      </w:r>
      <w:r w:rsidRPr="00A12B5B">
        <w:rPr>
          <w:rFonts w:ascii="Sylfaen" w:hAnsi="Sylfaen" w:cs="Sylfaen"/>
          <w:i/>
          <w:iCs/>
          <w:lang w:val="ru-RU"/>
        </w:rPr>
        <w:t>?</w:t>
      </w:r>
      <w:r w:rsidRPr="00A12B5B">
        <w:rPr>
          <w:rFonts w:ascii="Sylfaen" w:hAnsi="Sylfaen" w:cs="Sylfaen"/>
          <w:lang w:val="ru-RU"/>
        </w:rPr>
        <w:t>);</w:t>
      </w:r>
    </w:p>
    <w:p w:rsidR="003A6847" w:rsidRPr="00A12B5B" w:rsidRDefault="003A6847" w:rsidP="003A6847">
      <w:pPr>
        <w:numPr>
          <w:ilvl w:val="0"/>
          <w:numId w:val="138"/>
        </w:numPr>
        <w:spacing w:before="60" w:after="0" w:line="240" w:lineRule="auto"/>
        <w:jc w:val="both"/>
        <w:rPr>
          <w:rFonts w:ascii="Sylfaen" w:hAnsi="Sylfaen" w:cs="Sylfaen"/>
          <w:i/>
          <w:iCs/>
          <w:lang w:val="ru-RU"/>
        </w:rPr>
      </w:pPr>
      <w:r w:rsidRPr="00A12B5B">
        <w:rPr>
          <w:rFonts w:ascii="Sylfaen" w:hAnsi="Sylfaen" w:cs="Sylfaen"/>
          <w:lang w:val="ru-RU"/>
        </w:rPr>
        <w:t>при решении задач применяет некоторые способы изображения зависимости между числовыми множествами (например, диаграмма Венна);</w:t>
      </w:r>
    </w:p>
    <w:p w:rsidR="003A6847" w:rsidRPr="00A12B5B" w:rsidRDefault="003A6847" w:rsidP="003A6847">
      <w:pPr>
        <w:numPr>
          <w:ilvl w:val="0"/>
          <w:numId w:val="138"/>
        </w:numPr>
        <w:spacing w:before="60" w:after="0" w:line="240" w:lineRule="auto"/>
        <w:jc w:val="both"/>
        <w:rPr>
          <w:rFonts w:ascii="Sylfaen" w:hAnsi="Sylfaen" w:cs="Sylfaen"/>
          <w:i/>
          <w:iCs/>
          <w:lang w:val="ru-RU"/>
        </w:rPr>
      </w:pPr>
      <w:r w:rsidRPr="00A12B5B">
        <w:rPr>
          <w:rFonts w:ascii="Sylfaen" w:hAnsi="Sylfaen" w:cs="Sylfaen"/>
          <w:lang w:val="ru-RU"/>
        </w:rPr>
        <w:t>применяет метод “допуска противоположного” при доказательстве простых положений о числах.</w:t>
      </w: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b/>
          <w:bCs/>
          <w:sz w:val="22"/>
          <w:szCs w:val="22"/>
          <w:lang w:val="ru-RU"/>
        </w:rPr>
      </w:pP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b/>
          <w:bCs/>
          <w:sz w:val="22"/>
          <w:szCs w:val="22"/>
          <w:lang w:val="ru-RU"/>
        </w:rPr>
      </w:pP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b/>
          <w:bCs/>
          <w:sz w:val="22"/>
          <w:szCs w:val="22"/>
          <w:lang w:val="ru-RU"/>
        </w:rPr>
      </w:pPr>
      <w:r w:rsidRPr="00A12B5B">
        <w:rPr>
          <w:rFonts w:ascii="Sylfaen" w:hAnsi="Sylfaen" w:cs="Sylfaen"/>
          <w:b/>
          <w:bCs/>
          <w:sz w:val="22"/>
          <w:szCs w:val="22"/>
          <w:lang w:val="ka-GE"/>
        </w:rPr>
        <w:t>Мат</w:t>
      </w:r>
      <w:r w:rsidRPr="00A12B5B">
        <w:rPr>
          <w:rFonts w:ascii="Sylfaen" w:hAnsi="Sylfaen" w:cs="Sylfaen"/>
          <w:b/>
          <w:bCs/>
          <w:sz w:val="22"/>
          <w:szCs w:val="22"/>
          <w:lang w:val="it-IT"/>
        </w:rPr>
        <w:t>. X</w:t>
      </w:r>
      <w:r w:rsidRPr="00A12B5B">
        <w:rPr>
          <w:rFonts w:ascii="Sylfaen" w:hAnsi="Sylfaen" w:cs="Sylfaen"/>
          <w:b/>
          <w:bCs/>
          <w:sz w:val="22"/>
          <w:szCs w:val="22"/>
          <w:lang w:val="ka-GE"/>
        </w:rPr>
        <w:t>.</w:t>
      </w:r>
      <w:r w:rsidRPr="00A12B5B">
        <w:rPr>
          <w:rFonts w:ascii="Sylfaen" w:hAnsi="Sylfaen" w:cs="Sylfaen"/>
          <w:b/>
          <w:bCs/>
          <w:sz w:val="22"/>
          <w:szCs w:val="22"/>
          <w:lang w:val="it-IT"/>
        </w:rPr>
        <w:t>5.</w:t>
      </w:r>
      <w:r w:rsidRPr="00A12B5B">
        <w:rPr>
          <w:rFonts w:ascii="Sylfaen" w:hAnsi="Sylfaen" w:cs="Sylfaen"/>
          <w:b/>
          <w:bCs/>
          <w:sz w:val="22"/>
          <w:szCs w:val="22"/>
          <w:lang w:val="ka-GE"/>
        </w:rPr>
        <w:t xml:space="preserve"> Учащийся может решить задачи,  </w:t>
      </w:r>
      <w:r>
        <w:rPr>
          <w:rFonts w:ascii="Sylfaen" w:hAnsi="Sylfaen" w:cs="Sylfaen"/>
          <w:b/>
          <w:bCs/>
          <w:sz w:val="22"/>
          <w:szCs w:val="22"/>
          <w:lang w:val="ru-RU"/>
        </w:rPr>
        <w:t>связанные с</w:t>
      </w:r>
      <w:r w:rsidRPr="00A12B5B">
        <w:rPr>
          <w:rFonts w:ascii="Sylfaen" w:hAnsi="Sylfaen" w:cs="Sylfaen"/>
          <w:b/>
          <w:bCs/>
          <w:sz w:val="22"/>
          <w:szCs w:val="22"/>
          <w:lang w:val="ka-GE"/>
        </w:rPr>
        <w:t xml:space="preserve"> практической деятельност</w:t>
      </w:r>
      <w:r>
        <w:rPr>
          <w:rFonts w:ascii="Sylfaen" w:hAnsi="Sylfaen" w:cs="Sylfaen"/>
          <w:b/>
          <w:bCs/>
          <w:sz w:val="22"/>
          <w:szCs w:val="22"/>
          <w:lang w:val="ru-RU"/>
        </w:rPr>
        <w:t>ью</w:t>
      </w:r>
      <w:r w:rsidRPr="00A12B5B">
        <w:rPr>
          <w:rFonts w:ascii="Sylfaen" w:hAnsi="Sylfaen" w:cs="Sylfaen"/>
          <w:b/>
          <w:bCs/>
          <w:sz w:val="22"/>
          <w:szCs w:val="22"/>
          <w:lang w:val="ka-GE"/>
        </w:rPr>
        <w:t>.</w:t>
      </w: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sz w:val="22"/>
          <w:szCs w:val="22"/>
          <w:lang w:val="ru-RU"/>
        </w:rPr>
      </w:pP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sz w:val="22"/>
          <w:szCs w:val="22"/>
          <w:lang w:val="ru-RU"/>
        </w:rPr>
      </w:pPr>
      <w:r w:rsidRPr="00A12B5B">
        <w:rPr>
          <w:rFonts w:ascii="Sylfaen" w:hAnsi="Sylfaen" w:cs="Sylfaen"/>
          <w:sz w:val="22"/>
          <w:szCs w:val="22"/>
          <w:lang w:val="ru-RU"/>
        </w:rPr>
        <w:t>Результат нагляден, если учащийся:</w:t>
      </w:r>
    </w:p>
    <w:p w:rsidR="003A6847" w:rsidRPr="00A12B5B" w:rsidRDefault="003A6847" w:rsidP="003A6847">
      <w:pPr>
        <w:numPr>
          <w:ilvl w:val="0"/>
          <w:numId w:val="140"/>
        </w:numPr>
        <w:spacing w:before="60" w:after="0" w:line="240" w:lineRule="auto"/>
        <w:jc w:val="both"/>
        <w:rPr>
          <w:rFonts w:ascii="Sylfaen" w:hAnsi="Sylfaen" w:cs="Sylfaen"/>
          <w:b/>
          <w:bCs/>
          <w:i/>
          <w:iCs/>
          <w:lang w:val="ru-RU"/>
        </w:rPr>
      </w:pPr>
      <w:r w:rsidRPr="00A12B5B">
        <w:rPr>
          <w:rFonts w:ascii="Sylfaen" w:hAnsi="Sylfaen" w:cs="Sylfaen"/>
          <w:lang w:val="ru-RU"/>
        </w:rPr>
        <w:t xml:space="preserve">использует вычисления и сравнивает в простой/сложной форме </w:t>
      </w:r>
      <w:r>
        <w:rPr>
          <w:rFonts w:ascii="Sylfaen" w:hAnsi="Sylfaen" w:cs="Sylfaen"/>
          <w:lang w:val="ru-RU"/>
        </w:rPr>
        <w:t>две</w:t>
      </w:r>
      <w:r w:rsidRPr="00A12B5B">
        <w:rPr>
          <w:rFonts w:ascii="Sylfaen" w:hAnsi="Sylfaen" w:cs="Sylfaen"/>
          <w:lang w:val="ru-RU"/>
        </w:rPr>
        <w:t xml:space="preserve"> начисленн</w:t>
      </w:r>
      <w:r>
        <w:rPr>
          <w:rFonts w:ascii="Sylfaen" w:hAnsi="Sylfaen" w:cs="Sylfaen"/>
          <w:lang w:val="ru-RU"/>
        </w:rPr>
        <w:t>ые</w:t>
      </w:r>
      <w:r w:rsidRPr="00A12B5B">
        <w:rPr>
          <w:rFonts w:ascii="Sylfaen" w:hAnsi="Sylfaen" w:cs="Sylfaen"/>
          <w:lang w:val="ru-RU"/>
        </w:rPr>
        <w:t xml:space="preserve"> процентн</w:t>
      </w:r>
      <w:r>
        <w:rPr>
          <w:rFonts w:ascii="Sylfaen" w:hAnsi="Sylfaen" w:cs="Sylfaen"/>
          <w:lang w:val="ru-RU"/>
        </w:rPr>
        <w:t>ые ставки</w:t>
      </w:r>
      <w:r w:rsidRPr="00A12B5B">
        <w:rPr>
          <w:rFonts w:ascii="Sylfaen" w:hAnsi="Sylfaen" w:cs="Sylfaen"/>
          <w:lang w:val="ru-RU"/>
        </w:rPr>
        <w:t xml:space="preserve">, различные уценки, </w:t>
      </w:r>
      <w:r>
        <w:rPr>
          <w:rFonts w:ascii="Sylfaen" w:hAnsi="Sylfaen" w:cs="Sylfaen"/>
          <w:lang w:val="ru-RU"/>
        </w:rPr>
        <w:t xml:space="preserve">варианты </w:t>
      </w:r>
      <w:r w:rsidRPr="00A12B5B">
        <w:rPr>
          <w:rFonts w:ascii="Sylfaen" w:hAnsi="Sylfaen" w:cs="Sylfaen"/>
          <w:lang w:val="ru-RU"/>
        </w:rPr>
        <w:t>налогообложения; рассуждает о различиях между ними;</w:t>
      </w:r>
    </w:p>
    <w:p w:rsidR="003A6847" w:rsidRPr="00A12B5B" w:rsidRDefault="003A6847" w:rsidP="003A6847">
      <w:pPr>
        <w:numPr>
          <w:ilvl w:val="0"/>
          <w:numId w:val="140"/>
        </w:numPr>
        <w:spacing w:before="60" w:after="0" w:line="240" w:lineRule="auto"/>
        <w:jc w:val="both"/>
        <w:rPr>
          <w:rFonts w:ascii="Sylfaen" w:hAnsi="Sylfaen" w:cs="Sylfaen"/>
          <w:b/>
          <w:bCs/>
          <w:i/>
          <w:iCs/>
          <w:lang w:val="ru-RU"/>
        </w:rPr>
      </w:pPr>
      <w:r w:rsidRPr="00A12B5B">
        <w:rPr>
          <w:rFonts w:ascii="Sylfaen" w:hAnsi="Sylfaen" w:cs="Sylfaen"/>
          <w:lang w:val="ru-RU"/>
        </w:rPr>
        <w:t>рассуждает о вопросах количественного характера, связанных с применением информационных и коммуникационных технологий;</w:t>
      </w:r>
    </w:p>
    <w:p w:rsidR="003A6847" w:rsidRPr="00A12B5B" w:rsidRDefault="003A6847" w:rsidP="003A6847">
      <w:pPr>
        <w:numPr>
          <w:ilvl w:val="0"/>
          <w:numId w:val="140"/>
        </w:numPr>
        <w:spacing w:before="60" w:after="0" w:line="240" w:lineRule="auto"/>
        <w:jc w:val="both"/>
        <w:rPr>
          <w:rFonts w:ascii="Sylfaen" w:hAnsi="Sylfaen" w:cs="Sylfaen"/>
          <w:lang w:val="ru-RU"/>
        </w:rPr>
      </w:pPr>
      <w:r w:rsidRPr="00A12B5B">
        <w:rPr>
          <w:rFonts w:ascii="Sylfaen" w:hAnsi="Sylfaen" w:cs="Sylfaen"/>
          <w:lang w:val="ru-RU"/>
        </w:rPr>
        <w:t>применяет связи между единицами мер угла для решения задач, связанных с вращением и/или передвижением вследствие вращения по окружности (например</w:t>
      </w:r>
      <w:r w:rsidRPr="00A12B5B">
        <w:rPr>
          <w:rFonts w:ascii="Sylfaen" w:hAnsi="Sylfaen" w:cs="Sylfaen"/>
          <w:lang w:val="ka-GE"/>
        </w:rPr>
        <w:t>,</w:t>
      </w:r>
      <w:r w:rsidRPr="00A12B5B">
        <w:rPr>
          <w:rFonts w:ascii="Sylfaen" w:hAnsi="Sylfaen" w:cs="Sylfaen"/>
          <w:lang w:val="ru-RU"/>
        </w:rPr>
        <w:t xml:space="preserve"> </w:t>
      </w:r>
      <w:r w:rsidRPr="00A12B5B">
        <w:rPr>
          <w:rFonts w:ascii="Sylfaen" w:hAnsi="Sylfaen" w:cs="Sylfaen"/>
          <w:i/>
          <w:iCs/>
          <w:lang w:val="ru-RU"/>
        </w:rPr>
        <w:t>связанные с валом задачи</w:t>
      </w:r>
      <w:r w:rsidRPr="00A12B5B">
        <w:rPr>
          <w:rFonts w:ascii="Sylfaen" w:hAnsi="Sylfaen" w:cs="Sylfaen"/>
          <w:lang w:val="ru-RU"/>
        </w:rPr>
        <w:t>).</w:t>
      </w:r>
    </w:p>
    <w:p w:rsidR="003A6847" w:rsidRPr="00A12B5B" w:rsidRDefault="003A6847" w:rsidP="003A6847">
      <w:pPr>
        <w:spacing w:before="60"/>
        <w:rPr>
          <w:rFonts w:ascii="Sylfaen" w:hAnsi="Sylfaen" w:cs="Sylfaen"/>
          <w:b/>
          <w:bCs/>
          <w:lang w:val="ru-RU"/>
        </w:rPr>
      </w:pPr>
      <w:r w:rsidRPr="00A12B5B">
        <w:rPr>
          <w:rFonts w:ascii="Sylfaen" w:hAnsi="Sylfaen" w:cs="Sylfaen"/>
          <w:lang w:val="it-IT"/>
        </w:rPr>
        <w:br/>
      </w:r>
    </w:p>
    <w:p w:rsidR="003A6847" w:rsidRPr="00A12B5B" w:rsidRDefault="003A6847" w:rsidP="003A6847">
      <w:pPr>
        <w:pStyle w:val="Heading2"/>
        <w:shd w:val="clear" w:color="auto" w:fill="BFBFBF"/>
        <w:spacing w:before="60"/>
        <w:jc w:val="both"/>
        <w:rPr>
          <w:rFonts w:ascii="Sylfaen" w:hAnsi="Sylfaen" w:cs="Sylfaen"/>
          <w:i w:val="0"/>
          <w:iCs w:val="0"/>
          <w:sz w:val="22"/>
          <w:szCs w:val="22"/>
          <w:lang w:val="it-IT"/>
        </w:rPr>
      </w:pPr>
      <w:bookmarkStart w:id="50" w:name="_Toc275966305"/>
      <w:r w:rsidRPr="00A12B5B">
        <w:rPr>
          <w:rFonts w:ascii="Sylfaen" w:hAnsi="Sylfaen" w:cs="Sylfaen"/>
          <w:i w:val="0"/>
          <w:iCs w:val="0"/>
          <w:sz w:val="22"/>
          <w:szCs w:val="22"/>
          <w:lang w:val="ru-RU"/>
        </w:rPr>
        <w:t>Направление</w:t>
      </w:r>
      <w:r w:rsidRPr="00A12B5B">
        <w:rPr>
          <w:rFonts w:ascii="Sylfaen" w:hAnsi="Sylfaen" w:cs="Sylfaen"/>
          <w:i w:val="0"/>
          <w:iCs w:val="0"/>
          <w:sz w:val="22"/>
          <w:szCs w:val="22"/>
          <w:lang w:val="it-IT"/>
        </w:rPr>
        <w:t>:</w:t>
      </w:r>
      <w:r w:rsidRPr="00A12B5B">
        <w:rPr>
          <w:rFonts w:ascii="Sylfaen" w:hAnsi="Sylfaen" w:cs="Sylfaen"/>
          <w:i w:val="0"/>
          <w:iCs w:val="0"/>
          <w:sz w:val="22"/>
          <w:szCs w:val="22"/>
          <w:lang w:val="ru-RU"/>
        </w:rPr>
        <w:t xml:space="preserve"> закономерности и алгебра</w:t>
      </w:r>
      <w:bookmarkEnd w:id="50"/>
    </w:p>
    <w:p w:rsidR="003A6847" w:rsidRPr="00A12B5B" w:rsidRDefault="003A6847" w:rsidP="003A6847">
      <w:pPr>
        <w:rPr>
          <w:rFonts w:ascii="Sylfaen" w:hAnsi="Sylfaen" w:cs="Sylfaen"/>
          <w:b/>
          <w:bCs/>
          <w:lang w:val="ru-RU"/>
        </w:rPr>
      </w:pPr>
    </w:p>
    <w:p w:rsidR="003A6847" w:rsidRPr="00A12B5B" w:rsidRDefault="003A6847" w:rsidP="003A6847">
      <w:pPr>
        <w:spacing w:after="0"/>
        <w:rPr>
          <w:rFonts w:ascii="Sylfaen" w:hAnsi="Sylfaen" w:cs="Sylfaen"/>
          <w:b/>
          <w:bCs/>
          <w:lang w:val="ru-RU"/>
        </w:rPr>
      </w:pPr>
      <w:r w:rsidRPr="00A12B5B">
        <w:rPr>
          <w:rFonts w:ascii="Sylfaen" w:hAnsi="Sylfaen" w:cs="Sylfaen"/>
          <w:b/>
          <w:bCs/>
          <w:lang w:val="ru-RU"/>
        </w:rPr>
        <w:t>Мат</w:t>
      </w:r>
      <w:r w:rsidRPr="00A12B5B">
        <w:rPr>
          <w:rFonts w:ascii="Sylfaen" w:hAnsi="Sylfaen" w:cs="Sylfaen"/>
          <w:b/>
          <w:bCs/>
          <w:lang w:val="it-IT"/>
        </w:rPr>
        <w:t>. X</w:t>
      </w:r>
      <w:r w:rsidRPr="00A12B5B">
        <w:rPr>
          <w:rFonts w:ascii="Sylfaen" w:hAnsi="Sylfaen" w:cs="Sylfaen"/>
          <w:b/>
          <w:bCs/>
          <w:lang w:val="ru-RU"/>
        </w:rPr>
        <w:t>.</w:t>
      </w:r>
      <w:r w:rsidRPr="00A12B5B">
        <w:rPr>
          <w:rFonts w:ascii="Sylfaen" w:hAnsi="Sylfaen" w:cs="Sylfaen"/>
          <w:b/>
          <w:bCs/>
          <w:lang w:val="it-IT"/>
        </w:rPr>
        <w:t>6.</w:t>
      </w:r>
      <w:r w:rsidRPr="00A12B5B">
        <w:rPr>
          <w:rFonts w:ascii="Sylfaen" w:hAnsi="Sylfaen" w:cs="Sylfaen"/>
          <w:b/>
          <w:bCs/>
          <w:lang w:val="ka-GE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Учащийся может</w:t>
      </w:r>
      <w:r w:rsidRPr="00A12B5B">
        <w:rPr>
          <w:rFonts w:ascii="Sylfaen" w:hAnsi="Sylfaen" w:cs="Sylfaen"/>
          <w:b/>
          <w:bCs/>
          <w:lang w:val="ka-GE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исследовать</w:t>
      </w:r>
      <w:r w:rsidRPr="00A12B5B">
        <w:rPr>
          <w:rFonts w:ascii="Sylfaen" w:hAnsi="Sylfaen" w:cs="Sylfaen"/>
          <w:b/>
          <w:bCs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свойства</w:t>
      </w:r>
      <w:r w:rsidRPr="00A12B5B">
        <w:rPr>
          <w:rFonts w:ascii="Sylfaen" w:hAnsi="Sylfaen" w:cs="Sylfaen"/>
          <w:b/>
          <w:bCs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функции</w:t>
      </w:r>
      <w:r w:rsidRPr="00A12B5B">
        <w:rPr>
          <w:rFonts w:ascii="Sylfaen" w:hAnsi="Sylfaen" w:cs="Sylfaen"/>
          <w:b/>
          <w:bCs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и</w:t>
      </w:r>
      <w:r w:rsidRPr="00A12B5B">
        <w:rPr>
          <w:rFonts w:ascii="Sylfaen" w:hAnsi="Sylfaen" w:cs="Sylfaen"/>
          <w:b/>
          <w:bCs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применить</w:t>
      </w:r>
      <w:r w:rsidRPr="00A12B5B">
        <w:rPr>
          <w:rFonts w:ascii="Sylfaen" w:hAnsi="Sylfaen" w:cs="Sylfaen"/>
          <w:b/>
          <w:bCs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эти свойства</w:t>
      </w:r>
      <w:r w:rsidRPr="00A12B5B">
        <w:rPr>
          <w:rFonts w:ascii="Sylfaen" w:hAnsi="Sylfaen" w:cs="Sylfaen"/>
          <w:b/>
          <w:bCs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для</w:t>
      </w:r>
      <w:r w:rsidRPr="00A12B5B">
        <w:rPr>
          <w:rFonts w:ascii="Sylfaen" w:hAnsi="Sylfaen" w:cs="Sylfaen"/>
          <w:b/>
          <w:bCs/>
          <w:lang w:val="it-IT"/>
        </w:rPr>
        <w:t xml:space="preserve"> </w:t>
      </w:r>
    </w:p>
    <w:p w:rsidR="003A6847" w:rsidRPr="00A12B5B" w:rsidRDefault="003A6847" w:rsidP="003A6847">
      <w:pPr>
        <w:spacing w:after="0"/>
        <w:rPr>
          <w:rFonts w:ascii="Sylfaen" w:hAnsi="Sylfaen" w:cs="Sylfaen"/>
          <w:b/>
          <w:bCs/>
          <w:lang w:val="ru-RU"/>
        </w:rPr>
      </w:pPr>
      <w:r w:rsidRPr="00A12B5B">
        <w:rPr>
          <w:rFonts w:ascii="Sylfaen" w:hAnsi="Sylfaen" w:cs="Sylfaen"/>
          <w:b/>
          <w:bCs/>
          <w:lang w:val="ru-RU"/>
        </w:rPr>
        <w:t xml:space="preserve">                   изучения</w:t>
      </w:r>
      <w:r w:rsidRPr="00A12B5B">
        <w:rPr>
          <w:rFonts w:ascii="Sylfaen" w:hAnsi="Sylfaen" w:cs="Sylfaen"/>
          <w:b/>
          <w:bCs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зависимости</w:t>
      </w:r>
      <w:r w:rsidRPr="00A12B5B">
        <w:rPr>
          <w:rFonts w:ascii="Sylfaen" w:hAnsi="Sylfaen" w:cs="Sylfaen"/>
          <w:b/>
          <w:bCs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между</w:t>
      </w:r>
      <w:r w:rsidRPr="00A12B5B">
        <w:rPr>
          <w:rFonts w:ascii="Sylfaen" w:hAnsi="Sylfaen" w:cs="Sylfaen"/>
          <w:b/>
          <w:bCs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величинами</w:t>
      </w:r>
      <w:r w:rsidRPr="00A12B5B">
        <w:rPr>
          <w:rFonts w:ascii="Sylfaen" w:hAnsi="Sylfaen" w:cs="Sylfaen"/>
          <w:b/>
          <w:bCs/>
          <w:lang w:val="it-IT"/>
        </w:rPr>
        <w:t>.</w:t>
      </w:r>
    </w:p>
    <w:p w:rsidR="003A6847" w:rsidRPr="00A12B5B" w:rsidRDefault="003A6847" w:rsidP="003A6847">
      <w:pPr>
        <w:spacing w:after="0"/>
        <w:rPr>
          <w:rFonts w:ascii="Sylfaen" w:hAnsi="Sylfaen" w:cs="Sylfaen"/>
          <w:b/>
          <w:bCs/>
          <w:lang w:val="ru-RU"/>
        </w:rPr>
      </w:pPr>
    </w:p>
    <w:p w:rsidR="003A6847" w:rsidRPr="00A12B5B" w:rsidRDefault="003A6847" w:rsidP="003A6847">
      <w:pPr>
        <w:rPr>
          <w:rFonts w:ascii="Sylfaen" w:hAnsi="Sylfaen" w:cs="Sylfaen"/>
          <w:lang w:val="ru-RU"/>
        </w:rPr>
      </w:pPr>
      <w:r w:rsidRPr="00A12B5B">
        <w:rPr>
          <w:rFonts w:ascii="Sylfaen" w:hAnsi="Sylfaen" w:cs="Sylfaen"/>
          <w:lang w:val="ru-RU"/>
        </w:rPr>
        <w:t>Результат нагляден, если учащийся:</w:t>
      </w:r>
    </w:p>
    <w:p w:rsidR="003A6847" w:rsidRPr="00A12B5B" w:rsidRDefault="003A6847" w:rsidP="003A6847">
      <w:pPr>
        <w:numPr>
          <w:ilvl w:val="0"/>
          <w:numId w:val="139"/>
        </w:numPr>
        <w:spacing w:after="0"/>
        <w:jc w:val="both"/>
        <w:rPr>
          <w:rFonts w:ascii="Sylfaen" w:hAnsi="Sylfaen" w:cs="Sylfaen"/>
          <w:lang w:val="ru-RU"/>
        </w:rPr>
      </w:pPr>
      <w:r w:rsidRPr="00A12B5B">
        <w:rPr>
          <w:rFonts w:ascii="Sylfaen" w:hAnsi="Sylfaen" w:cs="Sylfaen"/>
          <w:lang w:val="ru-RU"/>
        </w:rPr>
        <w:t>для описывающей зависимость между величинами функции  (в том числе в реальных обстоятельствах) называет тип функции (линейная, содержащая модуль, квадратичная, обратно пропорциональной зависимости</w:t>
      </w:r>
      <w:r w:rsidRPr="00A12B5B">
        <w:rPr>
          <w:rFonts w:ascii="Sylfaen" w:hAnsi="Sylfaen" w:cs="Sylfaen"/>
          <w:noProof/>
        </w:rPr>
        <w:drawing>
          <wp:inline distT="0" distB="0" distL="0" distR="0">
            <wp:extent cx="685800" cy="33337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2B5B">
        <w:rPr>
          <w:rFonts w:ascii="Sylfaen" w:hAnsi="Sylfaen" w:cs="Sylfaen"/>
          <w:lang w:val="ru-RU"/>
        </w:rPr>
        <w:t>), независимо от способа изображения этой функции;</w:t>
      </w:r>
    </w:p>
    <w:p w:rsidR="003A6847" w:rsidRPr="00A12B5B" w:rsidRDefault="003A6847" w:rsidP="003A6847">
      <w:pPr>
        <w:numPr>
          <w:ilvl w:val="0"/>
          <w:numId w:val="139"/>
        </w:numPr>
        <w:spacing w:after="0" w:line="240" w:lineRule="auto"/>
        <w:jc w:val="both"/>
        <w:rPr>
          <w:rFonts w:ascii="Sylfaen" w:hAnsi="Sylfaen" w:cs="Sylfaen"/>
          <w:i/>
          <w:iCs/>
          <w:lang w:val="ru-RU"/>
        </w:rPr>
      </w:pPr>
      <w:r w:rsidRPr="00A12B5B">
        <w:rPr>
          <w:rFonts w:ascii="Sylfaen" w:hAnsi="Sylfaen" w:cs="Sylfaen"/>
          <w:lang w:val="ru-RU"/>
        </w:rPr>
        <w:t>для описывающей зависимость между величинами функции,  в том числе в реальных обстоятельствах, находит нули функции, максимум/минимум функции, промежутки  прибавления</w:t>
      </w:r>
      <w:r w:rsidRPr="00A12B5B">
        <w:rPr>
          <w:rFonts w:ascii="Sylfaen" w:hAnsi="Sylfaen" w:cs="Sylfaen"/>
          <w:lang w:val="pt-BR"/>
        </w:rPr>
        <w:t>/</w:t>
      </w:r>
      <w:r w:rsidRPr="00A12B5B">
        <w:rPr>
          <w:rFonts w:ascii="Sylfaen" w:hAnsi="Sylfaen" w:cs="Sylfaen"/>
          <w:lang w:val="ru-RU"/>
        </w:rPr>
        <w:t>убавления и знакопостоянства; интерпретирует эти данные в контексте реальных обстоятельств;</w:t>
      </w:r>
    </w:p>
    <w:p w:rsidR="003A6847" w:rsidRPr="00A12B5B" w:rsidRDefault="003A6847" w:rsidP="003A6847">
      <w:pPr>
        <w:numPr>
          <w:ilvl w:val="0"/>
          <w:numId w:val="139"/>
        </w:numPr>
        <w:spacing w:before="60" w:after="0" w:line="240" w:lineRule="auto"/>
        <w:jc w:val="both"/>
        <w:rPr>
          <w:rFonts w:ascii="Sylfaen" w:hAnsi="Sylfaen" w:cs="Sylfaen"/>
          <w:lang w:val="pt-BR"/>
        </w:rPr>
      </w:pPr>
      <w:r w:rsidRPr="00A12B5B">
        <w:rPr>
          <w:rFonts w:ascii="Sylfaen" w:hAnsi="Sylfaen" w:cs="Sylfaen"/>
          <w:lang w:val="ru-RU"/>
        </w:rPr>
        <w:t>меняет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параметры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функции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и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интерпретирует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результаты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этого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изменения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в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контексте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того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процесса</w:t>
      </w:r>
      <w:r w:rsidRPr="00A12B5B">
        <w:rPr>
          <w:rFonts w:ascii="Sylfaen" w:hAnsi="Sylfaen" w:cs="Sylfaen"/>
          <w:lang w:val="pt-BR"/>
        </w:rPr>
        <w:t xml:space="preserve">, </w:t>
      </w:r>
      <w:r w:rsidRPr="00A12B5B">
        <w:rPr>
          <w:rFonts w:ascii="Sylfaen" w:hAnsi="Sylfaen" w:cs="Sylfaen"/>
          <w:lang w:val="ru-RU"/>
        </w:rPr>
        <w:t>который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описывается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этой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 xml:space="preserve">функцией  (например, </w:t>
      </w:r>
      <w:r w:rsidRPr="00A12B5B">
        <w:rPr>
          <w:rFonts w:ascii="Sylfaen" w:hAnsi="Sylfaen" w:cs="Sylfaen"/>
          <w:i/>
          <w:iCs/>
          <w:lang w:val="ru-RU"/>
        </w:rPr>
        <w:t xml:space="preserve">в функции, описывающей зависимость пройденного расстояния от времени - </w:t>
      </w:r>
      <w:r w:rsidRPr="00A12B5B">
        <w:rPr>
          <w:rFonts w:ascii="Sylfaen" w:hAnsi="Sylfaen" w:cs="Sylfaen"/>
          <w:i/>
          <w:iCs/>
          <w:position w:val="-12"/>
        </w:rPr>
        <w:object w:dxaOrig="1640" w:dyaOrig="380">
          <v:shape id="_x0000_i1033" type="#_x0000_t75" style="width:79.5pt;height:19pt" o:ole="">
            <v:imagedata r:id="rId33" o:title=""/>
          </v:shape>
          <o:OLEObject Type="Embed" ProgID="Msxml2.SAXXMLReader.5.0" ShapeID="_x0000_i1033" DrawAspect="Content" ObjectID="_1374581987" r:id="rId34"/>
        </w:object>
      </w:r>
      <w:r>
        <w:rPr>
          <w:rFonts w:ascii="Sylfaen" w:hAnsi="Sylfaen" w:cs="Sylfaen"/>
          <w:i/>
          <w:iCs/>
          <w:lang w:val="ru-RU"/>
        </w:rPr>
        <w:t>определяет к</w:t>
      </w:r>
      <w:r w:rsidRPr="00A12B5B">
        <w:rPr>
          <w:rFonts w:ascii="Sylfaen" w:hAnsi="Sylfaen" w:cs="Sylfaen"/>
          <w:i/>
          <w:iCs/>
          <w:lang w:val="ru-RU"/>
        </w:rPr>
        <w:t>акое влияние производит изменение скорости на пройденное расстояние?)</w:t>
      </w:r>
      <w:r w:rsidRPr="00A12B5B">
        <w:rPr>
          <w:rFonts w:ascii="Sylfaen" w:hAnsi="Sylfaen" w:cs="Sylfaen"/>
          <w:lang w:val="ru-RU"/>
        </w:rPr>
        <w:t>;</w:t>
      </w:r>
    </w:p>
    <w:p w:rsidR="003A6847" w:rsidRPr="00A12B5B" w:rsidRDefault="003A6847" w:rsidP="003A6847">
      <w:pPr>
        <w:numPr>
          <w:ilvl w:val="0"/>
          <w:numId w:val="139"/>
        </w:numPr>
        <w:spacing w:before="60" w:after="0" w:line="240" w:lineRule="auto"/>
        <w:jc w:val="both"/>
        <w:rPr>
          <w:rFonts w:ascii="Sylfaen" w:hAnsi="Sylfaen" w:cs="Sylfaen"/>
          <w:lang w:val="pt-BR"/>
        </w:rPr>
      </w:pPr>
      <w:r w:rsidRPr="00A12B5B">
        <w:rPr>
          <w:rFonts w:ascii="Sylfaen" w:hAnsi="Sylfaen" w:cs="Sylfaen"/>
          <w:lang w:val="ru-RU"/>
        </w:rPr>
        <w:t>сравнивает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две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функции</w:t>
      </w:r>
      <w:r w:rsidRPr="00A12B5B">
        <w:rPr>
          <w:rFonts w:ascii="Sylfaen" w:hAnsi="Sylfaen" w:cs="Sylfaen"/>
          <w:lang w:val="pt-BR"/>
        </w:rPr>
        <w:t xml:space="preserve">, </w:t>
      </w:r>
      <w:r w:rsidRPr="00A12B5B">
        <w:rPr>
          <w:rFonts w:ascii="Sylfaen" w:hAnsi="Sylfaen" w:cs="Sylfaen"/>
          <w:lang w:val="ru-RU"/>
        </w:rPr>
        <w:t>которые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отображают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реальный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процесс</w:t>
      </w:r>
      <w:r w:rsidRPr="00A12B5B">
        <w:rPr>
          <w:rFonts w:ascii="Sylfaen" w:hAnsi="Sylfaen" w:cs="Sylfaen"/>
          <w:lang w:val="pt-BR"/>
        </w:rPr>
        <w:t xml:space="preserve"> (</w:t>
      </w:r>
      <w:r w:rsidRPr="00A12B5B">
        <w:rPr>
          <w:rFonts w:ascii="Sylfaen" w:hAnsi="Sylfaen" w:cs="Sylfaen"/>
          <w:lang w:val="ru-RU"/>
        </w:rPr>
        <w:t>находит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то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множество</w:t>
      </w:r>
      <w:r w:rsidRPr="00A12B5B">
        <w:rPr>
          <w:rFonts w:ascii="Sylfaen" w:hAnsi="Sylfaen" w:cs="Sylfaen"/>
          <w:lang w:val="pt-BR"/>
        </w:rPr>
        <w:t xml:space="preserve">, </w:t>
      </w:r>
      <w:r w:rsidRPr="00A12B5B">
        <w:rPr>
          <w:rFonts w:ascii="Sylfaen" w:hAnsi="Sylfaen" w:cs="Sylfaen"/>
          <w:lang w:val="ru-RU"/>
        </w:rPr>
        <w:t>в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котором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одна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функция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больше</w:t>
      </w:r>
      <w:r w:rsidRPr="00A12B5B">
        <w:rPr>
          <w:rFonts w:ascii="Sylfaen" w:hAnsi="Sylfaen" w:cs="Sylfaen"/>
          <w:lang w:val="pt-BR"/>
        </w:rPr>
        <w:t>/</w:t>
      </w:r>
      <w:r w:rsidRPr="00A12B5B">
        <w:rPr>
          <w:rFonts w:ascii="Sylfaen" w:hAnsi="Sylfaen" w:cs="Sylfaen"/>
          <w:lang w:val="ru-RU"/>
        </w:rPr>
        <w:t>меньше</w:t>
      </w:r>
      <w:r w:rsidRPr="00A12B5B">
        <w:rPr>
          <w:rFonts w:ascii="Sylfaen" w:hAnsi="Sylfaen" w:cs="Sylfaen"/>
          <w:lang w:val="pt-BR"/>
        </w:rPr>
        <w:t xml:space="preserve">, </w:t>
      </w:r>
      <w:r w:rsidRPr="00A12B5B">
        <w:rPr>
          <w:rFonts w:ascii="Sylfaen" w:hAnsi="Sylfaen" w:cs="Sylfaen"/>
          <w:lang w:val="ru-RU"/>
        </w:rPr>
        <w:t>равна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другой</w:t>
      </w:r>
      <w:r w:rsidRPr="00A12B5B">
        <w:rPr>
          <w:rFonts w:ascii="Sylfaen" w:hAnsi="Sylfaen" w:cs="Sylfaen"/>
          <w:lang w:val="pt-BR"/>
        </w:rPr>
        <w:t xml:space="preserve">) </w:t>
      </w:r>
      <w:r w:rsidRPr="00A12B5B">
        <w:rPr>
          <w:rFonts w:ascii="Sylfaen" w:hAnsi="Sylfaen" w:cs="Sylfaen"/>
          <w:lang w:val="ru-RU"/>
        </w:rPr>
        <w:t>и интерпретирует результат сравнения относительно контекста.</w:t>
      </w:r>
    </w:p>
    <w:p w:rsidR="003A6847" w:rsidRPr="00A12B5B" w:rsidRDefault="003A6847" w:rsidP="003A6847">
      <w:pPr>
        <w:rPr>
          <w:rFonts w:ascii="Sylfaen" w:hAnsi="Sylfaen" w:cs="Sylfaen"/>
          <w:b/>
          <w:bCs/>
          <w:lang w:val="ru-RU"/>
        </w:rPr>
      </w:pPr>
    </w:p>
    <w:p w:rsidR="003A6847" w:rsidRPr="007A4B91" w:rsidRDefault="003A6847" w:rsidP="003A6847">
      <w:pPr>
        <w:rPr>
          <w:rFonts w:ascii="Sylfaen" w:hAnsi="Sylfaen" w:cs="Sylfaen"/>
          <w:b/>
          <w:bCs/>
          <w:lang w:val="ru-RU"/>
        </w:rPr>
      </w:pPr>
      <w:r w:rsidRPr="00A12B5B">
        <w:rPr>
          <w:rFonts w:ascii="Sylfaen" w:hAnsi="Sylfaen" w:cs="Sylfaen"/>
          <w:b/>
          <w:bCs/>
          <w:lang w:val="ru-RU"/>
        </w:rPr>
        <w:t>Мат</w:t>
      </w:r>
      <w:r w:rsidRPr="00A12B5B">
        <w:rPr>
          <w:rFonts w:ascii="Sylfaen" w:hAnsi="Sylfaen" w:cs="Sylfaen"/>
          <w:b/>
          <w:bCs/>
          <w:lang w:val="it-IT"/>
        </w:rPr>
        <w:t>.X</w:t>
      </w:r>
      <w:r w:rsidRPr="00A12B5B">
        <w:rPr>
          <w:rFonts w:ascii="Sylfaen" w:hAnsi="Sylfaen" w:cs="Sylfaen"/>
          <w:b/>
          <w:bCs/>
          <w:lang w:val="ru-RU"/>
        </w:rPr>
        <w:t>.</w:t>
      </w:r>
      <w:r w:rsidRPr="00A12B5B">
        <w:rPr>
          <w:rFonts w:ascii="Sylfaen" w:hAnsi="Sylfaen" w:cs="Sylfaen"/>
          <w:b/>
          <w:bCs/>
          <w:lang w:val="it-IT"/>
        </w:rPr>
        <w:t>7.</w:t>
      </w:r>
      <w:r w:rsidRPr="00A12B5B">
        <w:rPr>
          <w:rFonts w:ascii="Sylfaen" w:hAnsi="Sylfaen" w:cs="Sylfaen"/>
          <w:b/>
          <w:bCs/>
          <w:lang w:val="ka-GE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Учащийся может</w:t>
      </w:r>
      <w:r w:rsidRPr="00A12B5B">
        <w:rPr>
          <w:rFonts w:ascii="Sylfaen" w:hAnsi="Sylfaen" w:cs="Sylfaen"/>
          <w:b/>
          <w:bCs/>
          <w:lang w:val="ka-GE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применить</w:t>
      </w:r>
      <w:r w:rsidRPr="00A12B5B">
        <w:rPr>
          <w:rFonts w:ascii="Sylfaen" w:hAnsi="Sylfaen" w:cs="Sylfaen"/>
          <w:b/>
          <w:bCs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системы</w:t>
      </w:r>
      <w:r w:rsidRPr="00A12B5B">
        <w:rPr>
          <w:rFonts w:ascii="Sylfaen" w:hAnsi="Sylfaen" w:cs="Sylfaen"/>
          <w:b/>
          <w:bCs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уравнения</w:t>
      </w:r>
      <w:r w:rsidRPr="00A12B5B">
        <w:rPr>
          <w:rFonts w:ascii="Sylfaen" w:hAnsi="Sylfaen" w:cs="Sylfaen"/>
          <w:b/>
          <w:bCs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и</w:t>
      </w:r>
      <w:r w:rsidRPr="00A12B5B">
        <w:rPr>
          <w:rFonts w:ascii="Sylfaen" w:hAnsi="Sylfaen" w:cs="Sylfaen"/>
          <w:b/>
          <w:bCs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неравенства</w:t>
      </w:r>
      <w:r w:rsidRPr="00A12B5B">
        <w:rPr>
          <w:rFonts w:ascii="Sylfaen" w:hAnsi="Sylfaen" w:cs="Sylfaen"/>
          <w:b/>
          <w:bCs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при</w:t>
      </w:r>
      <w:r w:rsidRPr="00A12B5B">
        <w:rPr>
          <w:rFonts w:ascii="Sylfaen" w:hAnsi="Sylfaen" w:cs="Sylfaen"/>
          <w:b/>
          <w:bCs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решении</w:t>
      </w:r>
      <w:r w:rsidRPr="00A12B5B">
        <w:rPr>
          <w:rFonts w:ascii="Sylfaen" w:hAnsi="Sylfaen" w:cs="Sylfaen"/>
          <w:b/>
          <w:bCs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 xml:space="preserve">проблем. </w:t>
      </w: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sz w:val="22"/>
          <w:szCs w:val="22"/>
          <w:lang w:val="ru-RU"/>
        </w:rPr>
      </w:pPr>
      <w:r w:rsidRPr="00A12B5B">
        <w:rPr>
          <w:rFonts w:ascii="Sylfaen" w:hAnsi="Sylfaen" w:cs="Sylfaen"/>
          <w:sz w:val="22"/>
          <w:szCs w:val="22"/>
          <w:lang w:val="ru-RU"/>
        </w:rPr>
        <w:t>Результат нагляден, если учащийся:</w:t>
      </w:r>
    </w:p>
    <w:p w:rsidR="003A6847" w:rsidRPr="00A12B5B" w:rsidRDefault="003A6847" w:rsidP="003A6847">
      <w:pPr>
        <w:numPr>
          <w:ilvl w:val="0"/>
          <w:numId w:val="141"/>
        </w:numPr>
        <w:spacing w:before="60" w:after="0" w:line="240" w:lineRule="auto"/>
        <w:jc w:val="both"/>
        <w:rPr>
          <w:rFonts w:ascii="Sylfaen" w:hAnsi="Sylfaen" w:cs="Sylfaen"/>
          <w:lang w:val="ru-RU"/>
        </w:rPr>
      </w:pPr>
      <w:r w:rsidRPr="00A12B5B">
        <w:rPr>
          <w:rFonts w:ascii="Sylfaen" w:hAnsi="Sylfaen" w:cs="Sylfaen"/>
          <w:lang w:val="ru-RU"/>
        </w:rPr>
        <w:lastRenderedPageBreak/>
        <w:t>для решения  текстовой задачи составляет   и решает систему уравнений с двумя неизвестными; интерпретирует решение с учетом контекста задачи;</w:t>
      </w:r>
    </w:p>
    <w:p w:rsidR="003A6847" w:rsidRPr="00A12B5B" w:rsidRDefault="003A6847" w:rsidP="003A6847">
      <w:pPr>
        <w:numPr>
          <w:ilvl w:val="0"/>
          <w:numId w:val="141"/>
        </w:numPr>
        <w:spacing w:before="60" w:after="0" w:line="240" w:lineRule="auto"/>
        <w:jc w:val="both"/>
        <w:rPr>
          <w:rFonts w:ascii="Sylfaen" w:hAnsi="Sylfaen" w:cs="Sylfaen"/>
          <w:lang w:val="it-IT"/>
        </w:rPr>
      </w:pPr>
      <w:r w:rsidRPr="00A12B5B">
        <w:rPr>
          <w:rFonts w:ascii="Sylfaen" w:hAnsi="Sylfaen" w:cs="Sylfaen"/>
          <w:lang w:val="ru-RU"/>
        </w:rPr>
        <w:t xml:space="preserve">выбирает и применяет способ решения системы уравнений/неравенств (например, </w:t>
      </w:r>
      <w:r w:rsidRPr="00A12B5B">
        <w:rPr>
          <w:rFonts w:ascii="Sylfaen" w:hAnsi="Sylfaen" w:cs="Sylfaen"/>
          <w:i/>
          <w:iCs/>
          <w:lang w:val="ru-RU"/>
        </w:rPr>
        <w:t>вставки, сложения</w:t>
      </w:r>
      <w:r w:rsidRPr="00A12B5B">
        <w:rPr>
          <w:rFonts w:ascii="Sylfaen" w:hAnsi="Sylfaen" w:cs="Sylfaen"/>
          <w:lang w:val="ru-RU"/>
        </w:rPr>
        <w:t>)</w:t>
      </w:r>
      <w:r w:rsidRPr="00A12B5B">
        <w:rPr>
          <w:rFonts w:ascii="Sylfaen" w:hAnsi="Sylfaen" w:cs="Sylfaen"/>
          <w:lang w:val="it-IT"/>
        </w:rPr>
        <w:t xml:space="preserve">; </w:t>
      </w:r>
      <w:r w:rsidRPr="00A12B5B">
        <w:rPr>
          <w:rFonts w:ascii="Sylfaen" w:hAnsi="Sylfaen" w:cs="Sylfaen"/>
          <w:lang w:val="ru-RU"/>
        </w:rPr>
        <w:t>графически изображает решение и производит множественную интерпретацию решения;</w:t>
      </w:r>
    </w:p>
    <w:p w:rsidR="003A6847" w:rsidRPr="00A12B5B" w:rsidRDefault="003A6847" w:rsidP="003A6847">
      <w:pPr>
        <w:numPr>
          <w:ilvl w:val="0"/>
          <w:numId w:val="141"/>
        </w:numPr>
        <w:spacing w:before="60" w:after="0" w:line="240" w:lineRule="auto"/>
        <w:jc w:val="both"/>
        <w:rPr>
          <w:rFonts w:ascii="Sylfaen" w:hAnsi="Sylfaen" w:cs="Sylfaen"/>
          <w:b/>
          <w:bCs/>
          <w:lang w:val="it-IT"/>
        </w:rPr>
      </w:pPr>
      <w:r w:rsidRPr="00A12B5B">
        <w:rPr>
          <w:rFonts w:ascii="Sylfaen" w:hAnsi="Sylfaen" w:cs="Sylfaen"/>
          <w:lang w:val="ru-RU"/>
        </w:rPr>
        <w:t>изображает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заданные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в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задаче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 xml:space="preserve">ограничения, 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с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помощью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линейного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неравенства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или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содержащей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два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линейных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неравенства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системы.</w:t>
      </w:r>
      <w:r w:rsidRPr="00A12B5B">
        <w:rPr>
          <w:rFonts w:ascii="Sylfaen" w:hAnsi="Sylfaen" w:cs="Sylfaen"/>
          <w:lang w:val="it-IT"/>
        </w:rPr>
        <w:t xml:space="preserve"> (</w:t>
      </w:r>
      <w:r w:rsidRPr="00A12B5B">
        <w:rPr>
          <w:rFonts w:ascii="Sylfaen" w:hAnsi="Sylfaen" w:cs="Sylfaen"/>
          <w:lang w:val="ru-RU"/>
        </w:rPr>
        <w:t>Например</w:t>
      </w:r>
      <w:r w:rsidRPr="00A12B5B">
        <w:rPr>
          <w:rFonts w:ascii="Sylfaen" w:hAnsi="Sylfaen" w:cs="Sylfaen"/>
          <w:lang w:val="it-IT"/>
        </w:rPr>
        <w:t xml:space="preserve">, </w:t>
      </w:r>
      <w:r w:rsidRPr="00A12B5B">
        <w:rPr>
          <w:rFonts w:ascii="Sylfaen" w:hAnsi="Sylfaen" w:cs="Sylfaen"/>
          <w:lang w:val="ru-RU"/>
        </w:rPr>
        <w:t>фирма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на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рекламную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компанию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должна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потратить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не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более</w:t>
      </w:r>
      <w:r w:rsidRPr="00A12B5B">
        <w:rPr>
          <w:rFonts w:ascii="Sylfaen" w:hAnsi="Sylfaen" w:cs="Sylfaen"/>
          <w:lang w:val="it-IT"/>
        </w:rPr>
        <w:t xml:space="preserve"> 2000 </w:t>
      </w:r>
      <w:r w:rsidRPr="00A12B5B">
        <w:rPr>
          <w:rFonts w:ascii="Sylfaen" w:hAnsi="Sylfaen" w:cs="Sylfaen"/>
          <w:lang w:val="ru-RU"/>
        </w:rPr>
        <w:t>лари</w:t>
      </w:r>
      <w:r w:rsidRPr="00A12B5B">
        <w:rPr>
          <w:rFonts w:ascii="Sylfaen" w:hAnsi="Sylfaen" w:cs="Sylfaen"/>
          <w:lang w:val="it-IT"/>
        </w:rPr>
        <w:t>.</w:t>
      </w:r>
      <w:r w:rsidRPr="00A12B5B">
        <w:rPr>
          <w:rFonts w:ascii="Sylfaen" w:hAnsi="Sylfaen" w:cs="Sylfaen"/>
          <w:lang w:val="ru-RU"/>
        </w:rPr>
        <w:t xml:space="preserve"> Они хотят опубликовать не более 10 рекламных объявлений. В выходные дни стоимость рекламного объявления составляет 20 лари, а в остальные дни недели – 10 лари.).</w:t>
      </w:r>
    </w:p>
    <w:p w:rsidR="003A6847" w:rsidRPr="007A4B91" w:rsidRDefault="003A6847" w:rsidP="003A6847">
      <w:pPr>
        <w:spacing w:before="60"/>
        <w:jc w:val="both"/>
        <w:rPr>
          <w:rFonts w:ascii="Sylfaen" w:hAnsi="Sylfaen" w:cs="Sylfaen"/>
          <w:b/>
          <w:bCs/>
          <w:lang w:val="ru-RU"/>
        </w:rPr>
      </w:pPr>
    </w:p>
    <w:p w:rsidR="003A6847" w:rsidRPr="00A12B5B" w:rsidRDefault="003A6847" w:rsidP="003A6847">
      <w:pPr>
        <w:spacing w:after="0"/>
        <w:rPr>
          <w:rFonts w:ascii="Sylfaen" w:hAnsi="Sylfaen" w:cs="Sylfaen"/>
          <w:b/>
          <w:bCs/>
          <w:lang w:val="ru-RU"/>
        </w:rPr>
      </w:pPr>
      <w:r w:rsidRPr="00A12B5B">
        <w:rPr>
          <w:rFonts w:ascii="Sylfaen" w:hAnsi="Sylfaen" w:cs="Sylfaen"/>
          <w:b/>
          <w:bCs/>
          <w:lang w:val="ru-RU"/>
        </w:rPr>
        <w:t>Мат</w:t>
      </w:r>
      <w:r w:rsidRPr="00A12B5B">
        <w:rPr>
          <w:rFonts w:ascii="Sylfaen" w:hAnsi="Sylfaen" w:cs="Sylfaen"/>
          <w:b/>
          <w:bCs/>
          <w:lang w:val="it-IT"/>
        </w:rPr>
        <w:t>.X.8.</w:t>
      </w:r>
      <w:r w:rsidRPr="00A12B5B">
        <w:rPr>
          <w:rFonts w:ascii="Sylfaen" w:hAnsi="Sylfaen" w:cs="Sylfaen"/>
          <w:b/>
          <w:bCs/>
          <w:lang w:val="ka-GE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Учащийся</w:t>
      </w:r>
      <w:r w:rsidRPr="00A12B5B">
        <w:rPr>
          <w:rFonts w:ascii="Sylfaen" w:hAnsi="Sylfaen" w:cs="Sylfaen"/>
          <w:b/>
          <w:bCs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может</w:t>
      </w:r>
      <w:r w:rsidRPr="00A12B5B">
        <w:rPr>
          <w:rFonts w:ascii="Sylfaen" w:hAnsi="Sylfaen" w:cs="Sylfaen"/>
          <w:b/>
          <w:bCs/>
          <w:lang w:val="ka-GE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применить</w:t>
      </w:r>
      <w:r w:rsidRPr="00A12B5B">
        <w:rPr>
          <w:rFonts w:ascii="Sylfaen" w:hAnsi="Sylfaen" w:cs="Sylfaen"/>
          <w:b/>
          <w:bCs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элементы</w:t>
      </w:r>
      <w:r w:rsidRPr="00A12B5B">
        <w:rPr>
          <w:rFonts w:ascii="Sylfaen" w:hAnsi="Sylfaen" w:cs="Sylfaen"/>
          <w:b/>
          <w:bCs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дискретной</w:t>
      </w:r>
      <w:r w:rsidRPr="00A12B5B">
        <w:rPr>
          <w:rFonts w:ascii="Sylfaen" w:hAnsi="Sylfaen" w:cs="Sylfaen"/>
          <w:b/>
          <w:bCs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математики</w:t>
      </w:r>
      <w:r w:rsidRPr="00A12B5B">
        <w:rPr>
          <w:rFonts w:ascii="Sylfaen" w:hAnsi="Sylfaen" w:cs="Sylfaen"/>
          <w:b/>
          <w:bCs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 xml:space="preserve">при решении </w:t>
      </w:r>
    </w:p>
    <w:p w:rsidR="003A6847" w:rsidRPr="00A12B5B" w:rsidRDefault="003A6847" w:rsidP="003A6847">
      <w:pPr>
        <w:spacing w:after="0"/>
        <w:rPr>
          <w:rFonts w:ascii="Sylfaen" w:hAnsi="Sylfaen" w:cs="Sylfaen"/>
          <w:b/>
          <w:bCs/>
          <w:lang w:val="ru-RU"/>
        </w:rPr>
      </w:pPr>
      <w:r w:rsidRPr="00A12B5B">
        <w:rPr>
          <w:rFonts w:ascii="Sylfaen" w:hAnsi="Sylfaen" w:cs="Sylfaen"/>
          <w:b/>
          <w:bCs/>
          <w:lang w:val="ru-RU"/>
        </w:rPr>
        <w:t xml:space="preserve">                 проблем.</w:t>
      </w: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sz w:val="22"/>
          <w:szCs w:val="22"/>
          <w:lang w:val="ru-RU"/>
        </w:rPr>
      </w:pP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sz w:val="22"/>
          <w:szCs w:val="22"/>
          <w:lang w:val="ru-RU"/>
        </w:rPr>
      </w:pPr>
      <w:r w:rsidRPr="00A12B5B">
        <w:rPr>
          <w:rFonts w:ascii="Sylfaen" w:hAnsi="Sylfaen" w:cs="Sylfaen"/>
          <w:sz w:val="22"/>
          <w:szCs w:val="22"/>
          <w:lang w:val="ru-RU"/>
        </w:rPr>
        <w:t>Результат нагляден, если учащийся:</w:t>
      </w:r>
    </w:p>
    <w:p w:rsidR="003A6847" w:rsidRPr="00A12B5B" w:rsidRDefault="003A6847" w:rsidP="003A6847">
      <w:pPr>
        <w:numPr>
          <w:ilvl w:val="0"/>
          <w:numId w:val="142"/>
        </w:numPr>
        <w:spacing w:before="60" w:after="0" w:line="240" w:lineRule="auto"/>
        <w:jc w:val="both"/>
        <w:rPr>
          <w:rFonts w:ascii="Sylfaen" w:hAnsi="Sylfaen" w:cs="Sylfaen"/>
          <w:lang w:val="ru-RU"/>
        </w:rPr>
      </w:pPr>
      <w:r w:rsidRPr="00A12B5B">
        <w:rPr>
          <w:rFonts w:ascii="Sylfaen" w:hAnsi="Sylfaen" w:cs="Sylfaen"/>
          <w:lang w:val="ru-RU"/>
        </w:rPr>
        <w:t xml:space="preserve">применяет ветвистые диаграммы и графы для подсчета вариантов, составления плана/расписания, решения (без алгоритма)  дискретных задач оптимизации  (например, </w:t>
      </w:r>
      <w:r w:rsidRPr="00A12B5B">
        <w:rPr>
          <w:rFonts w:ascii="Sylfaen" w:hAnsi="Sylfaen" w:cs="Sylfaen"/>
          <w:i/>
          <w:iCs/>
          <w:lang w:val="ru-RU"/>
        </w:rPr>
        <w:t>нахождение оптимального  маршрута между двумя объектами</w:t>
      </w:r>
      <w:r w:rsidRPr="00A12B5B">
        <w:rPr>
          <w:rFonts w:ascii="Sylfaen" w:hAnsi="Sylfaen" w:cs="Sylfaen"/>
          <w:lang w:val="ru-RU"/>
        </w:rPr>
        <w:t>);</w:t>
      </w:r>
    </w:p>
    <w:p w:rsidR="003A6847" w:rsidRPr="00A12B5B" w:rsidRDefault="003A6847" w:rsidP="003A6847">
      <w:pPr>
        <w:numPr>
          <w:ilvl w:val="0"/>
          <w:numId w:val="142"/>
        </w:numPr>
        <w:spacing w:before="60" w:after="0" w:line="240" w:lineRule="auto"/>
        <w:jc w:val="both"/>
        <w:rPr>
          <w:rFonts w:ascii="Sylfaen" w:hAnsi="Sylfaen" w:cs="Sylfaen"/>
          <w:lang w:val="ru-RU"/>
        </w:rPr>
      </w:pPr>
      <w:r w:rsidRPr="00A12B5B">
        <w:rPr>
          <w:rFonts w:ascii="Sylfaen" w:hAnsi="Sylfaen" w:cs="Sylfaen"/>
          <w:lang w:val="ru-RU"/>
        </w:rPr>
        <w:t>при изображении последовательности применяет рекуррентное правило (</w:t>
      </w:r>
      <w:r w:rsidRPr="00A12B5B">
        <w:rPr>
          <w:rFonts w:ascii="Sylfaen" w:hAnsi="Sylfaen" w:cs="Sylfaen"/>
          <w:i/>
          <w:iCs/>
          <w:lang w:val="ru-RU"/>
        </w:rPr>
        <w:t>в том числе при описании реальных процессов дискретными моделями</w:t>
      </w:r>
      <w:r w:rsidRPr="00A12B5B">
        <w:rPr>
          <w:rFonts w:ascii="Sylfaen" w:hAnsi="Sylfaen" w:cs="Sylfaen"/>
          <w:lang w:val="ru-RU"/>
        </w:rPr>
        <w:t>. Например,</w:t>
      </w:r>
      <w:r w:rsidRPr="00A12B5B">
        <w:rPr>
          <w:rFonts w:ascii="Sylfaen" w:hAnsi="Sylfaen" w:cs="Sylfaen"/>
          <w:i/>
          <w:iCs/>
          <w:lang w:val="ru-RU"/>
        </w:rPr>
        <w:t xml:space="preserve"> ежегодный постоянный процентный рост количества населения); распространяет заданную последовательность рекуррентным правилом;</w:t>
      </w:r>
    </w:p>
    <w:p w:rsidR="003A6847" w:rsidRPr="00A12B5B" w:rsidRDefault="003A6847" w:rsidP="003A6847">
      <w:pPr>
        <w:numPr>
          <w:ilvl w:val="0"/>
          <w:numId w:val="142"/>
        </w:numPr>
        <w:spacing w:before="60" w:after="0" w:line="240" w:lineRule="auto"/>
        <w:jc w:val="both"/>
        <w:rPr>
          <w:rFonts w:ascii="Sylfaen" w:hAnsi="Sylfaen" w:cs="Sylfaen"/>
          <w:lang w:val="ru-RU"/>
        </w:rPr>
      </w:pPr>
      <w:r w:rsidRPr="00A12B5B">
        <w:rPr>
          <w:rFonts w:ascii="Sylfaen" w:hAnsi="Sylfaen" w:cs="Sylfaen"/>
          <w:lang w:val="ru-RU"/>
        </w:rPr>
        <w:t xml:space="preserve">адекватно применяет термины и понятия множеств (например, </w:t>
      </w:r>
      <w:r w:rsidRPr="00A12B5B">
        <w:rPr>
          <w:rFonts w:ascii="Sylfaen" w:hAnsi="Sylfaen" w:cs="Sylfaen"/>
          <w:i/>
          <w:iCs/>
          <w:lang w:val="ru-RU"/>
        </w:rPr>
        <w:t>область определения функции и множество значений</w:t>
      </w:r>
      <w:r w:rsidRPr="00A12B5B">
        <w:rPr>
          <w:rFonts w:ascii="Sylfaen" w:hAnsi="Sylfaen" w:cs="Sylfaen"/>
          <w:lang w:val="ru-RU"/>
        </w:rPr>
        <w:t>) и действия с множествами (пересечение, объединение, разность, дополнение) в том числе при моделировании и описании реального обстоятельства.</w:t>
      </w:r>
    </w:p>
    <w:p w:rsidR="003A6847" w:rsidRPr="00A12B5B" w:rsidRDefault="003A6847" w:rsidP="003A6847">
      <w:pPr>
        <w:spacing w:before="60"/>
        <w:ind w:left="720"/>
        <w:jc w:val="both"/>
        <w:rPr>
          <w:rFonts w:ascii="Sylfaen" w:hAnsi="Sylfaen" w:cs="Sylfaen"/>
          <w:lang w:val="ru-RU"/>
        </w:rPr>
      </w:pPr>
    </w:p>
    <w:p w:rsidR="003A6847" w:rsidRPr="00A12B5B" w:rsidRDefault="003A6847" w:rsidP="003A6847">
      <w:pPr>
        <w:pStyle w:val="Heading2"/>
        <w:shd w:val="clear" w:color="auto" w:fill="BFBFBF"/>
        <w:spacing w:before="60"/>
        <w:rPr>
          <w:rFonts w:ascii="Sylfaen" w:hAnsi="Sylfaen" w:cs="Sylfaen"/>
          <w:i w:val="0"/>
          <w:iCs w:val="0"/>
          <w:sz w:val="22"/>
          <w:szCs w:val="22"/>
          <w:lang w:val="it-IT"/>
        </w:rPr>
      </w:pPr>
      <w:bookmarkStart w:id="51" w:name="_Toc275966306"/>
      <w:r w:rsidRPr="00A12B5B">
        <w:rPr>
          <w:rFonts w:ascii="Sylfaen" w:hAnsi="Sylfaen" w:cs="Sylfaen"/>
          <w:i w:val="0"/>
          <w:iCs w:val="0"/>
          <w:sz w:val="22"/>
          <w:szCs w:val="22"/>
          <w:lang w:val="ru-RU"/>
        </w:rPr>
        <w:t>Направление</w:t>
      </w:r>
      <w:r w:rsidRPr="00A12B5B">
        <w:rPr>
          <w:rFonts w:ascii="Sylfaen" w:hAnsi="Sylfaen" w:cs="Sylfaen"/>
          <w:i w:val="0"/>
          <w:iCs w:val="0"/>
          <w:sz w:val="22"/>
          <w:szCs w:val="22"/>
          <w:lang w:val="it-IT"/>
        </w:rPr>
        <w:t>:</w:t>
      </w:r>
      <w:r w:rsidRPr="00A12B5B">
        <w:rPr>
          <w:rFonts w:ascii="Sylfaen" w:hAnsi="Sylfaen" w:cs="Sylfaen"/>
          <w:i w:val="0"/>
          <w:iCs w:val="0"/>
          <w:sz w:val="22"/>
          <w:szCs w:val="22"/>
          <w:lang w:val="ru-RU"/>
        </w:rPr>
        <w:t xml:space="preserve"> геометрия и восприятие пространства</w:t>
      </w:r>
      <w:bookmarkEnd w:id="51"/>
    </w:p>
    <w:p w:rsidR="003A6847" w:rsidRPr="00A12B5B" w:rsidRDefault="003A6847" w:rsidP="003A6847">
      <w:pPr>
        <w:rPr>
          <w:rFonts w:ascii="Sylfaen" w:hAnsi="Sylfaen" w:cs="Sylfaen"/>
          <w:b/>
          <w:bCs/>
          <w:lang w:val="ru-RU"/>
        </w:rPr>
      </w:pPr>
    </w:p>
    <w:p w:rsidR="003A6847" w:rsidRPr="00A12B5B" w:rsidRDefault="003A6847" w:rsidP="003A6847">
      <w:pPr>
        <w:spacing w:after="0"/>
        <w:rPr>
          <w:rFonts w:ascii="Sylfaen" w:hAnsi="Sylfaen" w:cs="Sylfaen"/>
          <w:b/>
          <w:bCs/>
          <w:lang w:val="ru-RU"/>
        </w:rPr>
      </w:pPr>
      <w:r w:rsidRPr="00A12B5B">
        <w:rPr>
          <w:rFonts w:ascii="Sylfaen" w:hAnsi="Sylfaen" w:cs="Sylfaen"/>
          <w:b/>
          <w:bCs/>
          <w:lang w:val="ru-RU"/>
        </w:rPr>
        <w:t>Мат</w:t>
      </w:r>
      <w:r w:rsidRPr="00A12B5B">
        <w:rPr>
          <w:rFonts w:ascii="Sylfaen" w:hAnsi="Sylfaen" w:cs="Sylfaen"/>
          <w:b/>
          <w:bCs/>
          <w:lang w:val="it-IT"/>
        </w:rPr>
        <w:t>. X.9.</w:t>
      </w:r>
      <w:r w:rsidRPr="00A12B5B">
        <w:rPr>
          <w:rFonts w:ascii="Sylfaen" w:hAnsi="Sylfaen" w:cs="Sylfaen"/>
          <w:b/>
          <w:bCs/>
          <w:lang w:val="ka-GE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Учащийся может</w:t>
      </w:r>
      <w:r w:rsidRPr="00A12B5B">
        <w:rPr>
          <w:rFonts w:ascii="Sylfaen" w:hAnsi="Sylfaen" w:cs="Sylfaen"/>
          <w:b/>
          <w:bCs/>
          <w:lang w:val="ka-GE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применить способы</w:t>
      </w:r>
      <w:r w:rsidRPr="00A12B5B">
        <w:rPr>
          <w:rFonts w:ascii="Sylfaen" w:hAnsi="Sylfaen" w:cs="Sylfaen"/>
          <w:b/>
          <w:bCs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представления</w:t>
      </w:r>
      <w:r w:rsidRPr="00A12B5B">
        <w:rPr>
          <w:rFonts w:ascii="Sylfaen" w:hAnsi="Sylfaen" w:cs="Sylfaen"/>
          <w:b/>
          <w:bCs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геометрических</w:t>
      </w:r>
      <w:r w:rsidRPr="00A12B5B">
        <w:rPr>
          <w:rFonts w:ascii="Sylfaen" w:hAnsi="Sylfaen" w:cs="Sylfaen"/>
          <w:b/>
          <w:bCs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фигур</w:t>
      </w:r>
      <w:r w:rsidRPr="00A12B5B">
        <w:rPr>
          <w:rFonts w:ascii="Sylfaen" w:hAnsi="Sylfaen" w:cs="Sylfaen"/>
          <w:b/>
          <w:bCs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и</w:t>
      </w:r>
      <w:r w:rsidRPr="00A12B5B">
        <w:rPr>
          <w:rFonts w:ascii="Sylfaen" w:hAnsi="Sylfaen" w:cs="Sylfaen"/>
          <w:b/>
          <w:bCs/>
          <w:lang w:val="it-IT"/>
        </w:rPr>
        <w:t xml:space="preserve"> </w:t>
      </w:r>
    </w:p>
    <w:p w:rsidR="003A6847" w:rsidRPr="00A12B5B" w:rsidRDefault="003A6847" w:rsidP="003A6847">
      <w:pPr>
        <w:spacing w:after="0"/>
        <w:rPr>
          <w:rFonts w:ascii="Sylfaen" w:hAnsi="Sylfaen" w:cs="Sylfaen"/>
          <w:b/>
          <w:bCs/>
          <w:lang w:val="ru-RU"/>
        </w:rPr>
      </w:pPr>
      <w:r w:rsidRPr="00A12B5B">
        <w:rPr>
          <w:rFonts w:ascii="Sylfaen" w:hAnsi="Sylfaen" w:cs="Sylfaen"/>
          <w:b/>
          <w:bCs/>
          <w:lang w:val="ru-RU"/>
        </w:rPr>
        <w:t xml:space="preserve">                 формулирования</w:t>
      </w:r>
      <w:r w:rsidRPr="00A12B5B">
        <w:rPr>
          <w:rFonts w:ascii="Sylfaen" w:hAnsi="Sylfaen" w:cs="Sylfaen"/>
          <w:b/>
          <w:bCs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положений.</w:t>
      </w:r>
      <w:r w:rsidRPr="00A12B5B">
        <w:rPr>
          <w:rFonts w:ascii="Sylfaen" w:hAnsi="Sylfaen" w:cs="Sylfaen"/>
          <w:b/>
          <w:bCs/>
          <w:lang w:val="ka-GE"/>
        </w:rPr>
        <w:t xml:space="preserve"> </w:t>
      </w: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sz w:val="22"/>
          <w:szCs w:val="22"/>
          <w:lang w:val="ru-RU"/>
        </w:rPr>
      </w:pP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sz w:val="22"/>
          <w:szCs w:val="22"/>
          <w:lang w:val="ru-RU"/>
        </w:rPr>
      </w:pPr>
      <w:r w:rsidRPr="00A12B5B">
        <w:rPr>
          <w:rFonts w:ascii="Sylfaen" w:hAnsi="Sylfaen" w:cs="Sylfaen"/>
          <w:sz w:val="22"/>
          <w:szCs w:val="22"/>
          <w:lang w:val="ru-RU"/>
        </w:rPr>
        <w:t>Результат нагляден, если учащийся:</w:t>
      </w:r>
    </w:p>
    <w:p w:rsidR="003A6847" w:rsidRPr="00A12B5B" w:rsidRDefault="003A6847" w:rsidP="003A6847">
      <w:pPr>
        <w:numPr>
          <w:ilvl w:val="0"/>
          <w:numId w:val="143"/>
        </w:numPr>
        <w:spacing w:before="60" w:after="0" w:line="240" w:lineRule="auto"/>
        <w:jc w:val="both"/>
        <w:rPr>
          <w:rFonts w:ascii="Sylfaen" w:hAnsi="Sylfaen" w:cs="Sylfaen"/>
          <w:lang w:val="it-IT"/>
        </w:rPr>
      </w:pPr>
      <w:r w:rsidRPr="00A12B5B">
        <w:rPr>
          <w:rFonts w:ascii="Sylfaen" w:hAnsi="Sylfaen" w:cs="Sylfaen"/>
          <w:lang w:val="ru-RU"/>
        </w:rPr>
        <w:t>описывает геометрические объекты и их графические изображения с применением  соответствующей терминологии;</w:t>
      </w:r>
    </w:p>
    <w:p w:rsidR="003A6847" w:rsidRPr="00A12B5B" w:rsidRDefault="003A6847" w:rsidP="003A6847">
      <w:pPr>
        <w:numPr>
          <w:ilvl w:val="0"/>
          <w:numId w:val="143"/>
        </w:numPr>
        <w:spacing w:before="60" w:after="0" w:line="240" w:lineRule="auto"/>
        <w:jc w:val="both"/>
        <w:rPr>
          <w:rFonts w:ascii="Sylfaen" w:hAnsi="Sylfaen" w:cs="Sylfaen"/>
          <w:lang w:val="it-IT"/>
        </w:rPr>
      </w:pPr>
      <w:r w:rsidRPr="00A12B5B">
        <w:rPr>
          <w:rFonts w:ascii="Sylfaen" w:hAnsi="Sylfaen" w:cs="Sylfaen"/>
          <w:lang w:val="ru-RU"/>
        </w:rPr>
        <w:t xml:space="preserve">применяет математические символы при передаче геометрических положений и фактов; правильно применяет термины: </w:t>
      </w:r>
      <w:r w:rsidRPr="00A12B5B">
        <w:rPr>
          <w:rFonts w:ascii="Sylfaen" w:hAnsi="Sylfaen" w:cs="Sylfaen"/>
          <w:lang w:val="it-IT"/>
        </w:rPr>
        <w:t>“</w:t>
      </w:r>
      <w:r w:rsidRPr="00A12B5B">
        <w:rPr>
          <w:rFonts w:ascii="Sylfaen" w:hAnsi="Sylfaen" w:cs="Sylfaen"/>
          <w:lang w:val="ru-RU"/>
        </w:rPr>
        <w:t>все</w:t>
      </w:r>
      <w:r w:rsidRPr="00A12B5B">
        <w:rPr>
          <w:rFonts w:ascii="Sylfaen" w:hAnsi="Sylfaen" w:cs="Sylfaen"/>
          <w:lang w:val="it-IT"/>
        </w:rPr>
        <w:t>”, “</w:t>
      </w:r>
      <w:r w:rsidRPr="00A12B5B">
        <w:rPr>
          <w:rFonts w:ascii="Sylfaen" w:hAnsi="Sylfaen" w:cs="Sylfaen"/>
          <w:lang w:val="ru-RU"/>
        </w:rPr>
        <w:t>ни один</w:t>
      </w:r>
      <w:r w:rsidRPr="00A12B5B">
        <w:rPr>
          <w:rFonts w:ascii="Sylfaen" w:hAnsi="Sylfaen" w:cs="Sylfaen"/>
          <w:lang w:val="it-IT"/>
        </w:rPr>
        <w:t>”, “</w:t>
      </w:r>
      <w:r w:rsidRPr="00A12B5B">
        <w:rPr>
          <w:rFonts w:ascii="Sylfaen" w:hAnsi="Sylfaen" w:cs="Sylfaen"/>
          <w:lang w:val="ru-RU"/>
        </w:rPr>
        <w:t>некоторые</w:t>
      </w:r>
      <w:r w:rsidRPr="00A12B5B">
        <w:rPr>
          <w:rFonts w:ascii="Sylfaen" w:hAnsi="Sylfaen" w:cs="Sylfaen"/>
          <w:lang w:val="it-IT"/>
        </w:rPr>
        <w:t>”, “</w:t>
      </w:r>
      <w:r w:rsidRPr="00A12B5B">
        <w:rPr>
          <w:rFonts w:ascii="Sylfaen" w:hAnsi="Sylfaen" w:cs="Sylfaen"/>
          <w:lang w:val="ru-RU"/>
        </w:rPr>
        <w:t>всякий</w:t>
      </w:r>
      <w:r w:rsidRPr="00A12B5B">
        <w:rPr>
          <w:rFonts w:ascii="Sylfaen" w:hAnsi="Sylfaen" w:cs="Sylfaen"/>
          <w:lang w:val="it-IT"/>
        </w:rPr>
        <w:t>”, “</w:t>
      </w:r>
      <w:r w:rsidRPr="00A12B5B">
        <w:rPr>
          <w:rFonts w:ascii="Sylfaen" w:hAnsi="Sylfaen" w:cs="Sylfaen"/>
          <w:lang w:val="ru-RU"/>
        </w:rPr>
        <w:t>любой</w:t>
      </w:r>
      <w:r w:rsidRPr="00A12B5B">
        <w:rPr>
          <w:rFonts w:ascii="Sylfaen" w:hAnsi="Sylfaen" w:cs="Sylfaen"/>
          <w:lang w:val="it-IT"/>
        </w:rPr>
        <w:t>”, “</w:t>
      </w:r>
      <w:r w:rsidRPr="00A12B5B">
        <w:rPr>
          <w:rFonts w:ascii="Sylfaen" w:hAnsi="Sylfaen" w:cs="Sylfaen"/>
          <w:lang w:val="ru-RU"/>
        </w:rPr>
        <w:t>существует</w:t>
      </w:r>
      <w:r w:rsidRPr="00A12B5B">
        <w:rPr>
          <w:rFonts w:ascii="Sylfaen" w:hAnsi="Sylfaen" w:cs="Sylfaen"/>
          <w:lang w:val="it-IT"/>
        </w:rPr>
        <w:t xml:space="preserve">” </w:t>
      </w:r>
      <w:r w:rsidRPr="00A12B5B">
        <w:rPr>
          <w:rFonts w:ascii="Sylfaen" w:hAnsi="Sylfaen" w:cs="Sylfaen"/>
          <w:lang w:val="ru-RU"/>
        </w:rPr>
        <w:t>и</w:t>
      </w:r>
      <w:r w:rsidRPr="00A12B5B">
        <w:rPr>
          <w:rFonts w:ascii="Sylfaen" w:hAnsi="Sylfaen" w:cs="Sylfaen"/>
          <w:lang w:val="it-IT"/>
        </w:rPr>
        <w:t xml:space="preserve"> “</w:t>
      </w:r>
      <w:r w:rsidRPr="00A12B5B">
        <w:rPr>
          <w:rFonts w:ascii="Sylfaen" w:hAnsi="Sylfaen" w:cs="Sylfaen"/>
          <w:lang w:val="ru-RU"/>
        </w:rPr>
        <w:t>каждый</w:t>
      </w:r>
      <w:r w:rsidRPr="00A12B5B">
        <w:rPr>
          <w:rFonts w:ascii="Sylfaen" w:hAnsi="Sylfaen" w:cs="Sylfaen"/>
          <w:lang w:val="it-IT"/>
        </w:rPr>
        <w:t>”;</w:t>
      </w:r>
    </w:p>
    <w:p w:rsidR="003A6847" w:rsidRPr="00A12B5B" w:rsidRDefault="003A6847" w:rsidP="003A6847">
      <w:pPr>
        <w:numPr>
          <w:ilvl w:val="0"/>
          <w:numId w:val="143"/>
        </w:numPr>
        <w:spacing w:before="60" w:after="0" w:line="240" w:lineRule="auto"/>
        <w:jc w:val="both"/>
        <w:rPr>
          <w:rFonts w:ascii="Sylfaen" w:hAnsi="Sylfaen" w:cs="Sylfaen"/>
          <w:lang w:val="it-IT"/>
        </w:rPr>
      </w:pPr>
      <w:r w:rsidRPr="00A12B5B">
        <w:rPr>
          <w:rFonts w:ascii="Sylfaen" w:hAnsi="Sylfaen" w:cs="Sylfaen"/>
          <w:lang w:val="ru-RU"/>
        </w:rPr>
        <w:t>при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суждении</w:t>
      </w:r>
      <w:r w:rsidRPr="00A12B5B">
        <w:rPr>
          <w:rFonts w:ascii="Sylfaen" w:hAnsi="Sylfaen" w:cs="Sylfaen"/>
          <w:lang w:val="pt-BR"/>
        </w:rPr>
        <w:t>-</w:t>
      </w:r>
      <w:r w:rsidRPr="00A12B5B">
        <w:rPr>
          <w:rFonts w:ascii="Sylfaen" w:hAnsi="Sylfaen" w:cs="Sylfaen"/>
          <w:lang w:val="ru-RU"/>
        </w:rPr>
        <w:t>обосновании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применяет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обратное</w:t>
      </w:r>
      <w:r w:rsidRPr="00A12B5B">
        <w:rPr>
          <w:rFonts w:ascii="Sylfaen" w:hAnsi="Sylfaen" w:cs="Sylfaen"/>
          <w:lang w:val="pt-BR"/>
        </w:rPr>
        <w:t xml:space="preserve">, </w:t>
      </w:r>
      <w:r w:rsidRPr="00A12B5B">
        <w:rPr>
          <w:rFonts w:ascii="Sylfaen" w:hAnsi="Sylfaen" w:cs="Sylfaen"/>
          <w:lang w:val="ru-RU"/>
        </w:rPr>
        <w:t>противоположное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и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противоположное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обратного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предложение</w:t>
      </w:r>
      <w:r w:rsidRPr="00A12B5B">
        <w:rPr>
          <w:rFonts w:ascii="Sylfaen" w:hAnsi="Sylfaen" w:cs="Sylfaen"/>
          <w:lang w:val="pt-BR"/>
        </w:rPr>
        <w:t>/</w:t>
      </w:r>
      <w:r w:rsidRPr="00A12B5B">
        <w:rPr>
          <w:rFonts w:ascii="Sylfaen" w:hAnsi="Sylfaen" w:cs="Sylfaen"/>
          <w:lang w:val="ru-RU"/>
        </w:rPr>
        <w:t>положение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заданному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условному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предложению</w:t>
      </w:r>
      <w:r w:rsidRPr="00A12B5B">
        <w:rPr>
          <w:rFonts w:ascii="Sylfaen" w:hAnsi="Sylfaen" w:cs="Sylfaen"/>
          <w:lang w:val="pt-BR"/>
        </w:rPr>
        <w:t>/</w:t>
      </w:r>
      <w:r w:rsidRPr="00A12B5B">
        <w:rPr>
          <w:rFonts w:ascii="Sylfaen" w:hAnsi="Sylfaen" w:cs="Sylfaen"/>
          <w:lang w:val="ru-RU"/>
        </w:rPr>
        <w:t>положению</w:t>
      </w:r>
      <w:r w:rsidRPr="00A12B5B">
        <w:rPr>
          <w:rFonts w:ascii="Sylfaen" w:hAnsi="Sylfaen" w:cs="Sylfaen"/>
          <w:lang w:val="it-IT"/>
        </w:rPr>
        <w:t>.</w:t>
      </w:r>
    </w:p>
    <w:p w:rsidR="003A6847" w:rsidRPr="00A12B5B" w:rsidRDefault="003A6847" w:rsidP="003A6847">
      <w:pPr>
        <w:rPr>
          <w:rFonts w:ascii="Sylfaen" w:hAnsi="Sylfaen" w:cs="Sylfaen"/>
          <w:b/>
          <w:bCs/>
          <w:lang w:val="ru-RU"/>
        </w:rPr>
      </w:pPr>
    </w:p>
    <w:p w:rsidR="003A6847" w:rsidRPr="007A4B91" w:rsidRDefault="003A6847" w:rsidP="003A6847">
      <w:pPr>
        <w:rPr>
          <w:rFonts w:ascii="Sylfaen" w:hAnsi="Sylfaen" w:cs="Sylfaen"/>
          <w:b/>
          <w:bCs/>
          <w:lang w:val="ru-RU"/>
        </w:rPr>
      </w:pPr>
      <w:r w:rsidRPr="00A12B5B">
        <w:rPr>
          <w:rFonts w:ascii="Sylfaen" w:hAnsi="Sylfaen" w:cs="Sylfaen"/>
          <w:b/>
          <w:bCs/>
          <w:lang w:val="ru-RU"/>
        </w:rPr>
        <w:lastRenderedPageBreak/>
        <w:t>Мат</w:t>
      </w:r>
      <w:r w:rsidRPr="00A12B5B">
        <w:rPr>
          <w:rFonts w:ascii="Sylfaen" w:hAnsi="Sylfaen" w:cs="Sylfaen"/>
          <w:b/>
          <w:bCs/>
          <w:lang w:val="it-IT"/>
        </w:rPr>
        <w:t>. X.10.</w:t>
      </w:r>
      <w:r w:rsidRPr="00A12B5B">
        <w:rPr>
          <w:rFonts w:ascii="Sylfaen" w:hAnsi="Sylfaen" w:cs="Sylfaen"/>
          <w:b/>
          <w:bCs/>
          <w:lang w:val="ka-GE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Учащийся может</w:t>
      </w:r>
      <w:r w:rsidRPr="00A12B5B">
        <w:rPr>
          <w:rFonts w:ascii="Sylfaen" w:hAnsi="Sylfaen" w:cs="Sylfaen"/>
          <w:b/>
          <w:bCs/>
          <w:lang w:val="ka-GE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обосновать геометрическое положение.</w:t>
      </w: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sz w:val="22"/>
          <w:szCs w:val="22"/>
          <w:lang w:val="ru-RU"/>
        </w:rPr>
      </w:pPr>
      <w:r w:rsidRPr="00A12B5B">
        <w:rPr>
          <w:rFonts w:ascii="Sylfaen" w:hAnsi="Sylfaen" w:cs="Sylfaen"/>
          <w:sz w:val="22"/>
          <w:szCs w:val="22"/>
          <w:lang w:val="ru-RU"/>
        </w:rPr>
        <w:t>Результат нагляден, если учащийся:</w:t>
      </w:r>
    </w:p>
    <w:p w:rsidR="003A6847" w:rsidRPr="00A12B5B" w:rsidRDefault="003A6847" w:rsidP="003A6847">
      <w:pPr>
        <w:numPr>
          <w:ilvl w:val="0"/>
          <w:numId w:val="144"/>
        </w:numPr>
        <w:spacing w:before="60" w:after="0" w:line="240" w:lineRule="auto"/>
        <w:jc w:val="both"/>
        <w:rPr>
          <w:rFonts w:ascii="Sylfaen" w:hAnsi="Sylfaen" w:cs="Sylfaen"/>
          <w:lang w:val="pt-BR"/>
        </w:rPr>
      </w:pPr>
      <w:r w:rsidRPr="00A12B5B">
        <w:rPr>
          <w:rFonts w:ascii="Sylfaen" w:hAnsi="Sylfaen" w:cs="Sylfaen"/>
          <w:lang w:val="ru-RU"/>
        </w:rPr>
        <w:t>восстанавливает пропущенную ступень в образцах дедуктивного и индуктивного суждения;</w:t>
      </w:r>
    </w:p>
    <w:p w:rsidR="003A6847" w:rsidRPr="00A12B5B" w:rsidRDefault="003A6847" w:rsidP="003A6847">
      <w:pPr>
        <w:numPr>
          <w:ilvl w:val="0"/>
          <w:numId w:val="144"/>
        </w:numPr>
        <w:spacing w:before="60" w:after="0" w:line="240" w:lineRule="auto"/>
        <w:jc w:val="both"/>
        <w:rPr>
          <w:rFonts w:ascii="Sylfaen" w:hAnsi="Sylfaen" w:cs="Sylfaen"/>
          <w:lang w:val="pt-BR"/>
        </w:rPr>
      </w:pPr>
      <w:r w:rsidRPr="00A12B5B">
        <w:rPr>
          <w:rFonts w:ascii="Sylfaen" w:hAnsi="Sylfaen" w:cs="Sylfaen"/>
          <w:lang w:val="ru-RU"/>
        </w:rPr>
        <w:t>применяет алгебраические преобразования, свойства равенств и неравенств при доказательстве геометрических положений;</w:t>
      </w:r>
    </w:p>
    <w:p w:rsidR="003A6847" w:rsidRPr="00A12B5B" w:rsidRDefault="003A6847" w:rsidP="003A6847">
      <w:pPr>
        <w:numPr>
          <w:ilvl w:val="0"/>
          <w:numId w:val="144"/>
        </w:numPr>
        <w:spacing w:before="60" w:after="0" w:line="240" w:lineRule="auto"/>
        <w:jc w:val="both"/>
        <w:rPr>
          <w:rFonts w:ascii="Sylfaen" w:hAnsi="Sylfaen" w:cs="Sylfaen"/>
          <w:lang w:val="pt-BR"/>
        </w:rPr>
      </w:pPr>
      <w:r w:rsidRPr="00A12B5B">
        <w:rPr>
          <w:rFonts w:ascii="Sylfaen" w:hAnsi="Sylfaen" w:cs="Sylfaen"/>
          <w:lang w:val="ru-RU"/>
        </w:rPr>
        <w:t>применяет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координаты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для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установления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и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обоснования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свойств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геометрических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объектов;</w:t>
      </w:r>
    </w:p>
    <w:p w:rsidR="003A6847" w:rsidRPr="00A12B5B" w:rsidRDefault="003A6847" w:rsidP="003A6847">
      <w:pPr>
        <w:numPr>
          <w:ilvl w:val="0"/>
          <w:numId w:val="144"/>
        </w:numPr>
        <w:spacing w:before="60" w:after="0" w:line="240" w:lineRule="auto"/>
        <w:jc w:val="both"/>
        <w:rPr>
          <w:rFonts w:ascii="Sylfaen" w:hAnsi="Sylfaen" w:cs="Sylfaen"/>
          <w:lang w:val="ru-RU"/>
        </w:rPr>
      </w:pPr>
      <w:r w:rsidRPr="00A12B5B">
        <w:rPr>
          <w:rFonts w:ascii="Sylfaen" w:hAnsi="Sylfaen" w:cs="Sylfaen"/>
          <w:lang w:val="ru-RU"/>
        </w:rPr>
        <w:t>применяет аксиомы Евклидовой геометрии для доказательства геометрических положений.</w:t>
      </w:r>
    </w:p>
    <w:p w:rsidR="003A6847" w:rsidRPr="00A12B5B" w:rsidRDefault="003A6847" w:rsidP="003A6847">
      <w:pPr>
        <w:rPr>
          <w:rFonts w:ascii="Sylfaen" w:hAnsi="Sylfaen" w:cs="Sylfaen"/>
          <w:b/>
          <w:bCs/>
          <w:lang w:val="ru-RU"/>
        </w:rPr>
      </w:pPr>
    </w:p>
    <w:p w:rsidR="003A6847" w:rsidRPr="00A12B5B" w:rsidRDefault="003A6847" w:rsidP="003A6847">
      <w:pPr>
        <w:rPr>
          <w:rFonts w:ascii="Sylfaen" w:hAnsi="Sylfaen" w:cs="Sylfaen"/>
          <w:b/>
          <w:bCs/>
          <w:lang w:val="ru-RU"/>
        </w:rPr>
      </w:pPr>
      <w:r w:rsidRPr="00A12B5B">
        <w:rPr>
          <w:rFonts w:ascii="Sylfaen" w:hAnsi="Sylfaen" w:cs="Sylfaen"/>
          <w:b/>
          <w:bCs/>
          <w:lang w:val="ru-RU"/>
        </w:rPr>
        <w:t>Мат</w:t>
      </w:r>
      <w:r w:rsidRPr="00A12B5B">
        <w:rPr>
          <w:rFonts w:ascii="Sylfaen" w:hAnsi="Sylfaen" w:cs="Sylfaen"/>
          <w:b/>
          <w:bCs/>
          <w:lang w:val="it-IT"/>
        </w:rPr>
        <w:t>. X.11.</w:t>
      </w:r>
      <w:r w:rsidRPr="00A12B5B">
        <w:rPr>
          <w:rFonts w:ascii="Sylfaen" w:hAnsi="Sylfaen" w:cs="Sylfaen"/>
          <w:b/>
          <w:bCs/>
          <w:lang w:val="ka-GE"/>
        </w:rPr>
        <w:t xml:space="preserve"> Учащийся может найти</w:t>
      </w:r>
      <w:r w:rsidRPr="00A12B5B">
        <w:rPr>
          <w:rFonts w:ascii="Sylfaen" w:hAnsi="Sylfaen" w:cs="Sylfaen"/>
          <w:b/>
          <w:bCs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lang w:val="ka-GE"/>
        </w:rPr>
        <w:t>размеры</w:t>
      </w:r>
      <w:r w:rsidRPr="00A12B5B">
        <w:rPr>
          <w:rFonts w:ascii="Sylfaen" w:hAnsi="Sylfaen" w:cs="Sylfaen"/>
          <w:b/>
          <w:bCs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lang w:val="ka-GE"/>
        </w:rPr>
        <w:t>объектов</w:t>
      </w:r>
      <w:r w:rsidRPr="00A12B5B">
        <w:rPr>
          <w:rFonts w:ascii="Sylfaen" w:hAnsi="Sylfaen" w:cs="Sylfaen"/>
          <w:b/>
          <w:bCs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lang w:val="ka-GE"/>
        </w:rPr>
        <w:t>и</w:t>
      </w:r>
      <w:r w:rsidRPr="00A12B5B">
        <w:rPr>
          <w:rFonts w:ascii="Sylfaen" w:hAnsi="Sylfaen" w:cs="Sylfaen"/>
          <w:b/>
          <w:bCs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lang w:val="ka-GE"/>
        </w:rPr>
        <w:t>расстояния</w:t>
      </w:r>
      <w:r w:rsidRPr="00A12B5B">
        <w:rPr>
          <w:rFonts w:ascii="Sylfaen" w:hAnsi="Sylfaen" w:cs="Sylfaen"/>
          <w:b/>
          <w:bCs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lang w:val="ka-GE"/>
        </w:rPr>
        <w:t>между</w:t>
      </w:r>
      <w:r w:rsidRPr="00A12B5B">
        <w:rPr>
          <w:rFonts w:ascii="Sylfaen" w:hAnsi="Sylfaen" w:cs="Sylfaen"/>
          <w:b/>
          <w:bCs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lang w:val="ka-GE"/>
        </w:rPr>
        <w:t>объектами</w:t>
      </w:r>
      <w:r w:rsidRPr="00A12B5B">
        <w:rPr>
          <w:rFonts w:ascii="Sylfaen" w:hAnsi="Sylfaen" w:cs="Sylfaen"/>
          <w:b/>
          <w:bCs/>
          <w:lang w:val="ru-RU"/>
        </w:rPr>
        <w:t>.</w:t>
      </w: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sz w:val="22"/>
          <w:szCs w:val="22"/>
          <w:lang w:val="ru-RU"/>
        </w:rPr>
      </w:pPr>
      <w:r w:rsidRPr="00A12B5B">
        <w:rPr>
          <w:rFonts w:ascii="Sylfaen" w:hAnsi="Sylfaen" w:cs="Sylfaen"/>
          <w:sz w:val="22"/>
          <w:szCs w:val="22"/>
          <w:lang w:val="ru-RU"/>
        </w:rPr>
        <w:t>Результат нагляден, если учащийся:</w:t>
      </w:r>
    </w:p>
    <w:p w:rsidR="003A6847" w:rsidRPr="00A12B5B" w:rsidRDefault="003A6847" w:rsidP="003A6847">
      <w:pPr>
        <w:numPr>
          <w:ilvl w:val="0"/>
          <w:numId w:val="145"/>
        </w:numPr>
        <w:spacing w:before="60" w:after="0" w:line="240" w:lineRule="auto"/>
        <w:jc w:val="both"/>
        <w:rPr>
          <w:rFonts w:ascii="Sylfaen" w:hAnsi="Sylfaen" w:cs="Sylfaen"/>
          <w:lang w:val="ru-RU"/>
        </w:rPr>
      </w:pPr>
      <w:r w:rsidRPr="00A12B5B">
        <w:rPr>
          <w:rFonts w:ascii="Sylfaen" w:hAnsi="Sylfaen" w:cs="Sylfaen"/>
          <w:lang w:val="ru-RU"/>
        </w:rPr>
        <w:t>для установления размеров объектов и расстояния между о</w:t>
      </w:r>
      <w:r>
        <w:rPr>
          <w:rFonts w:ascii="Sylfaen" w:hAnsi="Sylfaen" w:cs="Sylfaen"/>
          <w:lang w:val="ru-RU"/>
        </w:rPr>
        <w:t>бъектами (в том числе в реальных</w:t>
      </w:r>
      <w:r w:rsidRPr="00A12B5B">
        <w:rPr>
          <w:rFonts w:ascii="Sylfaen" w:hAnsi="Sylfaen" w:cs="Sylfaen"/>
          <w:lang w:val="ru-RU"/>
        </w:rPr>
        <w:t xml:space="preserve"> обстоятельств</w:t>
      </w:r>
      <w:r>
        <w:rPr>
          <w:rFonts w:ascii="Sylfaen" w:hAnsi="Sylfaen" w:cs="Sylfaen"/>
          <w:lang w:val="ru-RU"/>
        </w:rPr>
        <w:t>ах</w:t>
      </w:r>
      <w:r w:rsidRPr="00A12B5B">
        <w:rPr>
          <w:rFonts w:ascii="Sylfaen" w:hAnsi="Sylfaen" w:cs="Sylfaen"/>
          <w:lang w:val="ru-RU"/>
        </w:rPr>
        <w:t xml:space="preserve">) применяет сходство фигур (многоугольников, кругов/окружностей) и зависимости между размерами элементов фигур (например, </w:t>
      </w:r>
      <w:r w:rsidRPr="00A12B5B">
        <w:rPr>
          <w:rFonts w:ascii="Sylfaen" w:hAnsi="Sylfaen" w:cs="Sylfaen"/>
          <w:i/>
          <w:iCs/>
          <w:lang w:val="ru-RU"/>
        </w:rPr>
        <w:t>измерение высоты того предмета, основание которого недоступно, вычисление расстояния до недоступной точки</w:t>
      </w:r>
      <w:r w:rsidRPr="00A12B5B">
        <w:rPr>
          <w:rFonts w:ascii="Sylfaen" w:hAnsi="Sylfaen" w:cs="Sylfaen"/>
          <w:lang w:val="ru-RU"/>
        </w:rPr>
        <w:t>);</w:t>
      </w:r>
    </w:p>
    <w:p w:rsidR="003A6847" w:rsidRPr="00A12B5B" w:rsidRDefault="003A6847" w:rsidP="003A6847">
      <w:pPr>
        <w:numPr>
          <w:ilvl w:val="0"/>
          <w:numId w:val="145"/>
        </w:numPr>
        <w:spacing w:before="60" w:after="0" w:line="240" w:lineRule="auto"/>
        <w:jc w:val="both"/>
        <w:rPr>
          <w:rFonts w:ascii="Sylfaen" w:hAnsi="Sylfaen" w:cs="Sylfaen"/>
          <w:lang w:val="ru-RU"/>
        </w:rPr>
      </w:pPr>
      <w:r w:rsidRPr="00A12B5B">
        <w:rPr>
          <w:rFonts w:ascii="Sylfaen" w:hAnsi="Sylfaen" w:cs="Sylfaen"/>
          <w:lang w:val="ru-RU"/>
        </w:rPr>
        <w:t>находит площадь плоской фигуры и применяет ее для решения некоторых проблем оптимизации (в том числе в реальных обстоятельствах);</w:t>
      </w:r>
    </w:p>
    <w:p w:rsidR="003A6847" w:rsidRPr="00A12B5B" w:rsidRDefault="003A6847" w:rsidP="003A6847">
      <w:pPr>
        <w:numPr>
          <w:ilvl w:val="0"/>
          <w:numId w:val="145"/>
        </w:numPr>
        <w:spacing w:before="60" w:after="0" w:line="240" w:lineRule="auto"/>
        <w:jc w:val="both"/>
        <w:rPr>
          <w:rFonts w:ascii="Sylfaen" w:hAnsi="Sylfaen" w:cs="Sylfaen"/>
          <w:lang w:val="ru-RU"/>
        </w:rPr>
      </w:pPr>
      <w:r w:rsidRPr="00A12B5B">
        <w:rPr>
          <w:rFonts w:ascii="Sylfaen" w:hAnsi="Sylfaen" w:cs="Sylfaen"/>
          <w:lang w:val="ru-RU"/>
        </w:rPr>
        <w:t>применяет координаты на плоскости для восстановления размеров геометрических фигур.</w:t>
      </w: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b/>
          <w:bCs/>
          <w:sz w:val="22"/>
          <w:szCs w:val="22"/>
          <w:lang w:val="ru-RU"/>
        </w:rPr>
      </w:pPr>
    </w:p>
    <w:p w:rsidR="003A6847" w:rsidRDefault="003A6847" w:rsidP="003A6847">
      <w:pPr>
        <w:pStyle w:val="ListParagraph"/>
        <w:ind w:left="0"/>
        <w:jc w:val="both"/>
        <w:rPr>
          <w:rFonts w:ascii="Sylfaen" w:hAnsi="Sylfaen" w:cs="Sylfaen"/>
          <w:b/>
          <w:bCs/>
          <w:sz w:val="22"/>
          <w:szCs w:val="22"/>
          <w:lang w:val="ru-RU"/>
        </w:rPr>
      </w:pP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b/>
          <w:bCs/>
          <w:sz w:val="22"/>
          <w:szCs w:val="22"/>
          <w:lang w:val="ru-RU"/>
        </w:rPr>
      </w:pPr>
      <w:r w:rsidRPr="00A12B5B">
        <w:rPr>
          <w:rFonts w:ascii="Sylfaen" w:hAnsi="Sylfaen" w:cs="Sylfaen"/>
          <w:b/>
          <w:bCs/>
          <w:sz w:val="22"/>
          <w:szCs w:val="22"/>
          <w:lang w:val="ka-GE"/>
        </w:rPr>
        <w:t>Мат</w:t>
      </w:r>
      <w:r w:rsidRPr="00A12B5B">
        <w:rPr>
          <w:rFonts w:ascii="Sylfaen" w:hAnsi="Sylfaen" w:cs="Sylfaen"/>
          <w:b/>
          <w:bCs/>
          <w:sz w:val="22"/>
          <w:szCs w:val="22"/>
          <w:lang w:val="it-IT"/>
        </w:rPr>
        <w:t>. X</w:t>
      </w:r>
      <w:r w:rsidRPr="00A12B5B">
        <w:rPr>
          <w:rFonts w:ascii="Sylfaen" w:hAnsi="Sylfaen" w:cs="Sylfaen"/>
          <w:b/>
          <w:bCs/>
          <w:sz w:val="22"/>
          <w:szCs w:val="22"/>
          <w:lang w:val="ka-GE"/>
        </w:rPr>
        <w:t>.</w:t>
      </w:r>
      <w:r w:rsidRPr="00A12B5B">
        <w:rPr>
          <w:rFonts w:ascii="Sylfaen" w:hAnsi="Sylfaen" w:cs="Sylfaen"/>
          <w:b/>
          <w:bCs/>
          <w:sz w:val="22"/>
          <w:szCs w:val="22"/>
          <w:lang w:val="it-IT"/>
        </w:rPr>
        <w:t>12.</w:t>
      </w:r>
      <w:r w:rsidRPr="00A12B5B">
        <w:rPr>
          <w:rFonts w:ascii="Sylfaen" w:hAnsi="Sylfaen" w:cs="Sylfaen"/>
          <w:b/>
          <w:bCs/>
          <w:sz w:val="22"/>
          <w:szCs w:val="22"/>
          <w:lang w:val="ka-GE"/>
        </w:rPr>
        <w:t xml:space="preserve"> Учащийся может исследовать геометрические преобразования фигур на плоскости и </w:t>
      </w: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sz w:val="22"/>
          <w:szCs w:val="22"/>
          <w:lang w:val="ru-RU"/>
        </w:rPr>
      </w:pPr>
      <w:r w:rsidRPr="00A12B5B">
        <w:rPr>
          <w:rFonts w:ascii="Sylfaen" w:hAnsi="Sylfaen" w:cs="Sylfaen"/>
          <w:b/>
          <w:bCs/>
          <w:sz w:val="22"/>
          <w:szCs w:val="22"/>
          <w:lang w:val="ru-RU"/>
        </w:rPr>
        <w:t xml:space="preserve">                </w:t>
      </w:r>
      <w:r w:rsidRPr="00A12B5B">
        <w:rPr>
          <w:rFonts w:ascii="Sylfaen" w:hAnsi="Sylfaen" w:cs="Sylfaen"/>
          <w:b/>
          <w:bCs/>
          <w:sz w:val="22"/>
          <w:szCs w:val="22"/>
          <w:lang w:val="ka-GE"/>
        </w:rPr>
        <w:t>применить их при решении задач по  геометрии.</w:t>
      </w:r>
      <w:r w:rsidRPr="00A12B5B">
        <w:rPr>
          <w:rFonts w:ascii="Sylfaen" w:hAnsi="Sylfaen" w:cs="Sylfaen"/>
          <w:sz w:val="22"/>
          <w:szCs w:val="22"/>
          <w:lang w:val="ka-GE"/>
        </w:rPr>
        <w:t xml:space="preserve"> </w:t>
      </w: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sz w:val="22"/>
          <w:szCs w:val="22"/>
          <w:lang w:val="ru-RU"/>
        </w:rPr>
      </w:pP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sz w:val="22"/>
          <w:szCs w:val="22"/>
          <w:lang w:val="ru-RU"/>
        </w:rPr>
      </w:pPr>
      <w:r w:rsidRPr="00A12B5B">
        <w:rPr>
          <w:rFonts w:ascii="Sylfaen" w:hAnsi="Sylfaen" w:cs="Sylfaen"/>
          <w:sz w:val="22"/>
          <w:szCs w:val="22"/>
          <w:lang w:val="ru-RU"/>
        </w:rPr>
        <w:t>Результат нагляден, если учащийся:</w:t>
      </w:r>
    </w:p>
    <w:p w:rsidR="003A6847" w:rsidRPr="00A12B5B" w:rsidRDefault="003A6847" w:rsidP="003A6847">
      <w:pPr>
        <w:numPr>
          <w:ilvl w:val="0"/>
          <w:numId w:val="146"/>
        </w:numPr>
        <w:spacing w:before="60" w:after="0" w:line="240" w:lineRule="auto"/>
        <w:jc w:val="both"/>
        <w:rPr>
          <w:rFonts w:ascii="Sylfaen" w:hAnsi="Sylfaen" w:cs="Sylfaen"/>
          <w:lang w:val="ru-RU"/>
        </w:rPr>
      </w:pPr>
      <w:r w:rsidRPr="00A12B5B">
        <w:rPr>
          <w:rFonts w:ascii="Sylfaen" w:hAnsi="Sylfaen" w:cs="Sylfaen"/>
          <w:lang w:val="ru-RU"/>
        </w:rPr>
        <w:t>производит геометрические преобразования на плоскости и в простых случаях применяет их для установления равенства фигур;</w:t>
      </w:r>
    </w:p>
    <w:p w:rsidR="003A6847" w:rsidRPr="00A12B5B" w:rsidRDefault="003A6847" w:rsidP="003A6847">
      <w:pPr>
        <w:numPr>
          <w:ilvl w:val="0"/>
          <w:numId w:val="146"/>
        </w:numPr>
        <w:spacing w:before="60" w:after="0" w:line="240" w:lineRule="auto"/>
        <w:jc w:val="both"/>
        <w:rPr>
          <w:rFonts w:ascii="Sylfaen" w:hAnsi="Sylfaen" w:cs="Sylfaen"/>
          <w:lang w:val="ru-RU"/>
        </w:rPr>
      </w:pPr>
      <w:r w:rsidRPr="00A12B5B">
        <w:rPr>
          <w:rFonts w:ascii="Sylfaen" w:hAnsi="Sylfaen" w:cs="Sylfaen"/>
          <w:lang w:val="ru-RU"/>
        </w:rPr>
        <w:t>применяет координаты для выполнения и отражения геометрических преобразований (параллельный перенос, осевая/центровая симметрия);</w:t>
      </w:r>
    </w:p>
    <w:p w:rsidR="003A6847" w:rsidRPr="00A12B5B" w:rsidRDefault="003A6847" w:rsidP="003A6847">
      <w:pPr>
        <w:numPr>
          <w:ilvl w:val="0"/>
          <w:numId w:val="146"/>
        </w:numPr>
        <w:spacing w:before="60" w:after="0" w:line="240" w:lineRule="auto"/>
        <w:jc w:val="both"/>
        <w:rPr>
          <w:rFonts w:ascii="Sylfaen" w:hAnsi="Sylfaen" w:cs="Sylfaen"/>
          <w:lang w:val="it-IT"/>
        </w:rPr>
      </w:pPr>
      <w:r w:rsidRPr="00A12B5B">
        <w:rPr>
          <w:rFonts w:ascii="Sylfaen" w:hAnsi="Sylfaen" w:cs="Sylfaen"/>
          <w:lang w:val="ru-RU"/>
        </w:rPr>
        <w:t>рассуждает и делает заключение о композициях одних и тех же геометрических преобразованиях (параллельный перенос</w:t>
      </w:r>
      <w:r w:rsidRPr="00A12B5B">
        <w:rPr>
          <w:rFonts w:ascii="Sylfaen" w:hAnsi="Sylfaen" w:cs="Sylfaen"/>
          <w:lang w:val="it-IT"/>
        </w:rPr>
        <w:t xml:space="preserve">, </w:t>
      </w:r>
      <w:r w:rsidRPr="00A12B5B">
        <w:rPr>
          <w:rFonts w:ascii="Sylfaen" w:hAnsi="Sylfaen" w:cs="Sylfaen"/>
          <w:lang w:val="ru-RU"/>
        </w:rPr>
        <w:t>вращения с одним и тем же центром, осевые симметрии к параллельным осям</w:t>
      </w:r>
      <w:r w:rsidRPr="00A12B5B">
        <w:rPr>
          <w:rFonts w:ascii="Sylfaen" w:hAnsi="Sylfaen" w:cs="Sylfaen"/>
          <w:lang w:val="it-IT"/>
        </w:rPr>
        <w:t>,</w:t>
      </w:r>
      <w:r w:rsidRPr="00A12B5B">
        <w:rPr>
          <w:rFonts w:ascii="Sylfaen" w:hAnsi="Sylfaen" w:cs="Sylfaen"/>
          <w:lang w:val="ru-RU"/>
        </w:rPr>
        <w:t xml:space="preserve"> гомотетии с общим центром);</w:t>
      </w:r>
    </w:p>
    <w:p w:rsidR="003A6847" w:rsidRPr="00A12B5B" w:rsidRDefault="003A6847" w:rsidP="003A6847">
      <w:pPr>
        <w:numPr>
          <w:ilvl w:val="0"/>
          <w:numId w:val="146"/>
        </w:numPr>
        <w:spacing w:before="60" w:after="0" w:line="240" w:lineRule="auto"/>
        <w:jc w:val="both"/>
        <w:rPr>
          <w:rFonts w:ascii="Sylfaen" w:hAnsi="Sylfaen" w:cs="Sylfaen"/>
          <w:lang w:val="it-IT"/>
        </w:rPr>
      </w:pPr>
      <w:r w:rsidRPr="00A12B5B">
        <w:rPr>
          <w:rFonts w:ascii="Sylfaen" w:hAnsi="Sylfaen" w:cs="Sylfaen"/>
          <w:lang w:val="ru-RU"/>
        </w:rPr>
        <w:t>по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свойствам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фигур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и</w:t>
      </w:r>
      <w:r w:rsidRPr="00A12B5B">
        <w:rPr>
          <w:rFonts w:ascii="Sylfaen" w:hAnsi="Sylfaen" w:cs="Sylfaen"/>
          <w:lang w:val="it-IT"/>
        </w:rPr>
        <w:t>/</w:t>
      </w:r>
      <w:r w:rsidRPr="00A12B5B">
        <w:rPr>
          <w:rFonts w:ascii="Sylfaen" w:hAnsi="Sylfaen" w:cs="Sylfaen"/>
          <w:lang w:val="ru-RU"/>
        </w:rPr>
        <w:t>или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геометрических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преобразований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рассуждает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о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возможности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покрытия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плоскости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заданными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фигурам</w:t>
      </w:r>
      <w:r w:rsidRPr="00A12B5B">
        <w:rPr>
          <w:rFonts w:ascii="Sylfaen" w:hAnsi="Sylfaen" w:cs="Sylfaen"/>
          <w:lang w:val="it-IT"/>
        </w:rPr>
        <w:t xml:space="preserve">; </w:t>
      </w:r>
      <w:r w:rsidRPr="00A12B5B">
        <w:rPr>
          <w:rFonts w:ascii="Sylfaen" w:hAnsi="Sylfaen" w:cs="Sylfaen"/>
          <w:lang w:val="ru-RU"/>
        </w:rPr>
        <w:t>в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соответствующих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случаях</w:t>
      </w:r>
      <w:r>
        <w:rPr>
          <w:rFonts w:ascii="Sylfaen" w:hAnsi="Sylfaen" w:cs="Sylfaen"/>
          <w:lang w:val="ru-RU"/>
        </w:rPr>
        <w:t xml:space="preserve"> 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демонстрир</w:t>
      </w:r>
      <w:r>
        <w:rPr>
          <w:rFonts w:ascii="Sylfaen" w:hAnsi="Sylfaen" w:cs="Sylfaen"/>
          <w:lang w:val="ru-RU"/>
        </w:rPr>
        <w:t>ует</w:t>
      </w:r>
      <w:r w:rsidRPr="00A12B5B">
        <w:rPr>
          <w:rFonts w:ascii="Sylfaen" w:hAnsi="Sylfaen" w:cs="Sylfaen"/>
          <w:lang w:val="it-IT"/>
        </w:rPr>
        <w:t xml:space="preserve"> (</w:t>
      </w:r>
      <w:r w:rsidRPr="00A12B5B">
        <w:rPr>
          <w:rFonts w:ascii="Sylfaen" w:hAnsi="Sylfaen" w:cs="Sylfaen"/>
          <w:lang w:val="ru-RU"/>
        </w:rPr>
        <w:t>локально</w:t>
      </w:r>
      <w:r>
        <w:rPr>
          <w:rFonts w:ascii="Sylfaen" w:hAnsi="Sylfaen" w:cs="Sylfaen"/>
          <w:lang w:val="ru-RU"/>
        </w:rPr>
        <w:t>е</w:t>
      </w:r>
      <w:r w:rsidRPr="00A12B5B">
        <w:rPr>
          <w:rFonts w:ascii="Sylfaen" w:hAnsi="Sylfaen" w:cs="Sylfaen"/>
          <w:lang w:val="it-IT"/>
        </w:rPr>
        <w:t xml:space="preserve">) </w:t>
      </w:r>
      <w:r w:rsidRPr="00A12B5B">
        <w:rPr>
          <w:rFonts w:ascii="Sylfaen" w:hAnsi="Sylfaen" w:cs="Sylfaen"/>
          <w:lang w:val="ru-RU"/>
        </w:rPr>
        <w:t>покрыти</w:t>
      </w:r>
      <w:r>
        <w:rPr>
          <w:rFonts w:ascii="Sylfaen" w:hAnsi="Sylfaen" w:cs="Sylfaen"/>
          <w:lang w:val="ru-RU"/>
        </w:rPr>
        <w:t>е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плоскости</w:t>
      </w:r>
      <w:r w:rsidRPr="00A12B5B">
        <w:rPr>
          <w:rFonts w:ascii="Sylfaen" w:hAnsi="Sylfaen" w:cs="Sylfaen"/>
          <w:lang w:val="it-IT"/>
        </w:rPr>
        <w:t>.</w:t>
      </w:r>
    </w:p>
    <w:p w:rsidR="003A6847" w:rsidRPr="00A12B5B" w:rsidRDefault="003A6847" w:rsidP="003A6847">
      <w:pPr>
        <w:spacing w:before="60"/>
        <w:ind w:left="360"/>
        <w:jc w:val="both"/>
        <w:rPr>
          <w:rFonts w:ascii="Sylfaen" w:hAnsi="Sylfaen" w:cs="Sylfaen"/>
          <w:lang w:val="it-IT"/>
        </w:rPr>
      </w:pPr>
    </w:p>
    <w:p w:rsidR="003A6847" w:rsidRPr="00A12B5B" w:rsidRDefault="003A6847" w:rsidP="003A6847">
      <w:pPr>
        <w:pStyle w:val="Heading2"/>
        <w:shd w:val="clear" w:color="auto" w:fill="BFBFBF"/>
        <w:spacing w:before="60"/>
        <w:jc w:val="both"/>
        <w:rPr>
          <w:rFonts w:ascii="Sylfaen" w:hAnsi="Sylfaen" w:cs="Sylfaen"/>
          <w:i w:val="0"/>
          <w:iCs w:val="0"/>
          <w:sz w:val="22"/>
          <w:szCs w:val="22"/>
          <w:lang w:val="it-IT"/>
        </w:rPr>
      </w:pPr>
      <w:bookmarkStart w:id="52" w:name="_Toc275966307"/>
      <w:r w:rsidRPr="00A12B5B">
        <w:rPr>
          <w:rFonts w:ascii="Sylfaen" w:hAnsi="Sylfaen" w:cs="Sylfaen"/>
          <w:i w:val="0"/>
          <w:iCs w:val="0"/>
          <w:sz w:val="22"/>
          <w:szCs w:val="22"/>
          <w:lang w:val="ru-RU"/>
        </w:rPr>
        <w:t>Направление</w:t>
      </w:r>
      <w:r w:rsidRPr="00A12B5B">
        <w:rPr>
          <w:rFonts w:ascii="Sylfaen" w:hAnsi="Sylfaen" w:cs="Sylfaen"/>
          <w:i w:val="0"/>
          <w:iCs w:val="0"/>
          <w:sz w:val="22"/>
          <w:szCs w:val="22"/>
          <w:lang w:val="it-IT"/>
        </w:rPr>
        <w:t xml:space="preserve">: </w:t>
      </w:r>
      <w:r w:rsidRPr="00A12B5B">
        <w:rPr>
          <w:rFonts w:ascii="Sylfaen" w:hAnsi="Sylfaen" w:cs="Sylfaen"/>
          <w:i w:val="0"/>
          <w:iCs w:val="0"/>
          <w:sz w:val="22"/>
          <w:szCs w:val="22"/>
          <w:lang w:val="ru-RU"/>
        </w:rPr>
        <w:t>анализ</w:t>
      </w:r>
      <w:r w:rsidRPr="00A12B5B">
        <w:rPr>
          <w:rFonts w:ascii="Sylfaen" w:hAnsi="Sylfaen" w:cs="Sylfaen"/>
          <w:i w:val="0"/>
          <w:iCs w:val="0"/>
          <w:sz w:val="22"/>
          <w:szCs w:val="22"/>
          <w:lang w:val="it-IT"/>
        </w:rPr>
        <w:t xml:space="preserve"> </w:t>
      </w:r>
      <w:r w:rsidRPr="00A12B5B">
        <w:rPr>
          <w:rFonts w:ascii="Sylfaen" w:hAnsi="Sylfaen" w:cs="Sylfaen"/>
          <w:i w:val="0"/>
          <w:iCs w:val="0"/>
          <w:sz w:val="22"/>
          <w:szCs w:val="22"/>
          <w:lang w:val="ru-RU"/>
        </w:rPr>
        <w:t>данных</w:t>
      </w:r>
      <w:r w:rsidRPr="00A12B5B">
        <w:rPr>
          <w:rFonts w:ascii="Sylfaen" w:hAnsi="Sylfaen" w:cs="Sylfaen"/>
          <w:i w:val="0"/>
          <w:iCs w:val="0"/>
          <w:sz w:val="22"/>
          <w:szCs w:val="22"/>
          <w:lang w:val="it-IT"/>
        </w:rPr>
        <w:t xml:space="preserve">, </w:t>
      </w:r>
      <w:r w:rsidRPr="00A12B5B">
        <w:rPr>
          <w:rFonts w:ascii="Sylfaen" w:hAnsi="Sylfaen" w:cs="Sylfaen"/>
          <w:i w:val="0"/>
          <w:iCs w:val="0"/>
          <w:sz w:val="22"/>
          <w:szCs w:val="22"/>
          <w:lang w:val="ru-RU"/>
        </w:rPr>
        <w:t>вероятность</w:t>
      </w:r>
      <w:r w:rsidRPr="00A12B5B">
        <w:rPr>
          <w:rFonts w:ascii="Sylfaen" w:hAnsi="Sylfaen" w:cs="Sylfaen"/>
          <w:i w:val="0"/>
          <w:iCs w:val="0"/>
          <w:sz w:val="22"/>
          <w:szCs w:val="22"/>
          <w:lang w:val="it-IT"/>
        </w:rPr>
        <w:t xml:space="preserve"> </w:t>
      </w:r>
      <w:r w:rsidRPr="00A12B5B">
        <w:rPr>
          <w:rFonts w:ascii="Sylfaen" w:hAnsi="Sylfaen" w:cs="Sylfaen"/>
          <w:i w:val="0"/>
          <w:iCs w:val="0"/>
          <w:sz w:val="22"/>
          <w:szCs w:val="22"/>
          <w:lang w:val="ru-RU"/>
        </w:rPr>
        <w:t>и</w:t>
      </w:r>
      <w:r w:rsidRPr="00A12B5B">
        <w:rPr>
          <w:rFonts w:ascii="Sylfaen" w:hAnsi="Sylfaen" w:cs="Sylfaen"/>
          <w:i w:val="0"/>
          <w:iCs w:val="0"/>
          <w:sz w:val="22"/>
          <w:szCs w:val="22"/>
          <w:lang w:val="it-IT"/>
        </w:rPr>
        <w:t xml:space="preserve"> </w:t>
      </w:r>
      <w:r w:rsidRPr="00A12B5B">
        <w:rPr>
          <w:rFonts w:ascii="Sylfaen" w:hAnsi="Sylfaen" w:cs="Sylfaen"/>
          <w:i w:val="0"/>
          <w:iCs w:val="0"/>
          <w:sz w:val="22"/>
          <w:szCs w:val="22"/>
          <w:lang w:val="ru-RU"/>
        </w:rPr>
        <w:t>статистика</w:t>
      </w:r>
      <w:bookmarkEnd w:id="52"/>
    </w:p>
    <w:p w:rsidR="003A6847" w:rsidRPr="00A12B5B" w:rsidRDefault="003A6847" w:rsidP="003A6847">
      <w:pPr>
        <w:rPr>
          <w:rFonts w:ascii="Sylfaen" w:hAnsi="Sylfaen" w:cs="Sylfaen"/>
          <w:b/>
          <w:bCs/>
          <w:lang w:val="it-IT"/>
        </w:rPr>
      </w:pPr>
    </w:p>
    <w:p w:rsidR="003A6847" w:rsidRPr="00A12B5B" w:rsidRDefault="003A6847" w:rsidP="003A6847">
      <w:pPr>
        <w:spacing w:after="0"/>
        <w:rPr>
          <w:rFonts w:ascii="Sylfaen" w:hAnsi="Sylfaen" w:cs="Sylfaen"/>
          <w:b/>
          <w:bCs/>
          <w:lang w:val="ru-RU"/>
        </w:rPr>
      </w:pPr>
      <w:r w:rsidRPr="00A12B5B">
        <w:rPr>
          <w:rFonts w:ascii="Sylfaen" w:hAnsi="Sylfaen" w:cs="Sylfaen"/>
          <w:b/>
          <w:bCs/>
          <w:lang w:val="ka-GE"/>
        </w:rPr>
        <w:t>Мат</w:t>
      </w:r>
      <w:r w:rsidRPr="00A12B5B">
        <w:rPr>
          <w:rFonts w:ascii="Sylfaen" w:hAnsi="Sylfaen" w:cs="Sylfaen"/>
          <w:b/>
          <w:bCs/>
          <w:lang w:val="it-IT"/>
        </w:rPr>
        <w:t>.X</w:t>
      </w:r>
      <w:r w:rsidRPr="00A12B5B">
        <w:rPr>
          <w:rFonts w:ascii="Sylfaen" w:hAnsi="Sylfaen" w:cs="Sylfaen"/>
          <w:b/>
          <w:bCs/>
          <w:lang w:val="ka-GE"/>
        </w:rPr>
        <w:t>.</w:t>
      </w:r>
      <w:r w:rsidRPr="00A12B5B">
        <w:rPr>
          <w:rFonts w:ascii="Sylfaen" w:hAnsi="Sylfaen" w:cs="Sylfaen"/>
          <w:b/>
          <w:bCs/>
          <w:lang w:val="it-IT"/>
        </w:rPr>
        <w:t>13.</w:t>
      </w:r>
      <w:r w:rsidRPr="00A12B5B">
        <w:rPr>
          <w:rFonts w:ascii="Sylfaen" w:hAnsi="Sylfaen" w:cs="Sylfaen"/>
          <w:b/>
          <w:bCs/>
          <w:lang w:val="ka-GE"/>
        </w:rPr>
        <w:t xml:space="preserve"> Учащийся может получить необходимые качественные и количественные данные </w:t>
      </w:r>
    </w:p>
    <w:p w:rsidR="003A6847" w:rsidRPr="00A12B5B" w:rsidRDefault="003A6847" w:rsidP="003A6847">
      <w:pPr>
        <w:spacing w:after="0"/>
        <w:rPr>
          <w:rFonts w:ascii="Sylfaen" w:hAnsi="Sylfaen" w:cs="Sylfaen"/>
          <w:b/>
          <w:bCs/>
          <w:lang w:val="ka-GE"/>
        </w:rPr>
      </w:pPr>
      <w:r w:rsidRPr="00A12B5B">
        <w:rPr>
          <w:rFonts w:ascii="Sylfaen" w:hAnsi="Sylfaen" w:cs="Sylfaen"/>
          <w:b/>
          <w:bCs/>
          <w:lang w:val="ru-RU"/>
        </w:rPr>
        <w:t xml:space="preserve">                  </w:t>
      </w:r>
      <w:r w:rsidRPr="00A12B5B">
        <w:rPr>
          <w:rFonts w:ascii="Sylfaen" w:hAnsi="Sylfaen" w:cs="Sylfaen"/>
          <w:b/>
          <w:bCs/>
          <w:lang w:val="ka-GE"/>
        </w:rPr>
        <w:t>для решения задачи.</w:t>
      </w: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sz w:val="22"/>
          <w:szCs w:val="22"/>
          <w:lang w:val="ru-RU"/>
        </w:rPr>
      </w:pP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sz w:val="22"/>
          <w:szCs w:val="22"/>
          <w:lang w:val="ru-RU"/>
        </w:rPr>
      </w:pPr>
      <w:r w:rsidRPr="00A12B5B">
        <w:rPr>
          <w:rFonts w:ascii="Sylfaen" w:hAnsi="Sylfaen" w:cs="Sylfaen"/>
          <w:sz w:val="22"/>
          <w:szCs w:val="22"/>
          <w:lang w:val="ru-RU"/>
        </w:rPr>
        <w:t>Результат нагляден, если учащийся:</w:t>
      </w:r>
    </w:p>
    <w:p w:rsidR="003A6847" w:rsidRPr="00A12B5B" w:rsidRDefault="003A6847" w:rsidP="003A6847">
      <w:pPr>
        <w:numPr>
          <w:ilvl w:val="0"/>
          <w:numId w:val="147"/>
        </w:numPr>
        <w:tabs>
          <w:tab w:val="num" w:pos="709"/>
        </w:tabs>
        <w:spacing w:before="60" w:after="0" w:line="240" w:lineRule="auto"/>
        <w:jc w:val="both"/>
        <w:rPr>
          <w:rFonts w:ascii="Sylfaen" w:hAnsi="Sylfaen" w:cs="Sylfaen"/>
          <w:lang w:val="ru-RU"/>
        </w:rPr>
      </w:pPr>
      <w:r w:rsidRPr="00A12B5B">
        <w:rPr>
          <w:rFonts w:ascii="Sylfaen" w:hAnsi="Sylfaen" w:cs="Sylfaen"/>
          <w:lang w:val="ru-RU"/>
        </w:rPr>
        <w:t xml:space="preserve">применяет способы сбора данных (наблюдение, измерение, опрос указанных респондентов </w:t>
      </w:r>
      <w:r>
        <w:rPr>
          <w:rFonts w:ascii="Sylfaen" w:hAnsi="Sylfaen" w:cs="Sylfaen"/>
          <w:lang w:val="ru-RU"/>
        </w:rPr>
        <w:t>посредством готовой анкеты/ готового</w:t>
      </w:r>
      <w:r w:rsidRPr="00A12B5B">
        <w:rPr>
          <w:rFonts w:ascii="Sylfaen" w:hAnsi="Sylfaen" w:cs="Sylfaen"/>
          <w:lang w:val="ru-RU"/>
        </w:rPr>
        <w:t xml:space="preserve"> вопросник</w:t>
      </w:r>
      <w:r>
        <w:rPr>
          <w:rFonts w:ascii="Sylfaen" w:hAnsi="Sylfaen" w:cs="Sylfaen"/>
          <w:lang w:val="ru-RU"/>
        </w:rPr>
        <w:t>а</w:t>
      </w:r>
      <w:r w:rsidRPr="00A12B5B">
        <w:rPr>
          <w:rFonts w:ascii="Sylfaen" w:hAnsi="Sylfaen" w:cs="Sylfaen"/>
          <w:lang w:val="ru-RU"/>
        </w:rPr>
        <w:t>);</w:t>
      </w:r>
    </w:p>
    <w:p w:rsidR="003A6847" w:rsidRPr="00A12B5B" w:rsidRDefault="003A6847" w:rsidP="003A6847">
      <w:pPr>
        <w:numPr>
          <w:ilvl w:val="0"/>
          <w:numId w:val="147"/>
        </w:numPr>
        <w:tabs>
          <w:tab w:val="num" w:pos="709"/>
        </w:tabs>
        <w:spacing w:before="60" w:after="0" w:line="240" w:lineRule="auto"/>
        <w:jc w:val="both"/>
        <w:rPr>
          <w:rFonts w:ascii="Sylfaen" w:hAnsi="Sylfaen" w:cs="Sylfaen"/>
          <w:lang w:val="ru-RU"/>
        </w:rPr>
      </w:pPr>
      <w:r w:rsidRPr="00A12B5B">
        <w:rPr>
          <w:rFonts w:ascii="Sylfaen" w:hAnsi="Sylfaen" w:cs="Sylfaen"/>
          <w:lang w:val="ru-RU"/>
        </w:rPr>
        <w:t>проводит статистический (в том числе, случайный) эксперимент и собирает данные;</w:t>
      </w:r>
    </w:p>
    <w:p w:rsidR="003A6847" w:rsidRPr="007A4B91" w:rsidRDefault="003A6847" w:rsidP="003A6847">
      <w:pPr>
        <w:numPr>
          <w:ilvl w:val="0"/>
          <w:numId w:val="147"/>
        </w:numPr>
        <w:tabs>
          <w:tab w:val="num" w:pos="709"/>
        </w:tabs>
        <w:spacing w:before="60" w:after="0" w:line="240" w:lineRule="auto"/>
        <w:jc w:val="both"/>
        <w:rPr>
          <w:rFonts w:ascii="Sylfaen" w:hAnsi="Sylfaen" w:cs="Sylfaen"/>
          <w:lang w:val="ru-RU"/>
        </w:rPr>
      </w:pPr>
      <w:r w:rsidRPr="00A12B5B">
        <w:rPr>
          <w:rFonts w:ascii="Sylfaen" w:hAnsi="Sylfaen" w:cs="Sylfaen"/>
          <w:lang w:val="ru-RU"/>
        </w:rPr>
        <w:t xml:space="preserve">исследует и применяет разные исторические и современные источники данных (например, </w:t>
      </w:r>
      <w:r w:rsidRPr="00A12B5B">
        <w:rPr>
          <w:rFonts w:ascii="Sylfaen" w:hAnsi="Sylfaen" w:cs="Sylfaen"/>
          <w:i/>
          <w:iCs/>
          <w:lang w:val="ru-RU"/>
        </w:rPr>
        <w:t>информационный справочник, Интернет, каталог и др</w:t>
      </w:r>
      <w:r w:rsidRPr="00A12B5B">
        <w:rPr>
          <w:rFonts w:ascii="Sylfaen" w:hAnsi="Sylfaen" w:cs="Sylfaen"/>
          <w:lang w:val="ru-RU"/>
        </w:rPr>
        <w:t>.)</w:t>
      </w:r>
      <w:r>
        <w:rPr>
          <w:rFonts w:ascii="Sylfaen" w:hAnsi="Sylfaen" w:cs="Sylfaen"/>
          <w:lang w:val="ru-RU"/>
        </w:rPr>
        <w:t>.</w:t>
      </w:r>
    </w:p>
    <w:p w:rsidR="003A6847" w:rsidRPr="00A12B5B" w:rsidRDefault="003A6847" w:rsidP="003A6847">
      <w:pPr>
        <w:spacing w:after="0"/>
        <w:rPr>
          <w:rFonts w:ascii="Sylfaen" w:hAnsi="Sylfaen" w:cs="Sylfaen"/>
          <w:b/>
          <w:bCs/>
          <w:lang w:val="ru-RU"/>
        </w:rPr>
      </w:pPr>
      <w:r w:rsidRPr="00A12B5B">
        <w:rPr>
          <w:rFonts w:ascii="Sylfaen" w:hAnsi="Sylfaen" w:cs="Sylfaen"/>
          <w:b/>
          <w:bCs/>
          <w:lang w:val="ka-GE"/>
        </w:rPr>
        <w:t>Мат</w:t>
      </w:r>
      <w:r w:rsidRPr="00A12B5B">
        <w:rPr>
          <w:rFonts w:ascii="Sylfaen" w:hAnsi="Sylfaen" w:cs="Sylfaen"/>
          <w:b/>
          <w:bCs/>
          <w:lang w:val="it-IT"/>
        </w:rPr>
        <w:t>. X</w:t>
      </w:r>
      <w:r w:rsidRPr="00A12B5B">
        <w:rPr>
          <w:rFonts w:ascii="Sylfaen" w:hAnsi="Sylfaen" w:cs="Sylfaen"/>
          <w:b/>
          <w:bCs/>
          <w:lang w:val="ka-GE"/>
        </w:rPr>
        <w:t>.</w:t>
      </w:r>
      <w:r w:rsidRPr="00A12B5B">
        <w:rPr>
          <w:rFonts w:ascii="Sylfaen" w:hAnsi="Sylfaen" w:cs="Sylfaen"/>
          <w:b/>
          <w:bCs/>
          <w:lang w:val="it-IT"/>
        </w:rPr>
        <w:t xml:space="preserve">14. </w:t>
      </w:r>
      <w:r w:rsidRPr="00A12B5B">
        <w:rPr>
          <w:rFonts w:ascii="Sylfaen" w:hAnsi="Sylfaen" w:cs="Sylfaen"/>
          <w:b/>
          <w:bCs/>
          <w:lang w:val="ka-GE"/>
        </w:rPr>
        <w:t>Учащийся може</w:t>
      </w:r>
      <w:r w:rsidRPr="00A12B5B">
        <w:rPr>
          <w:rFonts w:ascii="Sylfaen" w:hAnsi="Sylfaen" w:cs="Sylfaen"/>
          <w:b/>
          <w:bCs/>
          <w:lang w:val="ru-RU"/>
        </w:rPr>
        <w:t>т</w:t>
      </w:r>
      <w:r w:rsidRPr="00A12B5B">
        <w:rPr>
          <w:rFonts w:ascii="Sylfaen" w:hAnsi="Sylfaen" w:cs="Sylfaen"/>
          <w:b/>
          <w:bCs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упорядочить</w:t>
      </w:r>
      <w:r w:rsidRPr="00A12B5B">
        <w:rPr>
          <w:rFonts w:ascii="Sylfaen" w:hAnsi="Sylfaen" w:cs="Sylfaen"/>
          <w:b/>
          <w:bCs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качественные</w:t>
      </w:r>
      <w:r w:rsidRPr="00A12B5B">
        <w:rPr>
          <w:rFonts w:ascii="Sylfaen" w:hAnsi="Sylfaen" w:cs="Sylfaen"/>
          <w:b/>
          <w:bCs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и</w:t>
      </w:r>
      <w:r w:rsidRPr="00A12B5B">
        <w:rPr>
          <w:rFonts w:ascii="Sylfaen" w:hAnsi="Sylfaen" w:cs="Sylfaen"/>
          <w:b/>
          <w:bCs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количественные</w:t>
      </w:r>
      <w:r w:rsidRPr="00A12B5B">
        <w:rPr>
          <w:rFonts w:ascii="Sylfaen" w:hAnsi="Sylfaen" w:cs="Sylfaen"/>
          <w:b/>
          <w:bCs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данные</w:t>
      </w:r>
      <w:r w:rsidRPr="00A12B5B">
        <w:rPr>
          <w:rFonts w:ascii="Sylfaen" w:hAnsi="Sylfaen" w:cs="Sylfaen"/>
          <w:b/>
          <w:bCs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и</w:t>
      </w:r>
      <w:r w:rsidRPr="00A12B5B">
        <w:rPr>
          <w:rFonts w:ascii="Sylfaen" w:hAnsi="Sylfaen" w:cs="Sylfaen"/>
          <w:b/>
          <w:bCs/>
          <w:lang w:val="it-IT"/>
        </w:rPr>
        <w:t xml:space="preserve"> </w:t>
      </w:r>
    </w:p>
    <w:p w:rsidR="003A6847" w:rsidRPr="00A12B5B" w:rsidRDefault="003A6847" w:rsidP="003A6847">
      <w:pPr>
        <w:spacing w:after="0"/>
        <w:rPr>
          <w:rFonts w:ascii="Sylfaen" w:hAnsi="Sylfaen" w:cs="Sylfaen"/>
          <w:b/>
          <w:bCs/>
          <w:lang w:val="it-IT"/>
        </w:rPr>
      </w:pPr>
      <w:r w:rsidRPr="00A12B5B">
        <w:rPr>
          <w:rFonts w:ascii="Sylfaen" w:hAnsi="Sylfaen" w:cs="Sylfaen"/>
          <w:b/>
          <w:bCs/>
          <w:lang w:val="ru-RU"/>
        </w:rPr>
        <w:t xml:space="preserve">                   представить</w:t>
      </w:r>
      <w:r w:rsidRPr="00A12B5B">
        <w:rPr>
          <w:rFonts w:ascii="Sylfaen" w:hAnsi="Sylfaen" w:cs="Sylfaen"/>
          <w:b/>
          <w:bCs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их</w:t>
      </w:r>
      <w:r w:rsidRPr="00A12B5B">
        <w:rPr>
          <w:rFonts w:ascii="Sylfaen" w:hAnsi="Sylfaen" w:cs="Sylfaen"/>
          <w:b/>
          <w:bCs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для</w:t>
      </w:r>
      <w:r w:rsidRPr="00A12B5B">
        <w:rPr>
          <w:rFonts w:ascii="Sylfaen" w:hAnsi="Sylfaen" w:cs="Sylfaen"/>
          <w:b/>
          <w:bCs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решения</w:t>
      </w:r>
      <w:r w:rsidRPr="00A12B5B">
        <w:rPr>
          <w:rFonts w:ascii="Sylfaen" w:hAnsi="Sylfaen" w:cs="Sylfaen"/>
          <w:b/>
          <w:bCs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задач</w:t>
      </w:r>
      <w:r w:rsidRPr="00A12B5B">
        <w:rPr>
          <w:rFonts w:ascii="Sylfaen" w:hAnsi="Sylfaen" w:cs="Sylfaen"/>
          <w:b/>
          <w:bCs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в</w:t>
      </w:r>
      <w:r w:rsidRPr="00A12B5B">
        <w:rPr>
          <w:rFonts w:ascii="Sylfaen" w:hAnsi="Sylfaen" w:cs="Sylfaen"/>
          <w:b/>
          <w:bCs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приемлемой</w:t>
      </w:r>
      <w:r w:rsidRPr="00A12B5B">
        <w:rPr>
          <w:rFonts w:ascii="Sylfaen" w:hAnsi="Sylfaen" w:cs="Sylfaen"/>
          <w:b/>
          <w:bCs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форме</w:t>
      </w:r>
      <w:r w:rsidRPr="00A12B5B">
        <w:rPr>
          <w:rFonts w:ascii="Sylfaen" w:hAnsi="Sylfaen" w:cs="Sylfaen"/>
          <w:b/>
          <w:bCs/>
          <w:lang w:val="it-IT"/>
        </w:rPr>
        <w:t>.</w:t>
      </w:r>
    </w:p>
    <w:p w:rsidR="003A6847" w:rsidRPr="00A12B5B" w:rsidRDefault="003A6847" w:rsidP="003A6847">
      <w:pPr>
        <w:spacing w:after="0"/>
        <w:ind w:left="720"/>
        <w:rPr>
          <w:rFonts w:ascii="Sylfaen" w:hAnsi="Sylfaen" w:cs="Sylfaen"/>
          <w:b/>
          <w:bCs/>
          <w:lang w:val="it-IT"/>
        </w:rPr>
      </w:pP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sz w:val="22"/>
          <w:szCs w:val="22"/>
          <w:lang w:val="ru-RU"/>
        </w:rPr>
      </w:pPr>
      <w:r w:rsidRPr="00A12B5B">
        <w:rPr>
          <w:rFonts w:ascii="Sylfaen" w:hAnsi="Sylfaen" w:cs="Sylfaen"/>
          <w:sz w:val="22"/>
          <w:szCs w:val="22"/>
          <w:lang w:val="ru-RU"/>
        </w:rPr>
        <w:t>Результат нагляден, если учащийся:</w:t>
      </w:r>
    </w:p>
    <w:p w:rsidR="003A6847" w:rsidRPr="00A12B5B" w:rsidRDefault="003A6847" w:rsidP="003A6847">
      <w:pPr>
        <w:numPr>
          <w:ilvl w:val="0"/>
          <w:numId w:val="148"/>
        </w:numPr>
        <w:spacing w:before="60" w:after="0" w:line="240" w:lineRule="auto"/>
        <w:jc w:val="both"/>
        <w:rPr>
          <w:rFonts w:ascii="Sylfaen" w:hAnsi="Sylfaen" w:cs="Sylfaen"/>
          <w:lang w:val="ru-RU"/>
        </w:rPr>
      </w:pPr>
      <w:r w:rsidRPr="00A12B5B">
        <w:rPr>
          <w:rFonts w:ascii="Sylfaen" w:hAnsi="Sylfaen" w:cs="Sylfaen"/>
          <w:lang w:val="ru-RU"/>
        </w:rPr>
        <w:t>выбирает соответствующую графическую форму представления качественных и количественных (сгруппированных) данных, обосновывает свой выбор и создает таблицу/диаграмму;</w:t>
      </w:r>
    </w:p>
    <w:p w:rsidR="003A6847" w:rsidRPr="00A12B5B" w:rsidRDefault="003A6847" w:rsidP="003A6847">
      <w:pPr>
        <w:numPr>
          <w:ilvl w:val="0"/>
          <w:numId w:val="148"/>
        </w:numPr>
        <w:spacing w:before="60" w:after="0" w:line="240" w:lineRule="auto"/>
        <w:jc w:val="both"/>
        <w:rPr>
          <w:rFonts w:ascii="Sylfaen" w:hAnsi="Sylfaen" w:cs="Sylfaen"/>
          <w:lang w:val="ru-RU"/>
        </w:rPr>
      </w:pPr>
      <w:r w:rsidRPr="00A12B5B">
        <w:rPr>
          <w:rFonts w:ascii="Sylfaen" w:hAnsi="Sylfaen" w:cs="Sylfaen"/>
          <w:lang w:val="ru-RU"/>
        </w:rPr>
        <w:t>составляет различные диаграммы для одних и тех же качественных и количественных данных и рассуждает, насколько значимые аспекты данных показывает, и какое преимущество имеет каждая;</w:t>
      </w:r>
    </w:p>
    <w:p w:rsidR="003A6847" w:rsidRPr="00A12B5B" w:rsidRDefault="003A6847" w:rsidP="003A6847">
      <w:pPr>
        <w:numPr>
          <w:ilvl w:val="0"/>
          <w:numId w:val="148"/>
        </w:numPr>
        <w:spacing w:before="60" w:after="0" w:line="240" w:lineRule="auto"/>
        <w:jc w:val="both"/>
        <w:rPr>
          <w:rFonts w:ascii="Sylfaen" w:hAnsi="Sylfaen" w:cs="Sylfaen"/>
          <w:lang w:val="ru-RU"/>
        </w:rPr>
      </w:pPr>
      <w:r w:rsidRPr="00A12B5B">
        <w:rPr>
          <w:rFonts w:ascii="Sylfaen" w:hAnsi="Sylfaen" w:cs="Sylfaen"/>
          <w:lang w:val="ru-RU"/>
        </w:rPr>
        <w:t>производит группирование/упорядочение данных, рассуждает о принципах группирования/упорядочения.</w:t>
      </w:r>
    </w:p>
    <w:p w:rsidR="003A6847" w:rsidRPr="00A12B5B" w:rsidRDefault="003A6847" w:rsidP="003A6847">
      <w:pPr>
        <w:rPr>
          <w:rFonts w:ascii="Sylfaen" w:hAnsi="Sylfaen" w:cs="Sylfaen"/>
          <w:b/>
          <w:bCs/>
          <w:lang w:val="ru-RU"/>
        </w:rPr>
      </w:pPr>
    </w:p>
    <w:p w:rsidR="003A6847" w:rsidRPr="007A4B91" w:rsidRDefault="003A6847" w:rsidP="003A6847">
      <w:pPr>
        <w:rPr>
          <w:rFonts w:ascii="Sylfaen" w:hAnsi="Sylfaen" w:cs="Sylfaen"/>
          <w:b/>
          <w:bCs/>
          <w:lang w:val="ka-GE"/>
        </w:rPr>
      </w:pPr>
      <w:r w:rsidRPr="00A12B5B">
        <w:rPr>
          <w:rFonts w:ascii="Sylfaen" w:hAnsi="Sylfaen" w:cs="Sylfaen"/>
          <w:b/>
          <w:bCs/>
          <w:lang w:val="ru-RU"/>
        </w:rPr>
        <w:t>Мат</w:t>
      </w:r>
      <w:r w:rsidRPr="00A12B5B">
        <w:rPr>
          <w:rFonts w:ascii="Sylfaen" w:hAnsi="Sylfaen" w:cs="Sylfaen"/>
          <w:b/>
          <w:bCs/>
          <w:lang w:val="it-IT"/>
        </w:rPr>
        <w:t>. X</w:t>
      </w:r>
      <w:r w:rsidRPr="00A12B5B">
        <w:rPr>
          <w:rFonts w:ascii="Sylfaen" w:hAnsi="Sylfaen" w:cs="Sylfaen"/>
          <w:b/>
          <w:bCs/>
          <w:lang w:val="ru-RU"/>
        </w:rPr>
        <w:t>.</w:t>
      </w:r>
      <w:r w:rsidRPr="00A12B5B">
        <w:rPr>
          <w:rFonts w:ascii="Sylfaen" w:hAnsi="Sylfaen" w:cs="Sylfaen"/>
          <w:b/>
          <w:bCs/>
          <w:lang w:val="it-IT"/>
        </w:rPr>
        <w:t>15.</w:t>
      </w:r>
      <w:r w:rsidRPr="00A12B5B">
        <w:rPr>
          <w:rFonts w:ascii="Sylfaen" w:hAnsi="Sylfaen" w:cs="Sylfaen"/>
          <w:b/>
          <w:bCs/>
          <w:lang w:val="ka-GE"/>
        </w:rPr>
        <w:t xml:space="preserve"> Учащийся может </w:t>
      </w:r>
      <w:r w:rsidRPr="00A12B5B">
        <w:rPr>
          <w:rFonts w:ascii="Sylfaen" w:hAnsi="Sylfaen" w:cs="Sylfaen"/>
          <w:b/>
          <w:bCs/>
          <w:lang w:val="ru-RU"/>
        </w:rPr>
        <w:t>описать случайность посредством моделей вероятности</w:t>
      </w:r>
      <w:r w:rsidRPr="00A12B5B">
        <w:rPr>
          <w:rFonts w:ascii="Sylfaen" w:hAnsi="Sylfaen" w:cs="Sylfaen"/>
          <w:b/>
          <w:bCs/>
          <w:lang w:val="ka-GE"/>
        </w:rPr>
        <w:t>.</w:t>
      </w: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sz w:val="22"/>
          <w:szCs w:val="22"/>
          <w:lang w:val="ru-RU"/>
        </w:rPr>
      </w:pPr>
      <w:r w:rsidRPr="00A12B5B">
        <w:rPr>
          <w:rFonts w:ascii="Sylfaen" w:hAnsi="Sylfaen" w:cs="Sylfaen"/>
          <w:sz w:val="22"/>
          <w:szCs w:val="22"/>
          <w:lang w:val="ru-RU"/>
        </w:rPr>
        <w:t>Результат нагляден, если учащийся:</w:t>
      </w:r>
    </w:p>
    <w:p w:rsidR="003A6847" w:rsidRPr="00A12B5B" w:rsidRDefault="003A6847" w:rsidP="003A6847">
      <w:pPr>
        <w:numPr>
          <w:ilvl w:val="0"/>
          <w:numId w:val="149"/>
        </w:numPr>
        <w:spacing w:before="60" w:after="0" w:line="240" w:lineRule="auto"/>
        <w:jc w:val="both"/>
        <w:rPr>
          <w:rFonts w:ascii="Sylfaen" w:hAnsi="Sylfaen" w:cs="Sylfaen"/>
          <w:lang w:val="it-IT"/>
        </w:rPr>
      </w:pPr>
      <w:r w:rsidRPr="00A12B5B">
        <w:rPr>
          <w:rFonts w:ascii="Sylfaen" w:hAnsi="Sylfaen" w:cs="Sylfaen"/>
          <w:lang w:val="ru-RU"/>
        </w:rPr>
        <w:t>описывает пространство элементарных погрешностей случайного эксперимента, считает вероятности погрешностей  с применением способов  подсчета вариантов</w:t>
      </w:r>
      <w:r w:rsidRPr="00A12B5B">
        <w:rPr>
          <w:rFonts w:ascii="Sylfaen" w:hAnsi="Sylfaen" w:cs="Sylfaen"/>
          <w:lang w:val="it-IT"/>
        </w:rPr>
        <w:t xml:space="preserve"> (</w:t>
      </w:r>
      <w:r w:rsidRPr="00A12B5B">
        <w:rPr>
          <w:rFonts w:ascii="Sylfaen" w:hAnsi="Sylfaen" w:cs="Sylfaen"/>
          <w:lang w:val="ru-RU"/>
        </w:rPr>
        <w:t>например,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i/>
          <w:iCs/>
          <w:lang w:val="ru-RU"/>
        </w:rPr>
        <w:t>посредством древообразной  диаграммы</w:t>
      </w:r>
      <w:r w:rsidRPr="00A12B5B">
        <w:rPr>
          <w:rFonts w:ascii="Sylfaen" w:hAnsi="Sylfaen" w:cs="Sylfaen"/>
          <w:lang w:val="it-IT"/>
        </w:rPr>
        <w:t>);</w:t>
      </w:r>
      <w:r w:rsidRPr="00A12B5B">
        <w:rPr>
          <w:rFonts w:ascii="Sylfaen" w:hAnsi="Sylfaen" w:cs="Sylfaen"/>
          <w:lang w:val="ru-RU"/>
        </w:rPr>
        <w:t xml:space="preserve"> </w:t>
      </w:r>
    </w:p>
    <w:p w:rsidR="003A6847" w:rsidRPr="00A12B5B" w:rsidRDefault="003A6847" w:rsidP="003A6847">
      <w:pPr>
        <w:numPr>
          <w:ilvl w:val="0"/>
          <w:numId w:val="149"/>
        </w:numPr>
        <w:spacing w:before="60" w:after="0" w:line="240" w:lineRule="auto"/>
        <w:jc w:val="both"/>
        <w:rPr>
          <w:rFonts w:ascii="Sylfaen" w:hAnsi="Sylfaen" w:cs="Sylfaen"/>
          <w:lang w:val="it-IT"/>
        </w:rPr>
      </w:pPr>
      <w:r w:rsidRPr="00A12B5B">
        <w:rPr>
          <w:rFonts w:ascii="Sylfaen" w:hAnsi="Sylfaen" w:cs="Sylfaen"/>
          <w:lang w:val="ru-RU"/>
        </w:rPr>
        <w:t>проводит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эксперимент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каким</w:t>
      </w:r>
      <w:r w:rsidRPr="00A12B5B">
        <w:rPr>
          <w:rFonts w:ascii="Sylfaen" w:hAnsi="Sylfaen" w:cs="Sylfaen"/>
          <w:lang w:val="it-IT"/>
        </w:rPr>
        <w:t>-</w:t>
      </w:r>
      <w:r w:rsidRPr="00A12B5B">
        <w:rPr>
          <w:rFonts w:ascii="Sylfaen" w:hAnsi="Sylfaen" w:cs="Sylfaen"/>
          <w:lang w:val="ru-RU"/>
        </w:rPr>
        <w:t>нибудь</w:t>
      </w:r>
      <w:r w:rsidRPr="00A12B5B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устройством</w:t>
      </w:r>
      <w:r w:rsidRPr="00A12B5B">
        <w:rPr>
          <w:rFonts w:ascii="Sylfaen" w:hAnsi="Sylfaen" w:cs="Sylfaen"/>
          <w:lang w:val="it-IT"/>
        </w:rPr>
        <w:t xml:space="preserve">, </w:t>
      </w:r>
      <w:r>
        <w:rPr>
          <w:rFonts w:ascii="Sylfaen" w:hAnsi="Sylfaen" w:cs="Sylfaen"/>
          <w:lang w:val="ru-RU"/>
        </w:rPr>
        <w:t>использование которого влечет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случайный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исход</w:t>
      </w:r>
      <w:r w:rsidRPr="00A12B5B">
        <w:rPr>
          <w:rFonts w:ascii="Sylfaen" w:hAnsi="Sylfaen" w:cs="Sylfaen"/>
          <w:lang w:val="it-IT"/>
        </w:rPr>
        <w:t>,</w:t>
      </w:r>
      <w:r>
        <w:rPr>
          <w:rFonts w:ascii="Sylfaen" w:hAnsi="Sylfaen" w:cs="Sylfaen"/>
          <w:lang w:val="ru-RU"/>
        </w:rPr>
        <w:t xml:space="preserve"> 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и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оценивает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вероятность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погрешности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на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основании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экспериментальных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данных</w:t>
      </w:r>
      <w:r w:rsidRPr="00A12B5B">
        <w:rPr>
          <w:rFonts w:ascii="Sylfaen" w:hAnsi="Sylfaen" w:cs="Sylfaen"/>
          <w:lang w:val="it-IT"/>
        </w:rPr>
        <w:t xml:space="preserve"> (</w:t>
      </w:r>
      <w:r w:rsidRPr="00A12B5B">
        <w:rPr>
          <w:rFonts w:ascii="Sylfaen" w:hAnsi="Sylfaen" w:cs="Sylfaen"/>
          <w:lang w:val="ru-RU"/>
        </w:rPr>
        <w:t>посредством относительной частоты</w:t>
      </w:r>
      <w:r w:rsidRPr="00A12B5B">
        <w:rPr>
          <w:rFonts w:ascii="Sylfaen" w:hAnsi="Sylfaen" w:cs="Sylfaen"/>
          <w:lang w:val="it-IT"/>
        </w:rPr>
        <w:t xml:space="preserve">), </w:t>
      </w:r>
      <w:r w:rsidRPr="00A12B5B">
        <w:rPr>
          <w:rFonts w:ascii="Sylfaen" w:hAnsi="Sylfaen" w:cs="Sylfaen"/>
          <w:lang w:val="ru-RU"/>
        </w:rPr>
        <w:t>рассуждает о различиях между теоретическим (ожидаемым) результатом и эмпирическим (экспериментальным) результатом;</w:t>
      </w:r>
    </w:p>
    <w:p w:rsidR="003A6847" w:rsidRPr="00A12B5B" w:rsidRDefault="003A6847" w:rsidP="003A6847">
      <w:pPr>
        <w:numPr>
          <w:ilvl w:val="0"/>
          <w:numId w:val="149"/>
        </w:numPr>
        <w:spacing w:before="60" w:after="0" w:line="240" w:lineRule="auto"/>
        <w:jc w:val="both"/>
        <w:rPr>
          <w:rFonts w:ascii="Sylfaen" w:hAnsi="Sylfaen" w:cs="Sylfaen"/>
          <w:lang w:val="it-IT"/>
        </w:rPr>
      </w:pPr>
      <w:r w:rsidRPr="00A12B5B">
        <w:rPr>
          <w:rFonts w:ascii="Sylfaen" w:hAnsi="Sylfaen" w:cs="Sylfaen"/>
          <w:lang w:val="ru-RU"/>
        </w:rPr>
        <w:t>для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заданного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конечного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вероятного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пространства описывает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приспособление</w:t>
      </w:r>
      <w:r w:rsidRPr="00A12B5B">
        <w:rPr>
          <w:rFonts w:ascii="Sylfaen" w:hAnsi="Sylfaen" w:cs="Sylfaen"/>
          <w:lang w:val="it-IT"/>
        </w:rPr>
        <w:t xml:space="preserve">, </w:t>
      </w:r>
      <w:r w:rsidRPr="00A12B5B">
        <w:rPr>
          <w:rFonts w:ascii="Sylfaen" w:hAnsi="Sylfaen" w:cs="Sylfaen"/>
          <w:lang w:val="ru-RU"/>
        </w:rPr>
        <w:t>влекущее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случайный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исход</w:t>
      </w:r>
      <w:r w:rsidRPr="00A12B5B">
        <w:rPr>
          <w:rFonts w:ascii="Sylfaen" w:hAnsi="Sylfaen" w:cs="Sylfaen"/>
          <w:lang w:val="it-IT"/>
        </w:rPr>
        <w:t xml:space="preserve">, </w:t>
      </w:r>
      <w:r w:rsidRPr="00A12B5B">
        <w:rPr>
          <w:rFonts w:ascii="Sylfaen" w:hAnsi="Sylfaen" w:cs="Sylfaen"/>
          <w:lang w:val="ru-RU"/>
        </w:rPr>
        <w:t>модель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вероятности которого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представляет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это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пространство</w:t>
      </w:r>
      <w:r w:rsidRPr="00A12B5B">
        <w:rPr>
          <w:rFonts w:ascii="Sylfaen" w:hAnsi="Sylfaen" w:cs="Sylfaen"/>
          <w:lang w:val="it-IT"/>
        </w:rPr>
        <w:t xml:space="preserve">, </w:t>
      </w:r>
      <w:r w:rsidRPr="00A12B5B">
        <w:rPr>
          <w:rFonts w:ascii="Sylfaen" w:hAnsi="Sylfaen" w:cs="Sylfaen"/>
          <w:lang w:val="ru-RU"/>
        </w:rPr>
        <w:t>обосновывает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дизайн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приспособления</w:t>
      </w:r>
      <w:r w:rsidRPr="00A12B5B">
        <w:rPr>
          <w:rFonts w:ascii="Sylfaen" w:hAnsi="Sylfaen" w:cs="Sylfaen"/>
          <w:lang w:val="it-IT"/>
        </w:rPr>
        <w:t>.</w:t>
      </w: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b/>
          <w:bCs/>
          <w:sz w:val="22"/>
          <w:szCs w:val="22"/>
          <w:lang w:val="ru-RU"/>
        </w:rPr>
      </w:pP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b/>
          <w:bCs/>
          <w:sz w:val="22"/>
          <w:szCs w:val="22"/>
          <w:lang w:val="ru-RU"/>
        </w:rPr>
      </w:pP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b/>
          <w:bCs/>
          <w:sz w:val="22"/>
          <w:szCs w:val="22"/>
          <w:lang w:val="ru-RU"/>
        </w:rPr>
      </w:pPr>
      <w:r w:rsidRPr="00A12B5B">
        <w:rPr>
          <w:rFonts w:ascii="Sylfaen" w:hAnsi="Sylfaen" w:cs="Sylfaen"/>
          <w:b/>
          <w:bCs/>
          <w:sz w:val="22"/>
          <w:szCs w:val="22"/>
          <w:lang w:val="ka-GE"/>
        </w:rPr>
        <w:t>Мат</w:t>
      </w:r>
      <w:r w:rsidRPr="00A12B5B">
        <w:rPr>
          <w:rFonts w:ascii="Sylfaen" w:hAnsi="Sylfaen" w:cs="Sylfaen"/>
          <w:b/>
          <w:bCs/>
          <w:sz w:val="22"/>
          <w:szCs w:val="22"/>
          <w:lang w:val="it-IT"/>
        </w:rPr>
        <w:t>.X</w:t>
      </w:r>
      <w:r w:rsidRPr="00A12B5B">
        <w:rPr>
          <w:rFonts w:ascii="Sylfaen" w:hAnsi="Sylfaen" w:cs="Sylfaen"/>
          <w:b/>
          <w:bCs/>
          <w:sz w:val="22"/>
          <w:szCs w:val="22"/>
          <w:lang w:val="ka-GE"/>
        </w:rPr>
        <w:t>.</w:t>
      </w:r>
      <w:r w:rsidRPr="00A12B5B">
        <w:rPr>
          <w:rFonts w:ascii="Sylfaen" w:hAnsi="Sylfaen" w:cs="Sylfaen"/>
          <w:b/>
          <w:bCs/>
          <w:sz w:val="22"/>
          <w:szCs w:val="22"/>
          <w:lang w:val="it-IT"/>
        </w:rPr>
        <w:t xml:space="preserve">16. </w:t>
      </w:r>
      <w:r w:rsidRPr="00A12B5B">
        <w:rPr>
          <w:rFonts w:ascii="Sylfaen" w:hAnsi="Sylfaen" w:cs="Sylfaen"/>
          <w:b/>
          <w:bCs/>
          <w:sz w:val="22"/>
          <w:szCs w:val="22"/>
          <w:lang w:val="ka-GE"/>
        </w:rPr>
        <w:t>Уча</w:t>
      </w:r>
      <w:r w:rsidRPr="00A12B5B">
        <w:rPr>
          <w:rFonts w:ascii="Sylfaen" w:hAnsi="Sylfaen" w:cs="Sylfaen"/>
          <w:b/>
          <w:bCs/>
          <w:sz w:val="22"/>
          <w:szCs w:val="22"/>
          <w:lang w:val="ru-RU"/>
        </w:rPr>
        <w:t>щийся</w:t>
      </w:r>
      <w:r w:rsidRPr="00A12B5B">
        <w:rPr>
          <w:rFonts w:ascii="Sylfaen" w:hAnsi="Sylfaen" w:cs="Sylfaen"/>
          <w:b/>
          <w:bCs/>
          <w:sz w:val="22"/>
          <w:szCs w:val="22"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sz w:val="22"/>
          <w:szCs w:val="22"/>
          <w:lang w:val="ru-RU"/>
        </w:rPr>
        <w:t>может</w:t>
      </w:r>
      <w:r w:rsidRPr="00A12B5B">
        <w:rPr>
          <w:rFonts w:ascii="Sylfaen" w:hAnsi="Sylfaen" w:cs="Sylfaen"/>
          <w:b/>
          <w:bCs/>
          <w:sz w:val="22"/>
          <w:szCs w:val="22"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sz w:val="22"/>
          <w:szCs w:val="22"/>
          <w:lang w:val="ru-RU"/>
        </w:rPr>
        <w:t>применить</w:t>
      </w:r>
      <w:r w:rsidRPr="00A12B5B">
        <w:rPr>
          <w:rFonts w:ascii="Sylfaen" w:hAnsi="Sylfaen" w:cs="Sylfaen"/>
          <w:b/>
          <w:bCs/>
          <w:sz w:val="22"/>
          <w:szCs w:val="22"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sz w:val="22"/>
          <w:szCs w:val="22"/>
          <w:lang w:val="ru-RU"/>
        </w:rPr>
        <w:t>понятия</w:t>
      </w:r>
      <w:r w:rsidRPr="00A12B5B">
        <w:rPr>
          <w:rFonts w:ascii="Sylfaen" w:hAnsi="Sylfaen" w:cs="Sylfaen"/>
          <w:b/>
          <w:bCs/>
          <w:sz w:val="22"/>
          <w:szCs w:val="22"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sz w:val="22"/>
          <w:szCs w:val="22"/>
          <w:lang w:val="ru-RU"/>
        </w:rPr>
        <w:t>и</w:t>
      </w:r>
      <w:r w:rsidRPr="00A12B5B">
        <w:rPr>
          <w:rFonts w:ascii="Sylfaen" w:hAnsi="Sylfaen" w:cs="Sylfaen"/>
          <w:b/>
          <w:bCs/>
          <w:sz w:val="22"/>
          <w:szCs w:val="22"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sz w:val="22"/>
          <w:szCs w:val="22"/>
          <w:lang w:val="ru-RU"/>
        </w:rPr>
        <w:t>процедуры</w:t>
      </w:r>
      <w:r w:rsidRPr="00A12B5B">
        <w:rPr>
          <w:rFonts w:ascii="Sylfaen" w:hAnsi="Sylfaen" w:cs="Sylfaen"/>
          <w:b/>
          <w:bCs/>
          <w:sz w:val="22"/>
          <w:szCs w:val="22"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sz w:val="22"/>
          <w:szCs w:val="22"/>
          <w:lang w:val="ru-RU"/>
        </w:rPr>
        <w:t>по</w:t>
      </w:r>
      <w:r w:rsidRPr="00A12B5B">
        <w:rPr>
          <w:rFonts w:ascii="Sylfaen" w:hAnsi="Sylfaen" w:cs="Sylfaen"/>
          <w:b/>
          <w:bCs/>
          <w:sz w:val="22"/>
          <w:szCs w:val="22"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sz w:val="22"/>
          <w:szCs w:val="22"/>
          <w:lang w:val="ru-RU"/>
        </w:rPr>
        <w:t xml:space="preserve">статистике и вероятности в </w:t>
      </w: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sz w:val="22"/>
          <w:szCs w:val="22"/>
          <w:lang w:val="ru-RU"/>
        </w:rPr>
      </w:pPr>
      <w:r w:rsidRPr="00A12B5B">
        <w:rPr>
          <w:rFonts w:ascii="Sylfaen" w:hAnsi="Sylfaen" w:cs="Sylfaen"/>
          <w:b/>
          <w:bCs/>
          <w:sz w:val="22"/>
          <w:szCs w:val="22"/>
          <w:lang w:val="ru-RU"/>
        </w:rPr>
        <w:t xml:space="preserve">              повседневном обстоятельстве</w:t>
      </w:r>
      <w:r w:rsidRPr="00A12B5B">
        <w:rPr>
          <w:rFonts w:ascii="Sylfaen" w:hAnsi="Sylfaen" w:cs="Sylfaen"/>
          <w:b/>
          <w:bCs/>
          <w:sz w:val="22"/>
          <w:szCs w:val="22"/>
          <w:lang w:val="ka-GE"/>
        </w:rPr>
        <w:t>.</w:t>
      </w:r>
      <w:r w:rsidRPr="00A12B5B">
        <w:rPr>
          <w:rFonts w:ascii="Sylfaen" w:hAnsi="Sylfaen" w:cs="Sylfaen"/>
          <w:sz w:val="22"/>
          <w:szCs w:val="22"/>
          <w:lang w:val="ru-RU"/>
        </w:rPr>
        <w:t xml:space="preserve"> </w:t>
      </w: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sz w:val="22"/>
          <w:szCs w:val="22"/>
          <w:lang w:val="ru-RU"/>
        </w:rPr>
      </w:pP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sz w:val="22"/>
          <w:szCs w:val="22"/>
          <w:lang w:val="ru-RU"/>
        </w:rPr>
      </w:pPr>
      <w:r w:rsidRPr="00A12B5B">
        <w:rPr>
          <w:rFonts w:ascii="Sylfaen" w:hAnsi="Sylfaen" w:cs="Sylfaen"/>
          <w:sz w:val="22"/>
          <w:szCs w:val="22"/>
          <w:lang w:val="ru-RU"/>
        </w:rPr>
        <w:t>Результат нагляден, если учащийся:</w:t>
      </w:r>
    </w:p>
    <w:p w:rsidR="003A6847" w:rsidRPr="00A12B5B" w:rsidRDefault="003A6847" w:rsidP="003A6847">
      <w:pPr>
        <w:numPr>
          <w:ilvl w:val="0"/>
          <w:numId w:val="150"/>
        </w:numPr>
        <w:spacing w:before="60" w:after="0" w:line="240" w:lineRule="auto"/>
        <w:jc w:val="both"/>
        <w:rPr>
          <w:rFonts w:ascii="Sylfaen" w:hAnsi="Sylfaen" w:cs="Sylfaen"/>
          <w:lang w:val="ru-RU"/>
        </w:rPr>
      </w:pPr>
      <w:r>
        <w:rPr>
          <w:rFonts w:ascii="Sylfaen" w:hAnsi="Sylfaen" w:cs="Sylfaen"/>
          <w:lang w:val="ru-RU"/>
        </w:rPr>
        <w:t>Рассматривает те</w:t>
      </w:r>
      <w:r w:rsidRPr="00A12B5B">
        <w:rPr>
          <w:rFonts w:ascii="Sylfaen" w:hAnsi="Sylfaen" w:cs="Sylfaen"/>
          <w:lang w:val="ru-RU"/>
        </w:rPr>
        <w:t xml:space="preserve"> статистические обстоятельства, опыт которых имеет (например, </w:t>
      </w:r>
      <w:r w:rsidRPr="00A12B5B">
        <w:rPr>
          <w:rFonts w:ascii="Sylfaen" w:hAnsi="Sylfaen" w:cs="Sylfaen"/>
          <w:i/>
          <w:iCs/>
          <w:lang w:val="ru-RU"/>
        </w:rPr>
        <w:t>перепись населения, выборы, опрос общественного мнения</w:t>
      </w:r>
      <w:r w:rsidRPr="00A12B5B">
        <w:rPr>
          <w:rFonts w:ascii="Sylfaen" w:hAnsi="Sylfaen" w:cs="Sylfaen"/>
          <w:lang w:val="ru-RU"/>
        </w:rPr>
        <w:t>)</w:t>
      </w:r>
      <w:r w:rsidRPr="00A12B5B">
        <w:rPr>
          <w:rFonts w:ascii="Sylfaen" w:hAnsi="Sylfaen" w:cs="Sylfaen"/>
          <w:i/>
          <w:iCs/>
          <w:lang w:val="ru-RU"/>
        </w:rPr>
        <w:t>, применяет опубликованные факты/данные и рассуждает о данной проблеме (например, об экологических вопросах);</w:t>
      </w:r>
    </w:p>
    <w:p w:rsidR="003A6847" w:rsidRPr="00A12B5B" w:rsidRDefault="003A6847" w:rsidP="003A6847">
      <w:pPr>
        <w:numPr>
          <w:ilvl w:val="0"/>
          <w:numId w:val="150"/>
        </w:numPr>
        <w:spacing w:before="60" w:after="0" w:line="240" w:lineRule="auto"/>
        <w:jc w:val="both"/>
        <w:rPr>
          <w:rFonts w:ascii="Sylfaen" w:hAnsi="Sylfaen" w:cs="Sylfaen"/>
          <w:lang w:val="it-IT"/>
        </w:rPr>
      </w:pPr>
      <w:r w:rsidRPr="00A12B5B">
        <w:rPr>
          <w:rFonts w:ascii="Sylfaen" w:hAnsi="Sylfaen" w:cs="Sylfaen"/>
          <w:lang w:val="ru-RU"/>
        </w:rPr>
        <w:lastRenderedPageBreak/>
        <w:t>Рассуждает о применении моделей вероятности в страховке, статистических исследованиях, демографии;</w:t>
      </w:r>
    </w:p>
    <w:p w:rsidR="003A6847" w:rsidRPr="00A12B5B" w:rsidRDefault="003A6847" w:rsidP="003A6847">
      <w:pPr>
        <w:numPr>
          <w:ilvl w:val="0"/>
          <w:numId w:val="150"/>
        </w:numPr>
        <w:spacing w:before="60" w:after="0" w:line="240" w:lineRule="auto"/>
        <w:jc w:val="both"/>
        <w:rPr>
          <w:rFonts w:ascii="Sylfaen" w:hAnsi="Sylfaen" w:cs="Sylfaen"/>
          <w:lang w:val="it-IT"/>
        </w:rPr>
      </w:pPr>
      <w:r w:rsidRPr="00A12B5B">
        <w:rPr>
          <w:rFonts w:ascii="Sylfaen" w:hAnsi="Sylfaen" w:cs="Sylfaen"/>
          <w:lang w:val="ru-RU"/>
        </w:rPr>
        <w:t>Приводит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примеры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применения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моделей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вероятности и статистики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в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естествознании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и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медицине</w:t>
      </w:r>
      <w:r w:rsidRPr="00A12B5B">
        <w:rPr>
          <w:rFonts w:ascii="Sylfaen" w:hAnsi="Sylfaen" w:cs="Sylfaen"/>
          <w:lang w:val="it-IT"/>
        </w:rPr>
        <w:t xml:space="preserve">, </w:t>
      </w:r>
      <w:r w:rsidRPr="00A12B5B">
        <w:rPr>
          <w:rFonts w:ascii="Sylfaen" w:hAnsi="Sylfaen" w:cs="Sylfaen"/>
          <w:lang w:val="ru-RU"/>
        </w:rPr>
        <w:t>разъясняет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явления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с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помощью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действия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механизма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вероятности</w:t>
      </w:r>
      <w:r w:rsidRPr="00A12B5B">
        <w:rPr>
          <w:rFonts w:ascii="Sylfaen" w:hAnsi="Sylfaen" w:cs="Sylfaen"/>
          <w:lang w:val="it-IT"/>
        </w:rPr>
        <w:t>.</w:t>
      </w:r>
    </w:p>
    <w:p w:rsidR="003A6847" w:rsidRPr="00A12B5B" w:rsidRDefault="003A6847" w:rsidP="003A6847">
      <w:pPr>
        <w:shd w:val="clear" w:color="auto" w:fill="BFBFBF"/>
        <w:spacing w:before="400"/>
        <w:jc w:val="both"/>
        <w:rPr>
          <w:rFonts w:ascii="Sylfaen" w:hAnsi="Sylfaen" w:cs="Sylfaen"/>
          <w:b/>
          <w:bCs/>
        </w:rPr>
      </w:pPr>
      <w:r w:rsidRPr="00A12B5B">
        <w:rPr>
          <w:rFonts w:ascii="Sylfaen" w:hAnsi="Sylfaen" w:cs="Sylfaen"/>
          <w:b/>
          <w:bCs/>
          <w:lang w:val="ru-RU"/>
        </w:rPr>
        <w:t>Содержание программы</w:t>
      </w:r>
    </w:p>
    <w:p w:rsidR="003A6847" w:rsidRPr="00A12B5B" w:rsidRDefault="003A6847" w:rsidP="003A6847">
      <w:pPr>
        <w:numPr>
          <w:ilvl w:val="0"/>
          <w:numId w:val="151"/>
        </w:numPr>
        <w:spacing w:after="0" w:line="300" w:lineRule="exact"/>
        <w:jc w:val="both"/>
        <w:rPr>
          <w:rFonts w:ascii="Sylfaen" w:hAnsi="Sylfaen" w:cs="Sylfaen"/>
          <w:lang w:val="ru-RU"/>
        </w:rPr>
      </w:pPr>
      <w:r w:rsidRPr="00A12B5B">
        <w:rPr>
          <w:rFonts w:ascii="Sylfaen" w:hAnsi="Sylfaen" w:cs="Sylfaen"/>
          <w:lang w:val="ru-RU"/>
        </w:rPr>
        <w:t xml:space="preserve">Множества рациональных и иррациональных чисел. Приближение иррационального числа последовательностью рациональных чисел. </w:t>
      </w:r>
    </w:p>
    <w:p w:rsidR="003A6847" w:rsidRPr="00A12B5B" w:rsidRDefault="003A6847" w:rsidP="003A6847">
      <w:pPr>
        <w:numPr>
          <w:ilvl w:val="0"/>
          <w:numId w:val="151"/>
        </w:numPr>
        <w:spacing w:after="0" w:line="300" w:lineRule="exact"/>
        <w:jc w:val="both"/>
        <w:rPr>
          <w:rFonts w:ascii="Sylfaen" w:hAnsi="Sylfaen" w:cs="Sylfaen"/>
          <w:lang w:val="ru-RU"/>
        </w:rPr>
      </w:pPr>
      <w:r w:rsidRPr="00A12B5B">
        <w:rPr>
          <w:rFonts w:ascii="Sylfaen" w:hAnsi="Sylfaen" w:cs="Sylfaen"/>
          <w:lang w:val="ru-RU"/>
        </w:rPr>
        <w:t>Числовые системы, отличающиеся от десятичной: практические примеры записи чисел в отличн</w:t>
      </w:r>
      <w:r>
        <w:rPr>
          <w:rFonts w:ascii="Sylfaen" w:hAnsi="Sylfaen" w:cs="Sylfaen"/>
          <w:lang w:val="ru-RU"/>
        </w:rPr>
        <w:t>ой от десятичной системе (например, в двоичной системе</w:t>
      </w:r>
      <w:r w:rsidRPr="00A12B5B">
        <w:rPr>
          <w:rFonts w:ascii="Sylfaen" w:hAnsi="Sylfaen" w:cs="Sylfaen"/>
          <w:lang w:val="ru-RU"/>
        </w:rPr>
        <w:t>); связи между разными позиционными системами (например, представление в двоичной системе заданного в десятичной позиционной системе числа и наоборот).</w:t>
      </w:r>
    </w:p>
    <w:p w:rsidR="003A6847" w:rsidRPr="00A12B5B" w:rsidRDefault="003A6847" w:rsidP="003A6847">
      <w:pPr>
        <w:numPr>
          <w:ilvl w:val="0"/>
          <w:numId w:val="151"/>
        </w:numPr>
        <w:spacing w:after="0" w:line="300" w:lineRule="exact"/>
        <w:jc w:val="both"/>
        <w:rPr>
          <w:rFonts w:ascii="Sylfaen" w:hAnsi="Sylfaen" w:cs="Sylfaen"/>
          <w:lang w:val="ru-RU"/>
        </w:rPr>
      </w:pPr>
      <w:r w:rsidRPr="00A12B5B">
        <w:rPr>
          <w:rFonts w:ascii="Sylfaen" w:hAnsi="Sylfaen" w:cs="Sylfaen"/>
          <w:lang w:val="ru-RU"/>
        </w:rPr>
        <w:t>Запись числа, данного в десятичной системе, в стандартной форме; запись данного в стандартной форме числа в десятичн</w:t>
      </w:r>
      <w:r>
        <w:rPr>
          <w:rFonts w:ascii="Sylfaen" w:hAnsi="Sylfaen" w:cs="Sylfaen"/>
          <w:lang w:val="ru-RU"/>
        </w:rPr>
        <w:t>ой</w:t>
      </w:r>
      <w:r w:rsidRPr="00A12B5B">
        <w:rPr>
          <w:rFonts w:ascii="Sylfaen" w:hAnsi="Sylfaen" w:cs="Sylfaen"/>
          <w:lang w:val="ru-RU"/>
        </w:rPr>
        <w:t xml:space="preserve"> позиционн</w:t>
      </w:r>
      <w:r>
        <w:rPr>
          <w:rFonts w:ascii="Sylfaen" w:hAnsi="Sylfaen" w:cs="Sylfaen"/>
          <w:lang w:val="ru-RU"/>
        </w:rPr>
        <w:t>ой системе</w:t>
      </w:r>
      <w:r w:rsidRPr="00A12B5B">
        <w:rPr>
          <w:rFonts w:ascii="Sylfaen" w:hAnsi="Sylfaen" w:cs="Sylfaen"/>
          <w:lang w:val="ru-RU"/>
        </w:rPr>
        <w:t>.</w:t>
      </w:r>
    </w:p>
    <w:p w:rsidR="003A6847" w:rsidRPr="00A12B5B" w:rsidRDefault="003A6847" w:rsidP="003A6847">
      <w:pPr>
        <w:numPr>
          <w:ilvl w:val="0"/>
          <w:numId w:val="151"/>
        </w:numPr>
        <w:spacing w:after="0" w:line="300" w:lineRule="exact"/>
        <w:jc w:val="both"/>
        <w:rPr>
          <w:rFonts w:ascii="Sylfaen" w:hAnsi="Sylfaen" w:cs="Sylfaen"/>
          <w:lang w:val="ru-RU"/>
        </w:rPr>
      </w:pPr>
      <w:r w:rsidRPr="00A12B5B">
        <w:rPr>
          <w:rFonts w:ascii="Sylfaen" w:hAnsi="Sylfaen" w:cs="Sylfaen"/>
          <w:lang w:val="ru-RU"/>
        </w:rPr>
        <w:t>Сравнение/упорядочение данных в разном виде действительных чисел.</w:t>
      </w:r>
    </w:p>
    <w:p w:rsidR="003A6847" w:rsidRPr="00A12B5B" w:rsidRDefault="003A6847" w:rsidP="003A6847">
      <w:pPr>
        <w:numPr>
          <w:ilvl w:val="0"/>
          <w:numId w:val="151"/>
        </w:numPr>
        <w:spacing w:after="0" w:line="300" w:lineRule="exact"/>
        <w:jc w:val="both"/>
        <w:rPr>
          <w:rFonts w:ascii="Sylfaen" w:hAnsi="Sylfaen" w:cs="Sylfaen"/>
          <w:lang w:val="ru-RU"/>
        </w:rPr>
      </w:pPr>
      <w:r w:rsidRPr="00A12B5B">
        <w:rPr>
          <w:rFonts w:ascii="Sylfaen" w:hAnsi="Sylfaen" w:cs="Sylfaen"/>
          <w:lang w:val="ru-RU"/>
        </w:rPr>
        <w:t>Арифметические действия с действительными числами.</w:t>
      </w:r>
    </w:p>
    <w:p w:rsidR="003A6847" w:rsidRPr="00A12B5B" w:rsidRDefault="003A6847" w:rsidP="003A6847">
      <w:pPr>
        <w:numPr>
          <w:ilvl w:val="0"/>
          <w:numId w:val="151"/>
        </w:numPr>
        <w:spacing w:after="0" w:line="300" w:lineRule="exact"/>
        <w:jc w:val="both"/>
        <w:rPr>
          <w:rFonts w:ascii="Sylfaen" w:hAnsi="Sylfaen" w:cs="Sylfaen"/>
          <w:lang w:val="ru-RU"/>
        </w:rPr>
      </w:pPr>
      <w:r w:rsidRPr="00A12B5B">
        <w:rPr>
          <w:rFonts w:ascii="Sylfaen" w:hAnsi="Sylfaen" w:cs="Sylfaen"/>
          <w:lang w:val="ru-RU"/>
        </w:rPr>
        <w:t>Округление действительных чисел и оценка результатов арифметических действий.</w:t>
      </w:r>
    </w:p>
    <w:p w:rsidR="003A6847" w:rsidRPr="00A12B5B" w:rsidRDefault="003A6847" w:rsidP="003A6847">
      <w:pPr>
        <w:numPr>
          <w:ilvl w:val="0"/>
          <w:numId w:val="151"/>
        </w:numPr>
        <w:spacing w:after="0" w:line="300" w:lineRule="exact"/>
        <w:jc w:val="both"/>
        <w:rPr>
          <w:rFonts w:ascii="Sylfaen" w:hAnsi="Sylfaen" w:cs="Sylfaen"/>
          <w:lang w:val="it-IT"/>
        </w:rPr>
      </w:pPr>
      <w:r w:rsidRPr="00A12B5B">
        <w:rPr>
          <w:rFonts w:ascii="Sylfaen" w:hAnsi="Sylfaen" w:cs="Sylfaen"/>
          <w:lang w:val="ru-RU"/>
        </w:rPr>
        <w:t>Степень с рациональным показателем и ее свойства</w:t>
      </w:r>
      <w:r w:rsidRPr="00A12B5B">
        <w:rPr>
          <w:rFonts w:ascii="Sylfaen" w:hAnsi="Sylfaen" w:cs="Sylfaen"/>
          <w:lang w:val="it-IT"/>
        </w:rPr>
        <w:t>.</w:t>
      </w:r>
    </w:p>
    <w:p w:rsidR="003A6847" w:rsidRPr="00A12B5B" w:rsidRDefault="003A6847" w:rsidP="003A6847">
      <w:pPr>
        <w:numPr>
          <w:ilvl w:val="0"/>
          <w:numId w:val="151"/>
        </w:numPr>
        <w:spacing w:after="0" w:line="240" w:lineRule="auto"/>
        <w:jc w:val="both"/>
        <w:rPr>
          <w:rFonts w:ascii="Sylfaen" w:hAnsi="Sylfaen" w:cs="Sylfaen"/>
          <w:lang w:val="it-IT"/>
        </w:rPr>
      </w:pPr>
      <w:r w:rsidRPr="00A12B5B">
        <w:rPr>
          <w:rFonts w:ascii="Sylfaen" w:hAnsi="Sylfaen" w:cs="Sylfaen"/>
          <w:lang w:val="ru-RU"/>
        </w:rPr>
        <w:t xml:space="preserve">Линейные, содержащие модуль, квадратичные и 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noProof/>
          <w:position w:val="-24"/>
        </w:rPr>
        <w:drawing>
          <wp:inline distT="0" distB="0" distL="0" distR="0">
            <wp:extent cx="685800" cy="33337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функции</w:t>
      </w:r>
      <w:r w:rsidRPr="00A12B5B">
        <w:rPr>
          <w:rFonts w:ascii="Sylfaen" w:hAnsi="Sylfaen" w:cs="Sylfaen"/>
          <w:lang w:val="it-IT"/>
        </w:rPr>
        <w:t>.</w:t>
      </w:r>
    </w:p>
    <w:p w:rsidR="003A6847" w:rsidRPr="00A12B5B" w:rsidRDefault="003A6847" w:rsidP="003A6847">
      <w:pPr>
        <w:numPr>
          <w:ilvl w:val="0"/>
          <w:numId w:val="151"/>
        </w:numPr>
        <w:spacing w:after="0" w:line="240" w:lineRule="auto"/>
        <w:jc w:val="both"/>
        <w:rPr>
          <w:rFonts w:ascii="Sylfaen" w:hAnsi="Sylfaen" w:cs="Sylfaen"/>
          <w:lang w:val="it-IT"/>
        </w:rPr>
      </w:pPr>
      <w:r w:rsidRPr="00A12B5B">
        <w:rPr>
          <w:rFonts w:ascii="Sylfaen" w:hAnsi="Sylfaen" w:cs="Sylfaen"/>
          <w:lang w:val="ru-RU"/>
        </w:rPr>
        <w:t>Понятие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множества</w:t>
      </w:r>
      <w:r w:rsidRPr="00A12B5B">
        <w:rPr>
          <w:rFonts w:ascii="Sylfaen" w:hAnsi="Sylfaen" w:cs="Sylfaen"/>
          <w:lang w:val="it-IT"/>
        </w:rPr>
        <w:t xml:space="preserve">; </w:t>
      </w:r>
      <w:r w:rsidRPr="00A12B5B">
        <w:rPr>
          <w:rFonts w:ascii="Sylfaen" w:hAnsi="Sylfaen" w:cs="Sylfaen"/>
          <w:lang w:val="ru-RU"/>
        </w:rPr>
        <w:t>операции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с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конечными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множествами</w:t>
      </w:r>
      <w:r w:rsidRPr="00A12B5B">
        <w:rPr>
          <w:rFonts w:ascii="Sylfaen" w:hAnsi="Sylfaen" w:cs="Sylfaen"/>
          <w:lang w:val="it-IT"/>
        </w:rPr>
        <w:t xml:space="preserve">: </w:t>
      </w:r>
      <w:r w:rsidRPr="00A12B5B">
        <w:rPr>
          <w:rFonts w:ascii="Sylfaen" w:hAnsi="Sylfaen" w:cs="Sylfaen"/>
          <w:lang w:val="ru-RU"/>
        </w:rPr>
        <w:t>пересечение</w:t>
      </w:r>
      <w:r w:rsidRPr="00A12B5B">
        <w:rPr>
          <w:rFonts w:ascii="Sylfaen" w:hAnsi="Sylfaen" w:cs="Sylfaen"/>
          <w:lang w:val="it-IT"/>
        </w:rPr>
        <w:t xml:space="preserve">, </w:t>
      </w:r>
      <w:r w:rsidRPr="00A12B5B">
        <w:rPr>
          <w:rFonts w:ascii="Sylfaen" w:hAnsi="Sylfaen" w:cs="Sylfaen"/>
          <w:lang w:val="ru-RU"/>
        </w:rPr>
        <w:t>объединение</w:t>
      </w:r>
      <w:r w:rsidRPr="00A12B5B">
        <w:rPr>
          <w:rFonts w:ascii="Sylfaen" w:hAnsi="Sylfaen" w:cs="Sylfaen"/>
          <w:lang w:val="it-IT"/>
        </w:rPr>
        <w:t xml:space="preserve">, </w:t>
      </w:r>
      <w:r w:rsidRPr="00A12B5B">
        <w:rPr>
          <w:rFonts w:ascii="Sylfaen" w:hAnsi="Sylfaen" w:cs="Sylfaen"/>
          <w:lang w:val="ru-RU"/>
        </w:rPr>
        <w:t>добавление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множества</w:t>
      </w:r>
      <w:r w:rsidRPr="00A12B5B">
        <w:rPr>
          <w:rFonts w:ascii="Sylfaen" w:hAnsi="Sylfaen" w:cs="Sylfaen"/>
          <w:lang w:val="it-IT"/>
        </w:rPr>
        <w:t xml:space="preserve">, </w:t>
      </w:r>
      <w:r w:rsidRPr="00A12B5B">
        <w:rPr>
          <w:rFonts w:ascii="Sylfaen" w:hAnsi="Sylfaen" w:cs="Sylfaen"/>
          <w:lang w:val="ru-RU"/>
        </w:rPr>
        <w:t>разность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множеств</w:t>
      </w:r>
      <w:r w:rsidRPr="00A12B5B">
        <w:rPr>
          <w:rFonts w:ascii="Sylfaen" w:hAnsi="Sylfaen" w:cs="Sylfaen"/>
          <w:lang w:val="it-IT"/>
        </w:rPr>
        <w:t xml:space="preserve">; </w:t>
      </w:r>
      <w:r w:rsidRPr="00A12B5B">
        <w:rPr>
          <w:rFonts w:ascii="Sylfaen" w:hAnsi="Sylfaen" w:cs="Sylfaen"/>
          <w:lang w:val="ru-RU"/>
        </w:rPr>
        <w:t>диаграммы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Венна</w:t>
      </w:r>
      <w:r w:rsidRPr="00A12B5B">
        <w:rPr>
          <w:rFonts w:ascii="Sylfaen" w:hAnsi="Sylfaen" w:cs="Sylfaen"/>
          <w:lang w:val="it-IT"/>
        </w:rPr>
        <w:t xml:space="preserve">. </w:t>
      </w:r>
    </w:p>
    <w:p w:rsidR="003A6847" w:rsidRPr="00A12B5B" w:rsidRDefault="003A6847" w:rsidP="003A6847">
      <w:pPr>
        <w:numPr>
          <w:ilvl w:val="0"/>
          <w:numId w:val="151"/>
        </w:numPr>
        <w:spacing w:after="0" w:line="240" w:lineRule="auto"/>
        <w:jc w:val="both"/>
        <w:rPr>
          <w:rFonts w:ascii="Sylfaen" w:hAnsi="Sylfaen" w:cs="Sylfaen"/>
          <w:lang w:val="it-IT"/>
        </w:rPr>
      </w:pPr>
      <w:r w:rsidRPr="00A12B5B">
        <w:rPr>
          <w:rFonts w:ascii="Sylfaen" w:hAnsi="Sylfaen" w:cs="Sylfaen"/>
          <w:lang w:val="ru-RU"/>
        </w:rPr>
        <w:t>Область определения функции и множество значений</w:t>
      </w:r>
      <w:r w:rsidRPr="00A12B5B">
        <w:rPr>
          <w:rFonts w:ascii="Sylfaen" w:hAnsi="Sylfaen" w:cs="Sylfaen"/>
          <w:lang w:val="it-IT"/>
        </w:rPr>
        <w:t>.</w:t>
      </w:r>
    </w:p>
    <w:p w:rsidR="003A6847" w:rsidRPr="00A12B5B" w:rsidRDefault="003A6847" w:rsidP="003A6847">
      <w:pPr>
        <w:numPr>
          <w:ilvl w:val="0"/>
          <w:numId w:val="151"/>
        </w:numPr>
        <w:spacing w:after="0" w:line="240" w:lineRule="auto"/>
        <w:jc w:val="both"/>
        <w:rPr>
          <w:rFonts w:ascii="Sylfaen" w:hAnsi="Sylfaen" w:cs="Sylfaen"/>
          <w:lang w:val="it-IT"/>
        </w:rPr>
      </w:pPr>
      <w:r w:rsidRPr="00A12B5B">
        <w:rPr>
          <w:rFonts w:ascii="Sylfaen" w:hAnsi="Sylfaen" w:cs="Sylfaen"/>
          <w:lang w:val="ru-RU"/>
        </w:rPr>
        <w:t>Возрастание/убывание функции и промежутки знакопостоянства</w:t>
      </w:r>
      <w:r w:rsidRPr="00A12B5B">
        <w:rPr>
          <w:rFonts w:ascii="Sylfaen" w:hAnsi="Sylfaen" w:cs="Sylfaen"/>
          <w:lang w:val="it-IT"/>
        </w:rPr>
        <w:t>.</w:t>
      </w:r>
    </w:p>
    <w:p w:rsidR="003A6847" w:rsidRPr="00A12B5B" w:rsidRDefault="003A6847" w:rsidP="003A6847">
      <w:pPr>
        <w:numPr>
          <w:ilvl w:val="0"/>
          <w:numId w:val="151"/>
        </w:numPr>
        <w:spacing w:after="0" w:line="240" w:lineRule="auto"/>
        <w:jc w:val="both"/>
        <w:rPr>
          <w:rFonts w:ascii="Sylfaen" w:hAnsi="Sylfaen" w:cs="Sylfaen"/>
          <w:lang w:val="it-IT"/>
        </w:rPr>
      </w:pPr>
      <w:r w:rsidRPr="00A12B5B">
        <w:rPr>
          <w:rFonts w:ascii="Sylfaen" w:hAnsi="Sylfaen" w:cs="Sylfaen"/>
          <w:lang w:val="ru-RU"/>
        </w:rPr>
        <w:t>Нули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функции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и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точки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максимума</w:t>
      </w:r>
      <w:r w:rsidRPr="00A12B5B">
        <w:rPr>
          <w:rFonts w:ascii="Sylfaen" w:hAnsi="Sylfaen" w:cs="Sylfaen"/>
          <w:lang w:val="it-IT"/>
        </w:rPr>
        <w:t>/</w:t>
      </w:r>
      <w:r w:rsidRPr="00A12B5B">
        <w:rPr>
          <w:rFonts w:ascii="Sylfaen" w:hAnsi="Sylfaen" w:cs="Sylfaen"/>
          <w:lang w:val="ru-RU"/>
        </w:rPr>
        <w:t>минимума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и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соответствующие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значения</w:t>
      </w:r>
      <w:r w:rsidRPr="00A12B5B">
        <w:rPr>
          <w:rFonts w:ascii="Sylfaen" w:hAnsi="Sylfaen" w:cs="Sylfaen"/>
          <w:lang w:val="it-IT"/>
        </w:rPr>
        <w:t>.</w:t>
      </w:r>
    </w:p>
    <w:p w:rsidR="003A6847" w:rsidRPr="00A12B5B" w:rsidRDefault="003A6847" w:rsidP="003A6847">
      <w:pPr>
        <w:numPr>
          <w:ilvl w:val="0"/>
          <w:numId w:val="151"/>
        </w:numPr>
        <w:spacing w:after="0" w:line="240" w:lineRule="auto"/>
        <w:jc w:val="both"/>
        <w:rPr>
          <w:rFonts w:ascii="Sylfaen" w:hAnsi="Sylfaen" w:cs="Sylfaen"/>
          <w:lang w:val="it-IT"/>
        </w:rPr>
      </w:pPr>
      <w:r w:rsidRPr="00A12B5B">
        <w:rPr>
          <w:rFonts w:ascii="Sylfaen" w:hAnsi="Sylfaen" w:cs="Sylfaen"/>
          <w:lang w:val="ru-RU"/>
        </w:rPr>
        <w:t>Такие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системы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уравнений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с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двумя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неизвестными</w:t>
      </w:r>
      <w:r w:rsidRPr="00A12B5B">
        <w:rPr>
          <w:rFonts w:ascii="Sylfaen" w:hAnsi="Sylfaen" w:cs="Sylfaen"/>
          <w:lang w:val="it-IT"/>
        </w:rPr>
        <w:t xml:space="preserve">, </w:t>
      </w:r>
      <w:r w:rsidRPr="00A12B5B">
        <w:rPr>
          <w:rFonts w:ascii="Sylfaen" w:hAnsi="Sylfaen" w:cs="Sylfaen"/>
          <w:lang w:val="ru-RU"/>
        </w:rPr>
        <w:t>в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которых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одно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уравнение линейное, а степень второго не превышает двух</w:t>
      </w:r>
      <w:r w:rsidRPr="00A12B5B">
        <w:rPr>
          <w:rFonts w:ascii="Sylfaen" w:hAnsi="Sylfaen" w:cs="Sylfaen"/>
          <w:lang w:val="it-IT"/>
        </w:rPr>
        <w:t>.</w:t>
      </w:r>
    </w:p>
    <w:p w:rsidR="003A6847" w:rsidRPr="00A12B5B" w:rsidRDefault="003A6847" w:rsidP="003A6847">
      <w:pPr>
        <w:numPr>
          <w:ilvl w:val="0"/>
          <w:numId w:val="151"/>
        </w:numPr>
        <w:spacing w:after="0" w:line="240" w:lineRule="auto"/>
        <w:jc w:val="both"/>
        <w:rPr>
          <w:rFonts w:ascii="Sylfaen" w:hAnsi="Sylfaen" w:cs="Sylfaen"/>
          <w:lang w:val="ru-RU"/>
        </w:rPr>
      </w:pPr>
      <w:r w:rsidRPr="00A12B5B">
        <w:rPr>
          <w:rFonts w:ascii="Sylfaen" w:hAnsi="Sylfaen" w:cs="Sylfaen"/>
          <w:lang w:val="ru-RU"/>
        </w:rPr>
        <w:t>Система линейных уравнений с двумя неизвестными.</w:t>
      </w:r>
    </w:p>
    <w:p w:rsidR="003A6847" w:rsidRPr="00A12B5B" w:rsidRDefault="003A6847" w:rsidP="003A6847">
      <w:pPr>
        <w:numPr>
          <w:ilvl w:val="0"/>
          <w:numId w:val="151"/>
        </w:numPr>
        <w:spacing w:after="0" w:line="240" w:lineRule="auto"/>
        <w:jc w:val="both"/>
        <w:rPr>
          <w:rFonts w:ascii="Sylfaen" w:hAnsi="Sylfaen" w:cs="Sylfaen"/>
        </w:rPr>
      </w:pPr>
      <w:r w:rsidRPr="00A12B5B">
        <w:rPr>
          <w:rFonts w:ascii="Sylfaen" w:hAnsi="Sylfaen" w:cs="Sylfaen"/>
          <w:lang w:val="ru-RU"/>
        </w:rPr>
        <w:t>Тригонометрические уравнения</w:t>
      </w:r>
      <w:r w:rsidRPr="00A12B5B">
        <w:rPr>
          <w:rFonts w:ascii="Sylfaen" w:hAnsi="Sylfaen" w:cs="Sylfaen"/>
          <w:lang w:val="ka-GE"/>
        </w:rPr>
        <w:t>:</w:t>
      </w:r>
      <w:r w:rsidRPr="00A12B5B">
        <w:rPr>
          <w:rFonts w:ascii="Sylfaen" w:hAnsi="Sylfaen" w:cs="Sylfaen"/>
          <w:lang w:val="ru-RU"/>
        </w:rPr>
        <w:t xml:space="preserve"> уравнения</w:t>
      </w:r>
      <w:r w:rsidRPr="00A12B5B">
        <w:rPr>
          <w:rFonts w:ascii="Sylfaen" w:hAnsi="Sylfaen" w:cs="Sylfaen"/>
          <w:lang w:val="ka-GE"/>
        </w:rPr>
        <w:t xml:space="preserve"> </w:t>
      </w:r>
      <w:r w:rsidRPr="00A12B5B">
        <w:rPr>
          <w:rFonts w:ascii="Sylfaen" w:hAnsi="Sylfaen" w:cs="Sylfaen"/>
          <w:noProof/>
          <w:position w:val="-10"/>
        </w:rPr>
        <w:drawing>
          <wp:inline distT="0" distB="0" distL="0" distR="0">
            <wp:extent cx="2114550" cy="1143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2B5B">
        <w:rPr>
          <w:rFonts w:ascii="Sylfaen" w:hAnsi="Sylfaen" w:cs="Sylfaen"/>
          <w:lang w:val="ka-GE"/>
        </w:rPr>
        <w:t xml:space="preserve"> </w:t>
      </w:r>
      <w:r w:rsidRPr="00A12B5B">
        <w:rPr>
          <w:rFonts w:ascii="Sylfaen" w:hAnsi="Sylfaen" w:cs="Sylfaen"/>
          <w:lang w:val="ru-RU"/>
        </w:rPr>
        <w:t>вида</w:t>
      </w:r>
      <w:r w:rsidRPr="00A12B5B">
        <w:rPr>
          <w:rFonts w:ascii="Sylfaen" w:hAnsi="Sylfaen" w:cs="Sylfaen"/>
          <w:lang w:val="ka-GE"/>
        </w:rPr>
        <w:t>.</w:t>
      </w:r>
    </w:p>
    <w:p w:rsidR="003A6847" w:rsidRPr="00A12B5B" w:rsidRDefault="003A6847" w:rsidP="003A6847">
      <w:pPr>
        <w:numPr>
          <w:ilvl w:val="0"/>
          <w:numId w:val="151"/>
        </w:numPr>
        <w:spacing w:after="0" w:line="240" w:lineRule="auto"/>
        <w:jc w:val="both"/>
        <w:rPr>
          <w:rFonts w:ascii="Sylfaen" w:hAnsi="Sylfaen" w:cs="Sylfaen"/>
          <w:lang w:val="ru-RU"/>
        </w:rPr>
      </w:pPr>
      <w:r w:rsidRPr="00A12B5B">
        <w:rPr>
          <w:rFonts w:ascii="Sylfaen" w:hAnsi="Sylfaen" w:cs="Sylfaen"/>
          <w:lang w:val="ru-RU"/>
        </w:rPr>
        <w:t>Рекуррентный способ  подачи числовой последовательности.</w:t>
      </w:r>
    </w:p>
    <w:p w:rsidR="003A6847" w:rsidRPr="00A12B5B" w:rsidRDefault="003A6847" w:rsidP="003A6847">
      <w:pPr>
        <w:numPr>
          <w:ilvl w:val="0"/>
          <w:numId w:val="151"/>
        </w:numPr>
        <w:spacing w:after="0" w:line="240" w:lineRule="auto"/>
        <w:jc w:val="both"/>
        <w:rPr>
          <w:rFonts w:ascii="Sylfaen" w:hAnsi="Sylfaen" w:cs="Sylfaen"/>
          <w:lang w:val="it-IT"/>
        </w:rPr>
      </w:pPr>
      <w:r w:rsidRPr="00A12B5B">
        <w:rPr>
          <w:rFonts w:ascii="Sylfaen" w:hAnsi="Sylfaen" w:cs="Sylfaen"/>
          <w:lang w:val="ru-RU"/>
        </w:rPr>
        <w:t>Сходство фигур и признаки сходства</w:t>
      </w:r>
      <w:r w:rsidRPr="00A12B5B">
        <w:rPr>
          <w:rFonts w:ascii="Sylfaen" w:hAnsi="Sylfaen" w:cs="Sylfaen"/>
          <w:lang w:val="it-IT"/>
        </w:rPr>
        <w:t>.</w:t>
      </w:r>
    </w:p>
    <w:p w:rsidR="003A6847" w:rsidRPr="00A12B5B" w:rsidRDefault="003A6847" w:rsidP="003A6847">
      <w:pPr>
        <w:numPr>
          <w:ilvl w:val="0"/>
          <w:numId w:val="151"/>
        </w:numPr>
        <w:spacing w:after="0" w:line="240" w:lineRule="auto"/>
        <w:jc w:val="both"/>
        <w:rPr>
          <w:rFonts w:ascii="Sylfaen" w:hAnsi="Sylfaen" w:cs="Sylfaen"/>
          <w:lang w:val="it-IT"/>
        </w:rPr>
      </w:pPr>
      <w:r w:rsidRPr="00A12B5B">
        <w:rPr>
          <w:rFonts w:ascii="Sylfaen" w:hAnsi="Sylfaen" w:cs="Sylfaen"/>
          <w:lang w:val="ru-RU"/>
        </w:rPr>
        <w:t>Тригонометрические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соотношения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между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углами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и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сторонами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треугольника</w:t>
      </w:r>
      <w:r w:rsidRPr="00A12B5B">
        <w:rPr>
          <w:rFonts w:ascii="Sylfaen" w:hAnsi="Sylfaen" w:cs="Sylfaen"/>
          <w:lang w:val="it-IT"/>
        </w:rPr>
        <w:t xml:space="preserve"> (</w:t>
      </w:r>
      <w:r w:rsidRPr="00A12B5B">
        <w:rPr>
          <w:rFonts w:ascii="Sylfaen" w:hAnsi="Sylfaen" w:cs="Sylfaen"/>
          <w:lang w:val="ru-RU"/>
        </w:rPr>
        <w:t>теорема синусов/косинусов</w:t>
      </w:r>
      <w:r w:rsidRPr="00A12B5B">
        <w:rPr>
          <w:rFonts w:ascii="Sylfaen" w:hAnsi="Sylfaen" w:cs="Sylfaen"/>
          <w:lang w:val="it-IT"/>
        </w:rPr>
        <w:t>).</w:t>
      </w:r>
    </w:p>
    <w:p w:rsidR="003A6847" w:rsidRPr="00A12B5B" w:rsidRDefault="003A6847" w:rsidP="003A6847">
      <w:pPr>
        <w:numPr>
          <w:ilvl w:val="0"/>
          <w:numId w:val="151"/>
        </w:numPr>
        <w:spacing w:after="0" w:line="240" w:lineRule="auto"/>
        <w:jc w:val="both"/>
        <w:rPr>
          <w:rFonts w:ascii="Sylfaen" w:hAnsi="Sylfaen" w:cs="Sylfaen"/>
          <w:lang w:val="it-IT"/>
        </w:rPr>
      </w:pPr>
      <w:r w:rsidRPr="00A12B5B">
        <w:rPr>
          <w:rFonts w:ascii="Sylfaen" w:hAnsi="Sylfaen" w:cs="Sylfaen"/>
          <w:lang w:val="ru-RU"/>
        </w:rPr>
        <w:t>Радиальный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размер</w:t>
      </w:r>
      <w:r w:rsidRPr="00A12B5B">
        <w:rPr>
          <w:rFonts w:ascii="Sylfaen" w:hAnsi="Sylfaen" w:cs="Sylfaen"/>
          <w:lang w:val="it-IT"/>
        </w:rPr>
        <w:t xml:space="preserve">  </w:t>
      </w:r>
      <w:r w:rsidRPr="00A12B5B">
        <w:rPr>
          <w:rFonts w:ascii="Sylfaen" w:hAnsi="Sylfaen" w:cs="Sylfaen"/>
          <w:lang w:val="ru-RU"/>
        </w:rPr>
        <w:t>угла</w:t>
      </w:r>
      <w:r w:rsidRPr="00A12B5B">
        <w:rPr>
          <w:rFonts w:ascii="Sylfaen" w:hAnsi="Sylfaen" w:cs="Sylfaen"/>
          <w:lang w:val="it-IT"/>
        </w:rPr>
        <w:t xml:space="preserve">. </w:t>
      </w:r>
      <w:r w:rsidRPr="00A12B5B">
        <w:rPr>
          <w:rFonts w:ascii="Sylfaen" w:hAnsi="Sylfaen" w:cs="Sylfaen"/>
          <w:lang w:val="ru-RU"/>
        </w:rPr>
        <w:t>Связь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между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радиальным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размером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и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градусным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размером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угла</w:t>
      </w:r>
      <w:r w:rsidRPr="00A12B5B">
        <w:rPr>
          <w:rFonts w:ascii="Sylfaen" w:hAnsi="Sylfaen" w:cs="Sylfaen"/>
          <w:lang w:val="it-IT"/>
        </w:rPr>
        <w:t>.</w:t>
      </w:r>
    </w:p>
    <w:p w:rsidR="003A6847" w:rsidRPr="00A12B5B" w:rsidRDefault="003A6847" w:rsidP="003A6847">
      <w:pPr>
        <w:numPr>
          <w:ilvl w:val="0"/>
          <w:numId w:val="151"/>
        </w:numPr>
        <w:spacing w:after="0" w:line="240" w:lineRule="auto"/>
        <w:jc w:val="both"/>
        <w:rPr>
          <w:rFonts w:ascii="Sylfaen" w:hAnsi="Sylfaen" w:cs="Sylfaen"/>
          <w:lang w:val="it-IT"/>
        </w:rPr>
      </w:pPr>
      <w:r w:rsidRPr="00A12B5B">
        <w:rPr>
          <w:rFonts w:ascii="Sylfaen" w:hAnsi="Sylfaen" w:cs="Sylfaen"/>
          <w:lang w:val="ru-RU"/>
        </w:rPr>
        <w:t>Взаимное расположение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прямых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в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пространстве</w:t>
      </w:r>
      <w:r w:rsidRPr="00A12B5B">
        <w:rPr>
          <w:rFonts w:ascii="Sylfaen" w:hAnsi="Sylfaen" w:cs="Sylfaen"/>
          <w:lang w:val="it-IT"/>
        </w:rPr>
        <w:t xml:space="preserve">: </w:t>
      </w:r>
      <w:r w:rsidRPr="00A12B5B">
        <w:rPr>
          <w:rFonts w:ascii="Sylfaen" w:hAnsi="Sylfaen" w:cs="Sylfaen"/>
          <w:lang w:val="ru-RU"/>
        </w:rPr>
        <w:t>пересекающиеся</w:t>
      </w:r>
      <w:r w:rsidRPr="00A12B5B">
        <w:rPr>
          <w:rFonts w:ascii="Sylfaen" w:hAnsi="Sylfaen" w:cs="Sylfaen"/>
          <w:lang w:val="it-IT"/>
        </w:rPr>
        <w:t xml:space="preserve">, </w:t>
      </w:r>
      <w:r w:rsidRPr="00A12B5B">
        <w:rPr>
          <w:rFonts w:ascii="Sylfaen" w:hAnsi="Sylfaen" w:cs="Sylfaen"/>
          <w:lang w:val="ru-RU"/>
        </w:rPr>
        <w:t>параллельные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и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скрещивающиеся прямые.</w:t>
      </w:r>
    </w:p>
    <w:p w:rsidR="003A6847" w:rsidRPr="00A12B5B" w:rsidRDefault="003A6847" w:rsidP="003A6847">
      <w:pPr>
        <w:numPr>
          <w:ilvl w:val="0"/>
          <w:numId w:val="151"/>
        </w:numPr>
        <w:spacing w:after="0" w:line="240" w:lineRule="auto"/>
        <w:jc w:val="both"/>
        <w:rPr>
          <w:rFonts w:ascii="Sylfaen" w:hAnsi="Sylfaen" w:cs="Sylfaen"/>
          <w:lang w:val="it-IT"/>
        </w:rPr>
      </w:pPr>
      <w:r w:rsidRPr="00A12B5B">
        <w:rPr>
          <w:rFonts w:ascii="Sylfaen" w:hAnsi="Sylfaen" w:cs="Sylfaen"/>
          <w:lang w:val="ru-RU"/>
        </w:rPr>
        <w:t>Формула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расстояния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между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двумя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точками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по координатам</w:t>
      </w:r>
      <w:r w:rsidRPr="00A12B5B">
        <w:rPr>
          <w:rFonts w:ascii="Sylfaen" w:hAnsi="Sylfaen" w:cs="Sylfaen"/>
          <w:lang w:val="it-IT"/>
        </w:rPr>
        <w:t>.</w:t>
      </w:r>
    </w:p>
    <w:p w:rsidR="003A6847" w:rsidRPr="00A12B5B" w:rsidRDefault="003A6847" w:rsidP="003A6847">
      <w:pPr>
        <w:numPr>
          <w:ilvl w:val="0"/>
          <w:numId w:val="151"/>
        </w:numPr>
        <w:spacing w:after="0" w:line="240" w:lineRule="auto"/>
        <w:jc w:val="both"/>
        <w:rPr>
          <w:rFonts w:ascii="Sylfaen" w:hAnsi="Sylfaen" w:cs="Sylfaen"/>
          <w:lang w:val="it-IT"/>
        </w:rPr>
      </w:pPr>
      <w:r w:rsidRPr="00A12B5B">
        <w:rPr>
          <w:rFonts w:ascii="Sylfaen" w:hAnsi="Sylfaen" w:cs="Sylfaen"/>
          <w:lang w:val="ru-RU"/>
        </w:rPr>
        <w:t>Геометрические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преобразования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на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плоскости</w:t>
      </w:r>
      <w:r w:rsidRPr="00A12B5B">
        <w:rPr>
          <w:rFonts w:ascii="Sylfaen" w:hAnsi="Sylfaen" w:cs="Sylfaen"/>
          <w:lang w:val="it-IT"/>
        </w:rPr>
        <w:t xml:space="preserve">: </w:t>
      </w:r>
      <w:r w:rsidRPr="00A12B5B">
        <w:rPr>
          <w:rFonts w:ascii="Sylfaen" w:hAnsi="Sylfaen" w:cs="Sylfaen"/>
          <w:lang w:val="ru-RU"/>
        </w:rPr>
        <w:t>осевая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симметрия</w:t>
      </w:r>
      <w:r w:rsidRPr="00A12B5B">
        <w:rPr>
          <w:rFonts w:ascii="Sylfaen" w:hAnsi="Sylfaen" w:cs="Sylfaen"/>
          <w:lang w:val="it-IT"/>
        </w:rPr>
        <w:t xml:space="preserve">, </w:t>
      </w:r>
      <w:r w:rsidRPr="00A12B5B">
        <w:rPr>
          <w:rFonts w:ascii="Sylfaen" w:hAnsi="Sylfaen" w:cs="Sylfaen"/>
          <w:lang w:val="ru-RU"/>
        </w:rPr>
        <w:t>центровая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симметрия</w:t>
      </w:r>
      <w:r w:rsidRPr="00A12B5B">
        <w:rPr>
          <w:rFonts w:ascii="Sylfaen" w:hAnsi="Sylfaen" w:cs="Sylfaen"/>
          <w:lang w:val="it-IT"/>
        </w:rPr>
        <w:t xml:space="preserve">, </w:t>
      </w:r>
      <w:r w:rsidRPr="00A12B5B">
        <w:rPr>
          <w:rFonts w:ascii="Sylfaen" w:hAnsi="Sylfaen" w:cs="Sylfaen"/>
          <w:lang w:val="ru-RU"/>
        </w:rPr>
        <w:t>вращение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вокруг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точки</w:t>
      </w:r>
      <w:r w:rsidRPr="00A12B5B">
        <w:rPr>
          <w:rFonts w:ascii="Sylfaen" w:hAnsi="Sylfaen" w:cs="Sylfaen"/>
          <w:lang w:val="it-IT"/>
        </w:rPr>
        <w:t>,</w:t>
      </w:r>
      <w:r w:rsidRPr="00A12B5B">
        <w:rPr>
          <w:rFonts w:ascii="Sylfaen" w:hAnsi="Sylfaen" w:cs="Sylfaen"/>
          <w:lang w:val="ru-RU"/>
        </w:rPr>
        <w:t xml:space="preserve"> гомотетия, параллельный перенос; композиции геометрических преобразований</w:t>
      </w:r>
      <w:r w:rsidRPr="00A12B5B">
        <w:rPr>
          <w:rFonts w:ascii="Sylfaen" w:hAnsi="Sylfaen" w:cs="Sylfaen"/>
          <w:lang w:val="it-IT"/>
        </w:rPr>
        <w:t>.</w:t>
      </w:r>
    </w:p>
    <w:p w:rsidR="003A6847" w:rsidRPr="00A12B5B" w:rsidRDefault="003A6847" w:rsidP="003A6847">
      <w:pPr>
        <w:numPr>
          <w:ilvl w:val="0"/>
          <w:numId w:val="151"/>
        </w:numPr>
        <w:spacing w:after="0" w:line="240" w:lineRule="auto"/>
        <w:jc w:val="both"/>
        <w:rPr>
          <w:rFonts w:ascii="Sylfaen" w:hAnsi="Sylfaen" w:cs="Sylfaen"/>
          <w:lang w:val="it-IT"/>
        </w:rPr>
      </w:pPr>
      <w:r w:rsidRPr="00A12B5B">
        <w:rPr>
          <w:rFonts w:ascii="Sylfaen" w:hAnsi="Sylfaen" w:cs="Sylfaen"/>
          <w:lang w:val="ru-RU"/>
        </w:rPr>
        <w:t>Ось симметрии, центр симметрии</w:t>
      </w:r>
      <w:r w:rsidRPr="00A12B5B">
        <w:rPr>
          <w:rFonts w:ascii="Sylfaen" w:hAnsi="Sylfaen" w:cs="Sylfaen"/>
          <w:lang w:val="it-IT"/>
        </w:rPr>
        <w:t>.</w:t>
      </w:r>
    </w:p>
    <w:p w:rsidR="003A6847" w:rsidRPr="00A12B5B" w:rsidRDefault="003A6847" w:rsidP="003A6847">
      <w:pPr>
        <w:numPr>
          <w:ilvl w:val="0"/>
          <w:numId w:val="151"/>
        </w:numPr>
        <w:spacing w:after="0" w:line="240" w:lineRule="auto"/>
        <w:jc w:val="both"/>
        <w:rPr>
          <w:rFonts w:ascii="Sylfaen" w:hAnsi="Sylfaen" w:cs="Sylfaen"/>
          <w:lang w:val="it-IT"/>
        </w:rPr>
      </w:pPr>
      <w:r w:rsidRPr="00A12B5B">
        <w:rPr>
          <w:rFonts w:ascii="Sylfaen" w:hAnsi="Sylfaen" w:cs="Sylfaen"/>
          <w:lang w:val="ru-RU"/>
        </w:rPr>
        <w:t>Симметричность фигуры относительно точки</w:t>
      </w:r>
      <w:r w:rsidRPr="00A12B5B">
        <w:rPr>
          <w:rFonts w:ascii="Sylfaen" w:hAnsi="Sylfaen" w:cs="Sylfaen"/>
          <w:lang w:val="it-IT"/>
        </w:rPr>
        <w:t>.</w:t>
      </w:r>
    </w:p>
    <w:p w:rsidR="003A6847" w:rsidRPr="00A12B5B" w:rsidRDefault="003A6847" w:rsidP="003A6847">
      <w:pPr>
        <w:numPr>
          <w:ilvl w:val="0"/>
          <w:numId w:val="151"/>
        </w:numPr>
        <w:spacing w:after="0" w:line="240" w:lineRule="auto"/>
        <w:jc w:val="both"/>
        <w:rPr>
          <w:rFonts w:ascii="Sylfaen" w:hAnsi="Sylfaen" w:cs="Sylfaen"/>
          <w:lang w:val="it-IT"/>
        </w:rPr>
      </w:pPr>
      <w:r w:rsidRPr="00A12B5B">
        <w:rPr>
          <w:rFonts w:ascii="Sylfaen" w:hAnsi="Sylfaen" w:cs="Sylfaen"/>
          <w:lang w:val="ru-RU"/>
        </w:rPr>
        <w:t>Симметричность фигуры относительно прямой</w:t>
      </w:r>
      <w:r w:rsidRPr="00A12B5B">
        <w:rPr>
          <w:rFonts w:ascii="Sylfaen" w:hAnsi="Sylfaen" w:cs="Sylfaen"/>
          <w:lang w:val="it-IT"/>
        </w:rPr>
        <w:t>.</w:t>
      </w:r>
    </w:p>
    <w:p w:rsidR="003A6847" w:rsidRPr="00A12B5B" w:rsidRDefault="003A6847" w:rsidP="003A6847">
      <w:pPr>
        <w:numPr>
          <w:ilvl w:val="0"/>
          <w:numId w:val="151"/>
        </w:numPr>
        <w:spacing w:after="0" w:line="240" w:lineRule="auto"/>
        <w:jc w:val="both"/>
        <w:rPr>
          <w:rFonts w:ascii="Sylfaen" w:hAnsi="Sylfaen" w:cs="Sylfaen"/>
          <w:lang w:val="it-IT"/>
        </w:rPr>
      </w:pPr>
      <w:r w:rsidRPr="00A12B5B">
        <w:rPr>
          <w:rFonts w:ascii="Sylfaen" w:hAnsi="Sylfaen" w:cs="Sylfaen"/>
          <w:lang w:val="ru-RU"/>
        </w:rPr>
        <w:t>Площадь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круга</w:t>
      </w:r>
      <w:r w:rsidRPr="00A12B5B">
        <w:rPr>
          <w:rFonts w:ascii="Sylfaen" w:hAnsi="Sylfaen" w:cs="Sylfaen"/>
          <w:lang w:val="it-IT"/>
        </w:rPr>
        <w:t xml:space="preserve">. </w:t>
      </w:r>
      <w:r w:rsidRPr="00A12B5B">
        <w:rPr>
          <w:rFonts w:ascii="Sylfaen" w:hAnsi="Sylfaen" w:cs="Sylfaen"/>
          <w:lang w:val="ru-RU"/>
        </w:rPr>
        <w:t>Площадь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сектора  круга.</w:t>
      </w:r>
    </w:p>
    <w:p w:rsidR="003A6847" w:rsidRPr="00A12B5B" w:rsidRDefault="003A6847" w:rsidP="003A6847">
      <w:pPr>
        <w:numPr>
          <w:ilvl w:val="0"/>
          <w:numId w:val="151"/>
        </w:numPr>
        <w:spacing w:after="0" w:line="240" w:lineRule="auto"/>
        <w:jc w:val="both"/>
        <w:rPr>
          <w:rFonts w:ascii="Sylfaen" w:hAnsi="Sylfaen" w:cs="Sylfaen"/>
          <w:lang w:val="it-IT"/>
        </w:rPr>
      </w:pPr>
      <w:r w:rsidRPr="00A12B5B">
        <w:rPr>
          <w:rFonts w:ascii="Sylfaen" w:hAnsi="Sylfaen" w:cs="Sylfaen"/>
          <w:lang w:val="ru-RU"/>
        </w:rPr>
        <w:t>Многогранники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и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их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признаки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и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свойства</w:t>
      </w:r>
      <w:r w:rsidRPr="00A12B5B">
        <w:rPr>
          <w:rFonts w:ascii="Sylfaen" w:hAnsi="Sylfaen" w:cs="Sylfaen"/>
          <w:lang w:val="it-IT"/>
        </w:rPr>
        <w:t>.</w:t>
      </w:r>
    </w:p>
    <w:p w:rsidR="003A6847" w:rsidRPr="00A12B5B" w:rsidRDefault="003A6847" w:rsidP="003A6847">
      <w:pPr>
        <w:numPr>
          <w:ilvl w:val="0"/>
          <w:numId w:val="151"/>
        </w:numPr>
        <w:spacing w:after="0" w:line="240" w:lineRule="auto"/>
        <w:jc w:val="both"/>
        <w:rPr>
          <w:rFonts w:ascii="Sylfaen" w:hAnsi="Sylfaen" w:cs="Sylfaen"/>
          <w:lang w:val="it-IT"/>
        </w:rPr>
      </w:pPr>
      <w:r w:rsidRPr="00A12B5B">
        <w:rPr>
          <w:rFonts w:ascii="Sylfaen" w:hAnsi="Sylfaen" w:cs="Sylfaen"/>
          <w:lang w:val="ru-RU"/>
        </w:rPr>
        <w:lastRenderedPageBreak/>
        <w:t>Аксиомы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Евклидовой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геометрии</w:t>
      </w:r>
      <w:r w:rsidRPr="00A12B5B">
        <w:rPr>
          <w:rFonts w:ascii="Sylfaen" w:hAnsi="Sylfaen" w:cs="Sylfaen"/>
          <w:lang w:val="it-IT"/>
        </w:rPr>
        <w:t xml:space="preserve"> (</w:t>
      </w:r>
      <w:r w:rsidRPr="00A12B5B">
        <w:rPr>
          <w:rFonts w:ascii="Sylfaen" w:hAnsi="Sylfaen" w:cs="Sylfaen"/>
          <w:lang w:val="ru-RU"/>
        </w:rPr>
        <w:t>на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плоскости</w:t>
      </w:r>
      <w:r w:rsidRPr="00A12B5B">
        <w:rPr>
          <w:rFonts w:ascii="Sylfaen" w:hAnsi="Sylfaen" w:cs="Sylfaen"/>
          <w:lang w:val="it-IT"/>
        </w:rPr>
        <w:t xml:space="preserve">) </w:t>
      </w:r>
      <w:r w:rsidRPr="00A12B5B">
        <w:rPr>
          <w:rFonts w:ascii="Sylfaen" w:hAnsi="Sylfaen" w:cs="Sylfaen"/>
          <w:lang w:val="ru-RU"/>
        </w:rPr>
        <w:t>и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их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связь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с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реальностью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и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идущими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со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смежных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дисциплин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вопросами</w:t>
      </w:r>
      <w:r w:rsidRPr="00A12B5B">
        <w:rPr>
          <w:rFonts w:ascii="Sylfaen" w:hAnsi="Sylfaen" w:cs="Sylfaen"/>
          <w:lang w:val="it-IT"/>
        </w:rPr>
        <w:t>.</w:t>
      </w:r>
    </w:p>
    <w:p w:rsidR="003A6847" w:rsidRPr="00A12B5B" w:rsidRDefault="003A6847" w:rsidP="003A6847">
      <w:pPr>
        <w:numPr>
          <w:ilvl w:val="0"/>
          <w:numId w:val="151"/>
        </w:numPr>
        <w:spacing w:after="0" w:line="240" w:lineRule="auto"/>
        <w:jc w:val="both"/>
        <w:rPr>
          <w:rFonts w:ascii="Sylfaen" w:hAnsi="Sylfaen" w:cs="Sylfaen"/>
          <w:lang w:val="it-IT"/>
        </w:rPr>
      </w:pPr>
      <w:r w:rsidRPr="00A12B5B">
        <w:rPr>
          <w:rFonts w:ascii="Sylfaen" w:hAnsi="Sylfaen" w:cs="Sylfaen"/>
          <w:lang w:val="ru-RU"/>
        </w:rPr>
        <w:t>Источники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данных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и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способы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добычи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данных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в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науке</w:t>
      </w:r>
      <w:r w:rsidRPr="00A12B5B">
        <w:rPr>
          <w:rFonts w:ascii="Sylfaen" w:hAnsi="Sylfaen" w:cs="Sylfaen"/>
          <w:lang w:val="it-IT"/>
        </w:rPr>
        <w:t xml:space="preserve">  (</w:t>
      </w:r>
      <w:r w:rsidRPr="00A12B5B">
        <w:rPr>
          <w:rFonts w:ascii="Sylfaen" w:hAnsi="Sylfaen" w:cs="Sylfaen"/>
          <w:lang w:val="ru-RU"/>
        </w:rPr>
        <w:t>естествоведческие</w:t>
      </w:r>
      <w:r w:rsidRPr="00A12B5B">
        <w:rPr>
          <w:rFonts w:ascii="Sylfaen" w:hAnsi="Sylfaen" w:cs="Sylfaen"/>
          <w:lang w:val="it-IT"/>
        </w:rPr>
        <w:t xml:space="preserve">, </w:t>
      </w:r>
      <w:r w:rsidRPr="00A12B5B">
        <w:rPr>
          <w:rFonts w:ascii="Sylfaen" w:hAnsi="Sylfaen" w:cs="Sylfaen"/>
          <w:lang w:val="ru-RU"/>
        </w:rPr>
        <w:t>гуманитарные</w:t>
      </w:r>
      <w:r w:rsidRPr="00A12B5B">
        <w:rPr>
          <w:rFonts w:ascii="Sylfaen" w:hAnsi="Sylfaen" w:cs="Sylfaen"/>
          <w:lang w:val="it-IT"/>
        </w:rPr>
        <w:t xml:space="preserve">, </w:t>
      </w:r>
      <w:r w:rsidRPr="00A12B5B">
        <w:rPr>
          <w:rFonts w:ascii="Sylfaen" w:hAnsi="Sylfaen" w:cs="Sylfaen"/>
          <w:lang w:val="ru-RU"/>
        </w:rPr>
        <w:t>социальные</w:t>
      </w:r>
      <w:r w:rsidRPr="00A12B5B">
        <w:rPr>
          <w:rFonts w:ascii="Sylfaen" w:hAnsi="Sylfaen" w:cs="Sylfaen"/>
          <w:lang w:val="it-IT"/>
        </w:rPr>
        <w:t xml:space="preserve">, </w:t>
      </w:r>
      <w:r w:rsidRPr="00A12B5B">
        <w:rPr>
          <w:rFonts w:ascii="Sylfaen" w:hAnsi="Sylfaen" w:cs="Sylfaen"/>
          <w:lang w:val="ru-RU"/>
        </w:rPr>
        <w:t>технические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науки</w:t>
      </w:r>
      <w:r w:rsidRPr="00A12B5B">
        <w:rPr>
          <w:rFonts w:ascii="Sylfaen" w:hAnsi="Sylfaen" w:cs="Sylfaen"/>
          <w:lang w:val="it-IT"/>
        </w:rPr>
        <w:t xml:space="preserve">), </w:t>
      </w:r>
      <w:r w:rsidRPr="00A12B5B">
        <w:rPr>
          <w:rFonts w:ascii="Sylfaen" w:hAnsi="Sylfaen" w:cs="Sylfaen"/>
          <w:lang w:val="ru-RU"/>
        </w:rPr>
        <w:t>на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производстве</w:t>
      </w:r>
      <w:r w:rsidRPr="00A12B5B">
        <w:rPr>
          <w:rFonts w:ascii="Sylfaen" w:hAnsi="Sylfaen" w:cs="Sylfaen"/>
          <w:lang w:val="it-IT"/>
        </w:rPr>
        <w:t xml:space="preserve">, </w:t>
      </w:r>
      <w:r w:rsidRPr="00A12B5B">
        <w:rPr>
          <w:rFonts w:ascii="Sylfaen" w:hAnsi="Sylfaen" w:cs="Sylfaen"/>
          <w:lang w:val="ru-RU"/>
        </w:rPr>
        <w:t>в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управлении</w:t>
      </w:r>
      <w:r w:rsidRPr="00A12B5B">
        <w:rPr>
          <w:rFonts w:ascii="Sylfaen" w:hAnsi="Sylfaen" w:cs="Sylfaen"/>
          <w:lang w:val="it-IT"/>
        </w:rPr>
        <w:t xml:space="preserve">, </w:t>
      </w:r>
      <w:r w:rsidRPr="00A12B5B">
        <w:rPr>
          <w:rFonts w:ascii="Sylfaen" w:hAnsi="Sylfaen" w:cs="Sylfaen"/>
          <w:lang w:val="ru-RU"/>
        </w:rPr>
        <w:t>образовании</w:t>
      </w:r>
      <w:r w:rsidRPr="00A12B5B">
        <w:rPr>
          <w:rFonts w:ascii="Sylfaen" w:hAnsi="Sylfaen" w:cs="Sylfaen"/>
          <w:lang w:val="it-IT"/>
        </w:rPr>
        <w:t xml:space="preserve">, </w:t>
      </w:r>
      <w:r w:rsidRPr="00A12B5B">
        <w:rPr>
          <w:rFonts w:ascii="Sylfaen" w:hAnsi="Sylfaen" w:cs="Sylfaen"/>
          <w:lang w:val="ru-RU"/>
        </w:rPr>
        <w:t>спорте</w:t>
      </w:r>
      <w:r w:rsidRPr="00A12B5B">
        <w:rPr>
          <w:rFonts w:ascii="Sylfaen" w:hAnsi="Sylfaen" w:cs="Sylfaen"/>
          <w:lang w:val="it-IT"/>
        </w:rPr>
        <w:t xml:space="preserve">, </w:t>
      </w:r>
      <w:r w:rsidRPr="00A12B5B">
        <w:rPr>
          <w:rFonts w:ascii="Sylfaen" w:hAnsi="Sylfaen" w:cs="Sylfaen"/>
          <w:lang w:val="ru-RU"/>
        </w:rPr>
        <w:t>медицине</w:t>
      </w:r>
      <w:r w:rsidRPr="00A12B5B">
        <w:rPr>
          <w:rFonts w:ascii="Sylfaen" w:hAnsi="Sylfaen" w:cs="Sylfaen"/>
          <w:lang w:val="it-IT"/>
        </w:rPr>
        <w:t xml:space="preserve">, </w:t>
      </w:r>
      <w:r w:rsidRPr="00A12B5B">
        <w:rPr>
          <w:rFonts w:ascii="Sylfaen" w:hAnsi="Sylfaen" w:cs="Sylfaen"/>
          <w:lang w:val="ru-RU"/>
        </w:rPr>
        <w:t>обслуживании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и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сельском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хозяйстве</w:t>
      </w:r>
      <w:r w:rsidRPr="00A12B5B">
        <w:rPr>
          <w:rFonts w:ascii="Sylfaen" w:hAnsi="Sylfaen" w:cs="Sylfaen"/>
          <w:lang w:val="it-IT"/>
        </w:rPr>
        <w:t xml:space="preserve">: </w:t>
      </w:r>
      <w:r w:rsidRPr="00A12B5B">
        <w:rPr>
          <w:rFonts w:ascii="Sylfaen" w:hAnsi="Sylfaen" w:cs="Sylfaen"/>
          <w:lang w:val="ru-RU"/>
        </w:rPr>
        <w:t>наблюдение</w:t>
      </w:r>
      <w:r w:rsidRPr="00A12B5B">
        <w:rPr>
          <w:rFonts w:ascii="Sylfaen" w:hAnsi="Sylfaen" w:cs="Sylfaen"/>
          <w:lang w:val="it-IT"/>
        </w:rPr>
        <w:t xml:space="preserve">, </w:t>
      </w:r>
      <w:r w:rsidRPr="00A12B5B">
        <w:rPr>
          <w:rFonts w:ascii="Sylfaen" w:hAnsi="Sylfaen" w:cs="Sylfaen"/>
          <w:lang w:val="ru-RU"/>
        </w:rPr>
        <w:t>эксперимент</w:t>
      </w:r>
      <w:r w:rsidRPr="00A12B5B">
        <w:rPr>
          <w:rFonts w:ascii="Sylfaen" w:hAnsi="Sylfaen" w:cs="Sylfaen"/>
          <w:lang w:val="it-IT"/>
        </w:rPr>
        <w:t xml:space="preserve">, </w:t>
      </w:r>
      <w:r w:rsidRPr="00A12B5B">
        <w:rPr>
          <w:rFonts w:ascii="Sylfaen" w:hAnsi="Sylfaen" w:cs="Sylfaen"/>
          <w:lang w:val="ru-RU"/>
        </w:rPr>
        <w:t>опрос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с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заготовленным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вопросником</w:t>
      </w:r>
      <w:r w:rsidRPr="00A12B5B">
        <w:rPr>
          <w:rFonts w:ascii="Sylfaen" w:hAnsi="Sylfaen" w:cs="Sylfaen"/>
          <w:lang w:val="it-IT"/>
        </w:rPr>
        <w:t>.</w:t>
      </w:r>
    </w:p>
    <w:p w:rsidR="003A6847" w:rsidRPr="00A12B5B" w:rsidRDefault="003A6847" w:rsidP="003A6847">
      <w:pPr>
        <w:numPr>
          <w:ilvl w:val="0"/>
          <w:numId w:val="151"/>
        </w:numPr>
        <w:spacing w:after="0" w:line="240" w:lineRule="auto"/>
        <w:jc w:val="both"/>
        <w:rPr>
          <w:rFonts w:ascii="Sylfaen" w:hAnsi="Sylfaen" w:cs="Sylfaen"/>
          <w:lang w:val="it-IT"/>
        </w:rPr>
      </w:pPr>
      <w:r w:rsidRPr="00A12B5B">
        <w:rPr>
          <w:rFonts w:ascii="Sylfaen" w:hAnsi="Sylfaen" w:cs="Sylfaen"/>
          <w:lang w:val="ru-RU"/>
        </w:rPr>
        <w:t>Классифицирование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и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организация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данных</w:t>
      </w:r>
      <w:r w:rsidRPr="00A12B5B">
        <w:rPr>
          <w:rFonts w:ascii="Sylfaen" w:hAnsi="Sylfaen" w:cs="Sylfaen"/>
          <w:lang w:val="it-IT"/>
        </w:rPr>
        <w:t xml:space="preserve">: </w:t>
      </w:r>
      <w:r w:rsidRPr="00A12B5B">
        <w:rPr>
          <w:rFonts w:ascii="Sylfaen" w:hAnsi="Sylfaen" w:cs="Sylfaen"/>
          <w:lang w:val="ru-RU"/>
        </w:rPr>
        <w:t>качественные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и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количественные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данные</w:t>
      </w:r>
      <w:r w:rsidRPr="00A12B5B">
        <w:rPr>
          <w:rFonts w:ascii="Sylfaen" w:hAnsi="Sylfaen" w:cs="Sylfaen"/>
          <w:lang w:val="it-IT"/>
        </w:rPr>
        <w:t xml:space="preserve">; </w:t>
      </w:r>
      <w:r w:rsidRPr="00A12B5B">
        <w:rPr>
          <w:rFonts w:ascii="Sylfaen" w:hAnsi="Sylfaen" w:cs="Sylfaen"/>
          <w:lang w:val="ru-RU"/>
        </w:rPr>
        <w:t>расположение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данных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по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убывающей</w:t>
      </w:r>
      <w:r w:rsidRPr="00A12B5B">
        <w:rPr>
          <w:rFonts w:ascii="Sylfaen" w:hAnsi="Sylfaen" w:cs="Sylfaen"/>
          <w:lang w:val="it-IT"/>
        </w:rPr>
        <w:t>-</w:t>
      </w:r>
      <w:r w:rsidRPr="00A12B5B">
        <w:rPr>
          <w:rFonts w:ascii="Sylfaen" w:hAnsi="Sylfaen" w:cs="Sylfaen"/>
          <w:lang w:val="ru-RU"/>
        </w:rPr>
        <w:t>возрастающей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или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лексикографическим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методом</w:t>
      </w:r>
      <w:r w:rsidRPr="00A12B5B">
        <w:rPr>
          <w:rFonts w:ascii="Sylfaen" w:hAnsi="Sylfaen" w:cs="Sylfaen"/>
          <w:lang w:val="it-IT"/>
        </w:rPr>
        <w:t>.</w:t>
      </w:r>
    </w:p>
    <w:p w:rsidR="003A6847" w:rsidRPr="00A12B5B" w:rsidRDefault="003A6847" w:rsidP="003A6847">
      <w:pPr>
        <w:numPr>
          <w:ilvl w:val="0"/>
          <w:numId w:val="151"/>
        </w:numPr>
        <w:spacing w:after="0" w:line="240" w:lineRule="auto"/>
        <w:jc w:val="both"/>
        <w:rPr>
          <w:rFonts w:ascii="Sylfaen" w:hAnsi="Sylfaen" w:cs="Sylfaen"/>
          <w:lang w:val="it-IT"/>
        </w:rPr>
      </w:pPr>
      <w:r w:rsidRPr="00A12B5B">
        <w:rPr>
          <w:rFonts w:ascii="Sylfaen" w:hAnsi="Sylfaen" w:cs="Sylfaen"/>
          <w:lang w:val="ru-RU"/>
        </w:rPr>
        <w:t>Качественные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и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количественные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признаки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упорядоченного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единства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данных</w:t>
      </w:r>
      <w:r w:rsidRPr="00A12B5B">
        <w:rPr>
          <w:rFonts w:ascii="Sylfaen" w:hAnsi="Sylfaen" w:cs="Sylfaen"/>
          <w:lang w:val="it-IT"/>
        </w:rPr>
        <w:t xml:space="preserve">: </w:t>
      </w:r>
      <w:r w:rsidRPr="00A12B5B">
        <w:rPr>
          <w:rFonts w:ascii="Sylfaen" w:hAnsi="Sylfaen" w:cs="Sylfaen"/>
          <w:lang w:val="ru-RU"/>
        </w:rPr>
        <w:t>количество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данных</w:t>
      </w:r>
      <w:r w:rsidRPr="00A12B5B">
        <w:rPr>
          <w:rFonts w:ascii="Sylfaen" w:hAnsi="Sylfaen" w:cs="Sylfaen"/>
          <w:lang w:val="it-IT"/>
        </w:rPr>
        <w:t xml:space="preserve">, </w:t>
      </w:r>
      <w:r w:rsidRPr="00A12B5B">
        <w:rPr>
          <w:rFonts w:ascii="Sylfaen" w:hAnsi="Sylfaen" w:cs="Sylfaen"/>
          <w:lang w:val="ru-RU"/>
        </w:rPr>
        <w:t>позиция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и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последовательность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в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единстве</w:t>
      </w:r>
      <w:r w:rsidRPr="00A12B5B">
        <w:rPr>
          <w:rFonts w:ascii="Sylfaen" w:hAnsi="Sylfaen" w:cs="Sylfaen"/>
          <w:lang w:val="it-IT"/>
        </w:rPr>
        <w:t xml:space="preserve">; </w:t>
      </w:r>
      <w:r w:rsidRPr="00A12B5B">
        <w:rPr>
          <w:rFonts w:ascii="Sylfaen" w:hAnsi="Sylfaen" w:cs="Sylfaen"/>
          <w:lang w:val="ru-RU"/>
        </w:rPr>
        <w:t>частота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и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относительная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частота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данных</w:t>
      </w:r>
      <w:r w:rsidRPr="00A12B5B">
        <w:rPr>
          <w:rFonts w:ascii="Sylfaen" w:hAnsi="Sylfaen" w:cs="Sylfaen"/>
          <w:lang w:val="it-IT"/>
        </w:rPr>
        <w:t xml:space="preserve"> .</w:t>
      </w:r>
    </w:p>
    <w:p w:rsidR="003A6847" w:rsidRPr="00A12B5B" w:rsidRDefault="003A6847" w:rsidP="003A6847">
      <w:pPr>
        <w:numPr>
          <w:ilvl w:val="0"/>
          <w:numId w:val="151"/>
        </w:numPr>
        <w:spacing w:after="0" w:line="240" w:lineRule="auto"/>
        <w:jc w:val="both"/>
        <w:rPr>
          <w:rFonts w:ascii="Sylfaen" w:hAnsi="Sylfaen" w:cs="Sylfaen"/>
          <w:lang w:val="it-IT"/>
        </w:rPr>
      </w:pPr>
      <w:r w:rsidRPr="00A12B5B">
        <w:rPr>
          <w:rFonts w:ascii="Sylfaen" w:hAnsi="Sylfaen" w:cs="Sylfaen"/>
          <w:lang w:val="ru-RU"/>
        </w:rPr>
        <w:t>Качественные и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количественные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средства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представления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данных</w:t>
      </w:r>
      <w:r w:rsidRPr="00A12B5B">
        <w:rPr>
          <w:rFonts w:ascii="Sylfaen" w:hAnsi="Sylfaen" w:cs="Sylfaen"/>
          <w:lang w:val="it-IT"/>
        </w:rPr>
        <w:t>(</w:t>
      </w:r>
      <w:r w:rsidRPr="00A12B5B">
        <w:rPr>
          <w:rFonts w:ascii="Sylfaen" w:hAnsi="Sylfaen" w:cs="Sylfaen"/>
          <w:lang w:val="ru-RU"/>
        </w:rPr>
        <w:t>в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том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числе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для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сгруппированных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данных</w:t>
      </w:r>
      <w:r w:rsidRPr="00A12B5B">
        <w:rPr>
          <w:rFonts w:ascii="Sylfaen" w:hAnsi="Sylfaen" w:cs="Sylfaen"/>
          <w:lang w:val="it-IT"/>
        </w:rPr>
        <w:t xml:space="preserve">): </w:t>
      </w:r>
      <w:r w:rsidRPr="00A12B5B">
        <w:rPr>
          <w:rFonts w:ascii="Sylfaen" w:hAnsi="Sylfaen" w:cs="Sylfaen"/>
          <w:lang w:val="ru-RU"/>
        </w:rPr>
        <w:t>список</w:t>
      </w:r>
      <w:r w:rsidRPr="00A12B5B">
        <w:rPr>
          <w:rFonts w:ascii="Sylfaen" w:hAnsi="Sylfaen" w:cs="Sylfaen"/>
          <w:lang w:val="it-IT"/>
        </w:rPr>
        <w:t xml:space="preserve">, </w:t>
      </w:r>
      <w:r w:rsidRPr="00A12B5B">
        <w:rPr>
          <w:rFonts w:ascii="Sylfaen" w:hAnsi="Sylfaen" w:cs="Sylfaen"/>
          <w:lang w:val="ru-RU"/>
        </w:rPr>
        <w:t>таблица</w:t>
      </w:r>
      <w:r w:rsidRPr="00A12B5B">
        <w:rPr>
          <w:rFonts w:ascii="Sylfaen" w:hAnsi="Sylfaen" w:cs="Sylfaen"/>
          <w:lang w:val="it-IT"/>
        </w:rPr>
        <w:t xml:space="preserve">, </w:t>
      </w:r>
      <w:r w:rsidRPr="00A12B5B">
        <w:rPr>
          <w:rFonts w:ascii="Sylfaen" w:hAnsi="Sylfaen" w:cs="Sylfaen"/>
          <w:lang w:val="ru-RU"/>
        </w:rPr>
        <w:t>пиктограмма</w:t>
      </w:r>
      <w:r w:rsidRPr="00A12B5B">
        <w:rPr>
          <w:rFonts w:ascii="Sylfaen" w:hAnsi="Sylfaen" w:cs="Sylfaen"/>
          <w:lang w:val="it-IT"/>
        </w:rPr>
        <w:t xml:space="preserve">; </w:t>
      </w:r>
      <w:r w:rsidRPr="00A12B5B">
        <w:rPr>
          <w:rFonts w:ascii="Sylfaen" w:hAnsi="Sylfaen" w:cs="Sylfaen"/>
          <w:lang w:val="ru-RU"/>
        </w:rPr>
        <w:t>разновидности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диаграммы</w:t>
      </w:r>
      <w:r w:rsidRPr="00A12B5B">
        <w:rPr>
          <w:rFonts w:ascii="Sylfaen" w:hAnsi="Sylfaen" w:cs="Sylfaen"/>
          <w:lang w:val="it-IT"/>
        </w:rPr>
        <w:t xml:space="preserve"> (</w:t>
      </w:r>
      <w:r w:rsidRPr="00A12B5B">
        <w:rPr>
          <w:rFonts w:ascii="Sylfaen" w:hAnsi="Sylfaen" w:cs="Sylfaen"/>
          <w:lang w:val="ru-RU"/>
        </w:rPr>
        <w:t>точечная</w:t>
      </w:r>
      <w:r w:rsidRPr="00A12B5B">
        <w:rPr>
          <w:rFonts w:ascii="Sylfaen" w:hAnsi="Sylfaen" w:cs="Sylfaen"/>
          <w:lang w:val="it-IT"/>
        </w:rPr>
        <w:t xml:space="preserve">, </w:t>
      </w:r>
      <w:r w:rsidRPr="00A12B5B">
        <w:rPr>
          <w:rFonts w:ascii="Sylfaen" w:hAnsi="Sylfaen" w:cs="Sylfaen"/>
          <w:lang w:val="ru-RU"/>
        </w:rPr>
        <w:t>сетчатая</w:t>
      </w:r>
      <w:r w:rsidRPr="00A12B5B">
        <w:rPr>
          <w:rFonts w:ascii="Sylfaen" w:hAnsi="Sylfaen" w:cs="Sylfaen"/>
          <w:lang w:val="it-IT"/>
        </w:rPr>
        <w:t xml:space="preserve">, </w:t>
      </w:r>
      <w:r w:rsidRPr="00A12B5B">
        <w:rPr>
          <w:rFonts w:ascii="Sylfaen" w:hAnsi="Sylfaen" w:cs="Sylfaen"/>
          <w:lang w:val="ru-RU"/>
        </w:rPr>
        <w:t>линейная</w:t>
      </w:r>
      <w:r w:rsidRPr="00A12B5B">
        <w:rPr>
          <w:rFonts w:ascii="Sylfaen" w:hAnsi="Sylfaen" w:cs="Sylfaen"/>
          <w:lang w:val="it-IT"/>
        </w:rPr>
        <w:t xml:space="preserve">, </w:t>
      </w:r>
      <w:r w:rsidRPr="00A12B5B">
        <w:rPr>
          <w:rFonts w:ascii="Sylfaen" w:hAnsi="Sylfaen" w:cs="Sylfaen"/>
          <w:lang w:val="ru-RU"/>
        </w:rPr>
        <w:t>столбчатая</w:t>
      </w:r>
      <w:r w:rsidRPr="00A12B5B">
        <w:rPr>
          <w:rFonts w:ascii="Sylfaen" w:hAnsi="Sylfaen" w:cs="Sylfaen"/>
          <w:lang w:val="it-IT"/>
        </w:rPr>
        <w:t xml:space="preserve">, </w:t>
      </w:r>
      <w:r w:rsidRPr="00A12B5B">
        <w:rPr>
          <w:rFonts w:ascii="Sylfaen" w:hAnsi="Sylfaen" w:cs="Sylfaen"/>
          <w:lang w:val="ru-RU"/>
        </w:rPr>
        <w:t>круговая</w:t>
      </w:r>
      <w:r w:rsidRPr="00A12B5B">
        <w:rPr>
          <w:rFonts w:ascii="Sylfaen" w:hAnsi="Sylfaen" w:cs="Sylfaen"/>
          <w:lang w:val="it-IT"/>
        </w:rPr>
        <w:t xml:space="preserve">).  </w:t>
      </w:r>
    </w:p>
    <w:p w:rsidR="003A6847" w:rsidRPr="00A12B5B" w:rsidRDefault="003A6847" w:rsidP="003A6847">
      <w:pPr>
        <w:numPr>
          <w:ilvl w:val="0"/>
          <w:numId w:val="151"/>
        </w:numPr>
        <w:spacing w:after="0" w:line="240" w:lineRule="auto"/>
        <w:jc w:val="both"/>
        <w:rPr>
          <w:rFonts w:ascii="Sylfaen" w:hAnsi="Sylfaen" w:cs="Sylfaen"/>
          <w:lang w:val="it-IT"/>
        </w:rPr>
      </w:pPr>
      <w:r w:rsidRPr="00A12B5B">
        <w:rPr>
          <w:rFonts w:ascii="Sylfaen" w:hAnsi="Sylfaen" w:cs="Sylfaen"/>
          <w:lang w:val="ru-RU"/>
        </w:rPr>
        <w:t>Итоговые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числовые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характеристики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для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качественных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и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несгруппированных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данных</w:t>
      </w:r>
      <w:r w:rsidRPr="00A12B5B">
        <w:rPr>
          <w:rFonts w:ascii="Sylfaen" w:hAnsi="Sylfaen" w:cs="Sylfaen"/>
          <w:lang w:val="it-IT"/>
        </w:rPr>
        <w:t xml:space="preserve">: </w:t>
      </w:r>
      <w:r w:rsidRPr="00A12B5B">
        <w:rPr>
          <w:rFonts w:ascii="Sylfaen" w:hAnsi="Sylfaen" w:cs="Sylfaen"/>
          <w:lang w:val="ru-RU"/>
        </w:rPr>
        <w:t>измерение центральной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тенденции</w:t>
      </w:r>
      <w:r w:rsidRPr="00A12B5B">
        <w:rPr>
          <w:rFonts w:ascii="Sylfaen" w:hAnsi="Sylfaen" w:cs="Sylfaen"/>
          <w:lang w:val="it-IT"/>
        </w:rPr>
        <w:t xml:space="preserve"> (</w:t>
      </w:r>
      <w:r w:rsidRPr="00A12B5B">
        <w:rPr>
          <w:rFonts w:ascii="Sylfaen" w:hAnsi="Sylfaen" w:cs="Sylfaen"/>
          <w:lang w:val="ru-RU"/>
        </w:rPr>
        <w:t>среднее</w:t>
      </w:r>
      <w:r w:rsidRPr="00A12B5B">
        <w:rPr>
          <w:rFonts w:ascii="Sylfaen" w:hAnsi="Sylfaen" w:cs="Sylfaen"/>
          <w:lang w:val="it-IT"/>
        </w:rPr>
        <w:t xml:space="preserve">, </w:t>
      </w:r>
      <w:r w:rsidRPr="00A12B5B">
        <w:rPr>
          <w:rFonts w:ascii="Sylfaen" w:hAnsi="Sylfaen" w:cs="Sylfaen"/>
          <w:lang w:val="ru-RU"/>
        </w:rPr>
        <w:t>мода</w:t>
      </w:r>
      <w:r w:rsidRPr="00A12B5B">
        <w:rPr>
          <w:rFonts w:ascii="Sylfaen" w:hAnsi="Sylfaen" w:cs="Sylfaen"/>
          <w:lang w:val="it-IT"/>
        </w:rPr>
        <w:t xml:space="preserve">, </w:t>
      </w:r>
      <w:r w:rsidRPr="00A12B5B">
        <w:rPr>
          <w:rFonts w:ascii="Sylfaen" w:hAnsi="Sylfaen" w:cs="Sylfaen"/>
          <w:lang w:val="ru-RU"/>
        </w:rPr>
        <w:t>медиана</w:t>
      </w:r>
      <w:r w:rsidRPr="00A12B5B">
        <w:rPr>
          <w:rFonts w:ascii="Sylfaen" w:hAnsi="Sylfaen" w:cs="Sylfaen"/>
          <w:lang w:val="it-IT"/>
        </w:rPr>
        <w:t xml:space="preserve">; </w:t>
      </w:r>
      <w:r w:rsidRPr="00A12B5B">
        <w:rPr>
          <w:rFonts w:ascii="Sylfaen" w:hAnsi="Sylfaen" w:cs="Sylfaen"/>
          <w:lang w:val="ru-RU"/>
        </w:rPr>
        <w:t>измерение рассеивания данных</w:t>
      </w:r>
      <w:r w:rsidRPr="00A12B5B">
        <w:rPr>
          <w:rFonts w:ascii="Sylfaen" w:hAnsi="Sylfaen" w:cs="Sylfaen"/>
          <w:lang w:val="it-IT"/>
        </w:rPr>
        <w:t xml:space="preserve"> (</w:t>
      </w:r>
      <w:r w:rsidRPr="00A12B5B">
        <w:rPr>
          <w:rFonts w:ascii="Sylfaen" w:hAnsi="Sylfaen" w:cs="Sylfaen"/>
          <w:lang w:val="ru-RU"/>
        </w:rPr>
        <w:t>диапазон рассеивания</w:t>
      </w:r>
      <w:r w:rsidRPr="00A12B5B">
        <w:rPr>
          <w:rFonts w:ascii="Sylfaen" w:hAnsi="Sylfaen" w:cs="Sylfaen"/>
          <w:lang w:val="it-IT"/>
        </w:rPr>
        <w:t xml:space="preserve">, </w:t>
      </w:r>
      <w:r w:rsidRPr="00A12B5B">
        <w:rPr>
          <w:rFonts w:ascii="Sylfaen" w:hAnsi="Sylfaen" w:cs="Sylfaen"/>
          <w:lang w:val="ru-RU"/>
        </w:rPr>
        <w:t>среднее квадратичное отклонение</w:t>
      </w:r>
      <w:r w:rsidRPr="00A12B5B">
        <w:rPr>
          <w:rFonts w:ascii="Sylfaen" w:hAnsi="Sylfaen" w:cs="Sylfaen"/>
          <w:lang w:val="it-IT"/>
        </w:rPr>
        <w:t>).</w:t>
      </w:r>
    </w:p>
    <w:p w:rsidR="003A6847" w:rsidRPr="00A12B5B" w:rsidRDefault="003A6847" w:rsidP="003A6847">
      <w:pPr>
        <w:numPr>
          <w:ilvl w:val="0"/>
          <w:numId w:val="151"/>
        </w:numPr>
        <w:spacing w:after="0" w:line="240" w:lineRule="auto"/>
        <w:jc w:val="both"/>
        <w:rPr>
          <w:rFonts w:ascii="Sylfaen" w:hAnsi="Sylfaen" w:cs="Sylfaen"/>
          <w:lang w:val="it-IT"/>
        </w:rPr>
      </w:pPr>
      <w:r w:rsidRPr="00A12B5B">
        <w:rPr>
          <w:rFonts w:ascii="Sylfaen" w:hAnsi="Sylfaen" w:cs="Sylfaen"/>
          <w:lang w:val="ru-RU"/>
        </w:rPr>
        <w:t>Вероятность</w:t>
      </w:r>
      <w:r w:rsidRPr="00A12B5B">
        <w:rPr>
          <w:rFonts w:ascii="Sylfaen" w:hAnsi="Sylfaen" w:cs="Sylfaen"/>
          <w:lang w:val="it-IT"/>
        </w:rPr>
        <w:t xml:space="preserve">: </w:t>
      </w:r>
      <w:r w:rsidRPr="00A12B5B">
        <w:rPr>
          <w:rFonts w:ascii="Sylfaen" w:hAnsi="Sylfaen" w:cs="Sylfaen"/>
          <w:lang w:val="ru-RU"/>
        </w:rPr>
        <w:t>случайный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эксперимент</w:t>
      </w:r>
      <w:r w:rsidRPr="00A12B5B">
        <w:rPr>
          <w:rFonts w:ascii="Sylfaen" w:hAnsi="Sylfaen" w:cs="Sylfaen"/>
          <w:lang w:val="it-IT"/>
        </w:rPr>
        <w:t xml:space="preserve">, </w:t>
      </w:r>
      <w:r w:rsidRPr="00A12B5B">
        <w:rPr>
          <w:rFonts w:ascii="Sylfaen" w:hAnsi="Sylfaen" w:cs="Sylfaen"/>
          <w:lang w:val="ru-RU"/>
        </w:rPr>
        <w:t>пространство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элементарных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погрешностей</w:t>
      </w:r>
      <w:r w:rsidRPr="00A12B5B">
        <w:rPr>
          <w:rFonts w:ascii="Sylfaen" w:hAnsi="Sylfaen" w:cs="Sylfaen"/>
          <w:lang w:val="it-IT"/>
        </w:rPr>
        <w:t xml:space="preserve"> (</w:t>
      </w:r>
      <w:r w:rsidRPr="00A12B5B">
        <w:rPr>
          <w:rFonts w:ascii="Sylfaen" w:hAnsi="Sylfaen" w:cs="Sylfaen"/>
          <w:lang w:val="ru-RU"/>
        </w:rPr>
        <w:t>случай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конечного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пространства</w:t>
      </w:r>
      <w:r w:rsidRPr="00A12B5B">
        <w:rPr>
          <w:rFonts w:ascii="Sylfaen" w:hAnsi="Sylfaen" w:cs="Sylfaen"/>
          <w:lang w:val="it-IT"/>
        </w:rPr>
        <w:t xml:space="preserve">); </w:t>
      </w:r>
      <w:r w:rsidRPr="00A12B5B">
        <w:rPr>
          <w:rFonts w:ascii="Sylfaen" w:hAnsi="Sylfaen" w:cs="Sylfaen"/>
          <w:lang w:val="ru-RU"/>
        </w:rPr>
        <w:t>приспособления</w:t>
      </w:r>
      <w:r w:rsidRPr="00A12B5B">
        <w:rPr>
          <w:rFonts w:ascii="Sylfaen" w:hAnsi="Sylfaen" w:cs="Sylfaen"/>
          <w:lang w:val="it-IT"/>
        </w:rPr>
        <w:t xml:space="preserve">, </w:t>
      </w:r>
      <w:r w:rsidRPr="00A12B5B">
        <w:rPr>
          <w:rFonts w:ascii="Sylfaen" w:hAnsi="Sylfaen" w:cs="Sylfaen"/>
          <w:lang w:val="ru-RU"/>
        </w:rPr>
        <w:t>влекущие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случайный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исход</w:t>
      </w:r>
      <w:r w:rsidRPr="00A12B5B">
        <w:rPr>
          <w:rFonts w:ascii="Sylfaen" w:hAnsi="Sylfaen" w:cs="Sylfaen"/>
          <w:lang w:val="it-IT"/>
        </w:rPr>
        <w:t xml:space="preserve"> (</w:t>
      </w:r>
      <w:r w:rsidRPr="00A12B5B">
        <w:rPr>
          <w:rFonts w:ascii="Sylfaen" w:hAnsi="Sylfaen" w:cs="Sylfaen"/>
          <w:lang w:val="ru-RU"/>
        </w:rPr>
        <w:t>монета</w:t>
      </w:r>
      <w:r w:rsidRPr="00A12B5B">
        <w:rPr>
          <w:rFonts w:ascii="Sylfaen" w:hAnsi="Sylfaen" w:cs="Sylfaen"/>
          <w:lang w:val="it-IT"/>
        </w:rPr>
        <w:t xml:space="preserve">, </w:t>
      </w:r>
      <w:r w:rsidRPr="00A12B5B">
        <w:rPr>
          <w:rFonts w:ascii="Sylfaen" w:hAnsi="Sylfaen" w:cs="Sylfaen"/>
          <w:lang w:val="ru-RU"/>
        </w:rPr>
        <w:t>игорные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кости</w:t>
      </w:r>
      <w:r w:rsidRPr="00A12B5B">
        <w:rPr>
          <w:rFonts w:ascii="Sylfaen" w:hAnsi="Sylfaen" w:cs="Sylfaen"/>
          <w:lang w:val="it-IT"/>
        </w:rPr>
        <w:t xml:space="preserve">, </w:t>
      </w:r>
      <w:r w:rsidRPr="00A12B5B">
        <w:rPr>
          <w:rFonts w:ascii="Sylfaen" w:hAnsi="Sylfaen" w:cs="Sylfaen"/>
          <w:lang w:val="ru-RU"/>
        </w:rPr>
        <w:t>рулетка</w:t>
      </w:r>
      <w:r w:rsidRPr="00A12B5B">
        <w:rPr>
          <w:rFonts w:ascii="Sylfaen" w:hAnsi="Sylfaen" w:cs="Sylfaen"/>
          <w:lang w:val="it-IT"/>
        </w:rPr>
        <w:t xml:space="preserve">, </w:t>
      </w:r>
      <w:r w:rsidRPr="00A12B5B">
        <w:rPr>
          <w:rFonts w:ascii="Sylfaen" w:hAnsi="Sylfaen" w:cs="Sylfaen"/>
          <w:lang w:val="ru-RU"/>
        </w:rPr>
        <w:t>урна</w:t>
      </w:r>
      <w:r w:rsidRPr="00A12B5B">
        <w:rPr>
          <w:rFonts w:ascii="Sylfaen" w:hAnsi="Sylfaen" w:cs="Sylfaen"/>
          <w:lang w:val="it-IT"/>
        </w:rPr>
        <w:t xml:space="preserve">); </w:t>
      </w:r>
      <w:r w:rsidRPr="00A12B5B">
        <w:rPr>
          <w:rFonts w:ascii="Sylfaen" w:hAnsi="Sylfaen" w:cs="Sylfaen"/>
          <w:lang w:val="ru-RU"/>
        </w:rPr>
        <w:t>вероятность погрешности, вычисление вероятности с применением способов подсчета вариантов.</w:t>
      </w:r>
    </w:p>
    <w:p w:rsidR="003A6847" w:rsidRPr="00A12B5B" w:rsidRDefault="003A6847" w:rsidP="003A6847">
      <w:pPr>
        <w:numPr>
          <w:ilvl w:val="0"/>
          <w:numId w:val="151"/>
        </w:numPr>
        <w:spacing w:after="0" w:line="240" w:lineRule="auto"/>
        <w:jc w:val="both"/>
        <w:rPr>
          <w:rFonts w:ascii="Sylfaen" w:hAnsi="Sylfaen"/>
          <w:lang w:val="it-IT"/>
        </w:rPr>
      </w:pPr>
      <w:r w:rsidRPr="00A12B5B">
        <w:rPr>
          <w:rFonts w:ascii="Sylfaen" w:hAnsi="Sylfaen" w:cs="Sylfaen"/>
          <w:lang w:val="ru-RU"/>
        </w:rPr>
        <w:t>Связь между относительной частотой и вероятностью</w:t>
      </w:r>
      <w:r w:rsidRPr="00A12B5B">
        <w:rPr>
          <w:rFonts w:ascii="Sylfaen" w:hAnsi="Sylfaen" w:cs="Sylfaen"/>
          <w:lang w:val="it-IT"/>
        </w:rPr>
        <w:t>.</w:t>
      </w:r>
    </w:p>
    <w:p w:rsidR="003A6847" w:rsidRPr="00A12B5B" w:rsidRDefault="003A6847" w:rsidP="003A6847">
      <w:pPr>
        <w:jc w:val="both"/>
        <w:rPr>
          <w:rFonts w:ascii="Sylfaen" w:hAnsi="Sylfaen" w:cs="Sylfaen"/>
          <w:lang w:val="ru-RU"/>
        </w:rPr>
      </w:pPr>
    </w:p>
    <w:p w:rsidR="003A6847" w:rsidRPr="00A12B5B" w:rsidRDefault="003A6847" w:rsidP="003A6847">
      <w:pPr>
        <w:jc w:val="both"/>
        <w:rPr>
          <w:rFonts w:ascii="Sylfaen" w:hAnsi="Sylfaen"/>
          <w:lang w:val="it-IT"/>
        </w:rPr>
      </w:pPr>
    </w:p>
    <w:p w:rsidR="003A6847" w:rsidRPr="00A12B5B" w:rsidRDefault="003A6847" w:rsidP="003A6847">
      <w:pPr>
        <w:pStyle w:val="Heading1"/>
        <w:shd w:val="clear" w:color="auto" w:fill="DAEEF3"/>
        <w:spacing w:before="0"/>
        <w:jc w:val="center"/>
        <w:rPr>
          <w:rFonts w:ascii="Sylfaen" w:hAnsi="Sylfaen" w:cs="Sylfaen"/>
          <w:sz w:val="22"/>
          <w:szCs w:val="22"/>
        </w:rPr>
      </w:pPr>
      <w:bookmarkStart w:id="53" w:name="_Toc275966308"/>
      <w:r w:rsidRPr="00A12B5B">
        <w:rPr>
          <w:rFonts w:ascii="Sylfaen" w:hAnsi="Sylfaen" w:cs="Sylfaen"/>
          <w:sz w:val="22"/>
          <w:szCs w:val="22"/>
          <w:lang w:val="it-IT"/>
        </w:rPr>
        <w:t xml:space="preserve">XI </w:t>
      </w:r>
      <w:bookmarkEnd w:id="53"/>
      <w:r w:rsidRPr="00A12B5B">
        <w:rPr>
          <w:rFonts w:ascii="Sylfaen" w:hAnsi="Sylfaen" w:cs="Sylfaen"/>
          <w:sz w:val="22"/>
          <w:szCs w:val="22"/>
        </w:rPr>
        <w:t>класс</w:t>
      </w:r>
    </w:p>
    <w:p w:rsidR="003A6847" w:rsidRPr="00A12B5B" w:rsidRDefault="003A6847" w:rsidP="003A6847">
      <w:pPr>
        <w:jc w:val="center"/>
        <w:rPr>
          <w:rFonts w:ascii="Sylfaen" w:hAnsi="Sylfaen" w:cs="Sylfaen"/>
          <w:b/>
          <w:bCs/>
          <w:lang w:val="ru-RU"/>
        </w:rPr>
      </w:pPr>
      <w:r w:rsidRPr="00A12B5B">
        <w:rPr>
          <w:rFonts w:ascii="Sylfaen" w:hAnsi="Sylfaen" w:cs="Sylfaen"/>
          <w:b/>
          <w:bCs/>
          <w:lang w:val="ru-RU"/>
        </w:rPr>
        <w:t>Математика</w:t>
      </w:r>
    </w:p>
    <w:p w:rsidR="003A6847" w:rsidRPr="00A12B5B" w:rsidRDefault="003A6847" w:rsidP="003A6847">
      <w:pPr>
        <w:jc w:val="center"/>
        <w:rPr>
          <w:rFonts w:ascii="Sylfaen" w:hAnsi="Sylfaen" w:cs="Sylfaen"/>
          <w:b/>
          <w:bCs/>
          <w:lang w:val="ru-RU"/>
        </w:rPr>
      </w:pPr>
      <w:r w:rsidRPr="00A12B5B">
        <w:rPr>
          <w:rFonts w:ascii="Sylfaen" w:hAnsi="Sylfaen" w:cs="Sylfaen"/>
          <w:b/>
          <w:bCs/>
          <w:lang w:val="ru-RU"/>
        </w:rPr>
        <w:t>Стандарт</w:t>
      </w:r>
    </w:p>
    <w:p w:rsidR="003A6847" w:rsidRPr="00A12B5B" w:rsidRDefault="003A6847" w:rsidP="003A6847">
      <w:pPr>
        <w:jc w:val="center"/>
        <w:rPr>
          <w:rFonts w:ascii="Sylfaen" w:hAnsi="Sylfaen" w:cs="Sylfaen"/>
          <w:lang w:val="ru-RU"/>
        </w:rPr>
      </w:pPr>
    </w:p>
    <w:p w:rsidR="003A6847" w:rsidRPr="007A4B91" w:rsidRDefault="003A6847" w:rsidP="003A6847">
      <w:pPr>
        <w:rPr>
          <w:rFonts w:ascii="Sylfaen" w:hAnsi="Sylfaen" w:cs="Sylfaen"/>
          <w:b/>
          <w:bCs/>
          <w:lang w:val="ru-RU"/>
        </w:rPr>
      </w:pPr>
      <w:r w:rsidRPr="00A12B5B">
        <w:rPr>
          <w:rFonts w:ascii="Sylfaen" w:hAnsi="Sylfaen" w:cs="Sylfaen"/>
          <w:b/>
          <w:bCs/>
          <w:lang w:val="ru-RU"/>
        </w:rPr>
        <w:t xml:space="preserve">Результаты, достигаемые  к концу года по направлениям: </w:t>
      </w:r>
    </w:p>
    <w:tbl>
      <w:tblPr>
        <w:tblW w:w="964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2"/>
        <w:gridCol w:w="2412"/>
        <w:gridCol w:w="2412"/>
        <w:gridCol w:w="2412"/>
      </w:tblGrid>
      <w:tr w:rsidR="003A6847" w:rsidRPr="00E33993" w:rsidTr="00AA146D">
        <w:tc>
          <w:tcPr>
            <w:tcW w:w="2412" w:type="dxa"/>
            <w:shd w:val="clear" w:color="auto" w:fill="E0E0E0"/>
          </w:tcPr>
          <w:p w:rsidR="003A6847" w:rsidRPr="00A12B5B" w:rsidRDefault="003A6847" w:rsidP="00AA146D">
            <w:pPr>
              <w:shd w:val="clear" w:color="auto" w:fill="E0E0E0"/>
              <w:tabs>
                <w:tab w:val="left" w:pos="720"/>
                <w:tab w:val="num" w:pos="1440"/>
                <w:tab w:val="num" w:pos="2860"/>
              </w:tabs>
              <w:rPr>
                <w:rFonts w:ascii="Sylfaen" w:hAnsi="Sylfaen" w:cs="Sylfaen"/>
                <w:b/>
                <w:bCs/>
                <w:lang w:val="ru-RU"/>
              </w:rPr>
            </w:pPr>
            <w:r w:rsidRPr="00A12B5B">
              <w:rPr>
                <w:rFonts w:ascii="Sylfaen" w:hAnsi="Sylfaen" w:cs="Sylfaen"/>
                <w:b/>
                <w:bCs/>
                <w:lang w:val="ru-RU"/>
              </w:rPr>
              <w:t>Числа и действия</w:t>
            </w:r>
          </w:p>
        </w:tc>
        <w:tc>
          <w:tcPr>
            <w:tcW w:w="2412" w:type="dxa"/>
            <w:shd w:val="clear" w:color="auto" w:fill="E0E0E0"/>
          </w:tcPr>
          <w:p w:rsidR="003A6847" w:rsidRPr="00A12B5B" w:rsidRDefault="003A6847" w:rsidP="00AA146D">
            <w:pPr>
              <w:shd w:val="clear" w:color="auto" w:fill="E0E0E0"/>
              <w:tabs>
                <w:tab w:val="left" w:pos="720"/>
                <w:tab w:val="num" w:pos="1440"/>
                <w:tab w:val="num" w:pos="2860"/>
              </w:tabs>
              <w:rPr>
                <w:rFonts w:ascii="Sylfaen" w:hAnsi="Sylfaen" w:cs="Sylfaen"/>
                <w:b/>
                <w:bCs/>
                <w:lang w:val="ru-RU"/>
              </w:rPr>
            </w:pPr>
            <w:r w:rsidRPr="00A12B5B">
              <w:rPr>
                <w:rFonts w:ascii="Sylfaen" w:hAnsi="Sylfaen" w:cs="Sylfaen"/>
                <w:b/>
                <w:bCs/>
                <w:lang w:val="ru-RU"/>
              </w:rPr>
              <w:t>Закономерности и алгебра</w:t>
            </w:r>
          </w:p>
        </w:tc>
        <w:tc>
          <w:tcPr>
            <w:tcW w:w="2412" w:type="dxa"/>
            <w:shd w:val="clear" w:color="auto" w:fill="E0E0E0"/>
          </w:tcPr>
          <w:p w:rsidR="003A6847" w:rsidRPr="00A12B5B" w:rsidRDefault="003A6847" w:rsidP="00AA146D">
            <w:pPr>
              <w:shd w:val="clear" w:color="auto" w:fill="E0E0E0"/>
              <w:tabs>
                <w:tab w:val="left" w:pos="720"/>
                <w:tab w:val="num" w:pos="1440"/>
                <w:tab w:val="num" w:pos="2860"/>
              </w:tabs>
              <w:rPr>
                <w:rFonts w:ascii="Sylfaen" w:hAnsi="Sylfaen" w:cs="Sylfaen"/>
                <w:b/>
                <w:bCs/>
                <w:lang w:val="ru-RU"/>
              </w:rPr>
            </w:pPr>
            <w:r w:rsidRPr="00A12B5B">
              <w:rPr>
                <w:rFonts w:ascii="Sylfaen" w:hAnsi="Sylfaen" w:cs="Sylfaen"/>
                <w:b/>
                <w:bCs/>
                <w:lang w:val="ru-RU"/>
              </w:rPr>
              <w:t>Геометрия и восприятие пространства</w:t>
            </w:r>
          </w:p>
        </w:tc>
        <w:tc>
          <w:tcPr>
            <w:tcW w:w="2412" w:type="dxa"/>
            <w:shd w:val="clear" w:color="auto" w:fill="E0E0E0"/>
          </w:tcPr>
          <w:p w:rsidR="003A6847" w:rsidRPr="00A12B5B" w:rsidRDefault="003A6847" w:rsidP="00AA146D">
            <w:pPr>
              <w:shd w:val="clear" w:color="auto" w:fill="E0E0E0"/>
              <w:tabs>
                <w:tab w:val="left" w:pos="720"/>
                <w:tab w:val="num" w:pos="1440"/>
                <w:tab w:val="num" w:pos="2860"/>
              </w:tabs>
              <w:rPr>
                <w:rFonts w:ascii="Sylfaen" w:hAnsi="Sylfaen" w:cs="Sylfaen"/>
                <w:b/>
                <w:bCs/>
                <w:lang w:val="ru-RU"/>
              </w:rPr>
            </w:pPr>
            <w:r w:rsidRPr="00A12B5B">
              <w:rPr>
                <w:rFonts w:ascii="Sylfaen" w:hAnsi="Sylfaen" w:cs="Sylfaen"/>
                <w:b/>
                <w:bCs/>
                <w:lang w:val="ru-RU"/>
              </w:rPr>
              <w:t>Анализ данных</w:t>
            </w:r>
            <w:r w:rsidRPr="00A12B5B">
              <w:rPr>
                <w:rFonts w:ascii="Sylfaen" w:hAnsi="Sylfaen" w:cs="Sylfaen"/>
                <w:b/>
                <w:bCs/>
                <w:lang w:val="it-IT"/>
              </w:rPr>
              <w:t xml:space="preserve">, </w:t>
            </w:r>
            <w:r w:rsidRPr="00A12B5B">
              <w:rPr>
                <w:rFonts w:ascii="Sylfaen" w:hAnsi="Sylfaen" w:cs="Sylfaen"/>
                <w:b/>
                <w:bCs/>
                <w:lang w:val="ru-RU"/>
              </w:rPr>
              <w:t>вероятность и статистика</w:t>
            </w:r>
          </w:p>
        </w:tc>
      </w:tr>
      <w:tr w:rsidR="003A6847" w:rsidRPr="00E33993" w:rsidTr="00AA146D">
        <w:tc>
          <w:tcPr>
            <w:tcW w:w="2412" w:type="dxa"/>
          </w:tcPr>
          <w:p w:rsidR="003A6847" w:rsidRPr="00A12B5B" w:rsidRDefault="003A6847" w:rsidP="00AA146D">
            <w:pPr>
              <w:rPr>
                <w:rFonts w:ascii="Sylfaen" w:hAnsi="Sylfaen" w:cs="Sylfaen"/>
                <w:lang w:val="ru-RU"/>
              </w:rPr>
            </w:pPr>
            <w:r w:rsidRPr="00A12B5B">
              <w:rPr>
                <w:rFonts w:ascii="Sylfaen" w:hAnsi="Sylfaen" w:cs="Sylfaen"/>
                <w:b/>
                <w:bCs/>
                <w:lang w:val="ru-RU"/>
              </w:rPr>
              <w:t>Мат</w:t>
            </w:r>
            <w:r w:rsidRPr="00A12B5B">
              <w:rPr>
                <w:rFonts w:ascii="Sylfaen" w:hAnsi="Sylfaen" w:cs="Sylfaen"/>
                <w:b/>
                <w:bCs/>
                <w:lang w:val="it-IT"/>
              </w:rPr>
              <w:t>. XI.1.</w:t>
            </w:r>
            <w:r w:rsidRPr="00A12B5B">
              <w:rPr>
                <w:rFonts w:ascii="Sylfaen" w:hAnsi="Sylfaen" w:cs="Sylfaen"/>
                <w:b/>
                <w:bCs/>
                <w:lang w:val="ka-GE"/>
              </w:rPr>
              <w:t xml:space="preserve"> </w:t>
            </w:r>
            <w:r w:rsidRPr="00A12B5B">
              <w:rPr>
                <w:rFonts w:ascii="Sylfaen" w:hAnsi="Sylfaen" w:cs="Sylfaen"/>
                <w:lang w:val="ka-GE"/>
              </w:rPr>
              <w:t>Учащийся может</w:t>
            </w:r>
            <w:r w:rsidRPr="00A12B5B">
              <w:rPr>
                <w:rFonts w:ascii="Sylfaen" w:hAnsi="Sylfaen" w:cs="Sylfaen"/>
                <w:b/>
                <w:bCs/>
                <w:lang w:val="ka-GE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увязать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друг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с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другом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позиционные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системы</w:t>
            </w:r>
            <w:r w:rsidRPr="00A12B5B">
              <w:rPr>
                <w:rFonts w:ascii="Sylfaen" w:hAnsi="Sylfaen" w:cs="Sylfaen"/>
                <w:lang w:val="it-IT"/>
              </w:rPr>
              <w:t>/</w:t>
            </w:r>
            <w:r w:rsidRPr="00A12B5B">
              <w:rPr>
                <w:rFonts w:ascii="Sylfaen" w:hAnsi="Sylfaen" w:cs="Sylfaen"/>
                <w:lang w:val="ru-RU"/>
              </w:rPr>
              <w:t>множества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действительных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чисел</w:t>
            </w:r>
            <w:r w:rsidRPr="00A12B5B">
              <w:rPr>
                <w:rFonts w:ascii="Sylfaen" w:hAnsi="Sylfaen" w:cs="Sylfaen"/>
                <w:lang w:val="it-IT"/>
              </w:rPr>
              <w:t>.</w:t>
            </w:r>
          </w:p>
          <w:p w:rsidR="003A6847" w:rsidRPr="00A12B5B" w:rsidRDefault="003A6847" w:rsidP="00AA146D">
            <w:pPr>
              <w:rPr>
                <w:rFonts w:ascii="Sylfaen" w:hAnsi="Sylfaen" w:cs="Sylfaen"/>
                <w:lang w:val="ru-RU"/>
              </w:rPr>
            </w:pPr>
          </w:p>
          <w:p w:rsidR="003A6847" w:rsidRPr="00A12B5B" w:rsidRDefault="003A6847" w:rsidP="00AA146D">
            <w:pPr>
              <w:rPr>
                <w:rFonts w:ascii="Sylfaen" w:hAnsi="Sylfaen" w:cs="Sylfaen"/>
                <w:lang w:val="it-IT"/>
              </w:rPr>
            </w:pPr>
            <w:r w:rsidRPr="00A12B5B">
              <w:rPr>
                <w:rFonts w:ascii="Sylfaen" w:hAnsi="Sylfaen" w:cs="Sylfaen"/>
                <w:b/>
                <w:bCs/>
                <w:lang w:val="ka-GE"/>
              </w:rPr>
              <w:t>Мат</w:t>
            </w:r>
            <w:r w:rsidRPr="00A12B5B">
              <w:rPr>
                <w:rFonts w:ascii="Sylfaen" w:hAnsi="Sylfaen" w:cs="Sylfaen"/>
                <w:b/>
                <w:bCs/>
                <w:lang w:val="it-IT"/>
              </w:rPr>
              <w:t>. XI.2</w:t>
            </w:r>
            <w:r w:rsidRPr="00A12B5B">
              <w:rPr>
                <w:rFonts w:ascii="Sylfaen" w:hAnsi="Sylfaen" w:cs="Sylfaen"/>
                <w:lang w:val="it-IT"/>
              </w:rPr>
              <w:t>.</w:t>
            </w:r>
            <w:r w:rsidRPr="00A12B5B">
              <w:rPr>
                <w:rFonts w:ascii="Sylfaen" w:hAnsi="Sylfaen" w:cs="Sylfaen"/>
                <w:lang w:val="ka-GE"/>
              </w:rPr>
              <w:t xml:space="preserve"> Учащийся может </w:t>
            </w:r>
            <w:r w:rsidRPr="00A12B5B">
              <w:rPr>
                <w:rFonts w:ascii="Sylfaen" w:hAnsi="Sylfaen" w:cs="Sylfaen"/>
                <w:lang w:val="ru-RU"/>
              </w:rPr>
              <w:t>выполнить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действия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с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действительными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числами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разными способами и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оценить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 xml:space="preserve"> результаты этих действий </w:t>
            </w:r>
            <w:r w:rsidRPr="00A12B5B">
              <w:rPr>
                <w:rFonts w:ascii="Sylfaen" w:hAnsi="Sylfaen" w:cs="Sylfaen"/>
                <w:lang w:val="it-IT"/>
              </w:rPr>
              <w:t>.</w:t>
            </w:r>
          </w:p>
          <w:p w:rsidR="003A6847" w:rsidRPr="00A12B5B" w:rsidRDefault="003A6847" w:rsidP="00AA146D">
            <w:pPr>
              <w:rPr>
                <w:rFonts w:ascii="Sylfaen" w:hAnsi="Sylfaen" w:cs="Sylfaen"/>
                <w:b/>
                <w:bCs/>
                <w:lang w:val="ru-RU"/>
              </w:rPr>
            </w:pPr>
          </w:p>
          <w:p w:rsidR="003A6847" w:rsidRPr="00A12B5B" w:rsidRDefault="003A6847" w:rsidP="00AA146D">
            <w:pPr>
              <w:rPr>
                <w:rFonts w:ascii="Sylfaen" w:hAnsi="Sylfaen" w:cs="Sylfaen"/>
                <w:lang w:val="ru-RU"/>
              </w:rPr>
            </w:pPr>
            <w:r w:rsidRPr="00A12B5B">
              <w:rPr>
                <w:rFonts w:ascii="Sylfaen" w:hAnsi="Sylfaen" w:cs="Sylfaen"/>
                <w:b/>
                <w:bCs/>
                <w:lang w:val="ru-RU"/>
              </w:rPr>
              <w:t>Мат</w:t>
            </w:r>
            <w:r w:rsidRPr="00A12B5B">
              <w:rPr>
                <w:rFonts w:ascii="Sylfaen" w:hAnsi="Sylfaen" w:cs="Sylfaen"/>
                <w:b/>
                <w:bCs/>
                <w:lang w:val="it-IT"/>
              </w:rPr>
              <w:t>. XI.3.</w:t>
            </w:r>
            <w:r w:rsidRPr="00A12B5B">
              <w:rPr>
                <w:rFonts w:ascii="Sylfaen" w:hAnsi="Sylfaen" w:cs="Sylfaen"/>
                <w:b/>
                <w:bCs/>
                <w:lang w:val="ka-GE"/>
              </w:rPr>
              <w:t xml:space="preserve"> </w:t>
            </w:r>
            <w:r w:rsidRPr="00A12B5B">
              <w:rPr>
                <w:rFonts w:ascii="Sylfaen" w:hAnsi="Sylfaen" w:cs="Sylfaen"/>
                <w:lang w:val="ka-GE"/>
              </w:rPr>
              <w:t xml:space="preserve">Учащийся может </w:t>
            </w:r>
            <w:r w:rsidRPr="00A12B5B">
              <w:rPr>
                <w:rFonts w:ascii="Sylfaen" w:hAnsi="Sylfaen" w:cs="Sylfaen"/>
                <w:lang w:val="ru-RU"/>
              </w:rPr>
              <w:t>применить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разные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способы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суждения</w:t>
            </w:r>
            <w:r w:rsidRPr="00A12B5B">
              <w:rPr>
                <w:rFonts w:ascii="Sylfaen" w:hAnsi="Sylfaen" w:cs="Sylfaen"/>
                <w:lang w:val="it-IT"/>
              </w:rPr>
              <w:t>-</w:t>
            </w:r>
            <w:r w:rsidRPr="00A12B5B">
              <w:rPr>
                <w:rFonts w:ascii="Sylfaen" w:hAnsi="Sylfaen" w:cs="Sylfaen"/>
                <w:lang w:val="ru-RU"/>
              </w:rPr>
              <w:t>обоснования</w:t>
            </w:r>
            <w:r w:rsidRPr="00A12B5B">
              <w:rPr>
                <w:rFonts w:ascii="Sylfaen" w:hAnsi="Sylfaen" w:cs="Sylfaen"/>
                <w:lang w:val="it-IT"/>
              </w:rPr>
              <w:t>.</w:t>
            </w:r>
          </w:p>
          <w:p w:rsidR="003A6847" w:rsidRPr="00A12B5B" w:rsidRDefault="003A6847" w:rsidP="00AA146D">
            <w:pPr>
              <w:rPr>
                <w:rFonts w:ascii="Sylfaen" w:hAnsi="Sylfaen" w:cs="Sylfaen"/>
                <w:lang w:val="ru-RU"/>
              </w:rPr>
            </w:pPr>
          </w:p>
          <w:p w:rsidR="003A6847" w:rsidRPr="00A12B5B" w:rsidRDefault="003A6847" w:rsidP="00AA146D">
            <w:pPr>
              <w:rPr>
                <w:rFonts w:ascii="Sylfaen" w:hAnsi="Sylfaen" w:cs="Sylfaen"/>
                <w:lang w:val="ru-RU"/>
              </w:rPr>
            </w:pPr>
            <w:r w:rsidRPr="00A12B5B">
              <w:rPr>
                <w:rFonts w:ascii="Sylfaen" w:hAnsi="Sylfaen" w:cs="Sylfaen"/>
                <w:b/>
                <w:bCs/>
                <w:lang w:val="ka-GE"/>
              </w:rPr>
              <w:t>Мат</w:t>
            </w:r>
            <w:r w:rsidRPr="00A12B5B">
              <w:rPr>
                <w:rFonts w:ascii="Sylfaen" w:hAnsi="Sylfaen" w:cs="Sylfaen"/>
                <w:b/>
                <w:bCs/>
                <w:lang w:val="it-IT"/>
              </w:rPr>
              <w:t>. XI.4.</w:t>
            </w:r>
            <w:r w:rsidRPr="00A12B5B">
              <w:rPr>
                <w:rFonts w:ascii="Sylfaen" w:hAnsi="Sylfaen" w:cs="Sylfaen"/>
                <w:b/>
                <w:bCs/>
                <w:lang w:val="ka-GE"/>
              </w:rPr>
              <w:t xml:space="preserve"> </w:t>
            </w:r>
            <w:r w:rsidRPr="00A12B5B">
              <w:rPr>
                <w:rFonts w:ascii="Sylfaen" w:hAnsi="Sylfaen" w:cs="Sylfaen"/>
                <w:lang w:val="ka-GE"/>
              </w:rPr>
              <w:t xml:space="preserve">Учащийся может решить задачи,  </w:t>
            </w:r>
            <w:r w:rsidRPr="00A12B5B">
              <w:rPr>
                <w:rFonts w:ascii="Sylfaen" w:hAnsi="Sylfaen" w:cs="Sylfaen"/>
                <w:lang w:val="ru-RU"/>
              </w:rPr>
              <w:t xml:space="preserve">идущие </w:t>
            </w:r>
            <w:r w:rsidRPr="00A12B5B">
              <w:rPr>
                <w:rFonts w:ascii="Sylfaen" w:hAnsi="Sylfaen" w:cs="Sylfaen"/>
                <w:lang w:val="ka-GE"/>
              </w:rPr>
              <w:t>из практической деятельности</w:t>
            </w:r>
            <w:r w:rsidRPr="00A12B5B">
              <w:rPr>
                <w:rFonts w:ascii="Sylfaen" w:hAnsi="Sylfaen" w:cs="Sylfaen"/>
                <w:lang w:val="ru-RU"/>
              </w:rPr>
              <w:t>.</w:t>
            </w:r>
          </w:p>
        </w:tc>
        <w:tc>
          <w:tcPr>
            <w:tcW w:w="2412" w:type="dxa"/>
          </w:tcPr>
          <w:p w:rsidR="003A6847" w:rsidRPr="00A12B5B" w:rsidRDefault="003A6847" w:rsidP="00AA146D">
            <w:pPr>
              <w:rPr>
                <w:rFonts w:ascii="Sylfaen" w:hAnsi="Sylfaen" w:cs="Sylfaen"/>
                <w:lang w:val="ru-RU"/>
              </w:rPr>
            </w:pPr>
            <w:r w:rsidRPr="00A12B5B">
              <w:rPr>
                <w:rFonts w:ascii="Sylfaen" w:hAnsi="Sylfaen" w:cs="Sylfaen"/>
                <w:b/>
                <w:bCs/>
                <w:lang w:val="ru-RU"/>
              </w:rPr>
              <w:lastRenderedPageBreak/>
              <w:t>Мат</w:t>
            </w:r>
            <w:r w:rsidRPr="00A12B5B">
              <w:rPr>
                <w:rFonts w:ascii="Sylfaen" w:hAnsi="Sylfaen" w:cs="Sylfaen"/>
                <w:b/>
                <w:bCs/>
                <w:lang w:val="it-IT"/>
              </w:rPr>
              <w:t>. XI.5.</w:t>
            </w:r>
            <w:r w:rsidRPr="00A12B5B">
              <w:rPr>
                <w:rFonts w:ascii="Sylfaen" w:hAnsi="Sylfaen" w:cs="Sylfaen"/>
                <w:b/>
                <w:bCs/>
                <w:lang w:val="ka-GE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Учащийся может</w:t>
            </w:r>
            <w:r w:rsidRPr="00A12B5B">
              <w:rPr>
                <w:rFonts w:ascii="Sylfaen" w:hAnsi="Sylfaen" w:cs="Sylfaen"/>
                <w:lang w:val="ka-GE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 xml:space="preserve">применить функции 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и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ее  свойства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при моделировании реальн</w:t>
            </w:r>
            <w:r>
              <w:rPr>
                <w:rFonts w:ascii="Sylfaen" w:hAnsi="Sylfaen" w:cs="Sylfaen"/>
                <w:lang w:val="ru-RU"/>
              </w:rPr>
              <w:t>ых</w:t>
            </w:r>
            <w:r w:rsidRPr="00A12B5B">
              <w:rPr>
                <w:rFonts w:ascii="Sylfaen" w:hAnsi="Sylfaen" w:cs="Sylfaen"/>
                <w:lang w:val="ru-RU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lastRenderedPageBreak/>
              <w:t>обстоятельств</w:t>
            </w:r>
            <w:r w:rsidRPr="00A12B5B">
              <w:rPr>
                <w:rFonts w:ascii="Sylfaen" w:hAnsi="Sylfaen" w:cs="Sylfaen"/>
                <w:lang w:val="it-IT"/>
              </w:rPr>
              <w:t>.</w:t>
            </w:r>
          </w:p>
          <w:p w:rsidR="003A6847" w:rsidRPr="00A12B5B" w:rsidRDefault="003A6847" w:rsidP="00AA146D">
            <w:pPr>
              <w:rPr>
                <w:rFonts w:ascii="Sylfaen" w:hAnsi="Sylfaen" w:cs="Sylfaen"/>
                <w:b/>
                <w:bCs/>
                <w:lang w:val="ru-RU"/>
              </w:rPr>
            </w:pPr>
          </w:p>
          <w:p w:rsidR="003A6847" w:rsidRPr="00A12B5B" w:rsidRDefault="003A6847" w:rsidP="00AA146D">
            <w:pPr>
              <w:rPr>
                <w:rFonts w:ascii="Sylfaen" w:hAnsi="Sylfaen" w:cs="Sylfaen"/>
                <w:lang w:val="ru-RU"/>
              </w:rPr>
            </w:pPr>
            <w:r w:rsidRPr="00A12B5B">
              <w:rPr>
                <w:rFonts w:ascii="Sylfaen" w:hAnsi="Sylfaen" w:cs="Sylfaen"/>
                <w:b/>
                <w:bCs/>
                <w:lang w:val="ru-RU"/>
              </w:rPr>
              <w:t>Мат</w:t>
            </w:r>
            <w:r w:rsidRPr="00A12B5B">
              <w:rPr>
                <w:rFonts w:ascii="Sylfaen" w:hAnsi="Sylfaen" w:cs="Sylfaen"/>
                <w:b/>
                <w:bCs/>
                <w:lang w:val="it-IT"/>
              </w:rPr>
              <w:t>. XI.6.</w:t>
            </w:r>
            <w:r w:rsidRPr="00A12B5B">
              <w:rPr>
                <w:rFonts w:ascii="Sylfaen" w:hAnsi="Sylfaen" w:cs="Sylfaen"/>
                <w:b/>
                <w:bCs/>
                <w:lang w:val="ka-GE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Учащийся может</w:t>
            </w:r>
            <w:r w:rsidRPr="00A12B5B">
              <w:rPr>
                <w:rFonts w:ascii="Sylfaen" w:hAnsi="Sylfaen" w:cs="Sylfaen"/>
                <w:lang w:val="ka-GE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 xml:space="preserve">применить графические, алгебраические методы и технологии для изучения свойств функции 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/семьи функций.</w:t>
            </w:r>
          </w:p>
          <w:p w:rsidR="003A6847" w:rsidRPr="00A12B5B" w:rsidRDefault="003A6847" w:rsidP="00AA146D">
            <w:pPr>
              <w:rPr>
                <w:rFonts w:ascii="Sylfaen" w:hAnsi="Sylfaen" w:cs="Sylfaen"/>
                <w:lang w:val="it-IT"/>
              </w:rPr>
            </w:pPr>
          </w:p>
          <w:p w:rsidR="003A6847" w:rsidRPr="00A12B5B" w:rsidRDefault="003A6847" w:rsidP="00AA146D">
            <w:pPr>
              <w:rPr>
                <w:rFonts w:ascii="Sylfaen" w:hAnsi="Sylfaen" w:cs="Sylfaen"/>
                <w:lang w:val="ru-RU"/>
              </w:rPr>
            </w:pPr>
            <w:r w:rsidRPr="00A12B5B">
              <w:rPr>
                <w:rFonts w:ascii="Sylfaen" w:hAnsi="Sylfaen" w:cs="Sylfaen"/>
                <w:b/>
                <w:bCs/>
                <w:lang w:val="ru-RU"/>
              </w:rPr>
              <w:t>Мат</w:t>
            </w:r>
            <w:r w:rsidRPr="00A12B5B">
              <w:rPr>
                <w:rFonts w:ascii="Sylfaen" w:hAnsi="Sylfaen" w:cs="Sylfaen"/>
                <w:b/>
                <w:bCs/>
                <w:lang w:val="it-IT"/>
              </w:rPr>
              <w:t>. XI.7.</w:t>
            </w:r>
            <w:r w:rsidRPr="00A12B5B">
              <w:rPr>
                <w:rFonts w:ascii="Sylfaen" w:hAnsi="Sylfaen" w:cs="Sylfaen"/>
                <w:b/>
                <w:bCs/>
                <w:lang w:val="ka-GE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 xml:space="preserve">Учащийся может применить понятия и аппарат дискретной математики при моделировании и решении проблем. </w:t>
            </w:r>
          </w:p>
        </w:tc>
        <w:tc>
          <w:tcPr>
            <w:tcW w:w="2412" w:type="dxa"/>
          </w:tcPr>
          <w:p w:rsidR="003A6847" w:rsidRPr="00A12B5B" w:rsidRDefault="003A6847" w:rsidP="00AA146D">
            <w:pPr>
              <w:rPr>
                <w:rFonts w:ascii="Sylfaen" w:hAnsi="Sylfaen" w:cs="Sylfaen"/>
                <w:lang w:val="ru-RU"/>
              </w:rPr>
            </w:pPr>
            <w:r w:rsidRPr="00A12B5B">
              <w:rPr>
                <w:rFonts w:ascii="Sylfaen" w:hAnsi="Sylfaen" w:cs="Sylfaen"/>
                <w:b/>
                <w:bCs/>
                <w:lang w:val="ru-RU"/>
              </w:rPr>
              <w:lastRenderedPageBreak/>
              <w:t>Мат</w:t>
            </w:r>
            <w:r w:rsidRPr="00A12B5B">
              <w:rPr>
                <w:rFonts w:ascii="Sylfaen" w:hAnsi="Sylfaen" w:cs="Sylfaen"/>
                <w:b/>
                <w:bCs/>
                <w:lang w:val="it-IT"/>
              </w:rPr>
              <w:t>. XI.8.</w:t>
            </w:r>
            <w:r w:rsidRPr="00A12B5B">
              <w:rPr>
                <w:rFonts w:ascii="Sylfaen" w:hAnsi="Sylfaen" w:cs="Sylfaen"/>
                <w:b/>
                <w:bCs/>
                <w:lang w:val="ka-GE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Учащийся может</w:t>
            </w:r>
            <w:r w:rsidRPr="00A12B5B">
              <w:rPr>
                <w:rFonts w:ascii="Sylfaen" w:hAnsi="Sylfaen" w:cs="Sylfaen"/>
                <w:lang w:val="ka-GE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 xml:space="preserve">выполнить операций над векторами и применить их при решении геометрических и </w:t>
            </w:r>
            <w:r w:rsidRPr="00A12B5B">
              <w:rPr>
                <w:rFonts w:ascii="Sylfaen" w:hAnsi="Sylfaen" w:cs="Sylfaen"/>
                <w:lang w:val="ru-RU"/>
              </w:rPr>
              <w:lastRenderedPageBreak/>
              <w:t>естествоведческих проблем.</w:t>
            </w:r>
          </w:p>
          <w:p w:rsidR="003A6847" w:rsidRPr="00A12B5B" w:rsidRDefault="003A6847" w:rsidP="00AA146D">
            <w:pPr>
              <w:rPr>
                <w:rFonts w:ascii="Sylfaen" w:hAnsi="Sylfaen" w:cs="Sylfaen"/>
                <w:lang w:val="ru-RU"/>
              </w:rPr>
            </w:pPr>
          </w:p>
          <w:p w:rsidR="003A6847" w:rsidRPr="00A12B5B" w:rsidRDefault="003A6847" w:rsidP="00AA146D">
            <w:pPr>
              <w:spacing w:after="0"/>
              <w:rPr>
                <w:rFonts w:ascii="Sylfaen" w:hAnsi="Sylfaen" w:cs="Sylfaen"/>
                <w:lang w:val="ru-RU"/>
              </w:rPr>
            </w:pPr>
            <w:r w:rsidRPr="00A12B5B">
              <w:rPr>
                <w:rFonts w:ascii="Sylfaen" w:hAnsi="Sylfaen" w:cs="Sylfaen"/>
                <w:b/>
                <w:bCs/>
                <w:lang w:val="ru-RU"/>
              </w:rPr>
              <w:t>Мат</w:t>
            </w:r>
            <w:r w:rsidRPr="00A12B5B">
              <w:rPr>
                <w:rFonts w:ascii="Sylfaen" w:hAnsi="Sylfaen" w:cs="Sylfaen"/>
                <w:b/>
                <w:bCs/>
                <w:lang w:val="it-IT"/>
              </w:rPr>
              <w:t>. XI.9.</w:t>
            </w:r>
            <w:r w:rsidRPr="00A12B5B">
              <w:rPr>
                <w:rFonts w:ascii="Sylfaen" w:hAnsi="Sylfaen" w:cs="Sylfaen"/>
                <w:b/>
                <w:bCs/>
                <w:lang w:val="ka-GE"/>
              </w:rPr>
              <w:t xml:space="preserve"> </w:t>
            </w:r>
            <w:r w:rsidRPr="00A12B5B">
              <w:rPr>
                <w:rFonts w:ascii="Sylfaen" w:hAnsi="Sylfaen" w:cs="Sylfaen"/>
                <w:lang w:val="ka-GE"/>
              </w:rPr>
              <w:t>Учащийся может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ka-GE"/>
              </w:rPr>
              <w:t>применить дедукционное/</w:t>
            </w:r>
          </w:p>
          <w:p w:rsidR="003A6847" w:rsidRPr="00A12B5B" w:rsidRDefault="003A6847" w:rsidP="00AA146D">
            <w:pPr>
              <w:spacing w:after="0"/>
              <w:rPr>
                <w:rFonts w:ascii="Sylfaen" w:hAnsi="Sylfaen" w:cs="Sylfaen"/>
                <w:lang w:val="ru-RU"/>
              </w:rPr>
            </w:pPr>
            <w:r>
              <w:rPr>
                <w:rFonts w:ascii="Sylfaen" w:hAnsi="Sylfaen" w:cs="Sylfaen"/>
                <w:lang w:val="ru-RU"/>
              </w:rPr>
              <w:t>ин</w:t>
            </w:r>
            <w:r w:rsidRPr="00A12B5B">
              <w:rPr>
                <w:rFonts w:ascii="Sylfaen" w:hAnsi="Sylfaen" w:cs="Sylfaen"/>
                <w:lang w:val="ka-GE"/>
              </w:rPr>
              <w:t xml:space="preserve">дукционное </w:t>
            </w:r>
            <w:r w:rsidRPr="00A12B5B">
              <w:rPr>
                <w:rFonts w:ascii="Sylfaen" w:hAnsi="Sylfaen" w:cs="Sylfaen"/>
                <w:lang w:val="ru-RU"/>
              </w:rPr>
              <w:t>суждение и алгебраическую технику для доказательства геометрических положений.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</w:p>
          <w:p w:rsidR="003A6847" w:rsidRPr="00A12B5B" w:rsidRDefault="003A6847" w:rsidP="00AA146D">
            <w:pPr>
              <w:rPr>
                <w:rFonts w:ascii="Sylfaen" w:hAnsi="Sylfaen" w:cs="Sylfaen"/>
                <w:lang w:val="ru-RU"/>
              </w:rPr>
            </w:pPr>
          </w:p>
          <w:p w:rsidR="003A6847" w:rsidRPr="00A12B5B" w:rsidRDefault="003A6847" w:rsidP="00AA146D">
            <w:pPr>
              <w:rPr>
                <w:rFonts w:ascii="Sylfaen" w:hAnsi="Sylfaen" w:cs="Sylfaen"/>
                <w:lang w:val="ru-RU"/>
              </w:rPr>
            </w:pPr>
            <w:r w:rsidRPr="00A12B5B">
              <w:rPr>
                <w:rFonts w:ascii="Sylfaen" w:hAnsi="Sylfaen" w:cs="Sylfaen"/>
                <w:b/>
                <w:bCs/>
                <w:lang w:val="ru-RU"/>
              </w:rPr>
              <w:t>Мат</w:t>
            </w:r>
            <w:r w:rsidRPr="00A12B5B">
              <w:rPr>
                <w:rFonts w:ascii="Sylfaen" w:hAnsi="Sylfaen" w:cs="Sylfaen"/>
                <w:b/>
                <w:bCs/>
                <w:lang w:val="it-IT"/>
              </w:rPr>
              <w:t>.XI.10.</w:t>
            </w:r>
            <w:r w:rsidRPr="00A12B5B">
              <w:rPr>
                <w:rFonts w:ascii="Sylfaen" w:hAnsi="Sylfaen" w:cs="Sylfaen"/>
                <w:b/>
                <w:bCs/>
                <w:lang w:val="ka-GE"/>
              </w:rPr>
              <w:t xml:space="preserve"> </w:t>
            </w:r>
            <w:r w:rsidRPr="00A12B5B">
              <w:rPr>
                <w:rFonts w:ascii="Sylfaen" w:hAnsi="Sylfaen" w:cs="Sylfaen"/>
                <w:lang w:val="ka-GE"/>
              </w:rPr>
              <w:t xml:space="preserve">Учащийся может </w:t>
            </w:r>
            <w:r w:rsidRPr="00A12B5B">
              <w:rPr>
                <w:rFonts w:ascii="Sylfaen" w:hAnsi="Sylfaen" w:cs="Sylfaen"/>
                <w:lang w:val="ru-RU"/>
              </w:rPr>
              <w:t>охарактеризовать геометрические преобразования и применить их при решении геометрических проблем</w:t>
            </w:r>
            <w:r w:rsidRPr="00A12B5B">
              <w:rPr>
                <w:rFonts w:ascii="Sylfaen" w:hAnsi="Sylfaen" w:cs="Sylfaen"/>
                <w:lang w:val="ka-GE"/>
              </w:rPr>
              <w:t>.</w:t>
            </w:r>
          </w:p>
          <w:p w:rsidR="003A6847" w:rsidRPr="00A12B5B" w:rsidRDefault="003A6847" w:rsidP="00AA146D">
            <w:pPr>
              <w:rPr>
                <w:rFonts w:ascii="Sylfaen" w:hAnsi="Sylfaen" w:cs="Sylfaen"/>
                <w:lang w:val="ru-RU"/>
              </w:rPr>
            </w:pPr>
          </w:p>
          <w:p w:rsidR="003A6847" w:rsidRPr="00A12B5B" w:rsidRDefault="003A6847" w:rsidP="00AA146D">
            <w:pPr>
              <w:rPr>
                <w:rFonts w:ascii="Sylfaen" w:hAnsi="Sylfaen" w:cs="Sylfaen"/>
                <w:lang w:val="ru-RU"/>
              </w:rPr>
            </w:pPr>
            <w:r w:rsidRPr="00A12B5B">
              <w:rPr>
                <w:rFonts w:ascii="Sylfaen" w:hAnsi="Sylfaen" w:cs="Sylfaen"/>
                <w:b/>
                <w:bCs/>
                <w:lang w:val="ka-GE"/>
              </w:rPr>
              <w:t>Мат</w:t>
            </w:r>
            <w:r w:rsidRPr="00A12B5B">
              <w:rPr>
                <w:rFonts w:ascii="Sylfaen" w:hAnsi="Sylfaen" w:cs="Sylfaen"/>
                <w:b/>
                <w:bCs/>
                <w:lang w:val="it-IT"/>
              </w:rPr>
              <w:t>. XI.11.</w:t>
            </w:r>
            <w:r w:rsidRPr="00A12B5B">
              <w:rPr>
                <w:rFonts w:ascii="Sylfaen" w:hAnsi="Sylfaen" w:cs="Sylfaen"/>
                <w:b/>
                <w:bCs/>
                <w:lang w:val="ka-GE"/>
              </w:rPr>
              <w:t xml:space="preserve"> </w:t>
            </w:r>
            <w:r w:rsidRPr="00A12B5B">
              <w:rPr>
                <w:rFonts w:ascii="Sylfaen" w:hAnsi="Sylfaen" w:cs="Sylfaen"/>
                <w:lang w:val="ka-GE"/>
              </w:rPr>
              <w:t xml:space="preserve">Учащийся может применить сечения и </w:t>
            </w:r>
            <w:r w:rsidRPr="00A12B5B">
              <w:rPr>
                <w:rFonts w:ascii="Sylfaen" w:hAnsi="Sylfaen" w:cs="Sylfaen"/>
                <w:lang w:val="ru-RU"/>
              </w:rPr>
              <w:t xml:space="preserve">проекции </w:t>
            </w:r>
            <w:r w:rsidRPr="00A12B5B">
              <w:rPr>
                <w:rFonts w:ascii="Sylfaen" w:hAnsi="Sylfaen" w:cs="Sylfaen"/>
                <w:lang w:val="ka-GE"/>
              </w:rPr>
              <w:t>для изучения пространственных фигур</w:t>
            </w:r>
            <w:r w:rsidRPr="00A12B5B">
              <w:rPr>
                <w:rFonts w:ascii="Sylfaen" w:hAnsi="Sylfaen" w:cs="Sylfaen"/>
                <w:lang w:val="ru-RU"/>
              </w:rPr>
              <w:t>.</w:t>
            </w:r>
          </w:p>
        </w:tc>
        <w:tc>
          <w:tcPr>
            <w:tcW w:w="2412" w:type="dxa"/>
          </w:tcPr>
          <w:p w:rsidR="003A6847" w:rsidRPr="00A12B5B" w:rsidRDefault="003A6847" w:rsidP="00AA146D">
            <w:pPr>
              <w:rPr>
                <w:rFonts w:ascii="Sylfaen" w:hAnsi="Sylfaen" w:cs="Sylfaen"/>
                <w:lang w:val="ru-RU"/>
              </w:rPr>
            </w:pPr>
            <w:r w:rsidRPr="00A12B5B">
              <w:rPr>
                <w:rFonts w:ascii="Sylfaen" w:hAnsi="Sylfaen" w:cs="Sylfaen"/>
                <w:b/>
                <w:bCs/>
                <w:lang w:val="ru-RU"/>
              </w:rPr>
              <w:lastRenderedPageBreak/>
              <w:t>Мат</w:t>
            </w:r>
            <w:r w:rsidRPr="00A12B5B">
              <w:rPr>
                <w:rFonts w:ascii="Sylfaen" w:hAnsi="Sylfaen" w:cs="Sylfaen"/>
                <w:b/>
                <w:bCs/>
                <w:lang w:val="it-IT"/>
              </w:rPr>
              <w:t>. XI.12.</w:t>
            </w:r>
            <w:r w:rsidRPr="00A12B5B">
              <w:rPr>
                <w:rFonts w:ascii="Sylfaen" w:hAnsi="Sylfaen" w:cs="Sylfaen"/>
                <w:b/>
                <w:bCs/>
                <w:lang w:val="ka-GE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Учащийся может</w:t>
            </w:r>
            <w:r w:rsidRPr="00A12B5B">
              <w:rPr>
                <w:rFonts w:ascii="Sylfaen" w:hAnsi="Sylfaen" w:cs="Sylfaen"/>
                <w:lang w:val="ka-GE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 xml:space="preserve">получить данные для решения поставленной задачи. </w:t>
            </w:r>
          </w:p>
          <w:p w:rsidR="003A6847" w:rsidRPr="00A12B5B" w:rsidRDefault="003A6847" w:rsidP="00AA146D">
            <w:pPr>
              <w:rPr>
                <w:rFonts w:ascii="Sylfaen" w:hAnsi="Sylfaen" w:cs="Sylfaen"/>
                <w:b/>
                <w:bCs/>
                <w:lang w:val="ru-RU"/>
              </w:rPr>
            </w:pPr>
          </w:p>
          <w:p w:rsidR="003A6847" w:rsidRPr="00A12B5B" w:rsidRDefault="003A6847" w:rsidP="00AA146D">
            <w:pPr>
              <w:rPr>
                <w:rFonts w:ascii="Sylfaen" w:hAnsi="Sylfaen" w:cs="Sylfaen"/>
                <w:lang w:val="ka-GE"/>
              </w:rPr>
            </w:pPr>
            <w:r w:rsidRPr="00A12B5B">
              <w:rPr>
                <w:rFonts w:ascii="Sylfaen" w:hAnsi="Sylfaen" w:cs="Sylfaen"/>
                <w:b/>
                <w:bCs/>
                <w:lang w:val="ru-RU"/>
              </w:rPr>
              <w:t>Мат</w:t>
            </w:r>
            <w:r w:rsidRPr="00A12B5B">
              <w:rPr>
                <w:rFonts w:ascii="Sylfaen" w:hAnsi="Sylfaen" w:cs="Sylfaen"/>
                <w:b/>
                <w:bCs/>
                <w:lang w:val="it-IT"/>
              </w:rPr>
              <w:t>. XI.13.</w:t>
            </w:r>
            <w:r w:rsidRPr="00A12B5B">
              <w:rPr>
                <w:rFonts w:ascii="Sylfaen" w:hAnsi="Sylfaen" w:cs="Sylfaen"/>
                <w:b/>
                <w:bCs/>
                <w:lang w:val="ka-GE"/>
              </w:rPr>
              <w:t xml:space="preserve"> </w:t>
            </w:r>
            <w:r w:rsidRPr="00A12B5B">
              <w:rPr>
                <w:rFonts w:ascii="Sylfaen" w:hAnsi="Sylfaen" w:cs="Sylfaen"/>
                <w:lang w:val="ka-GE"/>
              </w:rPr>
              <w:t xml:space="preserve">Учащийся </w:t>
            </w:r>
            <w:r w:rsidRPr="00A12B5B">
              <w:rPr>
                <w:rFonts w:ascii="Sylfaen" w:hAnsi="Sylfaen" w:cs="Sylfaen"/>
                <w:lang w:val="ka-GE"/>
              </w:rPr>
              <w:lastRenderedPageBreak/>
              <w:t xml:space="preserve">может представить данные для решения задачи в приемлемой форме и их интерпретации. </w:t>
            </w:r>
          </w:p>
          <w:p w:rsidR="003A6847" w:rsidRPr="00A12B5B" w:rsidRDefault="003A6847" w:rsidP="00AA146D">
            <w:pPr>
              <w:rPr>
                <w:rFonts w:ascii="Sylfaen" w:hAnsi="Sylfaen" w:cs="Sylfaen"/>
                <w:b/>
                <w:bCs/>
                <w:lang w:val="ka-GE"/>
              </w:rPr>
            </w:pPr>
          </w:p>
          <w:p w:rsidR="003A6847" w:rsidRPr="00A12B5B" w:rsidRDefault="003A6847" w:rsidP="00AA146D">
            <w:pPr>
              <w:rPr>
                <w:rFonts w:ascii="Sylfaen" w:hAnsi="Sylfaen" w:cs="Sylfaen"/>
                <w:lang w:val="ka-GE"/>
              </w:rPr>
            </w:pPr>
            <w:r w:rsidRPr="00A12B5B">
              <w:rPr>
                <w:rFonts w:ascii="Sylfaen" w:hAnsi="Sylfaen" w:cs="Sylfaen"/>
                <w:b/>
                <w:bCs/>
                <w:lang w:val="ka-GE"/>
              </w:rPr>
              <w:t>Мат</w:t>
            </w:r>
            <w:r w:rsidRPr="00A12B5B">
              <w:rPr>
                <w:rFonts w:ascii="Sylfaen" w:hAnsi="Sylfaen" w:cs="Sylfaen"/>
                <w:b/>
                <w:bCs/>
                <w:lang w:val="it-IT"/>
              </w:rPr>
              <w:t>. XI.14.</w:t>
            </w:r>
            <w:r w:rsidRPr="00A12B5B">
              <w:rPr>
                <w:rFonts w:ascii="Sylfaen" w:hAnsi="Sylfaen" w:cs="Sylfaen"/>
                <w:b/>
                <w:bCs/>
                <w:lang w:val="ka-GE"/>
              </w:rPr>
              <w:t xml:space="preserve"> </w:t>
            </w:r>
            <w:r w:rsidRPr="00A12B5B">
              <w:rPr>
                <w:rFonts w:ascii="Sylfaen" w:hAnsi="Sylfaen" w:cs="Sylfaen"/>
                <w:lang w:val="ka-GE"/>
              </w:rPr>
              <w:t>Учащийся может описать случайность моде</w:t>
            </w:r>
            <w:r w:rsidRPr="00A12B5B">
              <w:rPr>
                <w:rFonts w:ascii="Sylfaen" w:hAnsi="Sylfaen" w:cs="Sylfaen"/>
                <w:lang w:val="ru-RU"/>
              </w:rPr>
              <w:t>лями вероятности</w:t>
            </w:r>
            <w:r w:rsidRPr="00A12B5B">
              <w:rPr>
                <w:rFonts w:ascii="Sylfaen" w:hAnsi="Sylfaen" w:cs="Sylfaen"/>
                <w:lang w:val="ka-GE"/>
              </w:rPr>
              <w:t>.</w:t>
            </w:r>
          </w:p>
          <w:p w:rsidR="003A6847" w:rsidRPr="00A12B5B" w:rsidRDefault="003A6847" w:rsidP="00AA146D">
            <w:pPr>
              <w:rPr>
                <w:rFonts w:ascii="Sylfaen" w:hAnsi="Sylfaen" w:cs="Sylfaen"/>
                <w:b/>
                <w:bCs/>
                <w:lang w:val="ru-RU"/>
              </w:rPr>
            </w:pPr>
          </w:p>
          <w:p w:rsidR="003A6847" w:rsidRPr="00A12B5B" w:rsidRDefault="003A6847" w:rsidP="00AA146D">
            <w:pPr>
              <w:rPr>
                <w:rFonts w:ascii="Sylfaen" w:hAnsi="Sylfaen" w:cs="Sylfaen"/>
                <w:lang w:val="ka-GE"/>
              </w:rPr>
            </w:pPr>
            <w:r w:rsidRPr="00A12B5B">
              <w:rPr>
                <w:rFonts w:ascii="Sylfaen" w:hAnsi="Sylfaen" w:cs="Sylfaen"/>
                <w:b/>
                <w:bCs/>
                <w:lang w:val="ka-GE"/>
              </w:rPr>
              <w:t>Мат</w:t>
            </w:r>
            <w:r w:rsidRPr="00A12B5B">
              <w:rPr>
                <w:rFonts w:ascii="Sylfaen" w:hAnsi="Sylfaen" w:cs="Sylfaen"/>
                <w:b/>
                <w:bCs/>
                <w:lang w:val="it-IT"/>
              </w:rPr>
              <w:t>. XI.15.</w:t>
            </w:r>
            <w:r w:rsidRPr="00A12B5B">
              <w:rPr>
                <w:rFonts w:ascii="Sylfaen" w:hAnsi="Sylfaen" w:cs="Sylfaen"/>
                <w:b/>
                <w:bCs/>
                <w:lang w:val="ka-GE"/>
              </w:rPr>
              <w:t xml:space="preserve"> </w:t>
            </w:r>
            <w:r w:rsidRPr="00A12B5B">
              <w:rPr>
                <w:rFonts w:ascii="Sylfaen" w:hAnsi="Sylfaen" w:cs="Sylfaen"/>
                <w:lang w:val="ka-GE"/>
              </w:rPr>
              <w:t xml:space="preserve">Учащийся может </w:t>
            </w:r>
            <w:r w:rsidRPr="00A12B5B">
              <w:rPr>
                <w:rFonts w:ascii="Sylfaen" w:hAnsi="Sylfaen" w:cs="Sylfaen"/>
                <w:lang w:val="ru-RU"/>
              </w:rPr>
              <w:t>провести анализ данных и сформулировать заключения.</w:t>
            </w:r>
          </w:p>
        </w:tc>
      </w:tr>
    </w:tbl>
    <w:p w:rsidR="003A6847" w:rsidRPr="00A12B5B" w:rsidRDefault="003A6847" w:rsidP="003A6847">
      <w:pPr>
        <w:rPr>
          <w:rFonts w:ascii="Sylfaen" w:hAnsi="Sylfaen" w:cs="Sylfaen"/>
          <w:lang w:val="ru-RU"/>
        </w:rPr>
      </w:pPr>
      <w:bookmarkStart w:id="54" w:name="_Toc275966309"/>
      <w:r w:rsidRPr="00A12B5B">
        <w:rPr>
          <w:rFonts w:ascii="Sylfaen" w:hAnsi="Sylfaen" w:cs="Sylfaen"/>
          <w:lang w:val="ru-RU"/>
        </w:rPr>
        <w:lastRenderedPageBreak/>
        <w:t>Результаты</w:t>
      </w:r>
      <w:r w:rsidRPr="00A12B5B">
        <w:rPr>
          <w:rFonts w:ascii="Sylfaen" w:hAnsi="Sylfaen" w:cs="Sylfaen"/>
          <w:lang w:val="it-IT"/>
        </w:rPr>
        <w:t xml:space="preserve">, </w:t>
      </w:r>
      <w:r w:rsidRPr="00A12B5B">
        <w:rPr>
          <w:rFonts w:ascii="Sylfaen" w:hAnsi="Sylfaen" w:cs="Sylfaen"/>
          <w:lang w:val="ru-RU"/>
        </w:rPr>
        <w:t>достигаемые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к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концу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года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и их индикаторы</w:t>
      </w:r>
    </w:p>
    <w:p w:rsidR="003A6847" w:rsidRPr="00A12B5B" w:rsidRDefault="003A6847" w:rsidP="003A6847">
      <w:pPr>
        <w:pStyle w:val="Heading2"/>
        <w:shd w:val="clear" w:color="auto" w:fill="BFBFBF"/>
        <w:spacing w:before="600"/>
        <w:jc w:val="both"/>
        <w:rPr>
          <w:rFonts w:ascii="Sylfaen" w:hAnsi="Sylfaen" w:cs="Sylfaen"/>
          <w:i w:val="0"/>
          <w:iCs w:val="0"/>
          <w:sz w:val="22"/>
          <w:szCs w:val="22"/>
          <w:lang w:val="ru-RU"/>
        </w:rPr>
      </w:pPr>
      <w:r w:rsidRPr="00A12B5B">
        <w:rPr>
          <w:rFonts w:ascii="Sylfaen" w:hAnsi="Sylfaen" w:cs="Sylfaen"/>
          <w:i w:val="0"/>
          <w:iCs w:val="0"/>
          <w:sz w:val="22"/>
          <w:szCs w:val="22"/>
          <w:lang w:val="ru-RU"/>
        </w:rPr>
        <w:t>Направление</w:t>
      </w:r>
      <w:r w:rsidRPr="00A12B5B">
        <w:rPr>
          <w:rFonts w:ascii="Sylfaen" w:hAnsi="Sylfaen" w:cs="Sylfaen"/>
          <w:i w:val="0"/>
          <w:iCs w:val="0"/>
          <w:sz w:val="22"/>
          <w:szCs w:val="22"/>
          <w:lang w:val="it-IT"/>
        </w:rPr>
        <w:t xml:space="preserve">: </w:t>
      </w:r>
      <w:bookmarkEnd w:id="54"/>
      <w:r w:rsidRPr="00A12B5B">
        <w:rPr>
          <w:rFonts w:ascii="Sylfaen" w:hAnsi="Sylfaen" w:cs="Sylfaen"/>
          <w:i w:val="0"/>
          <w:iCs w:val="0"/>
          <w:sz w:val="22"/>
          <w:szCs w:val="22"/>
          <w:lang w:val="ru-RU"/>
        </w:rPr>
        <w:t>числа и действия</w:t>
      </w:r>
    </w:p>
    <w:p w:rsidR="003A6847" w:rsidRPr="00A12B5B" w:rsidRDefault="003A6847" w:rsidP="003A6847">
      <w:pPr>
        <w:rPr>
          <w:rFonts w:ascii="Sylfaen" w:hAnsi="Sylfaen" w:cs="Sylfaen"/>
          <w:b/>
          <w:bCs/>
          <w:lang w:val="ru-RU"/>
        </w:rPr>
      </w:pPr>
    </w:p>
    <w:p w:rsidR="003A6847" w:rsidRPr="00A12B5B" w:rsidRDefault="003A6847" w:rsidP="003A6847">
      <w:pPr>
        <w:spacing w:after="0"/>
        <w:rPr>
          <w:rFonts w:ascii="Sylfaen" w:hAnsi="Sylfaen" w:cs="Sylfaen"/>
          <w:b/>
          <w:bCs/>
          <w:lang w:val="ru-RU"/>
        </w:rPr>
      </w:pPr>
      <w:r w:rsidRPr="00A12B5B">
        <w:rPr>
          <w:rFonts w:ascii="Sylfaen" w:hAnsi="Sylfaen" w:cs="Sylfaen"/>
          <w:b/>
          <w:bCs/>
          <w:lang w:val="ru-RU"/>
        </w:rPr>
        <w:t>Мат</w:t>
      </w:r>
      <w:r w:rsidRPr="00A12B5B">
        <w:rPr>
          <w:rFonts w:ascii="Sylfaen" w:hAnsi="Sylfaen" w:cs="Sylfaen"/>
          <w:b/>
          <w:bCs/>
          <w:lang w:val="it-IT"/>
        </w:rPr>
        <w:t>. XI.1.</w:t>
      </w:r>
      <w:r w:rsidRPr="00A12B5B">
        <w:rPr>
          <w:rFonts w:ascii="Sylfaen" w:hAnsi="Sylfaen" w:cs="Sylfaen"/>
          <w:b/>
          <w:bCs/>
          <w:lang w:val="ka-GE"/>
        </w:rPr>
        <w:t xml:space="preserve"> Учащийся может </w:t>
      </w:r>
      <w:r w:rsidRPr="00A12B5B">
        <w:rPr>
          <w:rFonts w:ascii="Sylfaen" w:hAnsi="Sylfaen" w:cs="Sylfaen"/>
          <w:b/>
          <w:bCs/>
          <w:lang w:val="ru-RU"/>
        </w:rPr>
        <w:t>увязать</w:t>
      </w:r>
      <w:r w:rsidRPr="00A12B5B">
        <w:rPr>
          <w:rFonts w:ascii="Sylfaen" w:hAnsi="Sylfaen" w:cs="Sylfaen"/>
          <w:b/>
          <w:bCs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друг</w:t>
      </w:r>
      <w:r w:rsidRPr="00A12B5B">
        <w:rPr>
          <w:rFonts w:ascii="Sylfaen" w:hAnsi="Sylfaen" w:cs="Sylfaen"/>
          <w:b/>
          <w:bCs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с</w:t>
      </w:r>
      <w:r w:rsidRPr="00A12B5B">
        <w:rPr>
          <w:rFonts w:ascii="Sylfaen" w:hAnsi="Sylfaen" w:cs="Sylfaen"/>
          <w:b/>
          <w:bCs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другом</w:t>
      </w:r>
      <w:r w:rsidRPr="00A12B5B">
        <w:rPr>
          <w:rFonts w:ascii="Sylfaen" w:hAnsi="Sylfaen" w:cs="Sylfaen"/>
          <w:b/>
          <w:bCs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позиционные</w:t>
      </w:r>
      <w:r w:rsidRPr="00A12B5B">
        <w:rPr>
          <w:rFonts w:ascii="Sylfaen" w:hAnsi="Sylfaen" w:cs="Sylfaen"/>
          <w:b/>
          <w:bCs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системы</w:t>
      </w:r>
      <w:r w:rsidRPr="00A12B5B">
        <w:rPr>
          <w:rFonts w:ascii="Sylfaen" w:hAnsi="Sylfaen" w:cs="Sylfaen"/>
          <w:b/>
          <w:bCs/>
          <w:lang w:val="it-IT"/>
        </w:rPr>
        <w:t>/</w:t>
      </w:r>
      <w:r w:rsidRPr="00A12B5B">
        <w:rPr>
          <w:rFonts w:ascii="Sylfaen" w:hAnsi="Sylfaen" w:cs="Sylfaen"/>
          <w:b/>
          <w:bCs/>
          <w:lang w:val="ru-RU"/>
        </w:rPr>
        <w:t>множества</w:t>
      </w:r>
      <w:r w:rsidRPr="00A12B5B">
        <w:rPr>
          <w:rFonts w:ascii="Sylfaen" w:hAnsi="Sylfaen" w:cs="Sylfaen"/>
          <w:b/>
          <w:bCs/>
          <w:lang w:val="it-IT"/>
        </w:rPr>
        <w:t xml:space="preserve"> </w:t>
      </w:r>
    </w:p>
    <w:p w:rsidR="003A6847" w:rsidRPr="00A12B5B" w:rsidRDefault="003A6847" w:rsidP="003A6847">
      <w:pPr>
        <w:spacing w:after="0"/>
        <w:rPr>
          <w:rFonts w:ascii="Sylfaen" w:hAnsi="Sylfaen" w:cs="Sylfaen"/>
          <w:b/>
          <w:bCs/>
          <w:lang w:val="ru-RU"/>
        </w:rPr>
      </w:pPr>
      <w:r w:rsidRPr="00A12B5B">
        <w:rPr>
          <w:rFonts w:ascii="Sylfaen" w:hAnsi="Sylfaen" w:cs="Sylfaen"/>
          <w:b/>
          <w:bCs/>
          <w:lang w:val="ru-RU"/>
        </w:rPr>
        <w:lastRenderedPageBreak/>
        <w:t xml:space="preserve">                    действительных</w:t>
      </w:r>
      <w:r w:rsidRPr="00A12B5B">
        <w:rPr>
          <w:rFonts w:ascii="Sylfaen" w:hAnsi="Sylfaen" w:cs="Sylfaen"/>
          <w:b/>
          <w:bCs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чисел</w:t>
      </w:r>
      <w:r w:rsidRPr="00A12B5B">
        <w:rPr>
          <w:rFonts w:ascii="Sylfaen" w:hAnsi="Sylfaen" w:cs="Sylfaen"/>
          <w:b/>
          <w:bCs/>
          <w:lang w:val="it-IT"/>
        </w:rPr>
        <w:t>.</w:t>
      </w:r>
    </w:p>
    <w:p w:rsidR="003A6847" w:rsidRPr="00A12B5B" w:rsidRDefault="003A6847" w:rsidP="003A6847">
      <w:pPr>
        <w:spacing w:after="0"/>
        <w:rPr>
          <w:rFonts w:ascii="Sylfaen" w:hAnsi="Sylfaen" w:cs="Sylfaen"/>
          <w:b/>
          <w:bCs/>
          <w:lang w:val="ru-RU"/>
        </w:rPr>
      </w:pP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b/>
          <w:bCs/>
          <w:sz w:val="22"/>
          <w:szCs w:val="22"/>
          <w:lang w:val="ru-RU"/>
        </w:rPr>
      </w:pPr>
      <w:r w:rsidRPr="00A12B5B">
        <w:rPr>
          <w:rFonts w:ascii="Sylfaen" w:hAnsi="Sylfaen" w:cs="Sylfaen"/>
          <w:b/>
          <w:bCs/>
          <w:sz w:val="22"/>
          <w:szCs w:val="22"/>
          <w:lang w:val="ru-RU"/>
        </w:rPr>
        <w:t>Результат нагляден, если учащийся:</w:t>
      </w:r>
    </w:p>
    <w:p w:rsidR="003A6847" w:rsidRPr="00A12B5B" w:rsidRDefault="003A6847" w:rsidP="003A6847">
      <w:pPr>
        <w:numPr>
          <w:ilvl w:val="0"/>
          <w:numId w:val="152"/>
        </w:numPr>
        <w:spacing w:before="60" w:after="0" w:line="240" w:lineRule="auto"/>
        <w:jc w:val="both"/>
        <w:rPr>
          <w:rFonts w:ascii="Sylfaen" w:hAnsi="Sylfaen" w:cs="Sylfaen"/>
          <w:i/>
          <w:iCs/>
          <w:lang w:val="ru-RU"/>
        </w:rPr>
      </w:pPr>
      <w:r w:rsidRPr="00A12B5B">
        <w:rPr>
          <w:rFonts w:ascii="Sylfaen" w:hAnsi="Sylfaen" w:cs="Sylfaen"/>
          <w:lang w:val="ru-RU"/>
        </w:rPr>
        <w:t xml:space="preserve">приводит примеры цифрового кодирования/цифровых технологий информации; увязывает запись числа в различные позиционные системы счисления друг с другом (например, </w:t>
      </w:r>
      <w:r w:rsidRPr="00A12B5B">
        <w:rPr>
          <w:rFonts w:ascii="Sylfaen" w:hAnsi="Sylfaen" w:cs="Sylfaen"/>
          <w:i/>
          <w:iCs/>
          <w:lang w:val="ru-RU"/>
        </w:rPr>
        <w:t>записанное в двоичной системе счисления число пишет в десятичной позиционной системе</w:t>
      </w:r>
      <w:r w:rsidRPr="00A12B5B">
        <w:rPr>
          <w:rFonts w:ascii="Sylfaen" w:hAnsi="Sylfaen" w:cs="Sylfaen"/>
          <w:lang w:val="ru-RU"/>
        </w:rPr>
        <w:t>);</w:t>
      </w:r>
    </w:p>
    <w:p w:rsidR="003A6847" w:rsidRPr="00A12B5B" w:rsidRDefault="003A6847" w:rsidP="003A6847">
      <w:pPr>
        <w:numPr>
          <w:ilvl w:val="0"/>
          <w:numId w:val="152"/>
        </w:numPr>
        <w:spacing w:before="60" w:after="0" w:line="240" w:lineRule="auto"/>
        <w:jc w:val="both"/>
        <w:rPr>
          <w:rFonts w:ascii="Sylfaen" w:hAnsi="Sylfaen" w:cs="Sylfaen"/>
          <w:b/>
          <w:bCs/>
          <w:i/>
          <w:iCs/>
          <w:lang w:val="it-IT"/>
        </w:rPr>
      </w:pPr>
      <w:r w:rsidRPr="00A12B5B">
        <w:rPr>
          <w:rFonts w:ascii="Sylfaen" w:hAnsi="Sylfaen" w:cs="Sylfaen"/>
          <w:lang w:val="ru-RU"/>
        </w:rPr>
        <w:t xml:space="preserve">производит демонстрирование приближения иррационального числа последовательностью рациональных чисел в контексте вычислений, связанных с практическими задачами; </w:t>
      </w:r>
    </w:p>
    <w:p w:rsidR="003A6847" w:rsidRPr="00A12B5B" w:rsidRDefault="003A6847" w:rsidP="003A6847">
      <w:pPr>
        <w:numPr>
          <w:ilvl w:val="0"/>
          <w:numId w:val="152"/>
        </w:numPr>
        <w:spacing w:before="60" w:after="0" w:line="240" w:lineRule="auto"/>
        <w:jc w:val="both"/>
        <w:rPr>
          <w:rFonts w:ascii="Sylfaen" w:hAnsi="Sylfaen" w:cs="Sylfaen"/>
          <w:b/>
          <w:bCs/>
          <w:i/>
          <w:iCs/>
          <w:lang w:val="it-IT"/>
        </w:rPr>
      </w:pPr>
      <w:r w:rsidRPr="00A12B5B">
        <w:rPr>
          <w:rFonts w:ascii="Sylfaen" w:hAnsi="Sylfaen" w:cs="Sylfaen"/>
          <w:lang w:val="ru-RU"/>
        </w:rPr>
        <w:t>рассуждает</w:t>
      </w:r>
      <w:r w:rsidRPr="00A12B5B">
        <w:rPr>
          <w:rFonts w:ascii="Sylfaen" w:hAnsi="Sylfaen" w:cs="Sylfaen"/>
          <w:lang w:val="it-IT"/>
        </w:rPr>
        <w:t xml:space="preserve">  о различиях между рациоанльными и иррациональными числами при </w:t>
      </w:r>
      <w:r w:rsidRPr="00A12B5B">
        <w:rPr>
          <w:rFonts w:ascii="Sylfaen" w:hAnsi="Sylfaen" w:cs="Sylfaen"/>
          <w:lang w:val="ru-RU"/>
        </w:rPr>
        <w:t>их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записи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с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применением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позиционной системы счисления</w:t>
      </w:r>
      <w:r w:rsidRPr="00A12B5B">
        <w:rPr>
          <w:rFonts w:ascii="Sylfaen" w:hAnsi="Sylfaen" w:cs="Sylfaen"/>
          <w:lang w:val="it-IT"/>
        </w:rPr>
        <w:t>.</w:t>
      </w:r>
    </w:p>
    <w:p w:rsidR="003A6847" w:rsidRPr="007A4B91" w:rsidRDefault="003A6847" w:rsidP="003A6847">
      <w:pPr>
        <w:rPr>
          <w:rFonts w:ascii="Sylfaen" w:hAnsi="Sylfaen" w:cs="Sylfaen"/>
          <w:b/>
          <w:bCs/>
          <w:lang w:val="ru-RU"/>
        </w:rPr>
      </w:pPr>
    </w:p>
    <w:p w:rsidR="003A6847" w:rsidRPr="00A12B5B" w:rsidRDefault="003A6847" w:rsidP="003A6847">
      <w:pPr>
        <w:spacing w:after="0"/>
        <w:rPr>
          <w:rFonts w:ascii="Sylfaen" w:hAnsi="Sylfaen" w:cs="Sylfaen"/>
          <w:b/>
          <w:bCs/>
          <w:lang w:val="ru-RU"/>
        </w:rPr>
      </w:pPr>
      <w:r w:rsidRPr="00A12B5B">
        <w:rPr>
          <w:rFonts w:ascii="Sylfaen" w:hAnsi="Sylfaen" w:cs="Sylfaen"/>
          <w:b/>
          <w:bCs/>
          <w:lang w:val="ka-GE"/>
        </w:rPr>
        <w:t>Мат</w:t>
      </w:r>
      <w:r w:rsidRPr="00A12B5B">
        <w:rPr>
          <w:rFonts w:ascii="Sylfaen" w:hAnsi="Sylfaen" w:cs="Sylfaen"/>
          <w:b/>
          <w:bCs/>
          <w:lang w:val="it-IT"/>
        </w:rPr>
        <w:t>. XI.2.</w:t>
      </w:r>
      <w:r w:rsidRPr="00A12B5B">
        <w:rPr>
          <w:rFonts w:ascii="Sylfaen" w:hAnsi="Sylfaen" w:cs="Sylfaen"/>
          <w:b/>
          <w:bCs/>
          <w:lang w:val="ka-GE"/>
        </w:rPr>
        <w:t xml:space="preserve"> Учащийся может </w:t>
      </w:r>
      <w:r w:rsidRPr="00A12B5B">
        <w:rPr>
          <w:rFonts w:ascii="Sylfaen" w:hAnsi="Sylfaen" w:cs="Sylfaen"/>
          <w:b/>
          <w:bCs/>
          <w:lang w:val="ru-RU"/>
        </w:rPr>
        <w:t>выполнить</w:t>
      </w:r>
      <w:r w:rsidRPr="00A12B5B">
        <w:rPr>
          <w:rFonts w:ascii="Sylfaen" w:hAnsi="Sylfaen" w:cs="Sylfaen"/>
          <w:b/>
          <w:bCs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действия</w:t>
      </w:r>
      <w:r w:rsidRPr="00A12B5B">
        <w:rPr>
          <w:rFonts w:ascii="Sylfaen" w:hAnsi="Sylfaen" w:cs="Sylfaen"/>
          <w:b/>
          <w:bCs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с</w:t>
      </w:r>
      <w:r w:rsidRPr="00A12B5B">
        <w:rPr>
          <w:rFonts w:ascii="Sylfaen" w:hAnsi="Sylfaen" w:cs="Sylfaen"/>
          <w:b/>
          <w:bCs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действительными</w:t>
      </w:r>
      <w:r w:rsidRPr="00A12B5B">
        <w:rPr>
          <w:rFonts w:ascii="Sylfaen" w:hAnsi="Sylfaen" w:cs="Sylfaen"/>
          <w:b/>
          <w:bCs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числами</w:t>
      </w:r>
      <w:r w:rsidRPr="00A12B5B">
        <w:rPr>
          <w:rFonts w:ascii="Sylfaen" w:hAnsi="Sylfaen" w:cs="Sylfaen"/>
          <w:b/>
          <w:bCs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 xml:space="preserve">разными </w:t>
      </w:r>
    </w:p>
    <w:p w:rsidR="003A6847" w:rsidRPr="00A12B5B" w:rsidRDefault="003A6847" w:rsidP="003A6847">
      <w:pPr>
        <w:spacing w:after="0"/>
        <w:rPr>
          <w:rFonts w:ascii="Sylfaen" w:hAnsi="Sylfaen" w:cs="Sylfaen"/>
          <w:b/>
          <w:bCs/>
          <w:lang w:val="it-IT"/>
        </w:rPr>
      </w:pPr>
      <w:r w:rsidRPr="00A12B5B">
        <w:rPr>
          <w:rFonts w:ascii="Sylfaen" w:hAnsi="Sylfaen" w:cs="Sylfaen"/>
          <w:b/>
          <w:bCs/>
          <w:lang w:val="ru-RU"/>
        </w:rPr>
        <w:t xml:space="preserve">                   способами и</w:t>
      </w:r>
      <w:r w:rsidRPr="00A12B5B">
        <w:rPr>
          <w:rFonts w:ascii="Sylfaen" w:hAnsi="Sylfaen" w:cs="Sylfaen"/>
          <w:b/>
          <w:bCs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оценить</w:t>
      </w:r>
      <w:r w:rsidRPr="00A12B5B">
        <w:rPr>
          <w:rFonts w:ascii="Sylfaen" w:hAnsi="Sylfaen" w:cs="Sylfaen"/>
          <w:b/>
          <w:bCs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 xml:space="preserve"> результаты этих действий. </w:t>
      </w:r>
    </w:p>
    <w:p w:rsidR="003A6847" w:rsidRPr="00A12B5B" w:rsidRDefault="003A6847" w:rsidP="003A6847">
      <w:pPr>
        <w:spacing w:after="0"/>
        <w:rPr>
          <w:rFonts w:ascii="Sylfaen" w:hAnsi="Sylfaen" w:cs="Sylfaen"/>
          <w:b/>
          <w:bCs/>
          <w:lang w:val="ru-RU"/>
        </w:rPr>
      </w:pP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sz w:val="22"/>
          <w:szCs w:val="22"/>
          <w:lang w:val="ru-RU"/>
        </w:rPr>
      </w:pPr>
      <w:r w:rsidRPr="00A12B5B">
        <w:rPr>
          <w:rFonts w:ascii="Sylfaen" w:hAnsi="Sylfaen" w:cs="Sylfaen"/>
          <w:sz w:val="22"/>
          <w:szCs w:val="22"/>
          <w:lang w:val="ru-RU"/>
        </w:rPr>
        <w:t>Результат нагляден, если учащийся:</w:t>
      </w:r>
    </w:p>
    <w:p w:rsidR="003A6847" w:rsidRPr="00A12B5B" w:rsidRDefault="003A6847" w:rsidP="003A6847">
      <w:pPr>
        <w:numPr>
          <w:ilvl w:val="0"/>
          <w:numId w:val="153"/>
        </w:numPr>
        <w:spacing w:before="60" w:after="0" w:line="240" w:lineRule="auto"/>
        <w:jc w:val="both"/>
        <w:rPr>
          <w:rFonts w:ascii="Sylfaen" w:hAnsi="Sylfaen" w:cs="Sylfaen"/>
          <w:lang w:val="ru-RU"/>
        </w:rPr>
      </w:pPr>
      <w:r w:rsidRPr="00A12B5B">
        <w:rPr>
          <w:rFonts w:ascii="Sylfaen" w:hAnsi="Sylfaen" w:cs="Sylfaen"/>
          <w:lang w:val="ru-RU"/>
        </w:rPr>
        <w:t>упрощает изображения, содержащие действия (в том числе степени и логарифм</w:t>
      </w:r>
      <w:r>
        <w:rPr>
          <w:rFonts w:ascii="Sylfaen" w:hAnsi="Sylfaen" w:cs="Sylfaen"/>
          <w:lang w:val="ru-RU"/>
        </w:rPr>
        <w:t>ы</w:t>
      </w:r>
      <w:r w:rsidRPr="00A12B5B">
        <w:rPr>
          <w:rFonts w:ascii="Sylfaen" w:hAnsi="Sylfaen" w:cs="Sylfaen"/>
          <w:lang w:val="ru-RU"/>
        </w:rPr>
        <w:t>) с действительными числами или находит их  значение с применением свойств, последовательности действий и связи между ними;</w:t>
      </w:r>
    </w:p>
    <w:p w:rsidR="003A6847" w:rsidRPr="00A12B5B" w:rsidRDefault="003A6847" w:rsidP="003A6847">
      <w:pPr>
        <w:numPr>
          <w:ilvl w:val="0"/>
          <w:numId w:val="153"/>
        </w:numPr>
        <w:spacing w:before="60" w:after="0" w:line="240" w:lineRule="auto"/>
        <w:jc w:val="both"/>
        <w:rPr>
          <w:rFonts w:ascii="Sylfaen" w:hAnsi="Sylfaen" w:cs="Sylfaen"/>
          <w:lang w:val="ru-RU"/>
        </w:rPr>
      </w:pPr>
      <w:r w:rsidRPr="00A12B5B">
        <w:rPr>
          <w:rFonts w:ascii="Sylfaen" w:hAnsi="Sylfaen" w:cs="Sylfaen"/>
          <w:lang w:val="ru-RU"/>
        </w:rPr>
        <w:t>находит результат арифметических действий с за</w:t>
      </w:r>
      <w:r>
        <w:rPr>
          <w:rFonts w:ascii="Sylfaen" w:hAnsi="Sylfaen" w:cs="Sylfaen"/>
          <w:lang w:val="ru-RU"/>
        </w:rPr>
        <w:t>да</w:t>
      </w:r>
      <w:r w:rsidRPr="00A12B5B">
        <w:rPr>
          <w:rFonts w:ascii="Sylfaen" w:hAnsi="Sylfaen" w:cs="Sylfaen"/>
          <w:lang w:val="ru-RU"/>
        </w:rPr>
        <w:t xml:space="preserve">нной точностью; рассуждает об изменении результата и </w:t>
      </w:r>
      <w:r>
        <w:rPr>
          <w:rFonts w:ascii="Sylfaen" w:hAnsi="Sylfaen" w:cs="Sylfaen"/>
          <w:lang w:val="ru-RU"/>
        </w:rPr>
        <w:t>несовпадении</w:t>
      </w:r>
      <w:r w:rsidRPr="00A12B5B">
        <w:rPr>
          <w:rFonts w:ascii="Sylfaen" w:hAnsi="Sylfaen" w:cs="Sylfaen"/>
          <w:lang w:val="ru-RU"/>
        </w:rPr>
        <w:t>, которое вызвано округлением членов изображения;</w:t>
      </w:r>
    </w:p>
    <w:p w:rsidR="003A6847" w:rsidRPr="00A12B5B" w:rsidRDefault="003A6847" w:rsidP="003A6847">
      <w:pPr>
        <w:numPr>
          <w:ilvl w:val="0"/>
          <w:numId w:val="153"/>
        </w:numPr>
        <w:spacing w:before="60" w:after="0" w:line="240" w:lineRule="auto"/>
        <w:jc w:val="both"/>
        <w:rPr>
          <w:rFonts w:ascii="Sylfaen" w:hAnsi="Sylfaen" w:cs="Sylfaen"/>
          <w:lang w:val="ru-RU"/>
        </w:rPr>
      </w:pPr>
      <w:r w:rsidRPr="00A12B5B">
        <w:rPr>
          <w:rFonts w:ascii="Sylfaen" w:hAnsi="Sylfaen" w:cs="Sylfaen"/>
          <w:lang w:val="ru-RU"/>
        </w:rPr>
        <w:t>применяет разные способы оценивания для проверки адекватности результатов выполненных с действительным числами вычислений (в том числе, степень и логарифм в простых случаях);</w:t>
      </w:r>
    </w:p>
    <w:p w:rsidR="003A6847" w:rsidRPr="00A12B5B" w:rsidRDefault="003A6847" w:rsidP="003A6847">
      <w:pPr>
        <w:numPr>
          <w:ilvl w:val="0"/>
          <w:numId w:val="153"/>
        </w:numPr>
        <w:spacing w:before="60" w:after="0" w:line="240" w:lineRule="auto"/>
        <w:jc w:val="both"/>
        <w:rPr>
          <w:rFonts w:ascii="Sylfaen" w:hAnsi="Sylfaen" w:cs="Sylfaen"/>
          <w:b/>
          <w:bCs/>
          <w:lang w:val="it-IT"/>
        </w:rPr>
      </w:pPr>
      <w:r w:rsidRPr="00A12B5B">
        <w:rPr>
          <w:rFonts w:ascii="Sylfaen" w:hAnsi="Sylfaen" w:cs="Sylfaen"/>
          <w:lang w:val="ru-RU"/>
        </w:rPr>
        <w:t>производит интерпретацию  бесконечно больших и бесконечно малых величин, действий с ними и результата действий, в контексте функции, изображающей последовательность или  какого-нибудь процесса</w:t>
      </w:r>
      <w:r w:rsidRPr="00A12B5B">
        <w:rPr>
          <w:rFonts w:ascii="Sylfaen" w:hAnsi="Sylfaen" w:cs="Sylfaen"/>
          <w:lang w:val="it-IT"/>
        </w:rPr>
        <w:t>.</w:t>
      </w:r>
    </w:p>
    <w:p w:rsidR="003A6847" w:rsidRPr="00A12B5B" w:rsidRDefault="003A6847" w:rsidP="003A6847">
      <w:pPr>
        <w:rPr>
          <w:rFonts w:ascii="Sylfaen" w:hAnsi="Sylfaen" w:cs="Sylfaen"/>
          <w:b/>
          <w:bCs/>
          <w:lang w:val="ru-RU"/>
        </w:rPr>
      </w:pPr>
    </w:p>
    <w:p w:rsidR="003A6847" w:rsidRPr="007A4B91" w:rsidRDefault="003A6847" w:rsidP="003A6847">
      <w:pPr>
        <w:rPr>
          <w:rFonts w:ascii="Sylfaen" w:hAnsi="Sylfaen" w:cs="Sylfaen"/>
          <w:b/>
          <w:bCs/>
          <w:lang w:val="it-IT"/>
        </w:rPr>
      </w:pPr>
      <w:r w:rsidRPr="00A12B5B">
        <w:rPr>
          <w:rFonts w:ascii="Sylfaen" w:hAnsi="Sylfaen" w:cs="Sylfaen"/>
          <w:b/>
          <w:bCs/>
          <w:lang w:val="ru-RU"/>
        </w:rPr>
        <w:t>Мат</w:t>
      </w:r>
      <w:r w:rsidRPr="00A12B5B">
        <w:rPr>
          <w:rFonts w:ascii="Sylfaen" w:hAnsi="Sylfaen" w:cs="Sylfaen"/>
          <w:b/>
          <w:bCs/>
          <w:lang w:val="it-IT"/>
        </w:rPr>
        <w:t>. XI.3.</w:t>
      </w:r>
      <w:r w:rsidRPr="00A12B5B">
        <w:rPr>
          <w:rFonts w:ascii="Sylfaen" w:hAnsi="Sylfaen" w:cs="Sylfaen"/>
          <w:b/>
          <w:bCs/>
          <w:lang w:val="ka-GE"/>
        </w:rPr>
        <w:t xml:space="preserve"> Учащийся может </w:t>
      </w:r>
      <w:r w:rsidRPr="00A12B5B">
        <w:rPr>
          <w:rFonts w:ascii="Sylfaen" w:hAnsi="Sylfaen" w:cs="Sylfaen"/>
          <w:b/>
          <w:bCs/>
          <w:lang w:val="ru-RU"/>
        </w:rPr>
        <w:t>применить</w:t>
      </w:r>
      <w:r w:rsidRPr="00A12B5B">
        <w:rPr>
          <w:rFonts w:ascii="Sylfaen" w:hAnsi="Sylfaen" w:cs="Sylfaen"/>
          <w:b/>
          <w:bCs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разные</w:t>
      </w:r>
      <w:r w:rsidRPr="00A12B5B">
        <w:rPr>
          <w:rFonts w:ascii="Sylfaen" w:hAnsi="Sylfaen" w:cs="Sylfaen"/>
          <w:b/>
          <w:bCs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способы</w:t>
      </w:r>
      <w:r w:rsidRPr="00A12B5B">
        <w:rPr>
          <w:rFonts w:ascii="Sylfaen" w:hAnsi="Sylfaen" w:cs="Sylfaen"/>
          <w:b/>
          <w:bCs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суждения</w:t>
      </w:r>
      <w:r w:rsidRPr="00A12B5B">
        <w:rPr>
          <w:rFonts w:ascii="Sylfaen" w:hAnsi="Sylfaen" w:cs="Sylfaen"/>
          <w:b/>
          <w:bCs/>
          <w:lang w:val="it-IT"/>
        </w:rPr>
        <w:t>-</w:t>
      </w:r>
      <w:r w:rsidRPr="00A12B5B">
        <w:rPr>
          <w:rFonts w:ascii="Sylfaen" w:hAnsi="Sylfaen" w:cs="Sylfaen"/>
          <w:b/>
          <w:bCs/>
          <w:lang w:val="ru-RU"/>
        </w:rPr>
        <w:t>обоснования</w:t>
      </w:r>
      <w:r w:rsidRPr="00A12B5B">
        <w:rPr>
          <w:rFonts w:ascii="Sylfaen" w:hAnsi="Sylfaen" w:cs="Sylfaen"/>
          <w:b/>
          <w:bCs/>
          <w:lang w:val="it-IT"/>
        </w:rPr>
        <w:t>.</w:t>
      </w: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sz w:val="22"/>
          <w:szCs w:val="22"/>
          <w:lang w:val="ru-RU"/>
        </w:rPr>
      </w:pPr>
      <w:r w:rsidRPr="00A12B5B">
        <w:rPr>
          <w:rFonts w:ascii="Sylfaen" w:hAnsi="Sylfaen" w:cs="Sylfaen"/>
          <w:sz w:val="22"/>
          <w:szCs w:val="22"/>
          <w:lang w:val="ru-RU"/>
        </w:rPr>
        <w:t>Результат нагляден, если учащийся:</w:t>
      </w:r>
    </w:p>
    <w:p w:rsidR="003A6847" w:rsidRPr="00A12B5B" w:rsidRDefault="003A6847" w:rsidP="003A6847">
      <w:pPr>
        <w:numPr>
          <w:ilvl w:val="0"/>
          <w:numId w:val="154"/>
        </w:numPr>
        <w:spacing w:before="60" w:after="0" w:line="240" w:lineRule="auto"/>
        <w:jc w:val="both"/>
        <w:rPr>
          <w:rFonts w:ascii="Sylfaen" w:hAnsi="Sylfaen" w:cs="Sylfaen"/>
          <w:lang w:val="ru-RU"/>
        </w:rPr>
      </w:pPr>
      <w:r w:rsidRPr="00A12B5B">
        <w:rPr>
          <w:rFonts w:ascii="Sylfaen" w:hAnsi="Sylfaen" w:cs="Sylfaen"/>
          <w:lang w:val="ru-RU"/>
        </w:rPr>
        <w:t xml:space="preserve">применяет метод допуска противоположного при решении задач или доказательстве простых положений о числах  (например, </w:t>
      </w:r>
      <w:r w:rsidRPr="00A12B5B">
        <w:rPr>
          <w:rFonts w:ascii="Sylfaen" w:hAnsi="Sylfaen" w:cs="Sylfaen"/>
          <w:i/>
          <w:iCs/>
          <w:lang w:val="ru-RU"/>
        </w:rPr>
        <w:t>допуская противоположность, доказывает иррациональность какого-нибудь числа);</w:t>
      </w:r>
    </w:p>
    <w:p w:rsidR="003A6847" w:rsidRPr="00A12B5B" w:rsidRDefault="003A6847" w:rsidP="003A6847">
      <w:pPr>
        <w:numPr>
          <w:ilvl w:val="0"/>
          <w:numId w:val="154"/>
        </w:numPr>
        <w:spacing w:before="60" w:after="0" w:line="240" w:lineRule="auto"/>
        <w:jc w:val="both"/>
        <w:rPr>
          <w:rFonts w:ascii="Sylfaen" w:hAnsi="Sylfaen" w:cs="Sylfaen"/>
          <w:b/>
          <w:bCs/>
          <w:lang w:val="ru-RU"/>
        </w:rPr>
      </w:pPr>
      <w:r w:rsidRPr="00A12B5B">
        <w:rPr>
          <w:rFonts w:ascii="Sylfaen" w:hAnsi="Sylfaen" w:cs="Sylfaen"/>
          <w:lang w:val="ru-RU"/>
        </w:rPr>
        <w:t>формулирует и изображает связи частног</w:t>
      </w:r>
      <w:r>
        <w:rPr>
          <w:rFonts w:ascii="Sylfaen" w:hAnsi="Sylfaen" w:cs="Sylfaen"/>
          <w:lang w:val="ru-RU"/>
        </w:rPr>
        <w:t>о/общего типа между высказываниями</w:t>
      </w:r>
      <w:r w:rsidRPr="00A12B5B">
        <w:rPr>
          <w:rFonts w:ascii="Sylfaen" w:hAnsi="Sylfaen" w:cs="Sylfaen"/>
          <w:lang w:val="ru-RU"/>
        </w:rPr>
        <w:t xml:space="preserve"> о свойствах чисел или числовых закономерностях, применяет способ отображения при проверке/доказательстве правомерности высказанного мнения;</w:t>
      </w:r>
    </w:p>
    <w:p w:rsidR="003A6847" w:rsidRPr="00A12B5B" w:rsidRDefault="003A6847" w:rsidP="003A6847">
      <w:pPr>
        <w:numPr>
          <w:ilvl w:val="0"/>
          <w:numId w:val="154"/>
        </w:numPr>
        <w:spacing w:before="60" w:after="0" w:line="240" w:lineRule="auto"/>
        <w:jc w:val="both"/>
        <w:rPr>
          <w:rFonts w:ascii="Sylfaen" w:hAnsi="Sylfaen" w:cs="Sylfaen"/>
          <w:b/>
          <w:bCs/>
          <w:lang w:val="ru-RU"/>
        </w:rPr>
      </w:pPr>
      <w:r w:rsidRPr="00A12B5B">
        <w:rPr>
          <w:rFonts w:ascii="Sylfaen" w:hAnsi="Sylfaen" w:cs="Sylfaen"/>
          <w:lang w:val="ru-RU"/>
        </w:rPr>
        <w:t>в образце суждения, связанного с количествами и величинами, проводит анализ линии суждения и заключительной части, отмечает его сильные и слабые стороны.</w:t>
      </w: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b/>
          <w:bCs/>
          <w:sz w:val="22"/>
          <w:szCs w:val="22"/>
          <w:lang w:val="ru-RU"/>
        </w:rPr>
      </w:pP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b/>
          <w:bCs/>
          <w:sz w:val="22"/>
          <w:szCs w:val="22"/>
          <w:lang w:val="ru-RU"/>
        </w:rPr>
      </w:pPr>
      <w:r w:rsidRPr="00A12B5B">
        <w:rPr>
          <w:rFonts w:ascii="Sylfaen" w:hAnsi="Sylfaen" w:cs="Sylfaen"/>
          <w:b/>
          <w:bCs/>
          <w:sz w:val="22"/>
          <w:szCs w:val="22"/>
          <w:lang w:val="ka-GE"/>
        </w:rPr>
        <w:t>Мат</w:t>
      </w:r>
      <w:r w:rsidRPr="00A12B5B">
        <w:rPr>
          <w:rFonts w:ascii="Sylfaen" w:hAnsi="Sylfaen" w:cs="Sylfaen"/>
          <w:b/>
          <w:bCs/>
          <w:sz w:val="22"/>
          <w:szCs w:val="22"/>
          <w:lang w:val="it-IT"/>
        </w:rPr>
        <w:t>. XI.4.</w:t>
      </w:r>
      <w:r w:rsidRPr="00A12B5B">
        <w:rPr>
          <w:rFonts w:ascii="Sylfaen" w:hAnsi="Sylfaen" w:cs="Sylfaen"/>
          <w:b/>
          <w:bCs/>
          <w:sz w:val="22"/>
          <w:szCs w:val="22"/>
          <w:lang w:val="ka-GE"/>
        </w:rPr>
        <w:t xml:space="preserve"> Учащийся может решить задачи,  </w:t>
      </w:r>
      <w:r>
        <w:rPr>
          <w:rFonts w:ascii="Sylfaen" w:hAnsi="Sylfaen" w:cs="Sylfaen"/>
          <w:b/>
          <w:bCs/>
          <w:sz w:val="22"/>
          <w:szCs w:val="22"/>
          <w:lang w:val="ru-RU"/>
        </w:rPr>
        <w:t xml:space="preserve">связанные с </w:t>
      </w:r>
      <w:r>
        <w:rPr>
          <w:rFonts w:ascii="Sylfaen" w:hAnsi="Sylfaen" w:cs="Sylfaen"/>
          <w:b/>
          <w:bCs/>
          <w:sz w:val="22"/>
          <w:szCs w:val="22"/>
          <w:lang w:val="ka-GE"/>
        </w:rPr>
        <w:t xml:space="preserve"> практической деятельност</w:t>
      </w:r>
      <w:r>
        <w:rPr>
          <w:rFonts w:ascii="Sylfaen" w:hAnsi="Sylfaen" w:cs="Sylfaen"/>
          <w:b/>
          <w:bCs/>
          <w:sz w:val="22"/>
          <w:szCs w:val="22"/>
          <w:lang w:val="ru-RU"/>
        </w:rPr>
        <w:t>ью</w:t>
      </w:r>
      <w:r w:rsidRPr="00A12B5B">
        <w:rPr>
          <w:rFonts w:ascii="Sylfaen" w:hAnsi="Sylfaen" w:cs="Sylfaen"/>
          <w:b/>
          <w:bCs/>
          <w:sz w:val="22"/>
          <w:szCs w:val="22"/>
          <w:lang w:val="ru-RU"/>
        </w:rPr>
        <w:t>.</w:t>
      </w: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sz w:val="22"/>
          <w:szCs w:val="22"/>
          <w:lang w:val="ru-RU"/>
        </w:rPr>
      </w:pP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sz w:val="22"/>
          <w:szCs w:val="22"/>
          <w:lang w:val="ru-RU"/>
        </w:rPr>
      </w:pPr>
      <w:r w:rsidRPr="00A12B5B">
        <w:rPr>
          <w:rFonts w:ascii="Sylfaen" w:hAnsi="Sylfaen" w:cs="Sylfaen"/>
          <w:sz w:val="22"/>
          <w:szCs w:val="22"/>
          <w:lang w:val="ru-RU"/>
        </w:rPr>
        <w:lastRenderedPageBreak/>
        <w:t>Результат нагляден, если учащийся:</w:t>
      </w:r>
    </w:p>
    <w:p w:rsidR="003A6847" w:rsidRPr="00A12B5B" w:rsidRDefault="003A6847" w:rsidP="003A6847">
      <w:pPr>
        <w:numPr>
          <w:ilvl w:val="0"/>
          <w:numId w:val="155"/>
        </w:numPr>
        <w:spacing w:before="60" w:after="0" w:line="280" w:lineRule="exact"/>
        <w:jc w:val="both"/>
        <w:rPr>
          <w:rFonts w:ascii="Sylfaen" w:hAnsi="Sylfaen" w:cs="Sylfaen"/>
          <w:i/>
          <w:iCs/>
          <w:lang w:val="ru-RU"/>
        </w:rPr>
      </w:pPr>
      <w:r w:rsidRPr="00A12B5B">
        <w:rPr>
          <w:rFonts w:ascii="Sylfaen" w:hAnsi="Sylfaen" w:cs="Sylfaen"/>
          <w:lang w:val="ru-RU"/>
        </w:rPr>
        <w:t xml:space="preserve">применяет степень и логарифм числа, свойства степени и логарифма при решении задач, связанных с практической деятельностью или с разными отраслями науки (например, </w:t>
      </w:r>
      <w:r w:rsidRPr="00A12B5B">
        <w:rPr>
          <w:rFonts w:ascii="Sylfaen" w:hAnsi="Sylfaen" w:cs="Sylfaen"/>
          <w:i/>
          <w:lang w:val="ru-RU"/>
        </w:rPr>
        <w:t>энтропия в биологии и физике, радиоактивное разложение и метод датирования);</w:t>
      </w:r>
    </w:p>
    <w:p w:rsidR="003A6847" w:rsidRPr="007A4B91" w:rsidRDefault="003A6847" w:rsidP="003A6847">
      <w:pPr>
        <w:numPr>
          <w:ilvl w:val="0"/>
          <w:numId w:val="155"/>
        </w:numPr>
        <w:spacing w:before="60" w:after="0" w:line="280" w:lineRule="exact"/>
        <w:jc w:val="both"/>
        <w:rPr>
          <w:rFonts w:ascii="Sylfaen" w:hAnsi="Sylfaen" w:cs="Sylfaen"/>
          <w:lang w:val="ru-RU"/>
        </w:rPr>
      </w:pPr>
      <w:r w:rsidRPr="007A4B91">
        <w:rPr>
          <w:rFonts w:ascii="Sylfaen" w:hAnsi="Sylfaen" w:cs="Sylfaen"/>
          <w:lang w:val="ru-RU"/>
        </w:rPr>
        <w:t>определяет и применяет соответствующие единицы для описания скорости изменения величины; устанавливает соотношение меду разными единицами.</w:t>
      </w:r>
    </w:p>
    <w:p w:rsidR="003A6847" w:rsidRPr="00A12B5B" w:rsidRDefault="003A6847" w:rsidP="003A6847">
      <w:pPr>
        <w:pStyle w:val="Heading2"/>
        <w:shd w:val="clear" w:color="auto" w:fill="BFBFBF"/>
        <w:spacing w:before="60"/>
        <w:rPr>
          <w:rFonts w:ascii="Sylfaen" w:hAnsi="Sylfaen" w:cs="Sylfaen"/>
          <w:i w:val="0"/>
          <w:iCs w:val="0"/>
          <w:sz w:val="22"/>
          <w:szCs w:val="22"/>
          <w:lang w:val="ru-RU"/>
        </w:rPr>
      </w:pPr>
      <w:bookmarkStart w:id="55" w:name="_Toc275966310"/>
      <w:r w:rsidRPr="00A12B5B">
        <w:rPr>
          <w:rFonts w:ascii="Sylfaen" w:hAnsi="Sylfaen" w:cs="Sylfaen"/>
          <w:i w:val="0"/>
          <w:iCs w:val="0"/>
          <w:sz w:val="22"/>
          <w:szCs w:val="22"/>
          <w:lang w:val="ru-RU"/>
        </w:rPr>
        <w:t>Направление: закономерности и алгебра</w:t>
      </w:r>
      <w:bookmarkEnd w:id="55"/>
    </w:p>
    <w:p w:rsidR="003A6847" w:rsidRPr="00A12B5B" w:rsidRDefault="003A6847" w:rsidP="003A6847">
      <w:pPr>
        <w:rPr>
          <w:rFonts w:ascii="Sylfaen" w:hAnsi="Sylfaen"/>
          <w:lang w:val="ru-RU"/>
        </w:rPr>
      </w:pPr>
    </w:p>
    <w:p w:rsidR="003A6847" w:rsidRPr="00A12B5B" w:rsidRDefault="003A6847" w:rsidP="003A6847">
      <w:pPr>
        <w:spacing w:after="0"/>
        <w:rPr>
          <w:rFonts w:ascii="Sylfaen" w:hAnsi="Sylfaen" w:cs="Sylfaen"/>
          <w:b/>
          <w:lang w:val="ru-RU"/>
        </w:rPr>
      </w:pPr>
      <w:r w:rsidRPr="00A12B5B">
        <w:rPr>
          <w:rFonts w:ascii="Sylfaen" w:hAnsi="Sylfaen" w:cs="Sylfaen"/>
          <w:b/>
          <w:bCs/>
          <w:lang w:val="ru-RU"/>
        </w:rPr>
        <w:t>Мат</w:t>
      </w:r>
      <w:r w:rsidRPr="00A12B5B">
        <w:rPr>
          <w:rFonts w:ascii="Sylfaen" w:hAnsi="Sylfaen" w:cs="Sylfaen"/>
          <w:b/>
          <w:bCs/>
          <w:lang w:val="it-IT"/>
        </w:rPr>
        <w:t>. XI.5.</w:t>
      </w:r>
      <w:r w:rsidRPr="00A12B5B">
        <w:rPr>
          <w:rFonts w:ascii="Sylfaen" w:hAnsi="Sylfaen" w:cs="Sylfaen"/>
          <w:b/>
          <w:bCs/>
          <w:lang w:val="ka-GE"/>
        </w:rPr>
        <w:t xml:space="preserve"> </w:t>
      </w:r>
      <w:r w:rsidRPr="00A12B5B">
        <w:rPr>
          <w:rFonts w:ascii="Sylfaen" w:hAnsi="Sylfaen" w:cs="Sylfaen"/>
          <w:b/>
          <w:lang w:val="ru-RU"/>
        </w:rPr>
        <w:t>Учащийся может</w:t>
      </w:r>
      <w:r w:rsidRPr="00A12B5B">
        <w:rPr>
          <w:rFonts w:ascii="Sylfaen" w:hAnsi="Sylfaen" w:cs="Sylfaen"/>
          <w:b/>
          <w:lang w:val="ka-GE"/>
        </w:rPr>
        <w:t xml:space="preserve"> </w:t>
      </w:r>
      <w:r w:rsidRPr="00A12B5B">
        <w:rPr>
          <w:rFonts w:ascii="Sylfaen" w:hAnsi="Sylfaen" w:cs="Sylfaen"/>
          <w:b/>
          <w:lang w:val="ru-RU"/>
        </w:rPr>
        <w:t xml:space="preserve">применить функции </w:t>
      </w:r>
      <w:r w:rsidRPr="00A12B5B">
        <w:rPr>
          <w:rFonts w:ascii="Sylfaen" w:hAnsi="Sylfaen" w:cs="Sylfaen"/>
          <w:b/>
          <w:lang w:val="it-IT"/>
        </w:rPr>
        <w:t xml:space="preserve"> </w:t>
      </w:r>
      <w:r w:rsidRPr="00A12B5B">
        <w:rPr>
          <w:rFonts w:ascii="Sylfaen" w:hAnsi="Sylfaen" w:cs="Sylfaen"/>
          <w:b/>
          <w:lang w:val="ru-RU"/>
        </w:rPr>
        <w:t>и</w:t>
      </w:r>
      <w:r w:rsidRPr="00A12B5B">
        <w:rPr>
          <w:rFonts w:ascii="Sylfaen" w:hAnsi="Sylfaen" w:cs="Sylfaen"/>
          <w:b/>
          <w:lang w:val="it-IT"/>
        </w:rPr>
        <w:t xml:space="preserve"> </w:t>
      </w:r>
      <w:r w:rsidRPr="00A12B5B">
        <w:rPr>
          <w:rFonts w:ascii="Sylfaen" w:hAnsi="Sylfaen" w:cs="Sylfaen"/>
          <w:b/>
          <w:lang w:val="ru-RU"/>
        </w:rPr>
        <w:t>ее  свойства</w:t>
      </w:r>
      <w:r w:rsidRPr="00A12B5B">
        <w:rPr>
          <w:rFonts w:ascii="Sylfaen" w:hAnsi="Sylfaen" w:cs="Sylfaen"/>
          <w:b/>
          <w:lang w:val="it-IT"/>
        </w:rPr>
        <w:t xml:space="preserve"> </w:t>
      </w:r>
      <w:r w:rsidRPr="00A12B5B">
        <w:rPr>
          <w:rFonts w:ascii="Sylfaen" w:hAnsi="Sylfaen" w:cs="Sylfaen"/>
          <w:b/>
          <w:lang w:val="ru-RU"/>
        </w:rPr>
        <w:t>при моделировании реальн</w:t>
      </w:r>
      <w:r>
        <w:rPr>
          <w:rFonts w:ascii="Sylfaen" w:hAnsi="Sylfaen" w:cs="Sylfaen"/>
          <w:b/>
          <w:lang w:val="ru-RU"/>
        </w:rPr>
        <w:t>ых</w:t>
      </w:r>
      <w:r w:rsidRPr="00A12B5B">
        <w:rPr>
          <w:rFonts w:ascii="Sylfaen" w:hAnsi="Sylfaen" w:cs="Sylfaen"/>
          <w:b/>
          <w:lang w:val="ru-RU"/>
        </w:rPr>
        <w:t xml:space="preserve"> </w:t>
      </w:r>
    </w:p>
    <w:p w:rsidR="003A6847" w:rsidRPr="00A12B5B" w:rsidRDefault="003A6847" w:rsidP="003A6847">
      <w:pPr>
        <w:spacing w:after="0"/>
        <w:rPr>
          <w:rFonts w:ascii="Sylfaen" w:hAnsi="Sylfaen" w:cs="Sylfaen"/>
          <w:b/>
          <w:lang w:val="ru-RU"/>
        </w:rPr>
      </w:pPr>
      <w:r w:rsidRPr="00A12B5B">
        <w:rPr>
          <w:rFonts w:ascii="Sylfaen" w:hAnsi="Sylfaen" w:cs="Sylfaen"/>
          <w:b/>
          <w:lang w:val="ru-RU"/>
        </w:rPr>
        <w:t xml:space="preserve"> </w:t>
      </w:r>
      <w:r>
        <w:rPr>
          <w:rFonts w:ascii="Sylfaen" w:hAnsi="Sylfaen" w:cs="Sylfaen"/>
          <w:b/>
          <w:lang w:val="ru-RU"/>
        </w:rPr>
        <w:t xml:space="preserve">                  обстоятельств</w:t>
      </w:r>
      <w:r w:rsidRPr="00A12B5B">
        <w:rPr>
          <w:rFonts w:ascii="Sylfaen" w:hAnsi="Sylfaen" w:cs="Sylfaen"/>
          <w:b/>
          <w:lang w:val="it-IT"/>
        </w:rPr>
        <w:t>.</w:t>
      </w:r>
    </w:p>
    <w:p w:rsidR="003A6847" w:rsidRPr="00A12B5B" w:rsidRDefault="003A6847" w:rsidP="003A6847">
      <w:pPr>
        <w:spacing w:after="0"/>
        <w:rPr>
          <w:rFonts w:ascii="Sylfaen" w:hAnsi="Sylfaen" w:cs="Sylfaen"/>
          <w:b/>
          <w:bCs/>
          <w:lang w:val="ru-RU"/>
        </w:rPr>
      </w:pP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sz w:val="22"/>
          <w:szCs w:val="22"/>
          <w:lang w:val="ru-RU"/>
        </w:rPr>
      </w:pPr>
      <w:r w:rsidRPr="00A12B5B">
        <w:rPr>
          <w:rFonts w:ascii="Sylfaen" w:hAnsi="Sylfaen" w:cs="Sylfaen"/>
          <w:sz w:val="22"/>
          <w:szCs w:val="22"/>
          <w:lang w:val="ru-RU"/>
        </w:rPr>
        <w:t>Результат нагляден, если учащийся:</w:t>
      </w:r>
    </w:p>
    <w:p w:rsidR="003A6847" w:rsidRPr="00A12B5B" w:rsidRDefault="003A6847" w:rsidP="003A6847">
      <w:pPr>
        <w:numPr>
          <w:ilvl w:val="0"/>
          <w:numId w:val="156"/>
        </w:numPr>
        <w:spacing w:before="60" w:after="0" w:line="240" w:lineRule="auto"/>
        <w:jc w:val="both"/>
        <w:rPr>
          <w:rFonts w:ascii="Sylfaen" w:hAnsi="Sylfaen" w:cs="Sylfaen"/>
          <w:lang w:val="ru-RU"/>
        </w:rPr>
      </w:pPr>
      <w:r w:rsidRPr="00A12B5B">
        <w:rPr>
          <w:rFonts w:ascii="Sylfaen" w:hAnsi="Sylfaen" w:cs="Sylfaen"/>
          <w:lang w:val="ru-RU"/>
        </w:rPr>
        <w:t>применяет  (тригонометрические, кусочно-линейные, ступенчатые, с показателем, логарифмические) функции и их функции при моделировании реальных процессов;</w:t>
      </w:r>
    </w:p>
    <w:p w:rsidR="003A6847" w:rsidRPr="00A12B5B" w:rsidRDefault="003A6847" w:rsidP="003A6847">
      <w:pPr>
        <w:numPr>
          <w:ilvl w:val="0"/>
          <w:numId w:val="156"/>
        </w:numPr>
        <w:spacing w:before="60" w:after="0" w:line="240" w:lineRule="auto"/>
        <w:jc w:val="both"/>
        <w:rPr>
          <w:rFonts w:ascii="Sylfaen" w:hAnsi="Sylfaen" w:cs="Sylfaen"/>
          <w:lang w:val="ru-RU"/>
        </w:rPr>
      </w:pPr>
      <w:r w:rsidRPr="00A12B5B">
        <w:rPr>
          <w:rFonts w:ascii="Sylfaen" w:hAnsi="Sylfaen" w:cs="Sylfaen"/>
          <w:lang w:val="ru-RU"/>
        </w:rPr>
        <w:t>интерпретирует нули, функции, максимум/минимум функции в контексте того реального</w:t>
      </w:r>
      <w:r>
        <w:rPr>
          <w:rFonts w:ascii="Sylfaen" w:hAnsi="Sylfaen" w:cs="Sylfaen"/>
          <w:lang w:val="ru-RU"/>
        </w:rPr>
        <w:t>(ых) процесса/обстоятельств</w:t>
      </w:r>
      <w:r w:rsidRPr="00A12B5B">
        <w:rPr>
          <w:rFonts w:ascii="Sylfaen" w:hAnsi="Sylfaen" w:cs="Sylfaen"/>
          <w:lang w:val="ru-RU"/>
        </w:rPr>
        <w:t>, который</w:t>
      </w:r>
      <w:r>
        <w:rPr>
          <w:rFonts w:ascii="Sylfaen" w:hAnsi="Sylfaen" w:cs="Sylfaen"/>
          <w:lang w:val="ru-RU"/>
        </w:rPr>
        <w:t>(ые)</w:t>
      </w:r>
      <w:r w:rsidRPr="00A12B5B">
        <w:rPr>
          <w:rFonts w:ascii="Sylfaen" w:hAnsi="Sylfaen" w:cs="Sylfaen"/>
          <w:lang w:val="ru-RU"/>
        </w:rPr>
        <w:t xml:space="preserve"> описывается этой функцией;</w:t>
      </w:r>
    </w:p>
    <w:p w:rsidR="003A6847" w:rsidRPr="00A12B5B" w:rsidRDefault="003A6847" w:rsidP="003A6847">
      <w:pPr>
        <w:numPr>
          <w:ilvl w:val="0"/>
          <w:numId w:val="156"/>
        </w:numPr>
        <w:spacing w:before="60" w:after="0" w:line="240" w:lineRule="auto"/>
        <w:jc w:val="both"/>
        <w:rPr>
          <w:rFonts w:ascii="Sylfaen" w:hAnsi="Sylfaen" w:cs="Sylfaen"/>
          <w:b/>
          <w:bCs/>
          <w:lang w:val="ru-RU"/>
        </w:rPr>
      </w:pPr>
      <w:r w:rsidRPr="00A12B5B">
        <w:rPr>
          <w:rFonts w:ascii="Sylfaen" w:hAnsi="Sylfaen" w:cs="Sylfaen"/>
          <w:lang w:val="ru-RU"/>
        </w:rPr>
        <w:t xml:space="preserve">применяет методы линейной оптимизации на плоскости в связанных с реальным обстоятельством задачах (например, </w:t>
      </w:r>
      <w:r w:rsidRPr="00A12B5B">
        <w:rPr>
          <w:rFonts w:ascii="Sylfaen" w:hAnsi="Sylfaen" w:cs="Sylfaen"/>
          <w:i/>
          <w:lang w:val="ru-RU"/>
        </w:rPr>
        <w:t xml:space="preserve">в задачах по  эффективному использованию ограниченных ресурсов) </w:t>
      </w:r>
      <w:r w:rsidRPr="00A12B5B">
        <w:rPr>
          <w:rFonts w:ascii="Sylfaen" w:hAnsi="Sylfaen" w:cs="Sylfaen"/>
          <w:lang w:val="ru-RU"/>
        </w:rPr>
        <w:t>линейной функции.</w:t>
      </w:r>
      <w:r w:rsidRPr="00A12B5B">
        <w:rPr>
          <w:rFonts w:ascii="Sylfaen" w:hAnsi="Sylfaen" w:cs="Sylfaen"/>
          <w:i/>
          <w:lang w:val="ru-RU"/>
        </w:rPr>
        <w:t xml:space="preserve"> </w:t>
      </w:r>
    </w:p>
    <w:p w:rsidR="003A6847" w:rsidRPr="00A12B5B" w:rsidRDefault="003A6847" w:rsidP="003A6847">
      <w:pPr>
        <w:spacing w:before="60" w:after="0"/>
        <w:ind w:left="720"/>
        <w:jc w:val="both"/>
        <w:rPr>
          <w:rFonts w:ascii="Sylfaen" w:hAnsi="Sylfaen" w:cs="Sylfaen"/>
          <w:b/>
          <w:bCs/>
          <w:lang w:val="ru-RU"/>
        </w:rPr>
      </w:pPr>
    </w:p>
    <w:p w:rsidR="003A6847" w:rsidRPr="00A12B5B" w:rsidRDefault="003A6847" w:rsidP="003A6847">
      <w:pPr>
        <w:spacing w:after="0"/>
        <w:rPr>
          <w:rFonts w:ascii="Sylfaen" w:hAnsi="Sylfaen" w:cs="Sylfaen"/>
          <w:b/>
          <w:lang w:val="ru-RU"/>
        </w:rPr>
      </w:pPr>
      <w:r w:rsidRPr="00A12B5B">
        <w:rPr>
          <w:rFonts w:ascii="Sylfaen" w:hAnsi="Sylfaen" w:cs="Sylfaen"/>
          <w:b/>
          <w:bCs/>
          <w:lang w:val="ru-RU"/>
        </w:rPr>
        <w:t>Мат</w:t>
      </w:r>
      <w:r w:rsidRPr="00A12B5B">
        <w:rPr>
          <w:rFonts w:ascii="Sylfaen" w:hAnsi="Sylfaen" w:cs="Sylfaen"/>
          <w:b/>
          <w:bCs/>
          <w:lang w:val="it-IT"/>
        </w:rPr>
        <w:t>. XI.6.</w:t>
      </w:r>
      <w:r w:rsidRPr="00A12B5B">
        <w:rPr>
          <w:rFonts w:ascii="Sylfaen" w:hAnsi="Sylfaen" w:cs="Sylfaen"/>
          <w:b/>
          <w:bCs/>
          <w:lang w:val="ka-GE"/>
        </w:rPr>
        <w:t xml:space="preserve"> </w:t>
      </w:r>
      <w:r w:rsidRPr="00A12B5B">
        <w:rPr>
          <w:rFonts w:ascii="Sylfaen" w:hAnsi="Sylfaen" w:cs="Sylfaen"/>
          <w:b/>
          <w:lang w:val="ru-RU"/>
        </w:rPr>
        <w:t>Учащийся может</w:t>
      </w:r>
      <w:r w:rsidRPr="00A12B5B">
        <w:rPr>
          <w:rFonts w:ascii="Sylfaen" w:hAnsi="Sylfaen" w:cs="Sylfaen"/>
          <w:b/>
          <w:lang w:val="ka-GE"/>
        </w:rPr>
        <w:t xml:space="preserve"> </w:t>
      </w:r>
      <w:r w:rsidRPr="00A12B5B">
        <w:rPr>
          <w:rFonts w:ascii="Sylfaen" w:hAnsi="Sylfaen" w:cs="Sylfaen"/>
          <w:b/>
          <w:lang w:val="ru-RU"/>
        </w:rPr>
        <w:t xml:space="preserve">применить графические, алгебраические методы и технологии для </w:t>
      </w:r>
    </w:p>
    <w:p w:rsidR="003A6847" w:rsidRPr="00A12B5B" w:rsidRDefault="003A6847" w:rsidP="003A6847">
      <w:pPr>
        <w:spacing w:after="0"/>
        <w:rPr>
          <w:rFonts w:ascii="Sylfaen" w:hAnsi="Sylfaen" w:cs="Sylfaen"/>
          <w:b/>
          <w:lang w:val="ru-RU"/>
        </w:rPr>
      </w:pPr>
      <w:r w:rsidRPr="00A12B5B">
        <w:rPr>
          <w:rFonts w:ascii="Sylfaen" w:hAnsi="Sylfaen" w:cs="Sylfaen"/>
          <w:b/>
          <w:lang w:val="ru-RU"/>
        </w:rPr>
        <w:t xml:space="preserve">                   изучения свойств функции </w:t>
      </w:r>
      <w:r w:rsidRPr="00A12B5B">
        <w:rPr>
          <w:rFonts w:ascii="Sylfaen" w:hAnsi="Sylfaen" w:cs="Sylfaen"/>
          <w:b/>
          <w:lang w:val="it-IT"/>
        </w:rPr>
        <w:t xml:space="preserve"> </w:t>
      </w:r>
      <w:r w:rsidRPr="00A12B5B">
        <w:rPr>
          <w:rFonts w:ascii="Sylfaen" w:hAnsi="Sylfaen" w:cs="Sylfaen"/>
          <w:b/>
          <w:lang w:val="ru-RU"/>
        </w:rPr>
        <w:t>/семьи функций.</w:t>
      </w: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sz w:val="22"/>
          <w:szCs w:val="22"/>
          <w:lang w:val="ru-RU"/>
        </w:rPr>
      </w:pP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sz w:val="22"/>
          <w:szCs w:val="22"/>
        </w:rPr>
      </w:pPr>
      <w:r w:rsidRPr="00A12B5B">
        <w:rPr>
          <w:rFonts w:ascii="Sylfaen" w:hAnsi="Sylfaen" w:cs="Sylfaen"/>
          <w:sz w:val="22"/>
          <w:szCs w:val="22"/>
          <w:lang w:val="ru-RU"/>
        </w:rPr>
        <w:t>Результат</w:t>
      </w:r>
      <w:r w:rsidRPr="00A12B5B">
        <w:rPr>
          <w:rFonts w:ascii="Sylfaen" w:hAnsi="Sylfaen" w:cs="Sylfaen"/>
          <w:sz w:val="22"/>
          <w:szCs w:val="22"/>
        </w:rPr>
        <w:t xml:space="preserve"> </w:t>
      </w:r>
      <w:r w:rsidRPr="00A12B5B">
        <w:rPr>
          <w:rFonts w:ascii="Sylfaen" w:hAnsi="Sylfaen" w:cs="Sylfaen"/>
          <w:sz w:val="22"/>
          <w:szCs w:val="22"/>
          <w:lang w:val="ru-RU"/>
        </w:rPr>
        <w:t>нагляден</w:t>
      </w:r>
      <w:r w:rsidRPr="00A12B5B">
        <w:rPr>
          <w:rFonts w:ascii="Sylfaen" w:hAnsi="Sylfaen" w:cs="Sylfaen"/>
          <w:sz w:val="22"/>
          <w:szCs w:val="22"/>
        </w:rPr>
        <w:t xml:space="preserve">, </w:t>
      </w:r>
      <w:r w:rsidRPr="00A12B5B">
        <w:rPr>
          <w:rFonts w:ascii="Sylfaen" w:hAnsi="Sylfaen" w:cs="Sylfaen"/>
          <w:sz w:val="22"/>
          <w:szCs w:val="22"/>
          <w:lang w:val="ru-RU"/>
        </w:rPr>
        <w:t>если</w:t>
      </w:r>
      <w:r w:rsidRPr="00A12B5B">
        <w:rPr>
          <w:rFonts w:ascii="Sylfaen" w:hAnsi="Sylfaen" w:cs="Sylfaen"/>
          <w:sz w:val="22"/>
          <w:szCs w:val="22"/>
        </w:rPr>
        <w:t xml:space="preserve"> </w:t>
      </w:r>
      <w:r w:rsidRPr="00A12B5B">
        <w:rPr>
          <w:rFonts w:ascii="Sylfaen" w:hAnsi="Sylfaen" w:cs="Sylfaen"/>
          <w:sz w:val="22"/>
          <w:szCs w:val="22"/>
          <w:lang w:val="ru-RU"/>
        </w:rPr>
        <w:t>учащийся</w:t>
      </w:r>
      <w:r w:rsidRPr="00A12B5B">
        <w:rPr>
          <w:rFonts w:ascii="Sylfaen" w:hAnsi="Sylfaen" w:cs="Sylfaen"/>
          <w:sz w:val="22"/>
          <w:szCs w:val="22"/>
        </w:rPr>
        <w:t>:</w:t>
      </w:r>
    </w:p>
    <w:p w:rsidR="003A6847" w:rsidRPr="00A12B5B" w:rsidRDefault="003A6847" w:rsidP="003A6847">
      <w:pPr>
        <w:numPr>
          <w:ilvl w:val="0"/>
          <w:numId w:val="157"/>
        </w:numPr>
        <w:spacing w:before="60" w:after="0" w:line="240" w:lineRule="auto"/>
        <w:jc w:val="both"/>
        <w:rPr>
          <w:rFonts w:ascii="Sylfaen" w:hAnsi="Sylfaen" w:cs="Sylfaen"/>
          <w:lang w:val="ru-RU"/>
        </w:rPr>
      </w:pPr>
      <w:r w:rsidRPr="00A12B5B">
        <w:rPr>
          <w:rFonts w:ascii="Sylfaen" w:hAnsi="Sylfaen" w:cs="Sylfaen"/>
          <w:lang w:val="ru-RU"/>
        </w:rPr>
        <w:t>применяет геометрические признаки графика функции (например</w:t>
      </w:r>
      <w:r w:rsidRPr="00A12B5B">
        <w:rPr>
          <w:rFonts w:ascii="Sylfaen" w:hAnsi="Sylfaen" w:cs="Sylfaen"/>
          <w:lang w:val="ka-GE"/>
        </w:rPr>
        <w:t>,</w:t>
      </w:r>
      <w:r w:rsidRPr="00A12B5B">
        <w:rPr>
          <w:rFonts w:ascii="Sylfaen" w:hAnsi="Sylfaen" w:cs="Sylfaen"/>
          <w:lang w:val="ru-RU"/>
        </w:rPr>
        <w:t xml:space="preserve"> </w:t>
      </w:r>
      <w:r w:rsidRPr="00A12B5B">
        <w:rPr>
          <w:rFonts w:ascii="Sylfaen" w:hAnsi="Sylfaen" w:cs="Sylfaen"/>
          <w:i/>
          <w:iCs/>
          <w:lang w:val="ru-RU"/>
        </w:rPr>
        <w:t xml:space="preserve">симметричность координатной оси относительно параллельной прямой, центровая симметричность относительно к началу координат, инвариантность относительно параллельного переноса) </w:t>
      </w:r>
      <w:r w:rsidRPr="00A12B5B">
        <w:rPr>
          <w:rFonts w:ascii="Sylfaen" w:hAnsi="Sylfaen" w:cs="Sylfaen"/>
          <w:iCs/>
          <w:lang w:val="ru-RU"/>
        </w:rPr>
        <w:t>для установления свойств функций</w:t>
      </w:r>
      <w:r w:rsidRPr="00A12B5B">
        <w:rPr>
          <w:rFonts w:ascii="Sylfaen" w:hAnsi="Sylfaen" w:cs="Sylfaen"/>
          <w:lang w:val="ru-RU"/>
        </w:rPr>
        <w:t>;</w:t>
      </w:r>
    </w:p>
    <w:p w:rsidR="003A6847" w:rsidRPr="00A12B5B" w:rsidRDefault="003A6847" w:rsidP="003A6847">
      <w:pPr>
        <w:numPr>
          <w:ilvl w:val="0"/>
          <w:numId w:val="157"/>
        </w:numPr>
        <w:spacing w:before="60" w:after="0" w:line="240" w:lineRule="auto"/>
        <w:jc w:val="both"/>
        <w:rPr>
          <w:rFonts w:ascii="Sylfaen" w:hAnsi="Sylfaen" w:cs="Sylfaen"/>
          <w:lang w:val="ru-RU"/>
        </w:rPr>
      </w:pPr>
      <w:r w:rsidRPr="00A12B5B">
        <w:rPr>
          <w:rFonts w:ascii="Sylfaen" w:hAnsi="Sylfaen" w:cs="Sylfaen"/>
          <w:lang w:val="ru-RU"/>
        </w:rPr>
        <w:t xml:space="preserve">применяет соответствующие графические, алгебраические методы или технологии (тригонометрические, кусочно-линейные, ступенчатые, с показателем, логарифмические) </w:t>
      </w:r>
      <w:r w:rsidRPr="00A12B5B">
        <w:rPr>
          <w:rFonts w:ascii="Sylfaen" w:hAnsi="Sylfaen" w:cs="Sylfaen"/>
          <w:iCs/>
          <w:lang w:val="ru-RU"/>
        </w:rPr>
        <w:t>для установления таких свойств функций</w:t>
      </w:r>
      <w:r w:rsidRPr="00A12B5B">
        <w:rPr>
          <w:rFonts w:ascii="Sylfaen" w:hAnsi="Sylfaen" w:cs="Sylfaen"/>
          <w:lang w:val="ru-RU"/>
        </w:rPr>
        <w:t>, как: возрастание/убывание, знакопостоянство, периодичность//период, корень, экстремумы;</w:t>
      </w:r>
    </w:p>
    <w:p w:rsidR="003A6847" w:rsidRPr="00A12B5B" w:rsidRDefault="003A6847" w:rsidP="003A6847">
      <w:pPr>
        <w:numPr>
          <w:ilvl w:val="0"/>
          <w:numId w:val="157"/>
        </w:numPr>
        <w:spacing w:before="60" w:after="0" w:line="240" w:lineRule="auto"/>
        <w:jc w:val="both"/>
        <w:rPr>
          <w:rFonts w:ascii="Sylfaen" w:hAnsi="Sylfaen" w:cs="Sylfaen"/>
          <w:lang w:val="ru-RU"/>
        </w:rPr>
      </w:pPr>
      <w:r w:rsidRPr="00A12B5B">
        <w:rPr>
          <w:rFonts w:ascii="Sylfaen" w:hAnsi="Sylfaen" w:cs="Sylfaen"/>
          <w:lang w:val="ru-RU"/>
        </w:rPr>
        <w:t>описывает, какое влияние производит изменение параметров функции на график функции.</w:t>
      </w:r>
    </w:p>
    <w:p w:rsidR="003A6847" w:rsidRPr="007A4B91" w:rsidRDefault="003A6847" w:rsidP="003A6847">
      <w:pPr>
        <w:rPr>
          <w:rFonts w:ascii="Sylfaen" w:hAnsi="Sylfaen" w:cs="Sylfaen"/>
          <w:b/>
          <w:lang w:val="ru-RU"/>
        </w:rPr>
      </w:pP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b/>
          <w:sz w:val="22"/>
          <w:szCs w:val="22"/>
          <w:lang w:val="ru-RU"/>
        </w:rPr>
      </w:pPr>
      <w:r w:rsidRPr="00A12B5B">
        <w:rPr>
          <w:rFonts w:ascii="Sylfaen" w:hAnsi="Sylfaen" w:cs="Sylfaen"/>
          <w:b/>
          <w:bCs/>
          <w:sz w:val="22"/>
          <w:szCs w:val="22"/>
          <w:lang w:val="ru-RU"/>
        </w:rPr>
        <w:t>Мат</w:t>
      </w:r>
      <w:r w:rsidRPr="00A12B5B">
        <w:rPr>
          <w:rFonts w:ascii="Sylfaen" w:hAnsi="Sylfaen" w:cs="Sylfaen"/>
          <w:b/>
          <w:bCs/>
          <w:sz w:val="22"/>
          <w:szCs w:val="22"/>
          <w:lang w:val="it-IT"/>
        </w:rPr>
        <w:t>. XI.7.</w:t>
      </w:r>
      <w:r w:rsidRPr="00A12B5B">
        <w:rPr>
          <w:rFonts w:ascii="Sylfaen" w:hAnsi="Sylfaen" w:cs="Sylfaen"/>
          <w:b/>
          <w:bCs/>
          <w:sz w:val="22"/>
          <w:szCs w:val="22"/>
          <w:lang w:val="ka-GE"/>
        </w:rPr>
        <w:t xml:space="preserve"> </w:t>
      </w:r>
      <w:r w:rsidRPr="00A12B5B">
        <w:rPr>
          <w:rFonts w:ascii="Sylfaen" w:hAnsi="Sylfaen" w:cs="Sylfaen"/>
          <w:b/>
          <w:sz w:val="22"/>
          <w:szCs w:val="22"/>
          <w:lang w:val="ru-RU"/>
        </w:rPr>
        <w:t xml:space="preserve">Учащийся может применить понятия и аппарате дискретной математики при </w:t>
      </w: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b/>
          <w:sz w:val="22"/>
          <w:szCs w:val="22"/>
          <w:lang w:val="ru-RU"/>
        </w:rPr>
      </w:pPr>
      <w:r w:rsidRPr="00A12B5B">
        <w:rPr>
          <w:rFonts w:ascii="Sylfaen" w:hAnsi="Sylfaen" w:cs="Sylfaen"/>
          <w:b/>
          <w:sz w:val="22"/>
          <w:szCs w:val="22"/>
          <w:lang w:val="ru-RU"/>
        </w:rPr>
        <w:t xml:space="preserve">              моделировании и решении проблем</w:t>
      </w: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sz w:val="22"/>
          <w:szCs w:val="22"/>
          <w:lang w:val="ru-RU"/>
        </w:rPr>
      </w:pP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sz w:val="22"/>
          <w:szCs w:val="22"/>
          <w:lang w:val="ru-RU"/>
        </w:rPr>
      </w:pPr>
      <w:r w:rsidRPr="00A12B5B">
        <w:rPr>
          <w:rFonts w:ascii="Sylfaen" w:hAnsi="Sylfaen" w:cs="Sylfaen"/>
          <w:sz w:val="22"/>
          <w:szCs w:val="22"/>
          <w:lang w:val="ru-RU"/>
        </w:rPr>
        <w:t>Результат нагляден, если учащийся:</w:t>
      </w:r>
    </w:p>
    <w:p w:rsidR="003A6847" w:rsidRPr="00A12B5B" w:rsidRDefault="003A6847" w:rsidP="003A6847">
      <w:pPr>
        <w:numPr>
          <w:ilvl w:val="0"/>
          <w:numId w:val="158"/>
        </w:numPr>
        <w:spacing w:before="60" w:after="0" w:line="240" w:lineRule="auto"/>
        <w:jc w:val="both"/>
        <w:rPr>
          <w:rFonts w:ascii="Sylfaen" w:hAnsi="Sylfaen" w:cs="Sylfaen"/>
          <w:lang w:val="ru-RU"/>
        </w:rPr>
      </w:pPr>
      <w:r w:rsidRPr="00A12B5B">
        <w:rPr>
          <w:rFonts w:ascii="Sylfaen" w:hAnsi="Sylfaen" w:cs="Sylfaen"/>
          <w:lang w:val="ru-RU"/>
        </w:rPr>
        <w:t xml:space="preserve">называет такие структуры (например, </w:t>
      </w:r>
      <w:r w:rsidRPr="00A12B5B">
        <w:rPr>
          <w:rFonts w:ascii="Sylfaen" w:hAnsi="Sylfaen" w:cs="Sylfaen"/>
          <w:i/>
          <w:iCs/>
          <w:lang w:val="ru-RU"/>
        </w:rPr>
        <w:t xml:space="preserve">последовательности, отображения; в том числе в реальных обстоятельствах), </w:t>
      </w:r>
      <w:r w:rsidRPr="00A12B5B">
        <w:rPr>
          <w:rFonts w:ascii="Sylfaen" w:hAnsi="Sylfaen" w:cs="Sylfaen"/>
          <w:iCs/>
          <w:lang w:val="ru-RU"/>
        </w:rPr>
        <w:t xml:space="preserve">при описании которых, </w:t>
      </w:r>
      <w:r w:rsidRPr="00A12B5B">
        <w:rPr>
          <w:rFonts w:ascii="Sylfaen" w:hAnsi="Sylfaen" w:cs="Sylfaen"/>
          <w:i/>
          <w:iCs/>
          <w:lang w:val="ru-RU"/>
        </w:rPr>
        <w:t xml:space="preserve">возможно применение </w:t>
      </w:r>
      <w:r w:rsidRPr="00A12B5B">
        <w:rPr>
          <w:rFonts w:ascii="Sylfaen" w:hAnsi="Sylfaen" w:cs="Sylfaen"/>
          <w:iCs/>
          <w:lang w:val="ru-RU"/>
        </w:rPr>
        <w:t>рекуррентного правила</w:t>
      </w:r>
      <w:r w:rsidRPr="00A12B5B">
        <w:rPr>
          <w:rFonts w:ascii="Sylfaen" w:hAnsi="Sylfaen" w:cs="Sylfaen"/>
          <w:lang w:val="ru-RU"/>
        </w:rPr>
        <w:t>; применяет рекуррентное правило для описания такой структуры;</w:t>
      </w:r>
    </w:p>
    <w:p w:rsidR="003A6847" w:rsidRPr="00A12B5B" w:rsidRDefault="003A6847" w:rsidP="003A6847">
      <w:pPr>
        <w:numPr>
          <w:ilvl w:val="0"/>
          <w:numId w:val="158"/>
        </w:numPr>
        <w:spacing w:before="60" w:after="0" w:line="240" w:lineRule="auto"/>
        <w:jc w:val="both"/>
        <w:rPr>
          <w:rFonts w:ascii="Sylfaen" w:hAnsi="Sylfaen" w:cs="Sylfaen"/>
          <w:lang w:val="ru-RU"/>
        </w:rPr>
      </w:pPr>
      <w:r w:rsidRPr="00A12B5B">
        <w:rPr>
          <w:rFonts w:ascii="Sylfaen" w:hAnsi="Sylfaen" w:cs="Sylfaen"/>
          <w:lang w:val="ru-RU"/>
        </w:rPr>
        <w:lastRenderedPageBreak/>
        <w:t>при доказательстве положений, в соответствующих случаях, применяет математическую индукцию (в том числе для получения связанных с арифметической-геометрической прогрессией некоторых формул);</w:t>
      </w:r>
    </w:p>
    <w:p w:rsidR="003A6847" w:rsidRPr="007A4B91" w:rsidRDefault="003A6847" w:rsidP="003A6847">
      <w:pPr>
        <w:numPr>
          <w:ilvl w:val="0"/>
          <w:numId w:val="158"/>
        </w:numPr>
        <w:spacing w:before="60" w:after="0" w:line="240" w:lineRule="auto"/>
        <w:jc w:val="both"/>
        <w:rPr>
          <w:rFonts w:ascii="Sylfaen" w:hAnsi="Sylfaen" w:cs="Sylfaen"/>
          <w:lang w:val="ru-RU"/>
        </w:rPr>
      </w:pPr>
      <w:r w:rsidRPr="00A12B5B">
        <w:rPr>
          <w:rFonts w:ascii="Sylfaen" w:hAnsi="Sylfaen" w:cs="Sylfaen"/>
          <w:lang w:val="ru-RU"/>
        </w:rPr>
        <w:t>применяет древообразные диаграммы и графы для подсчета вариантов, составления плана/расписания, решения дискретных задач оптимизации.</w:t>
      </w:r>
    </w:p>
    <w:p w:rsidR="003A6847" w:rsidRPr="00A12B5B" w:rsidRDefault="003A6847" w:rsidP="003A6847">
      <w:pPr>
        <w:pStyle w:val="Heading2"/>
        <w:shd w:val="clear" w:color="auto" w:fill="BFBFBF"/>
        <w:spacing w:before="60"/>
        <w:jc w:val="both"/>
        <w:rPr>
          <w:rFonts w:ascii="Sylfaen" w:hAnsi="Sylfaen" w:cs="Sylfaen"/>
          <w:i w:val="0"/>
          <w:iCs w:val="0"/>
          <w:sz w:val="22"/>
          <w:szCs w:val="22"/>
          <w:lang w:val="ru-RU"/>
        </w:rPr>
      </w:pPr>
      <w:bookmarkStart w:id="56" w:name="_Toc275966311"/>
      <w:r w:rsidRPr="00A12B5B">
        <w:rPr>
          <w:rFonts w:ascii="Sylfaen" w:hAnsi="Sylfaen" w:cs="Sylfaen"/>
          <w:i w:val="0"/>
          <w:iCs w:val="0"/>
          <w:sz w:val="22"/>
          <w:szCs w:val="22"/>
          <w:lang w:val="ru-RU"/>
        </w:rPr>
        <w:t>Направление: геометрия и восприятие пространства</w:t>
      </w:r>
      <w:bookmarkEnd w:id="56"/>
    </w:p>
    <w:p w:rsidR="003A6847" w:rsidRPr="00A12B5B" w:rsidRDefault="003A6847" w:rsidP="003A6847">
      <w:pPr>
        <w:rPr>
          <w:rFonts w:ascii="Sylfaen" w:hAnsi="Sylfaen" w:cs="Sylfaen"/>
          <w:b/>
          <w:bCs/>
          <w:lang w:val="ru-RU"/>
        </w:rPr>
      </w:pPr>
    </w:p>
    <w:p w:rsidR="003A6847" w:rsidRPr="00A12B5B" w:rsidRDefault="003A6847" w:rsidP="003A6847">
      <w:pPr>
        <w:spacing w:after="0"/>
        <w:rPr>
          <w:rFonts w:ascii="Sylfaen" w:hAnsi="Sylfaen" w:cs="Sylfaen"/>
          <w:b/>
          <w:bCs/>
          <w:lang w:val="ru-RU"/>
        </w:rPr>
      </w:pPr>
      <w:r w:rsidRPr="00A12B5B">
        <w:rPr>
          <w:rFonts w:ascii="Sylfaen" w:hAnsi="Sylfaen" w:cs="Sylfaen"/>
          <w:b/>
          <w:bCs/>
          <w:lang w:val="ru-RU"/>
        </w:rPr>
        <w:t>Мат</w:t>
      </w:r>
      <w:r w:rsidRPr="00A12B5B">
        <w:rPr>
          <w:rFonts w:ascii="Sylfaen" w:hAnsi="Sylfaen" w:cs="Sylfaen"/>
          <w:b/>
          <w:bCs/>
          <w:lang w:val="it-IT"/>
        </w:rPr>
        <w:t>. XI.8.</w:t>
      </w:r>
      <w:r w:rsidRPr="00A12B5B">
        <w:rPr>
          <w:rFonts w:ascii="Sylfaen" w:hAnsi="Sylfaen" w:cs="Sylfaen"/>
          <w:b/>
          <w:bCs/>
          <w:lang w:val="ka-GE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Учащийся может</w:t>
      </w:r>
      <w:r w:rsidRPr="00A12B5B">
        <w:rPr>
          <w:rFonts w:ascii="Sylfaen" w:hAnsi="Sylfaen" w:cs="Sylfaen"/>
          <w:b/>
          <w:bCs/>
          <w:lang w:val="ka-GE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 xml:space="preserve">выполнить операций над векторами и применить их при решении </w:t>
      </w:r>
    </w:p>
    <w:p w:rsidR="003A6847" w:rsidRPr="00A12B5B" w:rsidRDefault="003A6847" w:rsidP="003A6847">
      <w:pPr>
        <w:spacing w:after="0"/>
        <w:rPr>
          <w:rFonts w:ascii="Sylfaen" w:hAnsi="Sylfaen" w:cs="Sylfaen"/>
          <w:b/>
          <w:bCs/>
          <w:lang w:val="ru-RU"/>
        </w:rPr>
      </w:pPr>
      <w:r w:rsidRPr="00A12B5B">
        <w:rPr>
          <w:rFonts w:ascii="Sylfaen" w:hAnsi="Sylfaen" w:cs="Sylfaen"/>
          <w:b/>
          <w:bCs/>
          <w:lang w:val="ru-RU"/>
        </w:rPr>
        <w:t xml:space="preserve">                   геометрических и естествоведческих проблем.</w:t>
      </w: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sz w:val="22"/>
          <w:szCs w:val="22"/>
          <w:lang w:val="ru-RU"/>
        </w:rPr>
      </w:pP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sz w:val="22"/>
          <w:szCs w:val="22"/>
          <w:lang w:val="ru-RU"/>
        </w:rPr>
      </w:pPr>
      <w:r w:rsidRPr="00A12B5B">
        <w:rPr>
          <w:rFonts w:ascii="Sylfaen" w:hAnsi="Sylfaen" w:cs="Sylfaen"/>
          <w:sz w:val="22"/>
          <w:szCs w:val="22"/>
          <w:lang w:val="ru-RU"/>
        </w:rPr>
        <w:t>Результат нагляден, если учащийся:</w:t>
      </w:r>
    </w:p>
    <w:p w:rsidR="003A6847" w:rsidRPr="00A12B5B" w:rsidRDefault="003A6847" w:rsidP="003A6847">
      <w:pPr>
        <w:numPr>
          <w:ilvl w:val="0"/>
          <w:numId w:val="159"/>
        </w:numPr>
        <w:spacing w:before="60" w:after="0" w:line="240" w:lineRule="auto"/>
        <w:jc w:val="both"/>
        <w:rPr>
          <w:rFonts w:ascii="Sylfaen" w:hAnsi="Sylfaen" w:cs="Sylfaen"/>
          <w:lang w:val="ru-RU"/>
        </w:rPr>
      </w:pPr>
      <w:r w:rsidRPr="00A12B5B">
        <w:rPr>
          <w:rFonts w:ascii="Sylfaen" w:hAnsi="Sylfaen" w:cs="Sylfaen"/>
          <w:lang w:val="ru-RU"/>
        </w:rPr>
        <w:t>производит геометрическую и физическую интерпретацию длины и направления вектора, действий с векторами (сложение, скалярное умножение, скалярное произведение) и свойств;</w:t>
      </w:r>
    </w:p>
    <w:p w:rsidR="003A6847" w:rsidRPr="00A12B5B" w:rsidRDefault="003A6847" w:rsidP="003A6847">
      <w:pPr>
        <w:numPr>
          <w:ilvl w:val="0"/>
          <w:numId w:val="159"/>
        </w:numPr>
        <w:spacing w:before="60" w:after="0" w:line="240" w:lineRule="auto"/>
        <w:jc w:val="both"/>
        <w:rPr>
          <w:rFonts w:ascii="Sylfaen" w:hAnsi="Sylfaen" w:cs="Sylfaen"/>
          <w:lang w:val="ru-RU"/>
        </w:rPr>
      </w:pPr>
      <w:r>
        <w:rPr>
          <w:rFonts w:ascii="Sylfaen" w:hAnsi="Sylfaen" w:cs="Sylfaen"/>
          <w:lang w:val="ru-RU"/>
        </w:rPr>
        <w:t>применяет векторы</w:t>
      </w:r>
      <w:r w:rsidRPr="00A12B5B">
        <w:rPr>
          <w:rFonts w:ascii="Sylfaen" w:hAnsi="Sylfaen" w:cs="Sylfaen"/>
          <w:lang w:val="ru-RU"/>
        </w:rPr>
        <w:t xml:space="preserve"> для доказательства геометрических положений и установления размеров на плоскости;</w:t>
      </w:r>
    </w:p>
    <w:p w:rsidR="003A6847" w:rsidRPr="00A12B5B" w:rsidRDefault="003A6847" w:rsidP="003A6847">
      <w:pPr>
        <w:numPr>
          <w:ilvl w:val="0"/>
          <w:numId w:val="159"/>
        </w:numPr>
        <w:spacing w:before="60" w:after="0" w:line="240" w:lineRule="auto"/>
        <w:jc w:val="both"/>
        <w:rPr>
          <w:rFonts w:ascii="Sylfaen" w:hAnsi="Sylfaen" w:cs="Sylfaen"/>
          <w:lang w:val="it-IT"/>
        </w:rPr>
      </w:pPr>
      <w:r w:rsidRPr="00A12B5B">
        <w:rPr>
          <w:rFonts w:ascii="Sylfaen" w:hAnsi="Sylfaen" w:cs="Sylfaen"/>
          <w:lang w:val="ru-RU"/>
        </w:rPr>
        <w:t>применяет координаты при отображении операций векторов и с векторами</w:t>
      </w:r>
      <w:r w:rsidRPr="00A12B5B">
        <w:rPr>
          <w:rFonts w:ascii="Sylfaen" w:hAnsi="Sylfaen" w:cs="Sylfaen"/>
          <w:lang w:val="it-IT"/>
        </w:rPr>
        <w:t>.</w:t>
      </w:r>
    </w:p>
    <w:p w:rsidR="003A6847" w:rsidRPr="00A12B5B" w:rsidRDefault="003A6847" w:rsidP="003A6847">
      <w:pPr>
        <w:rPr>
          <w:rFonts w:ascii="Sylfaen" w:hAnsi="Sylfaen" w:cs="Sylfaen"/>
          <w:b/>
          <w:bCs/>
          <w:lang w:val="ru-RU"/>
        </w:rPr>
      </w:pPr>
    </w:p>
    <w:p w:rsidR="003A6847" w:rsidRPr="00A12B5B" w:rsidRDefault="003A6847" w:rsidP="003A6847">
      <w:pPr>
        <w:spacing w:after="0"/>
        <w:rPr>
          <w:rFonts w:ascii="Sylfaen" w:hAnsi="Sylfaen" w:cs="Sylfaen"/>
          <w:b/>
          <w:bCs/>
          <w:lang w:val="ru-RU"/>
        </w:rPr>
      </w:pPr>
      <w:r w:rsidRPr="00A12B5B">
        <w:rPr>
          <w:rFonts w:ascii="Sylfaen" w:hAnsi="Sylfaen" w:cs="Sylfaen"/>
          <w:b/>
          <w:bCs/>
          <w:lang w:val="ru-RU"/>
        </w:rPr>
        <w:t>Мат</w:t>
      </w:r>
      <w:r w:rsidRPr="00A12B5B">
        <w:rPr>
          <w:rFonts w:ascii="Sylfaen" w:hAnsi="Sylfaen" w:cs="Sylfaen"/>
          <w:b/>
          <w:bCs/>
          <w:lang w:val="it-IT"/>
        </w:rPr>
        <w:t>. XI.9.</w:t>
      </w:r>
      <w:r w:rsidRPr="00A12B5B">
        <w:rPr>
          <w:rFonts w:ascii="Sylfaen" w:hAnsi="Sylfaen" w:cs="Sylfaen"/>
          <w:b/>
          <w:bCs/>
          <w:lang w:val="ka-GE"/>
        </w:rPr>
        <w:t xml:space="preserve"> Учащийся может</w:t>
      </w:r>
      <w:r w:rsidRPr="00A12B5B">
        <w:rPr>
          <w:rFonts w:ascii="Sylfaen" w:hAnsi="Sylfaen" w:cs="Sylfaen"/>
          <w:b/>
          <w:bCs/>
          <w:lang w:val="it-IT"/>
        </w:rPr>
        <w:t xml:space="preserve"> </w:t>
      </w:r>
      <w:r>
        <w:rPr>
          <w:rFonts w:ascii="Sylfaen" w:hAnsi="Sylfaen" w:cs="Sylfaen"/>
          <w:b/>
          <w:bCs/>
          <w:lang w:val="ka-GE"/>
        </w:rPr>
        <w:t>применить дедукционное/</w:t>
      </w:r>
      <w:r>
        <w:rPr>
          <w:rFonts w:ascii="Sylfaen" w:hAnsi="Sylfaen" w:cs="Sylfaen"/>
          <w:b/>
          <w:bCs/>
          <w:lang w:val="ru-RU"/>
        </w:rPr>
        <w:t>ин</w:t>
      </w:r>
      <w:r w:rsidRPr="00A12B5B">
        <w:rPr>
          <w:rFonts w:ascii="Sylfaen" w:hAnsi="Sylfaen" w:cs="Sylfaen"/>
          <w:b/>
          <w:bCs/>
          <w:lang w:val="ka-GE"/>
        </w:rPr>
        <w:t xml:space="preserve">дукционное </w:t>
      </w:r>
      <w:r w:rsidRPr="00A12B5B">
        <w:rPr>
          <w:rFonts w:ascii="Sylfaen" w:hAnsi="Sylfaen" w:cs="Sylfaen"/>
          <w:b/>
          <w:bCs/>
          <w:lang w:val="ru-RU"/>
        </w:rPr>
        <w:t xml:space="preserve">суждение и </w:t>
      </w:r>
    </w:p>
    <w:p w:rsidR="003A6847" w:rsidRPr="00A12B5B" w:rsidRDefault="003A6847" w:rsidP="003A6847">
      <w:pPr>
        <w:spacing w:after="0"/>
        <w:rPr>
          <w:rFonts w:ascii="Sylfaen" w:hAnsi="Sylfaen" w:cs="Sylfaen"/>
          <w:b/>
          <w:bCs/>
          <w:lang w:val="ru-RU"/>
        </w:rPr>
      </w:pPr>
      <w:r w:rsidRPr="00A12B5B">
        <w:rPr>
          <w:rFonts w:ascii="Sylfaen" w:hAnsi="Sylfaen" w:cs="Sylfaen"/>
          <w:b/>
          <w:bCs/>
          <w:lang w:val="ru-RU"/>
        </w:rPr>
        <w:t xml:space="preserve">                   алгебраическую технику для доказательства геометрических положений.</w:t>
      </w:r>
      <w:r w:rsidRPr="00A12B5B">
        <w:rPr>
          <w:rFonts w:ascii="Sylfaen" w:hAnsi="Sylfaen" w:cs="Sylfaen"/>
          <w:b/>
          <w:bCs/>
          <w:lang w:val="it-IT"/>
        </w:rPr>
        <w:t xml:space="preserve"> </w:t>
      </w:r>
    </w:p>
    <w:p w:rsidR="003A6847" w:rsidRPr="00A12B5B" w:rsidRDefault="003A6847" w:rsidP="003A6847">
      <w:pPr>
        <w:spacing w:after="0"/>
        <w:ind w:left="720"/>
        <w:rPr>
          <w:rFonts w:ascii="Sylfaen" w:hAnsi="Sylfaen" w:cs="Sylfaen"/>
          <w:b/>
          <w:bCs/>
          <w:lang w:val="ru-RU"/>
        </w:rPr>
      </w:pP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sz w:val="22"/>
          <w:szCs w:val="22"/>
          <w:lang w:val="ru-RU"/>
        </w:rPr>
      </w:pPr>
      <w:r w:rsidRPr="00A12B5B">
        <w:rPr>
          <w:rFonts w:ascii="Sylfaen" w:hAnsi="Sylfaen" w:cs="Sylfaen"/>
          <w:sz w:val="22"/>
          <w:szCs w:val="22"/>
          <w:lang w:val="ru-RU"/>
        </w:rPr>
        <w:t>Результат нагляден, если учащийся:</w:t>
      </w:r>
    </w:p>
    <w:p w:rsidR="003A6847" w:rsidRPr="00A12B5B" w:rsidRDefault="003A6847" w:rsidP="003A6847">
      <w:pPr>
        <w:numPr>
          <w:ilvl w:val="0"/>
          <w:numId w:val="160"/>
        </w:numPr>
        <w:spacing w:before="60" w:after="0" w:line="240" w:lineRule="auto"/>
        <w:jc w:val="both"/>
        <w:rPr>
          <w:rFonts w:ascii="Sylfaen" w:hAnsi="Sylfaen" w:cs="Sylfaen"/>
          <w:lang w:val="ru-RU"/>
        </w:rPr>
      </w:pPr>
      <w:r w:rsidRPr="00A12B5B">
        <w:rPr>
          <w:rFonts w:ascii="Sylfaen" w:hAnsi="Sylfaen" w:cs="Sylfaen"/>
          <w:lang w:val="ru-RU"/>
        </w:rPr>
        <w:t xml:space="preserve">находит логические связи (например, </w:t>
      </w:r>
      <w:r w:rsidRPr="00A12B5B">
        <w:rPr>
          <w:rFonts w:ascii="Sylfaen" w:hAnsi="Sylfaen" w:cs="Sylfaen"/>
          <w:i/>
          <w:lang w:val="ru-RU"/>
        </w:rPr>
        <w:t xml:space="preserve">вытекаемость) </w:t>
      </w:r>
      <w:r w:rsidRPr="00A12B5B">
        <w:rPr>
          <w:rFonts w:ascii="Sylfaen" w:hAnsi="Sylfaen" w:cs="Sylfaen"/>
          <w:lang w:val="ru-RU"/>
        </w:rPr>
        <w:t>между геометрическими положениями; применяет дедукционное и индукционное суждение;</w:t>
      </w:r>
    </w:p>
    <w:p w:rsidR="003A6847" w:rsidRPr="00A12B5B" w:rsidRDefault="003A6847" w:rsidP="003A6847">
      <w:pPr>
        <w:numPr>
          <w:ilvl w:val="0"/>
          <w:numId w:val="160"/>
        </w:numPr>
        <w:spacing w:before="60" w:after="0" w:line="240" w:lineRule="auto"/>
        <w:jc w:val="both"/>
        <w:rPr>
          <w:rFonts w:ascii="Sylfaen" w:hAnsi="Sylfaen" w:cs="Sylfaen"/>
          <w:lang w:val="ru-RU"/>
        </w:rPr>
      </w:pPr>
      <w:r w:rsidRPr="00A12B5B">
        <w:rPr>
          <w:rFonts w:ascii="Sylfaen" w:hAnsi="Sylfaen" w:cs="Sylfaen"/>
          <w:lang w:val="ru-RU"/>
        </w:rPr>
        <w:t>обобщает отдельные геометрические положения; формулирует гипотезу и обосновывает/отрицает ее (</w:t>
      </w:r>
      <w:r w:rsidRPr="00A12B5B">
        <w:rPr>
          <w:rFonts w:ascii="Sylfaen" w:hAnsi="Sylfaen" w:cs="Sylfaen"/>
          <w:i/>
          <w:lang w:val="ru-RU"/>
        </w:rPr>
        <w:t>в том числе с применением математической индукции; например, формула Эйлера на плоскости и в пространстве</w:t>
      </w:r>
      <w:r w:rsidRPr="00A12B5B">
        <w:rPr>
          <w:rFonts w:ascii="Sylfaen" w:hAnsi="Sylfaen" w:cs="Sylfaen"/>
          <w:lang w:val="ru-RU"/>
        </w:rPr>
        <w:t>);</w:t>
      </w:r>
    </w:p>
    <w:p w:rsidR="003A6847" w:rsidRPr="00A12B5B" w:rsidRDefault="003A6847" w:rsidP="003A6847">
      <w:pPr>
        <w:numPr>
          <w:ilvl w:val="0"/>
          <w:numId w:val="160"/>
        </w:numPr>
        <w:spacing w:before="60" w:after="0" w:line="240" w:lineRule="auto"/>
        <w:jc w:val="both"/>
        <w:rPr>
          <w:rFonts w:ascii="Sylfaen" w:hAnsi="Sylfaen" w:cs="Sylfaen"/>
          <w:lang w:val="ru-RU"/>
        </w:rPr>
      </w:pPr>
      <w:r w:rsidRPr="00A12B5B">
        <w:rPr>
          <w:rFonts w:ascii="Sylfaen" w:hAnsi="Sylfaen" w:cs="Sylfaen"/>
          <w:lang w:val="ru-RU"/>
        </w:rPr>
        <w:t>рассуждает о непротиво</w:t>
      </w:r>
      <w:r>
        <w:rPr>
          <w:rFonts w:ascii="Sylfaen" w:hAnsi="Sylfaen" w:cs="Sylfaen"/>
          <w:lang w:val="ru-RU"/>
        </w:rPr>
        <w:t>речивости аксиоматики Евклидовой</w:t>
      </w:r>
      <w:r w:rsidRPr="00A12B5B">
        <w:rPr>
          <w:rFonts w:ascii="Sylfaen" w:hAnsi="Sylfaen" w:cs="Sylfaen"/>
          <w:lang w:val="ru-RU"/>
        </w:rPr>
        <w:t xml:space="preserve"> геометрии;</w:t>
      </w:r>
    </w:p>
    <w:p w:rsidR="003A6847" w:rsidRPr="00A12B5B" w:rsidRDefault="003A6847" w:rsidP="003A6847">
      <w:pPr>
        <w:numPr>
          <w:ilvl w:val="0"/>
          <w:numId w:val="160"/>
        </w:numPr>
        <w:spacing w:before="60" w:after="0" w:line="240" w:lineRule="auto"/>
        <w:jc w:val="both"/>
        <w:rPr>
          <w:rFonts w:ascii="Sylfaen" w:hAnsi="Sylfaen" w:cs="Sylfaen"/>
          <w:lang w:val="ru-RU"/>
        </w:rPr>
      </w:pPr>
      <w:r w:rsidRPr="00A12B5B">
        <w:rPr>
          <w:rFonts w:ascii="Sylfaen" w:hAnsi="Sylfaen" w:cs="Sylfaen"/>
          <w:lang w:val="ru-RU"/>
        </w:rPr>
        <w:t>применяет алгебраические преобразования для доказательства геометрических положений.</w:t>
      </w:r>
    </w:p>
    <w:p w:rsidR="003A6847" w:rsidRPr="00A12B5B" w:rsidRDefault="003A6847" w:rsidP="003A6847">
      <w:pPr>
        <w:rPr>
          <w:rFonts w:ascii="Sylfaen" w:hAnsi="Sylfaen" w:cs="Sylfaen"/>
          <w:b/>
          <w:bCs/>
          <w:lang w:val="ru-RU"/>
        </w:rPr>
      </w:pPr>
    </w:p>
    <w:p w:rsidR="003A6847" w:rsidRDefault="003A6847" w:rsidP="003A6847">
      <w:pPr>
        <w:spacing w:after="0"/>
        <w:rPr>
          <w:rFonts w:ascii="Sylfaen" w:hAnsi="Sylfaen" w:cs="Sylfaen"/>
          <w:b/>
          <w:bCs/>
          <w:lang w:val="ru-RU"/>
        </w:rPr>
      </w:pPr>
      <w:r w:rsidRPr="00A12B5B">
        <w:rPr>
          <w:rFonts w:ascii="Sylfaen" w:hAnsi="Sylfaen" w:cs="Sylfaen"/>
          <w:b/>
          <w:bCs/>
          <w:lang w:val="ru-RU"/>
        </w:rPr>
        <w:t>Мат</w:t>
      </w:r>
      <w:r w:rsidRPr="00A12B5B">
        <w:rPr>
          <w:rFonts w:ascii="Sylfaen" w:hAnsi="Sylfaen" w:cs="Sylfaen"/>
          <w:b/>
          <w:bCs/>
          <w:lang w:val="it-IT"/>
        </w:rPr>
        <w:t>.XI.10.</w:t>
      </w:r>
      <w:r w:rsidRPr="00A12B5B">
        <w:rPr>
          <w:rFonts w:ascii="Sylfaen" w:hAnsi="Sylfaen" w:cs="Sylfaen"/>
          <w:b/>
          <w:bCs/>
          <w:lang w:val="ka-GE"/>
        </w:rPr>
        <w:t xml:space="preserve"> Учащийся может </w:t>
      </w:r>
      <w:r w:rsidRPr="00A12B5B">
        <w:rPr>
          <w:rFonts w:ascii="Sylfaen" w:hAnsi="Sylfaen" w:cs="Sylfaen"/>
          <w:b/>
          <w:bCs/>
          <w:lang w:val="ru-RU"/>
        </w:rPr>
        <w:t xml:space="preserve">охарактеризовать геометрические преобразования и применить их </w:t>
      </w:r>
    </w:p>
    <w:p w:rsidR="003A6847" w:rsidRPr="00A12B5B" w:rsidRDefault="003A6847" w:rsidP="003A6847">
      <w:pPr>
        <w:spacing w:after="0"/>
        <w:rPr>
          <w:rFonts w:ascii="Sylfaen" w:hAnsi="Sylfaen" w:cs="Sylfaen"/>
          <w:b/>
          <w:bCs/>
          <w:lang w:val="ru-RU"/>
        </w:rPr>
      </w:pPr>
      <w:r>
        <w:rPr>
          <w:rFonts w:ascii="Sylfaen" w:hAnsi="Sylfaen" w:cs="Sylfaen"/>
          <w:b/>
          <w:bCs/>
          <w:lang w:val="ru-RU"/>
        </w:rPr>
        <w:t xml:space="preserve">                    </w:t>
      </w:r>
      <w:r w:rsidRPr="00A12B5B">
        <w:rPr>
          <w:rFonts w:ascii="Sylfaen" w:hAnsi="Sylfaen" w:cs="Sylfaen"/>
          <w:b/>
          <w:bCs/>
          <w:lang w:val="ru-RU"/>
        </w:rPr>
        <w:t>при решении геометрических проблем</w:t>
      </w:r>
      <w:r w:rsidRPr="00A12B5B">
        <w:rPr>
          <w:rFonts w:ascii="Sylfaen" w:hAnsi="Sylfaen" w:cs="Sylfaen"/>
          <w:b/>
          <w:bCs/>
          <w:lang w:val="ka-GE"/>
        </w:rPr>
        <w:t>.</w:t>
      </w: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sz w:val="22"/>
          <w:szCs w:val="22"/>
          <w:lang w:val="ru-RU"/>
        </w:rPr>
      </w:pP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sz w:val="22"/>
          <w:szCs w:val="22"/>
          <w:lang w:val="ru-RU"/>
        </w:rPr>
      </w:pPr>
      <w:r w:rsidRPr="00A12B5B">
        <w:rPr>
          <w:rFonts w:ascii="Sylfaen" w:hAnsi="Sylfaen" w:cs="Sylfaen"/>
          <w:sz w:val="22"/>
          <w:szCs w:val="22"/>
          <w:lang w:val="ru-RU"/>
        </w:rPr>
        <w:t>Результат нагляден, если учащийся:</w:t>
      </w:r>
    </w:p>
    <w:p w:rsidR="003A6847" w:rsidRPr="00A12B5B" w:rsidRDefault="003A6847" w:rsidP="003A6847">
      <w:pPr>
        <w:numPr>
          <w:ilvl w:val="0"/>
          <w:numId w:val="161"/>
        </w:numPr>
        <w:spacing w:before="60" w:after="0" w:line="240" w:lineRule="auto"/>
        <w:jc w:val="both"/>
        <w:rPr>
          <w:rFonts w:ascii="Sylfaen" w:hAnsi="Sylfaen" w:cs="Sylfaen"/>
          <w:lang w:val="ru-RU"/>
        </w:rPr>
      </w:pPr>
      <w:r w:rsidRPr="00A12B5B">
        <w:rPr>
          <w:rFonts w:ascii="Sylfaen" w:hAnsi="Sylfaen" w:cs="Sylfaen"/>
          <w:lang w:val="ru-RU"/>
        </w:rPr>
        <w:t>называет те характеристики геометрических фигур, которые не изменяются при заданного геометрического преобразования (инварианты преобразования);</w:t>
      </w:r>
    </w:p>
    <w:p w:rsidR="003A6847" w:rsidRPr="00A12B5B" w:rsidRDefault="003A6847" w:rsidP="003A6847">
      <w:pPr>
        <w:numPr>
          <w:ilvl w:val="0"/>
          <w:numId w:val="161"/>
        </w:numPr>
        <w:spacing w:before="60" w:after="0" w:line="240" w:lineRule="auto"/>
        <w:jc w:val="both"/>
        <w:rPr>
          <w:rFonts w:ascii="Sylfaen" w:hAnsi="Sylfaen" w:cs="Sylfaen"/>
          <w:lang w:val="ru-RU"/>
        </w:rPr>
      </w:pPr>
      <w:r w:rsidRPr="00A12B5B">
        <w:rPr>
          <w:rFonts w:ascii="Sylfaen" w:hAnsi="Sylfaen" w:cs="Sylfaen"/>
          <w:lang w:val="ru-RU"/>
        </w:rPr>
        <w:t xml:space="preserve">с применением разных данных (например, </w:t>
      </w:r>
      <w:r w:rsidRPr="00A12B5B">
        <w:rPr>
          <w:rFonts w:ascii="Sylfaen" w:hAnsi="Sylfaen" w:cs="Sylfaen"/>
          <w:i/>
          <w:lang w:val="ru-RU"/>
        </w:rPr>
        <w:t>размеры фигур, координаты вершин фигур, алгебраические соотношения между элементами фигур</w:t>
      </w:r>
      <w:r w:rsidRPr="00A12B5B">
        <w:rPr>
          <w:rFonts w:ascii="Sylfaen" w:hAnsi="Sylfaen" w:cs="Sylfaen"/>
          <w:lang w:val="ru-RU"/>
        </w:rPr>
        <w:t>) о фигуре, обосновывает или отрицает эквивалентность двух геометрических фигур относительно заданного преобразования или типа преобразования.</w:t>
      </w:r>
    </w:p>
    <w:p w:rsidR="003A6847" w:rsidRPr="00A12B5B" w:rsidRDefault="003A6847" w:rsidP="003A6847">
      <w:pPr>
        <w:rPr>
          <w:rFonts w:ascii="Sylfaen" w:hAnsi="Sylfaen" w:cs="Sylfaen"/>
          <w:b/>
          <w:bCs/>
          <w:lang w:val="ru-RU"/>
        </w:rPr>
      </w:pPr>
    </w:p>
    <w:p w:rsidR="003A6847" w:rsidRDefault="003A6847" w:rsidP="003A6847">
      <w:pPr>
        <w:pStyle w:val="ListParagraph"/>
        <w:ind w:left="0"/>
        <w:jc w:val="both"/>
        <w:rPr>
          <w:rFonts w:ascii="Sylfaen" w:hAnsi="Sylfaen" w:cs="Sylfaen"/>
          <w:b/>
          <w:bCs/>
          <w:sz w:val="22"/>
          <w:szCs w:val="22"/>
          <w:lang w:val="ru-RU"/>
        </w:rPr>
      </w:pPr>
      <w:r w:rsidRPr="00A12B5B">
        <w:rPr>
          <w:rFonts w:ascii="Sylfaen" w:hAnsi="Sylfaen" w:cs="Sylfaen"/>
          <w:b/>
          <w:bCs/>
          <w:sz w:val="22"/>
          <w:szCs w:val="22"/>
          <w:lang w:val="ka-GE"/>
        </w:rPr>
        <w:t>Мат</w:t>
      </w:r>
      <w:r w:rsidRPr="00A12B5B">
        <w:rPr>
          <w:rFonts w:ascii="Sylfaen" w:hAnsi="Sylfaen" w:cs="Sylfaen"/>
          <w:b/>
          <w:bCs/>
          <w:sz w:val="22"/>
          <w:szCs w:val="22"/>
          <w:lang w:val="it-IT"/>
        </w:rPr>
        <w:t>. XI.11.</w:t>
      </w:r>
      <w:r w:rsidRPr="00A12B5B">
        <w:rPr>
          <w:rFonts w:ascii="Sylfaen" w:hAnsi="Sylfaen" w:cs="Sylfaen"/>
          <w:b/>
          <w:bCs/>
          <w:sz w:val="22"/>
          <w:szCs w:val="22"/>
          <w:lang w:val="ka-GE"/>
        </w:rPr>
        <w:t xml:space="preserve"> Учащийся может применить сечения и п</w:t>
      </w:r>
      <w:r w:rsidRPr="00A12B5B">
        <w:rPr>
          <w:rFonts w:ascii="Sylfaen" w:hAnsi="Sylfaen" w:cs="Sylfaen"/>
          <w:b/>
          <w:bCs/>
          <w:sz w:val="22"/>
          <w:szCs w:val="22"/>
          <w:lang w:val="ru-RU"/>
        </w:rPr>
        <w:t xml:space="preserve">роекции </w:t>
      </w:r>
      <w:r w:rsidRPr="00A12B5B">
        <w:rPr>
          <w:rFonts w:ascii="Sylfaen" w:hAnsi="Sylfaen" w:cs="Sylfaen"/>
          <w:b/>
          <w:bCs/>
          <w:sz w:val="22"/>
          <w:szCs w:val="22"/>
          <w:lang w:val="ka-GE"/>
        </w:rPr>
        <w:t xml:space="preserve"> для изучения пространственных </w:t>
      </w: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b/>
          <w:bCs/>
          <w:sz w:val="22"/>
          <w:szCs w:val="22"/>
          <w:lang w:val="ru-RU"/>
        </w:rPr>
      </w:pPr>
      <w:r>
        <w:rPr>
          <w:rFonts w:ascii="Sylfaen" w:hAnsi="Sylfaen" w:cs="Sylfaen"/>
          <w:b/>
          <w:bCs/>
          <w:sz w:val="22"/>
          <w:szCs w:val="22"/>
          <w:lang w:val="ru-RU"/>
        </w:rPr>
        <w:t xml:space="preserve">                    </w:t>
      </w:r>
      <w:r w:rsidRPr="00A12B5B">
        <w:rPr>
          <w:rFonts w:ascii="Sylfaen" w:hAnsi="Sylfaen" w:cs="Sylfaen"/>
          <w:b/>
          <w:bCs/>
          <w:sz w:val="22"/>
          <w:szCs w:val="22"/>
          <w:lang w:val="ka-GE"/>
        </w:rPr>
        <w:t>фигур</w:t>
      </w:r>
      <w:r w:rsidRPr="00A12B5B">
        <w:rPr>
          <w:rFonts w:ascii="Sylfaen" w:hAnsi="Sylfaen" w:cs="Sylfaen"/>
          <w:b/>
          <w:bCs/>
          <w:sz w:val="22"/>
          <w:szCs w:val="22"/>
          <w:lang w:val="ru-RU"/>
        </w:rPr>
        <w:t>.</w:t>
      </w:r>
    </w:p>
    <w:p w:rsidR="003A6847" w:rsidRDefault="003A6847" w:rsidP="003A6847">
      <w:pPr>
        <w:pStyle w:val="ListParagraph"/>
        <w:ind w:left="0"/>
        <w:jc w:val="both"/>
        <w:rPr>
          <w:rFonts w:ascii="Sylfaen" w:hAnsi="Sylfaen" w:cs="Sylfaen"/>
          <w:sz w:val="22"/>
          <w:szCs w:val="22"/>
          <w:lang w:val="ru-RU"/>
        </w:rPr>
      </w:pP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sz w:val="22"/>
          <w:szCs w:val="22"/>
          <w:lang w:val="ru-RU"/>
        </w:rPr>
      </w:pPr>
      <w:r w:rsidRPr="00A12B5B">
        <w:rPr>
          <w:rFonts w:ascii="Sylfaen" w:hAnsi="Sylfaen" w:cs="Sylfaen"/>
          <w:sz w:val="22"/>
          <w:szCs w:val="22"/>
          <w:lang w:val="ru-RU"/>
        </w:rPr>
        <w:t>Результат нагляден, если учащийся:</w:t>
      </w: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b/>
          <w:bCs/>
          <w:sz w:val="22"/>
          <w:szCs w:val="22"/>
          <w:lang w:val="ru-RU"/>
        </w:rPr>
      </w:pP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sz w:val="22"/>
          <w:szCs w:val="22"/>
          <w:lang w:val="ru-RU"/>
        </w:rPr>
      </w:pPr>
      <w:r w:rsidRPr="00A12B5B">
        <w:rPr>
          <w:rFonts w:ascii="Sylfaen" w:hAnsi="Sylfaen" w:cs="Sylfaen"/>
          <w:sz w:val="22"/>
          <w:szCs w:val="22"/>
          <w:lang w:val="ru-RU"/>
        </w:rPr>
        <w:t>Результат нагляден, если учащийся:</w:t>
      </w:r>
    </w:p>
    <w:p w:rsidR="003A6847" w:rsidRPr="00A12B5B" w:rsidRDefault="003A6847" w:rsidP="003A6847">
      <w:pPr>
        <w:numPr>
          <w:ilvl w:val="0"/>
          <w:numId w:val="162"/>
        </w:numPr>
        <w:spacing w:before="60" w:after="0" w:line="240" w:lineRule="auto"/>
        <w:jc w:val="both"/>
        <w:rPr>
          <w:rFonts w:ascii="Sylfaen" w:hAnsi="Sylfaen" w:cs="Sylfaen"/>
          <w:lang w:val="it-IT"/>
        </w:rPr>
      </w:pPr>
      <w:r w:rsidRPr="00A12B5B">
        <w:rPr>
          <w:rFonts w:ascii="Sylfaen" w:hAnsi="Sylfaen" w:cs="Sylfaen"/>
          <w:lang w:val="ru-RU"/>
        </w:rPr>
        <w:t>рассуждает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о возможной форме сечения пространственной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фигуры и строит указанное сечение прстранственной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фигуры</w:t>
      </w:r>
      <w:r w:rsidRPr="00A12B5B">
        <w:rPr>
          <w:rFonts w:ascii="Sylfaen" w:hAnsi="Sylfaen" w:cs="Sylfaen"/>
          <w:lang w:val="it-IT"/>
        </w:rPr>
        <w:t>;</w:t>
      </w:r>
    </w:p>
    <w:p w:rsidR="003A6847" w:rsidRPr="00A12B5B" w:rsidRDefault="003A6847" w:rsidP="003A6847">
      <w:pPr>
        <w:numPr>
          <w:ilvl w:val="0"/>
          <w:numId w:val="162"/>
        </w:numPr>
        <w:spacing w:before="60" w:after="0" w:line="240" w:lineRule="auto"/>
        <w:jc w:val="both"/>
        <w:rPr>
          <w:rFonts w:ascii="Sylfaen" w:hAnsi="Sylfaen" w:cs="Sylfaen"/>
          <w:lang w:val="ru-RU"/>
        </w:rPr>
      </w:pPr>
      <w:r w:rsidRPr="00A12B5B">
        <w:rPr>
          <w:rFonts w:ascii="Sylfaen" w:hAnsi="Sylfaen" w:cs="Sylfaen"/>
          <w:lang w:val="ru-RU"/>
        </w:rPr>
        <w:t>находит проекцию фигуры при указанном параллельном планировании;</w:t>
      </w:r>
    </w:p>
    <w:p w:rsidR="003A6847" w:rsidRPr="00A12B5B" w:rsidRDefault="003A6847" w:rsidP="003A6847">
      <w:pPr>
        <w:numPr>
          <w:ilvl w:val="0"/>
          <w:numId w:val="162"/>
        </w:numPr>
        <w:spacing w:before="60" w:after="0" w:line="240" w:lineRule="auto"/>
        <w:jc w:val="both"/>
        <w:rPr>
          <w:rFonts w:ascii="Sylfaen" w:hAnsi="Sylfaen" w:cs="Sylfaen"/>
          <w:b/>
          <w:bCs/>
          <w:lang w:val="ru-RU"/>
        </w:rPr>
      </w:pPr>
      <w:r w:rsidRPr="00A12B5B">
        <w:rPr>
          <w:rFonts w:ascii="Sylfaen" w:hAnsi="Sylfaen" w:cs="Sylfaen"/>
          <w:lang w:val="ru-RU"/>
        </w:rPr>
        <w:t>рассуждает о возможной форме пространственной  фигуры по его сечению/сечениям;</w:t>
      </w:r>
    </w:p>
    <w:p w:rsidR="003A6847" w:rsidRDefault="003A6847" w:rsidP="003A6847">
      <w:pPr>
        <w:numPr>
          <w:ilvl w:val="0"/>
          <w:numId w:val="162"/>
        </w:numPr>
        <w:spacing w:before="60" w:after="0" w:line="240" w:lineRule="auto"/>
        <w:jc w:val="both"/>
        <w:rPr>
          <w:rFonts w:ascii="Sylfaen" w:hAnsi="Sylfaen" w:cs="Sylfaen"/>
          <w:b/>
          <w:bCs/>
          <w:lang w:val="ru-RU"/>
        </w:rPr>
      </w:pPr>
      <w:r w:rsidRPr="00A12B5B">
        <w:rPr>
          <w:rFonts w:ascii="Sylfaen" w:hAnsi="Sylfaen" w:cs="Sylfaen"/>
          <w:lang w:val="ru-RU"/>
        </w:rPr>
        <w:t>рассуждает о возможной форме фигуры по его отображению при параллельном планировании.</w:t>
      </w:r>
    </w:p>
    <w:p w:rsidR="003A6847" w:rsidRPr="00756684" w:rsidRDefault="003A6847" w:rsidP="003A6847">
      <w:pPr>
        <w:spacing w:before="60" w:after="0" w:line="240" w:lineRule="auto"/>
        <w:ind w:left="720"/>
        <w:jc w:val="both"/>
        <w:rPr>
          <w:rFonts w:ascii="Sylfaen" w:hAnsi="Sylfaen" w:cs="Sylfaen"/>
          <w:b/>
          <w:bCs/>
          <w:lang w:val="ru-RU"/>
        </w:rPr>
      </w:pPr>
    </w:p>
    <w:p w:rsidR="003A6847" w:rsidRPr="00756684" w:rsidRDefault="003A6847" w:rsidP="003A6847">
      <w:pPr>
        <w:pStyle w:val="Heading2"/>
        <w:shd w:val="clear" w:color="auto" w:fill="BFBFBF"/>
        <w:spacing w:before="60"/>
        <w:jc w:val="both"/>
        <w:rPr>
          <w:rFonts w:ascii="Sylfaen" w:hAnsi="Sylfaen" w:cs="Sylfaen"/>
          <w:i w:val="0"/>
          <w:iCs w:val="0"/>
          <w:sz w:val="22"/>
          <w:szCs w:val="22"/>
          <w:lang w:val="it-IT"/>
        </w:rPr>
      </w:pPr>
      <w:bookmarkStart w:id="57" w:name="_Toc275966312"/>
      <w:r w:rsidRPr="00A12B5B">
        <w:rPr>
          <w:rFonts w:ascii="Sylfaen" w:hAnsi="Sylfaen" w:cs="Sylfaen"/>
          <w:i w:val="0"/>
          <w:iCs w:val="0"/>
          <w:sz w:val="22"/>
          <w:szCs w:val="22"/>
          <w:lang w:val="ru-RU"/>
        </w:rPr>
        <w:t>направление</w:t>
      </w:r>
      <w:r w:rsidRPr="00A12B5B">
        <w:rPr>
          <w:rFonts w:ascii="Sylfaen" w:hAnsi="Sylfaen" w:cs="Sylfaen"/>
          <w:i w:val="0"/>
          <w:iCs w:val="0"/>
          <w:sz w:val="22"/>
          <w:szCs w:val="22"/>
          <w:lang w:val="it-IT"/>
        </w:rPr>
        <w:t>:</w:t>
      </w:r>
      <w:r w:rsidRPr="00A12B5B">
        <w:rPr>
          <w:rFonts w:ascii="Sylfaen" w:hAnsi="Sylfaen" w:cs="Sylfaen"/>
          <w:i w:val="0"/>
          <w:iCs w:val="0"/>
          <w:sz w:val="22"/>
          <w:szCs w:val="22"/>
          <w:lang w:val="ru-RU"/>
        </w:rPr>
        <w:t xml:space="preserve"> анализ данных, вероятность и статистика</w:t>
      </w:r>
      <w:bookmarkEnd w:id="57"/>
    </w:p>
    <w:p w:rsidR="003A6847" w:rsidRPr="00A12B5B" w:rsidRDefault="003A6847" w:rsidP="003A6847">
      <w:pPr>
        <w:rPr>
          <w:rFonts w:ascii="Sylfaen" w:hAnsi="Sylfaen" w:cs="Sylfaen"/>
          <w:b/>
          <w:bCs/>
          <w:lang w:val="ru-RU"/>
        </w:rPr>
      </w:pPr>
      <w:r w:rsidRPr="00A12B5B">
        <w:rPr>
          <w:rFonts w:ascii="Sylfaen" w:hAnsi="Sylfaen" w:cs="Sylfaen"/>
          <w:b/>
          <w:bCs/>
          <w:lang w:val="ru-RU"/>
        </w:rPr>
        <w:t>Мат</w:t>
      </w:r>
      <w:r w:rsidRPr="00A12B5B">
        <w:rPr>
          <w:rFonts w:ascii="Sylfaen" w:hAnsi="Sylfaen" w:cs="Sylfaen"/>
          <w:b/>
          <w:bCs/>
          <w:lang w:val="it-IT"/>
        </w:rPr>
        <w:t>. XI.12.</w:t>
      </w:r>
      <w:r w:rsidRPr="00A12B5B">
        <w:rPr>
          <w:rFonts w:ascii="Sylfaen" w:hAnsi="Sylfaen" w:cs="Sylfaen"/>
          <w:b/>
          <w:bCs/>
          <w:lang w:val="ka-GE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Учащийся может</w:t>
      </w:r>
      <w:r w:rsidRPr="00A12B5B">
        <w:rPr>
          <w:rFonts w:ascii="Sylfaen" w:hAnsi="Sylfaen" w:cs="Sylfaen"/>
          <w:b/>
          <w:bCs/>
          <w:lang w:val="ka-GE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получить данные дл</w:t>
      </w:r>
      <w:r>
        <w:rPr>
          <w:rFonts w:ascii="Sylfaen" w:hAnsi="Sylfaen" w:cs="Sylfaen"/>
          <w:b/>
          <w:bCs/>
          <w:lang w:val="ru-RU"/>
        </w:rPr>
        <w:t xml:space="preserve">я решения поставленной задачи. </w:t>
      </w: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sz w:val="22"/>
          <w:szCs w:val="22"/>
          <w:lang w:val="it-IT"/>
        </w:rPr>
      </w:pPr>
      <w:r w:rsidRPr="00A12B5B">
        <w:rPr>
          <w:rFonts w:ascii="Sylfaen" w:hAnsi="Sylfaen" w:cs="Sylfaen"/>
          <w:sz w:val="22"/>
          <w:szCs w:val="22"/>
          <w:lang w:val="ru-RU"/>
        </w:rPr>
        <w:t>Результат</w:t>
      </w:r>
      <w:r w:rsidRPr="00A12B5B">
        <w:rPr>
          <w:rFonts w:ascii="Sylfaen" w:hAnsi="Sylfaen" w:cs="Sylfaen"/>
          <w:sz w:val="22"/>
          <w:szCs w:val="22"/>
          <w:lang w:val="it-IT"/>
        </w:rPr>
        <w:t xml:space="preserve"> </w:t>
      </w:r>
      <w:r w:rsidRPr="00A12B5B">
        <w:rPr>
          <w:rFonts w:ascii="Sylfaen" w:hAnsi="Sylfaen" w:cs="Sylfaen"/>
          <w:sz w:val="22"/>
          <w:szCs w:val="22"/>
          <w:lang w:val="ru-RU"/>
        </w:rPr>
        <w:t>нагляден</w:t>
      </w:r>
      <w:r w:rsidRPr="00A12B5B">
        <w:rPr>
          <w:rFonts w:ascii="Sylfaen" w:hAnsi="Sylfaen" w:cs="Sylfaen"/>
          <w:sz w:val="22"/>
          <w:szCs w:val="22"/>
          <w:lang w:val="it-IT"/>
        </w:rPr>
        <w:t xml:space="preserve">, </w:t>
      </w:r>
      <w:r w:rsidRPr="00A12B5B">
        <w:rPr>
          <w:rFonts w:ascii="Sylfaen" w:hAnsi="Sylfaen" w:cs="Sylfaen"/>
          <w:sz w:val="22"/>
          <w:szCs w:val="22"/>
          <w:lang w:val="ru-RU"/>
        </w:rPr>
        <w:t>если</w:t>
      </w:r>
      <w:r w:rsidRPr="00A12B5B">
        <w:rPr>
          <w:rFonts w:ascii="Sylfaen" w:hAnsi="Sylfaen" w:cs="Sylfaen"/>
          <w:sz w:val="22"/>
          <w:szCs w:val="22"/>
          <w:lang w:val="it-IT"/>
        </w:rPr>
        <w:t xml:space="preserve"> </w:t>
      </w:r>
      <w:r w:rsidRPr="00A12B5B">
        <w:rPr>
          <w:rFonts w:ascii="Sylfaen" w:hAnsi="Sylfaen" w:cs="Sylfaen"/>
          <w:sz w:val="22"/>
          <w:szCs w:val="22"/>
          <w:lang w:val="ru-RU"/>
        </w:rPr>
        <w:t>учащийся</w:t>
      </w:r>
      <w:r w:rsidRPr="00A12B5B">
        <w:rPr>
          <w:rFonts w:ascii="Sylfaen" w:hAnsi="Sylfaen" w:cs="Sylfaen"/>
          <w:sz w:val="22"/>
          <w:szCs w:val="22"/>
          <w:lang w:val="it-IT"/>
        </w:rPr>
        <w:t>:</w:t>
      </w:r>
    </w:p>
    <w:p w:rsidR="003A6847" w:rsidRPr="00A12B5B" w:rsidRDefault="003A6847" w:rsidP="003A6847">
      <w:pPr>
        <w:numPr>
          <w:ilvl w:val="0"/>
          <w:numId w:val="163"/>
        </w:numPr>
        <w:spacing w:before="60" w:after="0" w:line="240" w:lineRule="auto"/>
        <w:jc w:val="both"/>
        <w:rPr>
          <w:rFonts w:ascii="Sylfaen" w:hAnsi="Sylfaen" w:cs="Sylfaen"/>
          <w:b/>
          <w:bCs/>
          <w:lang w:val="it-IT"/>
        </w:rPr>
      </w:pPr>
      <w:r w:rsidRPr="00A12B5B">
        <w:rPr>
          <w:rFonts w:ascii="Sylfaen" w:hAnsi="Sylfaen" w:cs="Sylfaen"/>
          <w:lang w:val="ru-RU"/>
        </w:rPr>
        <w:t>выбирает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и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применяет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соответствующее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способ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сбора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данных</w:t>
      </w:r>
      <w:r w:rsidRPr="00A12B5B">
        <w:rPr>
          <w:rFonts w:ascii="Sylfaen" w:hAnsi="Sylfaen" w:cs="Sylfaen"/>
          <w:lang w:val="it-IT"/>
        </w:rPr>
        <w:t xml:space="preserve">  (</w:t>
      </w:r>
      <w:r w:rsidRPr="00A12B5B">
        <w:rPr>
          <w:rFonts w:ascii="Sylfaen" w:hAnsi="Sylfaen" w:cs="Sylfaen"/>
          <w:lang w:val="ru-RU"/>
        </w:rPr>
        <w:t>наблюдение</w:t>
      </w:r>
      <w:r w:rsidRPr="00A12B5B">
        <w:rPr>
          <w:rFonts w:ascii="Sylfaen" w:hAnsi="Sylfaen" w:cs="Sylfaen"/>
          <w:lang w:val="it-IT"/>
        </w:rPr>
        <w:t xml:space="preserve">, </w:t>
      </w:r>
      <w:r w:rsidRPr="00A12B5B">
        <w:rPr>
          <w:rFonts w:ascii="Sylfaen" w:hAnsi="Sylfaen" w:cs="Sylfaen"/>
          <w:lang w:val="ru-RU"/>
        </w:rPr>
        <w:t>измерение</w:t>
      </w:r>
      <w:r w:rsidRPr="00A12B5B">
        <w:rPr>
          <w:rFonts w:ascii="Sylfaen" w:hAnsi="Sylfaen" w:cs="Sylfaen"/>
          <w:lang w:val="it-IT"/>
        </w:rPr>
        <w:t xml:space="preserve">, </w:t>
      </w:r>
      <w:r w:rsidRPr="00A12B5B">
        <w:rPr>
          <w:rFonts w:ascii="Sylfaen" w:hAnsi="Sylfaen" w:cs="Sylfaen"/>
          <w:lang w:val="ru-RU"/>
        </w:rPr>
        <w:t>опрос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указанной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группы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респондентов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заготовленной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анкетой</w:t>
      </w:r>
      <w:r w:rsidRPr="00A12B5B">
        <w:rPr>
          <w:rFonts w:ascii="Sylfaen" w:hAnsi="Sylfaen" w:cs="Sylfaen"/>
          <w:lang w:val="it-IT"/>
        </w:rPr>
        <w:t xml:space="preserve">/ </w:t>
      </w:r>
      <w:r w:rsidRPr="00A12B5B">
        <w:rPr>
          <w:rFonts w:ascii="Sylfaen" w:hAnsi="Sylfaen" w:cs="Sylfaen"/>
          <w:lang w:val="ru-RU"/>
        </w:rPr>
        <w:t>заготовленным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вопросником</w:t>
      </w:r>
      <w:r w:rsidRPr="00A12B5B">
        <w:rPr>
          <w:rFonts w:ascii="Sylfaen" w:hAnsi="Sylfaen" w:cs="Sylfaen"/>
          <w:lang w:val="it-IT"/>
        </w:rPr>
        <w:t xml:space="preserve">, </w:t>
      </w:r>
      <w:r w:rsidRPr="00A12B5B">
        <w:rPr>
          <w:rFonts w:ascii="Sylfaen" w:hAnsi="Sylfaen" w:cs="Sylfaen"/>
          <w:lang w:val="ru-RU"/>
        </w:rPr>
        <w:t xml:space="preserve">добыча данных из разных источников данных), обосновывает  свой выбор; </w:t>
      </w:r>
    </w:p>
    <w:p w:rsidR="003A6847" w:rsidRPr="00A12B5B" w:rsidRDefault="003A6847" w:rsidP="003A6847">
      <w:pPr>
        <w:numPr>
          <w:ilvl w:val="0"/>
          <w:numId w:val="163"/>
        </w:numPr>
        <w:spacing w:before="60" w:after="0" w:line="240" w:lineRule="auto"/>
        <w:jc w:val="both"/>
        <w:rPr>
          <w:rFonts w:ascii="Sylfaen" w:hAnsi="Sylfaen" w:cs="Sylfaen"/>
          <w:b/>
          <w:bCs/>
          <w:lang w:val="ru-RU"/>
        </w:rPr>
      </w:pPr>
      <w:r w:rsidRPr="00A12B5B">
        <w:rPr>
          <w:rFonts w:ascii="Sylfaen" w:hAnsi="Sylfaen" w:cs="Sylfaen"/>
          <w:lang w:val="ru-RU"/>
        </w:rPr>
        <w:t>определяет респондентов, выбирает соответствующую форму постановки вопросов (открытые вопросы, закрытые вопросы, обозначение квадратика, обозначение на шкале), создает простой вопросник и применяет его для сбора данных;</w:t>
      </w:r>
    </w:p>
    <w:p w:rsidR="003A6847" w:rsidRPr="00A12B5B" w:rsidRDefault="003A6847" w:rsidP="003A6847">
      <w:pPr>
        <w:numPr>
          <w:ilvl w:val="0"/>
          <w:numId w:val="163"/>
        </w:numPr>
        <w:spacing w:before="60" w:after="0" w:line="240" w:lineRule="auto"/>
        <w:jc w:val="both"/>
        <w:rPr>
          <w:rFonts w:ascii="Sylfaen" w:hAnsi="Sylfaen" w:cs="Sylfaen"/>
          <w:b/>
          <w:bCs/>
          <w:lang w:val="ru-RU"/>
        </w:rPr>
      </w:pPr>
      <w:r w:rsidRPr="00A12B5B">
        <w:rPr>
          <w:rFonts w:ascii="Sylfaen" w:hAnsi="Sylfaen" w:cs="Sylfaen"/>
          <w:lang w:val="ru-RU"/>
        </w:rPr>
        <w:t>для изучения вопроса представляет соответствующий план эксперимента, проводит эксперимент и собирает данные.</w:t>
      </w:r>
    </w:p>
    <w:p w:rsidR="003A6847" w:rsidRPr="00A12B5B" w:rsidRDefault="003A6847" w:rsidP="003A6847">
      <w:pPr>
        <w:rPr>
          <w:rFonts w:ascii="Sylfaen" w:hAnsi="Sylfaen" w:cs="Sylfaen"/>
          <w:b/>
          <w:bCs/>
          <w:lang w:val="ru-RU"/>
        </w:rPr>
      </w:pPr>
    </w:p>
    <w:p w:rsidR="003A6847" w:rsidRPr="00A12B5B" w:rsidRDefault="003A6847" w:rsidP="003A6847">
      <w:pPr>
        <w:spacing w:after="0"/>
        <w:rPr>
          <w:rFonts w:ascii="Sylfaen" w:hAnsi="Sylfaen" w:cs="Sylfaen"/>
          <w:b/>
          <w:bCs/>
          <w:lang w:val="ru-RU"/>
        </w:rPr>
      </w:pPr>
      <w:r w:rsidRPr="00A12B5B">
        <w:rPr>
          <w:rFonts w:ascii="Sylfaen" w:hAnsi="Sylfaen" w:cs="Sylfaen"/>
          <w:b/>
          <w:bCs/>
          <w:lang w:val="ru-RU"/>
        </w:rPr>
        <w:t>Мат</w:t>
      </w:r>
      <w:r w:rsidRPr="00A12B5B">
        <w:rPr>
          <w:rFonts w:ascii="Sylfaen" w:hAnsi="Sylfaen" w:cs="Sylfaen"/>
          <w:b/>
          <w:bCs/>
          <w:lang w:val="it-IT"/>
        </w:rPr>
        <w:t>. XI.13.</w:t>
      </w:r>
      <w:r w:rsidRPr="00A12B5B">
        <w:rPr>
          <w:rFonts w:ascii="Sylfaen" w:hAnsi="Sylfaen" w:cs="Sylfaen"/>
          <w:b/>
          <w:bCs/>
          <w:lang w:val="ka-GE"/>
        </w:rPr>
        <w:t xml:space="preserve"> Учащийся может представить данные для решения задачи в приемлемой форме и </w:t>
      </w:r>
    </w:p>
    <w:p w:rsidR="003A6847" w:rsidRPr="00A12B5B" w:rsidRDefault="003A6847" w:rsidP="003A6847">
      <w:pPr>
        <w:spacing w:after="0"/>
        <w:rPr>
          <w:rFonts w:ascii="Sylfaen" w:hAnsi="Sylfaen" w:cs="Sylfaen"/>
          <w:b/>
          <w:bCs/>
          <w:lang w:val="ka-GE"/>
        </w:rPr>
      </w:pPr>
      <w:r w:rsidRPr="00A12B5B">
        <w:rPr>
          <w:rFonts w:ascii="Sylfaen" w:hAnsi="Sylfaen" w:cs="Sylfaen"/>
          <w:b/>
          <w:bCs/>
          <w:lang w:val="ru-RU"/>
        </w:rPr>
        <w:t xml:space="preserve">                     </w:t>
      </w:r>
      <w:r w:rsidRPr="00A12B5B">
        <w:rPr>
          <w:rFonts w:ascii="Sylfaen" w:hAnsi="Sylfaen" w:cs="Sylfaen"/>
          <w:b/>
          <w:bCs/>
          <w:lang w:val="ka-GE"/>
        </w:rPr>
        <w:t xml:space="preserve">их интерпретации. </w:t>
      </w:r>
    </w:p>
    <w:p w:rsidR="003A6847" w:rsidRPr="00A12B5B" w:rsidRDefault="003A6847" w:rsidP="003A6847">
      <w:pPr>
        <w:spacing w:after="0"/>
        <w:ind w:left="720"/>
        <w:rPr>
          <w:rFonts w:ascii="Sylfaen" w:hAnsi="Sylfaen" w:cs="Sylfaen"/>
          <w:b/>
          <w:bCs/>
          <w:lang w:val="ka-GE"/>
        </w:rPr>
      </w:pP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sz w:val="22"/>
          <w:szCs w:val="22"/>
          <w:lang w:val="ru-RU"/>
        </w:rPr>
      </w:pPr>
      <w:r w:rsidRPr="00A12B5B">
        <w:rPr>
          <w:rFonts w:ascii="Sylfaen" w:hAnsi="Sylfaen" w:cs="Sylfaen"/>
          <w:sz w:val="22"/>
          <w:szCs w:val="22"/>
          <w:lang w:val="ru-RU"/>
        </w:rPr>
        <w:t>Результат нагляден, если учащийся:</w:t>
      </w:r>
    </w:p>
    <w:p w:rsidR="003A6847" w:rsidRPr="00A12B5B" w:rsidRDefault="003A6847" w:rsidP="003A6847">
      <w:pPr>
        <w:pStyle w:val="BodyText"/>
        <w:numPr>
          <w:ilvl w:val="0"/>
          <w:numId w:val="164"/>
        </w:numPr>
        <w:spacing w:before="60" w:after="0"/>
        <w:jc w:val="both"/>
        <w:rPr>
          <w:rFonts w:ascii="Sylfaen" w:hAnsi="Sylfaen" w:cs="Sylfaen"/>
          <w:sz w:val="22"/>
          <w:szCs w:val="22"/>
          <w:lang w:val="ru-RU"/>
        </w:rPr>
      </w:pPr>
      <w:r w:rsidRPr="00A12B5B">
        <w:rPr>
          <w:rFonts w:ascii="Sylfaen" w:hAnsi="Sylfaen" w:cs="Sylfaen"/>
          <w:sz w:val="22"/>
          <w:szCs w:val="22"/>
          <w:lang w:val="ru-RU"/>
        </w:rPr>
        <w:t>выбирает соответствующие графические формы представления данных, обосновывает свой выбор, строит и разъясняет таблицы/диаграммы (в том числе для сгруппированных по классам интервалов);</w:t>
      </w:r>
    </w:p>
    <w:p w:rsidR="003A6847" w:rsidRPr="00A12B5B" w:rsidRDefault="003A6847" w:rsidP="003A6847">
      <w:pPr>
        <w:pStyle w:val="BodyText"/>
        <w:numPr>
          <w:ilvl w:val="0"/>
          <w:numId w:val="164"/>
        </w:numPr>
        <w:spacing w:before="60" w:after="0"/>
        <w:jc w:val="both"/>
        <w:rPr>
          <w:rFonts w:ascii="Sylfaen" w:hAnsi="Sylfaen" w:cs="Sylfaen"/>
          <w:sz w:val="22"/>
          <w:szCs w:val="22"/>
          <w:lang w:val="ru-RU"/>
        </w:rPr>
      </w:pPr>
      <w:r w:rsidRPr="00A12B5B">
        <w:rPr>
          <w:rFonts w:ascii="Sylfaen" w:hAnsi="Sylfaen" w:cs="Sylfaen"/>
          <w:sz w:val="22"/>
          <w:szCs w:val="22"/>
          <w:lang w:val="ru-RU"/>
        </w:rPr>
        <w:t>составляет распределение частот, представляет их в графической форме и описывает их симметричность, количество мод, посредством разложения или других признаков;</w:t>
      </w:r>
    </w:p>
    <w:p w:rsidR="003A6847" w:rsidRPr="00A12B5B" w:rsidRDefault="003A6847" w:rsidP="003A6847">
      <w:pPr>
        <w:pStyle w:val="BodyText"/>
        <w:numPr>
          <w:ilvl w:val="0"/>
          <w:numId w:val="164"/>
        </w:numPr>
        <w:spacing w:before="60" w:after="0"/>
        <w:jc w:val="both"/>
        <w:rPr>
          <w:rFonts w:ascii="Sylfaen" w:hAnsi="Sylfaen" w:cs="Sylfaen"/>
          <w:sz w:val="22"/>
          <w:szCs w:val="22"/>
          <w:lang w:val="ru-RU"/>
        </w:rPr>
      </w:pPr>
      <w:r w:rsidRPr="00A12B5B">
        <w:rPr>
          <w:rFonts w:ascii="Sylfaen" w:hAnsi="Sylfaen" w:cs="Sylfaen"/>
          <w:sz w:val="22"/>
          <w:szCs w:val="22"/>
          <w:lang w:val="ru-RU"/>
        </w:rPr>
        <w:t>представленные одной графической формой данные представляет в отличной графической форме и показывает пиемлемые и неприемлемые стороны каждой;</w:t>
      </w:r>
    </w:p>
    <w:p w:rsidR="003A6847" w:rsidRPr="00A12B5B" w:rsidRDefault="003A6847" w:rsidP="003A6847">
      <w:pPr>
        <w:pStyle w:val="BodyText"/>
        <w:numPr>
          <w:ilvl w:val="0"/>
          <w:numId w:val="164"/>
        </w:numPr>
        <w:spacing w:before="60" w:after="0"/>
        <w:jc w:val="both"/>
        <w:rPr>
          <w:rFonts w:ascii="Sylfaen" w:hAnsi="Sylfaen" w:cs="Sylfaen"/>
          <w:sz w:val="22"/>
          <w:szCs w:val="22"/>
          <w:lang w:val="ru-RU"/>
        </w:rPr>
      </w:pPr>
      <w:r w:rsidRPr="00A12B5B">
        <w:rPr>
          <w:rFonts w:ascii="Sylfaen" w:hAnsi="Sylfaen" w:cs="Sylfaen"/>
          <w:sz w:val="22"/>
          <w:szCs w:val="22"/>
          <w:lang w:val="ru-RU"/>
        </w:rPr>
        <w:t>распознает ошибочные интерпретации диаграммы или некорректно построенные/оформленныедиаграммы, разъясняет т исправляет недочеты.</w:t>
      </w:r>
    </w:p>
    <w:p w:rsidR="003A6847" w:rsidRPr="00A12B5B" w:rsidRDefault="003A6847" w:rsidP="003A6847">
      <w:pPr>
        <w:rPr>
          <w:rFonts w:ascii="Sylfaen" w:hAnsi="Sylfaen" w:cs="Sylfaen"/>
          <w:b/>
          <w:bCs/>
          <w:lang w:val="ru-RU"/>
        </w:rPr>
      </w:pPr>
    </w:p>
    <w:p w:rsidR="003A6847" w:rsidRPr="00A12B5B" w:rsidRDefault="003A6847" w:rsidP="003A6847">
      <w:pPr>
        <w:rPr>
          <w:rFonts w:ascii="Sylfaen" w:hAnsi="Sylfaen" w:cs="Sylfaen"/>
          <w:b/>
          <w:bCs/>
          <w:lang w:val="ka-GE"/>
        </w:rPr>
      </w:pPr>
      <w:r w:rsidRPr="00A12B5B">
        <w:rPr>
          <w:rFonts w:ascii="Sylfaen" w:hAnsi="Sylfaen" w:cs="Sylfaen"/>
          <w:b/>
          <w:bCs/>
          <w:lang w:val="ka-GE"/>
        </w:rPr>
        <w:lastRenderedPageBreak/>
        <w:t>Мат</w:t>
      </w:r>
      <w:r w:rsidRPr="00A12B5B">
        <w:rPr>
          <w:rFonts w:ascii="Sylfaen" w:hAnsi="Sylfaen" w:cs="Sylfaen"/>
          <w:b/>
          <w:bCs/>
          <w:lang w:val="it-IT"/>
        </w:rPr>
        <w:t>. XI.14.</w:t>
      </w:r>
      <w:r w:rsidRPr="00A12B5B">
        <w:rPr>
          <w:rFonts w:ascii="Sylfaen" w:hAnsi="Sylfaen" w:cs="Sylfaen"/>
          <w:b/>
          <w:bCs/>
          <w:lang w:val="ka-GE"/>
        </w:rPr>
        <w:t xml:space="preserve"> Учащийся может описать случайность моде</w:t>
      </w:r>
      <w:r w:rsidRPr="00A12B5B">
        <w:rPr>
          <w:rFonts w:ascii="Sylfaen" w:hAnsi="Sylfaen" w:cs="Sylfaen"/>
          <w:b/>
          <w:bCs/>
          <w:lang w:val="ru-RU"/>
        </w:rPr>
        <w:t>лями вероятности</w:t>
      </w:r>
      <w:r w:rsidRPr="00A12B5B">
        <w:rPr>
          <w:rFonts w:ascii="Sylfaen" w:hAnsi="Sylfaen" w:cs="Sylfaen"/>
          <w:b/>
          <w:bCs/>
          <w:lang w:val="ka-GE"/>
        </w:rPr>
        <w:t>.</w:t>
      </w: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sz w:val="22"/>
          <w:szCs w:val="22"/>
          <w:lang w:val="ru-RU"/>
        </w:rPr>
      </w:pPr>
      <w:r w:rsidRPr="00A12B5B">
        <w:rPr>
          <w:rFonts w:ascii="Sylfaen" w:hAnsi="Sylfaen" w:cs="Sylfaen"/>
          <w:sz w:val="22"/>
          <w:szCs w:val="22"/>
          <w:lang w:val="ru-RU"/>
        </w:rPr>
        <w:t>Результат нагляден, если учащийся:</w:t>
      </w: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sz w:val="22"/>
          <w:szCs w:val="22"/>
          <w:lang w:val="ru-RU"/>
        </w:rPr>
      </w:pPr>
    </w:p>
    <w:p w:rsidR="003A6847" w:rsidRPr="00A12B5B" w:rsidRDefault="003A6847" w:rsidP="003A6847">
      <w:pPr>
        <w:pStyle w:val="BodyTextIndent"/>
        <w:numPr>
          <w:ilvl w:val="0"/>
          <w:numId w:val="165"/>
        </w:numPr>
        <w:spacing w:before="60"/>
        <w:jc w:val="both"/>
        <w:rPr>
          <w:rFonts w:ascii="Sylfaen" w:hAnsi="Sylfaen" w:cs="Sylfaen"/>
          <w:sz w:val="22"/>
          <w:szCs w:val="22"/>
          <w:lang w:val="ru-RU"/>
        </w:rPr>
      </w:pPr>
      <w:r w:rsidRPr="00A12B5B">
        <w:rPr>
          <w:rFonts w:ascii="Sylfaen" w:hAnsi="Sylfaen" w:cs="Sylfaen"/>
          <w:sz w:val="22"/>
          <w:szCs w:val="22"/>
          <w:lang w:val="ru-RU"/>
        </w:rPr>
        <w:t>описывает пространство элементарных погрешностей случайного эксперимента, считает вероятности самостоятельных погрешностей (в том числе с применением формул вероятности);</w:t>
      </w:r>
    </w:p>
    <w:p w:rsidR="003A6847" w:rsidRPr="00A12B5B" w:rsidRDefault="003A6847" w:rsidP="003A6847">
      <w:pPr>
        <w:pStyle w:val="BodyTextIndent"/>
        <w:numPr>
          <w:ilvl w:val="0"/>
          <w:numId w:val="165"/>
        </w:numPr>
        <w:spacing w:before="60"/>
        <w:jc w:val="both"/>
        <w:rPr>
          <w:rFonts w:ascii="Sylfaen" w:hAnsi="Sylfaen" w:cs="Sylfaen"/>
          <w:sz w:val="22"/>
          <w:szCs w:val="22"/>
          <w:lang w:val="it-IT"/>
        </w:rPr>
      </w:pPr>
      <w:r w:rsidRPr="00A12B5B">
        <w:rPr>
          <w:rFonts w:ascii="Sylfaen" w:hAnsi="Sylfaen" w:cs="Sylfaen"/>
          <w:sz w:val="22"/>
          <w:szCs w:val="22"/>
          <w:lang w:val="ru-RU"/>
        </w:rPr>
        <w:t>считает вероятности сложных погрешностей с применением комбинаторного анализа;</w:t>
      </w:r>
    </w:p>
    <w:p w:rsidR="003A6847" w:rsidRPr="00A12B5B" w:rsidRDefault="003A6847" w:rsidP="003A6847">
      <w:pPr>
        <w:pStyle w:val="BodyTextIndent"/>
        <w:numPr>
          <w:ilvl w:val="0"/>
          <w:numId w:val="165"/>
        </w:numPr>
        <w:spacing w:before="60"/>
        <w:jc w:val="both"/>
        <w:rPr>
          <w:rFonts w:ascii="Sylfaen" w:hAnsi="Sylfaen" w:cs="Sylfaen"/>
          <w:sz w:val="22"/>
          <w:szCs w:val="22"/>
          <w:lang w:val="it-IT"/>
        </w:rPr>
      </w:pPr>
      <w:r w:rsidRPr="00A12B5B">
        <w:rPr>
          <w:rFonts w:ascii="Sylfaen" w:hAnsi="Sylfaen" w:cs="Sylfaen"/>
          <w:sz w:val="22"/>
          <w:szCs w:val="22"/>
          <w:lang w:val="ru-RU"/>
        </w:rPr>
        <w:t>для</w:t>
      </w:r>
      <w:r w:rsidRPr="00A12B5B">
        <w:rPr>
          <w:rFonts w:ascii="Sylfaen" w:hAnsi="Sylfaen" w:cs="Sylfaen"/>
          <w:sz w:val="22"/>
          <w:szCs w:val="22"/>
          <w:lang w:val="it-IT"/>
        </w:rPr>
        <w:t xml:space="preserve"> </w:t>
      </w:r>
      <w:r w:rsidRPr="00A12B5B">
        <w:rPr>
          <w:rFonts w:ascii="Sylfaen" w:hAnsi="Sylfaen" w:cs="Sylfaen"/>
          <w:sz w:val="22"/>
          <w:szCs w:val="22"/>
          <w:lang w:val="ru-RU"/>
        </w:rPr>
        <w:t>проведения</w:t>
      </w:r>
      <w:r w:rsidRPr="00A12B5B">
        <w:rPr>
          <w:rFonts w:ascii="Sylfaen" w:hAnsi="Sylfaen" w:cs="Sylfaen"/>
          <w:sz w:val="22"/>
          <w:szCs w:val="22"/>
          <w:lang w:val="it-IT"/>
        </w:rPr>
        <w:t xml:space="preserve"> </w:t>
      </w:r>
      <w:r w:rsidRPr="00A12B5B">
        <w:rPr>
          <w:rFonts w:ascii="Sylfaen" w:hAnsi="Sylfaen" w:cs="Sylfaen"/>
          <w:sz w:val="22"/>
          <w:szCs w:val="22"/>
          <w:lang w:val="ru-RU"/>
        </w:rPr>
        <w:t>случайного</w:t>
      </w:r>
      <w:r w:rsidRPr="00A12B5B">
        <w:rPr>
          <w:rFonts w:ascii="Sylfaen" w:hAnsi="Sylfaen" w:cs="Sylfaen"/>
          <w:sz w:val="22"/>
          <w:szCs w:val="22"/>
          <w:lang w:val="it-IT"/>
        </w:rPr>
        <w:t xml:space="preserve"> </w:t>
      </w:r>
      <w:r w:rsidRPr="00A12B5B">
        <w:rPr>
          <w:rFonts w:ascii="Sylfaen" w:hAnsi="Sylfaen" w:cs="Sylfaen"/>
          <w:sz w:val="22"/>
          <w:szCs w:val="22"/>
          <w:lang w:val="ru-RU"/>
        </w:rPr>
        <w:t>эксперимента</w:t>
      </w:r>
      <w:r w:rsidRPr="00A12B5B">
        <w:rPr>
          <w:rFonts w:ascii="Sylfaen" w:hAnsi="Sylfaen" w:cs="Sylfaen"/>
          <w:sz w:val="22"/>
          <w:szCs w:val="22"/>
          <w:lang w:val="it-IT"/>
        </w:rPr>
        <w:t xml:space="preserve">  </w:t>
      </w:r>
      <w:r w:rsidRPr="00A12B5B">
        <w:rPr>
          <w:rFonts w:ascii="Sylfaen" w:hAnsi="Sylfaen" w:cs="Sylfaen"/>
          <w:sz w:val="22"/>
          <w:szCs w:val="22"/>
          <w:lang w:val="ru-RU"/>
        </w:rPr>
        <w:t>одно</w:t>
      </w:r>
      <w:r w:rsidRPr="00A12B5B">
        <w:rPr>
          <w:rFonts w:ascii="Sylfaen" w:hAnsi="Sylfaen" w:cs="Sylfaen"/>
          <w:sz w:val="22"/>
          <w:szCs w:val="22"/>
          <w:lang w:val="it-IT"/>
        </w:rPr>
        <w:t xml:space="preserve"> </w:t>
      </w:r>
      <w:r w:rsidRPr="00A12B5B">
        <w:rPr>
          <w:rFonts w:ascii="Sylfaen" w:hAnsi="Sylfaen" w:cs="Sylfaen"/>
          <w:sz w:val="22"/>
          <w:szCs w:val="22"/>
          <w:lang w:val="ru-RU"/>
        </w:rPr>
        <w:t>приспособление</w:t>
      </w:r>
      <w:r w:rsidRPr="00A12B5B">
        <w:rPr>
          <w:rFonts w:ascii="Sylfaen" w:hAnsi="Sylfaen" w:cs="Sylfaen"/>
          <w:sz w:val="22"/>
          <w:szCs w:val="22"/>
          <w:lang w:val="it-IT"/>
        </w:rPr>
        <w:t xml:space="preserve"> </w:t>
      </w:r>
      <w:r w:rsidRPr="00A12B5B">
        <w:rPr>
          <w:rFonts w:ascii="Sylfaen" w:hAnsi="Sylfaen" w:cs="Sylfaen"/>
          <w:sz w:val="22"/>
          <w:szCs w:val="22"/>
          <w:lang w:val="ru-RU"/>
        </w:rPr>
        <w:t>заменяет</w:t>
      </w:r>
      <w:r w:rsidRPr="00A12B5B">
        <w:rPr>
          <w:rFonts w:ascii="Sylfaen" w:hAnsi="Sylfaen" w:cs="Sylfaen"/>
          <w:sz w:val="22"/>
          <w:szCs w:val="22"/>
          <w:lang w:val="it-IT"/>
        </w:rPr>
        <w:t xml:space="preserve"> </w:t>
      </w:r>
      <w:r w:rsidRPr="00A12B5B">
        <w:rPr>
          <w:rFonts w:ascii="Sylfaen" w:hAnsi="Sylfaen" w:cs="Sylfaen"/>
          <w:sz w:val="22"/>
          <w:szCs w:val="22"/>
          <w:lang w:val="ru-RU"/>
        </w:rPr>
        <w:t>эквивалентным</w:t>
      </w:r>
      <w:r w:rsidRPr="00A12B5B">
        <w:rPr>
          <w:rFonts w:ascii="Sylfaen" w:hAnsi="Sylfaen" w:cs="Sylfaen"/>
          <w:sz w:val="22"/>
          <w:szCs w:val="22"/>
          <w:lang w:val="it-IT"/>
        </w:rPr>
        <w:t xml:space="preserve"> </w:t>
      </w:r>
      <w:r>
        <w:rPr>
          <w:rFonts w:ascii="Sylfaen" w:hAnsi="Sylfaen" w:cs="Sylfaen"/>
          <w:sz w:val="22"/>
          <w:szCs w:val="22"/>
          <w:lang w:val="ru-RU"/>
        </w:rPr>
        <w:t xml:space="preserve">ему </w:t>
      </w:r>
      <w:r w:rsidRPr="00A12B5B">
        <w:rPr>
          <w:rFonts w:ascii="Sylfaen" w:hAnsi="Sylfaen" w:cs="Sylfaen"/>
          <w:sz w:val="22"/>
          <w:szCs w:val="22"/>
          <w:lang w:val="ru-RU"/>
        </w:rPr>
        <w:t>другим</w:t>
      </w:r>
      <w:r w:rsidRPr="00A12B5B">
        <w:rPr>
          <w:rFonts w:ascii="Sylfaen" w:hAnsi="Sylfaen" w:cs="Sylfaen"/>
          <w:sz w:val="22"/>
          <w:szCs w:val="22"/>
          <w:lang w:val="it-IT"/>
        </w:rPr>
        <w:t xml:space="preserve"> </w:t>
      </w:r>
      <w:r w:rsidRPr="00A12B5B">
        <w:rPr>
          <w:rFonts w:ascii="Sylfaen" w:hAnsi="Sylfaen" w:cs="Sylfaen"/>
          <w:sz w:val="22"/>
          <w:szCs w:val="22"/>
          <w:lang w:val="ru-RU"/>
        </w:rPr>
        <w:t>приспособлением</w:t>
      </w:r>
      <w:r w:rsidRPr="00A12B5B">
        <w:rPr>
          <w:rFonts w:ascii="Sylfaen" w:hAnsi="Sylfaen" w:cs="Sylfaen"/>
          <w:sz w:val="22"/>
          <w:szCs w:val="22"/>
          <w:lang w:val="it-IT"/>
        </w:rPr>
        <w:t xml:space="preserve"> </w:t>
      </w:r>
      <w:r w:rsidRPr="00A12B5B">
        <w:rPr>
          <w:rFonts w:ascii="Sylfaen" w:hAnsi="Sylfaen" w:cs="Sylfaen"/>
          <w:sz w:val="22"/>
          <w:szCs w:val="22"/>
          <w:lang w:val="ru-RU"/>
        </w:rPr>
        <w:t>и</w:t>
      </w:r>
      <w:r w:rsidRPr="00A12B5B">
        <w:rPr>
          <w:rFonts w:ascii="Sylfaen" w:hAnsi="Sylfaen" w:cs="Sylfaen"/>
          <w:sz w:val="22"/>
          <w:szCs w:val="22"/>
          <w:lang w:val="it-IT"/>
        </w:rPr>
        <w:t xml:space="preserve"> </w:t>
      </w:r>
      <w:r w:rsidRPr="00A12B5B">
        <w:rPr>
          <w:rFonts w:ascii="Sylfaen" w:hAnsi="Sylfaen" w:cs="Sylfaen"/>
          <w:sz w:val="22"/>
          <w:szCs w:val="22"/>
          <w:lang w:val="ru-RU"/>
        </w:rPr>
        <w:t>обосновывает</w:t>
      </w:r>
      <w:r w:rsidRPr="00A12B5B">
        <w:rPr>
          <w:rFonts w:ascii="Sylfaen" w:hAnsi="Sylfaen" w:cs="Sylfaen"/>
          <w:sz w:val="22"/>
          <w:szCs w:val="22"/>
          <w:lang w:val="it-IT"/>
        </w:rPr>
        <w:t xml:space="preserve"> </w:t>
      </w:r>
      <w:r w:rsidRPr="00A12B5B">
        <w:rPr>
          <w:rFonts w:ascii="Sylfaen" w:hAnsi="Sylfaen" w:cs="Sylfaen"/>
          <w:sz w:val="22"/>
          <w:szCs w:val="22"/>
          <w:lang w:val="ru-RU"/>
        </w:rPr>
        <w:t>выбор</w:t>
      </w:r>
      <w:r w:rsidRPr="00A12B5B">
        <w:rPr>
          <w:rFonts w:ascii="Sylfaen" w:hAnsi="Sylfaen" w:cs="Sylfaen"/>
          <w:sz w:val="22"/>
          <w:szCs w:val="22"/>
          <w:lang w:val="it-IT"/>
        </w:rPr>
        <w:t>.</w:t>
      </w: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b/>
          <w:bCs/>
          <w:sz w:val="22"/>
          <w:szCs w:val="22"/>
          <w:lang w:val="it-IT"/>
        </w:rPr>
      </w:pP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b/>
          <w:bCs/>
          <w:sz w:val="22"/>
          <w:szCs w:val="22"/>
          <w:lang w:val="it-IT"/>
        </w:rPr>
      </w:pP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b/>
          <w:bCs/>
          <w:sz w:val="22"/>
          <w:szCs w:val="22"/>
          <w:lang w:val="ru-RU"/>
        </w:rPr>
      </w:pPr>
      <w:r w:rsidRPr="00A12B5B">
        <w:rPr>
          <w:rFonts w:ascii="Sylfaen" w:hAnsi="Sylfaen" w:cs="Sylfaen"/>
          <w:b/>
          <w:bCs/>
          <w:sz w:val="22"/>
          <w:szCs w:val="22"/>
          <w:lang w:val="ka-GE"/>
        </w:rPr>
        <w:t>Мат</w:t>
      </w:r>
      <w:r w:rsidRPr="00A12B5B">
        <w:rPr>
          <w:rFonts w:ascii="Sylfaen" w:hAnsi="Sylfaen" w:cs="Sylfaen"/>
          <w:b/>
          <w:bCs/>
          <w:sz w:val="22"/>
          <w:szCs w:val="22"/>
          <w:lang w:val="it-IT"/>
        </w:rPr>
        <w:t>. XI.15.</w:t>
      </w:r>
      <w:r w:rsidRPr="00A12B5B">
        <w:rPr>
          <w:rFonts w:ascii="Sylfaen" w:hAnsi="Sylfaen" w:cs="Sylfaen"/>
          <w:b/>
          <w:bCs/>
          <w:sz w:val="22"/>
          <w:szCs w:val="22"/>
          <w:lang w:val="ka-GE"/>
        </w:rPr>
        <w:t xml:space="preserve"> Учащийся может </w:t>
      </w:r>
      <w:r w:rsidRPr="00A12B5B">
        <w:rPr>
          <w:rFonts w:ascii="Sylfaen" w:hAnsi="Sylfaen" w:cs="Sylfaen"/>
          <w:b/>
          <w:bCs/>
          <w:sz w:val="22"/>
          <w:szCs w:val="22"/>
          <w:lang w:val="ru-RU"/>
        </w:rPr>
        <w:t>провести анализ данных и сформулировать заключения.</w:t>
      </w: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sz w:val="22"/>
          <w:szCs w:val="22"/>
          <w:lang w:val="ru-RU"/>
        </w:rPr>
      </w:pPr>
    </w:p>
    <w:p w:rsidR="003A6847" w:rsidRPr="00756684" w:rsidRDefault="003A6847" w:rsidP="003A6847">
      <w:pPr>
        <w:pStyle w:val="ListParagraph"/>
        <w:ind w:left="0"/>
        <w:jc w:val="both"/>
        <w:rPr>
          <w:rFonts w:ascii="Sylfaen" w:hAnsi="Sylfaen" w:cs="Sylfaen"/>
          <w:sz w:val="22"/>
          <w:szCs w:val="22"/>
          <w:lang w:val="ru-RU"/>
        </w:rPr>
      </w:pPr>
      <w:r w:rsidRPr="00A12B5B">
        <w:rPr>
          <w:rFonts w:ascii="Sylfaen" w:hAnsi="Sylfaen" w:cs="Sylfaen"/>
          <w:sz w:val="22"/>
          <w:szCs w:val="22"/>
          <w:lang w:val="ru-RU"/>
        </w:rPr>
        <w:t>Результат нагляден, если учащийся:</w:t>
      </w:r>
    </w:p>
    <w:p w:rsidR="003A6847" w:rsidRPr="00A12B5B" w:rsidRDefault="003A6847" w:rsidP="003A6847">
      <w:pPr>
        <w:pStyle w:val="BodyTextIndent"/>
        <w:numPr>
          <w:ilvl w:val="0"/>
          <w:numId w:val="166"/>
        </w:numPr>
        <w:spacing w:before="60"/>
        <w:jc w:val="both"/>
        <w:rPr>
          <w:rFonts w:ascii="Sylfaen" w:hAnsi="Sylfaen" w:cs="Sylfaen"/>
          <w:b/>
          <w:bCs/>
          <w:sz w:val="22"/>
          <w:szCs w:val="22"/>
          <w:lang w:val="ru-RU"/>
        </w:rPr>
      </w:pPr>
      <w:r w:rsidRPr="00A12B5B">
        <w:rPr>
          <w:rFonts w:ascii="Sylfaen" w:hAnsi="Sylfaen" w:cs="Sylfaen"/>
          <w:sz w:val="22"/>
          <w:szCs w:val="22"/>
          <w:lang w:val="ru-RU"/>
        </w:rPr>
        <w:t xml:space="preserve">считает и применяет итоговые числовые характеристики для характеристик/сравнения единств сгруппированных данных и  оценки мнений/аргументов; </w:t>
      </w:r>
    </w:p>
    <w:p w:rsidR="003A6847" w:rsidRPr="00A12B5B" w:rsidRDefault="003A6847" w:rsidP="003A6847">
      <w:pPr>
        <w:pStyle w:val="BodyTextIndent"/>
        <w:numPr>
          <w:ilvl w:val="0"/>
          <w:numId w:val="166"/>
        </w:numPr>
        <w:spacing w:before="60"/>
        <w:jc w:val="both"/>
        <w:rPr>
          <w:rFonts w:ascii="Sylfaen" w:hAnsi="Sylfaen" w:cs="Sylfaen"/>
          <w:b/>
          <w:bCs/>
          <w:sz w:val="22"/>
          <w:szCs w:val="22"/>
          <w:lang w:val="ru-RU"/>
        </w:rPr>
      </w:pPr>
      <w:r w:rsidRPr="00A12B5B">
        <w:rPr>
          <w:rFonts w:ascii="Sylfaen" w:hAnsi="Sylfaen" w:cs="Sylfaen"/>
          <w:sz w:val="22"/>
          <w:szCs w:val="22"/>
          <w:lang w:val="ru-RU"/>
        </w:rPr>
        <w:t>определяет модальный класс и оценивает среднее, медиану и диапазон для величин сгруппированных данных, учиывает при принятии решении в реальных обстоятельствах;</w:t>
      </w:r>
    </w:p>
    <w:p w:rsidR="003A6847" w:rsidRPr="00A12B5B" w:rsidRDefault="003A6847" w:rsidP="003A6847">
      <w:pPr>
        <w:pStyle w:val="BodyTextIndent"/>
        <w:numPr>
          <w:ilvl w:val="0"/>
          <w:numId w:val="166"/>
        </w:numPr>
        <w:spacing w:before="60"/>
        <w:jc w:val="both"/>
        <w:rPr>
          <w:rFonts w:ascii="Sylfaen" w:hAnsi="Sylfaen" w:cs="Sylfaen"/>
          <w:b/>
          <w:bCs/>
          <w:sz w:val="22"/>
          <w:szCs w:val="22"/>
          <w:lang w:val="ru-RU"/>
        </w:rPr>
      </w:pPr>
      <w:r w:rsidRPr="00A12B5B">
        <w:rPr>
          <w:rFonts w:ascii="Sylfaen" w:hAnsi="Sylfaen" w:cs="Sylfaen"/>
          <w:sz w:val="22"/>
          <w:szCs w:val="22"/>
          <w:lang w:val="ru-RU"/>
        </w:rPr>
        <w:t>высказывает предположение о математич</w:t>
      </w:r>
      <w:r>
        <w:rPr>
          <w:rFonts w:ascii="Sylfaen" w:hAnsi="Sylfaen" w:cs="Sylfaen"/>
          <w:sz w:val="22"/>
          <w:szCs w:val="22"/>
          <w:lang w:val="ru-RU"/>
        </w:rPr>
        <w:t>е</w:t>
      </w:r>
      <w:r w:rsidRPr="00A12B5B">
        <w:rPr>
          <w:rFonts w:ascii="Sylfaen" w:hAnsi="Sylfaen" w:cs="Sylfaen"/>
          <w:sz w:val="22"/>
          <w:szCs w:val="22"/>
          <w:lang w:val="ru-RU"/>
        </w:rPr>
        <w:t xml:space="preserve">ском ожидании погрешности на основании данных (например, </w:t>
      </w:r>
      <w:r w:rsidRPr="00A12B5B">
        <w:rPr>
          <w:rFonts w:ascii="Sylfaen" w:hAnsi="Sylfaen" w:cs="Sylfaen"/>
          <w:i/>
          <w:sz w:val="22"/>
          <w:szCs w:val="22"/>
          <w:lang w:val="ru-RU"/>
        </w:rPr>
        <w:t xml:space="preserve">по относительной частоте) </w:t>
      </w:r>
      <w:r w:rsidRPr="00A12B5B">
        <w:rPr>
          <w:rFonts w:ascii="Sylfaen" w:hAnsi="Sylfaen" w:cs="Sylfaen"/>
          <w:sz w:val="22"/>
          <w:szCs w:val="22"/>
          <w:lang w:val="ru-RU"/>
        </w:rPr>
        <w:t>и обосновывает правомерность предположения.</w:t>
      </w:r>
    </w:p>
    <w:p w:rsidR="003A6847" w:rsidRPr="00A12B5B" w:rsidRDefault="003A6847" w:rsidP="003A6847">
      <w:pPr>
        <w:shd w:val="clear" w:color="auto" w:fill="BFBFBF"/>
        <w:spacing w:before="400"/>
        <w:jc w:val="both"/>
        <w:rPr>
          <w:rFonts w:ascii="Sylfaen" w:hAnsi="Sylfaen" w:cs="Sylfaen"/>
          <w:b/>
          <w:bCs/>
        </w:rPr>
      </w:pPr>
      <w:r w:rsidRPr="00A12B5B">
        <w:rPr>
          <w:rFonts w:ascii="Sylfaen" w:hAnsi="Sylfaen" w:cs="Sylfaen"/>
          <w:b/>
          <w:bCs/>
          <w:lang w:val="ru-RU"/>
        </w:rPr>
        <w:t>Содержание программы</w:t>
      </w:r>
    </w:p>
    <w:p w:rsidR="003A6847" w:rsidRPr="00A12B5B" w:rsidRDefault="003A6847" w:rsidP="003A6847">
      <w:pPr>
        <w:numPr>
          <w:ilvl w:val="0"/>
          <w:numId w:val="167"/>
        </w:numPr>
        <w:spacing w:after="0" w:line="300" w:lineRule="exact"/>
        <w:ind w:left="709" w:hanging="425"/>
        <w:jc w:val="both"/>
        <w:rPr>
          <w:rFonts w:ascii="Sylfaen" w:hAnsi="Sylfaen" w:cs="Sylfaen"/>
          <w:lang w:val="it-IT"/>
        </w:rPr>
      </w:pPr>
      <w:r w:rsidRPr="00A12B5B">
        <w:rPr>
          <w:rFonts w:ascii="Sylfaen" w:hAnsi="Sylfaen" w:cs="Sylfaen"/>
          <w:lang w:val="ru-RU"/>
        </w:rPr>
        <w:t>Подсистемы действительных чисел: множества рациональных и иррациональных чисел.</w:t>
      </w:r>
    </w:p>
    <w:p w:rsidR="003A6847" w:rsidRPr="00A12B5B" w:rsidRDefault="003A6847" w:rsidP="003A6847">
      <w:pPr>
        <w:numPr>
          <w:ilvl w:val="0"/>
          <w:numId w:val="167"/>
        </w:numPr>
        <w:spacing w:after="0" w:line="300" w:lineRule="exact"/>
        <w:ind w:left="709" w:hanging="425"/>
        <w:jc w:val="both"/>
        <w:rPr>
          <w:rFonts w:ascii="Sylfaen" w:hAnsi="Sylfaen" w:cs="Sylfaen"/>
          <w:lang w:val="it-IT"/>
        </w:rPr>
      </w:pPr>
      <w:r w:rsidRPr="00A12B5B">
        <w:rPr>
          <w:rFonts w:ascii="Sylfaen" w:hAnsi="Sylfaen" w:cs="Sylfaen"/>
          <w:lang w:val="ru-RU"/>
        </w:rPr>
        <w:t>Различные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позиционные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системы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счисления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и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связи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между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ними</w:t>
      </w:r>
      <w:r w:rsidRPr="00A12B5B">
        <w:rPr>
          <w:rFonts w:ascii="Sylfaen" w:hAnsi="Sylfaen" w:cs="Sylfaen"/>
          <w:lang w:val="it-IT"/>
        </w:rPr>
        <w:t>.</w:t>
      </w:r>
    </w:p>
    <w:p w:rsidR="003A6847" w:rsidRPr="00A12B5B" w:rsidRDefault="003A6847" w:rsidP="003A6847">
      <w:pPr>
        <w:numPr>
          <w:ilvl w:val="0"/>
          <w:numId w:val="167"/>
        </w:numPr>
        <w:spacing w:after="0" w:line="300" w:lineRule="exact"/>
        <w:ind w:left="709" w:hanging="425"/>
        <w:jc w:val="both"/>
        <w:rPr>
          <w:rFonts w:ascii="Sylfaen" w:hAnsi="Sylfaen" w:cs="Sylfaen"/>
          <w:lang w:val="it-IT"/>
        </w:rPr>
      </w:pPr>
      <w:r w:rsidRPr="00A12B5B">
        <w:rPr>
          <w:rFonts w:ascii="Sylfaen" w:hAnsi="Sylfaen" w:cs="Sylfaen"/>
          <w:lang w:val="ru-RU"/>
        </w:rPr>
        <w:t>Сложение</w:t>
      </w:r>
      <w:r w:rsidRPr="00A12B5B">
        <w:rPr>
          <w:rFonts w:ascii="Sylfaen" w:hAnsi="Sylfaen" w:cs="Sylfaen"/>
          <w:lang w:val="it-IT"/>
        </w:rPr>
        <w:t>/</w:t>
      </w:r>
      <w:r w:rsidRPr="00A12B5B">
        <w:rPr>
          <w:rFonts w:ascii="Sylfaen" w:hAnsi="Sylfaen" w:cs="Sylfaen"/>
          <w:lang w:val="ru-RU"/>
        </w:rPr>
        <w:t>упорядочение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данных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в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различном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виде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чисел</w:t>
      </w:r>
      <w:r w:rsidRPr="00A12B5B">
        <w:rPr>
          <w:rFonts w:ascii="Sylfaen" w:hAnsi="Sylfaen" w:cs="Sylfaen"/>
          <w:lang w:val="it-IT"/>
        </w:rPr>
        <w:t>.</w:t>
      </w:r>
    </w:p>
    <w:p w:rsidR="003A6847" w:rsidRPr="00A12B5B" w:rsidRDefault="003A6847" w:rsidP="003A6847">
      <w:pPr>
        <w:numPr>
          <w:ilvl w:val="0"/>
          <w:numId w:val="167"/>
        </w:numPr>
        <w:spacing w:after="0" w:line="300" w:lineRule="exact"/>
        <w:ind w:left="709" w:hanging="425"/>
        <w:jc w:val="both"/>
        <w:rPr>
          <w:rFonts w:ascii="Sylfaen" w:hAnsi="Sylfaen" w:cs="Sylfaen"/>
          <w:lang w:val="it-IT"/>
        </w:rPr>
      </w:pPr>
      <w:r w:rsidRPr="00A12B5B">
        <w:rPr>
          <w:rFonts w:ascii="Sylfaen" w:hAnsi="Sylfaen" w:cs="Sylfaen"/>
          <w:lang w:val="ru-RU"/>
        </w:rPr>
        <w:t>Алгебраические действия над действительными числами.</w:t>
      </w:r>
    </w:p>
    <w:p w:rsidR="003A6847" w:rsidRPr="00A12B5B" w:rsidRDefault="003A6847" w:rsidP="003A6847">
      <w:pPr>
        <w:numPr>
          <w:ilvl w:val="0"/>
          <w:numId w:val="167"/>
        </w:numPr>
        <w:spacing w:after="0" w:line="300" w:lineRule="exact"/>
        <w:ind w:left="709" w:hanging="425"/>
        <w:jc w:val="both"/>
        <w:rPr>
          <w:rFonts w:ascii="Sylfaen" w:hAnsi="Sylfaen" w:cs="Sylfaen"/>
          <w:lang w:val="it-IT"/>
        </w:rPr>
      </w:pPr>
      <w:r w:rsidRPr="00A12B5B">
        <w:rPr>
          <w:rFonts w:ascii="Sylfaen" w:hAnsi="Sylfaen" w:cs="Sylfaen"/>
          <w:lang w:val="ru-RU"/>
        </w:rPr>
        <w:t>Округление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действительного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числа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и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оценка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результата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арифметических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действий, нахождение приблизительного значения результата арифметических действий.</w:t>
      </w:r>
      <w:r w:rsidRPr="00A12B5B">
        <w:rPr>
          <w:rFonts w:ascii="Sylfaen" w:hAnsi="Sylfaen" w:cs="Sylfaen"/>
          <w:lang w:val="it-IT"/>
        </w:rPr>
        <w:t xml:space="preserve"> </w:t>
      </w:r>
    </w:p>
    <w:p w:rsidR="003A6847" w:rsidRPr="00A12B5B" w:rsidRDefault="003A6847" w:rsidP="003A6847">
      <w:pPr>
        <w:numPr>
          <w:ilvl w:val="0"/>
          <w:numId w:val="167"/>
        </w:numPr>
        <w:suppressAutoHyphens/>
        <w:spacing w:after="0" w:line="300" w:lineRule="exact"/>
        <w:ind w:left="709" w:hanging="425"/>
        <w:jc w:val="both"/>
        <w:rPr>
          <w:rFonts w:ascii="Sylfaen" w:hAnsi="Sylfaen" w:cs="Sylfaen"/>
          <w:lang w:val="ka-GE"/>
        </w:rPr>
      </w:pPr>
      <w:r w:rsidRPr="00A12B5B">
        <w:rPr>
          <w:rFonts w:ascii="Sylfaen" w:hAnsi="Sylfaen" w:cs="Sylfaen"/>
          <w:lang w:val="ru-RU"/>
        </w:rPr>
        <w:t>Степень и логарифм (с любой основой) числа</w:t>
      </w:r>
      <w:r w:rsidRPr="00A12B5B">
        <w:rPr>
          <w:rFonts w:ascii="Sylfaen" w:hAnsi="Sylfaen" w:cs="Sylfaen"/>
          <w:lang w:val="it-IT"/>
        </w:rPr>
        <w:t>.</w:t>
      </w:r>
    </w:p>
    <w:p w:rsidR="003A6847" w:rsidRPr="00A12B5B" w:rsidRDefault="003A6847" w:rsidP="003A6847">
      <w:pPr>
        <w:numPr>
          <w:ilvl w:val="0"/>
          <w:numId w:val="167"/>
        </w:numPr>
        <w:suppressAutoHyphens/>
        <w:spacing w:after="0" w:line="300" w:lineRule="exact"/>
        <w:ind w:left="709" w:hanging="425"/>
        <w:jc w:val="both"/>
        <w:rPr>
          <w:rFonts w:ascii="Sylfaen" w:hAnsi="Sylfaen" w:cs="Sylfaen"/>
          <w:lang w:val="ka-GE"/>
        </w:rPr>
      </w:pPr>
      <w:r w:rsidRPr="00A12B5B">
        <w:rPr>
          <w:rFonts w:ascii="Sylfaen" w:hAnsi="Sylfaen" w:cs="Sylfaen"/>
          <w:lang w:val="ru-RU"/>
        </w:rPr>
        <w:t>Основное логарифмическое тождество.</w:t>
      </w:r>
    </w:p>
    <w:p w:rsidR="003A6847" w:rsidRPr="00A12B5B" w:rsidRDefault="003A6847" w:rsidP="003A6847">
      <w:pPr>
        <w:numPr>
          <w:ilvl w:val="0"/>
          <w:numId w:val="167"/>
        </w:numPr>
        <w:spacing w:after="0" w:line="300" w:lineRule="exact"/>
        <w:ind w:left="709" w:hanging="425"/>
        <w:jc w:val="both"/>
        <w:rPr>
          <w:rFonts w:ascii="Sylfaen" w:hAnsi="Sylfaen" w:cs="Sylfaen"/>
          <w:lang w:val="it-IT"/>
        </w:rPr>
      </w:pPr>
      <w:r w:rsidRPr="00A12B5B">
        <w:rPr>
          <w:rFonts w:ascii="Sylfaen" w:hAnsi="Sylfaen" w:cs="Sylfaen"/>
          <w:lang w:val="ru-RU"/>
        </w:rPr>
        <w:t>Логарифм произведения, соотношения и степени</w:t>
      </w:r>
      <w:r w:rsidRPr="00A12B5B">
        <w:rPr>
          <w:rFonts w:ascii="Sylfaen" w:hAnsi="Sylfaen" w:cs="Sylfaen"/>
          <w:lang w:val="ka-GE"/>
        </w:rPr>
        <w:t>.</w:t>
      </w:r>
    </w:p>
    <w:p w:rsidR="003A6847" w:rsidRPr="00A12B5B" w:rsidRDefault="003A6847" w:rsidP="003A6847">
      <w:pPr>
        <w:numPr>
          <w:ilvl w:val="0"/>
          <w:numId w:val="167"/>
        </w:numPr>
        <w:spacing w:after="0" w:line="300" w:lineRule="exact"/>
        <w:ind w:left="709" w:hanging="425"/>
        <w:jc w:val="both"/>
        <w:rPr>
          <w:rFonts w:ascii="Sylfaen" w:hAnsi="Sylfaen" w:cs="Sylfaen"/>
        </w:rPr>
      </w:pPr>
      <w:r w:rsidRPr="00A12B5B">
        <w:rPr>
          <w:rFonts w:ascii="Sylfaen" w:hAnsi="Sylfaen" w:cs="Sylfaen"/>
          <w:lang w:val="ru-RU"/>
        </w:rPr>
        <w:t>Элементы арифметики остатка</w:t>
      </w:r>
      <w:r w:rsidRPr="00A12B5B">
        <w:rPr>
          <w:rFonts w:ascii="Sylfaen" w:hAnsi="Sylfaen" w:cs="Sylfaen"/>
        </w:rPr>
        <w:t>.</w:t>
      </w:r>
    </w:p>
    <w:p w:rsidR="003A6847" w:rsidRPr="00A12B5B" w:rsidRDefault="003A6847" w:rsidP="003A6847">
      <w:pPr>
        <w:numPr>
          <w:ilvl w:val="0"/>
          <w:numId w:val="167"/>
        </w:numPr>
        <w:spacing w:after="0" w:line="300" w:lineRule="exact"/>
        <w:ind w:left="709" w:hanging="425"/>
        <w:jc w:val="both"/>
        <w:rPr>
          <w:rFonts w:ascii="Sylfaen" w:hAnsi="Sylfaen" w:cs="Sylfaen"/>
          <w:lang w:val="it-IT"/>
        </w:rPr>
      </w:pPr>
      <w:r w:rsidRPr="00A12B5B">
        <w:rPr>
          <w:rFonts w:ascii="Sylfaen" w:hAnsi="Sylfaen" w:cs="Sylfaen"/>
          <w:lang w:val="ru-RU"/>
        </w:rPr>
        <w:t>Бесконечно большие и бесконечно малые величины и действия с ними в контексте последовательности и функций.</w:t>
      </w:r>
    </w:p>
    <w:p w:rsidR="003A6847" w:rsidRPr="00A12B5B" w:rsidRDefault="003A6847" w:rsidP="003A6847">
      <w:pPr>
        <w:numPr>
          <w:ilvl w:val="0"/>
          <w:numId w:val="167"/>
        </w:numPr>
        <w:spacing w:after="0" w:line="300" w:lineRule="exact"/>
        <w:ind w:left="709" w:hanging="425"/>
        <w:jc w:val="both"/>
        <w:rPr>
          <w:rFonts w:ascii="Sylfaen" w:hAnsi="Sylfaen" w:cs="Sylfaen"/>
          <w:lang w:val="it-IT"/>
        </w:rPr>
      </w:pPr>
      <w:r w:rsidRPr="00A12B5B">
        <w:rPr>
          <w:rFonts w:ascii="Sylfaen" w:hAnsi="Sylfaen" w:cs="Sylfaen"/>
          <w:lang w:val="ru-RU"/>
        </w:rPr>
        <w:t>Тригонометрические</w:t>
      </w:r>
      <w:r w:rsidRPr="00A12B5B">
        <w:rPr>
          <w:rFonts w:ascii="Sylfaen" w:hAnsi="Sylfaen" w:cs="Sylfaen"/>
          <w:lang w:val="it-IT"/>
        </w:rPr>
        <w:t xml:space="preserve">, </w:t>
      </w:r>
      <w:r w:rsidRPr="00A12B5B">
        <w:rPr>
          <w:rFonts w:ascii="Sylfaen" w:hAnsi="Sylfaen" w:cs="Sylfaen"/>
          <w:lang w:val="ru-RU"/>
        </w:rPr>
        <w:t>кусочно-линейные</w:t>
      </w:r>
      <w:r w:rsidRPr="00A12B5B">
        <w:rPr>
          <w:rFonts w:ascii="Sylfaen" w:hAnsi="Sylfaen" w:cs="Sylfaen"/>
          <w:lang w:val="it-IT"/>
        </w:rPr>
        <w:t xml:space="preserve">, </w:t>
      </w:r>
      <w:r w:rsidRPr="00A12B5B">
        <w:rPr>
          <w:rFonts w:ascii="Sylfaen" w:hAnsi="Sylfaen" w:cs="Sylfaen"/>
          <w:lang w:val="ru-RU"/>
        </w:rPr>
        <w:t>ступенчатые</w:t>
      </w:r>
      <w:r w:rsidRPr="00A12B5B">
        <w:rPr>
          <w:rFonts w:ascii="Sylfaen" w:hAnsi="Sylfaen" w:cs="Sylfaen"/>
          <w:lang w:val="it-IT"/>
        </w:rPr>
        <w:t xml:space="preserve">, </w:t>
      </w:r>
      <w:r w:rsidRPr="00A12B5B">
        <w:rPr>
          <w:rFonts w:ascii="Sylfaen" w:hAnsi="Sylfaen" w:cs="Sylfaen"/>
          <w:lang w:val="ru-RU"/>
        </w:rPr>
        <w:t>с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показателем</w:t>
      </w:r>
      <w:r w:rsidRPr="00A12B5B">
        <w:rPr>
          <w:rFonts w:ascii="Sylfaen" w:hAnsi="Sylfaen" w:cs="Sylfaen"/>
          <w:lang w:val="it-IT"/>
        </w:rPr>
        <w:t xml:space="preserve">, </w:t>
      </w:r>
      <w:r w:rsidRPr="00A12B5B">
        <w:rPr>
          <w:rFonts w:ascii="Sylfaen" w:hAnsi="Sylfaen" w:cs="Sylfaen"/>
          <w:lang w:val="ru-RU"/>
        </w:rPr>
        <w:t>логарифмические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функции</w:t>
      </w:r>
      <w:r w:rsidRPr="00A12B5B">
        <w:rPr>
          <w:rFonts w:ascii="Sylfaen" w:hAnsi="Sylfaen" w:cs="Sylfaen"/>
          <w:lang w:val="it-IT"/>
        </w:rPr>
        <w:t xml:space="preserve">: </w:t>
      </w:r>
      <w:r w:rsidRPr="00A12B5B">
        <w:rPr>
          <w:rFonts w:ascii="Sylfaen" w:hAnsi="Sylfaen" w:cs="Sylfaen"/>
          <w:lang w:val="ru-RU"/>
        </w:rPr>
        <w:t>область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определения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и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множества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значений</w:t>
      </w:r>
      <w:r w:rsidRPr="00A12B5B">
        <w:rPr>
          <w:rFonts w:ascii="Sylfaen" w:hAnsi="Sylfaen" w:cs="Sylfaen"/>
          <w:lang w:val="it-IT"/>
        </w:rPr>
        <w:t xml:space="preserve">; </w:t>
      </w:r>
      <w:r w:rsidRPr="00A12B5B">
        <w:rPr>
          <w:rFonts w:ascii="Sylfaen" w:hAnsi="Sylfaen" w:cs="Sylfaen"/>
          <w:lang w:val="ru-RU"/>
        </w:rPr>
        <w:t>нули</w:t>
      </w:r>
      <w:r w:rsidRPr="00A12B5B">
        <w:rPr>
          <w:rFonts w:ascii="Sylfaen" w:hAnsi="Sylfaen" w:cs="Sylfaen"/>
          <w:lang w:val="it-IT"/>
        </w:rPr>
        <w:t xml:space="preserve">, </w:t>
      </w:r>
      <w:r w:rsidRPr="00A12B5B">
        <w:rPr>
          <w:rFonts w:ascii="Sylfaen" w:hAnsi="Sylfaen" w:cs="Sylfaen"/>
          <w:lang w:val="ru-RU"/>
        </w:rPr>
        <w:t>максимумы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и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минимумы</w:t>
      </w:r>
      <w:r w:rsidRPr="00A12B5B">
        <w:rPr>
          <w:rFonts w:ascii="Sylfaen" w:hAnsi="Sylfaen" w:cs="Sylfaen"/>
          <w:lang w:val="it-IT"/>
        </w:rPr>
        <w:t xml:space="preserve">; </w:t>
      </w:r>
      <w:r w:rsidRPr="00A12B5B">
        <w:rPr>
          <w:rFonts w:ascii="Sylfaen" w:hAnsi="Sylfaen" w:cs="Sylfaen"/>
          <w:lang w:val="ru-RU"/>
        </w:rPr>
        <w:t>промежутки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возрастания/убывания и знакопостоянства.</w:t>
      </w:r>
    </w:p>
    <w:p w:rsidR="003A6847" w:rsidRPr="00A12B5B" w:rsidRDefault="003A6847" w:rsidP="003A6847">
      <w:pPr>
        <w:numPr>
          <w:ilvl w:val="0"/>
          <w:numId w:val="167"/>
        </w:numPr>
        <w:spacing w:after="0" w:line="300" w:lineRule="exact"/>
        <w:ind w:left="709" w:hanging="425"/>
        <w:jc w:val="both"/>
        <w:rPr>
          <w:rFonts w:ascii="Sylfaen" w:hAnsi="Sylfaen" w:cs="Sylfaen"/>
          <w:lang w:val="it-IT"/>
        </w:rPr>
      </w:pPr>
      <w:r w:rsidRPr="00A12B5B">
        <w:rPr>
          <w:rFonts w:ascii="Sylfaen" w:hAnsi="Sylfaen" w:cs="Sylfaen"/>
          <w:lang w:val="ru-RU"/>
        </w:rPr>
        <w:t>Периодичность и период функции</w:t>
      </w:r>
      <w:r w:rsidRPr="00A12B5B">
        <w:rPr>
          <w:rFonts w:ascii="Sylfaen" w:hAnsi="Sylfaen" w:cs="Sylfaen"/>
          <w:lang w:val="it-IT"/>
        </w:rPr>
        <w:t>.</w:t>
      </w:r>
    </w:p>
    <w:p w:rsidR="003A6847" w:rsidRPr="00A12B5B" w:rsidRDefault="003A6847" w:rsidP="003A6847">
      <w:pPr>
        <w:numPr>
          <w:ilvl w:val="0"/>
          <w:numId w:val="167"/>
        </w:numPr>
        <w:spacing w:after="0" w:line="300" w:lineRule="exact"/>
        <w:ind w:left="709" w:hanging="425"/>
        <w:jc w:val="both"/>
        <w:rPr>
          <w:rFonts w:ascii="Sylfaen" w:hAnsi="Sylfaen" w:cs="Sylfaen"/>
          <w:lang w:val="it-IT"/>
        </w:rPr>
      </w:pPr>
      <w:r w:rsidRPr="00A12B5B">
        <w:rPr>
          <w:rFonts w:ascii="Sylfaen" w:hAnsi="Sylfaen" w:cs="Sylfaen"/>
          <w:lang w:val="ru-RU"/>
        </w:rPr>
        <w:t>Геометрические свойства графика функции</w:t>
      </w:r>
      <w:r w:rsidRPr="00A12B5B">
        <w:rPr>
          <w:rFonts w:ascii="Sylfaen" w:hAnsi="Sylfaen" w:cs="Sylfaen"/>
          <w:lang w:val="it-IT"/>
        </w:rPr>
        <w:t>.</w:t>
      </w:r>
    </w:p>
    <w:p w:rsidR="003A6847" w:rsidRPr="00A12B5B" w:rsidRDefault="003A6847" w:rsidP="003A6847">
      <w:pPr>
        <w:numPr>
          <w:ilvl w:val="0"/>
          <w:numId w:val="167"/>
        </w:numPr>
        <w:spacing w:after="0" w:line="300" w:lineRule="exact"/>
        <w:ind w:left="709" w:hanging="425"/>
        <w:jc w:val="both"/>
        <w:rPr>
          <w:rFonts w:ascii="Sylfaen" w:hAnsi="Sylfaen" w:cs="Sylfaen"/>
          <w:lang w:val="it-IT"/>
        </w:rPr>
      </w:pPr>
      <w:r w:rsidRPr="00A12B5B">
        <w:rPr>
          <w:rFonts w:ascii="Sylfaen" w:hAnsi="Sylfaen" w:cs="Sylfaen"/>
          <w:lang w:val="ru-RU"/>
        </w:rPr>
        <w:t>Основные зависимости между тригонометрическими функциями одного и того же аргумента</w:t>
      </w:r>
      <w:r w:rsidRPr="00A12B5B">
        <w:rPr>
          <w:rFonts w:ascii="Sylfaen" w:hAnsi="Sylfaen" w:cs="Sylfaen"/>
          <w:lang w:val="it-IT"/>
        </w:rPr>
        <w:t>.</w:t>
      </w:r>
    </w:p>
    <w:p w:rsidR="003A6847" w:rsidRPr="00A12B5B" w:rsidRDefault="003A6847" w:rsidP="003A6847">
      <w:pPr>
        <w:numPr>
          <w:ilvl w:val="0"/>
          <w:numId w:val="167"/>
        </w:numPr>
        <w:spacing w:after="0" w:line="300" w:lineRule="exact"/>
        <w:ind w:left="709" w:hanging="425"/>
        <w:jc w:val="both"/>
        <w:rPr>
          <w:rFonts w:ascii="Sylfaen" w:hAnsi="Sylfaen" w:cs="Sylfaen"/>
          <w:lang w:val="it-IT"/>
        </w:rPr>
      </w:pPr>
      <w:r w:rsidRPr="00A12B5B">
        <w:rPr>
          <w:rFonts w:ascii="Sylfaen" w:hAnsi="Sylfaen" w:cs="Sylfaen"/>
          <w:lang w:val="ru-RU"/>
        </w:rPr>
        <w:lastRenderedPageBreak/>
        <w:t xml:space="preserve">Формулы доведения.  </w:t>
      </w:r>
    </w:p>
    <w:p w:rsidR="003A6847" w:rsidRPr="00A12B5B" w:rsidRDefault="003A6847" w:rsidP="003A6847">
      <w:pPr>
        <w:numPr>
          <w:ilvl w:val="0"/>
          <w:numId w:val="167"/>
        </w:numPr>
        <w:spacing w:after="0" w:line="300" w:lineRule="exact"/>
        <w:ind w:left="709" w:hanging="425"/>
        <w:jc w:val="both"/>
        <w:rPr>
          <w:rFonts w:ascii="Sylfaen" w:hAnsi="Sylfaen" w:cs="Sylfaen"/>
          <w:lang w:val="it-IT"/>
        </w:rPr>
      </w:pPr>
      <w:r w:rsidRPr="00A12B5B">
        <w:rPr>
          <w:rFonts w:ascii="Sylfaen" w:hAnsi="Sylfaen" w:cs="Sylfaen"/>
          <w:lang w:val="ru-RU"/>
        </w:rPr>
        <w:t>Уравнения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и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неравенства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с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показателем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и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решение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уравнений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и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неравенств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с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показателем</w:t>
      </w:r>
      <w:r w:rsidRPr="00A12B5B">
        <w:rPr>
          <w:rFonts w:ascii="Sylfaen" w:hAnsi="Sylfaen" w:cs="Sylfaen"/>
          <w:lang w:val="it-IT"/>
        </w:rPr>
        <w:t>.</w:t>
      </w:r>
    </w:p>
    <w:p w:rsidR="003A6847" w:rsidRPr="00A12B5B" w:rsidRDefault="003A6847" w:rsidP="003A6847">
      <w:pPr>
        <w:numPr>
          <w:ilvl w:val="0"/>
          <w:numId w:val="167"/>
        </w:numPr>
        <w:spacing w:after="0" w:line="300" w:lineRule="exact"/>
        <w:ind w:left="709" w:hanging="425"/>
        <w:jc w:val="both"/>
        <w:rPr>
          <w:rFonts w:ascii="Sylfaen" w:hAnsi="Sylfaen" w:cs="Sylfaen"/>
          <w:lang w:val="it-IT"/>
        </w:rPr>
      </w:pPr>
      <w:r w:rsidRPr="00A12B5B">
        <w:rPr>
          <w:rFonts w:ascii="Sylfaen" w:hAnsi="Sylfaen" w:cs="Sylfaen"/>
          <w:lang w:val="ru-RU"/>
        </w:rPr>
        <w:t>Логарифмические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уравнения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и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неравенства</w:t>
      </w:r>
      <w:r w:rsidRPr="00A12B5B">
        <w:rPr>
          <w:rFonts w:ascii="Sylfaen" w:hAnsi="Sylfaen" w:cs="Sylfaen"/>
          <w:lang w:val="it-IT"/>
        </w:rPr>
        <w:t xml:space="preserve">: </w:t>
      </w:r>
      <w:r w:rsidRPr="00A12B5B">
        <w:rPr>
          <w:rFonts w:ascii="Sylfaen" w:hAnsi="Sylfaen" w:cs="Sylfaen"/>
          <w:lang w:val="ru-RU"/>
        </w:rPr>
        <w:t>решение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логарифмических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уравнений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и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неравенств с постоянным основанием.</w:t>
      </w:r>
    </w:p>
    <w:p w:rsidR="003A6847" w:rsidRPr="00A12B5B" w:rsidRDefault="003A6847" w:rsidP="003A6847">
      <w:pPr>
        <w:numPr>
          <w:ilvl w:val="0"/>
          <w:numId w:val="167"/>
        </w:numPr>
        <w:spacing w:after="0" w:line="300" w:lineRule="exact"/>
        <w:ind w:left="709" w:hanging="425"/>
        <w:jc w:val="both"/>
        <w:rPr>
          <w:rFonts w:ascii="Sylfaen" w:hAnsi="Sylfaen" w:cs="Sylfaen"/>
          <w:lang w:val="it-IT"/>
        </w:rPr>
      </w:pPr>
      <w:r w:rsidRPr="00A12B5B">
        <w:rPr>
          <w:rFonts w:ascii="Sylfaen" w:hAnsi="Sylfaen" w:cs="Sylfaen"/>
          <w:lang w:val="ru-RU"/>
        </w:rPr>
        <w:t>Задачи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линейной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оптимизации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на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плоскости</w:t>
      </w:r>
      <w:r w:rsidRPr="00A12B5B">
        <w:rPr>
          <w:rFonts w:ascii="Sylfaen" w:hAnsi="Sylfaen" w:cs="Sylfaen"/>
          <w:lang w:val="it-IT"/>
        </w:rPr>
        <w:t>.</w:t>
      </w:r>
    </w:p>
    <w:p w:rsidR="003A6847" w:rsidRPr="00A12B5B" w:rsidRDefault="003A6847" w:rsidP="003A6847">
      <w:pPr>
        <w:numPr>
          <w:ilvl w:val="0"/>
          <w:numId w:val="167"/>
        </w:numPr>
        <w:spacing w:after="0" w:line="300" w:lineRule="exact"/>
        <w:ind w:left="709" w:hanging="425"/>
        <w:jc w:val="both"/>
        <w:rPr>
          <w:rFonts w:ascii="Sylfaen" w:hAnsi="Sylfaen" w:cs="Sylfaen"/>
          <w:lang w:val="it-IT"/>
        </w:rPr>
      </w:pPr>
      <w:r w:rsidRPr="00A12B5B">
        <w:rPr>
          <w:rFonts w:ascii="Sylfaen" w:hAnsi="Sylfaen" w:cs="Sylfaen"/>
          <w:lang w:val="ru-RU"/>
        </w:rPr>
        <w:t>Математическая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индукция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и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ее применение</w:t>
      </w:r>
      <w:r w:rsidRPr="00A12B5B">
        <w:rPr>
          <w:rFonts w:ascii="Sylfaen" w:hAnsi="Sylfaen" w:cs="Sylfaen"/>
          <w:lang w:val="it-IT"/>
        </w:rPr>
        <w:t xml:space="preserve">   </w:t>
      </w:r>
      <w:r w:rsidRPr="00A12B5B">
        <w:rPr>
          <w:rFonts w:ascii="Sylfaen" w:hAnsi="Sylfaen" w:cs="Sylfaen"/>
          <w:lang w:val="ru-RU"/>
        </w:rPr>
        <w:t>для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получения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формулы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общего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члена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числовой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последовательности</w:t>
      </w:r>
      <w:r w:rsidRPr="00A12B5B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за</w:t>
      </w:r>
      <w:r w:rsidRPr="00A12B5B">
        <w:rPr>
          <w:rFonts w:ascii="Sylfaen" w:hAnsi="Sylfaen" w:cs="Sylfaen"/>
          <w:lang w:val="ru-RU"/>
        </w:rPr>
        <w:t>данной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рекуррентным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правилом</w:t>
      </w:r>
      <w:r w:rsidRPr="00A12B5B">
        <w:rPr>
          <w:rFonts w:ascii="Sylfaen" w:hAnsi="Sylfaen" w:cs="Sylfaen"/>
          <w:lang w:val="it-IT"/>
        </w:rPr>
        <w:t xml:space="preserve">  (</w:t>
      </w:r>
      <w:r w:rsidRPr="00A12B5B">
        <w:rPr>
          <w:rFonts w:ascii="Sylfaen" w:hAnsi="Sylfaen" w:cs="Sylfaen"/>
          <w:lang w:val="ru-RU"/>
        </w:rPr>
        <w:t>например, арифметическая/геометрическая прогрессия, последовательность Фибоначчи).</w:t>
      </w:r>
      <w:r w:rsidRPr="00A12B5B">
        <w:rPr>
          <w:rFonts w:ascii="Sylfaen" w:hAnsi="Sylfaen" w:cs="Sylfaen"/>
          <w:lang w:val="it-IT"/>
        </w:rPr>
        <w:t xml:space="preserve"> </w:t>
      </w:r>
    </w:p>
    <w:p w:rsidR="003A6847" w:rsidRPr="00A12B5B" w:rsidRDefault="003A6847" w:rsidP="003A6847">
      <w:pPr>
        <w:numPr>
          <w:ilvl w:val="0"/>
          <w:numId w:val="167"/>
        </w:numPr>
        <w:spacing w:after="0" w:line="300" w:lineRule="exact"/>
        <w:ind w:left="709" w:hanging="425"/>
        <w:jc w:val="both"/>
        <w:rPr>
          <w:rFonts w:ascii="Sylfaen" w:hAnsi="Sylfaen" w:cs="Sylfaen"/>
          <w:lang w:val="it-IT"/>
        </w:rPr>
      </w:pPr>
      <w:r w:rsidRPr="00A12B5B">
        <w:rPr>
          <w:rFonts w:ascii="Sylfaen" w:hAnsi="Sylfaen" w:cs="Sylfaen"/>
          <w:lang w:val="ru-RU"/>
        </w:rPr>
        <w:t>Отношения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между прямыми</w:t>
      </w:r>
      <w:r w:rsidRPr="00A12B5B">
        <w:rPr>
          <w:rFonts w:ascii="Sylfaen" w:hAnsi="Sylfaen" w:cs="Sylfaen"/>
          <w:lang w:val="it-IT"/>
        </w:rPr>
        <w:t xml:space="preserve">, </w:t>
      </w:r>
      <w:r w:rsidRPr="00A12B5B">
        <w:rPr>
          <w:rFonts w:ascii="Sylfaen" w:hAnsi="Sylfaen" w:cs="Sylfaen"/>
          <w:lang w:val="ru-RU"/>
        </w:rPr>
        <w:t>между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прямой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и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плоскостью</w:t>
      </w:r>
      <w:r w:rsidRPr="00A12B5B">
        <w:rPr>
          <w:rFonts w:ascii="Sylfaen" w:hAnsi="Sylfaen" w:cs="Sylfaen"/>
          <w:lang w:val="it-IT"/>
        </w:rPr>
        <w:t xml:space="preserve">, </w:t>
      </w:r>
      <w:r w:rsidRPr="00A12B5B">
        <w:rPr>
          <w:rFonts w:ascii="Sylfaen" w:hAnsi="Sylfaen" w:cs="Sylfaen"/>
          <w:lang w:val="ru-RU"/>
        </w:rPr>
        <w:t>между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плоскостями в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пространстве</w:t>
      </w:r>
      <w:r w:rsidRPr="00A12B5B">
        <w:rPr>
          <w:rFonts w:ascii="Sylfaen" w:hAnsi="Sylfaen" w:cs="Sylfaen"/>
          <w:lang w:val="it-IT"/>
        </w:rPr>
        <w:t>.</w:t>
      </w:r>
    </w:p>
    <w:p w:rsidR="003A6847" w:rsidRPr="00A12B5B" w:rsidRDefault="003A6847" w:rsidP="003A6847">
      <w:pPr>
        <w:numPr>
          <w:ilvl w:val="0"/>
          <w:numId w:val="167"/>
        </w:numPr>
        <w:spacing w:after="0" w:line="300" w:lineRule="exact"/>
        <w:ind w:left="709" w:hanging="425"/>
        <w:jc w:val="both"/>
        <w:rPr>
          <w:rFonts w:ascii="Sylfaen" w:hAnsi="Sylfaen" w:cs="Sylfaen"/>
          <w:lang w:val="it-IT"/>
        </w:rPr>
      </w:pPr>
      <w:r w:rsidRPr="00A12B5B">
        <w:rPr>
          <w:rFonts w:ascii="Sylfaen" w:hAnsi="Sylfaen" w:cs="Sylfaen"/>
          <w:lang w:val="ru-RU"/>
        </w:rPr>
        <w:t>Ортогональная планировка на плоскости точки, прямой, отрезка</w:t>
      </w:r>
      <w:r w:rsidRPr="00A12B5B">
        <w:rPr>
          <w:rFonts w:ascii="Sylfaen" w:hAnsi="Sylfaen" w:cs="Sylfaen"/>
          <w:lang w:val="it-IT"/>
        </w:rPr>
        <w:t>.</w:t>
      </w:r>
    </w:p>
    <w:p w:rsidR="003A6847" w:rsidRPr="00A12B5B" w:rsidRDefault="003A6847" w:rsidP="003A6847">
      <w:pPr>
        <w:numPr>
          <w:ilvl w:val="0"/>
          <w:numId w:val="167"/>
        </w:numPr>
        <w:spacing w:after="0" w:line="300" w:lineRule="exact"/>
        <w:ind w:left="709" w:hanging="425"/>
        <w:jc w:val="both"/>
        <w:rPr>
          <w:rFonts w:ascii="Sylfaen" w:hAnsi="Sylfaen" w:cs="Sylfaen"/>
          <w:lang w:val="it-IT"/>
        </w:rPr>
      </w:pPr>
      <w:r w:rsidRPr="00A12B5B">
        <w:rPr>
          <w:rFonts w:ascii="Sylfaen" w:hAnsi="Sylfaen" w:cs="Sylfaen"/>
          <w:lang w:val="ru-RU"/>
        </w:rPr>
        <w:t>Расстояние от точки до плоскости</w:t>
      </w:r>
      <w:r w:rsidRPr="00A12B5B">
        <w:rPr>
          <w:rFonts w:ascii="Sylfaen" w:hAnsi="Sylfaen" w:cs="Sylfaen"/>
          <w:lang w:val="it-IT"/>
        </w:rPr>
        <w:t>.</w:t>
      </w:r>
    </w:p>
    <w:p w:rsidR="003A6847" w:rsidRPr="00A12B5B" w:rsidRDefault="003A6847" w:rsidP="003A6847">
      <w:pPr>
        <w:numPr>
          <w:ilvl w:val="0"/>
          <w:numId w:val="167"/>
        </w:numPr>
        <w:spacing w:after="0" w:line="300" w:lineRule="exact"/>
        <w:ind w:left="709" w:hanging="425"/>
        <w:jc w:val="both"/>
        <w:rPr>
          <w:rFonts w:ascii="Sylfaen" w:hAnsi="Sylfaen" w:cs="Sylfaen"/>
          <w:lang w:val="it-IT"/>
        </w:rPr>
      </w:pPr>
      <w:r w:rsidRPr="00A12B5B">
        <w:rPr>
          <w:rFonts w:ascii="Sylfaen" w:hAnsi="Sylfaen" w:cs="Sylfaen"/>
          <w:lang w:val="ru-RU"/>
        </w:rPr>
        <w:t>Взаимная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перпендикулярность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прямой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и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плоскости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и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признаки взаимной перпендикулярности</w:t>
      </w:r>
      <w:r w:rsidRPr="00A12B5B">
        <w:rPr>
          <w:rFonts w:ascii="Sylfaen" w:hAnsi="Sylfaen" w:cs="Sylfaen"/>
          <w:lang w:val="it-IT"/>
        </w:rPr>
        <w:t>.</w:t>
      </w:r>
    </w:p>
    <w:p w:rsidR="003A6847" w:rsidRPr="00A12B5B" w:rsidRDefault="003A6847" w:rsidP="003A6847">
      <w:pPr>
        <w:numPr>
          <w:ilvl w:val="0"/>
          <w:numId w:val="167"/>
        </w:numPr>
        <w:spacing w:after="0" w:line="300" w:lineRule="exact"/>
        <w:ind w:left="709" w:hanging="425"/>
        <w:jc w:val="both"/>
        <w:rPr>
          <w:rFonts w:ascii="Sylfaen" w:hAnsi="Sylfaen" w:cs="Sylfaen"/>
          <w:lang w:val="it-IT"/>
        </w:rPr>
      </w:pPr>
      <w:r w:rsidRPr="00A12B5B">
        <w:rPr>
          <w:rFonts w:ascii="Sylfaen" w:hAnsi="Sylfaen" w:cs="Sylfaen"/>
          <w:lang w:val="ru-RU"/>
        </w:rPr>
        <w:t>Параллельность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прямой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и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плоскости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и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признаки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параллельности</w:t>
      </w:r>
      <w:r w:rsidRPr="00A12B5B">
        <w:rPr>
          <w:rFonts w:ascii="Sylfaen" w:hAnsi="Sylfaen" w:cs="Sylfaen"/>
          <w:lang w:val="it-IT"/>
        </w:rPr>
        <w:t>.</w:t>
      </w:r>
    </w:p>
    <w:p w:rsidR="003A6847" w:rsidRPr="00A12B5B" w:rsidRDefault="003A6847" w:rsidP="003A6847">
      <w:pPr>
        <w:numPr>
          <w:ilvl w:val="0"/>
          <w:numId w:val="167"/>
        </w:numPr>
        <w:spacing w:after="0" w:line="300" w:lineRule="exact"/>
        <w:ind w:left="709" w:hanging="425"/>
        <w:jc w:val="both"/>
        <w:rPr>
          <w:rFonts w:ascii="Sylfaen" w:hAnsi="Sylfaen" w:cs="Sylfaen"/>
          <w:lang w:val="it-IT"/>
        </w:rPr>
      </w:pPr>
      <w:r w:rsidRPr="00A12B5B">
        <w:rPr>
          <w:rFonts w:ascii="Sylfaen" w:hAnsi="Sylfaen" w:cs="Sylfaen"/>
          <w:lang w:val="ru-RU"/>
        </w:rPr>
        <w:t>Параллельность плоскостей и признаки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параллельности</w:t>
      </w:r>
      <w:r w:rsidRPr="00A12B5B">
        <w:rPr>
          <w:rFonts w:ascii="Sylfaen" w:hAnsi="Sylfaen" w:cs="Sylfaen"/>
          <w:lang w:val="it-IT"/>
        </w:rPr>
        <w:t>.</w:t>
      </w:r>
    </w:p>
    <w:p w:rsidR="003A6847" w:rsidRPr="00A12B5B" w:rsidRDefault="003A6847" w:rsidP="003A6847">
      <w:pPr>
        <w:numPr>
          <w:ilvl w:val="0"/>
          <w:numId w:val="167"/>
        </w:numPr>
        <w:spacing w:after="0" w:line="300" w:lineRule="exact"/>
        <w:ind w:left="709" w:hanging="425"/>
        <w:jc w:val="both"/>
        <w:rPr>
          <w:rFonts w:ascii="Sylfaen" w:hAnsi="Sylfaen" w:cs="Sylfaen"/>
          <w:lang w:val="it-IT"/>
        </w:rPr>
      </w:pPr>
      <w:r w:rsidRPr="00A12B5B">
        <w:rPr>
          <w:rFonts w:ascii="Sylfaen" w:hAnsi="Sylfaen" w:cs="Sylfaen"/>
          <w:lang w:val="ru-RU"/>
        </w:rPr>
        <w:t>Угол между плоскостями</w:t>
      </w:r>
      <w:r w:rsidRPr="00A12B5B">
        <w:rPr>
          <w:rFonts w:ascii="Sylfaen" w:hAnsi="Sylfaen" w:cs="Sylfaen"/>
          <w:lang w:val="it-IT"/>
        </w:rPr>
        <w:t>.</w:t>
      </w:r>
    </w:p>
    <w:p w:rsidR="003A6847" w:rsidRPr="00A12B5B" w:rsidRDefault="003A6847" w:rsidP="003A6847">
      <w:pPr>
        <w:numPr>
          <w:ilvl w:val="0"/>
          <w:numId w:val="167"/>
        </w:numPr>
        <w:spacing w:after="0" w:line="300" w:lineRule="exact"/>
        <w:ind w:left="709" w:hanging="425"/>
        <w:jc w:val="both"/>
        <w:rPr>
          <w:rFonts w:ascii="Sylfaen" w:hAnsi="Sylfaen" w:cs="Sylfaen"/>
          <w:lang w:val="it-IT"/>
        </w:rPr>
      </w:pPr>
      <w:r w:rsidRPr="00A12B5B">
        <w:rPr>
          <w:rFonts w:ascii="Sylfaen" w:hAnsi="Sylfaen" w:cs="Sylfaen"/>
          <w:lang w:val="ru-RU"/>
        </w:rPr>
        <w:t>Взаимная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перпендикулярность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плоскостей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и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признаки взаимной перпендикулярности</w:t>
      </w:r>
      <w:r w:rsidRPr="00A12B5B">
        <w:rPr>
          <w:rFonts w:ascii="Sylfaen" w:hAnsi="Sylfaen" w:cs="Sylfaen"/>
          <w:lang w:val="it-IT"/>
        </w:rPr>
        <w:t>.</w:t>
      </w:r>
    </w:p>
    <w:p w:rsidR="003A6847" w:rsidRPr="00A12B5B" w:rsidRDefault="003A6847" w:rsidP="003A6847">
      <w:pPr>
        <w:numPr>
          <w:ilvl w:val="0"/>
          <w:numId w:val="167"/>
        </w:numPr>
        <w:spacing w:after="0" w:line="300" w:lineRule="exact"/>
        <w:ind w:left="709" w:hanging="425"/>
        <w:jc w:val="both"/>
        <w:rPr>
          <w:rFonts w:ascii="Sylfaen" w:hAnsi="Sylfaen" w:cs="Sylfaen"/>
          <w:lang w:val="it-IT"/>
        </w:rPr>
      </w:pPr>
      <w:r w:rsidRPr="00A12B5B">
        <w:rPr>
          <w:rFonts w:ascii="Sylfaen" w:hAnsi="Sylfaen" w:cs="Sylfaen"/>
          <w:lang w:val="ru-RU"/>
        </w:rPr>
        <w:t>Угол между прямой и плоскостью</w:t>
      </w:r>
      <w:r w:rsidRPr="00A12B5B">
        <w:rPr>
          <w:rFonts w:ascii="Sylfaen" w:hAnsi="Sylfaen" w:cs="Sylfaen"/>
          <w:lang w:val="it-IT"/>
        </w:rPr>
        <w:t>.</w:t>
      </w:r>
    </w:p>
    <w:p w:rsidR="003A6847" w:rsidRPr="00A12B5B" w:rsidRDefault="003A6847" w:rsidP="003A6847">
      <w:pPr>
        <w:numPr>
          <w:ilvl w:val="0"/>
          <w:numId w:val="167"/>
        </w:numPr>
        <w:spacing w:after="0" w:line="300" w:lineRule="exact"/>
        <w:ind w:left="709" w:hanging="425"/>
        <w:jc w:val="both"/>
        <w:rPr>
          <w:rFonts w:ascii="Sylfaen" w:hAnsi="Sylfaen" w:cs="Sylfaen"/>
          <w:lang w:val="it-IT"/>
        </w:rPr>
      </w:pPr>
      <w:r w:rsidRPr="00A12B5B">
        <w:rPr>
          <w:rFonts w:ascii="Sylfaen" w:hAnsi="Sylfaen" w:cs="Sylfaen"/>
          <w:lang w:val="ru-RU"/>
        </w:rPr>
        <w:t>Угол с двумя гранями и его размер</w:t>
      </w:r>
      <w:r w:rsidRPr="00A12B5B">
        <w:rPr>
          <w:rFonts w:ascii="Sylfaen" w:hAnsi="Sylfaen" w:cs="Sylfaen"/>
          <w:lang w:val="it-IT"/>
        </w:rPr>
        <w:t>.</w:t>
      </w:r>
    </w:p>
    <w:p w:rsidR="003A6847" w:rsidRPr="00A12B5B" w:rsidRDefault="003A6847" w:rsidP="003A6847">
      <w:pPr>
        <w:numPr>
          <w:ilvl w:val="0"/>
          <w:numId w:val="167"/>
        </w:numPr>
        <w:spacing w:after="0" w:line="300" w:lineRule="exact"/>
        <w:ind w:left="709" w:hanging="425"/>
        <w:jc w:val="both"/>
        <w:rPr>
          <w:rFonts w:ascii="Sylfaen" w:hAnsi="Sylfaen" w:cs="Sylfaen"/>
          <w:lang w:val="it-IT"/>
        </w:rPr>
      </w:pPr>
      <w:r w:rsidRPr="00A12B5B">
        <w:rPr>
          <w:rFonts w:ascii="Sylfaen" w:hAnsi="Sylfaen" w:cs="Sylfaen"/>
          <w:lang w:val="ru-RU"/>
        </w:rPr>
        <w:t>Перпендикуляр и наклонная к плоскости</w:t>
      </w:r>
      <w:r w:rsidRPr="00A12B5B">
        <w:rPr>
          <w:rFonts w:ascii="Sylfaen" w:hAnsi="Sylfaen" w:cs="Sylfaen"/>
          <w:lang w:val="it-IT"/>
        </w:rPr>
        <w:t>.</w:t>
      </w:r>
    </w:p>
    <w:p w:rsidR="003A6847" w:rsidRPr="00A12B5B" w:rsidRDefault="003A6847" w:rsidP="003A6847">
      <w:pPr>
        <w:numPr>
          <w:ilvl w:val="0"/>
          <w:numId w:val="167"/>
        </w:numPr>
        <w:spacing w:after="0" w:line="300" w:lineRule="exact"/>
        <w:ind w:left="709" w:hanging="425"/>
        <w:jc w:val="both"/>
        <w:rPr>
          <w:rFonts w:ascii="Sylfaen" w:hAnsi="Sylfaen" w:cs="Sylfaen"/>
          <w:lang w:val="it-IT"/>
        </w:rPr>
      </w:pPr>
      <w:r w:rsidRPr="00A12B5B">
        <w:rPr>
          <w:rFonts w:ascii="Sylfaen" w:hAnsi="Sylfaen" w:cs="Sylfaen"/>
          <w:lang w:val="ru-RU"/>
        </w:rPr>
        <w:t>Теорема о трех перпендикулярах</w:t>
      </w:r>
      <w:r w:rsidRPr="00A12B5B">
        <w:rPr>
          <w:rFonts w:ascii="Sylfaen" w:hAnsi="Sylfaen" w:cs="Sylfaen"/>
          <w:lang w:val="it-IT"/>
        </w:rPr>
        <w:t>.</w:t>
      </w:r>
    </w:p>
    <w:p w:rsidR="003A6847" w:rsidRPr="00A12B5B" w:rsidRDefault="003A6847" w:rsidP="003A6847">
      <w:pPr>
        <w:numPr>
          <w:ilvl w:val="0"/>
          <w:numId w:val="167"/>
        </w:numPr>
        <w:spacing w:after="0" w:line="300" w:lineRule="exact"/>
        <w:ind w:left="709" w:hanging="425"/>
        <w:jc w:val="both"/>
        <w:rPr>
          <w:rFonts w:ascii="Sylfaen" w:hAnsi="Sylfaen" w:cs="Sylfaen"/>
          <w:lang w:val="it-IT"/>
        </w:rPr>
      </w:pPr>
      <w:r w:rsidRPr="00A12B5B">
        <w:rPr>
          <w:rFonts w:ascii="Sylfaen" w:hAnsi="Sylfaen" w:cs="Sylfaen"/>
          <w:lang w:val="ru-RU"/>
        </w:rPr>
        <w:t>Цилиндр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и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его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элементы</w:t>
      </w:r>
      <w:r w:rsidRPr="00A12B5B">
        <w:rPr>
          <w:rFonts w:ascii="Sylfaen" w:hAnsi="Sylfaen" w:cs="Sylfaen"/>
          <w:lang w:val="it-IT"/>
        </w:rPr>
        <w:t xml:space="preserve">: </w:t>
      </w:r>
      <w:r w:rsidRPr="00A12B5B">
        <w:rPr>
          <w:rFonts w:ascii="Sylfaen" w:hAnsi="Sylfaen" w:cs="Sylfaen"/>
          <w:lang w:val="ru-RU"/>
        </w:rPr>
        <w:t>радиус</w:t>
      </w:r>
      <w:r w:rsidRPr="00A12B5B">
        <w:rPr>
          <w:rFonts w:ascii="Sylfaen" w:hAnsi="Sylfaen" w:cs="Sylfaen"/>
          <w:lang w:val="it-IT"/>
        </w:rPr>
        <w:t xml:space="preserve">, </w:t>
      </w:r>
      <w:r w:rsidRPr="00A12B5B">
        <w:rPr>
          <w:rFonts w:ascii="Sylfaen" w:hAnsi="Sylfaen" w:cs="Sylfaen"/>
          <w:lang w:val="ru-RU"/>
        </w:rPr>
        <w:t>боковая поверхность</w:t>
      </w:r>
      <w:r w:rsidRPr="00A12B5B">
        <w:rPr>
          <w:rFonts w:ascii="Sylfaen" w:hAnsi="Sylfaen" w:cs="Sylfaen"/>
          <w:lang w:val="it-IT"/>
        </w:rPr>
        <w:t xml:space="preserve">, </w:t>
      </w:r>
      <w:r w:rsidRPr="00A12B5B">
        <w:rPr>
          <w:rFonts w:ascii="Sylfaen" w:hAnsi="Sylfaen" w:cs="Sylfaen"/>
          <w:lang w:val="ru-RU"/>
        </w:rPr>
        <w:t>основание</w:t>
      </w:r>
      <w:r w:rsidRPr="00A12B5B">
        <w:rPr>
          <w:rFonts w:ascii="Sylfaen" w:hAnsi="Sylfaen" w:cs="Sylfaen"/>
          <w:lang w:val="it-IT"/>
        </w:rPr>
        <w:t xml:space="preserve">, </w:t>
      </w:r>
      <w:r w:rsidRPr="00A12B5B">
        <w:rPr>
          <w:rFonts w:ascii="Sylfaen" w:hAnsi="Sylfaen" w:cs="Sylfaen"/>
          <w:lang w:val="ru-RU"/>
        </w:rPr>
        <w:t>высота</w:t>
      </w:r>
      <w:r w:rsidRPr="00A12B5B">
        <w:rPr>
          <w:rFonts w:ascii="Sylfaen" w:hAnsi="Sylfaen" w:cs="Sylfaen"/>
          <w:lang w:val="it-IT"/>
        </w:rPr>
        <w:t xml:space="preserve">, </w:t>
      </w:r>
      <w:r w:rsidRPr="00A12B5B">
        <w:rPr>
          <w:rFonts w:ascii="Sylfaen" w:hAnsi="Sylfaen" w:cs="Sylfaen"/>
          <w:lang w:val="ru-RU"/>
        </w:rPr>
        <w:t>ось цилиндра</w:t>
      </w:r>
      <w:r w:rsidRPr="00A12B5B">
        <w:rPr>
          <w:rFonts w:ascii="Sylfaen" w:hAnsi="Sylfaen" w:cs="Sylfaen"/>
          <w:lang w:val="it-IT"/>
        </w:rPr>
        <w:t>.</w:t>
      </w:r>
    </w:p>
    <w:p w:rsidR="003A6847" w:rsidRPr="00A12B5B" w:rsidRDefault="003A6847" w:rsidP="003A6847">
      <w:pPr>
        <w:numPr>
          <w:ilvl w:val="0"/>
          <w:numId w:val="167"/>
        </w:numPr>
        <w:spacing w:after="0" w:line="300" w:lineRule="exact"/>
        <w:ind w:left="709" w:hanging="425"/>
        <w:jc w:val="both"/>
        <w:rPr>
          <w:rFonts w:ascii="Sylfaen" w:hAnsi="Sylfaen" w:cs="Sylfaen"/>
          <w:lang w:val="it-IT"/>
        </w:rPr>
      </w:pPr>
      <w:r w:rsidRPr="00A12B5B">
        <w:rPr>
          <w:rFonts w:ascii="Sylfaen" w:hAnsi="Sylfaen" w:cs="Sylfaen"/>
          <w:lang w:val="ru-RU"/>
        </w:rPr>
        <w:t>Осевое сечение цилиндра</w:t>
      </w:r>
      <w:r w:rsidRPr="00A12B5B">
        <w:rPr>
          <w:rFonts w:ascii="Sylfaen" w:hAnsi="Sylfaen" w:cs="Sylfaen"/>
          <w:lang w:val="it-IT"/>
        </w:rPr>
        <w:t>.</w:t>
      </w:r>
    </w:p>
    <w:p w:rsidR="003A6847" w:rsidRPr="00A12B5B" w:rsidRDefault="003A6847" w:rsidP="003A6847">
      <w:pPr>
        <w:numPr>
          <w:ilvl w:val="0"/>
          <w:numId w:val="167"/>
        </w:numPr>
        <w:spacing w:after="0" w:line="300" w:lineRule="exact"/>
        <w:ind w:left="709" w:hanging="425"/>
        <w:jc w:val="both"/>
        <w:rPr>
          <w:rFonts w:ascii="Sylfaen" w:hAnsi="Sylfaen" w:cs="Sylfaen"/>
          <w:lang w:val="it-IT"/>
        </w:rPr>
      </w:pPr>
      <w:r w:rsidRPr="00A12B5B">
        <w:rPr>
          <w:rFonts w:ascii="Sylfaen" w:hAnsi="Sylfaen" w:cs="Sylfaen"/>
          <w:lang w:val="ru-RU"/>
        </w:rPr>
        <w:t>Конус и его  элементы</w:t>
      </w:r>
      <w:r w:rsidRPr="00A12B5B">
        <w:rPr>
          <w:rFonts w:ascii="Sylfaen" w:hAnsi="Sylfaen" w:cs="Sylfaen"/>
          <w:lang w:val="it-IT"/>
        </w:rPr>
        <w:t>:</w:t>
      </w:r>
      <w:r w:rsidRPr="00A12B5B">
        <w:rPr>
          <w:rFonts w:ascii="Sylfaen" w:hAnsi="Sylfaen" w:cs="Sylfaen"/>
          <w:lang w:val="ru-RU"/>
        </w:rPr>
        <w:t xml:space="preserve"> вершина, основание,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боковая поверхность</w:t>
      </w:r>
      <w:r w:rsidRPr="00A12B5B">
        <w:rPr>
          <w:rFonts w:ascii="Sylfaen" w:hAnsi="Sylfaen" w:cs="Sylfaen"/>
          <w:lang w:val="it-IT"/>
        </w:rPr>
        <w:t xml:space="preserve">, </w:t>
      </w:r>
      <w:r w:rsidRPr="00A12B5B">
        <w:rPr>
          <w:rFonts w:ascii="Sylfaen" w:hAnsi="Sylfaen" w:cs="Sylfaen"/>
          <w:lang w:val="ru-RU"/>
        </w:rPr>
        <w:t>высота.</w:t>
      </w:r>
    </w:p>
    <w:p w:rsidR="003A6847" w:rsidRPr="00A12B5B" w:rsidRDefault="003A6847" w:rsidP="003A6847">
      <w:pPr>
        <w:numPr>
          <w:ilvl w:val="0"/>
          <w:numId w:val="167"/>
        </w:numPr>
        <w:spacing w:after="0" w:line="300" w:lineRule="exact"/>
        <w:ind w:left="709" w:hanging="425"/>
        <w:jc w:val="both"/>
        <w:rPr>
          <w:rFonts w:ascii="Sylfaen" w:hAnsi="Sylfaen" w:cs="Sylfaen"/>
          <w:lang w:val="it-IT"/>
        </w:rPr>
      </w:pPr>
      <w:r w:rsidRPr="00A12B5B">
        <w:rPr>
          <w:rFonts w:ascii="Sylfaen" w:hAnsi="Sylfaen" w:cs="Sylfaen"/>
          <w:lang w:val="ru-RU"/>
        </w:rPr>
        <w:t>Осевое сечение конуса</w:t>
      </w:r>
      <w:r w:rsidRPr="00A12B5B">
        <w:rPr>
          <w:rFonts w:ascii="Sylfaen" w:hAnsi="Sylfaen" w:cs="Sylfaen"/>
          <w:lang w:val="it-IT"/>
        </w:rPr>
        <w:t>.</w:t>
      </w:r>
    </w:p>
    <w:p w:rsidR="003A6847" w:rsidRPr="00A12B5B" w:rsidRDefault="003A6847" w:rsidP="003A6847">
      <w:pPr>
        <w:numPr>
          <w:ilvl w:val="0"/>
          <w:numId w:val="167"/>
        </w:numPr>
        <w:spacing w:after="0" w:line="300" w:lineRule="exact"/>
        <w:ind w:left="709" w:hanging="425"/>
        <w:jc w:val="both"/>
        <w:rPr>
          <w:rFonts w:ascii="Sylfaen" w:hAnsi="Sylfaen" w:cs="Sylfaen"/>
          <w:lang w:val="it-IT"/>
        </w:rPr>
      </w:pPr>
      <w:r w:rsidRPr="00A12B5B">
        <w:rPr>
          <w:rFonts w:ascii="Sylfaen" w:hAnsi="Sylfaen" w:cs="Sylfaen"/>
          <w:lang w:val="ru-RU"/>
        </w:rPr>
        <w:t>Ядро</w:t>
      </w:r>
      <w:r w:rsidRPr="00A12B5B">
        <w:rPr>
          <w:rFonts w:ascii="Sylfaen" w:hAnsi="Sylfaen" w:cs="Sylfaen"/>
          <w:lang w:val="it-IT"/>
        </w:rPr>
        <w:t>,</w:t>
      </w:r>
      <w:r w:rsidRPr="00A12B5B">
        <w:rPr>
          <w:rFonts w:ascii="Sylfaen" w:hAnsi="Sylfaen" w:cs="Sylfaen"/>
          <w:lang w:val="ru-RU"/>
        </w:rPr>
        <w:t xml:space="preserve"> сфера и их элементы</w:t>
      </w:r>
      <w:r w:rsidRPr="00A12B5B">
        <w:rPr>
          <w:rFonts w:ascii="Sylfaen" w:hAnsi="Sylfaen" w:cs="Sylfaen"/>
          <w:lang w:val="it-IT"/>
        </w:rPr>
        <w:t xml:space="preserve">: </w:t>
      </w:r>
      <w:r w:rsidRPr="00A12B5B">
        <w:rPr>
          <w:rFonts w:ascii="Sylfaen" w:hAnsi="Sylfaen" w:cs="Sylfaen"/>
          <w:lang w:val="ru-RU"/>
        </w:rPr>
        <w:t>центр, радиус, диаметр</w:t>
      </w:r>
      <w:r w:rsidRPr="00A12B5B">
        <w:rPr>
          <w:rFonts w:ascii="Sylfaen" w:hAnsi="Sylfaen" w:cs="Sylfaen"/>
          <w:lang w:val="it-IT"/>
        </w:rPr>
        <w:t>.</w:t>
      </w:r>
    </w:p>
    <w:p w:rsidR="003A6847" w:rsidRPr="00A12B5B" w:rsidRDefault="003A6847" w:rsidP="003A6847">
      <w:pPr>
        <w:numPr>
          <w:ilvl w:val="0"/>
          <w:numId w:val="167"/>
        </w:numPr>
        <w:spacing w:after="0" w:line="300" w:lineRule="exact"/>
        <w:ind w:left="709" w:hanging="425"/>
        <w:jc w:val="both"/>
        <w:rPr>
          <w:rFonts w:ascii="Sylfaen" w:hAnsi="Sylfaen" w:cs="Sylfaen"/>
          <w:lang w:val="it-IT"/>
        </w:rPr>
      </w:pPr>
      <w:r w:rsidRPr="00A12B5B">
        <w:rPr>
          <w:rFonts w:ascii="Sylfaen" w:hAnsi="Sylfaen" w:cs="Sylfaen"/>
          <w:lang w:val="ru-RU"/>
        </w:rPr>
        <w:t>Сечение ядра плоскостью</w:t>
      </w:r>
      <w:r w:rsidRPr="00A12B5B">
        <w:rPr>
          <w:rFonts w:ascii="Sylfaen" w:hAnsi="Sylfaen" w:cs="Sylfaen"/>
          <w:lang w:val="it-IT"/>
        </w:rPr>
        <w:t>.</w:t>
      </w:r>
    </w:p>
    <w:p w:rsidR="003A6847" w:rsidRPr="00A12B5B" w:rsidRDefault="003A6847" w:rsidP="003A6847">
      <w:pPr>
        <w:numPr>
          <w:ilvl w:val="0"/>
          <w:numId w:val="167"/>
        </w:numPr>
        <w:spacing w:after="0" w:line="300" w:lineRule="exact"/>
        <w:ind w:left="709" w:hanging="425"/>
        <w:jc w:val="both"/>
        <w:rPr>
          <w:rFonts w:ascii="Sylfaen" w:hAnsi="Sylfaen" w:cs="Sylfaen"/>
          <w:lang w:val="it-IT"/>
        </w:rPr>
      </w:pPr>
      <w:r>
        <w:rPr>
          <w:rFonts w:ascii="Sylfaen" w:hAnsi="Sylfaen" w:cs="Sylfaen"/>
          <w:lang w:val="ru-RU"/>
        </w:rPr>
        <w:t>Векторы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и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действия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с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ними</w:t>
      </w:r>
      <w:r w:rsidRPr="00A12B5B">
        <w:rPr>
          <w:rFonts w:ascii="Sylfaen" w:hAnsi="Sylfaen" w:cs="Sylfaen"/>
          <w:lang w:val="it-IT"/>
        </w:rPr>
        <w:t xml:space="preserve">: </w:t>
      </w:r>
      <w:r w:rsidRPr="00A12B5B">
        <w:rPr>
          <w:rFonts w:ascii="Sylfaen" w:hAnsi="Sylfaen" w:cs="Sylfaen"/>
          <w:lang w:val="ru-RU"/>
        </w:rPr>
        <w:t>сложение</w:t>
      </w:r>
      <w:r w:rsidRPr="00A12B5B">
        <w:rPr>
          <w:rFonts w:ascii="Sylfaen" w:hAnsi="Sylfaen" w:cs="Sylfaen"/>
          <w:lang w:val="it-IT"/>
        </w:rPr>
        <w:t>,</w:t>
      </w:r>
      <w:r w:rsidRPr="00A12B5B">
        <w:rPr>
          <w:rFonts w:ascii="Sylfaen" w:hAnsi="Sylfaen" w:cs="Sylfaen"/>
          <w:lang w:val="ru-RU"/>
        </w:rPr>
        <w:t xml:space="preserve"> скалярное 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умножение, скалярное произведение</w:t>
      </w:r>
      <w:r w:rsidRPr="00A12B5B">
        <w:rPr>
          <w:rFonts w:ascii="Sylfaen" w:hAnsi="Sylfaen" w:cs="Sylfaen"/>
          <w:lang w:val="it-IT"/>
        </w:rPr>
        <w:t>.</w:t>
      </w:r>
    </w:p>
    <w:p w:rsidR="003A6847" w:rsidRPr="00A12B5B" w:rsidRDefault="003A6847" w:rsidP="003A6847">
      <w:pPr>
        <w:numPr>
          <w:ilvl w:val="0"/>
          <w:numId w:val="167"/>
        </w:numPr>
        <w:spacing w:after="0" w:line="300" w:lineRule="exact"/>
        <w:ind w:left="709" w:hanging="425"/>
        <w:jc w:val="both"/>
        <w:rPr>
          <w:rFonts w:ascii="Sylfaen" w:hAnsi="Sylfaen" w:cs="Sylfaen"/>
          <w:lang w:val="it-IT"/>
        </w:rPr>
      </w:pPr>
      <w:r w:rsidRPr="00A12B5B">
        <w:rPr>
          <w:rFonts w:ascii="Sylfaen" w:hAnsi="Sylfaen" w:cs="Sylfaen"/>
          <w:lang w:val="ru-RU"/>
        </w:rPr>
        <w:t>Угол между двумя векторами</w:t>
      </w:r>
      <w:r w:rsidRPr="00A12B5B">
        <w:rPr>
          <w:rFonts w:ascii="Sylfaen" w:hAnsi="Sylfaen" w:cs="Sylfaen"/>
          <w:lang w:val="it-IT"/>
        </w:rPr>
        <w:t xml:space="preserve">; </w:t>
      </w:r>
      <w:r w:rsidRPr="00A12B5B">
        <w:rPr>
          <w:rFonts w:ascii="Sylfaen" w:hAnsi="Sylfaen" w:cs="Sylfaen"/>
          <w:lang w:val="ru-RU"/>
        </w:rPr>
        <w:t>длина вектора</w:t>
      </w:r>
      <w:r w:rsidRPr="00A12B5B">
        <w:rPr>
          <w:rFonts w:ascii="Sylfaen" w:hAnsi="Sylfaen" w:cs="Sylfaen"/>
          <w:lang w:val="it-IT"/>
        </w:rPr>
        <w:t>.</w:t>
      </w:r>
    </w:p>
    <w:p w:rsidR="003A6847" w:rsidRPr="00A12B5B" w:rsidRDefault="003A6847" w:rsidP="003A6847">
      <w:pPr>
        <w:numPr>
          <w:ilvl w:val="0"/>
          <w:numId w:val="167"/>
        </w:numPr>
        <w:spacing w:after="0" w:line="300" w:lineRule="exact"/>
        <w:ind w:left="709" w:hanging="425"/>
        <w:jc w:val="both"/>
        <w:rPr>
          <w:rFonts w:ascii="Sylfaen" w:hAnsi="Sylfaen" w:cs="Sylfaen"/>
          <w:lang w:val="it-IT"/>
        </w:rPr>
      </w:pPr>
      <w:r w:rsidRPr="00A12B5B">
        <w:rPr>
          <w:rFonts w:ascii="Sylfaen" w:hAnsi="Sylfaen" w:cs="Sylfaen"/>
          <w:lang w:val="ru-RU"/>
        </w:rPr>
        <w:t>Отображение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векторов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и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векторных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операций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в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координатах</w:t>
      </w:r>
      <w:r w:rsidRPr="00A12B5B">
        <w:rPr>
          <w:rFonts w:ascii="Sylfaen" w:hAnsi="Sylfaen" w:cs="Sylfaen"/>
          <w:lang w:val="it-IT"/>
        </w:rPr>
        <w:t>.</w:t>
      </w:r>
    </w:p>
    <w:p w:rsidR="003A6847" w:rsidRPr="00A12B5B" w:rsidRDefault="003A6847" w:rsidP="003A6847">
      <w:pPr>
        <w:numPr>
          <w:ilvl w:val="0"/>
          <w:numId w:val="167"/>
        </w:numPr>
        <w:spacing w:after="0" w:line="300" w:lineRule="exact"/>
        <w:ind w:left="709" w:hanging="425"/>
        <w:jc w:val="both"/>
        <w:rPr>
          <w:rFonts w:ascii="Sylfaen" w:hAnsi="Sylfaen" w:cs="Sylfaen"/>
          <w:lang w:val="it-IT"/>
        </w:rPr>
      </w:pPr>
      <w:r w:rsidRPr="00A12B5B">
        <w:rPr>
          <w:rFonts w:ascii="Sylfaen" w:hAnsi="Sylfaen" w:cs="Sylfaen"/>
          <w:lang w:val="ru-RU"/>
        </w:rPr>
        <w:t>Геометрические преобразования на плоскости: перестановка и преобразования сходства.</w:t>
      </w:r>
    </w:p>
    <w:p w:rsidR="003A6847" w:rsidRPr="00A12B5B" w:rsidRDefault="003A6847" w:rsidP="003A6847">
      <w:pPr>
        <w:numPr>
          <w:ilvl w:val="0"/>
          <w:numId w:val="167"/>
        </w:numPr>
        <w:spacing w:after="0" w:line="300" w:lineRule="exact"/>
        <w:ind w:left="709" w:hanging="425"/>
        <w:jc w:val="both"/>
        <w:rPr>
          <w:rFonts w:ascii="Sylfaen" w:hAnsi="Sylfaen" w:cs="Sylfaen"/>
          <w:lang w:val="it-IT"/>
        </w:rPr>
      </w:pPr>
      <w:r w:rsidRPr="00A12B5B">
        <w:rPr>
          <w:rFonts w:ascii="Sylfaen" w:hAnsi="Sylfaen" w:cs="Sylfaen"/>
          <w:lang w:val="ru-RU"/>
        </w:rPr>
        <w:t xml:space="preserve">Инварианты фигуры </w:t>
      </w:r>
      <w:r w:rsidRPr="00A12B5B">
        <w:rPr>
          <w:rFonts w:ascii="Sylfaen" w:hAnsi="Sylfaen" w:cs="Sylfaen"/>
          <w:lang w:val="it-IT"/>
        </w:rPr>
        <w:t>(</w:t>
      </w:r>
      <w:r w:rsidRPr="00A12B5B">
        <w:rPr>
          <w:rFonts w:ascii="Sylfaen" w:hAnsi="Sylfaen" w:cs="Sylfaen"/>
          <w:lang w:val="ru-RU"/>
        </w:rPr>
        <w:t>прямоугольника, круга</w:t>
      </w:r>
      <w:r w:rsidRPr="00A12B5B">
        <w:rPr>
          <w:rFonts w:ascii="Sylfaen" w:hAnsi="Sylfaen" w:cs="Sylfaen"/>
          <w:lang w:val="it-IT"/>
        </w:rPr>
        <w:t xml:space="preserve">) </w:t>
      </w:r>
      <w:r w:rsidRPr="00A12B5B">
        <w:rPr>
          <w:rFonts w:ascii="Sylfaen" w:hAnsi="Sylfaen" w:cs="Sylfaen"/>
          <w:lang w:val="ru-RU"/>
        </w:rPr>
        <w:t>относительно геометрического преобразования</w:t>
      </w:r>
      <w:r w:rsidRPr="00A12B5B">
        <w:rPr>
          <w:rFonts w:ascii="Sylfaen" w:hAnsi="Sylfaen" w:cs="Sylfaen"/>
          <w:lang w:val="it-IT"/>
        </w:rPr>
        <w:t>.</w:t>
      </w:r>
    </w:p>
    <w:p w:rsidR="003A6847" w:rsidRPr="00A12B5B" w:rsidRDefault="003A6847" w:rsidP="003A6847">
      <w:pPr>
        <w:numPr>
          <w:ilvl w:val="0"/>
          <w:numId w:val="167"/>
        </w:numPr>
        <w:spacing w:after="0" w:line="300" w:lineRule="exact"/>
        <w:ind w:left="709" w:hanging="425"/>
        <w:jc w:val="both"/>
        <w:rPr>
          <w:rFonts w:ascii="Sylfaen" w:hAnsi="Sylfaen" w:cs="Sylfaen"/>
          <w:lang w:val="it-IT"/>
        </w:rPr>
      </w:pPr>
      <w:r w:rsidRPr="00A12B5B">
        <w:rPr>
          <w:rFonts w:ascii="Sylfaen" w:hAnsi="Sylfaen" w:cs="Sylfaen"/>
          <w:lang w:val="ru-RU"/>
        </w:rPr>
        <w:t>Сечения и проекции пространственной фигуры</w:t>
      </w:r>
      <w:r w:rsidRPr="00A12B5B">
        <w:rPr>
          <w:rFonts w:ascii="Sylfaen" w:hAnsi="Sylfaen" w:cs="Sylfaen"/>
          <w:lang w:val="it-IT"/>
        </w:rPr>
        <w:t>.</w:t>
      </w:r>
    </w:p>
    <w:p w:rsidR="003A6847" w:rsidRPr="00A12B5B" w:rsidRDefault="003A6847" w:rsidP="003A6847">
      <w:pPr>
        <w:numPr>
          <w:ilvl w:val="0"/>
          <w:numId w:val="167"/>
        </w:numPr>
        <w:spacing w:after="0" w:line="300" w:lineRule="exact"/>
        <w:ind w:left="709" w:hanging="425"/>
        <w:jc w:val="both"/>
        <w:rPr>
          <w:rFonts w:ascii="Sylfaen" w:hAnsi="Sylfaen" w:cs="Sylfaen"/>
          <w:lang w:val="it-IT"/>
        </w:rPr>
      </w:pPr>
      <w:r w:rsidRPr="00A12B5B">
        <w:rPr>
          <w:rFonts w:ascii="Sylfaen" w:hAnsi="Sylfaen" w:cs="Sylfaen"/>
          <w:lang w:val="ru-RU"/>
        </w:rPr>
        <w:t>Способы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сбора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данных</w:t>
      </w:r>
      <w:r w:rsidRPr="00A12B5B">
        <w:rPr>
          <w:rFonts w:ascii="Sylfaen" w:hAnsi="Sylfaen" w:cs="Sylfaen"/>
          <w:lang w:val="it-IT"/>
        </w:rPr>
        <w:t xml:space="preserve">: </w:t>
      </w:r>
      <w:r w:rsidRPr="00A12B5B">
        <w:rPr>
          <w:rFonts w:ascii="Sylfaen" w:hAnsi="Sylfaen" w:cs="Sylfaen"/>
          <w:lang w:val="ru-RU"/>
        </w:rPr>
        <w:t>составление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анкеты</w:t>
      </w:r>
      <w:r w:rsidRPr="00A12B5B">
        <w:rPr>
          <w:rFonts w:ascii="Sylfaen" w:hAnsi="Sylfaen" w:cs="Sylfaen"/>
          <w:lang w:val="it-IT"/>
        </w:rPr>
        <w:t>/</w:t>
      </w:r>
      <w:r w:rsidRPr="00A12B5B">
        <w:rPr>
          <w:rFonts w:ascii="Sylfaen" w:hAnsi="Sylfaen" w:cs="Sylfaen"/>
          <w:lang w:val="ru-RU"/>
        </w:rPr>
        <w:t>вопросника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и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опрос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респондентов</w:t>
      </w:r>
      <w:r w:rsidRPr="00A12B5B">
        <w:rPr>
          <w:rFonts w:ascii="Sylfaen" w:hAnsi="Sylfaen" w:cs="Sylfaen"/>
          <w:lang w:val="it-IT"/>
        </w:rPr>
        <w:t xml:space="preserve"> (</w:t>
      </w:r>
      <w:r w:rsidRPr="00A12B5B">
        <w:rPr>
          <w:rFonts w:ascii="Sylfaen" w:hAnsi="Sylfaen" w:cs="Sylfaen"/>
          <w:lang w:val="ru-RU"/>
        </w:rPr>
        <w:t>без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подбора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представительской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группы</w:t>
      </w:r>
      <w:r w:rsidRPr="00A12B5B">
        <w:rPr>
          <w:rFonts w:ascii="Sylfaen" w:hAnsi="Sylfaen" w:cs="Sylfaen"/>
          <w:lang w:val="it-IT"/>
        </w:rPr>
        <w:t>).</w:t>
      </w:r>
    </w:p>
    <w:p w:rsidR="003A6847" w:rsidRPr="00A12B5B" w:rsidRDefault="003A6847" w:rsidP="003A6847">
      <w:pPr>
        <w:numPr>
          <w:ilvl w:val="0"/>
          <w:numId w:val="167"/>
        </w:numPr>
        <w:spacing w:after="0" w:line="300" w:lineRule="exact"/>
        <w:ind w:left="709" w:hanging="425"/>
        <w:jc w:val="both"/>
        <w:rPr>
          <w:rFonts w:ascii="Sylfaen" w:hAnsi="Sylfaen" w:cs="Sylfaen"/>
          <w:lang w:val="it-IT"/>
        </w:rPr>
      </w:pPr>
      <w:r w:rsidRPr="00A12B5B">
        <w:rPr>
          <w:rFonts w:ascii="Sylfaen" w:hAnsi="Sylfaen" w:cs="Sylfaen"/>
          <w:lang w:val="ru-RU"/>
        </w:rPr>
        <w:t>Классифицирование и организация данных</w:t>
      </w:r>
      <w:r w:rsidRPr="00A12B5B">
        <w:rPr>
          <w:rFonts w:ascii="Sylfaen" w:hAnsi="Sylfaen" w:cs="Sylfaen"/>
          <w:lang w:val="it-IT"/>
        </w:rPr>
        <w:t xml:space="preserve">: </w:t>
      </w:r>
      <w:r w:rsidRPr="00A12B5B">
        <w:rPr>
          <w:rFonts w:ascii="Sylfaen" w:hAnsi="Sylfaen" w:cs="Sylfaen"/>
          <w:lang w:val="ru-RU"/>
        </w:rPr>
        <w:t>группирование количественных данных по классам интервалов конечного количества</w:t>
      </w:r>
      <w:r w:rsidRPr="00A12B5B">
        <w:rPr>
          <w:rFonts w:ascii="Sylfaen" w:hAnsi="Sylfaen" w:cs="Sylfaen"/>
          <w:lang w:val="it-IT"/>
        </w:rPr>
        <w:t>.</w:t>
      </w:r>
    </w:p>
    <w:p w:rsidR="003A6847" w:rsidRPr="00A12B5B" w:rsidRDefault="003A6847" w:rsidP="003A6847">
      <w:pPr>
        <w:numPr>
          <w:ilvl w:val="0"/>
          <w:numId w:val="167"/>
        </w:numPr>
        <w:spacing w:after="0" w:line="300" w:lineRule="exact"/>
        <w:ind w:left="709" w:hanging="425"/>
        <w:jc w:val="both"/>
        <w:rPr>
          <w:rFonts w:ascii="Sylfaen" w:hAnsi="Sylfaen" w:cs="Sylfaen"/>
          <w:lang w:val="it-IT"/>
        </w:rPr>
      </w:pPr>
      <w:r w:rsidRPr="00A12B5B">
        <w:rPr>
          <w:rFonts w:ascii="Sylfaen" w:hAnsi="Sylfaen" w:cs="Sylfaen"/>
          <w:lang w:val="ru-RU"/>
        </w:rPr>
        <w:t>Качественные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и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количественные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признаки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упорядоченных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единств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данных</w:t>
      </w:r>
      <w:r w:rsidRPr="00A12B5B">
        <w:rPr>
          <w:rFonts w:ascii="Sylfaen" w:hAnsi="Sylfaen" w:cs="Sylfaen"/>
          <w:lang w:val="it-IT"/>
        </w:rPr>
        <w:t xml:space="preserve">:  </w:t>
      </w:r>
      <w:r w:rsidRPr="00A12B5B">
        <w:rPr>
          <w:rFonts w:ascii="Sylfaen" w:hAnsi="Sylfaen" w:cs="Sylfaen"/>
          <w:lang w:val="ru-RU"/>
        </w:rPr>
        <w:t>типичные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и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выделяющиеся</w:t>
      </w:r>
      <w:r w:rsidRPr="00A12B5B">
        <w:rPr>
          <w:rFonts w:ascii="Sylfaen" w:hAnsi="Sylfaen" w:cs="Sylfaen"/>
          <w:lang w:val="it-IT"/>
        </w:rPr>
        <w:t xml:space="preserve"> (</w:t>
      </w:r>
      <w:r w:rsidRPr="00A12B5B">
        <w:rPr>
          <w:rFonts w:ascii="Sylfaen" w:hAnsi="Sylfaen" w:cs="Sylfaen"/>
          <w:lang w:val="ru-RU"/>
        </w:rPr>
        <w:t>например</w:t>
      </w:r>
      <w:r w:rsidRPr="00A12B5B">
        <w:rPr>
          <w:rFonts w:ascii="Sylfaen" w:hAnsi="Sylfaen" w:cs="Sylfaen"/>
          <w:lang w:val="it-IT"/>
        </w:rPr>
        <w:t xml:space="preserve">, </w:t>
      </w:r>
      <w:r w:rsidRPr="00A12B5B">
        <w:rPr>
          <w:rFonts w:ascii="Sylfaen" w:hAnsi="Sylfaen" w:cs="Sylfaen"/>
          <w:lang w:val="ru-RU"/>
        </w:rPr>
        <w:t>экстремальные</w:t>
      </w:r>
      <w:r w:rsidRPr="00A12B5B">
        <w:rPr>
          <w:rFonts w:ascii="Sylfaen" w:hAnsi="Sylfaen" w:cs="Sylfaen"/>
          <w:lang w:val="it-IT"/>
        </w:rPr>
        <w:t xml:space="preserve">, </w:t>
      </w:r>
      <w:r w:rsidRPr="00A12B5B">
        <w:rPr>
          <w:rFonts w:ascii="Sylfaen" w:hAnsi="Sylfaen" w:cs="Sylfaen"/>
          <w:lang w:val="ru-RU"/>
        </w:rPr>
        <w:t>редкие</w:t>
      </w:r>
      <w:r w:rsidRPr="00A12B5B">
        <w:rPr>
          <w:rFonts w:ascii="Sylfaen" w:hAnsi="Sylfaen" w:cs="Sylfaen"/>
          <w:lang w:val="it-IT"/>
        </w:rPr>
        <w:t xml:space="preserve">) </w:t>
      </w:r>
      <w:r w:rsidRPr="00A12B5B">
        <w:rPr>
          <w:rFonts w:ascii="Sylfaen" w:hAnsi="Sylfaen" w:cs="Sylfaen"/>
          <w:lang w:val="ru-RU"/>
        </w:rPr>
        <w:t>данные</w:t>
      </w:r>
      <w:r w:rsidRPr="00A12B5B">
        <w:rPr>
          <w:rFonts w:ascii="Sylfaen" w:hAnsi="Sylfaen" w:cs="Sylfaen"/>
          <w:lang w:val="it-IT"/>
        </w:rPr>
        <w:t xml:space="preserve">; </w:t>
      </w:r>
      <w:r w:rsidRPr="00A12B5B">
        <w:rPr>
          <w:rFonts w:ascii="Sylfaen" w:hAnsi="Sylfaen" w:cs="Sylfaen"/>
          <w:lang w:val="ru-RU"/>
        </w:rPr>
        <w:t>распределение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частот</w:t>
      </w:r>
      <w:r w:rsidRPr="00A12B5B">
        <w:rPr>
          <w:rFonts w:ascii="Sylfaen" w:hAnsi="Sylfaen" w:cs="Sylfaen"/>
          <w:lang w:val="it-IT"/>
        </w:rPr>
        <w:t xml:space="preserve">; </w:t>
      </w:r>
      <w:r w:rsidRPr="00A12B5B">
        <w:rPr>
          <w:rFonts w:ascii="Sylfaen" w:hAnsi="Sylfaen" w:cs="Sylfaen"/>
          <w:lang w:val="ru-RU"/>
        </w:rPr>
        <w:t>накопленная частота</w:t>
      </w:r>
      <w:r w:rsidRPr="00A12B5B">
        <w:rPr>
          <w:rFonts w:ascii="Sylfaen" w:hAnsi="Sylfaen" w:cs="Sylfaen"/>
          <w:lang w:val="it-IT"/>
        </w:rPr>
        <w:t xml:space="preserve">, </w:t>
      </w:r>
      <w:r w:rsidRPr="00A12B5B">
        <w:rPr>
          <w:rFonts w:ascii="Sylfaen" w:hAnsi="Sylfaen" w:cs="Sylfaen"/>
          <w:lang w:val="ru-RU"/>
        </w:rPr>
        <w:t>накопленная относительная частота</w:t>
      </w:r>
      <w:r w:rsidRPr="00A12B5B">
        <w:rPr>
          <w:rFonts w:ascii="Sylfaen" w:hAnsi="Sylfaen" w:cs="Sylfaen"/>
          <w:lang w:val="it-IT"/>
        </w:rPr>
        <w:t xml:space="preserve">; </w:t>
      </w:r>
      <w:r w:rsidRPr="00A12B5B">
        <w:rPr>
          <w:rFonts w:ascii="Sylfaen" w:hAnsi="Sylfaen" w:cs="Sylfaen"/>
          <w:lang w:val="ru-RU"/>
        </w:rPr>
        <w:t>характеризующий позицию данных</w:t>
      </w:r>
      <w:r w:rsidRPr="00A12B5B">
        <w:rPr>
          <w:rFonts w:ascii="Sylfaen" w:hAnsi="Sylfaen" w:cs="Sylfaen"/>
          <w:lang w:val="it-IT"/>
        </w:rPr>
        <w:t xml:space="preserve">  </w:t>
      </w:r>
      <w:r w:rsidRPr="00A12B5B">
        <w:rPr>
          <w:rFonts w:ascii="Sylfaen" w:hAnsi="Sylfaen" w:cs="Sylfaen"/>
          <w:lang w:val="ru-RU"/>
        </w:rPr>
        <w:t>ранжир</w:t>
      </w:r>
      <w:r w:rsidRPr="00A12B5B">
        <w:rPr>
          <w:rFonts w:ascii="Sylfaen" w:hAnsi="Sylfaen" w:cs="Sylfaen"/>
          <w:lang w:val="it-IT"/>
        </w:rPr>
        <w:t>.</w:t>
      </w:r>
    </w:p>
    <w:p w:rsidR="003A6847" w:rsidRPr="00A12B5B" w:rsidRDefault="003A6847" w:rsidP="003A6847">
      <w:pPr>
        <w:numPr>
          <w:ilvl w:val="0"/>
          <w:numId w:val="167"/>
        </w:numPr>
        <w:spacing w:after="0" w:line="300" w:lineRule="exact"/>
        <w:ind w:left="709" w:hanging="425"/>
        <w:jc w:val="both"/>
        <w:rPr>
          <w:rFonts w:ascii="Sylfaen" w:hAnsi="Sylfaen" w:cs="Sylfaen"/>
          <w:lang w:val="it-IT"/>
        </w:rPr>
      </w:pPr>
      <w:r w:rsidRPr="00A12B5B">
        <w:rPr>
          <w:rFonts w:ascii="Sylfaen" w:hAnsi="Sylfaen" w:cs="Sylfaen"/>
          <w:lang w:val="ru-RU"/>
        </w:rPr>
        <w:lastRenderedPageBreak/>
        <w:t>Способы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представления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данных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для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качественных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и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количественных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данных</w:t>
      </w:r>
      <w:r w:rsidRPr="00A12B5B">
        <w:rPr>
          <w:rFonts w:ascii="Sylfaen" w:hAnsi="Sylfaen" w:cs="Sylfaen"/>
          <w:lang w:val="it-IT"/>
        </w:rPr>
        <w:t xml:space="preserve">: </w:t>
      </w:r>
      <w:r w:rsidRPr="00A12B5B">
        <w:rPr>
          <w:rFonts w:ascii="Sylfaen" w:hAnsi="Sylfaen" w:cs="Sylfaen"/>
          <w:lang w:val="ru-RU"/>
        </w:rPr>
        <w:t>разновидности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диаграмм</w:t>
      </w:r>
      <w:r w:rsidRPr="00A12B5B">
        <w:rPr>
          <w:rFonts w:ascii="Sylfaen" w:hAnsi="Sylfaen" w:cs="Sylfaen"/>
          <w:lang w:val="it-IT"/>
        </w:rPr>
        <w:t xml:space="preserve"> (</w:t>
      </w:r>
      <w:r w:rsidRPr="00A12B5B">
        <w:rPr>
          <w:rFonts w:ascii="Sylfaen" w:hAnsi="Sylfaen" w:cs="Sylfaen"/>
          <w:lang w:val="ru-RU"/>
        </w:rPr>
        <w:t>ветвистые</w:t>
      </w:r>
      <w:r w:rsidRPr="00A12B5B">
        <w:rPr>
          <w:rFonts w:ascii="Sylfaen" w:hAnsi="Sylfaen" w:cs="Sylfaen"/>
          <w:lang w:val="it-IT"/>
        </w:rPr>
        <w:t xml:space="preserve">, </w:t>
      </w:r>
      <w:r w:rsidRPr="00A12B5B">
        <w:rPr>
          <w:rFonts w:ascii="Sylfaen" w:hAnsi="Sylfaen" w:cs="Sylfaen"/>
          <w:lang w:val="ru-RU"/>
        </w:rPr>
        <w:t>гистограмма</w:t>
      </w:r>
      <w:r w:rsidRPr="00A12B5B">
        <w:rPr>
          <w:rFonts w:ascii="Sylfaen" w:hAnsi="Sylfaen" w:cs="Sylfaen"/>
          <w:lang w:val="it-IT"/>
        </w:rPr>
        <w:t xml:space="preserve">, </w:t>
      </w:r>
      <w:r w:rsidRPr="00A12B5B">
        <w:rPr>
          <w:rFonts w:ascii="Sylfaen" w:hAnsi="Sylfaen" w:cs="Sylfaen"/>
          <w:lang w:val="ru-RU"/>
        </w:rPr>
        <w:t>частотный полигон</w:t>
      </w:r>
      <w:r w:rsidRPr="00A12B5B">
        <w:rPr>
          <w:rFonts w:ascii="Sylfaen" w:hAnsi="Sylfaen" w:cs="Sylfaen"/>
          <w:lang w:val="it-IT"/>
        </w:rPr>
        <w:t xml:space="preserve">, </w:t>
      </w:r>
      <w:r w:rsidRPr="00A12B5B">
        <w:rPr>
          <w:rFonts w:ascii="Sylfaen" w:hAnsi="Sylfaen" w:cs="Sylfaen"/>
          <w:lang w:val="ru-RU"/>
        </w:rPr>
        <w:t>огива, диаграмма накопленных относительных частот</w:t>
      </w:r>
      <w:r w:rsidRPr="00A12B5B">
        <w:rPr>
          <w:rFonts w:ascii="Sylfaen" w:hAnsi="Sylfaen" w:cs="Sylfaen"/>
          <w:lang w:val="it-IT"/>
        </w:rPr>
        <w:t>).</w:t>
      </w:r>
    </w:p>
    <w:p w:rsidR="003A6847" w:rsidRPr="00A12B5B" w:rsidRDefault="003A6847" w:rsidP="003A6847">
      <w:pPr>
        <w:numPr>
          <w:ilvl w:val="0"/>
          <w:numId w:val="167"/>
        </w:numPr>
        <w:spacing w:after="0" w:line="300" w:lineRule="exact"/>
        <w:ind w:left="709" w:hanging="425"/>
        <w:jc w:val="both"/>
        <w:rPr>
          <w:rFonts w:ascii="Sylfaen" w:hAnsi="Sylfaen" w:cs="Sylfaen"/>
          <w:lang w:val="it-IT"/>
        </w:rPr>
      </w:pPr>
      <w:r w:rsidRPr="00A12B5B">
        <w:rPr>
          <w:rFonts w:ascii="Sylfaen" w:hAnsi="Sylfaen" w:cs="Sylfaen"/>
          <w:lang w:val="ru-RU"/>
        </w:rPr>
        <w:t>Итоговые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числовые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характеристики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для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качественных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и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несгруппированных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количественных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данных</w:t>
      </w:r>
      <w:r w:rsidRPr="00A12B5B">
        <w:rPr>
          <w:rFonts w:ascii="Sylfaen" w:hAnsi="Sylfaen" w:cs="Sylfaen"/>
          <w:lang w:val="it-IT"/>
        </w:rPr>
        <w:t xml:space="preserve">: </w:t>
      </w:r>
      <w:r w:rsidRPr="00A12B5B">
        <w:rPr>
          <w:rFonts w:ascii="Sylfaen" w:hAnsi="Sylfaen" w:cs="Sylfaen"/>
          <w:lang w:val="ru-RU"/>
        </w:rPr>
        <w:t>измерение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рассеивания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данных</w:t>
      </w:r>
      <w:r w:rsidRPr="00A12B5B">
        <w:rPr>
          <w:rFonts w:ascii="Sylfaen" w:hAnsi="Sylfaen" w:cs="Sylfaen"/>
          <w:lang w:val="it-IT"/>
        </w:rPr>
        <w:t xml:space="preserve">  (</w:t>
      </w:r>
      <w:r w:rsidRPr="00A12B5B">
        <w:rPr>
          <w:rFonts w:ascii="Sylfaen" w:hAnsi="Sylfaen" w:cs="Sylfaen"/>
          <w:lang w:val="ru-RU"/>
        </w:rPr>
        <w:t>стандартное отклонение</w:t>
      </w:r>
      <w:r w:rsidRPr="00A12B5B">
        <w:rPr>
          <w:rFonts w:ascii="Sylfaen" w:hAnsi="Sylfaen" w:cs="Sylfaen"/>
          <w:lang w:val="it-IT"/>
        </w:rPr>
        <w:t>).</w:t>
      </w:r>
    </w:p>
    <w:p w:rsidR="003A6847" w:rsidRPr="00A12B5B" w:rsidRDefault="003A6847" w:rsidP="003A6847">
      <w:pPr>
        <w:numPr>
          <w:ilvl w:val="0"/>
          <w:numId w:val="167"/>
        </w:numPr>
        <w:spacing w:after="0" w:line="300" w:lineRule="exact"/>
        <w:ind w:left="709" w:hanging="425"/>
        <w:jc w:val="both"/>
        <w:rPr>
          <w:rFonts w:ascii="Sylfaen" w:hAnsi="Sylfaen" w:cs="Sylfaen"/>
          <w:lang w:val="it-IT"/>
        </w:rPr>
      </w:pPr>
      <w:r w:rsidRPr="00A12B5B">
        <w:rPr>
          <w:rFonts w:ascii="Sylfaen" w:hAnsi="Sylfaen" w:cs="Sylfaen"/>
          <w:lang w:val="ru-RU"/>
        </w:rPr>
        <w:t>Вероятность</w:t>
      </w:r>
      <w:r w:rsidRPr="00A12B5B">
        <w:rPr>
          <w:rFonts w:ascii="Sylfaen" w:hAnsi="Sylfaen" w:cs="Sylfaen"/>
          <w:lang w:val="it-IT"/>
        </w:rPr>
        <w:t xml:space="preserve">: </w:t>
      </w:r>
      <w:r w:rsidRPr="00A12B5B">
        <w:rPr>
          <w:rFonts w:ascii="Sylfaen" w:hAnsi="Sylfaen" w:cs="Sylfaen"/>
          <w:lang w:val="ru-RU"/>
        </w:rPr>
        <w:t>операции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с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погрешностями</w:t>
      </w:r>
      <w:r w:rsidRPr="00A12B5B">
        <w:rPr>
          <w:rFonts w:ascii="Sylfaen" w:hAnsi="Sylfaen" w:cs="Sylfaen"/>
          <w:lang w:val="it-IT"/>
        </w:rPr>
        <w:t xml:space="preserve"> (</w:t>
      </w:r>
      <w:r w:rsidRPr="00A12B5B">
        <w:rPr>
          <w:rFonts w:ascii="Sylfaen" w:hAnsi="Sylfaen" w:cs="Sylfaen"/>
          <w:lang w:val="ru-RU"/>
        </w:rPr>
        <w:t>объединение</w:t>
      </w:r>
      <w:r w:rsidRPr="00A12B5B">
        <w:rPr>
          <w:rFonts w:ascii="Sylfaen" w:hAnsi="Sylfaen" w:cs="Sylfaen"/>
          <w:lang w:val="it-IT"/>
        </w:rPr>
        <w:t xml:space="preserve">, </w:t>
      </w:r>
      <w:r w:rsidRPr="00A12B5B">
        <w:rPr>
          <w:rFonts w:ascii="Sylfaen" w:hAnsi="Sylfaen" w:cs="Sylfaen"/>
          <w:lang w:val="ru-RU"/>
        </w:rPr>
        <w:t>пересечение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погрешностей</w:t>
      </w:r>
      <w:r w:rsidRPr="00A12B5B">
        <w:rPr>
          <w:rFonts w:ascii="Sylfaen" w:hAnsi="Sylfaen" w:cs="Sylfaen"/>
          <w:lang w:val="it-IT"/>
        </w:rPr>
        <w:t xml:space="preserve">); </w:t>
      </w:r>
      <w:r w:rsidRPr="00A12B5B">
        <w:rPr>
          <w:rFonts w:ascii="Sylfaen" w:hAnsi="Sylfaen" w:cs="Sylfaen"/>
          <w:lang w:val="ru-RU"/>
        </w:rPr>
        <w:t>вычисление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вероятностей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самостоятельных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погрешностей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с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применением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суммы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вероятности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и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комбинаторного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анализа</w:t>
      </w:r>
      <w:r w:rsidRPr="00A12B5B">
        <w:rPr>
          <w:rFonts w:ascii="Sylfaen" w:hAnsi="Sylfaen" w:cs="Sylfaen"/>
          <w:lang w:val="it-IT"/>
        </w:rPr>
        <w:t xml:space="preserve">; </w:t>
      </w:r>
      <w:r w:rsidRPr="00A12B5B">
        <w:rPr>
          <w:rFonts w:ascii="Sylfaen" w:hAnsi="Sylfaen" w:cs="Sylfaen"/>
          <w:lang w:val="ru-RU"/>
        </w:rPr>
        <w:t>геометрическая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вероятность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на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отрезке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и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плоской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фигуре</w:t>
      </w:r>
      <w:r w:rsidRPr="00A12B5B">
        <w:rPr>
          <w:rFonts w:ascii="Sylfaen" w:hAnsi="Sylfaen" w:cs="Sylfaen"/>
          <w:lang w:val="it-IT"/>
        </w:rPr>
        <w:t>.</w:t>
      </w:r>
    </w:p>
    <w:p w:rsidR="003A6847" w:rsidRPr="00A12B5B" w:rsidRDefault="003A6847" w:rsidP="003A6847">
      <w:pPr>
        <w:rPr>
          <w:rFonts w:ascii="Sylfaen" w:hAnsi="Sylfaen" w:cs="Sylfaen"/>
          <w:lang w:val="it-IT"/>
        </w:rPr>
      </w:pPr>
      <w:bookmarkStart w:id="58" w:name="_Toc275966313"/>
    </w:p>
    <w:p w:rsidR="003A6847" w:rsidRPr="00A12B5B" w:rsidRDefault="003A6847" w:rsidP="003A6847">
      <w:pPr>
        <w:rPr>
          <w:rFonts w:ascii="Sylfaen" w:hAnsi="Sylfaen" w:cs="Sylfaen"/>
          <w:lang w:val="it-IT"/>
        </w:rPr>
      </w:pPr>
    </w:p>
    <w:p w:rsidR="003A6847" w:rsidRPr="00A12B5B" w:rsidRDefault="003A6847" w:rsidP="003A6847">
      <w:pPr>
        <w:rPr>
          <w:rFonts w:ascii="Sylfaen" w:hAnsi="Sylfaen"/>
          <w:lang w:val="it-IT"/>
        </w:rPr>
      </w:pPr>
    </w:p>
    <w:p w:rsidR="003A6847" w:rsidRPr="00A12B5B" w:rsidRDefault="003A6847" w:rsidP="003A6847">
      <w:pPr>
        <w:pStyle w:val="Heading1"/>
        <w:shd w:val="clear" w:color="auto" w:fill="DAEEF3"/>
        <w:spacing w:before="0"/>
        <w:jc w:val="center"/>
        <w:rPr>
          <w:rFonts w:ascii="Sylfaen" w:hAnsi="Sylfaen" w:cs="Sylfaen"/>
          <w:b w:val="0"/>
          <w:bCs w:val="0"/>
          <w:sz w:val="22"/>
          <w:szCs w:val="22"/>
          <w:lang w:val="it-IT"/>
        </w:rPr>
      </w:pPr>
      <w:r w:rsidRPr="00A12B5B">
        <w:rPr>
          <w:rFonts w:ascii="Sylfaen" w:hAnsi="Sylfaen" w:cs="Sylfaen"/>
          <w:sz w:val="22"/>
          <w:szCs w:val="22"/>
          <w:lang w:val="it-IT"/>
        </w:rPr>
        <w:t xml:space="preserve">XII </w:t>
      </w:r>
      <w:bookmarkEnd w:id="58"/>
      <w:r w:rsidRPr="00A12B5B">
        <w:rPr>
          <w:rFonts w:ascii="Sylfaen" w:hAnsi="Sylfaen" w:cs="Sylfaen"/>
          <w:sz w:val="22"/>
          <w:szCs w:val="22"/>
        </w:rPr>
        <w:t>класс</w:t>
      </w:r>
    </w:p>
    <w:p w:rsidR="003A6847" w:rsidRPr="00756684" w:rsidRDefault="003A6847" w:rsidP="003A6847">
      <w:pPr>
        <w:jc w:val="center"/>
        <w:rPr>
          <w:rFonts w:ascii="Sylfaen" w:hAnsi="Sylfaen" w:cs="Sylfaen"/>
          <w:b/>
          <w:bCs/>
          <w:lang w:val="ru-RU"/>
        </w:rPr>
      </w:pPr>
      <w:r w:rsidRPr="00A12B5B">
        <w:rPr>
          <w:rFonts w:ascii="Sylfaen" w:hAnsi="Sylfaen" w:cs="Sylfaen"/>
          <w:b/>
          <w:bCs/>
          <w:lang w:val="ru-RU"/>
        </w:rPr>
        <w:t>Математика</w:t>
      </w:r>
    </w:p>
    <w:p w:rsidR="003A6847" w:rsidRPr="00756684" w:rsidRDefault="003A6847" w:rsidP="003A6847">
      <w:pPr>
        <w:jc w:val="center"/>
        <w:rPr>
          <w:rFonts w:ascii="Sylfaen" w:hAnsi="Sylfaen" w:cs="Sylfaen"/>
          <w:b/>
          <w:bCs/>
          <w:lang w:val="ru-RU"/>
        </w:rPr>
      </w:pPr>
      <w:r w:rsidRPr="00A12B5B">
        <w:rPr>
          <w:rFonts w:ascii="Sylfaen" w:hAnsi="Sylfaen" w:cs="Sylfaen"/>
          <w:b/>
          <w:bCs/>
          <w:lang w:val="ru-RU"/>
        </w:rPr>
        <w:t>Стандарт</w:t>
      </w:r>
    </w:p>
    <w:p w:rsidR="003A6847" w:rsidRPr="00A12B5B" w:rsidRDefault="003A6847" w:rsidP="003A6847">
      <w:pPr>
        <w:rPr>
          <w:rFonts w:ascii="Sylfaen" w:hAnsi="Sylfaen" w:cs="Sylfaen"/>
          <w:b/>
          <w:bCs/>
          <w:lang w:val="ru-RU"/>
        </w:rPr>
      </w:pPr>
      <w:r w:rsidRPr="00A12B5B">
        <w:rPr>
          <w:rFonts w:ascii="Sylfaen" w:hAnsi="Sylfaen" w:cs="Sylfaen"/>
          <w:b/>
          <w:bCs/>
          <w:lang w:val="ru-RU"/>
        </w:rPr>
        <w:t>Результаты</w:t>
      </w:r>
      <w:r w:rsidRPr="00A12B5B">
        <w:rPr>
          <w:rFonts w:ascii="Sylfaen" w:hAnsi="Sylfaen" w:cs="Sylfaen"/>
          <w:b/>
          <w:bCs/>
          <w:lang w:val="it-IT"/>
        </w:rPr>
        <w:t xml:space="preserve">, </w:t>
      </w:r>
      <w:r w:rsidRPr="00A12B5B">
        <w:rPr>
          <w:rFonts w:ascii="Sylfaen" w:hAnsi="Sylfaen" w:cs="Sylfaen"/>
          <w:b/>
          <w:bCs/>
          <w:lang w:val="ru-RU"/>
        </w:rPr>
        <w:t>достигаемые</w:t>
      </w:r>
      <w:r w:rsidRPr="00A12B5B">
        <w:rPr>
          <w:rFonts w:ascii="Sylfaen" w:hAnsi="Sylfaen" w:cs="Sylfaen"/>
          <w:b/>
          <w:bCs/>
          <w:lang w:val="it-IT"/>
        </w:rPr>
        <w:t xml:space="preserve">  </w:t>
      </w:r>
      <w:r w:rsidRPr="00A12B5B">
        <w:rPr>
          <w:rFonts w:ascii="Sylfaen" w:hAnsi="Sylfaen" w:cs="Sylfaen"/>
          <w:b/>
          <w:bCs/>
          <w:lang w:val="ru-RU"/>
        </w:rPr>
        <w:t>к</w:t>
      </w:r>
      <w:r w:rsidRPr="00A12B5B">
        <w:rPr>
          <w:rFonts w:ascii="Sylfaen" w:hAnsi="Sylfaen" w:cs="Sylfaen"/>
          <w:b/>
          <w:bCs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концу</w:t>
      </w:r>
      <w:r w:rsidRPr="00A12B5B">
        <w:rPr>
          <w:rFonts w:ascii="Sylfaen" w:hAnsi="Sylfaen" w:cs="Sylfaen"/>
          <w:b/>
          <w:bCs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года</w:t>
      </w:r>
      <w:r w:rsidRPr="00A12B5B">
        <w:rPr>
          <w:rFonts w:ascii="Sylfaen" w:hAnsi="Sylfaen" w:cs="Sylfaen"/>
          <w:b/>
          <w:bCs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 xml:space="preserve">по направлениям: </w:t>
      </w:r>
    </w:p>
    <w:tbl>
      <w:tblPr>
        <w:tblW w:w="964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2"/>
        <w:gridCol w:w="2412"/>
        <w:gridCol w:w="2412"/>
        <w:gridCol w:w="2412"/>
      </w:tblGrid>
      <w:tr w:rsidR="003A6847" w:rsidRPr="00E33993" w:rsidTr="00AA146D">
        <w:tc>
          <w:tcPr>
            <w:tcW w:w="2412" w:type="dxa"/>
            <w:shd w:val="clear" w:color="auto" w:fill="E0E0E0"/>
          </w:tcPr>
          <w:p w:rsidR="003A6847" w:rsidRPr="00A12B5B" w:rsidRDefault="003A6847" w:rsidP="00AA146D">
            <w:pPr>
              <w:shd w:val="clear" w:color="auto" w:fill="E0E0E0"/>
              <w:tabs>
                <w:tab w:val="left" w:pos="720"/>
                <w:tab w:val="num" w:pos="1440"/>
                <w:tab w:val="num" w:pos="2860"/>
              </w:tabs>
              <w:rPr>
                <w:rFonts w:ascii="Sylfaen" w:hAnsi="Sylfaen" w:cs="Sylfaen"/>
                <w:b/>
                <w:bCs/>
                <w:lang w:val="ru-RU"/>
              </w:rPr>
            </w:pPr>
            <w:r w:rsidRPr="00A12B5B">
              <w:rPr>
                <w:rFonts w:ascii="Sylfaen" w:hAnsi="Sylfaen" w:cs="Sylfaen"/>
                <w:b/>
                <w:bCs/>
                <w:lang w:val="ru-RU"/>
              </w:rPr>
              <w:t>Числа и действия</w:t>
            </w:r>
          </w:p>
        </w:tc>
        <w:tc>
          <w:tcPr>
            <w:tcW w:w="2412" w:type="dxa"/>
            <w:shd w:val="clear" w:color="auto" w:fill="E0E0E0"/>
          </w:tcPr>
          <w:p w:rsidR="003A6847" w:rsidRPr="00A12B5B" w:rsidRDefault="003A6847" w:rsidP="00AA146D">
            <w:pPr>
              <w:shd w:val="clear" w:color="auto" w:fill="E0E0E0"/>
              <w:tabs>
                <w:tab w:val="left" w:pos="720"/>
                <w:tab w:val="num" w:pos="1440"/>
                <w:tab w:val="num" w:pos="2860"/>
              </w:tabs>
              <w:rPr>
                <w:rFonts w:ascii="Sylfaen" w:hAnsi="Sylfaen" w:cs="Sylfaen"/>
                <w:b/>
                <w:bCs/>
                <w:lang w:val="ru-RU"/>
              </w:rPr>
            </w:pPr>
            <w:r w:rsidRPr="00A12B5B">
              <w:rPr>
                <w:rFonts w:ascii="Sylfaen" w:hAnsi="Sylfaen" w:cs="Sylfaen"/>
                <w:b/>
                <w:bCs/>
                <w:lang w:val="ru-RU"/>
              </w:rPr>
              <w:t>Закономерности и алгебра</w:t>
            </w:r>
          </w:p>
        </w:tc>
        <w:tc>
          <w:tcPr>
            <w:tcW w:w="2412" w:type="dxa"/>
            <w:shd w:val="clear" w:color="auto" w:fill="E0E0E0"/>
          </w:tcPr>
          <w:p w:rsidR="003A6847" w:rsidRPr="00A12B5B" w:rsidRDefault="003A6847" w:rsidP="00AA146D">
            <w:pPr>
              <w:shd w:val="clear" w:color="auto" w:fill="E0E0E0"/>
              <w:tabs>
                <w:tab w:val="left" w:pos="720"/>
                <w:tab w:val="num" w:pos="1440"/>
                <w:tab w:val="num" w:pos="2860"/>
              </w:tabs>
              <w:rPr>
                <w:rFonts w:ascii="Sylfaen" w:hAnsi="Sylfaen" w:cs="Sylfaen"/>
                <w:b/>
                <w:bCs/>
                <w:lang w:val="ru-RU"/>
              </w:rPr>
            </w:pPr>
            <w:r w:rsidRPr="00A12B5B">
              <w:rPr>
                <w:rFonts w:ascii="Sylfaen" w:hAnsi="Sylfaen" w:cs="Sylfaen"/>
                <w:b/>
                <w:bCs/>
                <w:lang w:val="ru-RU"/>
              </w:rPr>
              <w:t>Геометрия и восприятие пространства</w:t>
            </w:r>
          </w:p>
        </w:tc>
        <w:tc>
          <w:tcPr>
            <w:tcW w:w="2412" w:type="dxa"/>
            <w:shd w:val="clear" w:color="auto" w:fill="E0E0E0"/>
          </w:tcPr>
          <w:p w:rsidR="003A6847" w:rsidRPr="00A12B5B" w:rsidRDefault="003A6847" w:rsidP="00AA146D">
            <w:pPr>
              <w:shd w:val="clear" w:color="auto" w:fill="E0E0E0"/>
              <w:tabs>
                <w:tab w:val="left" w:pos="720"/>
                <w:tab w:val="num" w:pos="1440"/>
                <w:tab w:val="num" w:pos="2860"/>
              </w:tabs>
              <w:rPr>
                <w:rFonts w:ascii="Sylfaen" w:hAnsi="Sylfaen" w:cs="Sylfaen"/>
                <w:b/>
                <w:bCs/>
                <w:lang w:val="ru-RU"/>
              </w:rPr>
            </w:pPr>
            <w:r w:rsidRPr="00A12B5B">
              <w:rPr>
                <w:rFonts w:ascii="Sylfaen" w:hAnsi="Sylfaen" w:cs="Sylfaen"/>
                <w:b/>
                <w:bCs/>
                <w:lang w:val="ru-RU"/>
              </w:rPr>
              <w:t>Анализ данных</w:t>
            </w:r>
            <w:r w:rsidRPr="00A12B5B">
              <w:rPr>
                <w:rFonts w:ascii="Sylfaen" w:hAnsi="Sylfaen" w:cs="Sylfaen"/>
                <w:b/>
                <w:bCs/>
                <w:lang w:val="it-IT"/>
              </w:rPr>
              <w:t xml:space="preserve">, </w:t>
            </w:r>
            <w:r w:rsidRPr="00A12B5B">
              <w:rPr>
                <w:rFonts w:ascii="Sylfaen" w:hAnsi="Sylfaen" w:cs="Sylfaen"/>
                <w:b/>
                <w:bCs/>
                <w:lang w:val="ru-RU"/>
              </w:rPr>
              <w:t>вероятность и статистика</w:t>
            </w:r>
          </w:p>
        </w:tc>
      </w:tr>
      <w:tr w:rsidR="003A6847" w:rsidRPr="00E33993" w:rsidTr="00AA146D">
        <w:trPr>
          <w:trHeight w:val="6301"/>
        </w:trPr>
        <w:tc>
          <w:tcPr>
            <w:tcW w:w="2412" w:type="dxa"/>
          </w:tcPr>
          <w:p w:rsidR="003A6847" w:rsidRPr="00A12B5B" w:rsidRDefault="003A6847" w:rsidP="00AA146D">
            <w:pPr>
              <w:spacing w:before="400"/>
              <w:rPr>
                <w:rFonts w:ascii="Sylfaen" w:hAnsi="Sylfaen" w:cs="AcadNusx"/>
                <w:lang w:val="ru-RU"/>
              </w:rPr>
            </w:pPr>
            <w:r w:rsidRPr="00A12B5B">
              <w:rPr>
                <w:rFonts w:ascii="Sylfaen" w:hAnsi="Sylfaen" w:cs="Sylfaen"/>
                <w:b/>
                <w:bCs/>
                <w:lang w:val="ru-RU"/>
              </w:rPr>
              <w:lastRenderedPageBreak/>
              <w:t>Мат</w:t>
            </w:r>
            <w:r w:rsidRPr="00A12B5B">
              <w:rPr>
                <w:rFonts w:ascii="Sylfaen" w:hAnsi="Sylfaen" w:cs="Sylfaen"/>
                <w:b/>
                <w:bCs/>
                <w:lang w:val="it-IT"/>
              </w:rPr>
              <w:t>. XII.1.</w:t>
            </w:r>
            <w:r w:rsidRPr="00A12B5B">
              <w:rPr>
                <w:rFonts w:ascii="Sylfaen" w:hAnsi="Sylfaen" w:cs="Sylfaen"/>
                <w:b/>
                <w:bCs/>
                <w:lang w:val="ka-GE"/>
              </w:rPr>
              <w:t xml:space="preserve"> </w:t>
            </w:r>
          </w:p>
          <w:p w:rsidR="003A6847" w:rsidRPr="00A12B5B" w:rsidRDefault="003A6847" w:rsidP="00AA146D">
            <w:pPr>
              <w:rPr>
                <w:rFonts w:ascii="Sylfaen" w:hAnsi="Sylfaen"/>
                <w:lang w:val="ru-RU"/>
              </w:rPr>
            </w:pPr>
            <w:r w:rsidRPr="00A12B5B">
              <w:rPr>
                <w:rFonts w:ascii="Sylfaen" w:hAnsi="Sylfaen" w:cs="Sylfaen"/>
                <w:lang w:val="ru-RU"/>
              </w:rPr>
              <w:t>Учащийся может р</w:t>
            </w:r>
            <w:r w:rsidRPr="00A12B5B">
              <w:rPr>
                <w:rFonts w:ascii="Sylfaen" w:hAnsi="Sylfaen"/>
                <w:lang w:val="ru-RU"/>
              </w:rPr>
              <w:t>ешить проблемы</w:t>
            </w:r>
            <w:r>
              <w:rPr>
                <w:rFonts w:ascii="Sylfaen" w:hAnsi="Sylfaen"/>
                <w:lang w:val="ru-RU"/>
              </w:rPr>
              <w:t>, связанные с  практической деятельностью</w:t>
            </w:r>
            <w:r w:rsidRPr="00A12B5B">
              <w:rPr>
                <w:rFonts w:ascii="Sylfaen" w:hAnsi="Sylfaen"/>
                <w:lang w:val="ru-RU"/>
              </w:rPr>
              <w:t>.</w:t>
            </w:r>
          </w:p>
          <w:p w:rsidR="003A6847" w:rsidRPr="00A12B5B" w:rsidRDefault="003A6847" w:rsidP="00AA146D">
            <w:pPr>
              <w:rPr>
                <w:rFonts w:ascii="Sylfaen" w:hAnsi="Sylfaen" w:cs="Sylfaen"/>
                <w:lang w:val="ru-RU"/>
              </w:rPr>
            </w:pPr>
          </w:p>
          <w:p w:rsidR="003A6847" w:rsidRPr="00A12B5B" w:rsidRDefault="003A6847" w:rsidP="00AA146D">
            <w:pPr>
              <w:rPr>
                <w:rFonts w:ascii="Sylfaen" w:hAnsi="Sylfaen" w:cs="Sylfaen"/>
                <w:lang w:val="ru-RU"/>
              </w:rPr>
            </w:pPr>
            <w:r w:rsidRPr="00A12B5B">
              <w:rPr>
                <w:rFonts w:ascii="Sylfaen" w:hAnsi="Sylfaen" w:cs="Sylfaen"/>
                <w:b/>
                <w:bCs/>
                <w:lang w:val="ru-RU"/>
              </w:rPr>
              <w:t>Мат</w:t>
            </w:r>
            <w:r w:rsidRPr="00A12B5B">
              <w:rPr>
                <w:rFonts w:ascii="Sylfaen" w:hAnsi="Sylfaen" w:cs="Sylfaen"/>
                <w:b/>
                <w:bCs/>
                <w:lang w:val="it-IT"/>
              </w:rPr>
              <w:t>. XII.2</w:t>
            </w:r>
            <w:r w:rsidRPr="00A12B5B">
              <w:rPr>
                <w:rFonts w:ascii="Sylfaen" w:hAnsi="Sylfaen" w:cs="Sylfaen"/>
                <w:lang w:val="ru-RU"/>
              </w:rPr>
              <w:t xml:space="preserve"> Учащийся может</w:t>
            </w:r>
            <w:r w:rsidRPr="00A12B5B">
              <w:rPr>
                <w:rFonts w:ascii="Sylfaen" w:hAnsi="Sylfaen" w:cs="Sylfaen"/>
                <w:lang w:val="ka-GE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про</w:t>
            </w:r>
            <w:r w:rsidRPr="00A12B5B">
              <w:rPr>
                <w:rFonts w:ascii="Sylfaen" w:hAnsi="Sylfaen"/>
                <w:lang w:val="ru-RU"/>
              </w:rPr>
              <w:t>анализ</w:t>
            </w:r>
            <w:r>
              <w:rPr>
                <w:rFonts w:ascii="Sylfaen" w:hAnsi="Sylfaen"/>
                <w:lang w:val="ru-RU"/>
              </w:rPr>
              <w:t>ировать</w:t>
            </w:r>
            <w:r w:rsidRPr="00A12B5B">
              <w:rPr>
                <w:rFonts w:ascii="Sylfaen" w:hAnsi="Sylfaen" w:cs="AcadNusx"/>
                <w:lang w:val="de-DE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процесс</w:t>
            </w:r>
            <w:r w:rsidRPr="00A12B5B">
              <w:rPr>
                <w:rFonts w:ascii="Sylfaen" w:hAnsi="Sylfaen"/>
                <w:lang w:val="ru-RU"/>
              </w:rPr>
              <w:t xml:space="preserve"> суждения-обоснования и его рез</w:t>
            </w:r>
            <w:r>
              <w:rPr>
                <w:rFonts w:ascii="Sylfaen" w:hAnsi="Sylfaen"/>
                <w:lang w:val="ru-RU"/>
              </w:rPr>
              <w:t>ультат</w:t>
            </w:r>
            <w:r w:rsidRPr="00A12B5B">
              <w:rPr>
                <w:rFonts w:ascii="Sylfaen" w:hAnsi="Sylfaen" w:cs="Sylfaen"/>
                <w:lang w:val="ru-RU"/>
              </w:rPr>
              <w:t>.</w:t>
            </w:r>
          </w:p>
        </w:tc>
        <w:tc>
          <w:tcPr>
            <w:tcW w:w="2412" w:type="dxa"/>
          </w:tcPr>
          <w:p w:rsidR="003A6847" w:rsidRPr="00A12B5B" w:rsidRDefault="003A6847" w:rsidP="00AA146D">
            <w:pPr>
              <w:rPr>
                <w:rFonts w:ascii="Sylfaen" w:hAnsi="Sylfaen"/>
                <w:lang w:val="ru-RU"/>
              </w:rPr>
            </w:pPr>
            <w:r w:rsidRPr="00A12B5B">
              <w:rPr>
                <w:rFonts w:ascii="Sylfaen" w:hAnsi="Sylfaen" w:cs="Sylfaen"/>
                <w:b/>
                <w:bCs/>
                <w:lang w:val="ru-RU"/>
              </w:rPr>
              <w:t>Мат</w:t>
            </w:r>
            <w:r w:rsidRPr="00A12B5B">
              <w:rPr>
                <w:rFonts w:ascii="Sylfaen" w:hAnsi="Sylfaen" w:cs="Sylfaen"/>
                <w:b/>
                <w:bCs/>
                <w:lang w:val="it-IT"/>
              </w:rPr>
              <w:t>. XII.3.</w:t>
            </w:r>
            <w:r w:rsidRPr="00A12B5B">
              <w:rPr>
                <w:rFonts w:ascii="Sylfaen" w:hAnsi="Sylfaen" w:cs="Sylfaen"/>
                <w:b/>
                <w:bCs/>
                <w:lang w:val="ka-GE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Учащийся может</w:t>
            </w:r>
            <w:r w:rsidRPr="00A12B5B">
              <w:rPr>
                <w:rFonts w:ascii="Sylfaen" w:hAnsi="Sylfaen" w:cs="Sylfaen"/>
                <w:lang w:val="ka-GE"/>
              </w:rPr>
              <w:t xml:space="preserve"> </w:t>
            </w:r>
            <w:r w:rsidRPr="00A12B5B">
              <w:rPr>
                <w:rFonts w:ascii="Sylfaen" w:hAnsi="Sylfaen"/>
                <w:lang w:val="ru-RU"/>
              </w:rPr>
              <w:t>исследовать</w:t>
            </w:r>
            <w:r w:rsidRPr="00A12B5B">
              <w:rPr>
                <w:rFonts w:ascii="Sylfaen" w:hAnsi="Sylfaen"/>
                <w:lang w:val="de-DE"/>
              </w:rPr>
              <w:t xml:space="preserve"> </w:t>
            </w:r>
            <w:r w:rsidRPr="00A12B5B">
              <w:rPr>
                <w:rFonts w:ascii="Sylfaen" w:hAnsi="Sylfaen"/>
                <w:lang w:val="ru-RU"/>
              </w:rPr>
              <w:t>и</w:t>
            </w:r>
            <w:r w:rsidRPr="00A12B5B">
              <w:rPr>
                <w:rFonts w:ascii="Sylfaen" w:hAnsi="Sylfaen"/>
                <w:lang w:val="de-DE"/>
              </w:rPr>
              <w:t xml:space="preserve"> </w:t>
            </w:r>
            <w:r w:rsidRPr="00A12B5B">
              <w:rPr>
                <w:rFonts w:ascii="Sylfaen" w:hAnsi="Sylfaen"/>
                <w:lang w:val="ru-RU"/>
              </w:rPr>
              <w:t>установить свойства</w:t>
            </w:r>
            <w:r w:rsidRPr="00A12B5B">
              <w:rPr>
                <w:rFonts w:ascii="Sylfaen" w:hAnsi="Sylfaen"/>
                <w:lang w:val="de-DE"/>
              </w:rPr>
              <w:t xml:space="preserve"> </w:t>
            </w:r>
            <w:r w:rsidRPr="00A12B5B">
              <w:rPr>
                <w:rFonts w:ascii="Sylfaen" w:hAnsi="Sylfaen"/>
                <w:lang w:val="ru-RU"/>
              </w:rPr>
              <w:t>функции</w:t>
            </w:r>
            <w:r w:rsidRPr="00A12B5B">
              <w:rPr>
                <w:rFonts w:ascii="Sylfaen" w:hAnsi="Sylfaen"/>
                <w:lang w:val="de-DE"/>
              </w:rPr>
              <w:t xml:space="preserve"> </w:t>
            </w:r>
            <w:r w:rsidRPr="00A12B5B">
              <w:rPr>
                <w:rFonts w:ascii="Sylfaen" w:hAnsi="Sylfaen"/>
                <w:lang w:val="ru-RU"/>
              </w:rPr>
              <w:t xml:space="preserve">или </w:t>
            </w:r>
            <w:r w:rsidRPr="00A12B5B">
              <w:rPr>
                <w:rFonts w:ascii="Sylfaen" w:hAnsi="Sylfaen"/>
                <w:lang w:val="de-DE"/>
              </w:rPr>
              <w:t xml:space="preserve"> </w:t>
            </w:r>
            <w:r w:rsidRPr="00A12B5B">
              <w:rPr>
                <w:rFonts w:ascii="Sylfaen" w:hAnsi="Sylfaen"/>
                <w:lang w:val="ru-RU"/>
              </w:rPr>
              <w:t>семьи</w:t>
            </w:r>
            <w:r w:rsidRPr="00A12B5B">
              <w:rPr>
                <w:rFonts w:ascii="Sylfaen" w:hAnsi="Sylfaen"/>
                <w:lang w:val="de-DE"/>
              </w:rPr>
              <w:t xml:space="preserve"> </w:t>
            </w:r>
            <w:r w:rsidRPr="00A12B5B">
              <w:rPr>
                <w:rFonts w:ascii="Sylfaen" w:hAnsi="Sylfaen"/>
                <w:lang w:val="ru-RU"/>
              </w:rPr>
              <w:t>функций</w:t>
            </w:r>
            <w:r w:rsidRPr="00A12B5B">
              <w:rPr>
                <w:rFonts w:ascii="Sylfaen" w:hAnsi="Sylfaen"/>
                <w:lang w:val="de-DE"/>
              </w:rPr>
              <w:t xml:space="preserve"> </w:t>
            </w:r>
            <w:r w:rsidRPr="00A12B5B">
              <w:rPr>
                <w:rFonts w:ascii="Sylfaen" w:hAnsi="Sylfaen"/>
                <w:lang w:val="ru-RU"/>
              </w:rPr>
              <w:t>и</w:t>
            </w:r>
            <w:r w:rsidRPr="00A12B5B">
              <w:rPr>
                <w:rFonts w:ascii="Sylfaen" w:hAnsi="Sylfaen"/>
                <w:lang w:val="de-DE"/>
              </w:rPr>
              <w:t xml:space="preserve"> </w:t>
            </w:r>
            <w:r w:rsidRPr="00A12B5B">
              <w:rPr>
                <w:rFonts w:ascii="Sylfaen" w:hAnsi="Sylfaen"/>
                <w:lang w:val="ru-RU"/>
              </w:rPr>
              <w:t>интерпретировать</w:t>
            </w:r>
            <w:r w:rsidRPr="00A12B5B">
              <w:rPr>
                <w:rFonts w:ascii="Sylfaen" w:hAnsi="Sylfaen"/>
                <w:lang w:val="de-DE"/>
              </w:rPr>
              <w:t xml:space="preserve"> </w:t>
            </w:r>
            <w:r w:rsidRPr="00A12B5B">
              <w:rPr>
                <w:rFonts w:ascii="Sylfaen" w:hAnsi="Sylfaen"/>
                <w:lang w:val="ru-RU"/>
              </w:rPr>
              <w:t>эти свойства</w:t>
            </w:r>
            <w:r w:rsidRPr="00A12B5B">
              <w:rPr>
                <w:rFonts w:ascii="Sylfaen" w:hAnsi="Sylfaen"/>
                <w:lang w:val="de-DE"/>
              </w:rPr>
              <w:t xml:space="preserve"> </w:t>
            </w:r>
            <w:r w:rsidRPr="00A12B5B">
              <w:rPr>
                <w:rFonts w:ascii="Sylfaen" w:hAnsi="Sylfaen"/>
                <w:lang w:val="ru-RU"/>
              </w:rPr>
              <w:t>относительно</w:t>
            </w:r>
            <w:r w:rsidRPr="00A12B5B">
              <w:rPr>
                <w:rFonts w:ascii="Sylfaen" w:hAnsi="Sylfaen"/>
                <w:lang w:val="de-DE"/>
              </w:rPr>
              <w:t xml:space="preserve"> </w:t>
            </w:r>
            <w:r w:rsidRPr="00A12B5B">
              <w:rPr>
                <w:rFonts w:ascii="Sylfaen" w:hAnsi="Sylfaen"/>
                <w:lang w:val="ru-RU"/>
              </w:rPr>
              <w:t>контекста</w:t>
            </w:r>
            <w:r w:rsidRPr="00A12B5B">
              <w:rPr>
                <w:rFonts w:ascii="Sylfaen" w:hAnsi="Sylfaen"/>
                <w:lang w:val="de-DE"/>
              </w:rPr>
              <w:t xml:space="preserve">. </w:t>
            </w:r>
          </w:p>
          <w:p w:rsidR="003A6847" w:rsidRPr="00A12B5B" w:rsidRDefault="003A6847" w:rsidP="00AA146D">
            <w:pPr>
              <w:rPr>
                <w:rFonts w:ascii="Sylfaen" w:hAnsi="Sylfaen"/>
                <w:lang w:val="ru-RU"/>
              </w:rPr>
            </w:pPr>
          </w:p>
          <w:p w:rsidR="003A6847" w:rsidRPr="00A12B5B" w:rsidRDefault="003A6847" w:rsidP="00AA146D">
            <w:pPr>
              <w:rPr>
                <w:rFonts w:ascii="Sylfaen" w:hAnsi="Sylfaen"/>
                <w:lang w:val="de-DE"/>
              </w:rPr>
            </w:pPr>
            <w:r w:rsidRPr="00A12B5B">
              <w:rPr>
                <w:rFonts w:ascii="Sylfaen" w:hAnsi="Sylfaen" w:cs="Sylfaen"/>
                <w:b/>
                <w:bCs/>
                <w:lang w:val="ru-RU"/>
              </w:rPr>
              <w:t>Мат</w:t>
            </w:r>
            <w:r w:rsidRPr="00A12B5B">
              <w:rPr>
                <w:rFonts w:ascii="Sylfaen" w:hAnsi="Sylfaen" w:cs="Sylfaen"/>
                <w:b/>
                <w:bCs/>
                <w:lang w:val="it-IT"/>
              </w:rPr>
              <w:t>. XII.4.</w:t>
            </w:r>
            <w:r w:rsidRPr="00A12B5B">
              <w:rPr>
                <w:rFonts w:ascii="Sylfaen" w:hAnsi="Sylfaen" w:cs="Sylfaen"/>
                <w:b/>
                <w:bCs/>
                <w:lang w:val="ka-GE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 xml:space="preserve">Учащийся может </w:t>
            </w:r>
            <w:r w:rsidRPr="00A12B5B">
              <w:rPr>
                <w:rFonts w:ascii="Sylfaen" w:hAnsi="Sylfaen"/>
                <w:lang w:val="ru-RU"/>
              </w:rPr>
              <w:t>применить методы</w:t>
            </w:r>
            <w:r w:rsidRPr="00A12B5B">
              <w:rPr>
                <w:rFonts w:ascii="Sylfaen" w:hAnsi="Sylfaen"/>
                <w:lang w:val="de-DE"/>
              </w:rPr>
              <w:t xml:space="preserve"> </w:t>
            </w:r>
            <w:r w:rsidRPr="00A12B5B">
              <w:rPr>
                <w:rFonts w:ascii="Sylfaen" w:hAnsi="Sylfaen"/>
                <w:lang w:val="ru-RU"/>
              </w:rPr>
              <w:t>дискретной</w:t>
            </w:r>
            <w:r w:rsidRPr="00A12B5B">
              <w:rPr>
                <w:rFonts w:ascii="Sylfaen" w:hAnsi="Sylfaen"/>
                <w:lang w:val="de-DE"/>
              </w:rPr>
              <w:t xml:space="preserve"> </w:t>
            </w:r>
            <w:r w:rsidRPr="00A12B5B">
              <w:rPr>
                <w:rFonts w:ascii="Sylfaen" w:hAnsi="Sylfaen"/>
                <w:lang w:val="ru-RU"/>
              </w:rPr>
              <w:t>математики</w:t>
            </w:r>
            <w:r w:rsidRPr="00A12B5B">
              <w:rPr>
                <w:rFonts w:ascii="Sylfaen" w:hAnsi="Sylfaen"/>
                <w:lang w:val="de-DE"/>
              </w:rPr>
              <w:t xml:space="preserve"> </w:t>
            </w:r>
            <w:r w:rsidRPr="00A12B5B">
              <w:rPr>
                <w:rFonts w:ascii="Sylfaen" w:hAnsi="Sylfaen"/>
                <w:lang w:val="ru-RU"/>
              </w:rPr>
              <w:t>при моделировании и решении проблем.</w:t>
            </w:r>
          </w:p>
          <w:p w:rsidR="003A6847" w:rsidRPr="00A12B5B" w:rsidRDefault="003A6847" w:rsidP="00AA146D">
            <w:pPr>
              <w:rPr>
                <w:rFonts w:ascii="Sylfaen" w:hAnsi="Sylfaen" w:cs="Sylfaen"/>
                <w:lang w:val="ru-RU"/>
              </w:rPr>
            </w:pPr>
          </w:p>
        </w:tc>
        <w:tc>
          <w:tcPr>
            <w:tcW w:w="2412" w:type="dxa"/>
          </w:tcPr>
          <w:p w:rsidR="003A6847" w:rsidRPr="00A12B5B" w:rsidRDefault="003A6847" w:rsidP="00AA146D">
            <w:pPr>
              <w:rPr>
                <w:rFonts w:ascii="Sylfaen" w:hAnsi="Sylfaen"/>
                <w:lang w:val="de-DE"/>
              </w:rPr>
            </w:pPr>
            <w:r w:rsidRPr="00A12B5B">
              <w:rPr>
                <w:rFonts w:ascii="Sylfaen" w:hAnsi="Sylfaen" w:cs="Sylfaen"/>
                <w:b/>
                <w:bCs/>
                <w:lang w:val="ru-RU"/>
              </w:rPr>
              <w:t xml:space="preserve"> Мат</w:t>
            </w:r>
            <w:r w:rsidRPr="00A12B5B">
              <w:rPr>
                <w:rFonts w:ascii="Sylfaen" w:hAnsi="Sylfaen" w:cs="Sylfaen"/>
                <w:b/>
                <w:bCs/>
                <w:lang w:val="it-IT"/>
              </w:rPr>
              <w:t>.</w:t>
            </w:r>
            <w:r w:rsidRPr="00A12B5B">
              <w:rPr>
                <w:rFonts w:ascii="Sylfaen" w:hAnsi="Sylfaen" w:cs="Sylfaen"/>
                <w:b/>
                <w:bCs/>
                <w:lang w:val="ru-RU"/>
              </w:rPr>
              <w:t xml:space="preserve"> </w:t>
            </w:r>
            <w:r w:rsidRPr="00A12B5B">
              <w:rPr>
                <w:rFonts w:ascii="Sylfaen" w:hAnsi="Sylfaen" w:cs="Sylfaen"/>
                <w:b/>
                <w:bCs/>
                <w:lang w:val="it-IT"/>
              </w:rPr>
              <w:t>XII.5.</w:t>
            </w:r>
            <w:r w:rsidRPr="00A12B5B">
              <w:rPr>
                <w:rFonts w:ascii="Sylfaen" w:hAnsi="Sylfaen" w:cs="Sylfaen"/>
                <w:b/>
                <w:bCs/>
                <w:lang w:val="ka-GE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 xml:space="preserve">Учащийся может </w:t>
            </w:r>
            <w:r w:rsidRPr="00A12B5B">
              <w:rPr>
                <w:rFonts w:ascii="Sylfaen" w:hAnsi="Sylfaen"/>
                <w:bCs/>
                <w:lang w:val="ru-RU"/>
              </w:rPr>
              <w:t>найти</w:t>
            </w:r>
            <w:r w:rsidRPr="00A12B5B">
              <w:rPr>
                <w:rFonts w:ascii="Sylfaen" w:hAnsi="Sylfaen"/>
                <w:lang w:val="de-DE"/>
              </w:rPr>
              <w:t>/</w:t>
            </w:r>
            <w:r w:rsidRPr="00A12B5B">
              <w:rPr>
                <w:rFonts w:ascii="Sylfaen" w:hAnsi="Sylfaen"/>
                <w:bCs/>
                <w:lang w:val="ru-RU"/>
              </w:rPr>
              <w:t>оценить размеры</w:t>
            </w:r>
            <w:r w:rsidRPr="00A12B5B">
              <w:rPr>
                <w:rFonts w:ascii="Sylfaen" w:hAnsi="Sylfaen"/>
                <w:bCs/>
                <w:lang w:val="de-DE"/>
              </w:rPr>
              <w:t xml:space="preserve"> </w:t>
            </w:r>
            <w:r w:rsidRPr="00A12B5B">
              <w:rPr>
                <w:rFonts w:ascii="Sylfaen" w:hAnsi="Sylfaen"/>
                <w:bCs/>
                <w:lang w:val="ru-RU"/>
              </w:rPr>
              <w:t>фигур</w:t>
            </w:r>
            <w:r w:rsidRPr="00A12B5B">
              <w:rPr>
                <w:rFonts w:ascii="Sylfaen" w:hAnsi="Sylfaen"/>
                <w:bCs/>
                <w:lang w:val="de-DE"/>
              </w:rPr>
              <w:t xml:space="preserve"> </w:t>
            </w:r>
            <w:r w:rsidRPr="00A12B5B">
              <w:rPr>
                <w:rFonts w:ascii="Sylfaen" w:hAnsi="Sylfaen"/>
                <w:bCs/>
                <w:lang w:val="ru-RU"/>
              </w:rPr>
              <w:t>или</w:t>
            </w:r>
            <w:r w:rsidRPr="00A12B5B">
              <w:rPr>
                <w:rFonts w:ascii="Sylfaen" w:hAnsi="Sylfaen"/>
                <w:bCs/>
                <w:lang w:val="de-DE"/>
              </w:rPr>
              <w:t xml:space="preserve"> </w:t>
            </w:r>
            <w:r w:rsidRPr="00A12B5B">
              <w:rPr>
                <w:rFonts w:ascii="Sylfaen" w:hAnsi="Sylfaen"/>
                <w:bCs/>
                <w:lang w:val="ru-RU"/>
              </w:rPr>
              <w:t>их</w:t>
            </w:r>
            <w:r w:rsidRPr="00A12B5B">
              <w:rPr>
                <w:rFonts w:ascii="Sylfaen" w:hAnsi="Sylfaen"/>
                <w:bCs/>
                <w:lang w:val="de-DE"/>
              </w:rPr>
              <w:t xml:space="preserve"> </w:t>
            </w:r>
            <w:r w:rsidRPr="00A12B5B">
              <w:rPr>
                <w:rFonts w:ascii="Sylfaen" w:hAnsi="Sylfaen"/>
                <w:bCs/>
                <w:lang w:val="ru-RU"/>
              </w:rPr>
              <w:t>элементов</w:t>
            </w:r>
            <w:r w:rsidRPr="00A12B5B">
              <w:rPr>
                <w:rFonts w:ascii="Sylfaen" w:hAnsi="Sylfaen"/>
                <w:bCs/>
                <w:lang w:val="de-DE"/>
              </w:rPr>
              <w:t xml:space="preserve"> </w:t>
            </w:r>
            <w:r w:rsidRPr="00A12B5B">
              <w:rPr>
                <w:rFonts w:ascii="Sylfaen" w:hAnsi="Sylfaen"/>
                <w:bCs/>
                <w:lang w:val="ru-RU"/>
              </w:rPr>
              <w:t>и</w:t>
            </w:r>
            <w:r w:rsidRPr="00A12B5B">
              <w:rPr>
                <w:rFonts w:ascii="Sylfaen" w:hAnsi="Sylfaen"/>
                <w:bCs/>
                <w:lang w:val="de-DE"/>
              </w:rPr>
              <w:t xml:space="preserve"> </w:t>
            </w:r>
            <w:r w:rsidRPr="00A12B5B">
              <w:rPr>
                <w:rFonts w:ascii="Sylfaen" w:hAnsi="Sylfaen"/>
                <w:bCs/>
                <w:lang w:val="ru-RU"/>
              </w:rPr>
              <w:t>применить</w:t>
            </w:r>
            <w:r w:rsidRPr="00A12B5B">
              <w:rPr>
                <w:rFonts w:ascii="Sylfaen" w:hAnsi="Sylfaen"/>
                <w:bCs/>
                <w:lang w:val="de-DE"/>
              </w:rPr>
              <w:t xml:space="preserve"> </w:t>
            </w:r>
            <w:r w:rsidRPr="00A12B5B">
              <w:rPr>
                <w:rFonts w:ascii="Sylfaen" w:hAnsi="Sylfaen"/>
                <w:bCs/>
                <w:lang w:val="ru-RU"/>
              </w:rPr>
              <w:t>их</w:t>
            </w:r>
            <w:r w:rsidRPr="00A12B5B">
              <w:rPr>
                <w:rFonts w:ascii="Sylfaen" w:hAnsi="Sylfaen"/>
                <w:bCs/>
                <w:lang w:val="de-DE"/>
              </w:rPr>
              <w:t xml:space="preserve"> </w:t>
            </w:r>
            <w:r w:rsidRPr="00A12B5B">
              <w:rPr>
                <w:rFonts w:ascii="Sylfaen" w:hAnsi="Sylfaen"/>
                <w:bCs/>
                <w:lang w:val="ru-RU"/>
              </w:rPr>
              <w:t>при</w:t>
            </w:r>
            <w:r w:rsidRPr="00A12B5B">
              <w:rPr>
                <w:rFonts w:ascii="Sylfaen" w:hAnsi="Sylfaen"/>
                <w:bCs/>
                <w:lang w:val="de-DE"/>
              </w:rPr>
              <w:t xml:space="preserve"> </w:t>
            </w:r>
            <w:r w:rsidRPr="00A12B5B">
              <w:rPr>
                <w:rFonts w:ascii="Sylfaen" w:hAnsi="Sylfaen"/>
                <w:lang w:val="de-DE"/>
              </w:rPr>
              <w:t xml:space="preserve"> </w:t>
            </w:r>
            <w:r w:rsidRPr="00A12B5B">
              <w:rPr>
                <w:rFonts w:ascii="Sylfaen" w:hAnsi="Sylfaen"/>
                <w:bCs/>
                <w:lang w:val="ru-RU"/>
              </w:rPr>
              <w:t>решении</w:t>
            </w:r>
            <w:r w:rsidRPr="00A12B5B">
              <w:rPr>
                <w:rFonts w:ascii="Sylfaen" w:hAnsi="Sylfaen"/>
                <w:bCs/>
                <w:lang w:val="de-DE"/>
              </w:rPr>
              <w:t xml:space="preserve"> </w:t>
            </w:r>
            <w:r w:rsidRPr="00A12B5B">
              <w:rPr>
                <w:rFonts w:ascii="Sylfaen" w:hAnsi="Sylfaen"/>
                <w:bCs/>
                <w:lang w:val="ru-RU"/>
              </w:rPr>
              <w:t>практических</w:t>
            </w:r>
            <w:r w:rsidRPr="00A12B5B">
              <w:rPr>
                <w:rFonts w:ascii="Sylfaen" w:hAnsi="Sylfaen"/>
                <w:bCs/>
                <w:lang w:val="de-DE"/>
              </w:rPr>
              <w:t xml:space="preserve"> </w:t>
            </w:r>
            <w:r w:rsidRPr="00A12B5B">
              <w:rPr>
                <w:rFonts w:ascii="Sylfaen" w:hAnsi="Sylfaen"/>
                <w:bCs/>
                <w:lang w:val="ru-RU"/>
              </w:rPr>
              <w:t>проблем</w:t>
            </w:r>
            <w:r w:rsidRPr="00A12B5B">
              <w:rPr>
                <w:rFonts w:ascii="Sylfaen" w:hAnsi="Sylfaen"/>
                <w:bCs/>
                <w:lang w:val="de-DE"/>
              </w:rPr>
              <w:t>.</w:t>
            </w:r>
          </w:p>
          <w:p w:rsidR="003A6847" w:rsidRPr="00A12B5B" w:rsidRDefault="003A6847" w:rsidP="00AA146D">
            <w:pPr>
              <w:rPr>
                <w:rFonts w:ascii="Sylfaen" w:hAnsi="Sylfaen" w:cs="Sylfaen"/>
                <w:lang w:val="de-DE"/>
              </w:rPr>
            </w:pPr>
            <w:r w:rsidRPr="00A12B5B">
              <w:rPr>
                <w:rFonts w:ascii="Sylfaen" w:hAnsi="Sylfaen" w:cs="Sylfaen"/>
                <w:b/>
                <w:bCs/>
                <w:lang w:val="ru-RU"/>
              </w:rPr>
              <w:t>Мат</w:t>
            </w:r>
            <w:r w:rsidRPr="00A12B5B">
              <w:rPr>
                <w:rFonts w:ascii="Sylfaen" w:hAnsi="Sylfaen" w:cs="Sylfaen"/>
                <w:b/>
                <w:bCs/>
                <w:lang w:val="it-IT"/>
              </w:rPr>
              <w:t>.</w:t>
            </w:r>
            <w:r w:rsidRPr="00A12B5B">
              <w:rPr>
                <w:rFonts w:ascii="Sylfaen" w:hAnsi="Sylfaen" w:cs="Sylfaen"/>
                <w:b/>
                <w:bCs/>
                <w:lang w:val="de-DE"/>
              </w:rPr>
              <w:t xml:space="preserve"> </w:t>
            </w:r>
            <w:r w:rsidRPr="00A12B5B">
              <w:rPr>
                <w:rFonts w:ascii="Sylfaen" w:hAnsi="Sylfaen" w:cs="Sylfaen"/>
                <w:b/>
                <w:bCs/>
                <w:lang w:val="it-IT"/>
              </w:rPr>
              <w:t>XII.6.</w:t>
            </w:r>
            <w:r w:rsidRPr="00A12B5B">
              <w:rPr>
                <w:rFonts w:ascii="Sylfaen" w:hAnsi="Sylfaen" w:cs="Sylfaen"/>
                <w:b/>
                <w:bCs/>
                <w:lang w:val="ka-GE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Учащийся</w:t>
            </w:r>
            <w:r w:rsidRPr="00A12B5B">
              <w:rPr>
                <w:rFonts w:ascii="Sylfaen" w:hAnsi="Sylfaen" w:cs="Sylfaen"/>
                <w:lang w:val="de-DE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может</w:t>
            </w:r>
            <w:r w:rsidRPr="00A12B5B">
              <w:rPr>
                <w:rFonts w:ascii="Sylfaen" w:hAnsi="Sylfaen" w:cs="Sylfaen"/>
                <w:lang w:val="de-DE"/>
              </w:rPr>
              <w:t xml:space="preserve"> </w:t>
            </w:r>
            <w:r w:rsidRPr="00A12B5B">
              <w:rPr>
                <w:rFonts w:ascii="Sylfaen" w:hAnsi="Sylfaen"/>
                <w:lang w:val="ru-RU"/>
              </w:rPr>
              <w:t>охарактеризовать геометрические преобразования и применить их при решении геометрических проблем</w:t>
            </w:r>
            <w:r w:rsidRPr="00A12B5B">
              <w:rPr>
                <w:rFonts w:ascii="Sylfaen" w:hAnsi="Sylfaen" w:cs="Sylfaen"/>
                <w:lang w:val="de-DE"/>
              </w:rPr>
              <w:t>.</w:t>
            </w:r>
          </w:p>
        </w:tc>
        <w:tc>
          <w:tcPr>
            <w:tcW w:w="2412" w:type="dxa"/>
          </w:tcPr>
          <w:p w:rsidR="003A6847" w:rsidRPr="00A12B5B" w:rsidRDefault="003A6847" w:rsidP="00AA146D">
            <w:pPr>
              <w:rPr>
                <w:rFonts w:ascii="Sylfaen" w:hAnsi="Sylfaen" w:cs="Sylfaen"/>
                <w:lang w:val="ka-GE"/>
              </w:rPr>
            </w:pPr>
            <w:r w:rsidRPr="00A12B5B">
              <w:rPr>
                <w:rFonts w:ascii="Sylfaen" w:hAnsi="Sylfaen" w:cs="Sylfaen"/>
                <w:b/>
                <w:bCs/>
                <w:lang w:val="ru-RU"/>
              </w:rPr>
              <w:t>Мат</w:t>
            </w:r>
            <w:r w:rsidRPr="00A12B5B">
              <w:rPr>
                <w:rFonts w:ascii="Sylfaen" w:hAnsi="Sylfaen" w:cs="Sylfaen"/>
                <w:b/>
                <w:bCs/>
                <w:lang w:val="it-IT"/>
              </w:rPr>
              <w:t>. XII.7.</w:t>
            </w:r>
            <w:r w:rsidRPr="00A12B5B">
              <w:rPr>
                <w:rFonts w:ascii="Sylfaen" w:hAnsi="Sylfaen" w:cs="Sylfaen"/>
                <w:b/>
                <w:bCs/>
                <w:lang w:val="ka-GE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 xml:space="preserve">Учащийся может </w:t>
            </w:r>
            <w:r w:rsidRPr="00A12B5B">
              <w:rPr>
                <w:rFonts w:ascii="Sylfaen" w:hAnsi="Sylfaen"/>
                <w:lang w:val="ru-RU"/>
              </w:rPr>
              <w:t>представить</w:t>
            </w:r>
            <w:r w:rsidRPr="00A12B5B">
              <w:rPr>
                <w:rFonts w:ascii="Sylfaen" w:hAnsi="Sylfaen"/>
                <w:lang w:val="de-DE"/>
              </w:rPr>
              <w:t xml:space="preserve"> </w:t>
            </w:r>
            <w:r w:rsidRPr="00A12B5B">
              <w:rPr>
                <w:rFonts w:ascii="Sylfaen" w:hAnsi="Sylfaen"/>
                <w:lang w:val="ru-RU"/>
              </w:rPr>
              <w:t>данные</w:t>
            </w:r>
            <w:r w:rsidRPr="00A12B5B">
              <w:rPr>
                <w:rFonts w:ascii="Sylfaen" w:hAnsi="Sylfaen"/>
                <w:lang w:val="de-DE"/>
              </w:rPr>
              <w:t xml:space="preserve"> </w:t>
            </w:r>
            <w:r w:rsidRPr="00A12B5B">
              <w:rPr>
                <w:rFonts w:ascii="Sylfaen" w:hAnsi="Sylfaen"/>
                <w:lang w:val="ru-RU"/>
              </w:rPr>
              <w:t>для</w:t>
            </w:r>
            <w:r w:rsidRPr="00A12B5B">
              <w:rPr>
                <w:rFonts w:ascii="Sylfaen" w:hAnsi="Sylfaen"/>
                <w:lang w:val="de-DE"/>
              </w:rPr>
              <w:t xml:space="preserve"> </w:t>
            </w:r>
            <w:r w:rsidRPr="00A12B5B">
              <w:rPr>
                <w:rFonts w:ascii="Sylfaen" w:hAnsi="Sylfaen"/>
                <w:lang w:val="ru-RU"/>
              </w:rPr>
              <w:t>решения</w:t>
            </w:r>
            <w:r w:rsidRPr="00A12B5B">
              <w:rPr>
                <w:rFonts w:ascii="Sylfaen" w:hAnsi="Sylfaen"/>
                <w:lang w:val="de-DE"/>
              </w:rPr>
              <w:t xml:space="preserve"> </w:t>
            </w:r>
            <w:r w:rsidRPr="00A12B5B">
              <w:rPr>
                <w:rFonts w:ascii="Sylfaen" w:hAnsi="Sylfaen"/>
                <w:lang w:val="ru-RU"/>
              </w:rPr>
              <w:t>поставленной</w:t>
            </w:r>
            <w:r w:rsidRPr="00A12B5B">
              <w:rPr>
                <w:rFonts w:ascii="Sylfaen" w:hAnsi="Sylfaen"/>
                <w:lang w:val="de-DE"/>
              </w:rPr>
              <w:t xml:space="preserve"> </w:t>
            </w:r>
            <w:r w:rsidRPr="00A12B5B">
              <w:rPr>
                <w:rFonts w:ascii="Sylfaen" w:hAnsi="Sylfaen"/>
                <w:lang w:val="ru-RU"/>
              </w:rPr>
              <w:t>задачи</w:t>
            </w:r>
            <w:r w:rsidRPr="00A12B5B">
              <w:rPr>
                <w:rFonts w:ascii="Sylfaen" w:hAnsi="Sylfaen"/>
                <w:lang w:val="de-DE"/>
              </w:rPr>
              <w:t xml:space="preserve"> </w:t>
            </w:r>
            <w:r w:rsidRPr="00A12B5B">
              <w:rPr>
                <w:rFonts w:ascii="Sylfaen" w:hAnsi="Sylfaen"/>
                <w:lang w:val="ru-RU"/>
              </w:rPr>
              <w:t>в</w:t>
            </w:r>
            <w:r w:rsidRPr="00A12B5B">
              <w:rPr>
                <w:rFonts w:ascii="Sylfaen" w:hAnsi="Sylfaen"/>
                <w:lang w:val="de-DE"/>
              </w:rPr>
              <w:t xml:space="preserve"> </w:t>
            </w:r>
            <w:r w:rsidRPr="00A12B5B">
              <w:rPr>
                <w:rFonts w:ascii="Sylfaen" w:hAnsi="Sylfaen"/>
                <w:lang w:val="ru-RU"/>
              </w:rPr>
              <w:t xml:space="preserve">приемлемой форме и интерпретировать их. </w:t>
            </w:r>
          </w:p>
          <w:p w:rsidR="003A6847" w:rsidRPr="00A12B5B" w:rsidRDefault="003A6847" w:rsidP="00AA146D">
            <w:pPr>
              <w:rPr>
                <w:rFonts w:ascii="Sylfaen" w:hAnsi="Sylfaen" w:cs="Sylfaen"/>
                <w:b/>
                <w:bCs/>
                <w:lang w:val="ru-RU"/>
              </w:rPr>
            </w:pPr>
          </w:p>
          <w:p w:rsidR="003A6847" w:rsidRPr="00A12B5B" w:rsidRDefault="003A6847" w:rsidP="00AA146D">
            <w:pPr>
              <w:rPr>
                <w:rFonts w:ascii="Sylfaen" w:hAnsi="Sylfaen"/>
                <w:lang w:val="de-DE"/>
              </w:rPr>
            </w:pPr>
            <w:r w:rsidRPr="00A12B5B">
              <w:rPr>
                <w:rFonts w:ascii="Sylfaen" w:hAnsi="Sylfaen" w:cs="Sylfaen"/>
                <w:b/>
                <w:bCs/>
                <w:lang w:val="ru-RU"/>
              </w:rPr>
              <w:t>Мат</w:t>
            </w:r>
            <w:r w:rsidRPr="00A12B5B">
              <w:rPr>
                <w:rFonts w:ascii="Sylfaen" w:hAnsi="Sylfaen" w:cs="Sylfaen"/>
                <w:b/>
                <w:bCs/>
                <w:lang w:val="it-IT"/>
              </w:rPr>
              <w:t>.</w:t>
            </w:r>
            <w:r w:rsidRPr="00A12B5B">
              <w:rPr>
                <w:rFonts w:ascii="Sylfaen" w:hAnsi="Sylfaen" w:cs="Sylfaen"/>
                <w:b/>
                <w:bCs/>
                <w:lang w:val="ru-RU"/>
              </w:rPr>
              <w:t xml:space="preserve"> </w:t>
            </w:r>
            <w:r w:rsidRPr="00A12B5B">
              <w:rPr>
                <w:rFonts w:ascii="Sylfaen" w:hAnsi="Sylfaen" w:cs="Sylfaen"/>
                <w:b/>
                <w:bCs/>
                <w:lang w:val="it-IT"/>
              </w:rPr>
              <w:t>XII.8.</w:t>
            </w:r>
            <w:r w:rsidRPr="00A12B5B">
              <w:rPr>
                <w:rFonts w:ascii="Sylfaen" w:hAnsi="Sylfaen" w:cs="Sylfaen"/>
                <w:b/>
                <w:bCs/>
                <w:lang w:val="ka-GE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Учащийся описывает</w:t>
            </w:r>
            <w:r w:rsidRPr="00A12B5B">
              <w:rPr>
                <w:rFonts w:ascii="Sylfaen" w:hAnsi="Sylfaen"/>
                <w:lang w:val="de-DE"/>
              </w:rPr>
              <w:t xml:space="preserve">  </w:t>
            </w:r>
            <w:r w:rsidRPr="00A12B5B">
              <w:rPr>
                <w:rFonts w:ascii="Sylfaen" w:hAnsi="Sylfaen"/>
                <w:lang w:val="ru-RU"/>
              </w:rPr>
              <w:t>случайность</w:t>
            </w:r>
            <w:r w:rsidRPr="00A12B5B">
              <w:rPr>
                <w:rFonts w:ascii="Sylfaen" w:hAnsi="Sylfaen"/>
                <w:lang w:val="de-DE"/>
              </w:rPr>
              <w:t xml:space="preserve"> </w:t>
            </w:r>
            <w:r w:rsidRPr="00A12B5B">
              <w:rPr>
                <w:rFonts w:ascii="Sylfaen" w:hAnsi="Sylfaen"/>
                <w:lang w:val="ru-RU"/>
              </w:rPr>
              <w:t>посредством</w:t>
            </w:r>
            <w:r w:rsidRPr="00A12B5B">
              <w:rPr>
                <w:rFonts w:ascii="Sylfaen" w:hAnsi="Sylfaen"/>
                <w:lang w:val="de-DE"/>
              </w:rPr>
              <w:t xml:space="preserve"> </w:t>
            </w:r>
            <w:r w:rsidRPr="00A12B5B">
              <w:rPr>
                <w:rFonts w:ascii="Sylfaen" w:hAnsi="Sylfaen"/>
                <w:lang w:val="ru-RU"/>
              </w:rPr>
              <w:t>моделей</w:t>
            </w:r>
            <w:r w:rsidRPr="00A12B5B">
              <w:rPr>
                <w:rFonts w:ascii="Sylfaen" w:hAnsi="Sylfaen"/>
                <w:lang w:val="de-DE"/>
              </w:rPr>
              <w:t xml:space="preserve"> </w:t>
            </w:r>
            <w:r w:rsidRPr="00A12B5B">
              <w:rPr>
                <w:rFonts w:ascii="Sylfaen" w:hAnsi="Sylfaen"/>
                <w:lang w:val="ru-RU"/>
              </w:rPr>
              <w:t>вероятности</w:t>
            </w:r>
            <w:r w:rsidRPr="00A12B5B">
              <w:rPr>
                <w:rFonts w:ascii="Sylfaen" w:hAnsi="Sylfaen"/>
                <w:lang w:val="de-DE"/>
              </w:rPr>
              <w:t>.</w:t>
            </w:r>
          </w:p>
          <w:p w:rsidR="003A6847" w:rsidRPr="00A12B5B" w:rsidRDefault="003A6847" w:rsidP="00AA146D">
            <w:pPr>
              <w:rPr>
                <w:rFonts w:ascii="Sylfaen" w:hAnsi="Sylfaen" w:cs="Sylfaen"/>
                <w:b/>
                <w:bCs/>
                <w:lang w:val="ru-RU"/>
              </w:rPr>
            </w:pPr>
          </w:p>
          <w:p w:rsidR="003A6847" w:rsidRPr="00A12B5B" w:rsidRDefault="003A6847" w:rsidP="00AA146D">
            <w:pPr>
              <w:rPr>
                <w:rFonts w:ascii="Sylfaen" w:hAnsi="Sylfaen" w:cs="Sylfaen"/>
                <w:lang w:val="ru-RU"/>
              </w:rPr>
            </w:pPr>
            <w:r w:rsidRPr="00A12B5B">
              <w:rPr>
                <w:rFonts w:ascii="Sylfaen" w:hAnsi="Sylfaen" w:cs="Sylfaen"/>
                <w:b/>
                <w:bCs/>
                <w:lang w:val="ru-RU"/>
              </w:rPr>
              <w:t>Мат</w:t>
            </w:r>
            <w:r w:rsidRPr="00A12B5B">
              <w:rPr>
                <w:rFonts w:ascii="Sylfaen" w:hAnsi="Sylfaen" w:cs="Sylfaen"/>
                <w:b/>
                <w:bCs/>
                <w:lang w:val="it-IT"/>
              </w:rPr>
              <w:t>. XII.9.</w:t>
            </w:r>
            <w:r w:rsidRPr="00A12B5B">
              <w:rPr>
                <w:rFonts w:ascii="Sylfaen" w:hAnsi="Sylfaen" w:cs="Sylfaen"/>
                <w:b/>
                <w:bCs/>
                <w:lang w:val="ka-GE"/>
              </w:rPr>
              <w:t xml:space="preserve"> </w:t>
            </w:r>
            <w:r w:rsidRPr="00A12B5B">
              <w:rPr>
                <w:rFonts w:ascii="Sylfaen" w:hAnsi="Sylfaen" w:cs="Sylfaen"/>
                <w:lang w:val="ka-GE"/>
              </w:rPr>
              <w:t>Учащийся может</w:t>
            </w:r>
            <w:r w:rsidRPr="00A12B5B">
              <w:rPr>
                <w:rFonts w:ascii="Sylfaen" w:hAnsi="Sylfaen"/>
                <w:lang w:val="ka-GE"/>
              </w:rPr>
              <w:t xml:space="preserve"> сделать</w:t>
            </w:r>
            <w:r w:rsidRPr="00A12B5B">
              <w:rPr>
                <w:rFonts w:ascii="Sylfaen" w:hAnsi="Sylfaen"/>
                <w:lang w:val="de-DE"/>
              </w:rPr>
              <w:t xml:space="preserve"> </w:t>
            </w:r>
            <w:r w:rsidRPr="00A12B5B">
              <w:rPr>
                <w:rFonts w:ascii="Sylfaen" w:hAnsi="Sylfaen"/>
                <w:lang w:val="ka-GE"/>
              </w:rPr>
              <w:t>анализ</w:t>
            </w:r>
            <w:r w:rsidRPr="00A12B5B">
              <w:rPr>
                <w:rFonts w:ascii="Sylfaen" w:hAnsi="Sylfaen"/>
                <w:lang w:val="de-DE"/>
              </w:rPr>
              <w:t xml:space="preserve"> </w:t>
            </w:r>
            <w:r w:rsidRPr="00A12B5B">
              <w:rPr>
                <w:rFonts w:ascii="Sylfaen" w:hAnsi="Sylfaen"/>
                <w:lang w:val="ka-GE"/>
              </w:rPr>
              <w:t>данных</w:t>
            </w:r>
            <w:r w:rsidRPr="00A12B5B">
              <w:rPr>
                <w:rFonts w:ascii="Sylfaen" w:hAnsi="Sylfaen"/>
                <w:lang w:val="de-DE"/>
              </w:rPr>
              <w:t xml:space="preserve"> </w:t>
            </w:r>
            <w:r w:rsidRPr="00A12B5B">
              <w:rPr>
                <w:rFonts w:ascii="Sylfaen" w:hAnsi="Sylfaen"/>
                <w:lang w:val="ka-GE"/>
              </w:rPr>
              <w:t>и</w:t>
            </w:r>
            <w:r w:rsidRPr="00A12B5B">
              <w:rPr>
                <w:rFonts w:ascii="Sylfaen" w:hAnsi="Sylfaen"/>
                <w:lang w:val="de-DE"/>
              </w:rPr>
              <w:t xml:space="preserve"> </w:t>
            </w:r>
            <w:r w:rsidRPr="00A12B5B">
              <w:rPr>
                <w:rFonts w:ascii="Sylfaen" w:hAnsi="Sylfaen"/>
                <w:lang w:val="ru-RU"/>
              </w:rPr>
              <w:t>с</w:t>
            </w:r>
            <w:r w:rsidRPr="00A12B5B">
              <w:rPr>
                <w:rFonts w:ascii="Sylfaen" w:hAnsi="Sylfaen"/>
                <w:lang w:val="ka-GE"/>
              </w:rPr>
              <w:t>формулироват</w:t>
            </w:r>
            <w:r w:rsidRPr="00A12B5B">
              <w:rPr>
                <w:rFonts w:ascii="Sylfaen" w:hAnsi="Sylfaen"/>
                <w:lang w:val="ru-RU"/>
              </w:rPr>
              <w:t>ь</w:t>
            </w:r>
            <w:r w:rsidRPr="00A12B5B">
              <w:rPr>
                <w:rFonts w:ascii="Sylfaen" w:hAnsi="Sylfaen"/>
                <w:lang w:val="de-DE"/>
              </w:rPr>
              <w:t xml:space="preserve"> </w:t>
            </w:r>
            <w:r w:rsidRPr="00A12B5B">
              <w:rPr>
                <w:rFonts w:ascii="Sylfaen" w:hAnsi="Sylfaen"/>
                <w:lang w:val="ka-GE"/>
              </w:rPr>
              <w:t>заключени</w:t>
            </w:r>
            <w:r w:rsidRPr="00A12B5B">
              <w:rPr>
                <w:rFonts w:ascii="Sylfaen" w:hAnsi="Sylfaen"/>
                <w:lang w:val="ru-RU"/>
              </w:rPr>
              <w:t>е.</w:t>
            </w:r>
          </w:p>
        </w:tc>
      </w:tr>
    </w:tbl>
    <w:p w:rsidR="003A6847" w:rsidRPr="00A12B5B" w:rsidRDefault="003A6847" w:rsidP="003A6847">
      <w:pPr>
        <w:rPr>
          <w:rFonts w:ascii="Sylfaen" w:hAnsi="Sylfaen" w:cs="Sylfaen"/>
          <w:lang w:val="ru-RU"/>
        </w:rPr>
      </w:pPr>
      <w:bookmarkStart w:id="59" w:name="_Toc275966314"/>
      <w:r w:rsidRPr="00A12B5B">
        <w:rPr>
          <w:rFonts w:ascii="Sylfaen" w:hAnsi="Sylfaen" w:cs="Sylfaen"/>
          <w:lang w:val="ru-RU"/>
        </w:rPr>
        <w:t>Результаты</w:t>
      </w:r>
      <w:r w:rsidRPr="00A12B5B">
        <w:rPr>
          <w:rFonts w:ascii="Sylfaen" w:hAnsi="Sylfaen" w:cs="Sylfaen"/>
          <w:lang w:val="it-IT"/>
        </w:rPr>
        <w:t xml:space="preserve">, </w:t>
      </w:r>
      <w:r w:rsidRPr="00A12B5B">
        <w:rPr>
          <w:rFonts w:ascii="Sylfaen" w:hAnsi="Sylfaen" w:cs="Sylfaen"/>
          <w:lang w:val="ru-RU"/>
        </w:rPr>
        <w:t>достигаемые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к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концу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года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и их индикаторы</w:t>
      </w:r>
    </w:p>
    <w:p w:rsidR="003A6847" w:rsidRPr="00A12B5B" w:rsidRDefault="003A6847" w:rsidP="003A6847">
      <w:pPr>
        <w:pStyle w:val="Heading2"/>
        <w:shd w:val="clear" w:color="auto" w:fill="BFBFBF"/>
        <w:spacing w:before="600"/>
        <w:jc w:val="both"/>
        <w:rPr>
          <w:rFonts w:ascii="Sylfaen" w:hAnsi="Sylfaen" w:cs="Sylfaen"/>
          <w:i w:val="0"/>
          <w:iCs w:val="0"/>
          <w:sz w:val="22"/>
          <w:szCs w:val="22"/>
          <w:lang w:val="it-IT"/>
        </w:rPr>
      </w:pPr>
      <w:r w:rsidRPr="00A12B5B">
        <w:rPr>
          <w:rFonts w:ascii="Sylfaen" w:hAnsi="Sylfaen" w:cs="Sylfaen"/>
          <w:i w:val="0"/>
          <w:iCs w:val="0"/>
          <w:sz w:val="22"/>
          <w:szCs w:val="22"/>
          <w:lang w:val="ru-RU"/>
        </w:rPr>
        <w:t>Направление</w:t>
      </w:r>
      <w:r w:rsidRPr="00A12B5B">
        <w:rPr>
          <w:rFonts w:ascii="Sylfaen" w:hAnsi="Sylfaen" w:cs="Sylfaen"/>
          <w:i w:val="0"/>
          <w:iCs w:val="0"/>
          <w:sz w:val="22"/>
          <w:szCs w:val="22"/>
          <w:lang w:val="it-IT"/>
        </w:rPr>
        <w:t>:</w:t>
      </w:r>
      <w:r w:rsidRPr="00A12B5B">
        <w:rPr>
          <w:rFonts w:ascii="Sylfaen" w:hAnsi="Sylfaen" w:cs="Sylfaen"/>
          <w:i w:val="0"/>
          <w:iCs w:val="0"/>
          <w:sz w:val="22"/>
          <w:szCs w:val="22"/>
          <w:lang w:val="ru-RU"/>
        </w:rPr>
        <w:t xml:space="preserve"> числа и действия</w:t>
      </w:r>
      <w:bookmarkEnd w:id="59"/>
    </w:p>
    <w:p w:rsidR="003A6847" w:rsidRDefault="003A6847" w:rsidP="003A6847">
      <w:pPr>
        <w:rPr>
          <w:rFonts w:ascii="Sylfaen" w:hAnsi="Sylfaen" w:cs="Sylfaen"/>
          <w:b/>
          <w:bCs/>
          <w:lang w:val="ru-RU"/>
        </w:rPr>
      </w:pPr>
    </w:p>
    <w:p w:rsidR="003A6847" w:rsidRPr="00F809C8" w:rsidRDefault="003A6847" w:rsidP="003A6847">
      <w:pPr>
        <w:rPr>
          <w:rFonts w:ascii="Sylfaen" w:hAnsi="Sylfaen"/>
          <w:b/>
          <w:lang w:val="ru-RU"/>
        </w:rPr>
      </w:pPr>
      <w:r w:rsidRPr="00F809C8">
        <w:rPr>
          <w:rFonts w:ascii="Sylfaen" w:hAnsi="Sylfaen" w:cs="Sylfaen"/>
          <w:b/>
          <w:bCs/>
          <w:lang w:val="ru-RU"/>
        </w:rPr>
        <w:t>Мат</w:t>
      </w:r>
      <w:r w:rsidRPr="00F809C8">
        <w:rPr>
          <w:rFonts w:ascii="Sylfaen" w:hAnsi="Sylfaen" w:cs="Sylfaen"/>
          <w:b/>
          <w:bCs/>
          <w:lang w:val="it-IT"/>
        </w:rPr>
        <w:t>. XII.1.</w:t>
      </w:r>
      <w:r w:rsidRPr="00F809C8">
        <w:rPr>
          <w:rFonts w:ascii="Sylfaen" w:hAnsi="Sylfaen" w:cs="Sylfaen"/>
          <w:b/>
          <w:bCs/>
          <w:lang w:val="ka-GE"/>
        </w:rPr>
        <w:t xml:space="preserve"> </w:t>
      </w:r>
      <w:r w:rsidRPr="00F809C8">
        <w:rPr>
          <w:rFonts w:ascii="Sylfaen" w:hAnsi="Sylfaen" w:cs="Sylfaen"/>
          <w:b/>
          <w:lang w:val="ru-RU"/>
        </w:rPr>
        <w:t>Учащийся может р</w:t>
      </w:r>
      <w:r w:rsidRPr="00F809C8">
        <w:rPr>
          <w:rFonts w:ascii="Sylfaen" w:hAnsi="Sylfaen"/>
          <w:b/>
          <w:lang w:val="ru-RU"/>
        </w:rPr>
        <w:t>ешить проблемы, связанные с  практической деятельностью.</w:t>
      </w:r>
    </w:p>
    <w:p w:rsidR="003A6847" w:rsidRPr="00A12B5B" w:rsidRDefault="003A6847" w:rsidP="003A6847">
      <w:pPr>
        <w:tabs>
          <w:tab w:val="left" w:pos="1276"/>
        </w:tabs>
        <w:spacing w:before="400"/>
        <w:ind w:left="1276" w:hanging="1276"/>
        <w:jc w:val="both"/>
        <w:rPr>
          <w:rFonts w:ascii="Sylfaen" w:hAnsi="Sylfaen" w:cs="Sylfaen"/>
          <w:b/>
          <w:bCs/>
          <w:lang w:val="it-IT"/>
        </w:rPr>
      </w:pPr>
      <w:r w:rsidRPr="00A12B5B">
        <w:rPr>
          <w:rFonts w:ascii="Sylfaen" w:hAnsi="Sylfaen" w:cs="Sylfaen"/>
          <w:lang w:val="ru-RU"/>
        </w:rPr>
        <w:t>Результат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нагляден</w:t>
      </w:r>
      <w:r w:rsidRPr="00A12B5B">
        <w:rPr>
          <w:rFonts w:ascii="Sylfaen" w:hAnsi="Sylfaen" w:cs="Sylfaen"/>
          <w:lang w:val="it-IT"/>
        </w:rPr>
        <w:t xml:space="preserve">, </w:t>
      </w:r>
      <w:r w:rsidRPr="00A12B5B">
        <w:rPr>
          <w:rFonts w:ascii="Sylfaen" w:hAnsi="Sylfaen" w:cs="Sylfaen"/>
          <w:lang w:val="ru-RU"/>
        </w:rPr>
        <w:t>если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учащийся</w:t>
      </w:r>
      <w:r w:rsidRPr="00A12B5B">
        <w:rPr>
          <w:rFonts w:ascii="Sylfaen" w:hAnsi="Sylfaen" w:cs="Sylfaen"/>
          <w:lang w:val="it-IT"/>
        </w:rPr>
        <w:t>:</w:t>
      </w:r>
    </w:p>
    <w:p w:rsidR="003A6847" w:rsidRPr="00A12B5B" w:rsidRDefault="003A6847" w:rsidP="003A6847">
      <w:pPr>
        <w:numPr>
          <w:ilvl w:val="0"/>
          <w:numId w:val="168"/>
        </w:numPr>
        <w:spacing w:before="60" w:after="0" w:line="240" w:lineRule="auto"/>
        <w:jc w:val="both"/>
        <w:rPr>
          <w:rFonts w:ascii="Sylfaen" w:hAnsi="Sylfaen" w:cs="Sylfaen"/>
          <w:b/>
          <w:bCs/>
          <w:i/>
          <w:iCs/>
          <w:lang w:val="it-IT"/>
        </w:rPr>
      </w:pPr>
      <w:r w:rsidRPr="00A12B5B">
        <w:rPr>
          <w:rFonts w:ascii="Sylfaen" w:hAnsi="Sylfaen" w:cs="Sylfaen"/>
          <w:lang w:val="ru-RU"/>
        </w:rPr>
        <w:t>рассуждает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о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значении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связанных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с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числами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логарифмов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при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решении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проблем</w:t>
      </w:r>
      <w:r w:rsidRPr="00A12B5B">
        <w:rPr>
          <w:rFonts w:ascii="Sylfaen" w:hAnsi="Sylfaen" w:cs="Sylfaen"/>
          <w:lang w:val="it-IT"/>
        </w:rPr>
        <w:t xml:space="preserve">, </w:t>
      </w:r>
      <w:r>
        <w:rPr>
          <w:rFonts w:ascii="Sylfaen" w:hAnsi="Sylfaen" w:cs="Sylfaen"/>
          <w:lang w:val="ru-RU"/>
        </w:rPr>
        <w:t>связанных с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практической</w:t>
      </w:r>
      <w:r w:rsidRPr="00A12B5B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деятельностью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и</w:t>
      </w:r>
      <w:r w:rsidRPr="00A12B5B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разными</w:t>
      </w:r>
      <w:r w:rsidRPr="00A12B5B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отраслями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науки</w:t>
      </w:r>
      <w:r w:rsidRPr="00A12B5B">
        <w:rPr>
          <w:rFonts w:ascii="Sylfaen" w:hAnsi="Sylfaen" w:cs="Sylfaen"/>
          <w:b/>
          <w:bCs/>
          <w:lang w:val="it-IT"/>
        </w:rPr>
        <w:t>;</w:t>
      </w:r>
    </w:p>
    <w:p w:rsidR="003A6847" w:rsidRPr="00A12B5B" w:rsidRDefault="003A6847" w:rsidP="003A6847">
      <w:pPr>
        <w:numPr>
          <w:ilvl w:val="0"/>
          <w:numId w:val="168"/>
        </w:numPr>
        <w:spacing w:before="60" w:after="0" w:line="240" w:lineRule="auto"/>
        <w:jc w:val="both"/>
        <w:rPr>
          <w:rFonts w:ascii="Sylfaen" w:hAnsi="Sylfaen" w:cs="Sylfaen"/>
          <w:b/>
          <w:bCs/>
          <w:i/>
          <w:iCs/>
          <w:lang w:val="it-IT"/>
        </w:rPr>
      </w:pPr>
      <w:r w:rsidRPr="00A12B5B">
        <w:rPr>
          <w:rFonts w:ascii="Sylfaen" w:hAnsi="Sylfaen" w:cs="Sylfaen"/>
          <w:lang w:val="ru-RU"/>
        </w:rPr>
        <w:t>применяет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свойства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логарифмических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функций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и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функций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с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показателями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при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решении</w:t>
      </w:r>
      <w:r w:rsidRPr="00A12B5B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 xml:space="preserve">вычислительных </w:t>
      </w:r>
      <w:r w:rsidRPr="00A12B5B">
        <w:rPr>
          <w:rFonts w:ascii="Sylfaen" w:hAnsi="Sylfaen" w:cs="Sylfaen"/>
          <w:lang w:val="ru-RU"/>
        </w:rPr>
        <w:t>задач</w:t>
      </w:r>
      <w:r w:rsidRPr="00A12B5B">
        <w:rPr>
          <w:rFonts w:ascii="Sylfaen" w:hAnsi="Sylfaen" w:cs="Sylfaen"/>
          <w:lang w:val="it-IT"/>
        </w:rPr>
        <w:t xml:space="preserve">, </w:t>
      </w:r>
      <w:r w:rsidRPr="00A12B5B">
        <w:rPr>
          <w:rFonts w:ascii="Sylfaen" w:hAnsi="Sylfaen" w:cs="Sylfaen"/>
          <w:lang w:val="ru-RU"/>
        </w:rPr>
        <w:t>связанных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с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практической</w:t>
      </w:r>
      <w:r w:rsidRPr="00A12B5B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деятельностью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или</w:t>
      </w:r>
      <w:r w:rsidRPr="00A12B5B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различными отраслями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науки</w:t>
      </w:r>
      <w:r w:rsidRPr="00A12B5B">
        <w:rPr>
          <w:rFonts w:ascii="Sylfaen" w:hAnsi="Sylfaen" w:cs="Sylfaen"/>
          <w:lang w:val="it-IT"/>
        </w:rPr>
        <w:t xml:space="preserve"> (</w:t>
      </w:r>
      <w:r w:rsidRPr="00A12B5B">
        <w:rPr>
          <w:rFonts w:ascii="Sylfaen" w:hAnsi="Sylfaen" w:cs="Sylfaen"/>
          <w:lang w:val="ru-RU"/>
        </w:rPr>
        <w:t>например</w:t>
      </w:r>
      <w:r w:rsidRPr="00A12B5B">
        <w:rPr>
          <w:rFonts w:ascii="Sylfaen" w:hAnsi="Sylfaen" w:cs="Sylfaen"/>
          <w:lang w:val="it-IT"/>
        </w:rPr>
        <w:t xml:space="preserve">, </w:t>
      </w:r>
      <w:r w:rsidRPr="00A12B5B">
        <w:rPr>
          <w:rFonts w:ascii="Sylfaen" w:hAnsi="Sylfaen" w:cs="Sylfaen"/>
          <w:i/>
          <w:iCs/>
          <w:lang w:val="ru-RU"/>
        </w:rPr>
        <w:t>непрерывно</w:t>
      </w:r>
      <w:r w:rsidRPr="00A12B5B">
        <w:rPr>
          <w:rFonts w:ascii="Sylfaen" w:hAnsi="Sylfaen" w:cs="Sylfaen"/>
          <w:i/>
          <w:iCs/>
          <w:lang w:val="it-IT"/>
        </w:rPr>
        <w:t xml:space="preserve"> </w:t>
      </w:r>
      <w:r w:rsidRPr="00A12B5B">
        <w:rPr>
          <w:rFonts w:ascii="Sylfaen" w:hAnsi="Sylfaen" w:cs="Sylfaen"/>
          <w:i/>
          <w:iCs/>
          <w:lang w:val="ru-RU"/>
        </w:rPr>
        <w:t>начисленная</w:t>
      </w:r>
      <w:r w:rsidRPr="00A12B5B">
        <w:rPr>
          <w:rFonts w:ascii="Sylfaen" w:hAnsi="Sylfaen" w:cs="Sylfaen"/>
          <w:i/>
          <w:iCs/>
          <w:lang w:val="it-IT"/>
        </w:rPr>
        <w:t xml:space="preserve"> </w:t>
      </w:r>
      <w:r w:rsidRPr="00A12B5B">
        <w:rPr>
          <w:rFonts w:ascii="Sylfaen" w:hAnsi="Sylfaen" w:cs="Sylfaen"/>
          <w:i/>
          <w:iCs/>
          <w:lang w:val="ru-RU"/>
        </w:rPr>
        <w:t>процентная</w:t>
      </w:r>
      <w:r w:rsidRPr="00A12B5B">
        <w:rPr>
          <w:rFonts w:ascii="Sylfaen" w:hAnsi="Sylfaen" w:cs="Sylfaen"/>
          <w:i/>
          <w:iCs/>
          <w:lang w:val="it-IT"/>
        </w:rPr>
        <w:t xml:space="preserve"> </w:t>
      </w:r>
      <w:r w:rsidRPr="00A12B5B">
        <w:rPr>
          <w:rFonts w:ascii="Sylfaen" w:hAnsi="Sylfaen" w:cs="Sylfaen"/>
          <w:i/>
          <w:iCs/>
          <w:lang w:val="ru-RU"/>
        </w:rPr>
        <w:t>ставка, энтропия в биологии и физике, объем информации, радиоактивное разложение и метод датирования);</w:t>
      </w:r>
    </w:p>
    <w:p w:rsidR="003A6847" w:rsidRPr="00A12B5B" w:rsidRDefault="003A6847" w:rsidP="003A6847">
      <w:pPr>
        <w:numPr>
          <w:ilvl w:val="0"/>
          <w:numId w:val="168"/>
        </w:numPr>
        <w:spacing w:before="60" w:after="0" w:line="240" w:lineRule="auto"/>
        <w:jc w:val="both"/>
        <w:rPr>
          <w:rFonts w:ascii="Sylfaen" w:hAnsi="Sylfaen" w:cs="Sylfaen"/>
          <w:b/>
          <w:bCs/>
          <w:i/>
          <w:iCs/>
          <w:lang w:val="it-IT"/>
        </w:rPr>
      </w:pPr>
      <w:r w:rsidRPr="00A12B5B">
        <w:rPr>
          <w:rFonts w:ascii="Sylfaen" w:hAnsi="Sylfaen" w:cs="Sylfaen"/>
          <w:lang w:val="ru-RU"/>
        </w:rPr>
        <w:t>при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графическом</w:t>
      </w:r>
      <w:r w:rsidRPr="00A12B5B">
        <w:rPr>
          <w:rFonts w:ascii="Sylfaen" w:hAnsi="Sylfaen" w:cs="Sylfaen"/>
          <w:lang w:val="it-IT"/>
        </w:rPr>
        <w:t xml:space="preserve">  </w:t>
      </w:r>
      <w:r w:rsidRPr="00A12B5B">
        <w:rPr>
          <w:rFonts w:ascii="Sylfaen" w:hAnsi="Sylfaen" w:cs="Sylfaen"/>
          <w:lang w:val="ru-RU"/>
        </w:rPr>
        <w:t>изображении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изменения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величины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выбирает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и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применяет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соответствующую</w:t>
      </w:r>
      <w:r w:rsidRPr="00A12B5B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ш</w:t>
      </w:r>
      <w:r w:rsidRPr="00A12B5B">
        <w:rPr>
          <w:rFonts w:ascii="Sylfaen" w:hAnsi="Sylfaen" w:cs="Sylfaen"/>
          <w:lang w:val="ru-RU"/>
        </w:rPr>
        <w:t>калу</w:t>
      </w:r>
      <w:r w:rsidRPr="00A12B5B">
        <w:rPr>
          <w:rFonts w:ascii="Sylfaen" w:hAnsi="Sylfaen" w:cs="Sylfaen"/>
          <w:lang w:val="it-IT"/>
        </w:rPr>
        <w:t xml:space="preserve"> (</w:t>
      </w:r>
      <w:r w:rsidRPr="00A12B5B">
        <w:rPr>
          <w:rFonts w:ascii="Sylfaen" w:hAnsi="Sylfaen" w:cs="Sylfaen"/>
          <w:lang w:val="ru-RU"/>
        </w:rPr>
        <w:t>например</w:t>
      </w:r>
      <w:r w:rsidRPr="00A12B5B">
        <w:rPr>
          <w:rFonts w:ascii="Sylfaen" w:hAnsi="Sylfaen" w:cs="Sylfaen"/>
          <w:lang w:val="it-IT"/>
        </w:rPr>
        <w:t xml:space="preserve">, </w:t>
      </w:r>
      <w:r w:rsidRPr="00A12B5B">
        <w:rPr>
          <w:rFonts w:ascii="Sylfaen" w:hAnsi="Sylfaen" w:cs="Sylfaen"/>
          <w:lang w:val="ru-RU"/>
        </w:rPr>
        <w:t>логарифмическую</w:t>
      </w:r>
      <w:r w:rsidRPr="00A12B5B"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ru-RU"/>
        </w:rPr>
        <w:t>ш</w:t>
      </w:r>
      <w:r w:rsidRPr="00A12B5B">
        <w:rPr>
          <w:rFonts w:ascii="Sylfaen" w:hAnsi="Sylfaen" w:cs="Sylfaen"/>
          <w:lang w:val="ru-RU"/>
        </w:rPr>
        <w:t>калу</w:t>
      </w:r>
      <w:r w:rsidRPr="00A12B5B">
        <w:rPr>
          <w:rFonts w:ascii="Sylfaen" w:hAnsi="Sylfaen" w:cs="Sylfaen"/>
          <w:lang w:val="it-IT"/>
        </w:rPr>
        <w:t>.</w:t>
      </w:r>
      <w:r>
        <w:rPr>
          <w:rFonts w:ascii="Sylfaen" w:hAnsi="Sylfaen" w:cs="Sylfaen"/>
          <w:lang w:val="ru-RU"/>
        </w:rPr>
        <w:t>)</w:t>
      </w: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b/>
          <w:bCs/>
          <w:sz w:val="22"/>
          <w:szCs w:val="22"/>
          <w:lang w:val="it-IT"/>
        </w:rPr>
      </w:pPr>
    </w:p>
    <w:p w:rsidR="003A6847" w:rsidRDefault="003A6847" w:rsidP="003A6847">
      <w:pPr>
        <w:pStyle w:val="ListParagraph"/>
        <w:ind w:left="0"/>
        <w:jc w:val="both"/>
        <w:rPr>
          <w:rFonts w:ascii="Sylfaen" w:hAnsi="Sylfaen" w:cs="Sylfaen"/>
          <w:b/>
          <w:lang w:val="ru-RU"/>
        </w:rPr>
      </w:pPr>
      <w:r w:rsidRPr="00F809C8">
        <w:rPr>
          <w:rFonts w:ascii="Sylfaen" w:hAnsi="Sylfaen" w:cs="Sylfaen"/>
          <w:b/>
          <w:bCs/>
          <w:sz w:val="22"/>
          <w:szCs w:val="22"/>
          <w:lang w:val="ru-RU"/>
        </w:rPr>
        <w:lastRenderedPageBreak/>
        <w:t>Мат</w:t>
      </w:r>
      <w:r w:rsidRPr="00F809C8">
        <w:rPr>
          <w:rFonts w:ascii="Sylfaen" w:hAnsi="Sylfaen" w:cs="Sylfaen"/>
          <w:b/>
          <w:bCs/>
          <w:sz w:val="22"/>
          <w:szCs w:val="22"/>
          <w:lang w:val="it-IT"/>
        </w:rPr>
        <w:t>. XII.2</w:t>
      </w:r>
      <w:r w:rsidRPr="00F809C8">
        <w:rPr>
          <w:rFonts w:ascii="Sylfaen" w:hAnsi="Sylfaen" w:cs="Sylfaen"/>
          <w:b/>
          <w:sz w:val="22"/>
          <w:szCs w:val="22"/>
          <w:lang w:val="it-IT"/>
        </w:rPr>
        <w:t xml:space="preserve"> </w:t>
      </w:r>
      <w:r w:rsidRPr="00F809C8">
        <w:rPr>
          <w:rFonts w:ascii="Sylfaen" w:hAnsi="Sylfaen" w:cs="Sylfaen"/>
          <w:b/>
          <w:lang w:val="ru-RU"/>
        </w:rPr>
        <w:t>Учащийся может</w:t>
      </w:r>
      <w:r w:rsidRPr="00F809C8">
        <w:rPr>
          <w:rFonts w:ascii="Sylfaen" w:hAnsi="Sylfaen" w:cs="Sylfaen"/>
          <w:b/>
          <w:lang w:val="ka-GE"/>
        </w:rPr>
        <w:t xml:space="preserve"> </w:t>
      </w:r>
      <w:r w:rsidRPr="00F809C8">
        <w:rPr>
          <w:rFonts w:ascii="Sylfaen" w:hAnsi="Sylfaen"/>
          <w:b/>
          <w:lang w:val="ru-RU"/>
        </w:rPr>
        <w:t>проанализировать</w:t>
      </w:r>
      <w:r w:rsidRPr="00F809C8">
        <w:rPr>
          <w:rFonts w:ascii="Sylfaen" w:hAnsi="Sylfaen" w:cs="AcadNusx"/>
          <w:b/>
          <w:lang w:val="de-DE"/>
        </w:rPr>
        <w:t xml:space="preserve"> </w:t>
      </w:r>
      <w:r w:rsidRPr="00F809C8">
        <w:rPr>
          <w:rFonts w:ascii="Sylfaen" w:hAnsi="Sylfaen"/>
          <w:b/>
          <w:lang w:val="ru-RU"/>
        </w:rPr>
        <w:t>процесс суждения-обоснования и его результат</w:t>
      </w:r>
      <w:r w:rsidRPr="00F809C8">
        <w:rPr>
          <w:rFonts w:ascii="Sylfaen" w:hAnsi="Sylfaen" w:cs="Sylfaen"/>
          <w:b/>
          <w:lang w:val="ru-RU"/>
        </w:rPr>
        <w:t>.</w:t>
      </w:r>
    </w:p>
    <w:p w:rsidR="003A6847" w:rsidRPr="00F809C8" w:rsidRDefault="003A6847" w:rsidP="003A6847">
      <w:pPr>
        <w:pStyle w:val="ListParagraph"/>
        <w:ind w:left="0"/>
        <w:jc w:val="both"/>
        <w:rPr>
          <w:rFonts w:ascii="Sylfaen" w:hAnsi="Sylfaen" w:cs="Sylfaen"/>
          <w:b/>
          <w:sz w:val="22"/>
          <w:szCs w:val="22"/>
          <w:lang w:val="ru-RU"/>
        </w:rPr>
      </w:pP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sz w:val="22"/>
          <w:szCs w:val="22"/>
          <w:lang w:val="ru-RU"/>
        </w:rPr>
      </w:pPr>
      <w:r w:rsidRPr="00A12B5B">
        <w:rPr>
          <w:rFonts w:ascii="Sylfaen" w:hAnsi="Sylfaen" w:cs="Sylfaen"/>
          <w:sz w:val="22"/>
          <w:szCs w:val="22"/>
          <w:lang w:val="ru-RU"/>
        </w:rPr>
        <w:t>Результат нагляден, если учащийся:</w:t>
      </w:r>
    </w:p>
    <w:p w:rsidR="003A6847" w:rsidRPr="00A12B5B" w:rsidRDefault="003A6847" w:rsidP="003A6847">
      <w:pPr>
        <w:numPr>
          <w:ilvl w:val="0"/>
          <w:numId w:val="169"/>
        </w:numPr>
        <w:spacing w:before="60" w:after="0" w:line="240" w:lineRule="auto"/>
        <w:jc w:val="both"/>
        <w:rPr>
          <w:rFonts w:ascii="Sylfaen" w:hAnsi="Sylfaen" w:cs="Sylfaen"/>
          <w:b/>
          <w:bCs/>
          <w:lang w:val="ru-RU"/>
        </w:rPr>
      </w:pPr>
      <w:r w:rsidRPr="00A12B5B">
        <w:rPr>
          <w:rFonts w:ascii="Sylfaen" w:hAnsi="Sylfaen" w:cs="Sylfaen"/>
          <w:lang w:val="ru-RU"/>
        </w:rPr>
        <w:t>анализ</w:t>
      </w:r>
      <w:r>
        <w:rPr>
          <w:rFonts w:ascii="Sylfaen" w:hAnsi="Sylfaen" w:cs="Sylfaen"/>
          <w:lang w:val="ru-RU"/>
        </w:rPr>
        <w:t>ирует</w:t>
      </w:r>
      <w:r w:rsidRPr="00A12B5B">
        <w:rPr>
          <w:rFonts w:ascii="Sylfaen" w:hAnsi="Sylfaen" w:cs="Sylfaen"/>
          <w:lang w:val="ru-RU"/>
        </w:rPr>
        <w:t xml:space="preserve"> положени</w:t>
      </w:r>
      <w:r>
        <w:rPr>
          <w:rFonts w:ascii="Sylfaen" w:hAnsi="Sylfaen" w:cs="Sylfaen"/>
          <w:lang w:val="ru-RU"/>
        </w:rPr>
        <w:t>е</w:t>
      </w:r>
      <w:r w:rsidRPr="00A12B5B">
        <w:rPr>
          <w:rFonts w:ascii="Sylfaen" w:hAnsi="Sylfaen" w:cs="Sylfaen"/>
          <w:lang w:val="ru-RU"/>
        </w:rPr>
        <w:t xml:space="preserve"> о числах или образц количественного сужде</w:t>
      </w:r>
      <w:r>
        <w:rPr>
          <w:rFonts w:ascii="Sylfaen" w:hAnsi="Sylfaen" w:cs="Sylfaen"/>
          <w:lang w:val="ru-RU"/>
        </w:rPr>
        <w:t>ния и его результат</w:t>
      </w:r>
      <w:r w:rsidRPr="00A12B5B">
        <w:rPr>
          <w:rFonts w:ascii="Sylfaen" w:hAnsi="Sylfaen" w:cs="Sylfaen"/>
          <w:lang w:val="ru-RU"/>
        </w:rPr>
        <w:t xml:space="preserve"> с ослаблением-</w:t>
      </w:r>
      <w:r>
        <w:rPr>
          <w:rFonts w:ascii="Sylfaen" w:hAnsi="Sylfaen" w:cs="Sylfaen"/>
          <w:lang w:val="ru-RU"/>
        </w:rPr>
        <w:t>устранением</w:t>
      </w:r>
      <w:r w:rsidRPr="00A12B5B">
        <w:rPr>
          <w:rFonts w:ascii="Sylfaen" w:hAnsi="Sylfaen" w:cs="Sylfaen"/>
          <w:lang w:val="ru-RU"/>
        </w:rPr>
        <w:t xml:space="preserve"> одного или двух условий, ограничени</w:t>
      </w:r>
      <w:r>
        <w:rPr>
          <w:rFonts w:ascii="Sylfaen" w:hAnsi="Sylfaen" w:cs="Sylfaen"/>
          <w:lang w:val="ru-RU"/>
        </w:rPr>
        <w:t>ем</w:t>
      </w:r>
      <w:r w:rsidRPr="00A12B5B">
        <w:rPr>
          <w:rFonts w:ascii="Sylfaen" w:hAnsi="Sylfaen" w:cs="Sylfaen"/>
          <w:lang w:val="ru-RU"/>
        </w:rPr>
        <w:t xml:space="preserve"> или допуск</w:t>
      </w:r>
      <w:r>
        <w:rPr>
          <w:rFonts w:ascii="Sylfaen" w:hAnsi="Sylfaen" w:cs="Sylfaen"/>
          <w:lang w:val="ru-RU"/>
        </w:rPr>
        <w:t>ом</w:t>
      </w:r>
      <w:r w:rsidRPr="00A12B5B">
        <w:rPr>
          <w:rFonts w:ascii="Sylfaen" w:hAnsi="Sylfaen" w:cs="Sylfaen"/>
          <w:lang w:val="ru-RU"/>
        </w:rPr>
        <w:t>;</w:t>
      </w:r>
    </w:p>
    <w:p w:rsidR="003A6847" w:rsidRPr="00A12B5B" w:rsidRDefault="003A6847" w:rsidP="003A6847">
      <w:pPr>
        <w:numPr>
          <w:ilvl w:val="0"/>
          <w:numId w:val="169"/>
        </w:numPr>
        <w:spacing w:before="60" w:after="0" w:line="240" w:lineRule="auto"/>
        <w:jc w:val="both"/>
        <w:rPr>
          <w:rFonts w:ascii="Sylfaen" w:hAnsi="Sylfaen" w:cs="Sylfaen"/>
          <w:b/>
          <w:bCs/>
          <w:i/>
          <w:iCs/>
          <w:lang w:val="ru-RU"/>
        </w:rPr>
      </w:pPr>
      <w:r w:rsidRPr="00A12B5B">
        <w:rPr>
          <w:rFonts w:ascii="Sylfaen" w:hAnsi="Sylfaen" w:cs="Sylfaen"/>
          <w:lang w:val="ru-RU"/>
        </w:rPr>
        <w:t>обосновывает заключения, полученные обобщением, аналогией свойств чисел или числовых закономерностей, или положения о них (в том числе с применением математической индукции);</w:t>
      </w:r>
    </w:p>
    <w:p w:rsidR="003A6847" w:rsidRPr="00A12B5B" w:rsidRDefault="003A6847" w:rsidP="003A6847">
      <w:pPr>
        <w:numPr>
          <w:ilvl w:val="0"/>
          <w:numId w:val="169"/>
        </w:numPr>
        <w:spacing w:before="60" w:after="0" w:line="240" w:lineRule="auto"/>
        <w:jc w:val="both"/>
        <w:rPr>
          <w:rFonts w:ascii="Sylfaen" w:hAnsi="Sylfaen" w:cs="Sylfaen"/>
          <w:b/>
          <w:bCs/>
          <w:i/>
          <w:iCs/>
          <w:lang w:val="ru-RU"/>
        </w:rPr>
      </w:pPr>
      <w:r w:rsidRPr="00A12B5B">
        <w:rPr>
          <w:rFonts w:ascii="Sylfaen" w:hAnsi="Sylfaen" w:cs="Sylfaen"/>
          <w:lang w:val="ru-RU"/>
        </w:rPr>
        <w:t>проводит критический анализ линии суждения и заключительной части над связанными с количествами и величинами образцами суждения.</w:t>
      </w:r>
    </w:p>
    <w:p w:rsidR="003A6847" w:rsidRPr="00A12B5B" w:rsidRDefault="003A6847" w:rsidP="003A6847">
      <w:pPr>
        <w:spacing w:before="60"/>
        <w:ind w:left="720"/>
        <w:jc w:val="both"/>
        <w:rPr>
          <w:rFonts w:ascii="Sylfaen" w:hAnsi="Sylfaen" w:cs="Sylfaen"/>
          <w:b/>
          <w:bCs/>
          <w:i/>
          <w:iCs/>
          <w:lang w:val="ru-RU"/>
        </w:rPr>
      </w:pPr>
    </w:p>
    <w:p w:rsidR="003A6847" w:rsidRPr="00A12B5B" w:rsidRDefault="003A6847" w:rsidP="003A6847">
      <w:pPr>
        <w:pStyle w:val="Heading2"/>
        <w:shd w:val="clear" w:color="auto" w:fill="BFBFBF"/>
        <w:spacing w:before="60"/>
        <w:jc w:val="both"/>
        <w:rPr>
          <w:rFonts w:ascii="Sylfaen" w:hAnsi="Sylfaen" w:cs="Sylfaen"/>
          <w:i w:val="0"/>
          <w:iCs w:val="0"/>
          <w:sz w:val="22"/>
          <w:szCs w:val="22"/>
          <w:lang w:val="ru-RU"/>
        </w:rPr>
      </w:pPr>
      <w:bookmarkStart w:id="60" w:name="_Toc275966315"/>
      <w:r w:rsidRPr="00A12B5B">
        <w:rPr>
          <w:rFonts w:ascii="Sylfaen" w:hAnsi="Sylfaen" w:cs="Sylfaen"/>
          <w:i w:val="0"/>
          <w:iCs w:val="0"/>
          <w:sz w:val="22"/>
          <w:szCs w:val="22"/>
          <w:lang w:val="ru-RU"/>
        </w:rPr>
        <w:t>Направление: закономерости и алгебра</w:t>
      </w:r>
      <w:bookmarkEnd w:id="60"/>
    </w:p>
    <w:p w:rsidR="003A6847" w:rsidRPr="00A12B5B" w:rsidRDefault="003A6847" w:rsidP="003A6847">
      <w:pPr>
        <w:rPr>
          <w:rFonts w:ascii="Sylfaen" w:hAnsi="Sylfaen" w:cs="Sylfaen"/>
          <w:b/>
          <w:bCs/>
          <w:lang w:val="ru-RU"/>
        </w:rPr>
      </w:pPr>
    </w:p>
    <w:p w:rsidR="003A6847" w:rsidRPr="00A12B5B" w:rsidRDefault="003A6847" w:rsidP="003A6847">
      <w:pPr>
        <w:spacing w:after="0"/>
        <w:rPr>
          <w:rFonts w:ascii="Sylfaen" w:hAnsi="Sylfaen"/>
          <w:b/>
          <w:lang w:val="ru-RU"/>
        </w:rPr>
      </w:pPr>
      <w:r w:rsidRPr="00A12B5B">
        <w:rPr>
          <w:rFonts w:ascii="Sylfaen" w:hAnsi="Sylfaen" w:cs="Sylfaen"/>
          <w:b/>
          <w:bCs/>
          <w:lang w:val="ru-RU"/>
        </w:rPr>
        <w:t>Мат</w:t>
      </w:r>
      <w:r w:rsidRPr="00A12B5B">
        <w:rPr>
          <w:rFonts w:ascii="Sylfaen" w:hAnsi="Sylfaen" w:cs="Sylfaen"/>
          <w:b/>
          <w:bCs/>
          <w:lang w:val="it-IT"/>
        </w:rPr>
        <w:t>. XII.3.</w:t>
      </w:r>
      <w:r w:rsidRPr="00A12B5B">
        <w:rPr>
          <w:rFonts w:ascii="Sylfaen" w:hAnsi="Sylfaen" w:cs="Sylfaen"/>
          <w:b/>
          <w:bCs/>
          <w:lang w:val="ka-GE"/>
        </w:rPr>
        <w:t xml:space="preserve"> </w:t>
      </w:r>
      <w:r w:rsidRPr="00A12B5B">
        <w:rPr>
          <w:rFonts w:ascii="Sylfaen" w:hAnsi="Sylfaen" w:cs="Sylfaen"/>
          <w:b/>
          <w:lang w:val="ru-RU"/>
        </w:rPr>
        <w:t>Учащийся может</w:t>
      </w:r>
      <w:r w:rsidRPr="00A12B5B">
        <w:rPr>
          <w:rFonts w:ascii="Sylfaen" w:hAnsi="Sylfaen" w:cs="Sylfaen"/>
          <w:b/>
          <w:lang w:val="ka-GE"/>
        </w:rPr>
        <w:t xml:space="preserve"> </w:t>
      </w:r>
      <w:r w:rsidRPr="00A12B5B">
        <w:rPr>
          <w:rFonts w:ascii="Sylfaen" w:hAnsi="Sylfaen"/>
          <w:b/>
          <w:lang w:val="ru-RU"/>
        </w:rPr>
        <w:t>исследовать</w:t>
      </w:r>
      <w:r w:rsidRPr="00A12B5B">
        <w:rPr>
          <w:rFonts w:ascii="Sylfaen" w:hAnsi="Sylfaen"/>
          <w:b/>
          <w:lang w:val="de-DE"/>
        </w:rPr>
        <w:t xml:space="preserve"> </w:t>
      </w:r>
      <w:r w:rsidRPr="00A12B5B">
        <w:rPr>
          <w:rFonts w:ascii="Sylfaen" w:hAnsi="Sylfaen"/>
          <w:b/>
          <w:lang w:val="ru-RU"/>
        </w:rPr>
        <w:t>и</w:t>
      </w:r>
      <w:r w:rsidRPr="00A12B5B">
        <w:rPr>
          <w:rFonts w:ascii="Sylfaen" w:hAnsi="Sylfaen"/>
          <w:b/>
          <w:lang w:val="de-DE"/>
        </w:rPr>
        <w:t xml:space="preserve"> </w:t>
      </w:r>
      <w:r w:rsidRPr="00A12B5B">
        <w:rPr>
          <w:rFonts w:ascii="Sylfaen" w:hAnsi="Sylfaen"/>
          <w:b/>
          <w:lang w:val="ru-RU"/>
        </w:rPr>
        <w:t>установить свойства</w:t>
      </w:r>
      <w:r w:rsidRPr="00A12B5B">
        <w:rPr>
          <w:rFonts w:ascii="Sylfaen" w:hAnsi="Sylfaen"/>
          <w:b/>
          <w:lang w:val="de-DE"/>
        </w:rPr>
        <w:t xml:space="preserve"> </w:t>
      </w:r>
      <w:r w:rsidRPr="00A12B5B">
        <w:rPr>
          <w:rFonts w:ascii="Sylfaen" w:hAnsi="Sylfaen"/>
          <w:b/>
          <w:lang w:val="ru-RU"/>
        </w:rPr>
        <w:t>функции</w:t>
      </w:r>
      <w:r w:rsidRPr="00A12B5B">
        <w:rPr>
          <w:rFonts w:ascii="Sylfaen" w:hAnsi="Sylfaen"/>
          <w:b/>
          <w:lang w:val="de-DE"/>
        </w:rPr>
        <w:t xml:space="preserve"> </w:t>
      </w:r>
      <w:r w:rsidRPr="00A12B5B">
        <w:rPr>
          <w:rFonts w:ascii="Sylfaen" w:hAnsi="Sylfaen"/>
          <w:b/>
          <w:lang w:val="ru-RU"/>
        </w:rPr>
        <w:t xml:space="preserve">или </w:t>
      </w:r>
      <w:r w:rsidRPr="00A12B5B">
        <w:rPr>
          <w:rFonts w:ascii="Sylfaen" w:hAnsi="Sylfaen"/>
          <w:b/>
          <w:lang w:val="de-DE"/>
        </w:rPr>
        <w:t xml:space="preserve"> </w:t>
      </w:r>
      <w:r w:rsidRPr="00A12B5B">
        <w:rPr>
          <w:rFonts w:ascii="Sylfaen" w:hAnsi="Sylfaen"/>
          <w:b/>
          <w:lang w:val="ru-RU"/>
        </w:rPr>
        <w:t>семьи</w:t>
      </w:r>
      <w:r w:rsidRPr="00A12B5B">
        <w:rPr>
          <w:rFonts w:ascii="Sylfaen" w:hAnsi="Sylfaen"/>
          <w:b/>
          <w:lang w:val="de-DE"/>
        </w:rPr>
        <w:t xml:space="preserve"> </w:t>
      </w:r>
    </w:p>
    <w:p w:rsidR="003A6847" w:rsidRPr="00A12B5B" w:rsidRDefault="003A6847" w:rsidP="003A6847">
      <w:pPr>
        <w:spacing w:after="0"/>
        <w:rPr>
          <w:rFonts w:ascii="Sylfaen" w:hAnsi="Sylfaen"/>
          <w:b/>
          <w:lang w:val="ru-RU"/>
        </w:rPr>
      </w:pPr>
      <w:r w:rsidRPr="00A12B5B">
        <w:rPr>
          <w:rFonts w:ascii="Sylfaen" w:hAnsi="Sylfaen"/>
          <w:b/>
          <w:lang w:val="ru-RU"/>
        </w:rPr>
        <w:t xml:space="preserve">                     функций</w:t>
      </w:r>
      <w:r w:rsidRPr="00A12B5B">
        <w:rPr>
          <w:rFonts w:ascii="Sylfaen" w:hAnsi="Sylfaen"/>
          <w:b/>
          <w:lang w:val="de-DE"/>
        </w:rPr>
        <w:t xml:space="preserve"> </w:t>
      </w:r>
      <w:r w:rsidRPr="00A12B5B">
        <w:rPr>
          <w:rFonts w:ascii="Sylfaen" w:hAnsi="Sylfaen"/>
          <w:b/>
          <w:lang w:val="ru-RU"/>
        </w:rPr>
        <w:t>и</w:t>
      </w:r>
      <w:r w:rsidRPr="00A12B5B">
        <w:rPr>
          <w:rFonts w:ascii="Sylfaen" w:hAnsi="Sylfaen"/>
          <w:b/>
          <w:lang w:val="de-DE"/>
        </w:rPr>
        <w:t xml:space="preserve"> </w:t>
      </w:r>
      <w:r w:rsidRPr="00A12B5B">
        <w:rPr>
          <w:rFonts w:ascii="Sylfaen" w:hAnsi="Sylfaen"/>
          <w:b/>
          <w:lang w:val="ru-RU"/>
        </w:rPr>
        <w:t>интерпретировать</w:t>
      </w:r>
      <w:r w:rsidRPr="00A12B5B">
        <w:rPr>
          <w:rFonts w:ascii="Sylfaen" w:hAnsi="Sylfaen"/>
          <w:b/>
          <w:lang w:val="de-DE"/>
        </w:rPr>
        <w:t xml:space="preserve"> </w:t>
      </w:r>
      <w:r w:rsidRPr="00A12B5B">
        <w:rPr>
          <w:rFonts w:ascii="Sylfaen" w:hAnsi="Sylfaen"/>
          <w:b/>
          <w:lang w:val="ru-RU"/>
        </w:rPr>
        <w:t>эти свойства</w:t>
      </w:r>
      <w:r w:rsidRPr="00A12B5B">
        <w:rPr>
          <w:rFonts w:ascii="Sylfaen" w:hAnsi="Sylfaen"/>
          <w:b/>
          <w:lang w:val="de-DE"/>
        </w:rPr>
        <w:t xml:space="preserve"> </w:t>
      </w:r>
      <w:r w:rsidRPr="00A12B5B">
        <w:rPr>
          <w:rFonts w:ascii="Sylfaen" w:hAnsi="Sylfaen"/>
          <w:b/>
          <w:lang w:val="ru-RU"/>
        </w:rPr>
        <w:t>относительно</w:t>
      </w:r>
      <w:r w:rsidRPr="00A12B5B">
        <w:rPr>
          <w:rFonts w:ascii="Sylfaen" w:hAnsi="Sylfaen"/>
          <w:b/>
          <w:lang w:val="de-DE"/>
        </w:rPr>
        <w:t xml:space="preserve"> </w:t>
      </w:r>
      <w:r w:rsidRPr="00A12B5B">
        <w:rPr>
          <w:rFonts w:ascii="Sylfaen" w:hAnsi="Sylfaen"/>
          <w:b/>
          <w:lang w:val="ru-RU"/>
        </w:rPr>
        <w:t>контекста</w:t>
      </w:r>
      <w:r w:rsidRPr="00A12B5B">
        <w:rPr>
          <w:rFonts w:ascii="Sylfaen" w:hAnsi="Sylfaen"/>
          <w:b/>
          <w:lang w:val="de-DE"/>
        </w:rPr>
        <w:t xml:space="preserve">. </w:t>
      </w: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sz w:val="22"/>
          <w:szCs w:val="22"/>
          <w:lang w:val="ru-RU"/>
        </w:rPr>
      </w:pP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sz w:val="22"/>
          <w:szCs w:val="22"/>
          <w:lang w:val="ru-RU"/>
        </w:rPr>
      </w:pPr>
      <w:r w:rsidRPr="00A12B5B">
        <w:rPr>
          <w:rFonts w:ascii="Sylfaen" w:hAnsi="Sylfaen" w:cs="Sylfaen"/>
          <w:sz w:val="22"/>
          <w:szCs w:val="22"/>
          <w:lang w:val="ru-RU"/>
        </w:rPr>
        <w:t>Результат нагляден, если учащийся:</w:t>
      </w:r>
    </w:p>
    <w:p w:rsidR="003A6847" w:rsidRPr="00A12B5B" w:rsidRDefault="003A6847" w:rsidP="003A6847">
      <w:pPr>
        <w:numPr>
          <w:ilvl w:val="0"/>
          <w:numId w:val="170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Sylfaen" w:hAnsi="Sylfaen" w:cs="Sylfaen"/>
          <w:lang w:val="ru-RU"/>
        </w:rPr>
      </w:pPr>
      <w:r w:rsidRPr="00A12B5B">
        <w:rPr>
          <w:rFonts w:ascii="Sylfaen" w:hAnsi="Sylfaen" w:cs="Sylfaen"/>
          <w:lang w:val="ru-RU"/>
        </w:rPr>
        <w:t>описывает и сравнивает семьи изученных функций по таким свойствам, как: область определения и множество значений, возможное количество корней  и точек экстремумов, промежутки знакопостоянства и возрастание /убывание, периодичность, асимптотическое поведение, геометрические свойства графиков; производит интерпретацию этих свойств относительно контекста;</w:t>
      </w:r>
    </w:p>
    <w:p w:rsidR="003A6847" w:rsidRPr="00A12B5B" w:rsidRDefault="003A6847" w:rsidP="003A6847">
      <w:pPr>
        <w:numPr>
          <w:ilvl w:val="0"/>
          <w:numId w:val="170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Sylfaen" w:hAnsi="Sylfaen" w:cs="Sylfaen"/>
          <w:lang w:val="ru-RU"/>
        </w:rPr>
      </w:pPr>
      <w:r w:rsidRPr="00A12B5B">
        <w:rPr>
          <w:rFonts w:ascii="Sylfaen" w:hAnsi="Sylfaen" w:cs="Sylfaen"/>
          <w:lang w:val="ru-RU"/>
        </w:rPr>
        <w:t>применяет соответствующие графические, алгебраические методы и технологии для установления свойств функций (область определения и множество значений, корни и точки экстремумов, промежутки знакопостоянства и возрастания /убывания, четность/нечетность, периодичность, асимптотическое поведение, геометрические свойства графиков). Производит интерпретацию этих свойств относительно контекста;</w:t>
      </w:r>
    </w:p>
    <w:p w:rsidR="003A6847" w:rsidRPr="00A12B5B" w:rsidRDefault="003A6847" w:rsidP="003A6847">
      <w:pPr>
        <w:numPr>
          <w:ilvl w:val="0"/>
          <w:numId w:val="170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Sylfaen" w:hAnsi="Sylfaen" w:cs="Sylfaen"/>
          <w:lang w:val="ru-RU"/>
        </w:rPr>
      </w:pPr>
      <w:r w:rsidRPr="00A12B5B">
        <w:rPr>
          <w:rFonts w:ascii="Sylfaen" w:hAnsi="Sylfaen" w:cs="Sylfaen"/>
          <w:lang w:val="ru-RU"/>
        </w:rPr>
        <w:t>описывает, какое влияние производит изменение параметра на свойство функции; производит интерпретацию этого влияния относительно контекста;</w:t>
      </w:r>
    </w:p>
    <w:p w:rsidR="003A6847" w:rsidRPr="00A12B5B" w:rsidRDefault="003A6847" w:rsidP="003A6847">
      <w:pPr>
        <w:numPr>
          <w:ilvl w:val="0"/>
          <w:numId w:val="170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Sylfaen" w:hAnsi="Sylfaen" w:cs="Sylfaen"/>
          <w:lang w:val="ru-RU"/>
        </w:rPr>
      </w:pPr>
      <w:r w:rsidRPr="00A12B5B">
        <w:rPr>
          <w:rFonts w:ascii="Sylfaen" w:hAnsi="Sylfaen" w:cs="Sylfaen"/>
          <w:lang w:val="ru-RU"/>
        </w:rPr>
        <w:t>применяет изученные функции и их свойства при моделировании и решении проблем.</w:t>
      </w:r>
    </w:p>
    <w:p w:rsidR="003A6847" w:rsidRPr="00A12B5B" w:rsidRDefault="003A6847" w:rsidP="003A6847">
      <w:pPr>
        <w:rPr>
          <w:rFonts w:ascii="Sylfaen" w:hAnsi="Sylfaen" w:cs="Sylfaen"/>
          <w:b/>
          <w:bCs/>
          <w:lang w:val="ru-RU"/>
        </w:rPr>
      </w:pPr>
    </w:p>
    <w:p w:rsidR="003A6847" w:rsidRPr="00A12B5B" w:rsidRDefault="003A6847" w:rsidP="003A6847">
      <w:pPr>
        <w:spacing w:after="0"/>
        <w:rPr>
          <w:rFonts w:ascii="Sylfaen" w:hAnsi="Sylfaen"/>
          <w:b/>
          <w:lang w:val="ru-RU"/>
        </w:rPr>
      </w:pPr>
      <w:r w:rsidRPr="00A12B5B">
        <w:rPr>
          <w:rFonts w:ascii="Sylfaen" w:hAnsi="Sylfaen" w:cs="Sylfaen"/>
          <w:b/>
          <w:bCs/>
          <w:lang w:val="ru-RU"/>
        </w:rPr>
        <w:t>Мат</w:t>
      </w:r>
      <w:r w:rsidRPr="00A12B5B">
        <w:rPr>
          <w:rFonts w:ascii="Sylfaen" w:hAnsi="Sylfaen" w:cs="Sylfaen"/>
          <w:b/>
          <w:bCs/>
          <w:lang w:val="it-IT"/>
        </w:rPr>
        <w:t>. XII.4.</w:t>
      </w:r>
      <w:r w:rsidRPr="00A12B5B">
        <w:rPr>
          <w:rFonts w:ascii="Sylfaen" w:hAnsi="Sylfaen" w:cs="Sylfaen"/>
          <w:b/>
          <w:bCs/>
          <w:lang w:val="ka-GE"/>
        </w:rPr>
        <w:t xml:space="preserve"> </w:t>
      </w:r>
      <w:r w:rsidRPr="00A12B5B">
        <w:rPr>
          <w:rFonts w:ascii="Sylfaen" w:hAnsi="Sylfaen" w:cs="Sylfaen"/>
          <w:b/>
          <w:lang w:val="ru-RU"/>
        </w:rPr>
        <w:t xml:space="preserve">Учащийся может </w:t>
      </w:r>
      <w:r w:rsidRPr="00A12B5B">
        <w:rPr>
          <w:rFonts w:ascii="Sylfaen" w:hAnsi="Sylfaen"/>
          <w:b/>
          <w:lang w:val="ru-RU"/>
        </w:rPr>
        <w:t>применить методы</w:t>
      </w:r>
      <w:r w:rsidRPr="00A12B5B">
        <w:rPr>
          <w:rFonts w:ascii="Sylfaen" w:hAnsi="Sylfaen"/>
          <w:b/>
          <w:lang w:val="de-DE"/>
        </w:rPr>
        <w:t xml:space="preserve"> </w:t>
      </w:r>
      <w:r w:rsidRPr="00A12B5B">
        <w:rPr>
          <w:rFonts w:ascii="Sylfaen" w:hAnsi="Sylfaen"/>
          <w:b/>
          <w:lang w:val="ru-RU"/>
        </w:rPr>
        <w:t>дискретной</w:t>
      </w:r>
      <w:r w:rsidRPr="00A12B5B">
        <w:rPr>
          <w:rFonts w:ascii="Sylfaen" w:hAnsi="Sylfaen"/>
          <w:b/>
          <w:lang w:val="de-DE"/>
        </w:rPr>
        <w:t xml:space="preserve"> </w:t>
      </w:r>
      <w:r w:rsidRPr="00A12B5B">
        <w:rPr>
          <w:rFonts w:ascii="Sylfaen" w:hAnsi="Sylfaen"/>
          <w:b/>
          <w:lang w:val="ru-RU"/>
        </w:rPr>
        <w:t>математики</w:t>
      </w:r>
      <w:r w:rsidRPr="00A12B5B">
        <w:rPr>
          <w:rFonts w:ascii="Sylfaen" w:hAnsi="Sylfaen"/>
          <w:b/>
          <w:lang w:val="de-DE"/>
        </w:rPr>
        <w:t xml:space="preserve"> </w:t>
      </w:r>
      <w:r w:rsidRPr="00A12B5B">
        <w:rPr>
          <w:rFonts w:ascii="Sylfaen" w:hAnsi="Sylfaen"/>
          <w:b/>
          <w:lang w:val="ru-RU"/>
        </w:rPr>
        <w:t xml:space="preserve">при моделировании </w:t>
      </w:r>
    </w:p>
    <w:p w:rsidR="003A6847" w:rsidRPr="00A12B5B" w:rsidRDefault="003A6847" w:rsidP="003A6847">
      <w:pPr>
        <w:spacing w:after="0"/>
        <w:ind w:left="720"/>
        <w:rPr>
          <w:rFonts w:ascii="Sylfaen" w:hAnsi="Sylfaen"/>
          <w:b/>
          <w:lang w:val="de-DE"/>
        </w:rPr>
      </w:pPr>
      <w:r w:rsidRPr="00A12B5B">
        <w:rPr>
          <w:rFonts w:ascii="Sylfaen" w:hAnsi="Sylfaen"/>
          <w:b/>
          <w:lang w:val="ru-RU"/>
        </w:rPr>
        <w:t xml:space="preserve">         и решении проблем.</w:t>
      </w:r>
    </w:p>
    <w:p w:rsidR="003A6847" w:rsidRPr="00A12B5B" w:rsidRDefault="003A6847" w:rsidP="003A6847">
      <w:pPr>
        <w:autoSpaceDE w:val="0"/>
        <w:autoSpaceDN w:val="0"/>
        <w:adjustRightInd w:val="0"/>
        <w:spacing w:before="400" w:after="0"/>
        <w:ind w:left="1276" w:hanging="1276"/>
        <w:jc w:val="both"/>
        <w:rPr>
          <w:rFonts w:ascii="Sylfaen" w:hAnsi="Sylfaen" w:cs="Sylfaen"/>
          <w:b/>
          <w:bCs/>
          <w:lang w:val="ru-RU"/>
        </w:rPr>
      </w:pPr>
      <w:r w:rsidRPr="00A12B5B">
        <w:rPr>
          <w:rFonts w:ascii="Sylfaen" w:hAnsi="Sylfaen" w:cs="Sylfaen"/>
          <w:lang w:val="ru-RU"/>
        </w:rPr>
        <w:t>Результат нагляден, если учащийся:</w:t>
      </w:r>
    </w:p>
    <w:p w:rsidR="003A6847" w:rsidRPr="00A12B5B" w:rsidRDefault="003A6847" w:rsidP="003A6847">
      <w:pPr>
        <w:numPr>
          <w:ilvl w:val="0"/>
          <w:numId w:val="171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ru-RU"/>
        </w:rPr>
      </w:pPr>
      <w:r w:rsidRPr="00A12B5B">
        <w:rPr>
          <w:rFonts w:ascii="Sylfaen" w:hAnsi="Sylfaen" w:cs="Sylfaen"/>
          <w:lang w:val="ru-RU"/>
        </w:rPr>
        <w:t>применяет итерацию, рекурсию и математическую индукцию при моделировании, доказательстве положений, выведении формул, решении комбинаторных задач;</w:t>
      </w:r>
    </w:p>
    <w:p w:rsidR="003A6847" w:rsidRPr="00A12B5B" w:rsidRDefault="003A6847" w:rsidP="003A6847">
      <w:pPr>
        <w:numPr>
          <w:ilvl w:val="0"/>
          <w:numId w:val="171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ru-RU"/>
        </w:rPr>
      </w:pPr>
      <w:r w:rsidRPr="00A12B5B">
        <w:rPr>
          <w:rFonts w:ascii="Sylfaen" w:hAnsi="Sylfaen" w:cs="Sylfaen"/>
          <w:lang w:val="ru-RU"/>
        </w:rPr>
        <w:t>применяет графы, древообразные диаграммы и их свойства при моделировании и решении задач.</w:t>
      </w:r>
    </w:p>
    <w:p w:rsidR="003A6847" w:rsidRPr="00A12B5B" w:rsidRDefault="003A6847" w:rsidP="003A6847">
      <w:pPr>
        <w:spacing w:before="400"/>
        <w:rPr>
          <w:rFonts w:ascii="Sylfaen" w:hAnsi="Sylfaen" w:cs="Sylfaen"/>
          <w:b/>
          <w:bCs/>
          <w:lang w:val="ru-RU"/>
        </w:rPr>
      </w:pPr>
    </w:p>
    <w:p w:rsidR="003A6847" w:rsidRPr="00A12B5B" w:rsidRDefault="003A6847" w:rsidP="003A6847">
      <w:pPr>
        <w:pStyle w:val="Heading2"/>
        <w:shd w:val="clear" w:color="auto" w:fill="BFBFBF"/>
        <w:spacing w:before="60"/>
        <w:jc w:val="both"/>
        <w:rPr>
          <w:rFonts w:ascii="Sylfaen" w:hAnsi="Sylfaen" w:cs="Sylfaen"/>
          <w:i w:val="0"/>
          <w:iCs w:val="0"/>
          <w:sz w:val="22"/>
          <w:szCs w:val="22"/>
          <w:lang w:val="it-IT"/>
        </w:rPr>
      </w:pPr>
      <w:bookmarkStart w:id="61" w:name="_Toc275966316"/>
      <w:r w:rsidRPr="00A12B5B">
        <w:rPr>
          <w:rFonts w:ascii="Sylfaen" w:hAnsi="Sylfaen" w:cs="Sylfaen"/>
          <w:i w:val="0"/>
          <w:iCs w:val="0"/>
          <w:sz w:val="22"/>
          <w:szCs w:val="22"/>
          <w:lang w:val="ru-RU"/>
        </w:rPr>
        <w:t>Направление</w:t>
      </w:r>
      <w:r w:rsidRPr="00A12B5B">
        <w:rPr>
          <w:rFonts w:ascii="Sylfaen" w:hAnsi="Sylfaen" w:cs="Sylfaen"/>
          <w:i w:val="0"/>
          <w:iCs w:val="0"/>
          <w:sz w:val="22"/>
          <w:szCs w:val="22"/>
          <w:lang w:val="it-IT"/>
        </w:rPr>
        <w:t xml:space="preserve">: </w:t>
      </w:r>
      <w:r w:rsidRPr="00A12B5B">
        <w:rPr>
          <w:rFonts w:ascii="Sylfaen" w:hAnsi="Sylfaen" w:cs="Sylfaen"/>
          <w:i w:val="0"/>
          <w:iCs w:val="0"/>
          <w:sz w:val="22"/>
          <w:szCs w:val="22"/>
          <w:lang w:val="ru-RU"/>
        </w:rPr>
        <w:t>геометрия и восприятие пространства</w:t>
      </w:r>
      <w:bookmarkEnd w:id="61"/>
    </w:p>
    <w:p w:rsidR="003A6847" w:rsidRPr="00A12B5B" w:rsidRDefault="003A6847" w:rsidP="003A6847">
      <w:pPr>
        <w:rPr>
          <w:rFonts w:ascii="Sylfaen" w:hAnsi="Sylfaen" w:cs="Sylfaen"/>
          <w:b/>
          <w:bCs/>
          <w:lang w:val="ru-RU"/>
        </w:rPr>
      </w:pPr>
    </w:p>
    <w:p w:rsidR="003A6847" w:rsidRPr="00A12B5B" w:rsidRDefault="003A6847" w:rsidP="003A6847">
      <w:pPr>
        <w:spacing w:after="0"/>
        <w:rPr>
          <w:rFonts w:ascii="Sylfaen" w:hAnsi="Sylfaen"/>
          <w:b/>
          <w:bCs/>
          <w:lang w:val="ru-RU"/>
        </w:rPr>
      </w:pPr>
      <w:r w:rsidRPr="00A12B5B">
        <w:rPr>
          <w:rFonts w:ascii="Sylfaen" w:hAnsi="Sylfaen" w:cs="Sylfaen"/>
          <w:b/>
          <w:bCs/>
          <w:lang w:val="ru-RU"/>
        </w:rPr>
        <w:t>Мат</w:t>
      </w:r>
      <w:r w:rsidRPr="00A12B5B">
        <w:rPr>
          <w:rFonts w:ascii="Sylfaen" w:hAnsi="Sylfaen" w:cs="Sylfaen"/>
          <w:b/>
          <w:bCs/>
          <w:lang w:val="it-IT"/>
        </w:rPr>
        <w:t>.</w:t>
      </w:r>
      <w:r w:rsidRPr="00A12B5B">
        <w:rPr>
          <w:rFonts w:ascii="Sylfaen" w:hAnsi="Sylfaen" w:cs="Sylfaen"/>
          <w:b/>
          <w:bCs/>
          <w:lang w:val="ru-RU"/>
        </w:rPr>
        <w:t xml:space="preserve"> </w:t>
      </w:r>
      <w:r w:rsidRPr="00A12B5B">
        <w:rPr>
          <w:rFonts w:ascii="Sylfaen" w:hAnsi="Sylfaen" w:cs="Sylfaen"/>
          <w:b/>
          <w:bCs/>
          <w:lang w:val="it-IT"/>
        </w:rPr>
        <w:t>XII.5.</w:t>
      </w:r>
      <w:r w:rsidRPr="00A12B5B">
        <w:rPr>
          <w:rFonts w:ascii="Sylfaen" w:hAnsi="Sylfaen" w:cs="Sylfaen"/>
          <w:b/>
          <w:bCs/>
          <w:lang w:val="ka-GE"/>
        </w:rPr>
        <w:t xml:space="preserve"> </w:t>
      </w:r>
      <w:r w:rsidRPr="00A12B5B">
        <w:rPr>
          <w:rFonts w:ascii="Sylfaen" w:hAnsi="Sylfaen" w:cs="Sylfaen"/>
          <w:b/>
          <w:lang w:val="ru-RU"/>
        </w:rPr>
        <w:t xml:space="preserve">Учащийся может </w:t>
      </w:r>
      <w:r w:rsidRPr="00A12B5B">
        <w:rPr>
          <w:rFonts w:ascii="Sylfaen" w:hAnsi="Sylfaen"/>
          <w:b/>
          <w:bCs/>
          <w:lang w:val="ru-RU"/>
        </w:rPr>
        <w:t>найти</w:t>
      </w:r>
      <w:r w:rsidRPr="00A12B5B">
        <w:rPr>
          <w:rFonts w:ascii="Sylfaen" w:hAnsi="Sylfaen"/>
          <w:b/>
          <w:lang w:val="de-DE"/>
        </w:rPr>
        <w:t>/</w:t>
      </w:r>
      <w:r w:rsidRPr="00A12B5B">
        <w:rPr>
          <w:rFonts w:ascii="Sylfaen" w:hAnsi="Sylfaen"/>
          <w:b/>
          <w:bCs/>
          <w:lang w:val="ru-RU"/>
        </w:rPr>
        <w:t>оценить размеры</w:t>
      </w:r>
      <w:r w:rsidRPr="00A12B5B">
        <w:rPr>
          <w:rFonts w:ascii="Sylfaen" w:hAnsi="Sylfaen"/>
          <w:b/>
          <w:bCs/>
          <w:lang w:val="de-DE"/>
        </w:rPr>
        <w:t xml:space="preserve"> </w:t>
      </w:r>
      <w:r w:rsidRPr="00A12B5B">
        <w:rPr>
          <w:rFonts w:ascii="Sylfaen" w:hAnsi="Sylfaen"/>
          <w:b/>
          <w:bCs/>
          <w:lang w:val="ru-RU"/>
        </w:rPr>
        <w:t>фигур</w:t>
      </w:r>
      <w:r w:rsidRPr="00A12B5B">
        <w:rPr>
          <w:rFonts w:ascii="Sylfaen" w:hAnsi="Sylfaen"/>
          <w:b/>
          <w:bCs/>
          <w:lang w:val="de-DE"/>
        </w:rPr>
        <w:t xml:space="preserve"> </w:t>
      </w:r>
      <w:r w:rsidRPr="00A12B5B">
        <w:rPr>
          <w:rFonts w:ascii="Sylfaen" w:hAnsi="Sylfaen"/>
          <w:b/>
          <w:bCs/>
          <w:lang w:val="ru-RU"/>
        </w:rPr>
        <w:t>или</w:t>
      </w:r>
      <w:r w:rsidRPr="00A12B5B">
        <w:rPr>
          <w:rFonts w:ascii="Sylfaen" w:hAnsi="Sylfaen"/>
          <w:b/>
          <w:bCs/>
          <w:lang w:val="de-DE"/>
        </w:rPr>
        <w:t xml:space="preserve"> </w:t>
      </w:r>
      <w:r w:rsidRPr="00A12B5B">
        <w:rPr>
          <w:rFonts w:ascii="Sylfaen" w:hAnsi="Sylfaen"/>
          <w:b/>
          <w:bCs/>
          <w:lang w:val="ru-RU"/>
        </w:rPr>
        <w:t>их</w:t>
      </w:r>
      <w:r w:rsidRPr="00A12B5B">
        <w:rPr>
          <w:rFonts w:ascii="Sylfaen" w:hAnsi="Sylfaen"/>
          <w:b/>
          <w:bCs/>
          <w:lang w:val="de-DE"/>
        </w:rPr>
        <w:t xml:space="preserve"> </w:t>
      </w:r>
      <w:r w:rsidRPr="00A12B5B">
        <w:rPr>
          <w:rFonts w:ascii="Sylfaen" w:hAnsi="Sylfaen"/>
          <w:b/>
          <w:bCs/>
          <w:lang w:val="ru-RU"/>
        </w:rPr>
        <w:t>элементов</w:t>
      </w:r>
      <w:r w:rsidRPr="00A12B5B">
        <w:rPr>
          <w:rFonts w:ascii="Sylfaen" w:hAnsi="Sylfaen"/>
          <w:b/>
          <w:bCs/>
          <w:lang w:val="de-DE"/>
        </w:rPr>
        <w:t xml:space="preserve"> </w:t>
      </w:r>
      <w:r w:rsidRPr="00A12B5B">
        <w:rPr>
          <w:rFonts w:ascii="Sylfaen" w:hAnsi="Sylfaen"/>
          <w:b/>
          <w:bCs/>
          <w:lang w:val="ru-RU"/>
        </w:rPr>
        <w:t>и</w:t>
      </w:r>
      <w:r w:rsidRPr="00A12B5B">
        <w:rPr>
          <w:rFonts w:ascii="Sylfaen" w:hAnsi="Sylfaen"/>
          <w:b/>
          <w:bCs/>
          <w:lang w:val="de-DE"/>
        </w:rPr>
        <w:t xml:space="preserve"> </w:t>
      </w:r>
      <w:r w:rsidRPr="00A12B5B">
        <w:rPr>
          <w:rFonts w:ascii="Sylfaen" w:hAnsi="Sylfaen"/>
          <w:b/>
          <w:bCs/>
          <w:lang w:val="ru-RU"/>
        </w:rPr>
        <w:t>применить</w:t>
      </w:r>
      <w:r w:rsidRPr="00A12B5B">
        <w:rPr>
          <w:rFonts w:ascii="Sylfaen" w:hAnsi="Sylfaen"/>
          <w:b/>
          <w:bCs/>
          <w:lang w:val="de-DE"/>
        </w:rPr>
        <w:t xml:space="preserve"> </w:t>
      </w:r>
      <w:r w:rsidRPr="00A12B5B">
        <w:rPr>
          <w:rFonts w:ascii="Sylfaen" w:hAnsi="Sylfaen"/>
          <w:b/>
          <w:bCs/>
          <w:lang w:val="ru-RU"/>
        </w:rPr>
        <w:t>их</w:t>
      </w:r>
      <w:r w:rsidRPr="00A12B5B">
        <w:rPr>
          <w:rFonts w:ascii="Sylfaen" w:hAnsi="Sylfaen"/>
          <w:b/>
          <w:bCs/>
          <w:lang w:val="de-DE"/>
        </w:rPr>
        <w:t xml:space="preserve"> </w:t>
      </w:r>
      <w:r w:rsidRPr="00A12B5B">
        <w:rPr>
          <w:rFonts w:ascii="Sylfaen" w:hAnsi="Sylfaen"/>
          <w:b/>
          <w:bCs/>
          <w:lang w:val="ru-RU"/>
        </w:rPr>
        <w:t xml:space="preserve"> </w:t>
      </w:r>
    </w:p>
    <w:p w:rsidR="003A6847" w:rsidRPr="00A12B5B" w:rsidRDefault="003A6847" w:rsidP="003A6847">
      <w:pPr>
        <w:spacing w:after="0"/>
        <w:rPr>
          <w:rFonts w:ascii="Sylfaen" w:hAnsi="Sylfaen"/>
          <w:b/>
          <w:lang w:val="de-DE"/>
        </w:rPr>
      </w:pPr>
      <w:r w:rsidRPr="00A12B5B">
        <w:rPr>
          <w:rFonts w:ascii="Sylfaen" w:hAnsi="Sylfaen"/>
          <w:b/>
          <w:bCs/>
          <w:lang w:val="ru-RU"/>
        </w:rPr>
        <w:t xml:space="preserve">                     при</w:t>
      </w:r>
      <w:r w:rsidRPr="00A12B5B">
        <w:rPr>
          <w:rFonts w:ascii="Sylfaen" w:hAnsi="Sylfaen"/>
          <w:b/>
          <w:bCs/>
          <w:lang w:val="de-DE"/>
        </w:rPr>
        <w:t xml:space="preserve"> </w:t>
      </w:r>
      <w:r w:rsidRPr="00A12B5B">
        <w:rPr>
          <w:rFonts w:ascii="Sylfaen" w:hAnsi="Sylfaen"/>
          <w:b/>
          <w:lang w:val="de-DE"/>
        </w:rPr>
        <w:t xml:space="preserve"> </w:t>
      </w:r>
      <w:r w:rsidRPr="00A12B5B">
        <w:rPr>
          <w:rFonts w:ascii="Sylfaen" w:hAnsi="Sylfaen"/>
          <w:b/>
          <w:bCs/>
          <w:lang w:val="ru-RU"/>
        </w:rPr>
        <w:t>решении</w:t>
      </w:r>
      <w:r w:rsidRPr="00A12B5B">
        <w:rPr>
          <w:rFonts w:ascii="Sylfaen" w:hAnsi="Sylfaen"/>
          <w:b/>
          <w:bCs/>
          <w:lang w:val="de-DE"/>
        </w:rPr>
        <w:t xml:space="preserve"> </w:t>
      </w:r>
      <w:r w:rsidRPr="00A12B5B">
        <w:rPr>
          <w:rFonts w:ascii="Sylfaen" w:hAnsi="Sylfaen"/>
          <w:b/>
          <w:bCs/>
          <w:lang w:val="ru-RU"/>
        </w:rPr>
        <w:t>практических</w:t>
      </w:r>
      <w:r w:rsidRPr="00A12B5B">
        <w:rPr>
          <w:rFonts w:ascii="Sylfaen" w:hAnsi="Sylfaen"/>
          <w:b/>
          <w:bCs/>
          <w:lang w:val="de-DE"/>
        </w:rPr>
        <w:t xml:space="preserve"> </w:t>
      </w:r>
      <w:r w:rsidRPr="00A12B5B">
        <w:rPr>
          <w:rFonts w:ascii="Sylfaen" w:hAnsi="Sylfaen"/>
          <w:b/>
          <w:bCs/>
          <w:lang w:val="ru-RU"/>
        </w:rPr>
        <w:t>проблем</w:t>
      </w:r>
      <w:r w:rsidRPr="00A12B5B">
        <w:rPr>
          <w:rFonts w:ascii="Sylfaen" w:hAnsi="Sylfaen"/>
          <w:b/>
          <w:bCs/>
          <w:lang w:val="de-DE"/>
        </w:rPr>
        <w:t>.</w:t>
      </w: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sz w:val="22"/>
          <w:szCs w:val="22"/>
          <w:lang w:val="ru-RU"/>
        </w:rPr>
      </w:pP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sz w:val="22"/>
          <w:szCs w:val="22"/>
          <w:lang w:val="ru-RU"/>
        </w:rPr>
      </w:pPr>
      <w:r w:rsidRPr="00A12B5B">
        <w:rPr>
          <w:rFonts w:ascii="Sylfaen" w:hAnsi="Sylfaen" w:cs="Sylfaen"/>
          <w:sz w:val="22"/>
          <w:szCs w:val="22"/>
          <w:lang w:val="ru-RU"/>
        </w:rPr>
        <w:t>Результат нагляден, если учащийся:</w:t>
      </w:r>
    </w:p>
    <w:p w:rsidR="003A6847" w:rsidRPr="00A12B5B" w:rsidRDefault="003A6847" w:rsidP="003A6847">
      <w:pPr>
        <w:numPr>
          <w:ilvl w:val="0"/>
          <w:numId w:val="172"/>
        </w:numPr>
        <w:spacing w:before="60" w:after="0" w:line="240" w:lineRule="auto"/>
        <w:jc w:val="both"/>
        <w:rPr>
          <w:rFonts w:ascii="Sylfaen" w:hAnsi="Sylfaen" w:cs="Sylfaen"/>
        </w:rPr>
      </w:pPr>
      <w:r w:rsidRPr="00A12B5B">
        <w:rPr>
          <w:rFonts w:ascii="Sylfaen" w:hAnsi="Sylfaen" w:cs="Sylfaen"/>
          <w:lang w:val="ru-RU"/>
        </w:rPr>
        <w:t>находит объем пространственной фигуры</w:t>
      </w:r>
      <w:r w:rsidRPr="00A12B5B">
        <w:rPr>
          <w:rFonts w:ascii="Sylfaen" w:hAnsi="Sylfaen" w:cs="Sylfaen"/>
        </w:rPr>
        <w:t>;</w:t>
      </w:r>
    </w:p>
    <w:p w:rsidR="003A6847" w:rsidRPr="00A12B5B" w:rsidRDefault="003A6847" w:rsidP="003A6847">
      <w:pPr>
        <w:numPr>
          <w:ilvl w:val="0"/>
          <w:numId w:val="172"/>
        </w:numPr>
        <w:spacing w:before="60" w:after="0" w:line="240" w:lineRule="auto"/>
        <w:jc w:val="both"/>
        <w:rPr>
          <w:rFonts w:ascii="Sylfaen" w:hAnsi="Sylfaen" w:cs="Sylfaen"/>
          <w:lang w:val="ru-RU"/>
        </w:rPr>
      </w:pPr>
      <w:r w:rsidRPr="00A12B5B">
        <w:rPr>
          <w:rFonts w:ascii="Sylfaen" w:hAnsi="Sylfaen" w:cs="Sylfaen"/>
          <w:lang w:val="ru-RU"/>
        </w:rPr>
        <w:t xml:space="preserve">применяет функциональную зависимость между размерами пространственной фигуры для решения некоторых проблем оптимизации (в том числе в соответствующих  реальному обстоятельству задачах; например, </w:t>
      </w:r>
      <w:r w:rsidRPr="00A12B5B">
        <w:rPr>
          <w:rFonts w:ascii="Sylfaen" w:hAnsi="Sylfaen" w:cs="Sylfaen"/>
          <w:i/>
          <w:lang w:val="ru-RU"/>
        </w:rPr>
        <w:t xml:space="preserve">на изготовление цилиндрической формы  открытой консервной  банки </w:t>
      </w:r>
      <w:r w:rsidRPr="00A12B5B">
        <w:rPr>
          <w:rFonts w:ascii="Sylfaen" w:hAnsi="Sylfaen" w:cs="Sylfaen"/>
          <w:i/>
          <w:iCs/>
          <w:lang w:val="ru-RU"/>
        </w:rPr>
        <w:t xml:space="preserve"> </w:t>
      </w:r>
      <w:r w:rsidRPr="00A12B5B">
        <w:rPr>
          <w:rFonts w:ascii="Sylfaen" w:hAnsi="Sylfaen" w:cs="Sylfaen"/>
          <w:i/>
          <w:iCs/>
        </w:rPr>
        <w:t>S</w:t>
      </w:r>
      <w:r w:rsidRPr="00A12B5B">
        <w:rPr>
          <w:rFonts w:ascii="Sylfaen" w:hAnsi="Sylfaen" w:cs="Sylfaen"/>
          <w:i/>
          <w:iCs/>
          <w:lang w:val="ru-RU"/>
        </w:rPr>
        <w:t xml:space="preserve"> см</w:t>
      </w:r>
      <w:r w:rsidRPr="00A12B5B">
        <w:rPr>
          <w:rFonts w:ascii="Sylfaen" w:hAnsi="Sylfaen" w:cs="Sylfaen"/>
          <w:i/>
          <w:iCs/>
          <w:vertAlign w:val="superscript"/>
          <w:lang w:val="ru-RU"/>
        </w:rPr>
        <w:t>2</w:t>
      </w:r>
      <w:r w:rsidRPr="00A12B5B">
        <w:rPr>
          <w:rFonts w:ascii="Sylfaen" w:hAnsi="Sylfaen" w:cs="Sylfaen"/>
          <w:i/>
          <w:iCs/>
          <w:lang w:val="ru-RU"/>
        </w:rPr>
        <w:t xml:space="preserve"> материала. Какими должны быть линейные размеры банки, чтобы ее объем был наибольшим?</w:t>
      </w:r>
      <w:r w:rsidRPr="00A12B5B">
        <w:rPr>
          <w:rFonts w:ascii="Sylfaen" w:hAnsi="Sylfaen" w:cs="Sylfaen"/>
          <w:lang w:val="ru-RU"/>
        </w:rPr>
        <w:t>);</w:t>
      </w:r>
    </w:p>
    <w:p w:rsidR="003A6847" w:rsidRPr="00A12B5B" w:rsidRDefault="003A6847" w:rsidP="003A6847">
      <w:pPr>
        <w:numPr>
          <w:ilvl w:val="0"/>
          <w:numId w:val="172"/>
        </w:numPr>
        <w:spacing w:before="60" w:after="0" w:line="240" w:lineRule="auto"/>
        <w:jc w:val="both"/>
        <w:rPr>
          <w:rFonts w:ascii="Sylfaen" w:hAnsi="Sylfaen" w:cs="Sylfaen"/>
          <w:lang w:val="ru-RU"/>
        </w:rPr>
      </w:pPr>
      <w:r>
        <w:rPr>
          <w:rFonts w:ascii="Sylfaen" w:hAnsi="Sylfaen" w:cs="Sylfaen"/>
          <w:lang w:val="ru-RU"/>
        </w:rPr>
        <w:t>применяет векторы</w:t>
      </w:r>
      <w:r w:rsidRPr="00A12B5B">
        <w:rPr>
          <w:rFonts w:ascii="Sylfaen" w:hAnsi="Sylfaen" w:cs="Sylfaen"/>
          <w:lang w:val="ru-RU"/>
        </w:rPr>
        <w:t xml:space="preserve"> для доказательства геометрических положений и установления размеров;</w:t>
      </w:r>
    </w:p>
    <w:p w:rsidR="003A6847" w:rsidRPr="00756684" w:rsidRDefault="003A6847" w:rsidP="003A6847">
      <w:pPr>
        <w:numPr>
          <w:ilvl w:val="0"/>
          <w:numId w:val="172"/>
        </w:numPr>
        <w:spacing w:before="60" w:after="0" w:line="240" w:lineRule="auto"/>
        <w:jc w:val="both"/>
        <w:rPr>
          <w:rFonts w:ascii="Sylfaen" w:hAnsi="Sylfaen" w:cs="Sylfaen"/>
          <w:lang w:val="ru-RU"/>
        </w:rPr>
      </w:pPr>
      <w:r w:rsidRPr="00A12B5B">
        <w:rPr>
          <w:rFonts w:ascii="Sylfaen" w:hAnsi="Sylfaen" w:cs="Sylfaen"/>
          <w:lang w:val="ru-RU"/>
        </w:rPr>
        <w:t>применяет размеры фигуры и связь между ними для установления геометрической вероятности.</w:t>
      </w: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b/>
          <w:bCs/>
          <w:sz w:val="22"/>
          <w:szCs w:val="22"/>
          <w:lang w:val="ru-RU"/>
        </w:rPr>
      </w:pP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/>
          <w:b/>
          <w:sz w:val="22"/>
          <w:szCs w:val="22"/>
          <w:lang w:val="ru-RU"/>
        </w:rPr>
      </w:pPr>
      <w:r w:rsidRPr="00A12B5B">
        <w:rPr>
          <w:rFonts w:ascii="Sylfaen" w:hAnsi="Sylfaen" w:cs="Sylfaen"/>
          <w:b/>
          <w:bCs/>
          <w:sz w:val="22"/>
          <w:szCs w:val="22"/>
          <w:lang w:val="ru-RU"/>
        </w:rPr>
        <w:t>Мат</w:t>
      </w:r>
      <w:r w:rsidRPr="00A12B5B">
        <w:rPr>
          <w:rFonts w:ascii="Sylfaen" w:hAnsi="Sylfaen" w:cs="Sylfaen"/>
          <w:b/>
          <w:bCs/>
          <w:sz w:val="22"/>
          <w:szCs w:val="22"/>
          <w:lang w:val="it-IT"/>
        </w:rPr>
        <w:t>.</w:t>
      </w:r>
      <w:r w:rsidRPr="00A12B5B">
        <w:rPr>
          <w:rFonts w:ascii="Sylfaen" w:hAnsi="Sylfaen" w:cs="Sylfaen"/>
          <w:b/>
          <w:bCs/>
          <w:sz w:val="22"/>
          <w:szCs w:val="22"/>
          <w:lang w:val="de-DE"/>
        </w:rPr>
        <w:t xml:space="preserve"> </w:t>
      </w:r>
      <w:r w:rsidRPr="00A12B5B">
        <w:rPr>
          <w:rFonts w:ascii="Sylfaen" w:hAnsi="Sylfaen" w:cs="Sylfaen"/>
          <w:b/>
          <w:bCs/>
          <w:sz w:val="22"/>
          <w:szCs w:val="22"/>
          <w:lang w:val="it-IT"/>
        </w:rPr>
        <w:t>XII.6.</w:t>
      </w:r>
      <w:r w:rsidRPr="00A12B5B">
        <w:rPr>
          <w:rFonts w:ascii="Sylfaen" w:hAnsi="Sylfaen" w:cs="Sylfaen"/>
          <w:b/>
          <w:bCs/>
          <w:sz w:val="22"/>
          <w:szCs w:val="22"/>
          <w:lang w:val="ka-GE"/>
        </w:rPr>
        <w:t xml:space="preserve"> </w:t>
      </w:r>
      <w:r w:rsidRPr="00A12B5B">
        <w:rPr>
          <w:rFonts w:ascii="Sylfaen" w:hAnsi="Sylfaen" w:cs="Sylfaen"/>
          <w:b/>
          <w:sz w:val="22"/>
          <w:szCs w:val="22"/>
          <w:lang w:val="ru-RU"/>
        </w:rPr>
        <w:t>Учащийся</w:t>
      </w:r>
      <w:r w:rsidRPr="00A12B5B">
        <w:rPr>
          <w:rFonts w:ascii="Sylfaen" w:hAnsi="Sylfaen" w:cs="Sylfaen"/>
          <w:b/>
          <w:sz w:val="22"/>
          <w:szCs w:val="22"/>
          <w:lang w:val="de-DE"/>
        </w:rPr>
        <w:t xml:space="preserve"> </w:t>
      </w:r>
      <w:r w:rsidRPr="00A12B5B">
        <w:rPr>
          <w:rFonts w:ascii="Sylfaen" w:hAnsi="Sylfaen" w:cs="Sylfaen"/>
          <w:b/>
          <w:sz w:val="22"/>
          <w:szCs w:val="22"/>
          <w:lang w:val="ru-RU"/>
        </w:rPr>
        <w:t>может</w:t>
      </w:r>
      <w:r w:rsidRPr="00A12B5B">
        <w:rPr>
          <w:rFonts w:ascii="Sylfaen" w:hAnsi="Sylfaen" w:cs="Sylfaen"/>
          <w:b/>
          <w:sz w:val="22"/>
          <w:szCs w:val="22"/>
          <w:lang w:val="de-DE"/>
        </w:rPr>
        <w:t xml:space="preserve"> </w:t>
      </w:r>
      <w:r w:rsidRPr="00A12B5B">
        <w:rPr>
          <w:rFonts w:ascii="Sylfaen" w:hAnsi="Sylfaen"/>
          <w:b/>
          <w:sz w:val="22"/>
          <w:szCs w:val="22"/>
          <w:lang w:val="ru-RU"/>
        </w:rPr>
        <w:t xml:space="preserve">охарактеризовать геометрические преобразования и применить </w:t>
      </w: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/>
          <w:b/>
          <w:sz w:val="22"/>
          <w:szCs w:val="22"/>
          <w:lang w:val="ru-RU"/>
        </w:rPr>
      </w:pPr>
      <w:r w:rsidRPr="00A12B5B">
        <w:rPr>
          <w:rFonts w:ascii="Sylfaen" w:hAnsi="Sylfaen"/>
          <w:b/>
          <w:sz w:val="22"/>
          <w:szCs w:val="22"/>
          <w:lang w:val="ru-RU"/>
        </w:rPr>
        <w:t xml:space="preserve">                   их при решении геометрических проблем.</w:t>
      </w: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sz w:val="22"/>
          <w:szCs w:val="22"/>
          <w:lang w:val="ru-RU"/>
        </w:rPr>
      </w:pP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sz w:val="22"/>
          <w:szCs w:val="22"/>
          <w:lang w:val="ru-RU"/>
        </w:rPr>
      </w:pPr>
      <w:r w:rsidRPr="00A12B5B">
        <w:rPr>
          <w:rFonts w:ascii="Sylfaen" w:hAnsi="Sylfaen" w:cs="Sylfaen"/>
          <w:sz w:val="22"/>
          <w:szCs w:val="22"/>
          <w:lang w:val="ru-RU"/>
        </w:rPr>
        <w:t>Результат нагляден, если учащийся:</w:t>
      </w:r>
    </w:p>
    <w:p w:rsidR="003A6847" w:rsidRPr="00A12B5B" w:rsidRDefault="003A6847" w:rsidP="003A6847">
      <w:pPr>
        <w:numPr>
          <w:ilvl w:val="0"/>
          <w:numId w:val="173"/>
        </w:numPr>
        <w:spacing w:before="60" w:after="0" w:line="240" w:lineRule="auto"/>
        <w:jc w:val="both"/>
        <w:rPr>
          <w:rFonts w:ascii="Sylfaen" w:hAnsi="Sylfaen" w:cs="Sylfaen"/>
          <w:lang w:val="ru-RU"/>
        </w:rPr>
      </w:pPr>
      <w:r w:rsidRPr="00A12B5B">
        <w:rPr>
          <w:rFonts w:ascii="Sylfaen" w:hAnsi="Sylfaen" w:cs="Sylfaen"/>
          <w:lang w:val="ru-RU"/>
        </w:rPr>
        <w:t>геометрическое преобразование на плоскости отображает в декартовых координатах;</w:t>
      </w:r>
    </w:p>
    <w:p w:rsidR="003A6847" w:rsidRPr="00A12B5B" w:rsidRDefault="003A6847" w:rsidP="003A6847">
      <w:pPr>
        <w:numPr>
          <w:ilvl w:val="0"/>
          <w:numId w:val="173"/>
        </w:numPr>
        <w:spacing w:before="60" w:after="0" w:line="240" w:lineRule="auto"/>
        <w:jc w:val="both"/>
        <w:rPr>
          <w:rFonts w:ascii="Sylfaen" w:hAnsi="Sylfaen" w:cs="Sylfaen"/>
          <w:lang w:val="ru-RU"/>
        </w:rPr>
      </w:pPr>
      <w:r w:rsidRPr="00A12B5B">
        <w:rPr>
          <w:rFonts w:ascii="Sylfaen" w:hAnsi="Sylfaen" w:cs="Sylfaen"/>
          <w:lang w:val="ru-RU"/>
        </w:rPr>
        <w:t>называет данный в координатах возможный тип геометрического преобразования (параллельный перенос, центровая симметрия к началу, осевая симметрия к координатным осям),</w:t>
      </w:r>
    </w:p>
    <w:p w:rsidR="003A6847" w:rsidRPr="00A12B5B" w:rsidRDefault="003A6847" w:rsidP="003A6847">
      <w:pPr>
        <w:spacing w:before="60"/>
        <w:ind w:left="720"/>
        <w:jc w:val="both"/>
        <w:rPr>
          <w:rFonts w:ascii="Sylfaen" w:hAnsi="Sylfaen" w:cs="Sylfaen"/>
          <w:lang w:val="ru-RU"/>
        </w:rPr>
      </w:pPr>
    </w:p>
    <w:p w:rsidR="003A6847" w:rsidRPr="00A12B5B" w:rsidRDefault="003A6847" w:rsidP="003A6847">
      <w:pPr>
        <w:pStyle w:val="Heading2"/>
        <w:shd w:val="clear" w:color="auto" w:fill="BFBFBF"/>
        <w:spacing w:before="60"/>
        <w:jc w:val="both"/>
        <w:rPr>
          <w:rFonts w:ascii="Sylfaen" w:hAnsi="Sylfaen" w:cs="Sylfaen"/>
          <w:i w:val="0"/>
          <w:iCs w:val="0"/>
          <w:sz w:val="22"/>
          <w:szCs w:val="22"/>
          <w:lang w:val="it-IT"/>
        </w:rPr>
      </w:pPr>
      <w:bookmarkStart w:id="62" w:name="_Toc275966317"/>
      <w:r w:rsidRPr="00A12B5B">
        <w:rPr>
          <w:rFonts w:ascii="Sylfaen" w:hAnsi="Sylfaen" w:cs="Sylfaen"/>
          <w:i w:val="0"/>
          <w:iCs w:val="0"/>
          <w:sz w:val="22"/>
          <w:szCs w:val="22"/>
          <w:lang w:val="ru-RU"/>
        </w:rPr>
        <w:t>Направление</w:t>
      </w:r>
      <w:r w:rsidRPr="00A12B5B">
        <w:rPr>
          <w:rFonts w:ascii="Sylfaen" w:hAnsi="Sylfaen" w:cs="Sylfaen"/>
          <w:i w:val="0"/>
          <w:iCs w:val="0"/>
          <w:sz w:val="22"/>
          <w:szCs w:val="22"/>
          <w:lang w:val="it-IT"/>
        </w:rPr>
        <w:t xml:space="preserve">: </w:t>
      </w:r>
      <w:r w:rsidRPr="00A12B5B">
        <w:rPr>
          <w:rFonts w:ascii="Sylfaen" w:hAnsi="Sylfaen" w:cs="Sylfaen"/>
          <w:i w:val="0"/>
          <w:iCs w:val="0"/>
          <w:sz w:val="22"/>
          <w:szCs w:val="22"/>
          <w:lang w:val="ru-RU"/>
        </w:rPr>
        <w:t>анализ данных, вероятность и статистика</w:t>
      </w:r>
      <w:bookmarkEnd w:id="62"/>
    </w:p>
    <w:p w:rsidR="003A6847" w:rsidRDefault="003A6847" w:rsidP="003A6847">
      <w:pPr>
        <w:rPr>
          <w:rFonts w:ascii="Sylfaen" w:hAnsi="Sylfaen" w:cs="Sylfaen"/>
          <w:b/>
          <w:bCs/>
          <w:lang w:val="ru-RU"/>
        </w:rPr>
      </w:pPr>
    </w:p>
    <w:p w:rsidR="003A6847" w:rsidRPr="00A12B5B" w:rsidRDefault="003A6847" w:rsidP="003A6847">
      <w:pPr>
        <w:spacing w:after="0"/>
        <w:rPr>
          <w:rFonts w:ascii="Sylfaen" w:hAnsi="Sylfaen"/>
          <w:b/>
          <w:lang w:val="ru-RU"/>
        </w:rPr>
      </w:pPr>
      <w:r w:rsidRPr="00A12B5B">
        <w:rPr>
          <w:rFonts w:ascii="Sylfaen" w:hAnsi="Sylfaen" w:cs="Sylfaen"/>
          <w:b/>
          <w:bCs/>
          <w:lang w:val="ru-RU"/>
        </w:rPr>
        <w:t>Мат</w:t>
      </w:r>
      <w:r w:rsidRPr="00A12B5B">
        <w:rPr>
          <w:rFonts w:ascii="Sylfaen" w:hAnsi="Sylfaen" w:cs="Sylfaen"/>
          <w:b/>
          <w:bCs/>
          <w:lang w:val="it-IT"/>
        </w:rPr>
        <w:t>. XII.7.</w:t>
      </w:r>
      <w:r w:rsidRPr="00A12B5B">
        <w:rPr>
          <w:rFonts w:ascii="Sylfaen" w:hAnsi="Sylfaen" w:cs="Sylfaen"/>
          <w:b/>
          <w:bCs/>
          <w:lang w:val="ka-GE"/>
        </w:rPr>
        <w:t xml:space="preserve"> </w:t>
      </w:r>
      <w:r w:rsidRPr="00A12B5B">
        <w:rPr>
          <w:rFonts w:ascii="Sylfaen" w:hAnsi="Sylfaen" w:cs="Sylfaen"/>
          <w:b/>
          <w:lang w:val="ru-RU"/>
        </w:rPr>
        <w:t xml:space="preserve">Учащийся может </w:t>
      </w:r>
      <w:r w:rsidRPr="00A12B5B">
        <w:rPr>
          <w:rFonts w:ascii="Sylfaen" w:hAnsi="Sylfaen"/>
          <w:b/>
          <w:lang w:val="ru-RU"/>
        </w:rPr>
        <w:t>представить</w:t>
      </w:r>
      <w:r w:rsidRPr="00A12B5B">
        <w:rPr>
          <w:rFonts w:ascii="Sylfaen" w:hAnsi="Sylfaen"/>
          <w:b/>
          <w:lang w:val="de-DE"/>
        </w:rPr>
        <w:t xml:space="preserve"> </w:t>
      </w:r>
      <w:r w:rsidRPr="00A12B5B">
        <w:rPr>
          <w:rFonts w:ascii="Sylfaen" w:hAnsi="Sylfaen"/>
          <w:b/>
          <w:lang w:val="ru-RU"/>
        </w:rPr>
        <w:t>данные</w:t>
      </w:r>
      <w:r w:rsidRPr="00A12B5B">
        <w:rPr>
          <w:rFonts w:ascii="Sylfaen" w:hAnsi="Sylfaen"/>
          <w:b/>
          <w:lang w:val="de-DE"/>
        </w:rPr>
        <w:t xml:space="preserve"> </w:t>
      </w:r>
      <w:r w:rsidRPr="00A12B5B">
        <w:rPr>
          <w:rFonts w:ascii="Sylfaen" w:hAnsi="Sylfaen"/>
          <w:b/>
          <w:lang w:val="ru-RU"/>
        </w:rPr>
        <w:t>для</w:t>
      </w:r>
      <w:r w:rsidRPr="00A12B5B">
        <w:rPr>
          <w:rFonts w:ascii="Sylfaen" w:hAnsi="Sylfaen"/>
          <w:b/>
          <w:lang w:val="de-DE"/>
        </w:rPr>
        <w:t xml:space="preserve"> </w:t>
      </w:r>
      <w:r w:rsidRPr="00A12B5B">
        <w:rPr>
          <w:rFonts w:ascii="Sylfaen" w:hAnsi="Sylfaen"/>
          <w:b/>
          <w:lang w:val="ru-RU"/>
        </w:rPr>
        <w:t>решения</w:t>
      </w:r>
      <w:r w:rsidRPr="00A12B5B">
        <w:rPr>
          <w:rFonts w:ascii="Sylfaen" w:hAnsi="Sylfaen"/>
          <w:b/>
          <w:lang w:val="de-DE"/>
        </w:rPr>
        <w:t xml:space="preserve"> </w:t>
      </w:r>
      <w:r w:rsidRPr="00A12B5B">
        <w:rPr>
          <w:rFonts w:ascii="Sylfaen" w:hAnsi="Sylfaen"/>
          <w:b/>
          <w:lang w:val="ru-RU"/>
        </w:rPr>
        <w:t>поставленной</w:t>
      </w:r>
      <w:r w:rsidRPr="00A12B5B">
        <w:rPr>
          <w:rFonts w:ascii="Sylfaen" w:hAnsi="Sylfaen"/>
          <w:b/>
          <w:lang w:val="de-DE"/>
        </w:rPr>
        <w:t xml:space="preserve"> </w:t>
      </w:r>
      <w:r w:rsidRPr="00A12B5B">
        <w:rPr>
          <w:rFonts w:ascii="Sylfaen" w:hAnsi="Sylfaen"/>
          <w:b/>
          <w:lang w:val="ru-RU"/>
        </w:rPr>
        <w:t>задачи</w:t>
      </w:r>
      <w:r w:rsidRPr="00A12B5B">
        <w:rPr>
          <w:rFonts w:ascii="Sylfaen" w:hAnsi="Sylfaen"/>
          <w:b/>
          <w:lang w:val="de-DE"/>
        </w:rPr>
        <w:t xml:space="preserve"> </w:t>
      </w:r>
      <w:r w:rsidRPr="00A12B5B">
        <w:rPr>
          <w:rFonts w:ascii="Sylfaen" w:hAnsi="Sylfaen"/>
          <w:b/>
          <w:lang w:val="ru-RU"/>
        </w:rPr>
        <w:t>в</w:t>
      </w:r>
      <w:r w:rsidRPr="00A12B5B">
        <w:rPr>
          <w:rFonts w:ascii="Sylfaen" w:hAnsi="Sylfaen"/>
          <w:b/>
          <w:lang w:val="de-DE"/>
        </w:rPr>
        <w:t xml:space="preserve"> </w:t>
      </w:r>
    </w:p>
    <w:p w:rsidR="003A6847" w:rsidRPr="00A12B5B" w:rsidRDefault="003A6847" w:rsidP="003A6847">
      <w:pPr>
        <w:spacing w:after="0"/>
        <w:rPr>
          <w:rFonts w:ascii="Sylfaen" w:hAnsi="Sylfaen" w:cs="Sylfaen"/>
          <w:b/>
          <w:lang w:val="ka-GE"/>
        </w:rPr>
      </w:pPr>
      <w:r w:rsidRPr="00A12B5B">
        <w:rPr>
          <w:rFonts w:ascii="Sylfaen" w:hAnsi="Sylfaen"/>
          <w:b/>
          <w:lang w:val="ru-RU"/>
        </w:rPr>
        <w:t xml:space="preserve">                     приемлемой форме и интерпретировать их. </w:t>
      </w:r>
    </w:p>
    <w:p w:rsidR="003A6847" w:rsidRPr="00A12B5B" w:rsidRDefault="003A6847" w:rsidP="003A6847">
      <w:pPr>
        <w:spacing w:after="0"/>
        <w:rPr>
          <w:rFonts w:ascii="Sylfaen" w:hAnsi="Sylfaen" w:cs="Sylfaen"/>
          <w:b/>
          <w:bCs/>
          <w:lang w:val="ru-RU"/>
        </w:rPr>
      </w:pP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sz w:val="22"/>
          <w:szCs w:val="22"/>
          <w:lang w:val="it-IT"/>
        </w:rPr>
      </w:pPr>
      <w:r w:rsidRPr="00A12B5B">
        <w:rPr>
          <w:rFonts w:ascii="Sylfaen" w:hAnsi="Sylfaen" w:cs="Sylfaen"/>
          <w:sz w:val="22"/>
          <w:szCs w:val="22"/>
          <w:lang w:val="ru-RU"/>
        </w:rPr>
        <w:t>Результат</w:t>
      </w:r>
      <w:r w:rsidRPr="00A12B5B">
        <w:rPr>
          <w:rFonts w:ascii="Sylfaen" w:hAnsi="Sylfaen" w:cs="Sylfaen"/>
          <w:sz w:val="22"/>
          <w:szCs w:val="22"/>
          <w:lang w:val="it-IT"/>
        </w:rPr>
        <w:t xml:space="preserve"> </w:t>
      </w:r>
      <w:r w:rsidRPr="00A12B5B">
        <w:rPr>
          <w:rFonts w:ascii="Sylfaen" w:hAnsi="Sylfaen" w:cs="Sylfaen"/>
          <w:sz w:val="22"/>
          <w:szCs w:val="22"/>
          <w:lang w:val="ru-RU"/>
        </w:rPr>
        <w:t>нагляден</w:t>
      </w:r>
      <w:r w:rsidRPr="00A12B5B">
        <w:rPr>
          <w:rFonts w:ascii="Sylfaen" w:hAnsi="Sylfaen" w:cs="Sylfaen"/>
          <w:sz w:val="22"/>
          <w:szCs w:val="22"/>
          <w:lang w:val="it-IT"/>
        </w:rPr>
        <w:t xml:space="preserve">, </w:t>
      </w:r>
      <w:r w:rsidRPr="00A12B5B">
        <w:rPr>
          <w:rFonts w:ascii="Sylfaen" w:hAnsi="Sylfaen" w:cs="Sylfaen"/>
          <w:sz w:val="22"/>
          <w:szCs w:val="22"/>
          <w:lang w:val="ru-RU"/>
        </w:rPr>
        <w:t>если</w:t>
      </w:r>
      <w:r w:rsidRPr="00A12B5B">
        <w:rPr>
          <w:rFonts w:ascii="Sylfaen" w:hAnsi="Sylfaen" w:cs="Sylfaen"/>
          <w:sz w:val="22"/>
          <w:szCs w:val="22"/>
          <w:lang w:val="it-IT"/>
        </w:rPr>
        <w:t xml:space="preserve"> </w:t>
      </w:r>
      <w:r w:rsidRPr="00A12B5B">
        <w:rPr>
          <w:rFonts w:ascii="Sylfaen" w:hAnsi="Sylfaen" w:cs="Sylfaen"/>
          <w:sz w:val="22"/>
          <w:szCs w:val="22"/>
          <w:lang w:val="ru-RU"/>
        </w:rPr>
        <w:t>учащийся</w:t>
      </w:r>
      <w:r w:rsidRPr="00A12B5B">
        <w:rPr>
          <w:rFonts w:ascii="Sylfaen" w:hAnsi="Sylfaen" w:cs="Sylfaen"/>
          <w:sz w:val="22"/>
          <w:szCs w:val="22"/>
          <w:lang w:val="it-IT"/>
        </w:rPr>
        <w:t>:</w:t>
      </w:r>
    </w:p>
    <w:p w:rsidR="003A6847" w:rsidRPr="00A12B5B" w:rsidRDefault="003A6847" w:rsidP="003A6847">
      <w:pPr>
        <w:pStyle w:val="BodyText"/>
        <w:numPr>
          <w:ilvl w:val="0"/>
          <w:numId w:val="174"/>
        </w:numPr>
        <w:spacing w:before="60" w:after="0"/>
        <w:jc w:val="both"/>
        <w:rPr>
          <w:rFonts w:ascii="Sylfaen" w:hAnsi="Sylfaen" w:cs="Sylfaen"/>
          <w:sz w:val="22"/>
          <w:szCs w:val="22"/>
          <w:lang w:val="ru-RU"/>
        </w:rPr>
      </w:pPr>
      <w:r w:rsidRPr="00A12B5B">
        <w:rPr>
          <w:rFonts w:ascii="Sylfaen" w:hAnsi="Sylfaen" w:cs="Sylfaen"/>
          <w:sz w:val="22"/>
          <w:szCs w:val="22"/>
          <w:lang w:val="ru-RU"/>
        </w:rPr>
        <w:t>выби</w:t>
      </w:r>
      <w:r>
        <w:rPr>
          <w:rFonts w:ascii="Sylfaen" w:hAnsi="Sylfaen" w:cs="Sylfaen"/>
          <w:sz w:val="22"/>
          <w:szCs w:val="22"/>
          <w:lang w:val="ru-RU"/>
        </w:rPr>
        <w:t>р</w:t>
      </w:r>
      <w:r w:rsidRPr="00A12B5B">
        <w:rPr>
          <w:rFonts w:ascii="Sylfaen" w:hAnsi="Sylfaen" w:cs="Sylfaen"/>
          <w:sz w:val="22"/>
          <w:szCs w:val="22"/>
          <w:lang w:val="ru-RU"/>
        </w:rPr>
        <w:t>ает соответствующие графические формы представления данных, обосновывает свой выбор, строит и разъясняет таблицы/диаграммы;</w:t>
      </w:r>
    </w:p>
    <w:p w:rsidR="003A6847" w:rsidRPr="00A12B5B" w:rsidRDefault="003A6847" w:rsidP="003A6847">
      <w:pPr>
        <w:pStyle w:val="BodyText"/>
        <w:numPr>
          <w:ilvl w:val="0"/>
          <w:numId w:val="174"/>
        </w:numPr>
        <w:spacing w:before="60" w:after="0"/>
        <w:jc w:val="both"/>
        <w:rPr>
          <w:rFonts w:ascii="Sylfaen" w:hAnsi="Sylfaen" w:cs="Sylfaen"/>
          <w:sz w:val="22"/>
          <w:szCs w:val="22"/>
          <w:lang w:val="ru-RU"/>
        </w:rPr>
      </w:pPr>
      <w:r w:rsidRPr="00A12B5B">
        <w:rPr>
          <w:rFonts w:ascii="Sylfaen" w:hAnsi="Sylfaen" w:cs="Sylfaen"/>
          <w:sz w:val="22"/>
          <w:szCs w:val="22"/>
          <w:lang w:val="ru-RU"/>
        </w:rPr>
        <w:t xml:space="preserve">для парных данных создает диаграмму рассеивания, в качественном плане описывает  ее форму (концентрация в области  какой-нибудь линии, например, прямой, параболы), </w:t>
      </w:r>
      <w:r w:rsidRPr="0042583B">
        <w:rPr>
          <w:rFonts w:ascii="Sylfaen" w:hAnsi="Sylfaen" w:cs="Sylfaen"/>
          <w:sz w:val="22"/>
          <w:szCs w:val="22"/>
          <w:lang w:val="ru-RU"/>
        </w:rPr>
        <w:t>строит лучшую совпадающую прямую</w:t>
      </w:r>
      <w:r w:rsidRPr="00A12B5B">
        <w:rPr>
          <w:rFonts w:ascii="Sylfaen" w:hAnsi="Sylfaen" w:cs="Sylfaen"/>
          <w:sz w:val="22"/>
          <w:szCs w:val="22"/>
          <w:lang w:val="ru-RU"/>
        </w:rPr>
        <w:t>;</w:t>
      </w:r>
    </w:p>
    <w:p w:rsidR="003A6847" w:rsidRPr="00A12B5B" w:rsidRDefault="003A6847" w:rsidP="003A6847">
      <w:pPr>
        <w:pStyle w:val="BodyText"/>
        <w:numPr>
          <w:ilvl w:val="0"/>
          <w:numId w:val="174"/>
        </w:numPr>
        <w:spacing w:before="60" w:after="0"/>
        <w:jc w:val="both"/>
        <w:rPr>
          <w:rFonts w:ascii="Sylfaen" w:hAnsi="Sylfaen" w:cs="Sylfaen"/>
          <w:b/>
          <w:bCs/>
          <w:sz w:val="22"/>
          <w:szCs w:val="22"/>
          <w:lang w:val="ru-RU"/>
        </w:rPr>
      </w:pPr>
      <w:r w:rsidRPr="00A12B5B">
        <w:rPr>
          <w:rFonts w:ascii="Sylfaen" w:hAnsi="Sylfaen" w:cs="Sylfaen"/>
          <w:sz w:val="22"/>
          <w:szCs w:val="22"/>
          <w:lang w:val="ru-RU"/>
        </w:rPr>
        <w:t>устанавливает расп</w:t>
      </w:r>
      <w:r>
        <w:rPr>
          <w:rFonts w:ascii="Sylfaen" w:hAnsi="Sylfaen" w:cs="Sylfaen"/>
          <w:sz w:val="22"/>
          <w:szCs w:val="22"/>
          <w:lang w:val="ru-RU"/>
        </w:rPr>
        <w:t xml:space="preserve">ределение частот, представляет </w:t>
      </w:r>
      <w:r w:rsidRPr="00A12B5B">
        <w:rPr>
          <w:rFonts w:ascii="Sylfaen" w:hAnsi="Sylfaen" w:cs="Sylfaen"/>
          <w:sz w:val="22"/>
          <w:szCs w:val="22"/>
          <w:lang w:val="ru-RU"/>
        </w:rPr>
        <w:t xml:space="preserve"> графически и описывает ее форму (например, </w:t>
      </w:r>
      <w:r w:rsidRPr="00A12B5B">
        <w:rPr>
          <w:rFonts w:ascii="Sylfaen" w:hAnsi="Sylfaen" w:cs="Sylfaen"/>
          <w:i/>
          <w:sz w:val="22"/>
          <w:szCs w:val="22"/>
          <w:lang w:val="ru-RU"/>
        </w:rPr>
        <w:t>симметричность/ассиметричность, точки максимума/минимума).</w:t>
      </w:r>
    </w:p>
    <w:p w:rsidR="003A6847" w:rsidRPr="00A12B5B" w:rsidRDefault="003A6847" w:rsidP="003A6847">
      <w:pPr>
        <w:pStyle w:val="BodyText"/>
        <w:spacing w:before="60" w:after="0"/>
        <w:ind w:left="720"/>
        <w:jc w:val="both"/>
        <w:rPr>
          <w:rFonts w:ascii="Sylfaen" w:hAnsi="Sylfaen" w:cs="Sylfaen"/>
          <w:i/>
          <w:sz w:val="22"/>
          <w:szCs w:val="22"/>
          <w:lang w:val="ru-RU"/>
        </w:rPr>
      </w:pPr>
    </w:p>
    <w:p w:rsidR="003A6847" w:rsidRPr="00A12B5B" w:rsidRDefault="003A6847" w:rsidP="003A6847">
      <w:pPr>
        <w:pStyle w:val="BodyText"/>
        <w:spacing w:before="60" w:after="0"/>
        <w:ind w:left="720"/>
        <w:jc w:val="both"/>
        <w:rPr>
          <w:rFonts w:ascii="Sylfaen" w:hAnsi="Sylfaen" w:cs="Sylfaen"/>
          <w:b/>
          <w:bCs/>
          <w:sz w:val="22"/>
          <w:szCs w:val="22"/>
          <w:lang w:val="ru-RU"/>
        </w:rPr>
      </w:pPr>
      <w:r w:rsidRPr="00A12B5B">
        <w:rPr>
          <w:rFonts w:ascii="Sylfaen" w:hAnsi="Sylfaen" w:cs="Sylfaen"/>
          <w:b/>
          <w:bCs/>
          <w:sz w:val="22"/>
          <w:szCs w:val="22"/>
          <w:lang w:val="ru-RU"/>
        </w:rPr>
        <w:t xml:space="preserve"> </w:t>
      </w:r>
    </w:p>
    <w:p w:rsidR="003A6847" w:rsidRPr="00756684" w:rsidRDefault="003A6847" w:rsidP="003A6847">
      <w:pPr>
        <w:rPr>
          <w:rFonts w:ascii="Sylfaen" w:hAnsi="Sylfaen"/>
          <w:b/>
          <w:lang w:val="de-DE"/>
        </w:rPr>
      </w:pPr>
      <w:r w:rsidRPr="00A12B5B">
        <w:rPr>
          <w:rFonts w:ascii="Sylfaen" w:hAnsi="Sylfaen" w:cs="Sylfaen"/>
          <w:b/>
          <w:bCs/>
          <w:lang w:val="ru-RU"/>
        </w:rPr>
        <w:t>Мат</w:t>
      </w:r>
      <w:r w:rsidRPr="00A12B5B">
        <w:rPr>
          <w:rFonts w:ascii="Sylfaen" w:hAnsi="Sylfaen" w:cs="Sylfaen"/>
          <w:b/>
          <w:bCs/>
          <w:lang w:val="it-IT"/>
        </w:rPr>
        <w:t>.</w:t>
      </w:r>
      <w:r w:rsidRPr="00A12B5B">
        <w:rPr>
          <w:rFonts w:ascii="Sylfaen" w:hAnsi="Sylfaen" w:cs="Sylfaen"/>
          <w:b/>
          <w:bCs/>
          <w:lang w:val="ru-RU"/>
        </w:rPr>
        <w:t xml:space="preserve"> </w:t>
      </w:r>
      <w:r w:rsidRPr="00A12B5B">
        <w:rPr>
          <w:rFonts w:ascii="Sylfaen" w:hAnsi="Sylfaen" w:cs="Sylfaen"/>
          <w:b/>
          <w:bCs/>
          <w:lang w:val="it-IT"/>
        </w:rPr>
        <w:t>XII.8.</w:t>
      </w:r>
      <w:r w:rsidRPr="00A12B5B">
        <w:rPr>
          <w:rFonts w:ascii="Sylfaen" w:hAnsi="Sylfaen" w:cs="Sylfaen"/>
          <w:b/>
          <w:bCs/>
          <w:lang w:val="ka-GE"/>
        </w:rPr>
        <w:t xml:space="preserve"> </w:t>
      </w:r>
      <w:r w:rsidRPr="00A12B5B">
        <w:rPr>
          <w:rFonts w:ascii="Sylfaen" w:hAnsi="Sylfaen" w:cs="Sylfaen"/>
          <w:b/>
          <w:lang w:val="ru-RU"/>
        </w:rPr>
        <w:t>Учащийся описывает</w:t>
      </w:r>
      <w:r w:rsidRPr="00A12B5B">
        <w:rPr>
          <w:rFonts w:ascii="Sylfaen" w:hAnsi="Sylfaen"/>
          <w:b/>
          <w:lang w:val="de-DE"/>
        </w:rPr>
        <w:t xml:space="preserve">  </w:t>
      </w:r>
      <w:r w:rsidRPr="00A12B5B">
        <w:rPr>
          <w:rFonts w:ascii="Sylfaen" w:hAnsi="Sylfaen"/>
          <w:b/>
          <w:lang w:val="ru-RU"/>
        </w:rPr>
        <w:t>случайность</w:t>
      </w:r>
      <w:r w:rsidRPr="00A12B5B">
        <w:rPr>
          <w:rFonts w:ascii="Sylfaen" w:hAnsi="Sylfaen"/>
          <w:b/>
          <w:lang w:val="de-DE"/>
        </w:rPr>
        <w:t xml:space="preserve"> </w:t>
      </w:r>
      <w:r w:rsidRPr="00A12B5B">
        <w:rPr>
          <w:rFonts w:ascii="Sylfaen" w:hAnsi="Sylfaen"/>
          <w:b/>
          <w:lang w:val="ru-RU"/>
        </w:rPr>
        <w:t>посредством</w:t>
      </w:r>
      <w:r w:rsidRPr="00A12B5B">
        <w:rPr>
          <w:rFonts w:ascii="Sylfaen" w:hAnsi="Sylfaen"/>
          <w:b/>
          <w:lang w:val="de-DE"/>
        </w:rPr>
        <w:t xml:space="preserve"> </w:t>
      </w:r>
      <w:r w:rsidRPr="00A12B5B">
        <w:rPr>
          <w:rFonts w:ascii="Sylfaen" w:hAnsi="Sylfaen"/>
          <w:b/>
          <w:lang w:val="ru-RU"/>
        </w:rPr>
        <w:t>моделей</w:t>
      </w:r>
      <w:r w:rsidRPr="00A12B5B">
        <w:rPr>
          <w:rFonts w:ascii="Sylfaen" w:hAnsi="Sylfaen"/>
          <w:b/>
          <w:lang w:val="de-DE"/>
        </w:rPr>
        <w:t xml:space="preserve"> </w:t>
      </w:r>
      <w:r w:rsidRPr="00A12B5B">
        <w:rPr>
          <w:rFonts w:ascii="Sylfaen" w:hAnsi="Sylfaen"/>
          <w:b/>
          <w:lang w:val="ru-RU"/>
        </w:rPr>
        <w:t>вероятности</w:t>
      </w:r>
      <w:r w:rsidRPr="00A12B5B">
        <w:rPr>
          <w:rFonts w:ascii="Sylfaen" w:hAnsi="Sylfaen"/>
          <w:b/>
          <w:lang w:val="de-DE"/>
        </w:rPr>
        <w:t>.</w:t>
      </w: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sz w:val="22"/>
          <w:szCs w:val="22"/>
          <w:lang w:val="ru-RU"/>
        </w:rPr>
      </w:pPr>
      <w:r w:rsidRPr="00A12B5B">
        <w:rPr>
          <w:rFonts w:ascii="Sylfaen" w:hAnsi="Sylfaen" w:cs="Sylfaen"/>
          <w:sz w:val="22"/>
          <w:szCs w:val="22"/>
          <w:lang w:val="ru-RU"/>
        </w:rPr>
        <w:t>Результат нагляден, если учащийся:</w:t>
      </w:r>
    </w:p>
    <w:p w:rsidR="003A6847" w:rsidRPr="00A12B5B" w:rsidRDefault="003A6847" w:rsidP="003A6847">
      <w:pPr>
        <w:numPr>
          <w:ilvl w:val="0"/>
          <w:numId w:val="175"/>
        </w:numPr>
        <w:spacing w:before="60" w:after="0" w:line="240" w:lineRule="auto"/>
        <w:jc w:val="both"/>
        <w:rPr>
          <w:rFonts w:ascii="Sylfaen" w:hAnsi="Sylfaen" w:cs="Sylfaen"/>
          <w:lang w:val="ru-RU"/>
        </w:rPr>
      </w:pPr>
      <w:r w:rsidRPr="00A12B5B">
        <w:rPr>
          <w:rFonts w:ascii="Sylfaen" w:hAnsi="Sylfaen" w:cs="Sylfaen"/>
          <w:lang w:val="ru-RU"/>
        </w:rPr>
        <w:t>различает самостоятельные и зависимые погрешности, называет их примеры и считает условные вероятности погрешностей;</w:t>
      </w:r>
    </w:p>
    <w:p w:rsidR="003A6847" w:rsidRPr="00A12B5B" w:rsidRDefault="003A6847" w:rsidP="003A6847">
      <w:pPr>
        <w:numPr>
          <w:ilvl w:val="0"/>
          <w:numId w:val="175"/>
        </w:numPr>
        <w:spacing w:before="60" w:after="0" w:line="240" w:lineRule="auto"/>
        <w:jc w:val="both"/>
        <w:rPr>
          <w:rFonts w:ascii="Sylfaen" w:hAnsi="Sylfaen" w:cs="Sylfaen"/>
          <w:lang w:val="ru-RU"/>
        </w:rPr>
      </w:pPr>
      <w:r w:rsidRPr="00A12B5B">
        <w:rPr>
          <w:rFonts w:ascii="Sylfaen" w:hAnsi="Sylfaen" w:cs="Sylfaen"/>
          <w:lang w:val="ru-RU"/>
        </w:rPr>
        <w:t>считает вероятность сложных погрешностей с применением формул суммы и произведения;</w:t>
      </w:r>
    </w:p>
    <w:p w:rsidR="003A6847" w:rsidRPr="00A12B5B" w:rsidRDefault="003A6847" w:rsidP="003A6847">
      <w:pPr>
        <w:numPr>
          <w:ilvl w:val="0"/>
          <w:numId w:val="175"/>
        </w:numPr>
        <w:spacing w:before="60" w:after="0" w:line="240" w:lineRule="auto"/>
        <w:jc w:val="both"/>
        <w:rPr>
          <w:rFonts w:ascii="Sylfaen" w:hAnsi="Sylfaen" w:cs="Sylfaen"/>
          <w:lang w:val="ru-RU"/>
        </w:rPr>
      </w:pPr>
      <w:r w:rsidRPr="00A12B5B">
        <w:rPr>
          <w:rFonts w:ascii="Sylfaen" w:hAnsi="Sylfaen" w:cs="Sylfaen"/>
          <w:lang w:val="ru-RU"/>
        </w:rPr>
        <w:t>проводит эксперимент с многоразовым возвратом и с помощью этого эксперимента устанавливает содержание урны – оценивает соотношения количество шариков отличного цвета;</w:t>
      </w:r>
    </w:p>
    <w:p w:rsidR="003A6847" w:rsidRPr="00A12B5B" w:rsidRDefault="003A6847" w:rsidP="003A6847">
      <w:pPr>
        <w:numPr>
          <w:ilvl w:val="0"/>
          <w:numId w:val="175"/>
        </w:numPr>
        <w:spacing w:before="60" w:after="0" w:line="240" w:lineRule="auto"/>
        <w:jc w:val="both"/>
        <w:rPr>
          <w:rFonts w:ascii="Sylfaen" w:hAnsi="Sylfaen" w:cs="Sylfaen"/>
          <w:lang w:val="ru-RU"/>
        </w:rPr>
      </w:pPr>
      <w:r w:rsidRPr="00A12B5B">
        <w:rPr>
          <w:rFonts w:ascii="Sylfaen" w:hAnsi="Sylfaen" w:cs="Sylfaen"/>
          <w:lang w:val="ru-RU"/>
        </w:rPr>
        <w:t>применяет симуляции для исследования вариабельности статистики подбора (медиана, среднее значение, среднее квадратичное отклонение) и  построения распределения.</w:t>
      </w: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b/>
          <w:bCs/>
          <w:sz w:val="22"/>
          <w:szCs w:val="22"/>
          <w:lang w:val="ru-RU"/>
        </w:rPr>
      </w:pP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b/>
          <w:bCs/>
          <w:sz w:val="22"/>
          <w:szCs w:val="22"/>
          <w:lang w:val="ru-RU"/>
        </w:rPr>
      </w:pP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b/>
          <w:sz w:val="22"/>
          <w:szCs w:val="22"/>
          <w:lang w:val="it-IT"/>
        </w:rPr>
      </w:pPr>
      <w:r w:rsidRPr="00A12B5B">
        <w:rPr>
          <w:rFonts w:ascii="Sylfaen" w:hAnsi="Sylfaen" w:cs="Sylfaen"/>
          <w:b/>
          <w:bCs/>
          <w:sz w:val="22"/>
          <w:szCs w:val="22"/>
          <w:lang w:val="ru-RU"/>
        </w:rPr>
        <w:t>Мат</w:t>
      </w:r>
      <w:r w:rsidRPr="00A12B5B">
        <w:rPr>
          <w:rFonts w:ascii="Sylfaen" w:hAnsi="Sylfaen" w:cs="Sylfaen"/>
          <w:b/>
          <w:bCs/>
          <w:sz w:val="22"/>
          <w:szCs w:val="22"/>
          <w:lang w:val="it-IT"/>
        </w:rPr>
        <w:t>. XII.9.</w:t>
      </w:r>
      <w:r w:rsidRPr="00A12B5B">
        <w:rPr>
          <w:rFonts w:ascii="Sylfaen" w:hAnsi="Sylfaen" w:cs="Sylfaen"/>
          <w:b/>
          <w:bCs/>
          <w:sz w:val="22"/>
          <w:szCs w:val="22"/>
          <w:lang w:val="ka-GE"/>
        </w:rPr>
        <w:t xml:space="preserve"> </w:t>
      </w:r>
      <w:r w:rsidRPr="00A12B5B">
        <w:rPr>
          <w:rFonts w:ascii="Sylfaen" w:hAnsi="Sylfaen" w:cs="Sylfaen"/>
          <w:b/>
          <w:sz w:val="22"/>
          <w:szCs w:val="22"/>
          <w:lang w:val="ka-GE"/>
        </w:rPr>
        <w:t>Учащийся может</w:t>
      </w:r>
      <w:r w:rsidRPr="00A12B5B">
        <w:rPr>
          <w:rFonts w:ascii="Sylfaen" w:hAnsi="Sylfaen"/>
          <w:b/>
          <w:sz w:val="22"/>
          <w:szCs w:val="22"/>
          <w:lang w:val="ka-GE"/>
        </w:rPr>
        <w:t xml:space="preserve"> </w:t>
      </w:r>
      <w:r>
        <w:rPr>
          <w:rFonts w:ascii="Sylfaen" w:hAnsi="Sylfaen"/>
          <w:b/>
          <w:sz w:val="22"/>
          <w:szCs w:val="22"/>
          <w:lang w:val="ru-RU"/>
        </w:rPr>
        <w:t>про</w:t>
      </w:r>
      <w:r w:rsidRPr="00A12B5B">
        <w:rPr>
          <w:rFonts w:ascii="Sylfaen" w:hAnsi="Sylfaen"/>
          <w:b/>
          <w:sz w:val="22"/>
          <w:szCs w:val="22"/>
          <w:lang w:val="ka-GE"/>
        </w:rPr>
        <w:t>анализ</w:t>
      </w:r>
      <w:r>
        <w:rPr>
          <w:rFonts w:ascii="Sylfaen" w:hAnsi="Sylfaen"/>
          <w:b/>
          <w:sz w:val="22"/>
          <w:szCs w:val="22"/>
          <w:lang w:val="ru-RU"/>
        </w:rPr>
        <w:t>ировать</w:t>
      </w:r>
      <w:r w:rsidRPr="00A12B5B">
        <w:rPr>
          <w:rFonts w:ascii="Sylfaen" w:hAnsi="Sylfaen"/>
          <w:b/>
          <w:sz w:val="22"/>
          <w:szCs w:val="22"/>
          <w:lang w:val="de-DE"/>
        </w:rPr>
        <w:t xml:space="preserve"> </w:t>
      </w:r>
      <w:r>
        <w:rPr>
          <w:rFonts w:ascii="Sylfaen" w:hAnsi="Sylfaen"/>
          <w:b/>
          <w:sz w:val="22"/>
          <w:szCs w:val="22"/>
          <w:lang w:val="ka-GE"/>
        </w:rPr>
        <w:t>данны</w:t>
      </w:r>
      <w:r>
        <w:rPr>
          <w:rFonts w:ascii="Sylfaen" w:hAnsi="Sylfaen"/>
          <w:b/>
          <w:sz w:val="22"/>
          <w:szCs w:val="22"/>
          <w:lang w:val="ru-RU"/>
        </w:rPr>
        <w:t>е</w:t>
      </w:r>
      <w:r w:rsidRPr="00A12B5B">
        <w:rPr>
          <w:rFonts w:ascii="Sylfaen" w:hAnsi="Sylfaen"/>
          <w:b/>
          <w:sz w:val="22"/>
          <w:szCs w:val="22"/>
          <w:lang w:val="de-DE"/>
        </w:rPr>
        <w:t xml:space="preserve"> </w:t>
      </w:r>
      <w:r w:rsidRPr="00A12B5B">
        <w:rPr>
          <w:rFonts w:ascii="Sylfaen" w:hAnsi="Sylfaen"/>
          <w:b/>
          <w:sz w:val="22"/>
          <w:szCs w:val="22"/>
          <w:lang w:val="ka-GE"/>
        </w:rPr>
        <w:t>и</w:t>
      </w:r>
      <w:r w:rsidRPr="00A12B5B">
        <w:rPr>
          <w:rFonts w:ascii="Sylfaen" w:hAnsi="Sylfaen"/>
          <w:b/>
          <w:sz w:val="22"/>
          <w:szCs w:val="22"/>
          <w:lang w:val="de-DE"/>
        </w:rPr>
        <w:t xml:space="preserve"> </w:t>
      </w:r>
      <w:r w:rsidRPr="00A12B5B">
        <w:rPr>
          <w:rFonts w:ascii="Sylfaen" w:hAnsi="Sylfaen"/>
          <w:b/>
          <w:sz w:val="22"/>
          <w:szCs w:val="22"/>
          <w:lang w:val="ru-RU"/>
        </w:rPr>
        <w:t>с</w:t>
      </w:r>
      <w:r w:rsidRPr="00A12B5B">
        <w:rPr>
          <w:rFonts w:ascii="Sylfaen" w:hAnsi="Sylfaen"/>
          <w:b/>
          <w:sz w:val="22"/>
          <w:szCs w:val="22"/>
          <w:lang w:val="ka-GE"/>
        </w:rPr>
        <w:t>формулироват</w:t>
      </w:r>
      <w:r w:rsidRPr="00A12B5B">
        <w:rPr>
          <w:rFonts w:ascii="Sylfaen" w:hAnsi="Sylfaen"/>
          <w:b/>
          <w:sz w:val="22"/>
          <w:szCs w:val="22"/>
          <w:lang w:val="ru-RU"/>
        </w:rPr>
        <w:t>ь</w:t>
      </w:r>
      <w:r w:rsidRPr="00A12B5B">
        <w:rPr>
          <w:rFonts w:ascii="Sylfaen" w:hAnsi="Sylfaen"/>
          <w:b/>
          <w:sz w:val="22"/>
          <w:szCs w:val="22"/>
          <w:lang w:val="de-DE"/>
        </w:rPr>
        <w:t xml:space="preserve"> </w:t>
      </w:r>
      <w:r w:rsidRPr="00A12B5B">
        <w:rPr>
          <w:rFonts w:ascii="Sylfaen" w:hAnsi="Sylfaen"/>
          <w:b/>
          <w:sz w:val="22"/>
          <w:szCs w:val="22"/>
          <w:lang w:val="ka-GE"/>
        </w:rPr>
        <w:t>заключени</w:t>
      </w:r>
      <w:r w:rsidRPr="00A12B5B">
        <w:rPr>
          <w:rFonts w:ascii="Sylfaen" w:hAnsi="Sylfaen"/>
          <w:b/>
          <w:sz w:val="22"/>
          <w:szCs w:val="22"/>
          <w:lang w:val="ru-RU"/>
        </w:rPr>
        <w:t>е.</w:t>
      </w: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sz w:val="22"/>
          <w:szCs w:val="22"/>
          <w:lang w:val="ru-RU"/>
        </w:rPr>
      </w:pP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sz w:val="22"/>
          <w:szCs w:val="22"/>
          <w:lang w:val="ru-RU"/>
        </w:rPr>
      </w:pPr>
      <w:r w:rsidRPr="00A12B5B">
        <w:rPr>
          <w:rFonts w:ascii="Sylfaen" w:hAnsi="Sylfaen" w:cs="Sylfaen"/>
          <w:sz w:val="22"/>
          <w:szCs w:val="22"/>
          <w:lang w:val="ru-RU"/>
        </w:rPr>
        <w:t>Результат нагляден, если учащийся:</w:t>
      </w:r>
    </w:p>
    <w:p w:rsidR="003A6847" w:rsidRPr="00A12B5B" w:rsidRDefault="003A6847" w:rsidP="003A6847">
      <w:pPr>
        <w:pStyle w:val="BodyText"/>
        <w:numPr>
          <w:ilvl w:val="0"/>
          <w:numId w:val="176"/>
        </w:numPr>
        <w:spacing w:before="60" w:after="0"/>
        <w:jc w:val="both"/>
        <w:rPr>
          <w:rFonts w:ascii="Sylfaen" w:hAnsi="Sylfaen" w:cs="Sylfaen"/>
          <w:sz w:val="22"/>
          <w:szCs w:val="22"/>
          <w:lang w:val="ru-RU"/>
        </w:rPr>
      </w:pPr>
      <w:r w:rsidRPr="00A12B5B">
        <w:rPr>
          <w:rFonts w:ascii="Sylfaen" w:hAnsi="Sylfaen" w:cs="Sylfaen"/>
          <w:sz w:val="22"/>
          <w:szCs w:val="22"/>
          <w:lang w:val="ru-RU"/>
        </w:rPr>
        <w:t>выбирает для заданного подбора такие числовые характеристики, которые приемлемы для решения задачи и обосновывает свой выбор, считает и предусматривает выбранные характеристики при принятии решений;</w:t>
      </w:r>
    </w:p>
    <w:p w:rsidR="003A6847" w:rsidRPr="00A12B5B" w:rsidRDefault="003A6847" w:rsidP="003A6847">
      <w:pPr>
        <w:pStyle w:val="BodyText"/>
        <w:numPr>
          <w:ilvl w:val="0"/>
          <w:numId w:val="176"/>
        </w:numPr>
        <w:spacing w:before="60" w:after="0"/>
        <w:jc w:val="both"/>
        <w:rPr>
          <w:rFonts w:ascii="Sylfaen" w:hAnsi="Sylfaen" w:cs="Sylfaen"/>
          <w:sz w:val="22"/>
          <w:szCs w:val="22"/>
          <w:lang w:val="ru-RU"/>
        </w:rPr>
      </w:pPr>
      <w:r w:rsidRPr="00A12B5B">
        <w:rPr>
          <w:rFonts w:ascii="Sylfaen" w:hAnsi="Sylfaen" w:cs="Sylfaen"/>
          <w:sz w:val="22"/>
          <w:szCs w:val="22"/>
          <w:lang w:val="ru-RU"/>
        </w:rPr>
        <w:t xml:space="preserve">производит интерполяцию/экстраполяцию данных посредством лучшей </w:t>
      </w:r>
      <w:r>
        <w:rPr>
          <w:rFonts w:ascii="Sylfaen" w:hAnsi="Sylfaen" w:cs="Sylfaen"/>
          <w:sz w:val="22"/>
          <w:szCs w:val="22"/>
          <w:lang w:val="ru-RU"/>
        </w:rPr>
        <w:t xml:space="preserve">совпадающей </w:t>
      </w:r>
      <w:r w:rsidRPr="00A12B5B">
        <w:rPr>
          <w:rFonts w:ascii="Sylfaen" w:hAnsi="Sylfaen" w:cs="Sylfaen"/>
          <w:sz w:val="22"/>
          <w:szCs w:val="22"/>
          <w:lang w:val="ru-RU"/>
        </w:rPr>
        <w:t>прямой;</w:t>
      </w:r>
    </w:p>
    <w:p w:rsidR="003A6847" w:rsidRPr="00A12B5B" w:rsidRDefault="003A6847" w:rsidP="003A6847">
      <w:pPr>
        <w:pStyle w:val="BodyText"/>
        <w:numPr>
          <w:ilvl w:val="0"/>
          <w:numId w:val="176"/>
        </w:numPr>
        <w:spacing w:before="60" w:after="0"/>
        <w:jc w:val="both"/>
        <w:rPr>
          <w:rFonts w:ascii="Sylfaen" w:hAnsi="Sylfaen" w:cs="Sylfaen"/>
          <w:sz w:val="22"/>
          <w:szCs w:val="22"/>
          <w:lang w:val="ru-RU"/>
        </w:rPr>
      </w:pPr>
      <w:r w:rsidRPr="00A12B5B">
        <w:rPr>
          <w:rFonts w:ascii="Sylfaen" w:hAnsi="Sylfaen" w:cs="Sylfaen"/>
          <w:sz w:val="22"/>
          <w:szCs w:val="22"/>
          <w:lang w:val="ru-RU"/>
        </w:rPr>
        <w:t>распознает замену в образце подбора и опроса, рассуждает, о том, как влияет</w:t>
      </w:r>
      <w:r>
        <w:rPr>
          <w:rFonts w:ascii="Sylfaen" w:hAnsi="Sylfaen" w:cs="Sylfaen"/>
          <w:sz w:val="22"/>
          <w:szCs w:val="22"/>
          <w:lang w:val="ru-RU"/>
        </w:rPr>
        <w:t xml:space="preserve"> </w:t>
      </w:r>
      <w:r w:rsidRPr="00A12B5B">
        <w:rPr>
          <w:rFonts w:ascii="Sylfaen" w:hAnsi="Sylfaen" w:cs="Sylfaen"/>
          <w:sz w:val="22"/>
          <w:szCs w:val="22"/>
          <w:lang w:val="ru-RU"/>
        </w:rPr>
        <w:t>выборочный метод и объем подбора на надежность заключений;</w:t>
      </w:r>
    </w:p>
    <w:p w:rsidR="003A6847" w:rsidRPr="00A12B5B" w:rsidRDefault="003A6847" w:rsidP="003A6847">
      <w:pPr>
        <w:pStyle w:val="BodyText"/>
        <w:numPr>
          <w:ilvl w:val="0"/>
          <w:numId w:val="176"/>
        </w:numPr>
        <w:spacing w:before="60" w:after="0"/>
        <w:jc w:val="both"/>
        <w:rPr>
          <w:rFonts w:ascii="Sylfaen" w:hAnsi="Sylfaen" w:cs="Sylfaen"/>
          <w:sz w:val="22"/>
          <w:szCs w:val="22"/>
          <w:lang w:val="ru-RU"/>
        </w:rPr>
      </w:pPr>
      <w:r w:rsidRPr="00A12B5B">
        <w:rPr>
          <w:rFonts w:ascii="Sylfaen" w:hAnsi="Sylfaen" w:cs="Sylfaen"/>
          <w:sz w:val="22"/>
          <w:szCs w:val="22"/>
          <w:lang w:val="ru-RU"/>
        </w:rPr>
        <w:t>считает коэфициент корреляции и рассуждает о линейных связях между парными данными.</w:t>
      </w:r>
    </w:p>
    <w:p w:rsidR="003A6847" w:rsidRPr="00A12B5B" w:rsidRDefault="003A6847" w:rsidP="003A6847">
      <w:pPr>
        <w:pStyle w:val="BodyText"/>
        <w:spacing w:before="60" w:after="0"/>
        <w:ind w:left="360"/>
        <w:jc w:val="both"/>
        <w:rPr>
          <w:rFonts w:ascii="Sylfaen" w:hAnsi="Sylfaen" w:cs="Sylfaen"/>
          <w:sz w:val="22"/>
          <w:szCs w:val="22"/>
          <w:lang w:val="ru-RU"/>
        </w:rPr>
      </w:pPr>
    </w:p>
    <w:p w:rsidR="003A6847" w:rsidRPr="00A12B5B" w:rsidRDefault="003A6847" w:rsidP="003A6847">
      <w:pPr>
        <w:shd w:val="clear" w:color="auto" w:fill="BFBFBF"/>
        <w:spacing w:before="400"/>
        <w:jc w:val="both"/>
        <w:rPr>
          <w:rFonts w:ascii="Sylfaen" w:hAnsi="Sylfaen" w:cs="Sylfaen"/>
          <w:b/>
          <w:bCs/>
          <w:lang w:val="ru-RU"/>
        </w:rPr>
      </w:pPr>
      <w:r w:rsidRPr="00A12B5B">
        <w:rPr>
          <w:rFonts w:ascii="Sylfaen" w:hAnsi="Sylfaen" w:cs="Sylfaen"/>
          <w:b/>
          <w:bCs/>
          <w:lang w:val="ru-RU"/>
        </w:rPr>
        <w:t>Содержание программы</w:t>
      </w:r>
    </w:p>
    <w:p w:rsidR="003A6847" w:rsidRPr="00A12B5B" w:rsidRDefault="003A6847" w:rsidP="003A6847">
      <w:pPr>
        <w:numPr>
          <w:ilvl w:val="0"/>
          <w:numId w:val="177"/>
        </w:numPr>
        <w:spacing w:after="0" w:line="300" w:lineRule="exact"/>
        <w:ind w:left="709" w:hanging="425"/>
        <w:jc w:val="both"/>
        <w:rPr>
          <w:rFonts w:ascii="Sylfaen" w:hAnsi="Sylfaen" w:cs="Sylfaen"/>
          <w:lang w:val="ru-RU"/>
        </w:rPr>
      </w:pPr>
      <w:r w:rsidRPr="00A12B5B">
        <w:rPr>
          <w:rFonts w:ascii="Sylfaen" w:hAnsi="Sylfaen" w:cs="Sylfaen"/>
          <w:lang w:val="ru-RU"/>
        </w:rPr>
        <w:t xml:space="preserve">Связанный с числами какой-нибудь алгоритм (например, Евклидов алгоритм). </w:t>
      </w:r>
    </w:p>
    <w:p w:rsidR="003A6847" w:rsidRPr="00A12B5B" w:rsidRDefault="003A6847" w:rsidP="003A6847">
      <w:pPr>
        <w:numPr>
          <w:ilvl w:val="0"/>
          <w:numId w:val="177"/>
        </w:numPr>
        <w:spacing w:after="0" w:line="300" w:lineRule="exact"/>
        <w:ind w:left="709" w:hanging="425"/>
        <w:jc w:val="both"/>
        <w:rPr>
          <w:rFonts w:ascii="Sylfaen" w:hAnsi="Sylfaen" w:cs="Sylfaen"/>
          <w:lang w:val="it-IT"/>
        </w:rPr>
      </w:pPr>
      <w:r w:rsidRPr="00A12B5B">
        <w:rPr>
          <w:rFonts w:ascii="Sylfaen" w:hAnsi="Sylfaen" w:cs="Sylfaen"/>
          <w:lang w:val="ru-RU"/>
        </w:rPr>
        <w:t xml:space="preserve">Связь между информационными/коммуникационными технологиями и теориями чисел. </w:t>
      </w:r>
    </w:p>
    <w:p w:rsidR="003A6847" w:rsidRPr="00A12B5B" w:rsidRDefault="003A6847" w:rsidP="003A6847">
      <w:pPr>
        <w:numPr>
          <w:ilvl w:val="0"/>
          <w:numId w:val="177"/>
        </w:numPr>
        <w:spacing w:after="0" w:line="300" w:lineRule="exact"/>
        <w:ind w:left="709" w:hanging="425"/>
        <w:jc w:val="both"/>
        <w:rPr>
          <w:rFonts w:ascii="Sylfaen" w:hAnsi="Sylfaen" w:cs="Sylfaen"/>
        </w:rPr>
      </w:pPr>
      <w:r w:rsidRPr="00A12B5B">
        <w:rPr>
          <w:rFonts w:ascii="Sylfaen" w:hAnsi="Sylfaen" w:cs="Sylfaen"/>
          <w:lang w:val="ru-RU"/>
        </w:rPr>
        <w:t>Логарифмическая скала</w:t>
      </w:r>
      <w:r w:rsidRPr="00A12B5B">
        <w:rPr>
          <w:rFonts w:ascii="Sylfaen" w:hAnsi="Sylfaen" w:cs="Sylfaen"/>
        </w:rPr>
        <w:t>.</w:t>
      </w:r>
    </w:p>
    <w:p w:rsidR="003A6847" w:rsidRPr="00A12B5B" w:rsidRDefault="003A6847" w:rsidP="003A6847">
      <w:pPr>
        <w:numPr>
          <w:ilvl w:val="0"/>
          <w:numId w:val="177"/>
        </w:numPr>
        <w:spacing w:before="60" w:after="0" w:line="240" w:lineRule="auto"/>
        <w:ind w:left="709" w:hanging="425"/>
        <w:jc w:val="both"/>
        <w:rPr>
          <w:rFonts w:ascii="Sylfaen" w:hAnsi="Sylfaen" w:cs="Sylfaen"/>
          <w:lang w:val="ru-RU"/>
        </w:rPr>
      </w:pPr>
      <w:r w:rsidRPr="00A12B5B">
        <w:rPr>
          <w:rFonts w:ascii="Sylfaen" w:hAnsi="Sylfaen" w:cs="Sylfaen"/>
          <w:lang w:val="ru-RU"/>
        </w:rPr>
        <w:t>Полиномиальные, дробно-линейные, содержащие квадратный/кубический корень функции.</w:t>
      </w:r>
    </w:p>
    <w:p w:rsidR="003A6847" w:rsidRPr="00A12B5B" w:rsidRDefault="003A6847" w:rsidP="003A6847">
      <w:pPr>
        <w:numPr>
          <w:ilvl w:val="0"/>
          <w:numId w:val="177"/>
        </w:numPr>
        <w:spacing w:before="60" w:after="0" w:line="240" w:lineRule="auto"/>
        <w:ind w:left="709" w:hanging="425"/>
        <w:jc w:val="both"/>
        <w:rPr>
          <w:rFonts w:ascii="Sylfaen" w:hAnsi="Sylfaen" w:cs="Sylfaen"/>
          <w:lang w:val="ru-RU"/>
        </w:rPr>
      </w:pPr>
      <w:r w:rsidRPr="00A12B5B">
        <w:rPr>
          <w:rFonts w:ascii="Sylfaen" w:hAnsi="Sylfaen" w:cs="Sylfaen"/>
          <w:lang w:val="ru-RU"/>
        </w:rPr>
        <w:t>Содержащие квадратный корень уравнения с одним неизвестным</w:t>
      </w:r>
      <w:r w:rsidRPr="00A12B5B">
        <w:rPr>
          <w:rFonts w:ascii="Sylfaen" w:hAnsi="Sylfaen" w:cs="Sylfaen"/>
          <w:lang w:val="ka-GE"/>
        </w:rPr>
        <w:t>.</w:t>
      </w:r>
    </w:p>
    <w:p w:rsidR="003A6847" w:rsidRPr="00A12B5B" w:rsidRDefault="003A6847" w:rsidP="003A6847">
      <w:pPr>
        <w:numPr>
          <w:ilvl w:val="0"/>
          <w:numId w:val="177"/>
        </w:numPr>
        <w:spacing w:before="60" w:after="0" w:line="240" w:lineRule="auto"/>
        <w:ind w:left="709" w:hanging="425"/>
        <w:jc w:val="both"/>
        <w:rPr>
          <w:rFonts w:ascii="Sylfaen" w:hAnsi="Sylfaen" w:cs="Sylfaen"/>
          <w:lang w:val="it-IT"/>
        </w:rPr>
      </w:pPr>
      <w:r w:rsidRPr="00A12B5B">
        <w:rPr>
          <w:rFonts w:ascii="Sylfaen" w:hAnsi="Sylfaen" w:cs="Sylfaen"/>
          <w:lang w:val="ru-RU"/>
        </w:rPr>
        <w:t>Способы и формулы подсчета вариантов, комбинаторные формулы</w:t>
      </w:r>
      <w:r w:rsidRPr="00A12B5B">
        <w:rPr>
          <w:rFonts w:ascii="Sylfaen" w:hAnsi="Sylfaen" w:cs="Sylfaen"/>
          <w:lang w:val="it-IT"/>
        </w:rPr>
        <w:t>.</w:t>
      </w:r>
    </w:p>
    <w:p w:rsidR="003A6847" w:rsidRPr="00A12B5B" w:rsidRDefault="003A6847" w:rsidP="003A6847">
      <w:pPr>
        <w:numPr>
          <w:ilvl w:val="0"/>
          <w:numId w:val="177"/>
        </w:numPr>
        <w:spacing w:before="60" w:after="0" w:line="240" w:lineRule="auto"/>
        <w:ind w:left="709" w:hanging="425"/>
        <w:jc w:val="both"/>
        <w:rPr>
          <w:rFonts w:ascii="Sylfaen" w:hAnsi="Sylfaen" w:cs="Sylfaen"/>
          <w:lang w:val="it-IT"/>
        </w:rPr>
      </w:pPr>
      <w:r w:rsidRPr="00A12B5B">
        <w:rPr>
          <w:rFonts w:ascii="Sylfaen" w:hAnsi="Sylfaen" w:cs="Sylfaen"/>
          <w:lang w:val="ru-RU"/>
        </w:rPr>
        <w:t>Декартова произведение двух множеств</w:t>
      </w:r>
      <w:r w:rsidRPr="00A12B5B">
        <w:rPr>
          <w:rFonts w:ascii="Sylfaen" w:hAnsi="Sylfaen" w:cs="Sylfaen"/>
          <w:lang w:val="it-IT"/>
        </w:rPr>
        <w:t xml:space="preserve">; </w:t>
      </w:r>
      <w:r w:rsidRPr="00A12B5B">
        <w:rPr>
          <w:rFonts w:ascii="Sylfaen" w:hAnsi="Sylfaen" w:cs="Sylfaen"/>
          <w:lang w:val="ru-RU"/>
        </w:rPr>
        <w:t>отображение между двумя множествами, обратное отражение, прообраз множества</w:t>
      </w:r>
      <w:r w:rsidRPr="00A12B5B">
        <w:rPr>
          <w:rFonts w:ascii="Sylfaen" w:hAnsi="Sylfaen" w:cs="Sylfaen"/>
          <w:lang w:val="it-IT"/>
        </w:rPr>
        <w:t>.</w:t>
      </w:r>
    </w:p>
    <w:p w:rsidR="003A6847" w:rsidRPr="00A12B5B" w:rsidRDefault="003A6847" w:rsidP="003A6847">
      <w:pPr>
        <w:numPr>
          <w:ilvl w:val="0"/>
          <w:numId w:val="177"/>
        </w:numPr>
        <w:spacing w:before="60" w:after="0" w:line="240" w:lineRule="auto"/>
        <w:ind w:left="709" w:hanging="425"/>
        <w:jc w:val="both"/>
        <w:rPr>
          <w:rFonts w:ascii="Sylfaen" w:hAnsi="Sylfaen" w:cs="Sylfaen"/>
          <w:lang w:val="it-IT"/>
        </w:rPr>
      </w:pPr>
      <w:r w:rsidRPr="00A12B5B">
        <w:rPr>
          <w:rFonts w:ascii="Sylfaen" w:hAnsi="Sylfaen" w:cs="Sylfaen"/>
          <w:lang w:val="ru-RU"/>
        </w:rPr>
        <w:t>Графы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и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древообразные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диаграммы</w:t>
      </w:r>
      <w:r w:rsidRPr="00A12B5B">
        <w:rPr>
          <w:rFonts w:ascii="Sylfaen" w:hAnsi="Sylfaen" w:cs="Sylfaen"/>
          <w:lang w:val="it-IT"/>
        </w:rPr>
        <w:t xml:space="preserve">: </w:t>
      </w:r>
      <w:r w:rsidRPr="00A12B5B">
        <w:rPr>
          <w:rFonts w:ascii="Sylfaen" w:hAnsi="Sylfaen" w:cs="Sylfaen"/>
          <w:lang w:val="ru-RU"/>
        </w:rPr>
        <w:t>определение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графа</w:t>
      </w:r>
      <w:r w:rsidRPr="00A12B5B">
        <w:rPr>
          <w:rFonts w:ascii="Sylfaen" w:hAnsi="Sylfaen" w:cs="Sylfaen"/>
          <w:lang w:val="it-IT"/>
        </w:rPr>
        <w:t xml:space="preserve">, </w:t>
      </w:r>
      <w:r w:rsidRPr="00A12B5B">
        <w:rPr>
          <w:rFonts w:ascii="Sylfaen" w:hAnsi="Sylfaen" w:cs="Sylfaen"/>
          <w:lang w:val="ru-RU"/>
        </w:rPr>
        <w:t>алгебраический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и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геометрический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способы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отображения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графа</w:t>
      </w:r>
      <w:r w:rsidRPr="00A12B5B">
        <w:rPr>
          <w:rFonts w:ascii="Sylfaen" w:hAnsi="Sylfaen" w:cs="Sylfaen"/>
          <w:lang w:val="it-IT"/>
        </w:rPr>
        <w:t>.</w:t>
      </w:r>
    </w:p>
    <w:p w:rsidR="003A6847" w:rsidRPr="00A12B5B" w:rsidRDefault="003A6847" w:rsidP="003A6847">
      <w:pPr>
        <w:numPr>
          <w:ilvl w:val="0"/>
          <w:numId w:val="177"/>
        </w:numPr>
        <w:spacing w:after="0" w:line="240" w:lineRule="auto"/>
        <w:ind w:left="709" w:hanging="425"/>
        <w:jc w:val="both"/>
        <w:rPr>
          <w:rFonts w:ascii="Sylfaen" w:hAnsi="Sylfaen" w:cs="Sylfaen"/>
          <w:lang w:val="it-IT"/>
        </w:rPr>
      </w:pPr>
      <w:r w:rsidRPr="00A12B5B">
        <w:rPr>
          <w:rFonts w:ascii="Sylfaen" w:hAnsi="Sylfaen" w:cs="Sylfaen"/>
          <w:lang w:val="ru-RU"/>
        </w:rPr>
        <w:lastRenderedPageBreak/>
        <w:t>Функциональная</w:t>
      </w:r>
      <w:r w:rsidRPr="00A12B5B">
        <w:rPr>
          <w:rFonts w:ascii="Sylfaen" w:hAnsi="Sylfaen" w:cs="Sylfaen"/>
          <w:lang w:val="it-IT"/>
        </w:rPr>
        <w:t xml:space="preserve">  </w:t>
      </w:r>
      <w:r w:rsidRPr="00A12B5B">
        <w:rPr>
          <w:rFonts w:ascii="Sylfaen" w:hAnsi="Sylfaen" w:cs="Sylfaen"/>
          <w:lang w:val="ru-RU"/>
        </w:rPr>
        <w:t>зависимость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между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размерами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фигур</w:t>
      </w:r>
      <w:r w:rsidRPr="00A12B5B">
        <w:rPr>
          <w:rFonts w:ascii="Sylfaen" w:hAnsi="Sylfaen" w:cs="Sylfaen"/>
          <w:lang w:val="it-IT"/>
        </w:rPr>
        <w:t>.</w:t>
      </w:r>
    </w:p>
    <w:p w:rsidR="003A6847" w:rsidRPr="00A12B5B" w:rsidRDefault="003A6847" w:rsidP="003A6847">
      <w:pPr>
        <w:numPr>
          <w:ilvl w:val="0"/>
          <w:numId w:val="177"/>
        </w:numPr>
        <w:spacing w:after="0" w:line="240" w:lineRule="auto"/>
        <w:ind w:left="709" w:hanging="425"/>
        <w:jc w:val="both"/>
        <w:rPr>
          <w:rFonts w:ascii="Sylfaen" w:hAnsi="Sylfaen" w:cs="Sylfaen"/>
          <w:i/>
          <w:iCs/>
          <w:lang w:val="it-IT"/>
        </w:rPr>
      </w:pPr>
      <w:r>
        <w:rPr>
          <w:rFonts w:ascii="Sylfaen" w:hAnsi="Sylfaen" w:cs="Sylfaen"/>
          <w:lang w:val="ru-RU"/>
        </w:rPr>
        <w:t>Векторы</w:t>
      </w:r>
      <w:r w:rsidRPr="00A12B5B">
        <w:rPr>
          <w:rFonts w:ascii="Sylfaen" w:hAnsi="Sylfaen" w:cs="Sylfaen"/>
          <w:lang w:val="ru-RU"/>
        </w:rPr>
        <w:t xml:space="preserve"> в пространстве, векторное произведение.</w:t>
      </w:r>
    </w:p>
    <w:p w:rsidR="003A6847" w:rsidRPr="00A12B5B" w:rsidRDefault="003A6847" w:rsidP="003A6847">
      <w:pPr>
        <w:numPr>
          <w:ilvl w:val="0"/>
          <w:numId w:val="177"/>
        </w:numPr>
        <w:spacing w:after="0" w:line="240" w:lineRule="auto"/>
        <w:ind w:left="709" w:hanging="425"/>
        <w:jc w:val="both"/>
        <w:rPr>
          <w:rFonts w:ascii="Sylfaen" w:hAnsi="Sylfaen" w:cs="Sylfaen"/>
          <w:i/>
          <w:iCs/>
          <w:lang w:val="it-IT"/>
        </w:rPr>
      </w:pPr>
      <w:r w:rsidRPr="00A12B5B">
        <w:rPr>
          <w:rFonts w:ascii="Sylfaen" w:hAnsi="Sylfaen" w:cs="Sylfaen"/>
          <w:lang w:val="ru-RU"/>
        </w:rPr>
        <w:t>Отображение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геометрического</w:t>
      </w:r>
      <w:r w:rsidRPr="00A12B5B">
        <w:rPr>
          <w:rFonts w:ascii="Sylfaen" w:hAnsi="Sylfaen" w:cs="Sylfaen"/>
          <w:lang w:val="it-IT"/>
        </w:rPr>
        <w:t xml:space="preserve">  </w:t>
      </w:r>
      <w:r w:rsidRPr="00A12B5B">
        <w:rPr>
          <w:rFonts w:ascii="Sylfaen" w:hAnsi="Sylfaen" w:cs="Sylfaen"/>
          <w:lang w:val="ru-RU"/>
        </w:rPr>
        <w:t>преобразования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в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декартовых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координатах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на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плоскости</w:t>
      </w:r>
      <w:r w:rsidRPr="00A12B5B">
        <w:rPr>
          <w:rFonts w:ascii="Sylfaen" w:hAnsi="Sylfaen" w:cs="Sylfaen"/>
          <w:lang w:val="it-IT"/>
        </w:rPr>
        <w:t>.</w:t>
      </w:r>
    </w:p>
    <w:p w:rsidR="003A6847" w:rsidRPr="00A12B5B" w:rsidRDefault="003A6847" w:rsidP="003A6847">
      <w:pPr>
        <w:numPr>
          <w:ilvl w:val="0"/>
          <w:numId w:val="177"/>
        </w:numPr>
        <w:spacing w:after="0" w:line="240" w:lineRule="auto"/>
        <w:ind w:left="709" w:hanging="425"/>
        <w:jc w:val="both"/>
        <w:rPr>
          <w:rFonts w:ascii="Sylfaen" w:hAnsi="Sylfaen" w:cs="Sylfaen"/>
          <w:lang w:val="ru-RU"/>
        </w:rPr>
      </w:pPr>
      <w:r w:rsidRPr="00A12B5B">
        <w:rPr>
          <w:rFonts w:ascii="Sylfaen" w:hAnsi="Sylfaen" w:cs="Sylfaen"/>
          <w:lang w:val="ru-RU"/>
        </w:rPr>
        <w:t>Площадь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и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объем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боковой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и</w:t>
      </w:r>
      <w:r>
        <w:rPr>
          <w:rFonts w:ascii="Sylfaen" w:hAnsi="Sylfaen" w:cs="Sylfaen"/>
          <w:lang w:val="ru-RU"/>
        </w:rPr>
        <w:t xml:space="preserve"> полной поверхности параллелипипеда, призмы, пирамиды, цилиндра, конуса.</w:t>
      </w:r>
      <w:r w:rsidRPr="00A12B5B">
        <w:rPr>
          <w:rFonts w:ascii="Sylfaen" w:hAnsi="Sylfaen" w:cs="Sylfaen"/>
          <w:lang w:val="it-IT"/>
        </w:rPr>
        <w:t xml:space="preserve">  </w:t>
      </w:r>
    </w:p>
    <w:p w:rsidR="003A6847" w:rsidRPr="00A12B5B" w:rsidRDefault="003A6847" w:rsidP="003A6847">
      <w:pPr>
        <w:numPr>
          <w:ilvl w:val="0"/>
          <w:numId w:val="177"/>
        </w:numPr>
        <w:spacing w:after="0" w:line="240" w:lineRule="auto"/>
        <w:ind w:left="709" w:hanging="425"/>
        <w:jc w:val="both"/>
        <w:rPr>
          <w:rFonts w:ascii="Sylfaen" w:hAnsi="Sylfaen" w:cs="Sylfaen"/>
          <w:lang w:val="it-IT"/>
        </w:rPr>
      </w:pPr>
      <w:r>
        <w:rPr>
          <w:rFonts w:ascii="Sylfaen" w:hAnsi="Sylfaen" w:cs="Sylfaen"/>
          <w:lang w:val="ru-RU"/>
        </w:rPr>
        <w:t>Р</w:t>
      </w:r>
      <w:r w:rsidRPr="00A12B5B">
        <w:rPr>
          <w:rFonts w:ascii="Sylfaen" w:hAnsi="Sylfaen" w:cs="Sylfaen"/>
          <w:lang w:val="ru-RU"/>
        </w:rPr>
        <w:t>яд</w:t>
      </w:r>
      <w:r w:rsidRPr="00A12B5B">
        <w:rPr>
          <w:rFonts w:ascii="Sylfaen" w:hAnsi="Sylfaen" w:cs="Sylfaen"/>
          <w:lang w:val="it-IT"/>
        </w:rPr>
        <w:t xml:space="preserve">; </w:t>
      </w:r>
      <w:r w:rsidRPr="00A12B5B">
        <w:rPr>
          <w:rFonts w:ascii="Sylfaen" w:hAnsi="Sylfaen" w:cs="Sylfaen"/>
          <w:lang w:val="ru-RU"/>
        </w:rPr>
        <w:t>числовые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характеристики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подбора</w:t>
      </w:r>
      <w:r w:rsidRPr="00A12B5B">
        <w:rPr>
          <w:rFonts w:ascii="Sylfaen" w:hAnsi="Sylfaen" w:cs="Sylfaen"/>
          <w:lang w:val="it-IT"/>
        </w:rPr>
        <w:t xml:space="preserve"> (</w:t>
      </w:r>
      <w:r w:rsidRPr="00A12B5B">
        <w:rPr>
          <w:rFonts w:ascii="Sylfaen" w:hAnsi="Sylfaen" w:cs="Sylfaen"/>
          <w:lang w:val="ru-RU"/>
        </w:rPr>
        <w:t>медиана</w:t>
      </w:r>
      <w:r w:rsidRPr="00A12B5B">
        <w:rPr>
          <w:rFonts w:ascii="Sylfaen" w:hAnsi="Sylfaen" w:cs="Sylfaen"/>
          <w:lang w:val="it-IT"/>
        </w:rPr>
        <w:t xml:space="preserve">, </w:t>
      </w:r>
      <w:r w:rsidRPr="00A12B5B">
        <w:rPr>
          <w:rFonts w:ascii="Sylfaen" w:hAnsi="Sylfaen" w:cs="Sylfaen"/>
          <w:lang w:val="ru-RU"/>
        </w:rPr>
        <w:t>среднее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значение</w:t>
      </w:r>
      <w:r w:rsidRPr="00A12B5B">
        <w:rPr>
          <w:rFonts w:ascii="Sylfaen" w:hAnsi="Sylfaen" w:cs="Sylfaen"/>
          <w:lang w:val="it-IT"/>
        </w:rPr>
        <w:t xml:space="preserve">, </w:t>
      </w:r>
      <w:r w:rsidRPr="00A12B5B">
        <w:rPr>
          <w:rFonts w:ascii="Sylfaen" w:hAnsi="Sylfaen" w:cs="Sylfaen"/>
          <w:lang w:val="ru-RU"/>
        </w:rPr>
        <w:t>среднее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квадратичное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отклонение</w:t>
      </w:r>
      <w:r w:rsidRPr="00A12B5B">
        <w:rPr>
          <w:rFonts w:ascii="Sylfaen" w:hAnsi="Sylfaen" w:cs="Sylfaen"/>
          <w:lang w:val="it-IT"/>
        </w:rPr>
        <w:t>).</w:t>
      </w:r>
    </w:p>
    <w:p w:rsidR="003A6847" w:rsidRPr="00A12B5B" w:rsidRDefault="003A6847" w:rsidP="003A6847">
      <w:pPr>
        <w:numPr>
          <w:ilvl w:val="0"/>
          <w:numId w:val="177"/>
        </w:numPr>
        <w:spacing w:after="0" w:line="240" w:lineRule="auto"/>
        <w:ind w:left="709" w:hanging="425"/>
        <w:jc w:val="both"/>
        <w:rPr>
          <w:rFonts w:ascii="Sylfaen" w:hAnsi="Sylfaen" w:cs="Sylfaen"/>
          <w:lang w:val="it-IT"/>
        </w:rPr>
      </w:pPr>
      <w:r w:rsidRPr="00A12B5B">
        <w:rPr>
          <w:rFonts w:ascii="Sylfaen" w:hAnsi="Sylfaen" w:cs="Sylfaen"/>
          <w:lang w:val="ru-RU"/>
        </w:rPr>
        <w:t>Качественные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и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количественные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признаки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упорядоченных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единств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данных</w:t>
      </w:r>
      <w:r w:rsidRPr="00A12B5B">
        <w:rPr>
          <w:rFonts w:ascii="Sylfaen" w:hAnsi="Sylfaen" w:cs="Sylfaen"/>
          <w:lang w:val="it-IT"/>
        </w:rPr>
        <w:t xml:space="preserve">: </w:t>
      </w:r>
      <w:r w:rsidRPr="00A12B5B">
        <w:rPr>
          <w:rFonts w:ascii="Sylfaen" w:hAnsi="Sylfaen" w:cs="Sylfaen"/>
          <w:lang w:val="ru-RU"/>
        </w:rPr>
        <w:t>парные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данные</w:t>
      </w:r>
      <w:r w:rsidRPr="00A12B5B">
        <w:rPr>
          <w:rFonts w:ascii="Sylfaen" w:hAnsi="Sylfaen" w:cs="Sylfaen"/>
          <w:lang w:val="it-IT"/>
        </w:rPr>
        <w:t xml:space="preserve">, </w:t>
      </w:r>
      <w:r w:rsidRPr="00A12B5B">
        <w:rPr>
          <w:rFonts w:ascii="Sylfaen" w:hAnsi="Sylfaen" w:cs="Sylfaen"/>
          <w:lang w:val="ru-RU"/>
        </w:rPr>
        <w:t>корреляция</w:t>
      </w:r>
      <w:r w:rsidRPr="00A12B5B">
        <w:rPr>
          <w:rFonts w:ascii="Sylfaen" w:hAnsi="Sylfaen" w:cs="Sylfaen"/>
          <w:lang w:val="it-IT"/>
        </w:rPr>
        <w:t>.</w:t>
      </w:r>
    </w:p>
    <w:p w:rsidR="003A6847" w:rsidRPr="00A12B5B" w:rsidRDefault="003A6847" w:rsidP="003A6847">
      <w:pPr>
        <w:numPr>
          <w:ilvl w:val="0"/>
          <w:numId w:val="177"/>
        </w:numPr>
        <w:spacing w:after="0" w:line="240" w:lineRule="auto"/>
        <w:ind w:left="709" w:hanging="425"/>
        <w:jc w:val="both"/>
        <w:rPr>
          <w:rFonts w:ascii="Sylfaen" w:hAnsi="Sylfaen" w:cs="Sylfaen"/>
          <w:lang w:val="it-IT"/>
        </w:rPr>
      </w:pPr>
      <w:r w:rsidRPr="00A12B5B">
        <w:rPr>
          <w:rFonts w:ascii="Sylfaen" w:hAnsi="Sylfaen" w:cs="Sylfaen"/>
          <w:lang w:val="ru-RU"/>
        </w:rPr>
        <w:t>Способы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представления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данных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для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качественных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и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количественных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данных.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Диаграмма рассе</w:t>
      </w:r>
      <w:r>
        <w:rPr>
          <w:rFonts w:ascii="Sylfaen" w:hAnsi="Sylfaen" w:cs="Sylfaen"/>
          <w:lang w:val="ru-RU"/>
        </w:rPr>
        <w:t>я</w:t>
      </w:r>
      <w:r w:rsidRPr="00A12B5B">
        <w:rPr>
          <w:rFonts w:ascii="Sylfaen" w:hAnsi="Sylfaen" w:cs="Sylfaen"/>
          <w:lang w:val="ru-RU"/>
        </w:rPr>
        <w:t xml:space="preserve">ния, линия </w:t>
      </w:r>
      <w:r>
        <w:rPr>
          <w:rFonts w:ascii="Sylfaen" w:hAnsi="Sylfaen" w:cs="Sylfaen"/>
          <w:lang w:val="ru-RU"/>
        </w:rPr>
        <w:t>совпадения</w:t>
      </w:r>
      <w:r w:rsidRPr="00A12B5B">
        <w:rPr>
          <w:rFonts w:ascii="Sylfaen" w:hAnsi="Sylfaen" w:cs="Sylfaen"/>
          <w:lang w:val="it-IT"/>
        </w:rPr>
        <w:t>.</w:t>
      </w:r>
    </w:p>
    <w:p w:rsidR="003A6847" w:rsidRPr="0042583B" w:rsidRDefault="003A6847" w:rsidP="003A6847">
      <w:pPr>
        <w:numPr>
          <w:ilvl w:val="0"/>
          <w:numId w:val="177"/>
        </w:numPr>
        <w:tabs>
          <w:tab w:val="num" w:pos="1440"/>
        </w:tabs>
        <w:spacing w:after="0" w:line="240" w:lineRule="auto"/>
        <w:ind w:left="709" w:hanging="425"/>
        <w:jc w:val="both"/>
        <w:rPr>
          <w:rFonts w:ascii="Sylfaen" w:hAnsi="Sylfaen" w:cs="Sylfaen"/>
          <w:b/>
          <w:bCs/>
          <w:lang w:val="ru-RU"/>
        </w:rPr>
      </w:pPr>
      <w:r w:rsidRPr="0042583B">
        <w:rPr>
          <w:rFonts w:ascii="Sylfaen" w:hAnsi="Sylfaen" w:cs="Sylfaen"/>
          <w:lang w:val="ru-RU"/>
        </w:rPr>
        <w:t>Вероятность</w:t>
      </w:r>
      <w:r w:rsidRPr="0042583B">
        <w:rPr>
          <w:rFonts w:ascii="Sylfaen" w:hAnsi="Sylfaen" w:cs="Sylfaen"/>
          <w:lang w:val="it-IT"/>
        </w:rPr>
        <w:t xml:space="preserve">: </w:t>
      </w:r>
      <w:r w:rsidRPr="0042583B">
        <w:rPr>
          <w:rFonts w:ascii="Sylfaen" w:hAnsi="Sylfaen" w:cs="Sylfaen"/>
          <w:lang w:val="ru-RU"/>
        </w:rPr>
        <w:t>условная</w:t>
      </w:r>
      <w:r w:rsidRPr="0042583B">
        <w:rPr>
          <w:rFonts w:ascii="Sylfaen" w:hAnsi="Sylfaen" w:cs="Sylfaen"/>
          <w:lang w:val="it-IT"/>
        </w:rPr>
        <w:t xml:space="preserve"> </w:t>
      </w:r>
      <w:r w:rsidRPr="0042583B">
        <w:rPr>
          <w:rFonts w:ascii="Sylfaen" w:hAnsi="Sylfaen" w:cs="Sylfaen"/>
          <w:lang w:val="ru-RU"/>
        </w:rPr>
        <w:t>вероятность</w:t>
      </w:r>
      <w:r w:rsidRPr="0042583B">
        <w:rPr>
          <w:rFonts w:ascii="Sylfaen" w:hAnsi="Sylfaen" w:cs="Sylfaen"/>
          <w:lang w:val="it-IT"/>
        </w:rPr>
        <w:t xml:space="preserve">, </w:t>
      </w:r>
      <w:r w:rsidRPr="0042583B">
        <w:rPr>
          <w:rFonts w:ascii="Sylfaen" w:hAnsi="Sylfaen" w:cs="Sylfaen"/>
          <w:lang w:val="ru-RU"/>
        </w:rPr>
        <w:t>самостоятельность</w:t>
      </w:r>
      <w:r w:rsidRPr="0042583B">
        <w:rPr>
          <w:rFonts w:ascii="Sylfaen" w:hAnsi="Sylfaen" w:cs="Sylfaen"/>
          <w:lang w:val="it-IT"/>
        </w:rPr>
        <w:t xml:space="preserve"> </w:t>
      </w:r>
      <w:r w:rsidRPr="0042583B">
        <w:rPr>
          <w:rFonts w:ascii="Sylfaen" w:hAnsi="Sylfaen" w:cs="Sylfaen"/>
          <w:lang w:val="ru-RU"/>
        </w:rPr>
        <w:t>погрешностей</w:t>
      </w:r>
      <w:r w:rsidRPr="0042583B">
        <w:rPr>
          <w:rFonts w:ascii="Sylfaen" w:hAnsi="Sylfaen" w:cs="Sylfaen"/>
          <w:lang w:val="it-IT"/>
        </w:rPr>
        <w:t xml:space="preserve">; </w:t>
      </w:r>
      <w:r w:rsidRPr="0042583B">
        <w:rPr>
          <w:rFonts w:ascii="Sylfaen" w:hAnsi="Sylfaen" w:cs="Sylfaen"/>
          <w:lang w:val="ru-RU"/>
        </w:rPr>
        <w:t>формулы</w:t>
      </w:r>
      <w:r w:rsidRPr="0042583B">
        <w:rPr>
          <w:rFonts w:ascii="Sylfaen" w:hAnsi="Sylfaen" w:cs="Sylfaen"/>
          <w:lang w:val="it-IT"/>
        </w:rPr>
        <w:t xml:space="preserve"> </w:t>
      </w:r>
      <w:r w:rsidRPr="0042583B">
        <w:rPr>
          <w:rFonts w:ascii="Sylfaen" w:hAnsi="Sylfaen" w:cs="Sylfaen"/>
          <w:lang w:val="ru-RU"/>
        </w:rPr>
        <w:t>суммы</w:t>
      </w:r>
      <w:r w:rsidRPr="0042583B">
        <w:rPr>
          <w:rFonts w:ascii="Sylfaen" w:hAnsi="Sylfaen" w:cs="Sylfaen"/>
          <w:lang w:val="it-IT"/>
        </w:rPr>
        <w:t xml:space="preserve"> </w:t>
      </w:r>
      <w:r w:rsidRPr="0042583B">
        <w:rPr>
          <w:rFonts w:ascii="Sylfaen" w:hAnsi="Sylfaen" w:cs="Sylfaen"/>
          <w:lang w:val="ru-RU"/>
        </w:rPr>
        <w:t>и</w:t>
      </w:r>
      <w:r w:rsidRPr="0042583B">
        <w:rPr>
          <w:rFonts w:ascii="Sylfaen" w:hAnsi="Sylfaen" w:cs="Sylfaen"/>
          <w:lang w:val="it-IT"/>
        </w:rPr>
        <w:t xml:space="preserve"> </w:t>
      </w:r>
      <w:r w:rsidRPr="0042583B">
        <w:rPr>
          <w:rFonts w:ascii="Sylfaen" w:hAnsi="Sylfaen" w:cs="Sylfaen"/>
          <w:lang w:val="ru-RU"/>
        </w:rPr>
        <w:t>произведения</w:t>
      </w:r>
      <w:r w:rsidRPr="0042583B">
        <w:rPr>
          <w:rFonts w:ascii="Sylfaen" w:hAnsi="Sylfaen" w:cs="Sylfaen"/>
          <w:lang w:val="it-IT"/>
        </w:rPr>
        <w:t xml:space="preserve"> </w:t>
      </w:r>
      <w:r w:rsidRPr="0042583B">
        <w:rPr>
          <w:rFonts w:ascii="Sylfaen" w:hAnsi="Sylfaen" w:cs="Sylfaen"/>
          <w:lang w:val="ru-RU"/>
        </w:rPr>
        <w:t>вероятности</w:t>
      </w:r>
      <w:r w:rsidRPr="0042583B">
        <w:rPr>
          <w:rFonts w:ascii="Sylfaen" w:hAnsi="Sylfaen" w:cs="Sylfaen"/>
          <w:lang w:val="it-IT"/>
        </w:rPr>
        <w:t xml:space="preserve">; </w:t>
      </w:r>
      <w:r w:rsidRPr="0042583B">
        <w:rPr>
          <w:rFonts w:ascii="Sylfaen" w:hAnsi="Sylfaen" w:cs="Sylfaen"/>
          <w:lang w:val="ru-RU"/>
        </w:rPr>
        <w:t>закон</w:t>
      </w:r>
      <w:r w:rsidRPr="0042583B">
        <w:rPr>
          <w:rFonts w:ascii="Sylfaen" w:hAnsi="Sylfaen" w:cs="Sylfaen"/>
          <w:lang w:val="it-IT"/>
        </w:rPr>
        <w:t xml:space="preserve"> </w:t>
      </w:r>
      <w:r w:rsidRPr="0042583B">
        <w:rPr>
          <w:rFonts w:ascii="Sylfaen" w:hAnsi="Sylfaen" w:cs="Sylfaen"/>
          <w:lang w:val="ru-RU"/>
        </w:rPr>
        <w:t>больших</w:t>
      </w:r>
      <w:r w:rsidRPr="0042583B">
        <w:rPr>
          <w:rFonts w:ascii="Sylfaen" w:hAnsi="Sylfaen" w:cs="Sylfaen"/>
          <w:lang w:val="it-IT"/>
        </w:rPr>
        <w:t xml:space="preserve"> </w:t>
      </w:r>
      <w:r w:rsidRPr="0042583B">
        <w:rPr>
          <w:rFonts w:ascii="Sylfaen" w:hAnsi="Sylfaen" w:cs="Sylfaen"/>
          <w:lang w:val="ru-RU"/>
        </w:rPr>
        <w:t>чисел</w:t>
      </w:r>
      <w:r w:rsidRPr="0042583B">
        <w:rPr>
          <w:rFonts w:ascii="Sylfaen" w:hAnsi="Sylfaen" w:cs="Sylfaen"/>
          <w:lang w:val="it-IT"/>
        </w:rPr>
        <w:t xml:space="preserve"> (</w:t>
      </w:r>
      <w:r w:rsidRPr="0042583B">
        <w:rPr>
          <w:rFonts w:ascii="Sylfaen" w:hAnsi="Sylfaen" w:cs="Sylfaen"/>
          <w:lang w:val="ru-RU"/>
        </w:rPr>
        <w:t>в</w:t>
      </w:r>
      <w:r w:rsidRPr="0042583B">
        <w:rPr>
          <w:rFonts w:ascii="Sylfaen" w:hAnsi="Sylfaen" w:cs="Sylfaen"/>
          <w:lang w:val="it-IT"/>
        </w:rPr>
        <w:t xml:space="preserve"> </w:t>
      </w:r>
      <w:r w:rsidRPr="0042583B">
        <w:rPr>
          <w:rFonts w:ascii="Sylfaen" w:hAnsi="Sylfaen" w:cs="Sylfaen"/>
          <w:lang w:val="ru-RU"/>
        </w:rPr>
        <w:t>порядке</w:t>
      </w:r>
      <w:r w:rsidRPr="0042583B">
        <w:rPr>
          <w:rFonts w:ascii="Sylfaen" w:hAnsi="Sylfaen" w:cs="Sylfaen"/>
          <w:lang w:val="it-IT"/>
        </w:rPr>
        <w:t xml:space="preserve"> </w:t>
      </w:r>
      <w:r w:rsidRPr="0042583B">
        <w:rPr>
          <w:rFonts w:ascii="Sylfaen" w:hAnsi="Sylfaen" w:cs="Sylfaen"/>
          <w:lang w:val="ru-RU"/>
        </w:rPr>
        <w:t>ознакомления</w:t>
      </w:r>
      <w:r w:rsidRPr="0042583B">
        <w:rPr>
          <w:rFonts w:ascii="Sylfaen" w:hAnsi="Sylfaen" w:cs="Sylfaen"/>
          <w:lang w:val="it-IT"/>
        </w:rPr>
        <w:t xml:space="preserve">). </w:t>
      </w:r>
    </w:p>
    <w:p w:rsidR="003A6847" w:rsidRPr="00756684" w:rsidRDefault="003A6847" w:rsidP="003A6847">
      <w:pPr>
        <w:tabs>
          <w:tab w:val="left" w:pos="720"/>
          <w:tab w:val="num" w:pos="1440"/>
          <w:tab w:val="num" w:pos="2860"/>
        </w:tabs>
        <w:rPr>
          <w:rFonts w:ascii="Sylfaen" w:hAnsi="Sylfaen" w:cs="Sylfaen"/>
          <w:b/>
          <w:bCs/>
          <w:lang w:val="ru-RU"/>
        </w:rPr>
      </w:pPr>
    </w:p>
    <w:p w:rsidR="003A6847" w:rsidRPr="00A12B5B" w:rsidRDefault="003A6847" w:rsidP="003A6847">
      <w:pPr>
        <w:tabs>
          <w:tab w:val="left" w:pos="720"/>
          <w:tab w:val="num" w:pos="1440"/>
          <w:tab w:val="num" w:pos="2860"/>
        </w:tabs>
        <w:ind w:left="1416" w:hanging="1416"/>
        <w:jc w:val="center"/>
        <w:rPr>
          <w:rFonts w:ascii="Sylfaen" w:hAnsi="Sylfaen" w:cs="Sylfaen"/>
          <w:b/>
          <w:bCs/>
          <w:lang w:val="it-IT"/>
        </w:rPr>
      </w:pPr>
    </w:p>
    <w:p w:rsidR="003A6847" w:rsidRPr="00756684" w:rsidRDefault="003A6847" w:rsidP="003A68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rPr>
          <w:rFonts w:ascii="Sylfaen" w:hAnsi="Sylfaen" w:cs="Sylfaen"/>
          <w:lang w:val="ru-RU"/>
        </w:rPr>
      </w:pPr>
      <w:r w:rsidRPr="00A12B5B">
        <w:rPr>
          <w:rFonts w:ascii="Sylfaen" w:hAnsi="Sylfaen" w:cs="Sylfaen"/>
          <w:b/>
          <w:bCs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Предметные</w:t>
      </w:r>
      <w:r w:rsidRPr="00A12B5B">
        <w:rPr>
          <w:rFonts w:ascii="Sylfaen" w:hAnsi="Sylfaen" w:cs="Sylfaen"/>
          <w:b/>
          <w:bCs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компетенции</w:t>
      </w:r>
      <w:r w:rsidRPr="00A12B5B">
        <w:rPr>
          <w:rFonts w:ascii="Sylfaen" w:hAnsi="Sylfaen" w:cs="Sylfaen"/>
          <w:b/>
          <w:bCs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для</w:t>
      </w:r>
      <w:r w:rsidRPr="00A12B5B">
        <w:rPr>
          <w:rFonts w:ascii="Sylfaen" w:hAnsi="Sylfaen" w:cs="Sylfaen"/>
          <w:b/>
          <w:bCs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классов</w:t>
      </w:r>
      <w:r w:rsidRPr="00A12B5B">
        <w:rPr>
          <w:rFonts w:ascii="Sylfaen" w:hAnsi="Sylfaen" w:cs="Sylfaen"/>
          <w:b/>
          <w:bCs/>
          <w:lang w:val="it-IT"/>
        </w:rPr>
        <w:t xml:space="preserve">, </w:t>
      </w:r>
      <w:r w:rsidRPr="00A12B5B">
        <w:rPr>
          <w:rFonts w:ascii="Sylfaen" w:hAnsi="Sylfaen" w:cs="Sylfaen"/>
          <w:b/>
          <w:bCs/>
          <w:lang w:val="ru-RU"/>
        </w:rPr>
        <w:t>имеющих</w:t>
      </w:r>
      <w:r w:rsidRPr="00A12B5B">
        <w:rPr>
          <w:rFonts w:ascii="Sylfaen" w:hAnsi="Sylfaen" w:cs="Sylfaen"/>
          <w:b/>
          <w:bCs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статус</w:t>
      </w:r>
      <w:r w:rsidRPr="00A12B5B">
        <w:rPr>
          <w:rFonts w:ascii="Sylfaen" w:hAnsi="Sylfaen" w:cs="Sylfaen"/>
          <w:b/>
          <w:bCs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усиленного</w:t>
      </w:r>
      <w:r w:rsidRPr="00A12B5B">
        <w:rPr>
          <w:rFonts w:ascii="Sylfaen" w:hAnsi="Sylfaen" w:cs="Sylfaen"/>
          <w:b/>
          <w:bCs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обучения</w:t>
      </w:r>
      <w:r w:rsidRPr="00A12B5B">
        <w:rPr>
          <w:rFonts w:ascii="Sylfaen" w:hAnsi="Sylfaen" w:cs="Sylfaen"/>
          <w:b/>
          <w:bCs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математике</w:t>
      </w:r>
    </w:p>
    <w:p w:rsidR="003A6847" w:rsidRPr="00A12B5B" w:rsidRDefault="003A6847" w:rsidP="003A6847">
      <w:pPr>
        <w:tabs>
          <w:tab w:val="num" w:pos="1068"/>
        </w:tabs>
        <w:spacing w:after="0"/>
        <w:ind w:left="720"/>
        <w:rPr>
          <w:rFonts w:ascii="Sylfaen" w:hAnsi="Sylfaen" w:cs="Sylfaen"/>
          <w:lang w:val="it-IT"/>
        </w:rPr>
      </w:pPr>
    </w:p>
    <w:p w:rsidR="003A6847" w:rsidRPr="00A12B5B" w:rsidRDefault="003A6847" w:rsidP="003A6847">
      <w:pPr>
        <w:shd w:val="clear" w:color="auto" w:fill="DAEEF3"/>
        <w:spacing w:after="0"/>
        <w:jc w:val="center"/>
        <w:rPr>
          <w:rFonts w:ascii="Sylfaen" w:hAnsi="Sylfaen" w:cs="Sylfaen"/>
          <w:lang w:val="it-IT"/>
        </w:rPr>
      </w:pPr>
      <w:r w:rsidRPr="00A12B5B">
        <w:rPr>
          <w:rFonts w:ascii="Sylfaen" w:hAnsi="Sylfaen" w:cs="Sylfaen"/>
          <w:b/>
          <w:bCs/>
          <w:lang w:val="it-IT"/>
        </w:rPr>
        <w:t xml:space="preserve">X </w:t>
      </w:r>
      <w:r w:rsidRPr="00A12B5B">
        <w:rPr>
          <w:rFonts w:ascii="Sylfaen" w:hAnsi="Sylfaen" w:cs="Sylfaen"/>
          <w:b/>
          <w:bCs/>
          <w:lang w:val="ru-RU"/>
        </w:rPr>
        <w:t>класс</w:t>
      </w:r>
    </w:p>
    <w:p w:rsidR="003A6847" w:rsidRPr="00A12B5B" w:rsidRDefault="003A6847" w:rsidP="003A6847">
      <w:pPr>
        <w:tabs>
          <w:tab w:val="left" w:pos="720"/>
          <w:tab w:val="num" w:pos="1440"/>
          <w:tab w:val="num" w:pos="2860"/>
        </w:tabs>
        <w:spacing w:after="0"/>
        <w:ind w:left="1416" w:hanging="1416"/>
        <w:jc w:val="center"/>
        <w:rPr>
          <w:rFonts w:ascii="Sylfaen" w:hAnsi="Sylfaen" w:cs="Sylfaen"/>
          <w:b/>
          <w:bCs/>
          <w:lang w:val="it-IT"/>
        </w:rPr>
      </w:pPr>
      <w:r w:rsidRPr="00A12B5B">
        <w:rPr>
          <w:rFonts w:ascii="Sylfaen" w:hAnsi="Sylfaen" w:cs="Sylfaen"/>
          <w:b/>
          <w:bCs/>
          <w:lang w:val="ru-RU"/>
        </w:rPr>
        <w:t>Математика</w:t>
      </w:r>
    </w:p>
    <w:p w:rsidR="003A6847" w:rsidRPr="00756684" w:rsidRDefault="003A6847" w:rsidP="003A6847">
      <w:pPr>
        <w:tabs>
          <w:tab w:val="left" w:pos="720"/>
          <w:tab w:val="num" w:pos="1440"/>
          <w:tab w:val="num" w:pos="2860"/>
        </w:tabs>
        <w:spacing w:after="0"/>
        <w:ind w:left="1416" w:hanging="1416"/>
        <w:jc w:val="center"/>
        <w:rPr>
          <w:rFonts w:ascii="Sylfaen" w:hAnsi="Sylfaen" w:cs="Sylfaen"/>
          <w:b/>
          <w:bCs/>
          <w:lang w:val="ru-RU"/>
        </w:rPr>
      </w:pPr>
      <w:r w:rsidRPr="00A12B5B">
        <w:rPr>
          <w:rFonts w:ascii="Sylfaen" w:hAnsi="Sylfaen" w:cs="Sylfaen"/>
          <w:b/>
          <w:bCs/>
          <w:lang w:val="ka-GE"/>
        </w:rPr>
        <w:t>(</w:t>
      </w:r>
      <w:r w:rsidRPr="00A12B5B">
        <w:rPr>
          <w:rFonts w:ascii="Sylfaen" w:hAnsi="Sylfaen" w:cs="Sylfaen"/>
          <w:b/>
          <w:bCs/>
          <w:lang w:val="ru-RU"/>
        </w:rPr>
        <w:t>усиленное</w:t>
      </w:r>
      <w:r w:rsidRPr="00A12B5B">
        <w:rPr>
          <w:rFonts w:ascii="Sylfaen" w:hAnsi="Sylfaen" w:cs="Sylfaen"/>
          <w:b/>
          <w:bCs/>
          <w:lang w:val="ka-GE"/>
        </w:rPr>
        <w:t>)</w:t>
      </w:r>
    </w:p>
    <w:p w:rsidR="003A6847" w:rsidRPr="00A12B5B" w:rsidRDefault="003A6847" w:rsidP="003A6847">
      <w:pPr>
        <w:spacing w:after="0"/>
        <w:jc w:val="center"/>
        <w:rPr>
          <w:rFonts w:ascii="Sylfaen" w:hAnsi="Sylfaen" w:cs="Sylfaen"/>
          <w:b/>
          <w:bCs/>
          <w:lang w:val="ru-RU"/>
        </w:rPr>
      </w:pPr>
      <w:r w:rsidRPr="00A12B5B">
        <w:rPr>
          <w:rFonts w:ascii="Sylfaen" w:hAnsi="Sylfaen" w:cs="Sylfaen"/>
          <w:b/>
          <w:bCs/>
          <w:lang w:val="ru-RU"/>
        </w:rPr>
        <w:t>Стандарт</w:t>
      </w:r>
    </w:p>
    <w:p w:rsidR="003A6847" w:rsidRPr="00A12B5B" w:rsidRDefault="003A6847" w:rsidP="003A6847">
      <w:pPr>
        <w:spacing w:after="0"/>
        <w:rPr>
          <w:rFonts w:ascii="Sylfaen" w:hAnsi="Sylfaen" w:cs="Sylfaen"/>
          <w:b/>
          <w:bCs/>
          <w:lang w:val="ru-RU"/>
        </w:rPr>
      </w:pPr>
      <w:r w:rsidRPr="00A12B5B">
        <w:rPr>
          <w:rFonts w:ascii="Sylfaen" w:hAnsi="Sylfaen" w:cs="Sylfaen"/>
          <w:b/>
          <w:bCs/>
          <w:lang w:val="ru-RU"/>
        </w:rPr>
        <w:t>Результаты, достигаемые к концу года по направлениям:</w:t>
      </w:r>
    </w:p>
    <w:tbl>
      <w:tblPr>
        <w:tblW w:w="978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7"/>
        <w:gridCol w:w="2440"/>
        <w:gridCol w:w="3310"/>
        <w:gridCol w:w="1901"/>
      </w:tblGrid>
      <w:tr w:rsidR="003A6847" w:rsidRPr="00E33993" w:rsidTr="00AA146D">
        <w:tc>
          <w:tcPr>
            <w:tcW w:w="0" w:type="auto"/>
            <w:shd w:val="clear" w:color="auto" w:fill="E0E0E0"/>
          </w:tcPr>
          <w:p w:rsidR="003A6847" w:rsidRPr="00A12B5B" w:rsidRDefault="003A6847" w:rsidP="00AA146D">
            <w:pPr>
              <w:shd w:val="clear" w:color="auto" w:fill="E0E0E0"/>
              <w:tabs>
                <w:tab w:val="left" w:pos="720"/>
                <w:tab w:val="num" w:pos="1440"/>
                <w:tab w:val="num" w:pos="2860"/>
              </w:tabs>
              <w:spacing w:after="0"/>
              <w:rPr>
                <w:rFonts w:ascii="Sylfaen" w:hAnsi="Sylfaen" w:cs="Sylfaen"/>
                <w:b/>
                <w:bCs/>
                <w:lang w:val="ru-RU"/>
              </w:rPr>
            </w:pPr>
            <w:r w:rsidRPr="00A12B5B">
              <w:rPr>
                <w:rFonts w:ascii="Sylfaen" w:hAnsi="Sylfaen" w:cs="Sylfaen"/>
                <w:b/>
                <w:bCs/>
                <w:lang w:val="ru-RU"/>
              </w:rPr>
              <w:t>Числа и действия</w:t>
            </w:r>
          </w:p>
        </w:tc>
        <w:tc>
          <w:tcPr>
            <w:tcW w:w="2440" w:type="dxa"/>
            <w:shd w:val="clear" w:color="auto" w:fill="E0E0E0"/>
          </w:tcPr>
          <w:p w:rsidR="003A6847" w:rsidRPr="00A12B5B" w:rsidRDefault="003A6847" w:rsidP="00AA146D">
            <w:pPr>
              <w:shd w:val="clear" w:color="auto" w:fill="E0E0E0"/>
              <w:tabs>
                <w:tab w:val="left" w:pos="720"/>
                <w:tab w:val="num" w:pos="1440"/>
                <w:tab w:val="num" w:pos="2860"/>
              </w:tabs>
              <w:spacing w:after="0"/>
              <w:rPr>
                <w:rFonts w:ascii="Sylfaen" w:hAnsi="Sylfaen" w:cs="Sylfaen"/>
                <w:b/>
                <w:bCs/>
                <w:lang w:val="ru-RU"/>
              </w:rPr>
            </w:pPr>
            <w:r w:rsidRPr="00A12B5B">
              <w:rPr>
                <w:rFonts w:ascii="Sylfaen" w:hAnsi="Sylfaen" w:cs="Sylfaen"/>
                <w:b/>
                <w:bCs/>
                <w:lang w:val="ru-RU"/>
              </w:rPr>
              <w:t>Закономерности и алгебра</w:t>
            </w:r>
          </w:p>
        </w:tc>
        <w:tc>
          <w:tcPr>
            <w:tcW w:w="0" w:type="auto"/>
            <w:shd w:val="clear" w:color="auto" w:fill="E0E0E0"/>
          </w:tcPr>
          <w:p w:rsidR="003A6847" w:rsidRPr="00A12B5B" w:rsidRDefault="003A6847" w:rsidP="00AA146D">
            <w:pPr>
              <w:shd w:val="clear" w:color="auto" w:fill="E0E0E0"/>
              <w:tabs>
                <w:tab w:val="left" w:pos="720"/>
                <w:tab w:val="num" w:pos="1440"/>
                <w:tab w:val="num" w:pos="2860"/>
              </w:tabs>
              <w:spacing w:after="0"/>
              <w:rPr>
                <w:rFonts w:ascii="Sylfaen" w:hAnsi="Sylfaen" w:cs="Sylfaen"/>
                <w:b/>
                <w:bCs/>
                <w:lang w:val="ru-RU"/>
              </w:rPr>
            </w:pPr>
            <w:r w:rsidRPr="00A12B5B">
              <w:rPr>
                <w:rFonts w:ascii="Sylfaen" w:hAnsi="Sylfaen" w:cs="Sylfaen"/>
                <w:b/>
                <w:bCs/>
                <w:lang w:val="ru-RU"/>
              </w:rPr>
              <w:t>Геометрия и восприятие пространства</w:t>
            </w:r>
          </w:p>
        </w:tc>
        <w:tc>
          <w:tcPr>
            <w:tcW w:w="1901" w:type="dxa"/>
            <w:shd w:val="clear" w:color="auto" w:fill="E0E0E0"/>
          </w:tcPr>
          <w:p w:rsidR="003A6847" w:rsidRPr="00A12B5B" w:rsidRDefault="003A6847" w:rsidP="00AA146D">
            <w:pPr>
              <w:shd w:val="clear" w:color="auto" w:fill="E0E0E0"/>
              <w:tabs>
                <w:tab w:val="left" w:pos="720"/>
                <w:tab w:val="num" w:pos="1440"/>
                <w:tab w:val="num" w:pos="2860"/>
              </w:tabs>
              <w:spacing w:after="0"/>
              <w:rPr>
                <w:rFonts w:ascii="Sylfaen" w:hAnsi="Sylfaen" w:cs="Sylfaen"/>
                <w:b/>
                <w:bCs/>
                <w:lang w:val="ru-RU"/>
              </w:rPr>
            </w:pPr>
            <w:r w:rsidRPr="00A12B5B">
              <w:rPr>
                <w:rFonts w:ascii="Sylfaen" w:hAnsi="Sylfaen" w:cs="Sylfaen"/>
                <w:b/>
                <w:bCs/>
                <w:lang w:val="ru-RU"/>
              </w:rPr>
              <w:t>Анализ данных</w:t>
            </w:r>
            <w:r w:rsidRPr="00A12B5B">
              <w:rPr>
                <w:rFonts w:ascii="Sylfaen" w:hAnsi="Sylfaen" w:cs="Sylfaen"/>
                <w:b/>
                <w:bCs/>
                <w:lang w:val="it-IT"/>
              </w:rPr>
              <w:t xml:space="preserve">, </w:t>
            </w:r>
            <w:r w:rsidRPr="00A12B5B">
              <w:rPr>
                <w:rFonts w:ascii="Sylfaen" w:hAnsi="Sylfaen" w:cs="Sylfaen"/>
                <w:b/>
                <w:bCs/>
                <w:lang w:val="ru-RU"/>
              </w:rPr>
              <w:t>вероятность и статистика</w:t>
            </w:r>
          </w:p>
        </w:tc>
      </w:tr>
      <w:tr w:rsidR="003A6847" w:rsidRPr="00E33993" w:rsidTr="00AA146D">
        <w:tc>
          <w:tcPr>
            <w:tcW w:w="0" w:type="auto"/>
          </w:tcPr>
          <w:p w:rsidR="003A6847" w:rsidRPr="00A12B5B" w:rsidRDefault="003A6847" w:rsidP="00AA146D">
            <w:pPr>
              <w:spacing w:after="0"/>
              <w:ind w:left="113"/>
              <w:rPr>
                <w:rFonts w:ascii="Sylfaen" w:hAnsi="Sylfaen" w:cs="Sylfaen"/>
                <w:lang w:val="ru-RU"/>
              </w:rPr>
            </w:pPr>
            <w:r w:rsidRPr="00A12B5B">
              <w:rPr>
                <w:rFonts w:ascii="Sylfaen" w:hAnsi="Sylfaen" w:cs="Sylfaen"/>
                <w:b/>
                <w:bCs/>
                <w:lang w:val="ru-RU"/>
              </w:rPr>
              <w:t>Мат</w:t>
            </w:r>
            <w:r w:rsidRPr="00A12B5B">
              <w:rPr>
                <w:rFonts w:ascii="Sylfaen" w:hAnsi="Sylfaen" w:cs="Sylfaen"/>
                <w:b/>
                <w:bCs/>
                <w:lang w:val="it-IT"/>
              </w:rPr>
              <w:t>.</w:t>
            </w:r>
            <w:r w:rsidRPr="00A12B5B">
              <w:rPr>
                <w:rFonts w:ascii="Sylfaen" w:hAnsi="Sylfaen" w:cs="Sylfaen"/>
                <w:b/>
                <w:bCs/>
                <w:lang w:val="ru-RU"/>
              </w:rPr>
              <w:t xml:space="preserve"> ус</w:t>
            </w:r>
            <w:r w:rsidRPr="00A12B5B">
              <w:rPr>
                <w:rFonts w:ascii="Sylfaen" w:hAnsi="Sylfaen" w:cs="Sylfaen"/>
                <w:b/>
                <w:bCs/>
                <w:lang w:val="it-IT"/>
              </w:rPr>
              <w:t>. X.1.</w:t>
            </w:r>
            <w:r w:rsidRPr="00A12B5B">
              <w:rPr>
                <w:rFonts w:ascii="Sylfaen" w:hAnsi="Sylfaen" w:cs="Sylfaen"/>
                <w:b/>
                <w:bCs/>
                <w:lang w:val="ka-GE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Учащийся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может</w:t>
            </w:r>
            <w:r w:rsidRPr="00A12B5B">
              <w:rPr>
                <w:rFonts w:ascii="Sylfaen" w:hAnsi="Sylfaen" w:cs="Sylfaen"/>
                <w:lang w:val="ka-GE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увязать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позиционные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системы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счисления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чисел</w:t>
            </w:r>
            <w:r w:rsidRPr="00A12B5B">
              <w:rPr>
                <w:rFonts w:ascii="Sylfaen" w:hAnsi="Sylfaen" w:cs="Sylfaen"/>
                <w:lang w:val="it-IT"/>
              </w:rPr>
              <w:t xml:space="preserve">/ </w:t>
            </w:r>
            <w:r w:rsidRPr="00A12B5B">
              <w:rPr>
                <w:rFonts w:ascii="Sylfaen" w:hAnsi="Sylfaen" w:cs="Sylfaen"/>
                <w:lang w:val="ru-RU"/>
              </w:rPr>
              <w:t>множества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действительных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чисел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друг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с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другом</w:t>
            </w:r>
            <w:r w:rsidRPr="00A12B5B">
              <w:rPr>
                <w:rFonts w:ascii="Sylfaen" w:hAnsi="Sylfaen" w:cs="Sylfaen"/>
                <w:lang w:val="it-IT"/>
              </w:rPr>
              <w:t>.</w:t>
            </w:r>
          </w:p>
          <w:p w:rsidR="003A6847" w:rsidRPr="00A12B5B" w:rsidRDefault="003A6847" w:rsidP="00AA146D">
            <w:pPr>
              <w:spacing w:after="0"/>
              <w:ind w:left="113"/>
              <w:rPr>
                <w:rFonts w:ascii="Sylfaen" w:hAnsi="Sylfaen" w:cs="Sylfaen"/>
                <w:b/>
                <w:bCs/>
                <w:lang w:val="ru-RU"/>
              </w:rPr>
            </w:pPr>
          </w:p>
          <w:p w:rsidR="003A6847" w:rsidRPr="00A12B5B" w:rsidRDefault="003A6847" w:rsidP="00AA146D">
            <w:pPr>
              <w:spacing w:after="0"/>
              <w:ind w:left="113"/>
              <w:rPr>
                <w:rFonts w:ascii="Sylfaen" w:hAnsi="Sylfaen" w:cs="Sylfaen"/>
                <w:lang w:val="ru-RU"/>
              </w:rPr>
            </w:pPr>
            <w:r w:rsidRPr="00A12B5B">
              <w:rPr>
                <w:rFonts w:ascii="Sylfaen" w:hAnsi="Sylfaen" w:cs="Sylfaen"/>
                <w:b/>
                <w:bCs/>
                <w:lang w:val="ru-RU"/>
              </w:rPr>
              <w:t>Мат</w:t>
            </w:r>
            <w:r w:rsidRPr="00A12B5B">
              <w:rPr>
                <w:rFonts w:ascii="Sylfaen" w:hAnsi="Sylfaen" w:cs="Sylfaen"/>
                <w:b/>
                <w:bCs/>
                <w:lang w:val="it-IT"/>
              </w:rPr>
              <w:t>.</w:t>
            </w:r>
            <w:r w:rsidRPr="00A12B5B">
              <w:rPr>
                <w:rFonts w:ascii="Sylfaen" w:hAnsi="Sylfaen" w:cs="Sylfaen"/>
                <w:b/>
                <w:bCs/>
                <w:lang w:val="ru-RU"/>
              </w:rPr>
              <w:t xml:space="preserve"> ус</w:t>
            </w:r>
            <w:r w:rsidRPr="00A12B5B">
              <w:rPr>
                <w:rFonts w:ascii="Sylfaen" w:hAnsi="Sylfaen" w:cs="Sylfaen"/>
                <w:b/>
                <w:bCs/>
                <w:lang w:val="it-IT"/>
              </w:rPr>
              <w:t>. X.2</w:t>
            </w:r>
            <w:r w:rsidRPr="00A12B5B">
              <w:rPr>
                <w:rFonts w:ascii="Sylfaen" w:hAnsi="Sylfaen" w:cs="Sylfaen"/>
                <w:b/>
                <w:bCs/>
                <w:lang w:val="ka-GE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Учащийся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может</w:t>
            </w:r>
            <w:r w:rsidRPr="00A12B5B">
              <w:rPr>
                <w:rFonts w:ascii="Sylfaen" w:hAnsi="Sylfaen" w:cs="Sylfaen"/>
                <w:lang w:val="ka-GE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выполнить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действия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с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действительными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lastRenderedPageBreak/>
              <w:t>числами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разным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способом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и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оценить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результаты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этих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действий</w:t>
            </w:r>
            <w:r w:rsidRPr="00A12B5B">
              <w:rPr>
                <w:rFonts w:ascii="Sylfaen" w:hAnsi="Sylfaen" w:cs="Sylfaen"/>
                <w:lang w:val="it-IT"/>
              </w:rPr>
              <w:t>.</w:t>
            </w:r>
            <w:r w:rsidRPr="00A12B5B">
              <w:rPr>
                <w:rFonts w:ascii="Sylfaen" w:hAnsi="Sylfaen" w:cs="Sylfaen"/>
                <w:lang w:val="ka-GE"/>
              </w:rPr>
              <w:t xml:space="preserve"> </w:t>
            </w:r>
          </w:p>
          <w:p w:rsidR="003A6847" w:rsidRPr="00A12B5B" w:rsidRDefault="003A6847" w:rsidP="00AA146D">
            <w:pPr>
              <w:spacing w:after="0"/>
              <w:ind w:left="113"/>
              <w:rPr>
                <w:rFonts w:ascii="Sylfaen" w:hAnsi="Sylfaen" w:cs="Sylfaen"/>
                <w:lang w:val="ru-RU"/>
              </w:rPr>
            </w:pPr>
          </w:p>
          <w:p w:rsidR="003A6847" w:rsidRPr="00A12B5B" w:rsidRDefault="003A6847" w:rsidP="00AA146D">
            <w:pPr>
              <w:spacing w:after="0"/>
              <w:ind w:left="113"/>
              <w:rPr>
                <w:rFonts w:ascii="Sylfaen" w:hAnsi="Sylfaen" w:cs="Sylfaen"/>
                <w:b/>
                <w:bCs/>
                <w:lang w:val="it-IT"/>
              </w:rPr>
            </w:pPr>
            <w:r w:rsidRPr="00A12B5B">
              <w:rPr>
                <w:rFonts w:ascii="Sylfaen" w:hAnsi="Sylfaen" w:cs="Sylfaen"/>
                <w:b/>
                <w:bCs/>
                <w:lang w:val="ru-RU"/>
              </w:rPr>
              <w:t>Мат</w:t>
            </w:r>
            <w:r w:rsidRPr="00A12B5B">
              <w:rPr>
                <w:rFonts w:ascii="Sylfaen" w:hAnsi="Sylfaen" w:cs="Sylfaen"/>
                <w:b/>
                <w:bCs/>
                <w:lang w:val="it-IT"/>
              </w:rPr>
              <w:t xml:space="preserve">. </w:t>
            </w:r>
            <w:r w:rsidRPr="00A12B5B">
              <w:rPr>
                <w:rFonts w:ascii="Sylfaen" w:hAnsi="Sylfaen" w:cs="Sylfaen"/>
                <w:b/>
                <w:bCs/>
                <w:lang w:val="ru-RU"/>
              </w:rPr>
              <w:t>ус</w:t>
            </w:r>
            <w:r w:rsidRPr="00A12B5B">
              <w:rPr>
                <w:rFonts w:ascii="Sylfaen" w:hAnsi="Sylfaen" w:cs="Sylfaen"/>
                <w:b/>
                <w:bCs/>
                <w:lang w:val="it-IT"/>
              </w:rPr>
              <w:t>. X.3.</w:t>
            </w:r>
            <w:r w:rsidRPr="00A12B5B">
              <w:rPr>
                <w:rFonts w:ascii="Sylfaen" w:hAnsi="Sylfaen" w:cs="Sylfaen"/>
                <w:b/>
                <w:bCs/>
                <w:lang w:val="ka-GE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Учащийся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может</w:t>
            </w:r>
            <w:r w:rsidRPr="00A12B5B">
              <w:rPr>
                <w:rFonts w:ascii="Sylfaen" w:hAnsi="Sylfaen" w:cs="Sylfaen"/>
                <w:lang w:val="ka-GE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применить различные способы суждения-обоснования</w:t>
            </w:r>
            <w:r w:rsidRPr="00A12B5B">
              <w:rPr>
                <w:rFonts w:ascii="Sylfaen" w:hAnsi="Sylfaen" w:cs="Sylfaen"/>
                <w:lang w:val="it-IT"/>
              </w:rPr>
              <w:t>.</w:t>
            </w:r>
          </w:p>
        </w:tc>
        <w:tc>
          <w:tcPr>
            <w:tcW w:w="2440" w:type="dxa"/>
          </w:tcPr>
          <w:p w:rsidR="003A6847" w:rsidRPr="00A12B5B" w:rsidRDefault="003A6847" w:rsidP="00AA146D">
            <w:pPr>
              <w:spacing w:after="0"/>
              <w:rPr>
                <w:rFonts w:ascii="Sylfaen" w:hAnsi="Sylfaen" w:cs="Sylfaen"/>
                <w:lang w:val="ru-RU"/>
              </w:rPr>
            </w:pPr>
            <w:r w:rsidRPr="00A12B5B">
              <w:rPr>
                <w:rFonts w:ascii="Sylfaen" w:hAnsi="Sylfaen" w:cs="Sylfaen"/>
                <w:b/>
                <w:bCs/>
                <w:lang w:val="ru-RU"/>
              </w:rPr>
              <w:lastRenderedPageBreak/>
              <w:t>Мат</w:t>
            </w:r>
            <w:r w:rsidRPr="00A12B5B">
              <w:rPr>
                <w:rFonts w:ascii="Sylfaen" w:hAnsi="Sylfaen" w:cs="Sylfaen"/>
                <w:b/>
                <w:bCs/>
                <w:lang w:val="it-IT"/>
              </w:rPr>
              <w:t xml:space="preserve">. </w:t>
            </w:r>
            <w:r w:rsidRPr="00A12B5B">
              <w:rPr>
                <w:rFonts w:ascii="Sylfaen" w:hAnsi="Sylfaen" w:cs="Sylfaen"/>
                <w:b/>
                <w:bCs/>
                <w:lang w:val="ru-RU"/>
              </w:rPr>
              <w:t>ус</w:t>
            </w:r>
            <w:r w:rsidRPr="00A12B5B">
              <w:rPr>
                <w:rFonts w:ascii="Sylfaen" w:hAnsi="Sylfaen" w:cs="Sylfaen"/>
                <w:b/>
                <w:bCs/>
                <w:lang w:val="it-IT"/>
              </w:rPr>
              <w:t>. X.</w:t>
            </w:r>
            <w:r w:rsidRPr="00A12B5B">
              <w:rPr>
                <w:rFonts w:ascii="Sylfaen" w:hAnsi="Sylfaen" w:cs="Sylfaen"/>
                <w:b/>
                <w:bCs/>
                <w:lang w:val="ka-GE"/>
              </w:rPr>
              <w:t>4</w:t>
            </w:r>
            <w:r w:rsidRPr="00A12B5B">
              <w:rPr>
                <w:rFonts w:ascii="Sylfaen" w:hAnsi="Sylfaen" w:cs="Sylfaen"/>
                <w:b/>
                <w:bCs/>
                <w:lang w:val="it-IT"/>
              </w:rPr>
              <w:t>.</w:t>
            </w:r>
            <w:r w:rsidRPr="00A12B5B">
              <w:rPr>
                <w:rFonts w:ascii="Sylfaen" w:hAnsi="Sylfaen" w:cs="Sylfaen"/>
                <w:bCs/>
                <w:lang w:val="ka-GE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Учащийся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может</w:t>
            </w:r>
            <w:r w:rsidRPr="00A12B5B">
              <w:rPr>
                <w:rFonts w:ascii="Sylfaen" w:hAnsi="Sylfaen" w:cs="Sylfaen"/>
                <w:lang w:val="ka-GE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применить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функции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и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их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свойство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при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моделировании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реальн</w:t>
            </w:r>
            <w:r>
              <w:rPr>
                <w:rFonts w:ascii="Sylfaen" w:hAnsi="Sylfaen" w:cs="Sylfaen"/>
                <w:lang w:val="ru-RU"/>
              </w:rPr>
              <w:t>ых</w:t>
            </w:r>
            <w:r w:rsidRPr="00A12B5B">
              <w:rPr>
                <w:rFonts w:ascii="Sylfaen" w:hAnsi="Sylfaen" w:cs="Sylfaen"/>
                <w:lang w:val="ru-RU"/>
              </w:rPr>
              <w:t xml:space="preserve"> обстоятельств</w:t>
            </w:r>
            <w:r w:rsidRPr="00A12B5B">
              <w:rPr>
                <w:rFonts w:ascii="Sylfaen" w:hAnsi="Sylfaen" w:cs="Sylfaen"/>
                <w:lang w:val="fr-FR"/>
              </w:rPr>
              <w:t>.</w:t>
            </w:r>
          </w:p>
          <w:p w:rsidR="003A6847" w:rsidRPr="00A12B5B" w:rsidRDefault="003A6847" w:rsidP="00AA146D">
            <w:pPr>
              <w:spacing w:after="0"/>
              <w:rPr>
                <w:rFonts w:ascii="Sylfaen" w:hAnsi="Sylfaen" w:cs="Sylfaen"/>
                <w:lang w:val="ru-RU"/>
              </w:rPr>
            </w:pPr>
          </w:p>
          <w:p w:rsidR="003A6847" w:rsidRPr="00A12B5B" w:rsidRDefault="003A6847" w:rsidP="00AA146D">
            <w:pPr>
              <w:spacing w:after="0"/>
              <w:rPr>
                <w:rFonts w:ascii="Sylfaen" w:hAnsi="Sylfaen" w:cs="Sylfaen"/>
                <w:lang w:val="ru-RU"/>
              </w:rPr>
            </w:pPr>
            <w:r w:rsidRPr="00A12B5B">
              <w:rPr>
                <w:rFonts w:ascii="Sylfaen" w:hAnsi="Sylfaen" w:cs="Sylfaen"/>
                <w:b/>
                <w:bCs/>
                <w:lang w:val="ru-RU"/>
              </w:rPr>
              <w:t>Мат</w:t>
            </w:r>
            <w:r w:rsidRPr="00A12B5B">
              <w:rPr>
                <w:rFonts w:ascii="Sylfaen" w:hAnsi="Sylfaen" w:cs="Sylfaen"/>
                <w:b/>
                <w:bCs/>
                <w:lang w:val="it-IT"/>
              </w:rPr>
              <w:t xml:space="preserve">. </w:t>
            </w:r>
            <w:r w:rsidRPr="00A12B5B">
              <w:rPr>
                <w:rFonts w:ascii="Sylfaen" w:hAnsi="Sylfaen" w:cs="Sylfaen"/>
                <w:b/>
                <w:bCs/>
                <w:lang w:val="ru-RU"/>
              </w:rPr>
              <w:t>ус</w:t>
            </w:r>
            <w:r w:rsidRPr="00A12B5B">
              <w:rPr>
                <w:rFonts w:ascii="Sylfaen" w:hAnsi="Sylfaen" w:cs="Sylfaen"/>
                <w:b/>
                <w:bCs/>
                <w:lang w:val="it-IT"/>
              </w:rPr>
              <w:t>. X.</w:t>
            </w:r>
            <w:r w:rsidRPr="00A12B5B">
              <w:rPr>
                <w:rFonts w:ascii="Sylfaen" w:hAnsi="Sylfaen" w:cs="Sylfaen"/>
                <w:b/>
                <w:bCs/>
                <w:lang w:val="ka-GE"/>
              </w:rPr>
              <w:t>5</w:t>
            </w:r>
            <w:r w:rsidRPr="00A12B5B">
              <w:rPr>
                <w:rFonts w:ascii="Sylfaen" w:hAnsi="Sylfaen" w:cs="Sylfaen"/>
                <w:b/>
                <w:bCs/>
                <w:lang w:val="it-IT"/>
              </w:rPr>
              <w:t>.</w:t>
            </w:r>
            <w:r w:rsidRPr="00A12B5B">
              <w:rPr>
                <w:rFonts w:ascii="Sylfaen" w:hAnsi="Sylfaen" w:cs="Sylfaen"/>
                <w:bCs/>
                <w:lang w:val="ka-GE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Учащийся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может</w:t>
            </w:r>
            <w:r w:rsidRPr="00A12B5B">
              <w:rPr>
                <w:rFonts w:ascii="Sylfaen" w:hAnsi="Sylfaen" w:cs="Sylfaen"/>
                <w:lang w:val="ka-GE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применить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графические</w:t>
            </w:r>
            <w:r w:rsidRPr="00A12B5B">
              <w:rPr>
                <w:rFonts w:ascii="Sylfaen" w:hAnsi="Sylfaen" w:cs="Sylfaen"/>
                <w:lang w:val="it-IT"/>
              </w:rPr>
              <w:t xml:space="preserve">, </w:t>
            </w:r>
            <w:r w:rsidRPr="00A12B5B">
              <w:rPr>
                <w:rFonts w:ascii="Sylfaen" w:hAnsi="Sylfaen" w:cs="Sylfaen"/>
                <w:lang w:val="ru-RU"/>
              </w:rPr>
              <w:t>алгебраические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методы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и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технологии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для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изучения</w:t>
            </w:r>
            <w:r w:rsidRPr="00A12B5B">
              <w:rPr>
                <w:rFonts w:ascii="Sylfaen" w:hAnsi="Sylfaen" w:cs="Sylfaen"/>
                <w:lang w:val="it-IT"/>
              </w:rPr>
              <w:t xml:space="preserve">  </w:t>
            </w:r>
            <w:r w:rsidRPr="00A12B5B">
              <w:rPr>
                <w:rFonts w:ascii="Sylfaen" w:hAnsi="Sylfaen" w:cs="Sylfaen"/>
                <w:lang w:val="ru-RU"/>
              </w:rPr>
              <w:t>свойств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функции</w:t>
            </w:r>
            <w:r w:rsidRPr="00A12B5B">
              <w:rPr>
                <w:rFonts w:ascii="Sylfaen" w:hAnsi="Sylfaen" w:cs="Sylfaen"/>
                <w:lang w:val="it-IT"/>
              </w:rPr>
              <w:t xml:space="preserve"> /</w:t>
            </w:r>
            <w:r w:rsidRPr="00A12B5B">
              <w:rPr>
                <w:rFonts w:ascii="Sylfaen" w:hAnsi="Sylfaen" w:cs="Sylfaen"/>
                <w:lang w:val="ru-RU"/>
              </w:rPr>
              <w:t>семьи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lastRenderedPageBreak/>
              <w:t>функций</w:t>
            </w:r>
            <w:r w:rsidRPr="00A12B5B">
              <w:rPr>
                <w:rFonts w:ascii="Sylfaen" w:hAnsi="Sylfaen" w:cs="Sylfaen"/>
                <w:lang w:val="it-IT"/>
              </w:rPr>
              <w:t>.</w:t>
            </w:r>
          </w:p>
          <w:p w:rsidR="003A6847" w:rsidRPr="00A12B5B" w:rsidRDefault="003A6847" w:rsidP="00AA146D">
            <w:pPr>
              <w:spacing w:after="0"/>
              <w:rPr>
                <w:rFonts w:ascii="Sylfaen" w:hAnsi="Sylfaen" w:cs="Sylfaen"/>
                <w:lang w:val="ru-RU"/>
              </w:rPr>
            </w:pPr>
          </w:p>
          <w:p w:rsidR="003A6847" w:rsidRPr="00A12B5B" w:rsidRDefault="003A6847" w:rsidP="00AA146D">
            <w:pPr>
              <w:spacing w:after="0"/>
              <w:rPr>
                <w:rFonts w:ascii="Sylfaen" w:hAnsi="Sylfaen" w:cs="AcadNusx"/>
                <w:lang w:val="it-IT"/>
              </w:rPr>
            </w:pPr>
            <w:r w:rsidRPr="00A12B5B">
              <w:rPr>
                <w:rFonts w:ascii="Sylfaen" w:hAnsi="Sylfaen" w:cs="Sylfaen"/>
                <w:b/>
                <w:bCs/>
                <w:lang w:val="ru-RU"/>
              </w:rPr>
              <w:t>Мат</w:t>
            </w:r>
            <w:r w:rsidRPr="00A12B5B">
              <w:rPr>
                <w:rFonts w:ascii="Sylfaen" w:hAnsi="Sylfaen" w:cs="Sylfaen"/>
                <w:b/>
                <w:bCs/>
                <w:lang w:val="it-IT"/>
              </w:rPr>
              <w:t xml:space="preserve">. </w:t>
            </w:r>
            <w:r w:rsidRPr="00A12B5B">
              <w:rPr>
                <w:rFonts w:ascii="Sylfaen" w:hAnsi="Sylfaen" w:cs="Sylfaen"/>
                <w:b/>
                <w:bCs/>
                <w:lang w:val="ru-RU"/>
              </w:rPr>
              <w:t>ус</w:t>
            </w:r>
            <w:r w:rsidRPr="00A12B5B">
              <w:rPr>
                <w:rFonts w:ascii="Sylfaen" w:hAnsi="Sylfaen" w:cs="Sylfaen"/>
                <w:b/>
                <w:bCs/>
                <w:lang w:val="it-IT"/>
              </w:rPr>
              <w:t>. X.</w:t>
            </w:r>
            <w:r w:rsidRPr="00A12B5B">
              <w:rPr>
                <w:rFonts w:ascii="Sylfaen" w:hAnsi="Sylfaen" w:cs="Sylfaen"/>
                <w:b/>
                <w:bCs/>
                <w:lang w:val="ka-GE"/>
              </w:rPr>
              <w:t>6</w:t>
            </w:r>
            <w:r w:rsidRPr="00A12B5B">
              <w:rPr>
                <w:rFonts w:ascii="Sylfaen" w:hAnsi="Sylfaen" w:cs="Sylfaen"/>
                <w:b/>
                <w:bCs/>
                <w:lang w:val="it-IT"/>
              </w:rPr>
              <w:t>.</w:t>
            </w:r>
            <w:r w:rsidRPr="00A12B5B">
              <w:rPr>
                <w:rFonts w:ascii="Sylfaen" w:hAnsi="Sylfaen" w:cs="Sylfaen"/>
                <w:bCs/>
                <w:lang w:val="ka-GE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Учащийся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может</w:t>
            </w:r>
            <w:r w:rsidRPr="00A12B5B">
              <w:rPr>
                <w:rFonts w:ascii="Sylfaen" w:hAnsi="Sylfaen" w:cs="Sylfaen"/>
                <w:lang w:val="ka-GE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применить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понятия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и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аппарата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дискретной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математики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при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моделировании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и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решении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проблем</w:t>
            </w:r>
            <w:r w:rsidRPr="00A12B5B">
              <w:rPr>
                <w:rFonts w:ascii="Sylfaen" w:hAnsi="Sylfaen" w:cs="Sylfaen"/>
                <w:lang w:val="it-IT"/>
              </w:rPr>
              <w:t>.</w:t>
            </w:r>
          </w:p>
        </w:tc>
        <w:tc>
          <w:tcPr>
            <w:tcW w:w="0" w:type="auto"/>
          </w:tcPr>
          <w:p w:rsidR="003A6847" w:rsidRPr="00A12B5B" w:rsidRDefault="003A6847" w:rsidP="00AA146D">
            <w:pPr>
              <w:spacing w:after="0"/>
              <w:ind w:left="113"/>
              <w:rPr>
                <w:rFonts w:ascii="Sylfaen" w:hAnsi="Sylfaen" w:cs="Sylfaen"/>
                <w:lang w:val="ru-RU"/>
              </w:rPr>
            </w:pPr>
            <w:r w:rsidRPr="00A12B5B">
              <w:rPr>
                <w:rFonts w:ascii="Sylfaen" w:hAnsi="Sylfaen" w:cs="Sylfaen"/>
                <w:b/>
                <w:bCs/>
                <w:lang w:val="ru-RU"/>
              </w:rPr>
              <w:lastRenderedPageBreak/>
              <w:t>Мат</w:t>
            </w:r>
            <w:r w:rsidRPr="00A12B5B">
              <w:rPr>
                <w:rFonts w:ascii="Sylfaen" w:hAnsi="Sylfaen" w:cs="Sylfaen"/>
                <w:b/>
                <w:bCs/>
                <w:lang w:val="it-IT"/>
              </w:rPr>
              <w:t xml:space="preserve">. </w:t>
            </w:r>
            <w:r w:rsidRPr="00A12B5B">
              <w:rPr>
                <w:rFonts w:ascii="Sylfaen" w:hAnsi="Sylfaen" w:cs="Sylfaen"/>
                <w:b/>
                <w:bCs/>
                <w:lang w:val="ru-RU"/>
              </w:rPr>
              <w:t>ус</w:t>
            </w:r>
            <w:r w:rsidRPr="00A12B5B">
              <w:rPr>
                <w:rFonts w:ascii="Sylfaen" w:hAnsi="Sylfaen" w:cs="Sylfaen"/>
                <w:b/>
                <w:bCs/>
                <w:lang w:val="it-IT"/>
              </w:rPr>
              <w:t>. X.</w:t>
            </w:r>
            <w:r w:rsidRPr="00A12B5B">
              <w:rPr>
                <w:rFonts w:ascii="Sylfaen" w:hAnsi="Sylfaen" w:cs="Sylfaen"/>
                <w:b/>
                <w:bCs/>
                <w:lang w:val="ka-GE"/>
              </w:rPr>
              <w:t>7</w:t>
            </w:r>
            <w:r w:rsidRPr="00A12B5B">
              <w:rPr>
                <w:rFonts w:ascii="Sylfaen" w:hAnsi="Sylfaen" w:cs="Sylfaen"/>
                <w:b/>
                <w:bCs/>
                <w:lang w:val="it-IT"/>
              </w:rPr>
              <w:t>.</w:t>
            </w:r>
            <w:r w:rsidRPr="00A12B5B">
              <w:rPr>
                <w:rFonts w:ascii="Sylfaen" w:hAnsi="Sylfaen" w:cs="Sylfaen"/>
                <w:b/>
                <w:bCs/>
                <w:lang w:val="ka-GE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Учащийся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может</w:t>
            </w:r>
            <w:r w:rsidRPr="00A12B5B">
              <w:rPr>
                <w:rFonts w:ascii="Sylfaen" w:hAnsi="Sylfaen" w:cs="Sylfaen"/>
                <w:lang w:val="ka-GE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выполнить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операции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над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векторами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и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применить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их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при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решении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 xml:space="preserve">проблем по геометрии и 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естествознанию.</w:t>
            </w:r>
          </w:p>
          <w:p w:rsidR="003A6847" w:rsidRPr="00A12B5B" w:rsidRDefault="003A6847" w:rsidP="00AA146D">
            <w:pPr>
              <w:spacing w:after="0"/>
              <w:ind w:left="113"/>
              <w:rPr>
                <w:rFonts w:ascii="Sylfaen" w:hAnsi="Sylfaen" w:cs="Sylfaen"/>
                <w:b/>
                <w:bCs/>
                <w:lang w:val="ru-RU"/>
              </w:rPr>
            </w:pPr>
          </w:p>
          <w:p w:rsidR="003A6847" w:rsidRPr="00A12B5B" w:rsidRDefault="003A6847" w:rsidP="00AA146D">
            <w:pPr>
              <w:spacing w:after="0"/>
              <w:ind w:left="113"/>
              <w:rPr>
                <w:rFonts w:ascii="Sylfaen" w:hAnsi="Sylfaen" w:cs="Sylfaen"/>
                <w:lang w:val="ru-RU"/>
              </w:rPr>
            </w:pPr>
            <w:r w:rsidRPr="00A12B5B">
              <w:rPr>
                <w:rFonts w:ascii="Sylfaen" w:hAnsi="Sylfaen" w:cs="Sylfaen"/>
                <w:b/>
                <w:bCs/>
                <w:lang w:val="ru-RU"/>
              </w:rPr>
              <w:t>Мат</w:t>
            </w:r>
            <w:r w:rsidRPr="00A12B5B">
              <w:rPr>
                <w:rFonts w:ascii="Sylfaen" w:hAnsi="Sylfaen" w:cs="Sylfaen"/>
                <w:b/>
                <w:bCs/>
                <w:lang w:val="it-IT"/>
              </w:rPr>
              <w:t xml:space="preserve">. </w:t>
            </w:r>
            <w:r w:rsidRPr="00A12B5B">
              <w:rPr>
                <w:rFonts w:ascii="Sylfaen" w:hAnsi="Sylfaen" w:cs="Sylfaen"/>
                <w:b/>
                <w:bCs/>
                <w:lang w:val="ru-RU"/>
              </w:rPr>
              <w:t>ус</w:t>
            </w:r>
            <w:r w:rsidRPr="00A12B5B">
              <w:rPr>
                <w:rFonts w:ascii="Sylfaen" w:hAnsi="Sylfaen" w:cs="Sylfaen"/>
                <w:b/>
                <w:bCs/>
                <w:lang w:val="it-IT"/>
              </w:rPr>
              <w:t>. X.</w:t>
            </w:r>
            <w:r w:rsidRPr="00A12B5B">
              <w:rPr>
                <w:rFonts w:ascii="Sylfaen" w:hAnsi="Sylfaen" w:cs="Sylfaen"/>
                <w:b/>
                <w:bCs/>
                <w:lang w:val="ka-GE"/>
              </w:rPr>
              <w:t>8</w:t>
            </w:r>
            <w:r w:rsidRPr="00A12B5B">
              <w:rPr>
                <w:rFonts w:ascii="Sylfaen" w:hAnsi="Sylfaen" w:cs="Sylfaen"/>
                <w:b/>
                <w:bCs/>
                <w:lang w:val="it-IT"/>
              </w:rPr>
              <w:t>.</w:t>
            </w:r>
            <w:r w:rsidRPr="00A12B5B">
              <w:rPr>
                <w:rFonts w:ascii="Sylfaen" w:hAnsi="Sylfaen" w:cs="Sylfaen"/>
                <w:b/>
                <w:bCs/>
                <w:lang w:val="ka-GE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Учащийся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может</w:t>
            </w:r>
            <w:r w:rsidRPr="00A12B5B">
              <w:rPr>
                <w:rFonts w:ascii="Sylfaen" w:hAnsi="Sylfaen" w:cs="Sylfaen"/>
                <w:lang w:val="ka-GE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применить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дедукционное</w:t>
            </w:r>
            <w:r w:rsidRPr="00A12B5B">
              <w:rPr>
                <w:rFonts w:ascii="Sylfaen" w:hAnsi="Sylfaen" w:cs="Sylfaen"/>
                <w:lang w:val="it-IT"/>
              </w:rPr>
              <w:t>/</w:t>
            </w:r>
            <w:r w:rsidRPr="00A12B5B">
              <w:rPr>
                <w:rFonts w:ascii="Sylfaen" w:hAnsi="Sylfaen" w:cs="Sylfaen"/>
                <w:lang w:val="ru-RU"/>
              </w:rPr>
              <w:t>индукционное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суждение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и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алгебраическую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технику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для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доказательства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геометрических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положений</w:t>
            </w:r>
            <w:r w:rsidRPr="00A12B5B">
              <w:rPr>
                <w:rFonts w:ascii="Sylfaen" w:hAnsi="Sylfaen" w:cs="Sylfaen"/>
                <w:lang w:val="it-IT"/>
              </w:rPr>
              <w:t>.</w:t>
            </w:r>
          </w:p>
          <w:p w:rsidR="003A6847" w:rsidRPr="00A12B5B" w:rsidRDefault="003A6847" w:rsidP="00AA146D">
            <w:pPr>
              <w:spacing w:after="0"/>
              <w:ind w:left="113"/>
              <w:rPr>
                <w:rFonts w:ascii="Sylfaen" w:hAnsi="Sylfaen" w:cs="Sylfaen"/>
                <w:b/>
                <w:bCs/>
                <w:lang w:val="ru-RU"/>
              </w:rPr>
            </w:pPr>
          </w:p>
          <w:p w:rsidR="003A6847" w:rsidRPr="00A12B5B" w:rsidRDefault="003A6847" w:rsidP="00AA146D">
            <w:pPr>
              <w:spacing w:after="0"/>
              <w:ind w:left="113"/>
              <w:rPr>
                <w:rFonts w:ascii="Sylfaen" w:hAnsi="Sylfaen" w:cs="Sylfaen"/>
                <w:lang w:val="ru-RU"/>
              </w:rPr>
            </w:pPr>
            <w:r w:rsidRPr="00A12B5B">
              <w:rPr>
                <w:rFonts w:ascii="Sylfaen" w:hAnsi="Sylfaen" w:cs="Sylfaen"/>
                <w:b/>
                <w:bCs/>
                <w:lang w:val="ru-RU"/>
              </w:rPr>
              <w:t>Мат</w:t>
            </w:r>
            <w:r w:rsidRPr="00A12B5B">
              <w:rPr>
                <w:rFonts w:ascii="Sylfaen" w:hAnsi="Sylfaen" w:cs="Sylfaen"/>
                <w:b/>
                <w:bCs/>
                <w:lang w:val="it-IT"/>
              </w:rPr>
              <w:t xml:space="preserve">. </w:t>
            </w:r>
            <w:r w:rsidRPr="00A12B5B">
              <w:rPr>
                <w:rFonts w:ascii="Sylfaen" w:hAnsi="Sylfaen" w:cs="Sylfaen"/>
                <w:b/>
                <w:bCs/>
                <w:lang w:val="ru-RU"/>
              </w:rPr>
              <w:t>ус</w:t>
            </w:r>
            <w:r w:rsidRPr="00A12B5B">
              <w:rPr>
                <w:rFonts w:ascii="Sylfaen" w:hAnsi="Sylfaen" w:cs="Sylfaen"/>
                <w:b/>
                <w:bCs/>
                <w:lang w:val="it-IT"/>
              </w:rPr>
              <w:t>. X.</w:t>
            </w:r>
            <w:r w:rsidRPr="00A12B5B">
              <w:rPr>
                <w:rFonts w:ascii="Sylfaen" w:hAnsi="Sylfaen" w:cs="Sylfaen"/>
                <w:b/>
                <w:bCs/>
                <w:lang w:val="ka-GE"/>
              </w:rPr>
              <w:t>9</w:t>
            </w:r>
            <w:r w:rsidRPr="00A12B5B">
              <w:rPr>
                <w:rFonts w:ascii="Sylfaen" w:hAnsi="Sylfaen" w:cs="Sylfaen"/>
                <w:b/>
                <w:bCs/>
                <w:lang w:val="it-IT"/>
              </w:rPr>
              <w:t>.</w:t>
            </w:r>
            <w:r w:rsidRPr="00A12B5B">
              <w:rPr>
                <w:rFonts w:ascii="Sylfaen" w:hAnsi="Sylfaen" w:cs="Sylfaen"/>
                <w:lang w:val="ka-GE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Учащийся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может</w:t>
            </w:r>
            <w:r w:rsidRPr="00A12B5B">
              <w:rPr>
                <w:rFonts w:ascii="Sylfaen" w:hAnsi="Sylfaen" w:cs="Sylfaen"/>
                <w:lang w:val="ka-GE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охарактеризовать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геометрические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lastRenderedPageBreak/>
              <w:t>преобразования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и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применить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их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при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решении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геометрических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проблем</w:t>
            </w:r>
            <w:r w:rsidRPr="00A12B5B">
              <w:rPr>
                <w:rFonts w:ascii="Sylfaen" w:hAnsi="Sylfaen" w:cs="Sylfaen"/>
                <w:lang w:val="it-IT"/>
              </w:rPr>
              <w:t xml:space="preserve">. </w:t>
            </w:r>
          </w:p>
          <w:p w:rsidR="003A6847" w:rsidRPr="00A12B5B" w:rsidRDefault="003A6847" w:rsidP="00AA146D">
            <w:pPr>
              <w:spacing w:after="0"/>
              <w:ind w:left="113"/>
              <w:rPr>
                <w:rFonts w:ascii="Sylfaen" w:hAnsi="Sylfaen" w:cs="Sylfaen"/>
                <w:lang w:val="ru-RU"/>
              </w:rPr>
            </w:pPr>
          </w:p>
          <w:p w:rsidR="003A6847" w:rsidRPr="00A12B5B" w:rsidRDefault="003A6847" w:rsidP="00AA146D">
            <w:pPr>
              <w:spacing w:after="0"/>
              <w:ind w:left="113"/>
              <w:rPr>
                <w:rFonts w:ascii="Sylfaen" w:hAnsi="Sylfaen" w:cs="AcadNusx"/>
                <w:lang w:val="it-IT"/>
              </w:rPr>
            </w:pPr>
            <w:r w:rsidRPr="00A12B5B">
              <w:rPr>
                <w:rFonts w:ascii="Sylfaen" w:hAnsi="Sylfaen" w:cs="Sylfaen"/>
                <w:b/>
                <w:bCs/>
                <w:lang w:val="ru-RU"/>
              </w:rPr>
              <w:t>Мат</w:t>
            </w:r>
            <w:r w:rsidRPr="00A12B5B">
              <w:rPr>
                <w:rFonts w:ascii="Sylfaen" w:hAnsi="Sylfaen" w:cs="Sylfaen"/>
                <w:b/>
                <w:bCs/>
                <w:lang w:val="it-IT"/>
              </w:rPr>
              <w:t xml:space="preserve">. </w:t>
            </w:r>
            <w:r w:rsidRPr="00A12B5B">
              <w:rPr>
                <w:rFonts w:ascii="Sylfaen" w:hAnsi="Sylfaen" w:cs="Sylfaen"/>
                <w:b/>
                <w:bCs/>
                <w:lang w:val="ru-RU"/>
              </w:rPr>
              <w:t>ус</w:t>
            </w:r>
            <w:r w:rsidRPr="00A12B5B">
              <w:rPr>
                <w:rFonts w:ascii="Sylfaen" w:hAnsi="Sylfaen" w:cs="Sylfaen"/>
                <w:b/>
                <w:bCs/>
                <w:lang w:val="it-IT"/>
              </w:rPr>
              <w:t>. X.1</w:t>
            </w:r>
            <w:r w:rsidRPr="00A12B5B">
              <w:rPr>
                <w:rFonts w:ascii="Sylfaen" w:hAnsi="Sylfaen" w:cs="Sylfaen"/>
                <w:b/>
                <w:bCs/>
                <w:lang w:val="ka-GE"/>
              </w:rPr>
              <w:t>0</w:t>
            </w:r>
            <w:r w:rsidRPr="00A12B5B">
              <w:rPr>
                <w:rFonts w:ascii="Sylfaen" w:hAnsi="Sylfaen" w:cs="Sylfaen"/>
                <w:b/>
                <w:bCs/>
                <w:lang w:val="it-IT"/>
              </w:rPr>
              <w:t>.</w:t>
            </w:r>
            <w:r w:rsidRPr="00A12B5B">
              <w:rPr>
                <w:rFonts w:ascii="Sylfaen" w:hAnsi="Sylfaen" w:cs="Sylfaen"/>
                <w:b/>
                <w:bCs/>
                <w:lang w:val="ka-GE"/>
              </w:rPr>
              <w:t xml:space="preserve"> </w:t>
            </w:r>
            <w:r w:rsidRPr="00A12B5B">
              <w:rPr>
                <w:rFonts w:ascii="Sylfaen" w:hAnsi="Sylfaen" w:cs="Sylfaen"/>
                <w:lang w:val="ka-GE"/>
              </w:rPr>
              <w:t>Учащийся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ka-GE"/>
              </w:rPr>
              <w:t xml:space="preserve">может применить сечения и проекции фигур для изучения пространственной фигуры. </w:t>
            </w:r>
          </w:p>
        </w:tc>
        <w:tc>
          <w:tcPr>
            <w:tcW w:w="1901" w:type="dxa"/>
          </w:tcPr>
          <w:p w:rsidR="003A6847" w:rsidRPr="00A12B5B" w:rsidRDefault="003A6847" w:rsidP="00AA146D">
            <w:pPr>
              <w:spacing w:after="0"/>
              <w:rPr>
                <w:rFonts w:ascii="Sylfaen" w:hAnsi="Sylfaen" w:cs="Sylfaen"/>
                <w:lang w:val="ru-RU"/>
              </w:rPr>
            </w:pPr>
            <w:r w:rsidRPr="00A12B5B">
              <w:rPr>
                <w:rFonts w:ascii="Sylfaen" w:hAnsi="Sylfaen" w:cs="Sylfaen"/>
                <w:b/>
                <w:bCs/>
                <w:lang w:val="ru-RU"/>
              </w:rPr>
              <w:lastRenderedPageBreak/>
              <w:t>Мат</w:t>
            </w:r>
            <w:r w:rsidRPr="00A12B5B">
              <w:rPr>
                <w:rFonts w:ascii="Sylfaen" w:hAnsi="Sylfaen" w:cs="Sylfaen"/>
                <w:b/>
                <w:bCs/>
                <w:lang w:val="it-IT"/>
              </w:rPr>
              <w:t xml:space="preserve">. </w:t>
            </w:r>
            <w:r w:rsidRPr="00A12B5B">
              <w:rPr>
                <w:rFonts w:ascii="Sylfaen" w:hAnsi="Sylfaen" w:cs="Sylfaen"/>
                <w:b/>
                <w:bCs/>
                <w:lang w:val="ru-RU"/>
              </w:rPr>
              <w:t>ус</w:t>
            </w:r>
            <w:r w:rsidRPr="00A12B5B">
              <w:rPr>
                <w:rFonts w:ascii="Sylfaen" w:hAnsi="Sylfaen" w:cs="Sylfaen"/>
                <w:b/>
                <w:bCs/>
                <w:lang w:val="it-IT"/>
              </w:rPr>
              <w:t>. X.1</w:t>
            </w:r>
            <w:r w:rsidRPr="00A12B5B">
              <w:rPr>
                <w:rFonts w:ascii="Sylfaen" w:hAnsi="Sylfaen" w:cs="Sylfaen"/>
                <w:b/>
                <w:bCs/>
                <w:lang w:val="ka-GE"/>
              </w:rPr>
              <w:t>1</w:t>
            </w:r>
            <w:r w:rsidRPr="00A12B5B">
              <w:rPr>
                <w:rFonts w:ascii="Sylfaen" w:hAnsi="Sylfaen" w:cs="Sylfaen"/>
                <w:b/>
                <w:bCs/>
                <w:lang w:val="it-IT"/>
              </w:rPr>
              <w:t>.</w:t>
            </w:r>
            <w:r w:rsidRPr="00A12B5B">
              <w:rPr>
                <w:rFonts w:ascii="Sylfaen" w:hAnsi="Sylfaen" w:cs="Sylfaen"/>
                <w:b/>
                <w:bCs/>
                <w:lang w:val="ka-GE"/>
              </w:rPr>
              <w:t xml:space="preserve"> </w:t>
            </w:r>
            <w:r w:rsidRPr="00A12B5B">
              <w:rPr>
                <w:rFonts w:ascii="Sylfaen" w:hAnsi="Sylfaen" w:cs="Sylfaen"/>
                <w:lang w:val="ka-GE"/>
              </w:rPr>
              <w:t>Учащийся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ka-GE"/>
              </w:rPr>
              <w:t xml:space="preserve">может получить необходимые качественные и количественные данные для решения задачи. </w:t>
            </w:r>
          </w:p>
          <w:p w:rsidR="003A6847" w:rsidRPr="00A12B5B" w:rsidRDefault="003A6847" w:rsidP="00AA146D">
            <w:pPr>
              <w:spacing w:after="0"/>
              <w:rPr>
                <w:rFonts w:ascii="Sylfaen" w:hAnsi="Sylfaen" w:cs="Sylfaen"/>
                <w:lang w:val="ru-RU"/>
              </w:rPr>
            </w:pPr>
          </w:p>
          <w:p w:rsidR="003A6847" w:rsidRPr="00A12B5B" w:rsidRDefault="003A6847" w:rsidP="00AA146D">
            <w:pPr>
              <w:spacing w:after="0"/>
              <w:rPr>
                <w:rFonts w:ascii="Sylfaen" w:hAnsi="Sylfaen" w:cs="Sylfaen"/>
                <w:lang w:val="ru-RU"/>
              </w:rPr>
            </w:pPr>
            <w:r w:rsidRPr="00A12B5B">
              <w:rPr>
                <w:rFonts w:ascii="Sylfaen" w:hAnsi="Sylfaen" w:cs="Sylfaen"/>
                <w:b/>
                <w:bCs/>
                <w:lang w:val="ru-RU"/>
              </w:rPr>
              <w:t>Мат</w:t>
            </w:r>
            <w:r w:rsidRPr="00A12B5B">
              <w:rPr>
                <w:rFonts w:ascii="Sylfaen" w:hAnsi="Sylfaen" w:cs="Sylfaen"/>
                <w:b/>
                <w:bCs/>
                <w:lang w:val="it-IT"/>
              </w:rPr>
              <w:t xml:space="preserve">. </w:t>
            </w:r>
            <w:r w:rsidRPr="00A12B5B">
              <w:rPr>
                <w:rFonts w:ascii="Sylfaen" w:hAnsi="Sylfaen" w:cs="Sylfaen"/>
                <w:b/>
                <w:bCs/>
                <w:lang w:val="ru-RU"/>
              </w:rPr>
              <w:t>ус</w:t>
            </w:r>
            <w:r w:rsidRPr="00A12B5B">
              <w:rPr>
                <w:rFonts w:ascii="Sylfaen" w:hAnsi="Sylfaen" w:cs="Sylfaen"/>
                <w:b/>
                <w:bCs/>
                <w:lang w:val="it-IT"/>
              </w:rPr>
              <w:t>. X.1</w:t>
            </w:r>
            <w:r w:rsidRPr="00A12B5B">
              <w:rPr>
                <w:rFonts w:ascii="Sylfaen" w:hAnsi="Sylfaen" w:cs="Sylfaen"/>
                <w:b/>
                <w:bCs/>
                <w:lang w:val="ka-GE"/>
              </w:rPr>
              <w:t>2</w:t>
            </w:r>
            <w:r w:rsidRPr="00A12B5B">
              <w:rPr>
                <w:rFonts w:ascii="Sylfaen" w:hAnsi="Sylfaen" w:cs="Sylfaen"/>
                <w:b/>
                <w:bCs/>
                <w:lang w:val="it-IT"/>
              </w:rPr>
              <w:t xml:space="preserve">. </w:t>
            </w:r>
            <w:r w:rsidRPr="00A12B5B">
              <w:rPr>
                <w:rFonts w:ascii="Sylfaen" w:hAnsi="Sylfaen" w:cs="Sylfaen"/>
                <w:lang w:val="ru-RU"/>
              </w:rPr>
              <w:t>Учащийся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может</w:t>
            </w:r>
            <w:r w:rsidRPr="00A12B5B">
              <w:rPr>
                <w:rFonts w:ascii="Sylfaen" w:hAnsi="Sylfaen" w:cs="Sylfaen"/>
                <w:lang w:val="ka-GE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упорядочить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и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представить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качественные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и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количественные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данные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для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lastRenderedPageBreak/>
              <w:t>решения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задачи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в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приемлемой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форме</w:t>
            </w:r>
            <w:r w:rsidRPr="00A12B5B">
              <w:rPr>
                <w:rFonts w:ascii="Sylfaen" w:hAnsi="Sylfaen" w:cs="Sylfaen"/>
                <w:lang w:val="it-IT"/>
              </w:rPr>
              <w:t>.</w:t>
            </w:r>
          </w:p>
          <w:p w:rsidR="003A6847" w:rsidRPr="00A12B5B" w:rsidRDefault="003A6847" w:rsidP="00AA146D">
            <w:pPr>
              <w:spacing w:after="0"/>
              <w:rPr>
                <w:rFonts w:ascii="Sylfaen" w:hAnsi="Sylfaen" w:cs="Sylfaen"/>
                <w:b/>
                <w:bCs/>
                <w:lang w:val="ru-RU"/>
              </w:rPr>
            </w:pPr>
          </w:p>
          <w:p w:rsidR="003A6847" w:rsidRPr="00A12B5B" w:rsidRDefault="003A6847" w:rsidP="00AA146D">
            <w:pPr>
              <w:spacing w:after="0"/>
              <w:rPr>
                <w:rFonts w:ascii="Sylfaen" w:hAnsi="Sylfaen" w:cs="Sylfaen"/>
                <w:lang w:val="it-IT"/>
              </w:rPr>
            </w:pPr>
            <w:r w:rsidRPr="00A12B5B">
              <w:rPr>
                <w:rFonts w:ascii="Sylfaen" w:hAnsi="Sylfaen" w:cs="Sylfaen"/>
                <w:b/>
                <w:bCs/>
                <w:lang w:val="ru-RU"/>
              </w:rPr>
              <w:t>Мат</w:t>
            </w:r>
            <w:r w:rsidRPr="00A12B5B">
              <w:rPr>
                <w:rFonts w:ascii="Sylfaen" w:hAnsi="Sylfaen" w:cs="Sylfaen"/>
                <w:b/>
                <w:bCs/>
                <w:lang w:val="it-IT"/>
              </w:rPr>
              <w:t xml:space="preserve">. </w:t>
            </w:r>
            <w:r w:rsidRPr="00A12B5B">
              <w:rPr>
                <w:rFonts w:ascii="Sylfaen" w:hAnsi="Sylfaen" w:cs="Sylfaen"/>
                <w:b/>
                <w:bCs/>
                <w:lang w:val="ru-RU"/>
              </w:rPr>
              <w:t>ус</w:t>
            </w:r>
            <w:r w:rsidRPr="00A12B5B">
              <w:rPr>
                <w:rFonts w:ascii="Sylfaen" w:hAnsi="Sylfaen" w:cs="Sylfaen"/>
                <w:b/>
                <w:bCs/>
                <w:lang w:val="it-IT"/>
              </w:rPr>
              <w:t>. X.1</w:t>
            </w:r>
            <w:r w:rsidRPr="00A12B5B">
              <w:rPr>
                <w:rFonts w:ascii="Sylfaen" w:hAnsi="Sylfaen" w:cs="Sylfaen"/>
                <w:b/>
                <w:bCs/>
                <w:lang w:val="ka-GE"/>
              </w:rPr>
              <w:t>3</w:t>
            </w:r>
            <w:r w:rsidRPr="00A12B5B">
              <w:rPr>
                <w:rFonts w:ascii="Sylfaen" w:hAnsi="Sylfaen" w:cs="Sylfaen"/>
                <w:b/>
                <w:bCs/>
                <w:lang w:val="it-IT"/>
              </w:rPr>
              <w:t>.</w:t>
            </w:r>
            <w:r w:rsidRPr="00A12B5B">
              <w:rPr>
                <w:rFonts w:ascii="Sylfaen" w:hAnsi="Sylfaen" w:cs="Sylfaen"/>
                <w:b/>
                <w:bCs/>
                <w:lang w:val="ka-GE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Учащийся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может</w:t>
            </w:r>
            <w:r w:rsidRPr="00A12B5B">
              <w:rPr>
                <w:rFonts w:ascii="Sylfaen" w:hAnsi="Sylfaen" w:cs="Sylfaen"/>
                <w:lang w:val="ka-GE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описать случайность посредством моделей вероятности</w:t>
            </w:r>
            <w:r w:rsidRPr="00A12B5B">
              <w:rPr>
                <w:rFonts w:ascii="Sylfaen" w:hAnsi="Sylfaen" w:cs="Sylfaen"/>
                <w:lang w:val="it-IT"/>
              </w:rPr>
              <w:t>.</w:t>
            </w:r>
          </w:p>
          <w:p w:rsidR="003A6847" w:rsidRPr="00A12B5B" w:rsidRDefault="003A6847" w:rsidP="00AA146D">
            <w:pPr>
              <w:spacing w:after="0"/>
              <w:rPr>
                <w:rFonts w:ascii="Sylfaen" w:hAnsi="Sylfaen" w:cs="Sylfaen"/>
                <w:b/>
                <w:bCs/>
                <w:lang w:val="ru-RU"/>
              </w:rPr>
            </w:pPr>
          </w:p>
          <w:p w:rsidR="003A6847" w:rsidRPr="00A12B5B" w:rsidRDefault="003A6847" w:rsidP="00AA146D">
            <w:pPr>
              <w:spacing w:after="0"/>
              <w:rPr>
                <w:rFonts w:ascii="Sylfaen" w:hAnsi="Sylfaen" w:cs="AcadNusx"/>
                <w:lang w:val="it-IT"/>
              </w:rPr>
            </w:pPr>
            <w:r w:rsidRPr="00A12B5B">
              <w:rPr>
                <w:rFonts w:ascii="Sylfaen" w:hAnsi="Sylfaen" w:cs="Sylfaen"/>
                <w:b/>
                <w:bCs/>
                <w:lang w:val="ru-RU"/>
              </w:rPr>
              <w:t>Мат</w:t>
            </w:r>
            <w:r w:rsidRPr="00A12B5B">
              <w:rPr>
                <w:rFonts w:ascii="Sylfaen" w:hAnsi="Sylfaen" w:cs="Sylfaen"/>
                <w:b/>
                <w:bCs/>
                <w:lang w:val="it-IT"/>
              </w:rPr>
              <w:t xml:space="preserve">. </w:t>
            </w:r>
            <w:r w:rsidRPr="00A12B5B">
              <w:rPr>
                <w:rFonts w:ascii="Sylfaen" w:hAnsi="Sylfaen" w:cs="Sylfaen"/>
                <w:b/>
                <w:bCs/>
                <w:lang w:val="ru-RU"/>
              </w:rPr>
              <w:t>ус</w:t>
            </w:r>
            <w:r w:rsidRPr="00A12B5B">
              <w:rPr>
                <w:rFonts w:ascii="Sylfaen" w:hAnsi="Sylfaen" w:cs="Sylfaen"/>
                <w:b/>
                <w:bCs/>
                <w:lang w:val="it-IT"/>
              </w:rPr>
              <w:t>. X.1</w:t>
            </w:r>
            <w:r w:rsidRPr="00A12B5B">
              <w:rPr>
                <w:rFonts w:ascii="Sylfaen" w:hAnsi="Sylfaen" w:cs="Sylfaen"/>
                <w:b/>
                <w:bCs/>
                <w:lang w:val="ka-GE"/>
              </w:rPr>
              <w:t>4</w:t>
            </w:r>
            <w:r w:rsidRPr="00A12B5B">
              <w:rPr>
                <w:rFonts w:ascii="Sylfaen" w:hAnsi="Sylfaen" w:cs="Sylfaen"/>
                <w:b/>
                <w:bCs/>
                <w:lang w:val="it-IT"/>
              </w:rPr>
              <w:t xml:space="preserve">. </w:t>
            </w:r>
            <w:r w:rsidRPr="00A12B5B">
              <w:rPr>
                <w:rFonts w:ascii="Sylfaen" w:hAnsi="Sylfaen" w:cs="Sylfaen"/>
                <w:lang w:val="ru-RU"/>
              </w:rPr>
              <w:t>Учащийся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может</w:t>
            </w:r>
            <w:r w:rsidRPr="00A12B5B">
              <w:rPr>
                <w:rFonts w:ascii="Sylfaen" w:hAnsi="Sylfaen" w:cs="Sylfaen"/>
                <w:lang w:val="ka-GE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применить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понятия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и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процедуры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по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статистике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и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вероятности</w:t>
            </w:r>
            <w:r w:rsidRPr="00A12B5B">
              <w:rPr>
                <w:rFonts w:ascii="Sylfaen" w:hAnsi="Sylfaen" w:cs="Sylfaen"/>
                <w:lang w:val="it-IT"/>
              </w:rPr>
              <w:t xml:space="preserve">  </w:t>
            </w:r>
            <w:r w:rsidRPr="00A12B5B">
              <w:rPr>
                <w:rFonts w:ascii="Sylfaen" w:hAnsi="Sylfaen" w:cs="Sylfaen"/>
                <w:lang w:val="ru-RU"/>
              </w:rPr>
              <w:t>в повседневных обстоятельствах.</w:t>
            </w:r>
          </w:p>
        </w:tc>
      </w:tr>
    </w:tbl>
    <w:p w:rsidR="003A6847" w:rsidRPr="00A12B5B" w:rsidRDefault="003A6847" w:rsidP="003A6847">
      <w:pPr>
        <w:spacing w:after="0"/>
        <w:rPr>
          <w:rFonts w:ascii="Sylfaen" w:hAnsi="Sylfaen" w:cs="Sylfaen"/>
          <w:lang w:val="ru-RU"/>
        </w:rPr>
      </w:pPr>
      <w:r w:rsidRPr="00A12B5B">
        <w:rPr>
          <w:rFonts w:ascii="Sylfaen" w:hAnsi="Sylfaen" w:cs="Sylfaen"/>
          <w:lang w:val="ru-RU"/>
        </w:rPr>
        <w:lastRenderedPageBreak/>
        <w:t>Результаты</w:t>
      </w:r>
      <w:r w:rsidRPr="00A12B5B">
        <w:rPr>
          <w:rFonts w:ascii="Sylfaen" w:hAnsi="Sylfaen" w:cs="Sylfaen"/>
          <w:lang w:val="it-IT"/>
        </w:rPr>
        <w:t xml:space="preserve">, </w:t>
      </w:r>
      <w:r w:rsidRPr="00A12B5B">
        <w:rPr>
          <w:rFonts w:ascii="Sylfaen" w:hAnsi="Sylfaen" w:cs="Sylfaen"/>
          <w:lang w:val="ru-RU"/>
        </w:rPr>
        <w:t>достигаемые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к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концу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года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и их индикаторы.</w:t>
      </w:r>
    </w:p>
    <w:p w:rsidR="003A6847" w:rsidRPr="00A12B5B" w:rsidRDefault="003A6847" w:rsidP="003A6847">
      <w:pPr>
        <w:pStyle w:val="Heading2"/>
        <w:shd w:val="clear" w:color="auto" w:fill="BFBFBF"/>
        <w:spacing w:before="600" w:after="0"/>
        <w:rPr>
          <w:rFonts w:ascii="Sylfaen" w:hAnsi="Sylfaen" w:cs="Sylfaen"/>
          <w:i w:val="0"/>
          <w:iCs w:val="0"/>
          <w:sz w:val="22"/>
          <w:szCs w:val="22"/>
          <w:lang w:val="ru-RU"/>
        </w:rPr>
      </w:pPr>
      <w:r w:rsidRPr="00A12B5B">
        <w:rPr>
          <w:rFonts w:ascii="Sylfaen" w:hAnsi="Sylfaen" w:cs="Sylfaen"/>
          <w:i w:val="0"/>
          <w:iCs w:val="0"/>
          <w:sz w:val="22"/>
          <w:szCs w:val="22"/>
          <w:lang w:val="ru-RU"/>
        </w:rPr>
        <w:t>Направление: числа и действия</w:t>
      </w:r>
    </w:p>
    <w:p w:rsidR="003A6847" w:rsidRDefault="003A6847" w:rsidP="003A6847">
      <w:pPr>
        <w:ind w:left="113"/>
        <w:rPr>
          <w:rFonts w:ascii="Sylfaen" w:hAnsi="Sylfaen" w:cs="Sylfaen"/>
          <w:b/>
          <w:bCs/>
          <w:lang w:val="ru-RU"/>
        </w:rPr>
      </w:pPr>
    </w:p>
    <w:p w:rsidR="003A6847" w:rsidRPr="00A12B5B" w:rsidRDefault="003A6847" w:rsidP="003A6847">
      <w:pPr>
        <w:spacing w:after="0"/>
        <w:ind w:left="113"/>
        <w:rPr>
          <w:rFonts w:ascii="Sylfaen" w:hAnsi="Sylfaen" w:cs="Sylfaen"/>
          <w:b/>
          <w:lang w:val="ru-RU"/>
        </w:rPr>
      </w:pPr>
      <w:r w:rsidRPr="00A12B5B">
        <w:rPr>
          <w:rFonts w:ascii="Sylfaen" w:hAnsi="Sylfaen" w:cs="Sylfaen"/>
          <w:b/>
          <w:bCs/>
          <w:lang w:val="ru-RU"/>
        </w:rPr>
        <w:t>Мат</w:t>
      </w:r>
      <w:r w:rsidRPr="00A12B5B">
        <w:rPr>
          <w:rFonts w:ascii="Sylfaen" w:hAnsi="Sylfaen" w:cs="Sylfaen"/>
          <w:b/>
          <w:bCs/>
          <w:lang w:val="it-IT"/>
        </w:rPr>
        <w:t>.</w:t>
      </w:r>
      <w:r w:rsidRPr="00A12B5B">
        <w:rPr>
          <w:rFonts w:ascii="Sylfaen" w:hAnsi="Sylfaen" w:cs="Sylfaen"/>
          <w:b/>
          <w:bCs/>
          <w:lang w:val="ru-RU"/>
        </w:rPr>
        <w:t xml:space="preserve"> ус</w:t>
      </w:r>
      <w:r w:rsidRPr="00A12B5B">
        <w:rPr>
          <w:rFonts w:ascii="Sylfaen" w:hAnsi="Sylfaen" w:cs="Sylfaen"/>
          <w:b/>
          <w:bCs/>
          <w:lang w:val="it-IT"/>
        </w:rPr>
        <w:t>. X.1.</w:t>
      </w:r>
      <w:r w:rsidRPr="00A12B5B">
        <w:rPr>
          <w:rFonts w:ascii="Sylfaen" w:hAnsi="Sylfaen" w:cs="Sylfaen"/>
          <w:b/>
          <w:bCs/>
          <w:lang w:val="ka-GE"/>
        </w:rPr>
        <w:t xml:space="preserve"> </w:t>
      </w:r>
      <w:r w:rsidRPr="00A12B5B">
        <w:rPr>
          <w:rFonts w:ascii="Sylfaen" w:hAnsi="Sylfaen" w:cs="Sylfaen"/>
          <w:b/>
          <w:lang w:val="ru-RU"/>
        </w:rPr>
        <w:t>Учащийся</w:t>
      </w:r>
      <w:r w:rsidRPr="00A12B5B">
        <w:rPr>
          <w:rFonts w:ascii="Sylfaen" w:hAnsi="Sylfaen" w:cs="Sylfaen"/>
          <w:b/>
          <w:lang w:val="it-IT"/>
        </w:rPr>
        <w:t xml:space="preserve"> </w:t>
      </w:r>
      <w:r w:rsidRPr="00A12B5B">
        <w:rPr>
          <w:rFonts w:ascii="Sylfaen" w:hAnsi="Sylfaen" w:cs="Sylfaen"/>
          <w:b/>
          <w:lang w:val="ru-RU"/>
        </w:rPr>
        <w:t>может</w:t>
      </w:r>
      <w:r w:rsidRPr="00A12B5B">
        <w:rPr>
          <w:rFonts w:ascii="Sylfaen" w:hAnsi="Sylfaen" w:cs="Sylfaen"/>
          <w:b/>
          <w:lang w:val="ka-GE"/>
        </w:rPr>
        <w:t xml:space="preserve"> </w:t>
      </w:r>
      <w:r w:rsidRPr="00A12B5B">
        <w:rPr>
          <w:rFonts w:ascii="Sylfaen" w:hAnsi="Sylfaen" w:cs="Sylfaen"/>
          <w:b/>
          <w:lang w:val="ru-RU"/>
        </w:rPr>
        <w:t>увязать</w:t>
      </w:r>
      <w:r w:rsidRPr="00A12B5B">
        <w:rPr>
          <w:rFonts w:ascii="Sylfaen" w:hAnsi="Sylfaen" w:cs="Sylfaen"/>
          <w:b/>
          <w:lang w:val="it-IT"/>
        </w:rPr>
        <w:t xml:space="preserve"> </w:t>
      </w:r>
      <w:r w:rsidRPr="00A12B5B">
        <w:rPr>
          <w:rFonts w:ascii="Sylfaen" w:hAnsi="Sylfaen" w:cs="Sylfaen"/>
          <w:b/>
          <w:lang w:val="ru-RU"/>
        </w:rPr>
        <w:t>позиционные</w:t>
      </w:r>
      <w:r w:rsidRPr="00A12B5B">
        <w:rPr>
          <w:rFonts w:ascii="Sylfaen" w:hAnsi="Sylfaen" w:cs="Sylfaen"/>
          <w:b/>
          <w:lang w:val="it-IT"/>
        </w:rPr>
        <w:t xml:space="preserve"> </w:t>
      </w:r>
      <w:r w:rsidRPr="00A12B5B">
        <w:rPr>
          <w:rFonts w:ascii="Sylfaen" w:hAnsi="Sylfaen" w:cs="Sylfaen"/>
          <w:b/>
          <w:lang w:val="ru-RU"/>
        </w:rPr>
        <w:t>системы</w:t>
      </w:r>
      <w:r w:rsidRPr="00A12B5B">
        <w:rPr>
          <w:rFonts w:ascii="Sylfaen" w:hAnsi="Sylfaen" w:cs="Sylfaen"/>
          <w:b/>
          <w:lang w:val="it-IT"/>
        </w:rPr>
        <w:t xml:space="preserve"> </w:t>
      </w:r>
      <w:r w:rsidRPr="00A12B5B">
        <w:rPr>
          <w:rFonts w:ascii="Sylfaen" w:hAnsi="Sylfaen" w:cs="Sylfaen"/>
          <w:b/>
          <w:lang w:val="ru-RU"/>
        </w:rPr>
        <w:t>счисления</w:t>
      </w:r>
      <w:r w:rsidRPr="00A12B5B">
        <w:rPr>
          <w:rFonts w:ascii="Sylfaen" w:hAnsi="Sylfaen" w:cs="Sylfaen"/>
          <w:b/>
          <w:lang w:val="it-IT"/>
        </w:rPr>
        <w:t xml:space="preserve"> </w:t>
      </w:r>
      <w:r w:rsidRPr="00A12B5B">
        <w:rPr>
          <w:rFonts w:ascii="Sylfaen" w:hAnsi="Sylfaen" w:cs="Sylfaen"/>
          <w:b/>
          <w:lang w:val="ru-RU"/>
        </w:rPr>
        <w:t>чисел</w:t>
      </w:r>
      <w:r w:rsidRPr="00A12B5B">
        <w:rPr>
          <w:rFonts w:ascii="Sylfaen" w:hAnsi="Sylfaen" w:cs="Sylfaen"/>
          <w:b/>
          <w:lang w:val="it-IT"/>
        </w:rPr>
        <w:t xml:space="preserve">/ </w:t>
      </w:r>
      <w:r w:rsidRPr="00A12B5B">
        <w:rPr>
          <w:rFonts w:ascii="Sylfaen" w:hAnsi="Sylfaen" w:cs="Sylfaen"/>
          <w:b/>
          <w:lang w:val="ru-RU"/>
        </w:rPr>
        <w:t>множества</w:t>
      </w:r>
      <w:r w:rsidRPr="00A12B5B">
        <w:rPr>
          <w:rFonts w:ascii="Sylfaen" w:hAnsi="Sylfaen" w:cs="Sylfaen"/>
          <w:b/>
          <w:lang w:val="it-IT"/>
        </w:rPr>
        <w:t xml:space="preserve"> </w:t>
      </w:r>
    </w:p>
    <w:p w:rsidR="003A6847" w:rsidRPr="00A12B5B" w:rsidRDefault="003A6847" w:rsidP="003A6847">
      <w:pPr>
        <w:spacing w:after="0"/>
        <w:ind w:left="113"/>
        <w:rPr>
          <w:rFonts w:ascii="Sylfaen" w:hAnsi="Sylfaen" w:cs="Sylfaen"/>
          <w:b/>
          <w:lang w:val="ru-RU"/>
        </w:rPr>
      </w:pPr>
      <w:r w:rsidRPr="00A12B5B">
        <w:rPr>
          <w:rFonts w:ascii="Sylfaen" w:hAnsi="Sylfaen" w:cs="Sylfaen"/>
          <w:b/>
          <w:lang w:val="ru-RU"/>
        </w:rPr>
        <w:t xml:space="preserve">                        действительных</w:t>
      </w:r>
      <w:r w:rsidRPr="00A12B5B">
        <w:rPr>
          <w:rFonts w:ascii="Sylfaen" w:hAnsi="Sylfaen" w:cs="Sylfaen"/>
          <w:b/>
          <w:lang w:val="it-IT"/>
        </w:rPr>
        <w:t xml:space="preserve"> </w:t>
      </w:r>
      <w:r w:rsidRPr="00A12B5B">
        <w:rPr>
          <w:rFonts w:ascii="Sylfaen" w:hAnsi="Sylfaen" w:cs="Sylfaen"/>
          <w:b/>
          <w:lang w:val="ru-RU"/>
        </w:rPr>
        <w:t>чисел</w:t>
      </w:r>
      <w:r w:rsidRPr="00A12B5B">
        <w:rPr>
          <w:rFonts w:ascii="Sylfaen" w:hAnsi="Sylfaen" w:cs="Sylfaen"/>
          <w:b/>
          <w:lang w:val="it-IT"/>
        </w:rPr>
        <w:t xml:space="preserve"> </w:t>
      </w:r>
      <w:r w:rsidRPr="00A12B5B">
        <w:rPr>
          <w:rFonts w:ascii="Sylfaen" w:hAnsi="Sylfaen" w:cs="Sylfaen"/>
          <w:b/>
          <w:lang w:val="ru-RU"/>
        </w:rPr>
        <w:t>друг</w:t>
      </w:r>
      <w:r w:rsidRPr="00A12B5B">
        <w:rPr>
          <w:rFonts w:ascii="Sylfaen" w:hAnsi="Sylfaen" w:cs="Sylfaen"/>
          <w:b/>
          <w:lang w:val="it-IT"/>
        </w:rPr>
        <w:t xml:space="preserve"> </w:t>
      </w:r>
      <w:r w:rsidRPr="00A12B5B">
        <w:rPr>
          <w:rFonts w:ascii="Sylfaen" w:hAnsi="Sylfaen" w:cs="Sylfaen"/>
          <w:b/>
          <w:lang w:val="ru-RU"/>
        </w:rPr>
        <w:t>с</w:t>
      </w:r>
      <w:r w:rsidRPr="00A12B5B">
        <w:rPr>
          <w:rFonts w:ascii="Sylfaen" w:hAnsi="Sylfaen" w:cs="Sylfaen"/>
          <w:b/>
          <w:lang w:val="it-IT"/>
        </w:rPr>
        <w:t xml:space="preserve"> </w:t>
      </w:r>
      <w:r w:rsidRPr="00A12B5B">
        <w:rPr>
          <w:rFonts w:ascii="Sylfaen" w:hAnsi="Sylfaen" w:cs="Sylfaen"/>
          <w:b/>
          <w:lang w:val="ru-RU"/>
        </w:rPr>
        <w:t>другом</w:t>
      </w:r>
      <w:r w:rsidRPr="00A12B5B">
        <w:rPr>
          <w:rFonts w:ascii="Sylfaen" w:hAnsi="Sylfaen" w:cs="Sylfaen"/>
          <w:b/>
          <w:lang w:val="it-IT"/>
        </w:rPr>
        <w:t>.</w:t>
      </w:r>
    </w:p>
    <w:p w:rsidR="003A6847" w:rsidRPr="00A12B5B" w:rsidRDefault="003A6847" w:rsidP="003A6847">
      <w:pPr>
        <w:spacing w:after="0"/>
        <w:ind w:left="113"/>
        <w:rPr>
          <w:rFonts w:ascii="Sylfaen" w:hAnsi="Sylfaen" w:cs="Sylfaen"/>
          <w:b/>
          <w:bCs/>
          <w:lang w:val="ru-RU"/>
        </w:rPr>
      </w:pP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sz w:val="22"/>
          <w:szCs w:val="22"/>
          <w:lang w:val="ru-RU"/>
        </w:rPr>
      </w:pPr>
      <w:r w:rsidRPr="00A12B5B">
        <w:rPr>
          <w:rFonts w:ascii="Sylfaen" w:hAnsi="Sylfaen" w:cs="Sylfaen"/>
          <w:sz w:val="22"/>
          <w:szCs w:val="22"/>
          <w:lang w:val="ru-RU"/>
        </w:rPr>
        <w:t>Результат нагляден, если учащийся:</w:t>
      </w:r>
    </w:p>
    <w:p w:rsidR="003A6847" w:rsidRPr="00A12B5B" w:rsidRDefault="003A6847" w:rsidP="003A6847">
      <w:pPr>
        <w:numPr>
          <w:ilvl w:val="0"/>
          <w:numId w:val="225"/>
        </w:numPr>
        <w:spacing w:before="60" w:after="0" w:line="240" w:lineRule="auto"/>
        <w:jc w:val="both"/>
        <w:rPr>
          <w:rFonts w:ascii="Sylfaen" w:hAnsi="Sylfaen" w:cs="Sylfaen"/>
          <w:lang w:val="pt-BR"/>
        </w:rPr>
      </w:pPr>
      <w:r w:rsidRPr="00A12B5B">
        <w:rPr>
          <w:rStyle w:val="apple-style-span"/>
          <w:rFonts w:ascii="Sylfaen" w:hAnsi="Sylfaen" w:cs="Sylfaen"/>
          <w:lang w:val="ru-RU"/>
        </w:rPr>
        <w:t>производит интерпретацию записи действительного числа в позиционной системе и/или его демонстрирование с применением модели (например, приближение положительного действительного числа меньше 1 последовательным  разделением  [0, 1] отрезка);</w:t>
      </w:r>
    </w:p>
    <w:p w:rsidR="003A6847" w:rsidRPr="00A12B5B" w:rsidRDefault="003A6847" w:rsidP="003A6847">
      <w:pPr>
        <w:numPr>
          <w:ilvl w:val="0"/>
          <w:numId w:val="225"/>
        </w:numPr>
        <w:spacing w:before="60" w:after="0" w:line="240" w:lineRule="auto"/>
        <w:jc w:val="both"/>
        <w:rPr>
          <w:rFonts w:ascii="Sylfaen" w:hAnsi="Sylfaen" w:cs="Sylfaen"/>
          <w:b/>
          <w:bCs/>
          <w:lang w:val="pt-BR"/>
        </w:rPr>
      </w:pPr>
      <w:r w:rsidRPr="00A12B5B">
        <w:rPr>
          <w:rFonts w:ascii="Sylfaen" w:hAnsi="Sylfaen" w:cs="Sylfaen"/>
          <w:lang w:val="ru-RU"/>
        </w:rPr>
        <w:t>производит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интерпретацию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бесконечно</w:t>
      </w:r>
      <w:r w:rsidRPr="00A12B5B">
        <w:rPr>
          <w:rFonts w:ascii="Sylfaen" w:hAnsi="Sylfaen" w:cs="Sylfaen"/>
          <w:lang w:val="pt-BR"/>
        </w:rPr>
        <w:t xml:space="preserve">  </w:t>
      </w:r>
      <w:r w:rsidRPr="00A12B5B">
        <w:rPr>
          <w:rFonts w:ascii="Sylfaen" w:hAnsi="Sylfaen" w:cs="Sylfaen"/>
          <w:lang w:val="ru-RU"/>
        </w:rPr>
        <w:t>больших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и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бесконечно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малых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величин</w:t>
      </w:r>
      <w:r w:rsidRPr="00A12B5B">
        <w:rPr>
          <w:rFonts w:ascii="Sylfaen" w:hAnsi="Sylfaen" w:cs="Sylfaen"/>
          <w:lang w:val="pt-BR"/>
        </w:rPr>
        <w:t xml:space="preserve">, </w:t>
      </w:r>
      <w:r w:rsidRPr="00A12B5B">
        <w:rPr>
          <w:rFonts w:ascii="Sylfaen" w:hAnsi="Sylfaen" w:cs="Sylfaen"/>
          <w:lang w:val="ru-RU"/>
        </w:rPr>
        <w:t>их действий и результатов действий</w:t>
      </w:r>
      <w:r w:rsidRPr="00A12B5B">
        <w:rPr>
          <w:rFonts w:ascii="Sylfaen" w:hAnsi="Sylfaen" w:cs="Sylfaen"/>
          <w:lang w:val="pt-BR"/>
        </w:rPr>
        <w:t>;</w:t>
      </w:r>
    </w:p>
    <w:p w:rsidR="003A6847" w:rsidRPr="00A12B5B" w:rsidRDefault="003A6847" w:rsidP="003A6847">
      <w:pPr>
        <w:numPr>
          <w:ilvl w:val="0"/>
          <w:numId w:val="225"/>
        </w:numPr>
        <w:spacing w:before="60" w:after="0" w:line="240" w:lineRule="auto"/>
        <w:jc w:val="both"/>
        <w:rPr>
          <w:rFonts w:ascii="Sylfaen" w:hAnsi="Sylfaen" w:cs="Sylfaen"/>
          <w:b/>
          <w:bCs/>
          <w:lang w:val="pt-BR"/>
        </w:rPr>
      </w:pPr>
      <w:r w:rsidRPr="00A12B5B">
        <w:rPr>
          <w:rFonts w:ascii="Sylfaen" w:hAnsi="Sylfaen" w:cs="Sylfaen"/>
          <w:lang w:val="ru-RU"/>
        </w:rPr>
        <w:t>рассуждает о различиях между рациональными и иррациональными числами при их записи в различной  позиционной системе</w:t>
      </w:r>
      <w:r w:rsidRPr="00A12B5B">
        <w:rPr>
          <w:rFonts w:ascii="Sylfaen" w:hAnsi="Sylfaen" w:cs="Sylfaen"/>
          <w:lang w:val="pt-BR"/>
        </w:rPr>
        <w:t>.</w:t>
      </w:r>
    </w:p>
    <w:p w:rsidR="003A6847" w:rsidRPr="00A12B5B" w:rsidRDefault="003A6847" w:rsidP="003A6847">
      <w:pPr>
        <w:spacing w:before="60" w:after="0"/>
        <w:jc w:val="both"/>
        <w:rPr>
          <w:rFonts w:ascii="Sylfaen" w:hAnsi="Sylfaen" w:cs="Sylfaen"/>
          <w:b/>
          <w:bCs/>
          <w:lang w:val="ru-RU"/>
        </w:rPr>
      </w:pPr>
    </w:p>
    <w:p w:rsidR="003A6847" w:rsidRPr="00A12B5B" w:rsidRDefault="003A6847" w:rsidP="003A6847">
      <w:pPr>
        <w:spacing w:before="60" w:after="0"/>
        <w:jc w:val="both"/>
        <w:rPr>
          <w:rFonts w:ascii="Sylfaen" w:hAnsi="Sylfaen" w:cs="Sylfaen"/>
          <w:b/>
          <w:lang w:val="ru-RU"/>
        </w:rPr>
      </w:pPr>
      <w:r w:rsidRPr="00A12B5B">
        <w:rPr>
          <w:rFonts w:ascii="Sylfaen" w:hAnsi="Sylfaen" w:cs="Sylfaen"/>
          <w:b/>
          <w:bCs/>
          <w:lang w:val="ru-RU"/>
        </w:rPr>
        <w:t>Мат</w:t>
      </w:r>
      <w:r w:rsidRPr="00A12B5B">
        <w:rPr>
          <w:rFonts w:ascii="Sylfaen" w:hAnsi="Sylfaen" w:cs="Sylfaen"/>
          <w:b/>
          <w:bCs/>
          <w:lang w:val="it-IT"/>
        </w:rPr>
        <w:t>.</w:t>
      </w:r>
      <w:r w:rsidRPr="00A12B5B">
        <w:rPr>
          <w:rFonts w:ascii="Sylfaen" w:hAnsi="Sylfaen" w:cs="Sylfaen"/>
          <w:b/>
          <w:bCs/>
          <w:lang w:val="ru-RU"/>
        </w:rPr>
        <w:t xml:space="preserve"> ус</w:t>
      </w:r>
      <w:r w:rsidRPr="00A12B5B">
        <w:rPr>
          <w:rFonts w:ascii="Sylfaen" w:hAnsi="Sylfaen" w:cs="Sylfaen"/>
          <w:b/>
          <w:bCs/>
          <w:lang w:val="it-IT"/>
        </w:rPr>
        <w:t>. X.2</w:t>
      </w:r>
      <w:r w:rsidRPr="00A12B5B">
        <w:rPr>
          <w:rFonts w:ascii="Sylfaen" w:hAnsi="Sylfaen" w:cs="Sylfaen"/>
          <w:b/>
          <w:bCs/>
          <w:lang w:val="ka-GE"/>
        </w:rPr>
        <w:t xml:space="preserve"> </w:t>
      </w:r>
      <w:r w:rsidRPr="00A12B5B">
        <w:rPr>
          <w:rFonts w:ascii="Sylfaen" w:hAnsi="Sylfaen" w:cs="Sylfaen"/>
          <w:b/>
          <w:lang w:val="ru-RU"/>
        </w:rPr>
        <w:t>Учащийся</w:t>
      </w:r>
      <w:r w:rsidRPr="00A12B5B">
        <w:rPr>
          <w:rFonts w:ascii="Sylfaen" w:hAnsi="Sylfaen" w:cs="Sylfaen"/>
          <w:b/>
          <w:lang w:val="it-IT"/>
        </w:rPr>
        <w:t xml:space="preserve"> </w:t>
      </w:r>
      <w:r w:rsidRPr="00A12B5B">
        <w:rPr>
          <w:rFonts w:ascii="Sylfaen" w:hAnsi="Sylfaen" w:cs="Sylfaen"/>
          <w:b/>
          <w:lang w:val="ru-RU"/>
        </w:rPr>
        <w:t>может</w:t>
      </w:r>
      <w:r w:rsidRPr="00A12B5B">
        <w:rPr>
          <w:rFonts w:ascii="Sylfaen" w:hAnsi="Sylfaen" w:cs="Sylfaen"/>
          <w:b/>
          <w:lang w:val="ka-GE"/>
        </w:rPr>
        <w:t xml:space="preserve"> </w:t>
      </w:r>
      <w:r w:rsidRPr="00A12B5B">
        <w:rPr>
          <w:rFonts w:ascii="Sylfaen" w:hAnsi="Sylfaen" w:cs="Sylfaen"/>
          <w:b/>
          <w:lang w:val="ru-RU"/>
        </w:rPr>
        <w:t>выполнить</w:t>
      </w:r>
      <w:r w:rsidRPr="00A12B5B">
        <w:rPr>
          <w:rFonts w:ascii="Sylfaen" w:hAnsi="Sylfaen" w:cs="Sylfaen"/>
          <w:b/>
          <w:lang w:val="it-IT"/>
        </w:rPr>
        <w:t xml:space="preserve"> </w:t>
      </w:r>
      <w:r w:rsidRPr="00A12B5B">
        <w:rPr>
          <w:rFonts w:ascii="Sylfaen" w:hAnsi="Sylfaen" w:cs="Sylfaen"/>
          <w:b/>
          <w:lang w:val="ru-RU"/>
        </w:rPr>
        <w:t>действия</w:t>
      </w:r>
      <w:r w:rsidRPr="00A12B5B">
        <w:rPr>
          <w:rFonts w:ascii="Sylfaen" w:hAnsi="Sylfaen" w:cs="Sylfaen"/>
          <w:b/>
          <w:lang w:val="it-IT"/>
        </w:rPr>
        <w:t xml:space="preserve"> </w:t>
      </w:r>
      <w:r w:rsidRPr="00A12B5B">
        <w:rPr>
          <w:rFonts w:ascii="Sylfaen" w:hAnsi="Sylfaen" w:cs="Sylfaen"/>
          <w:b/>
          <w:lang w:val="ru-RU"/>
        </w:rPr>
        <w:t>с</w:t>
      </w:r>
      <w:r w:rsidRPr="00A12B5B">
        <w:rPr>
          <w:rFonts w:ascii="Sylfaen" w:hAnsi="Sylfaen" w:cs="Sylfaen"/>
          <w:b/>
          <w:lang w:val="it-IT"/>
        </w:rPr>
        <w:t xml:space="preserve"> </w:t>
      </w:r>
      <w:r w:rsidRPr="00A12B5B">
        <w:rPr>
          <w:rFonts w:ascii="Sylfaen" w:hAnsi="Sylfaen" w:cs="Sylfaen"/>
          <w:b/>
          <w:lang w:val="ru-RU"/>
        </w:rPr>
        <w:t>действительными</w:t>
      </w:r>
      <w:r w:rsidRPr="00A12B5B">
        <w:rPr>
          <w:rFonts w:ascii="Sylfaen" w:hAnsi="Sylfaen" w:cs="Sylfaen"/>
          <w:b/>
          <w:lang w:val="it-IT"/>
        </w:rPr>
        <w:t xml:space="preserve"> </w:t>
      </w:r>
      <w:r w:rsidRPr="00A12B5B">
        <w:rPr>
          <w:rFonts w:ascii="Sylfaen" w:hAnsi="Sylfaen" w:cs="Sylfaen"/>
          <w:b/>
          <w:lang w:val="ru-RU"/>
        </w:rPr>
        <w:t>числами</w:t>
      </w:r>
      <w:r w:rsidRPr="00A12B5B">
        <w:rPr>
          <w:rFonts w:ascii="Sylfaen" w:hAnsi="Sylfaen" w:cs="Sylfaen"/>
          <w:b/>
          <w:lang w:val="it-IT"/>
        </w:rPr>
        <w:t xml:space="preserve"> </w:t>
      </w:r>
      <w:r w:rsidRPr="00A12B5B">
        <w:rPr>
          <w:rFonts w:ascii="Sylfaen" w:hAnsi="Sylfaen" w:cs="Sylfaen"/>
          <w:b/>
          <w:lang w:val="ru-RU"/>
        </w:rPr>
        <w:t>разным</w:t>
      </w:r>
      <w:r w:rsidRPr="00A12B5B">
        <w:rPr>
          <w:rFonts w:ascii="Sylfaen" w:hAnsi="Sylfaen" w:cs="Sylfaen"/>
          <w:b/>
          <w:lang w:val="it-IT"/>
        </w:rPr>
        <w:t xml:space="preserve"> </w:t>
      </w:r>
    </w:p>
    <w:p w:rsidR="003A6847" w:rsidRPr="00A12B5B" w:rsidRDefault="003A6847" w:rsidP="003A6847">
      <w:pPr>
        <w:spacing w:before="60" w:after="0"/>
        <w:jc w:val="both"/>
        <w:rPr>
          <w:rFonts w:ascii="Sylfaen" w:hAnsi="Sylfaen" w:cs="Sylfaen"/>
          <w:b/>
          <w:bCs/>
          <w:lang w:val="pt-BR"/>
        </w:rPr>
      </w:pPr>
      <w:r w:rsidRPr="00A12B5B">
        <w:rPr>
          <w:rFonts w:ascii="Sylfaen" w:hAnsi="Sylfaen" w:cs="Sylfaen"/>
          <w:b/>
          <w:lang w:val="ru-RU"/>
        </w:rPr>
        <w:t xml:space="preserve">                       способом</w:t>
      </w:r>
      <w:r w:rsidRPr="00A12B5B">
        <w:rPr>
          <w:rFonts w:ascii="Sylfaen" w:hAnsi="Sylfaen" w:cs="Sylfaen"/>
          <w:b/>
          <w:lang w:val="it-IT"/>
        </w:rPr>
        <w:t xml:space="preserve"> </w:t>
      </w:r>
      <w:r w:rsidRPr="00A12B5B">
        <w:rPr>
          <w:rFonts w:ascii="Sylfaen" w:hAnsi="Sylfaen" w:cs="Sylfaen"/>
          <w:b/>
          <w:lang w:val="ru-RU"/>
        </w:rPr>
        <w:t>и</w:t>
      </w:r>
      <w:r w:rsidRPr="00A12B5B">
        <w:rPr>
          <w:rFonts w:ascii="Sylfaen" w:hAnsi="Sylfaen" w:cs="Sylfaen"/>
          <w:b/>
          <w:lang w:val="it-IT"/>
        </w:rPr>
        <w:t xml:space="preserve"> </w:t>
      </w:r>
      <w:r w:rsidRPr="00A12B5B">
        <w:rPr>
          <w:rFonts w:ascii="Sylfaen" w:hAnsi="Sylfaen" w:cs="Sylfaen"/>
          <w:b/>
          <w:lang w:val="ru-RU"/>
        </w:rPr>
        <w:t>оценить</w:t>
      </w:r>
      <w:r w:rsidRPr="00A12B5B">
        <w:rPr>
          <w:rFonts w:ascii="Sylfaen" w:hAnsi="Sylfaen" w:cs="Sylfaen"/>
          <w:b/>
          <w:lang w:val="it-IT"/>
        </w:rPr>
        <w:t xml:space="preserve"> </w:t>
      </w:r>
      <w:r w:rsidRPr="00A12B5B">
        <w:rPr>
          <w:rFonts w:ascii="Sylfaen" w:hAnsi="Sylfaen" w:cs="Sylfaen"/>
          <w:b/>
          <w:lang w:val="ru-RU"/>
        </w:rPr>
        <w:t>результаты</w:t>
      </w:r>
      <w:r w:rsidRPr="00A12B5B">
        <w:rPr>
          <w:rFonts w:ascii="Sylfaen" w:hAnsi="Sylfaen" w:cs="Sylfaen"/>
          <w:b/>
          <w:lang w:val="it-IT"/>
        </w:rPr>
        <w:t xml:space="preserve"> </w:t>
      </w:r>
      <w:r w:rsidRPr="00A12B5B">
        <w:rPr>
          <w:rFonts w:ascii="Sylfaen" w:hAnsi="Sylfaen" w:cs="Sylfaen"/>
          <w:b/>
          <w:lang w:val="ru-RU"/>
        </w:rPr>
        <w:t>этих</w:t>
      </w:r>
      <w:r w:rsidRPr="00A12B5B">
        <w:rPr>
          <w:rFonts w:ascii="Sylfaen" w:hAnsi="Sylfaen" w:cs="Sylfaen"/>
          <w:b/>
          <w:lang w:val="it-IT"/>
        </w:rPr>
        <w:t xml:space="preserve"> </w:t>
      </w:r>
      <w:r w:rsidRPr="00A12B5B">
        <w:rPr>
          <w:rFonts w:ascii="Sylfaen" w:hAnsi="Sylfaen" w:cs="Sylfaen"/>
          <w:b/>
          <w:lang w:val="ru-RU"/>
        </w:rPr>
        <w:t>действий</w:t>
      </w:r>
      <w:r w:rsidRPr="00A12B5B">
        <w:rPr>
          <w:rFonts w:ascii="Sylfaen" w:hAnsi="Sylfaen" w:cs="Sylfaen"/>
          <w:b/>
          <w:lang w:val="it-IT"/>
        </w:rPr>
        <w:t>.</w:t>
      </w:r>
      <w:r w:rsidRPr="00A12B5B">
        <w:rPr>
          <w:rFonts w:ascii="Sylfaen" w:hAnsi="Sylfaen" w:cs="Sylfaen"/>
          <w:b/>
          <w:lang w:val="ka-GE"/>
        </w:rPr>
        <w:t xml:space="preserve"> </w:t>
      </w:r>
    </w:p>
    <w:p w:rsidR="003A6847" w:rsidRPr="00A12B5B" w:rsidRDefault="003A6847" w:rsidP="003A6847">
      <w:pPr>
        <w:pStyle w:val="ListParagraph"/>
        <w:ind w:left="267"/>
        <w:jc w:val="both"/>
        <w:rPr>
          <w:rFonts w:ascii="Sylfaen" w:hAnsi="Sylfaen" w:cs="Sylfaen"/>
          <w:b/>
          <w:sz w:val="22"/>
          <w:szCs w:val="22"/>
          <w:lang w:val="ru-RU"/>
        </w:rPr>
      </w:pP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sz w:val="22"/>
          <w:szCs w:val="22"/>
          <w:lang w:val="ru-RU"/>
        </w:rPr>
      </w:pPr>
      <w:r w:rsidRPr="00A12B5B">
        <w:rPr>
          <w:rFonts w:ascii="Sylfaen" w:hAnsi="Sylfaen" w:cs="Sylfaen"/>
          <w:sz w:val="22"/>
          <w:szCs w:val="22"/>
          <w:lang w:val="ru-RU"/>
        </w:rPr>
        <w:t>Результат нагляден, если учащийся:</w:t>
      </w:r>
    </w:p>
    <w:p w:rsidR="003A6847" w:rsidRPr="00A12B5B" w:rsidRDefault="003A6847" w:rsidP="003A6847">
      <w:pPr>
        <w:numPr>
          <w:ilvl w:val="0"/>
          <w:numId w:val="226"/>
        </w:numPr>
        <w:spacing w:before="60" w:after="0" w:line="240" w:lineRule="auto"/>
        <w:jc w:val="both"/>
        <w:rPr>
          <w:rFonts w:ascii="Sylfaen" w:hAnsi="Sylfaen" w:cs="Sylfaen"/>
          <w:lang w:val="pt-BR"/>
        </w:rPr>
      </w:pPr>
      <w:r w:rsidRPr="00A12B5B">
        <w:rPr>
          <w:rFonts w:ascii="Sylfaen" w:hAnsi="Sylfaen" w:cs="Sylfaen"/>
          <w:lang w:val="ru-RU"/>
        </w:rPr>
        <w:t>упрощает изображение, содержащее действия с действительными числами (в том числе степени и логарифмов) или находит его значение с применением свойств, последовательности действий и связи между ними;</w:t>
      </w:r>
    </w:p>
    <w:p w:rsidR="003A6847" w:rsidRPr="008504A2" w:rsidRDefault="003A6847" w:rsidP="003A6847">
      <w:pPr>
        <w:numPr>
          <w:ilvl w:val="0"/>
          <w:numId w:val="226"/>
        </w:numPr>
        <w:spacing w:before="60" w:after="0" w:line="240" w:lineRule="auto"/>
        <w:jc w:val="both"/>
        <w:rPr>
          <w:rFonts w:ascii="Sylfaen" w:hAnsi="Sylfaen" w:cs="Sylfaen"/>
          <w:lang w:val="pt-BR"/>
        </w:rPr>
      </w:pPr>
      <w:r w:rsidRPr="00A12B5B">
        <w:rPr>
          <w:rFonts w:ascii="Sylfaen" w:hAnsi="Sylfaen" w:cs="Sylfaen"/>
          <w:lang w:val="ru-RU"/>
        </w:rPr>
        <w:t>находит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результат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арифметического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действия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до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заданной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точности</w:t>
      </w:r>
      <w:r w:rsidRPr="00A12B5B">
        <w:rPr>
          <w:rFonts w:ascii="Sylfaen" w:hAnsi="Sylfaen" w:cs="Sylfaen"/>
          <w:lang w:val="pt-BR"/>
        </w:rPr>
        <w:t xml:space="preserve">; </w:t>
      </w:r>
      <w:r w:rsidRPr="00A12B5B">
        <w:rPr>
          <w:rFonts w:ascii="Sylfaen" w:hAnsi="Sylfaen" w:cs="Sylfaen"/>
          <w:lang w:val="ru-RU"/>
        </w:rPr>
        <w:t>рассуждает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об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изменении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результата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округлением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членов</w:t>
      </w:r>
      <w:r w:rsidRPr="00A12B5B">
        <w:rPr>
          <w:rFonts w:ascii="Sylfaen" w:hAnsi="Sylfaen" w:cs="Sylfaen"/>
          <w:lang w:val="pt-BR"/>
        </w:rPr>
        <w:t xml:space="preserve">  </w:t>
      </w:r>
      <w:r w:rsidRPr="00A12B5B">
        <w:rPr>
          <w:rFonts w:ascii="Sylfaen" w:hAnsi="Sylfaen" w:cs="Sylfaen"/>
          <w:lang w:val="ru-RU"/>
        </w:rPr>
        <w:t>действия</w:t>
      </w:r>
      <w:r w:rsidRPr="00A12B5B">
        <w:rPr>
          <w:rFonts w:ascii="Sylfaen" w:hAnsi="Sylfaen" w:cs="Sylfaen"/>
          <w:lang w:val="pt-BR"/>
        </w:rPr>
        <w:t xml:space="preserve"> (</w:t>
      </w:r>
      <w:r w:rsidRPr="00A12B5B">
        <w:rPr>
          <w:rFonts w:ascii="Sylfaen" w:hAnsi="Sylfaen" w:cs="Sylfaen"/>
          <w:lang w:val="ru-RU"/>
        </w:rPr>
        <w:t>действительных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чисел</w:t>
      </w:r>
      <w:r w:rsidRPr="00A12B5B">
        <w:rPr>
          <w:rFonts w:ascii="Sylfaen" w:hAnsi="Sylfaen" w:cs="Sylfaen"/>
          <w:lang w:val="pt-BR"/>
        </w:rPr>
        <w:t>)</w:t>
      </w:r>
      <w:r w:rsidRPr="00A12B5B">
        <w:rPr>
          <w:rFonts w:ascii="Sylfaen" w:hAnsi="Sylfaen" w:cs="Sylfaen"/>
          <w:lang w:val="ru-RU"/>
        </w:rPr>
        <w:t>или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о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точности</w:t>
      </w:r>
      <w:r w:rsidRPr="00A12B5B">
        <w:rPr>
          <w:rFonts w:ascii="Sylfaen" w:hAnsi="Sylfaen" w:cs="Sylfaen"/>
          <w:lang w:val="pt-BR"/>
        </w:rPr>
        <w:t xml:space="preserve">   </w:t>
      </w:r>
      <w:r w:rsidRPr="008504A2">
        <w:rPr>
          <w:rFonts w:ascii="Sylfaen" w:hAnsi="Sylfaen" w:cs="Sylfaen"/>
          <w:lang w:val="ru-RU"/>
        </w:rPr>
        <w:t>несовпадения</w:t>
      </w:r>
      <w:r w:rsidRPr="008504A2">
        <w:rPr>
          <w:rFonts w:ascii="Sylfaen" w:hAnsi="Sylfaen" w:cs="Sylfaen"/>
          <w:lang w:val="pt-BR"/>
        </w:rPr>
        <w:t>;</w:t>
      </w:r>
    </w:p>
    <w:p w:rsidR="003A6847" w:rsidRPr="00A12B5B" w:rsidRDefault="003A6847" w:rsidP="003A6847">
      <w:pPr>
        <w:numPr>
          <w:ilvl w:val="0"/>
          <w:numId w:val="226"/>
        </w:numPr>
        <w:spacing w:before="60" w:after="0" w:line="240" w:lineRule="auto"/>
        <w:jc w:val="both"/>
        <w:rPr>
          <w:rFonts w:ascii="Sylfaen" w:hAnsi="Sylfaen" w:cs="Sylfaen"/>
          <w:lang w:val="pt-BR"/>
        </w:rPr>
      </w:pPr>
      <w:r w:rsidRPr="00A12B5B">
        <w:rPr>
          <w:rFonts w:ascii="Sylfaen" w:hAnsi="Sylfaen" w:cs="Sylfaen"/>
          <w:lang w:val="ru-RU"/>
        </w:rPr>
        <w:t>с учетом контекста задачи выбирает, что более целесообразно,  оценка результата действий, нахождение его приблизительного или точного значения;</w:t>
      </w:r>
    </w:p>
    <w:p w:rsidR="003A6847" w:rsidRPr="00A12B5B" w:rsidRDefault="003A6847" w:rsidP="003A6847">
      <w:pPr>
        <w:numPr>
          <w:ilvl w:val="0"/>
          <w:numId w:val="226"/>
        </w:numPr>
        <w:spacing w:before="60" w:after="0" w:line="240" w:lineRule="auto"/>
        <w:jc w:val="both"/>
        <w:rPr>
          <w:rFonts w:ascii="Sylfaen" w:hAnsi="Sylfaen" w:cs="Sylfaen"/>
          <w:lang w:val="pt-BR"/>
        </w:rPr>
      </w:pPr>
      <w:r w:rsidRPr="00A12B5B">
        <w:rPr>
          <w:rFonts w:ascii="Sylfaen" w:hAnsi="Sylfaen" w:cs="Sylfaen"/>
          <w:lang w:val="ru-RU"/>
        </w:rPr>
        <w:t>применяет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оценку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для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проверки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адекватности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результата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выполненных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вычислений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над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действительными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числами</w:t>
      </w:r>
      <w:r w:rsidRPr="00A12B5B">
        <w:rPr>
          <w:rFonts w:ascii="Sylfaen" w:hAnsi="Sylfaen" w:cs="Sylfaen"/>
          <w:lang w:val="pt-BR"/>
        </w:rPr>
        <w:t>.</w:t>
      </w:r>
    </w:p>
    <w:p w:rsidR="003A6847" w:rsidRPr="00A12B5B" w:rsidRDefault="003A6847" w:rsidP="003A6847">
      <w:pPr>
        <w:spacing w:before="60"/>
        <w:ind w:left="267"/>
        <w:jc w:val="both"/>
        <w:rPr>
          <w:rFonts w:ascii="Sylfaen" w:hAnsi="Sylfaen" w:cs="Sylfaen"/>
          <w:lang w:val="pt-BR"/>
        </w:rPr>
      </w:pPr>
    </w:p>
    <w:p w:rsidR="003A6847" w:rsidRPr="00A12B5B" w:rsidRDefault="003A6847" w:rsidP="003A6847">
      <w:pPr>
        <w:spacing w:before="60"/>
        <w:jc w:val="both"/>
        <w:rPr>
          <w:rFonts w:ascii="Sylfaen" w:hAnsi="Sylfaen" w:cs="Sylfaen"/>
          <w:lang w:val="pt-BR"/>
        </w:rPr>
      </w:pPr>
      <w:r w:rsidRPr="00A12B5B">
        <w:rPr>
          <w:rFonts w:ascii="Sylfaen" w:hAnsi="Sylfaen" w:cs="Sylfaen"/>
          <w:b/>
          <w:bCs/>
          <w:lang w:val="ru-RU"/>
        </w:rPr>
        <w:t>Мат</w:t>
      </w:r>
      <w:r w:rsidRPr="00A12B5B">
        <w:rPr>
          <w:rFonts w:ascii="Sylfaen" w:hAnsi="Sylfaen" w:cs="Sylfaen"/>
          <w:b/>
          <w:bCs/>
          <w:lang w:val="it-IT"/>
        </w:rPr>
        <w:t xml:space="preserve">. </w:t>
      </w:r>
      <w:r w:rsidRPr="00A12B5B">
        <w:rPr>
          <w:rFonts w:ascii="Sylfaen" w:hAnsi="Sylfaen" w:cs="Sylfaen"/>
          <w:b/>
          <w:bCs/>
          <w:lang w:val="ru-RU"/>
        </w:rPr>
        <w:t>ус</w:t>
      </w:r>
      <w:r w:rsidRPr="00A12B5B">
        <w:rPr>
          <w:rFonts w:ascii="Sylfaen" w:hAnsi="Sylfaen" w:cs="Sylfaen"/>
          <w:b/>
          <w:bCs/>
          <w:lang w:val="it-IT"/>
        </w:rPr>
        <w:t>. X.3.</w:t>
      </w:r>
      <w:r w:rsidRPr="00A12B5B">
        <w:rPr>
          <w:rFonts w:ascii="Sylfaen" w:hAnsi="Sylfaen" w:cs="Sylfaen"/>
          <w:b/>
          <w:bCs/>
          <w:lang w:val="ka-GE"/>
        </w:rPr>
        <w:t xml:space="preserve"> </w:t>
      </w:r>
      <w:r w:rsidRPr="00A12B5B">
        <w:rPr>
          <w:rFonts w:ascii="Sylfaen" w:hAnsi="Sylfaen" w:cs="Sylfaen"/>
          <w:b/>
          <w:lang w:val="ru-RU"/>
        </w:rPr>
        <w:t>Учащийся</w:t>
      </w:r>
      <w:r w:rsidRPr="00A12B5B">
        <w:rPr>
          <w:rFonts w:ascii="Sylfaen" w:hAnsi="Sylfaen" w:cs="Sylfaen"/>
          <w:b/>
          <w:lang w:val="it-IT"/>
        </w:rPr>
        <w:t xml:space="preserve"> </w:t>
      </w:r>
      <w:r w:rsidRPr="00A12B5B">
        <w:rPr>
          <w:rFonts w:ascii="Sylfaen" w:hAnsi="Sylfaen" w:cs="Sylfaen"/>
          <w:b/>
          <w:lang w:val="ru-RU"/>
        </w:rPr>
        <w:t>может</w:t>
      </w:r>
      <w:r w:rsidRPr="00A12B5B">
        <w:rPr>
          <w:rFonts w:ascii="Sylfaen" w:hAnsi="Sylfaen" w:cs="Sylfaen"/>
          <w:b/>
          <w:lang w:val="ka-GE"/>
        </w:rPr>
        <w:t xml:space="preserve"> </w:t>
      </w:r>
      <w:r w:rsidRPr="00A12B5B">
        <w:rPr>
          <w:rFonts w:ascii="Sylfaen" w:hAnsi="Sylfaen" w:cs="Sylfaen"/>
          <w:b/>
          <w:lang w:val="ru-RU"/>
        </w:rPr>
        <w:t>применить различные способы суждения-обоснования</w:t>
      </w:r>
      <w:r w:rsidRPr="00A12B5B">
        <w:rPr>
          <w:rFonts w:ascii="Sylfaen" w:hAnsi="Sylfaen" w:cs="Sylfaen"/>
          <w:b/>
          <w:lang w:val="it-IT"/>
        </w:rPr>
        <w:t>.</w:t>
      </w: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sz w:val="22"/>
          <w:szCs w:val="22"/>
          <w:lang w:val="ru-RU"/>
        </w:rPr>
      </w:pP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sz w:val="22"/>
          <w:szCs w:val="22"/>
          <w:lang w:val="ru-RU"/>
        </w:rPr>
      </w:pPr>
      <w:r w:rsidRPr="00A12B5B">
        <w:rPr>
          <w:rFonts w:ascii="Sylfaen" w:hAnsi="Sylfaen" w:cs="Sylfaen"/>
          <w:sz w:val="22"/>
          <w:szCs w:val="22"/>
          <w:lang w:val="ru-RU"/>
        </w:rPr>
        <w:t>Результат нагляден, если учащийся:</w:t>
      </w:r>
    </w:p>
    <w:p w:rsidR="003A6847" w:rsidRPr="00A12B5B" w:rsidRDefault="003A6847" w:rsidP="003A6847">
      <w:pPr>
        <w:numPr>
          <w:ilvl w:val="0"/>
          <w:numId w:val="227"/>
        </w:numPr>
        <w:spacing w:before="60" w:after="0" w:line="240" w:lineRule="auto"/>
        <w:jc w:val="both"/>
        <w:rPr>
          <w:rFonts w:ascii="Sylfaen" w:hAnsi="Sylfaen" w:cs="Sylfaen"/>
          <w:lang w:val="ru-RU"/>
        </w:rPr>
      </w:pPr>
      <w:r w:rsidRPr="00A12B5B">
        <w:rPr>
          <w:rFonts w:ascii="Sylfaen" w:hAnsi="Sylfaen" w:cs="Sylfaen"/>
          <w:lang w:val="ru-RU"/>
        </w:rPr>
        <w:t xml:space="preserve">применяет метод допуска противоположного при решении задач или доказательстве простых положений о числах; </w:t>
      </w:r>
    </w:p>
    <w:p w:rsidR="003A6847" w:rsidRPr="00A12B5B" w:rsidRDefault="003A6847" w:rsidP="003A6847">
      <w:pPr>
        <w:numPr>
          <w:ilvl w:val="0"/>
          <w:numId w:val="227"/>
        </w:numPr>
        <w:spacing w:before="60" w:after="0" w:line="240" w:lineRule="auto"/>
        <w:jc w:val="both"/>
        <w:rPr>
          <w:rFonts w:ascii="Sylfaen" w:hAnsi="Sylfaen" w:cs="Sylfaen"/>
          <w:b/>
          <w:bCs/>
          <w:lang w:val="ru-RU"/>
        </w:rPr>
      </w:pPr>
      <w:r w:rsidRPr="00A12B5B">
        <w:rPr>
          <w:rFonts w:ascii="Sylfaen" w:hAnsi="Sylfaen" w:cs="Sylfaen"/>
          <w:lang w:val="ru-RU"/>
        </w:rPr>
        <w:t>диаграммой Эйлера отображает отношения общего-частного типа между высказываниями о свойствах чисел или числовых закономерностях, применяет этот способ при проверке  правомерности высказанных аргументов;</w:t>
      </w:r>
    </w:p>
    <w:p w:rsidR="003A6847" w:rsidRPr="00A12B5B" w:rsidRDefault="003A6847" w:rsidP="003A6847">
      <w:pPr>
        <w:numPr>
          <w:ilvl w:val="0"/>
          <w:numId w:val="227"/>
        </w:numPr>
        <w:spacing w:before="60" w:after="0" w:line="240" w:lineRule="auto"/>
        <w:jc w:val="both"/>
        <w:rPr>
          <w:rFonts w:ascii="Sylfaen" w:hAnsi="Sylfaen" w:cs="Sylfaen"/>
          <w:lang w:val="ru-RU"/>
        </w:rPr>
      </w:pPr>
      <w:r w:rsidRPr="00A12B5B">
        <w:rPr>
          <w:rFonts w:ascii="Sylfaen" w:hAnsi="Sylfaen" w:cs="Sylfaen"/>
          <w:lang w:val="ru-RU"/>
        </w:rPr>
        <w:t>на образце количественного суждения производит анализ линии суждения и заключительной части, отмечает сильные и слабые стороны (например, какой из данных документов придал бы суждению больше достоверности / или какой из них больше поставил бы его под сомнение?).</w:t>
      </w:r>
    </w:p>
    <w:p w:rsidR="003A6847" w:rsidRPr="00A12B5B" w:rsidRDefault="003A6847" w:rsidP="003A6847">
      <w:pPr>
        <w:pStyle w:val="Heading2"/>
        <w:shd w:val="clear" w:color="auto" w:fill="BFBFBF"/>
        <w:spacing w:before="600"/>
        <w:jc w:val="both"/>
        <w:rPr>
          <w:rFonts w:ascii="Sylfaen" w:hAnsi="Sylfaen" w:cs="Sylfaen"/>
          <w:i w:val="0"/>
          <w:iCs w:val="0"/>
          <w:sz w:val="22"/>
          <w:szCs w:val="22"/>
          <w:lang w:val="fr-FR"/>
        </w:rPr>
      </w:pPr>
      <w:r w:rsidRPr="00A12B5B">
        <w:rPr>
          <w:rFonts w:ascii="Sylfaen" w:hAnsi="Sylfaen" w:cs="Sylfaen"/>
          <w:i w:val="0"/>
          <w:iCs w:val="0"/>
          <w:sz w:val="22"/>
          <w:szCs w:val="22"/>
          <w:lang w:val="ru-RU"/>
        </w:rPr>
        <w:t>Направление</w:t>
      </w:r>
      <w:r w:rsidRPr="00A12B5B">
        <w:rPr>
          <w:rFonts w:ascii="Sylfaen" w:hAnsi="Sylfaen" w:cs="Sylfaen"/>
          <w:i w:val="0"/>
          <w:iCs w:val="0"/>
          <w:sz w:val="22"/>
          <w:szCs w:val="22"/>
          <w:lang w:val="fr-FR"/>
        </w:rPr>
        <w:t xml:space="preserve">: </w:t>
      </w:r>
      <w:r w:rsidRPr="00A12B5B">
        <w:rPr>
          <w:rFonts w:ascii="Sylfaen" w:hAnsi="Sylfaen" w:cs="Sylfaen"/>
          <w:i w:val="0"/>
          <w:iCs w:val="0"/>
          <w:sz w:val="22"/>
          <w:szCs w:val="22"/>
          <w:lang w:val="ru-RU"/>
        </w:rPr>
        <w:t>закономерности и алгебра</w:t>
      </w:r>
    </w:p>
    <w:p w:rsidR="003A6847" w:rsidRPr="00A12B5B" w:rsidRDefault="003A6847" w:rsidP="003A6847">
      <w:pPr>
        <w:jc w:val="both"/>
        <w:rPr>
          <w:rFonts w:ascii="Sylfaen" w:hAnsi="Sylfaen" w:cs="Sylfaen"/>
          <w:b/>
          <w:bCs/>
          <w:lang w:val="ru-RU"/>
        </w:rPr>
      </w:pPr>
    </w:p>
    <w:p w:rsidR="003A6847" w:rsidRPr="00A12B5B" w:rsidRDefault="003A6847" w:rsidP="003A6847">
      <w:pPr>
        <w:spacing w:after="0"/>
        <w:jc w:val="both"/>
        <w:rPr>
          <w:rFonts w:ascii="Sylfaen" w:hAnsi="Sylfaen" w:cs="Sylfaen"/>
          <w:b/>
          <w:lang w:val="ru-RU"/>
        </w:rPr>
      </w:pPr>
      <w:r w:rsidRPr="00A12B5B">
        <w:rPr>
          <w:rFonts w:ascii="Sylfaen" w:hAnsi="Sylfaen" w:cs="Sylfaen"/>
          <w:b/>
          <w:bCs/>
          <w:lang w:val="ru-RU"/>
        </w:rPr>
        <w:t>Мат</w:t>
      </w:r>
      <w:r w:rsidRPr="00A12B5B">
        <w:rPr>
          <w:rFonts w:ascii="Sylfaen" w:hAnsi="Sylfaen" w:cs="Sylfaen"/>
          <w:b/>
          <w:bCs/>
          <w:lang w:val="it-IT"/>
        </w:rPr>
        <w:t xml:space="preserve">. </w:t>
      </w:r>
      <w:r w:rsidRPr="00A12B5B">
        <w:rPr>
          <w:rFonts w:ascii="Sylfaen" w:hAnsi="Sylfaen" w:cs="Sylfaen"/>
          <w:b/>
          <w:bCs/>
          <w:lang w:val="ru-RU"/>
        </w:rPr>
        <w:t>ус</w:t>
      </w:r>
      <w:r w:rsidRPr="00A12B5B">
        <w:rPr>
          <w:rFonts w:ascii="Sylfaen" w:hAnsi="Sylfaen" w:cs="Sylfaen"/>
          <w:b/>
          <w:bCs/>
          <w:lang w:val="it-IT"/>
        </w:rPr>
        <w:t>. X.</w:t>
      </w:r>
      <w:r w:rsidRPr="00A12B5B">
        <w:rPr>
          <w:rFonts w:ascii="Sylfaen" w:hAnsi="Sylfaen" w:cs="Sylfaen"/>
          <w:b/>
          <w:bCs/>
          <w:lang w:val="ka-GE"/>
        </w:rPr>
        <w:t>4</w:t>
      </w:r>
      <w:r w:rsidRPr="00A12B5B">
        <w:rPr>
          <w:rFonts w:ascii="Sylfaen" w:hAnsi="Sylfaen" w:cs="Sylfaen"/>
          <w:b/>
          <w:bCs/>
          <w:lang w:val="it-IT"/>
        </w:rPr>
        <w:t>.</w:t>
      </w:r>
      <w:r w:rsidRPr="00A12B5B">
        <w:rPr>
          <w:rFonts w:ascii="Sylfaen" w:hAnsi="Sylfaen" w:cs="Sylfaen"/>
          <w:b/>
          <w:bCs/>
          <w:lang w:val="ka-GE"/>
        </w:rPr>
        <w:t xml:space="preserve"> </w:t>
      </w:r>
      <w:r w:rsidRPr="00A12B5B">
        <w:rPr>
          <w:rFonts w:ascii="Sylfaen" w:hAnsi="Sylfaen" w:cs="Sylfaen"/>
          <w:b/>
          <w:lang w:val="ru-RU"/>
        </w:rPr>
        <w:t>Учащийся</w:t>
      </w:r>
      <w:r w:rsidRPr="00A12B5B">
        <w:rPr>
          <w:rFonts w:ascii="Sylfaen" w:hAnsi="Sylfaen" w:cs="Sylfaen"/>
          <w:b/>
          <w:lang w:val="it-IT"/>
        </w:rPr>
        <w:t xml:space="preserve"> </w:t>
      </w:r>
      <w:r w:rsidRPr="00A12B5B">
        <w:rPr>
          <w:rFonts w:ascii="Sylfaen" w:hAnsi="Sylfaen" w:cs="Sylfaen"/>
          <w:b/>
          <w:lang w:val="ru-RU"/>
        </w:rPr>
        <w:t>может</w:t>
      </w:r>
      <w:r w:rsidRPr="00A12B5B">
        <w:rPr>
          <w:rFonts w:ascii="Sylfaen" w:hAnsi="Sylfaen" w:cs="Sylfaen"/>
          <w:b/>
          <w:lang w:val="ka-GE"/>
        </w:rPr>
        <w:t xml:space="preserve"> </w:t>
      </w:r>
      <w:r w:rsidRPr="00A12B5B">
        <w:rPr>
          <w:rFonts w:ascii="Sylfaen" w:hAnsi="Sylfaen" w:cs="Sylfaen"/>
          <w:b/>
          <w:lang w:val="ru-RU"/>
        </w:rPr>
        <w:t>применить</w:t>
      </w:r>
      <w:r w:rsidRPr="00A12B5B">
        <w:rPr>
          <w:rFonts w:ascii="Sylfaen" w:hAnsi="Sylfaen" w:cs="Sylfaen"/>
          <w:b/>
          <w:lang w:val="it-IT"/>
        </w:rPr>
        <w:t xml:space="preserve"> </w:t>
      </w:r>
      <w:r w:rsidRPr="00A12B5B">
        <w:rPr>
          <w:rFonts w:ascii="Sylfaen" w:hAnsi="Sylfaen" w:cs="Sylfaen"/>
          <w:b/>
          <w:lang w:val="ru-RU"/>
        </w:rPr>
        <w:t>функции</w:t>
      </w:r>
      <w:r w:rsidRPr="00A12B5B">
        <w:rPr>
          <w:rFonts w:ascii="Sylfaen" w:hAnsi="Sylfaen" w:cs="Sylfaen"/>
          <w:b/>
          <w:lang w:val="it-IT"/>
        </w:rPr>
        <w:t xml:space="preserve"> </w:t>
      </w:r>
      <w:r w:rsidRPr="00A12B5B">
        <w:rPr>
          <w:rFonts w:ascii="Sylfaen" w:hAnsi="Sylfaen" w:cs="Sylfaen"/>
          <w:b/>
          <w:lang w:val="ru-RU"/>
        </w:rPr>
        <w:t>и</w:t>
      </w:r>
      <w:r w:rsidRPr="00A12B5B">
        <w:rPr>
          <w:rFonts w:ascii="Sylfaen" w:hAnsi="Sylfaen" w:cs="Sylfaen"/>
          <w:b/>
          <w:lang w:val="it-IT"/>
        </w:rPr>
        <w:t xml:space="preserve"> </w:t>
      </w:r>
      <w:r w:rsidRPr="00A12B5B">
        <w:rPr>
          <w:rFonts w:ascii="Sylfaen" w:hAnsi="Sylfaen" w:cs="Sylfaen"/>
          <w:b/>
          <w:lang w:val="ru-RU"/>
        </w:rPr>
        <w:t>их</w:t>
      </w:r>
      <w:r w:rsidRPr="00A12B5B">
        <w:rPr>
          <w:rFonts w:ascii="Sylfaen" w:hAnsi="Sylfaen" w:cs="Sylfaen"/>
          <w:b/>
          <w:lang w:val="it-IT"/>
        </w:rPr>
        <w:t xml:space="preserve"> </w:t>
      </w:r>
      <w:r w:rsidRPr="00A12B5B">
        <w:rPr>
          <w:rFonts w:ascii="Sylfaen" w:hAnsi="Sylfaen" w:cs="Sylfaen"/>
          <w:b/>
          <w:lang w:val="ru-RU"/>
        </w:rPr>
        <w:t>свойство</w:t>
      </w:r>
      <w:r w:rsidRPr="00A12B5B">
        <w:rPr>
          <w:rFonts w:ascii="Sylfaen" w:hAnsi="Sylfaen" w:cs="Sylfaen"/>
          <w:b/>
          <w:lang w:val="it-IT"/>
        </w:rPr>
        <w:t xml:space="preserve"> </w:t>
      </w:r>
      <w:r w:rsidRPr="00A12B5B">
        <w:rPr>
          <w:rFonts w:ascii="Sylfaen" w:hAnsi="Sylfaen" w:cs="Sylfaen"/>
          <w:b/>
          <w:lang w:val="ru-RU"/>
        </w:rPr>
        <w:t>при</w:t>
      </w:r>
      <w:r w:rsidRPr="00A12B5B">
        <w:rPr>
          <w:rFonts w:ascii="Sylfaen" w:hAnsi="Sylfaen" w:cs="Sylfaen"/>
          <w:b/>
          <w:lang w:val="it-IT"/>
        </w:rPr>
        <w:t xml:space="preserve"> </w:t>
      </w:r>
      <w:r w:rsidRPr="00A12B5B">
        <w:rPr>
          <w:rFonts w:ascii="Sylfaen" w:hAnsi="Sylfaen" w:cs="Sylfaen"/>
          <w:b/>
          <w:lang w:val="ru-RU"/>
        </w:rPr>
        <w:t>моделировании</w:t>
      </w:r>
      <w:r w:rsidRPr="00A12B5B">
        <w:rPr>
          <w:rFonts w:ascii="Sylfaen" w:hAnsi="Sylfaen" w:cs="Sylfaen"/>
          <w:b/>
          <w:lang w:val="it-IT"/>
        </w:rPr>
        <w:t xml:space="preserve"> </w:t>
      </w:r>
    </w:p>
    <w:p w:rsidR="003A6847" w:rsidRPr="00A12B5B" w:rsidRDefault="003A6847" w:rsidP="003A6847">
      <w:pPr>
        <w:spacing w:after="0"/>
        <w:jc w:val="both"/>
        <w:rPr>
          <w:rFonts w:ascii="Sylfaen" w:hAnsi="Sylfaen" w:cs="Sylfaen"/>
          <w:b/>
          <w:lang w:val="ru-RU"/>
        </w:rPr>
      </w:pPr>
      <w:r w:rsidRPr="00A12B5B">
        <w:rPr>
          <w:rFonts w:ascii="Sylfaen" w:hAnsi="Sylfaen" w:cs="Sylfaen"/>
          <w:b/>
          <w:lang w:val="ru-RU"/>
        </w:rPr>
        <w:t xml:space="preserve">                       реального обстоятельства</w:t>
      </w:r>
      <w:r w:rsidRPr="00A12B5B">
        <w:rPr>
          <w:rFonts w:ascii="Sylfaen" w:hAnsi="Sylfaen" w:cs="Sylfaen"/>
          <w:b/>
          <w:lang w:val="fr-FR"/>
        </w:rPr>
        <w:t>.</w:t>
      </w:r>
    </w:p>
    <w:p w:rsidR="003A6847" w:rsidRPr="00A12B5B" w:rsidRDefault="003A6847" w:rsidP="003A6847">
      <w:pPr>
        <w:spacing w:after="0"/>
        <w:jc w:val="both"/>
        <w:rPr>
          <w:rFonts w:ascii="Sylfaen" w:hAnsi="Sylfaen" w:cs="Sylfaen"/>
          <w:b/>
          <w:lang w:val="ru-RU"/>
        </w:rPr>
      </w:pP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sz w:val="22"/>
          <w:szCs w:val="22"/>
          <w:lang w:val="ru-RU"/>
        </w:rPr>
      </w:pPr>
      <w:r w:rsidRPr="00A12B5B">
        <w:rPr>
          <w:rFonts w:ascii="Sylfaen" w:hAnsi="Sylfaen" w:cs="Sylfaen"/>
          <w:sz w:val="22"/>
          <w:szCs w:val="22"/>
          <w:lang w:val="ru-RU"/>
        </w:rPr>
        <w:t>Результат нагляден, если учащийся:</w:t>
      </w:r>
    </w:p>
    <w:p w:rsidR="003A6847" w:rsidRPr="00A12B5B" w:rsidRDefault="003A6847" w:rsidP="003A6847">
      <w:pPr>
        <w:numPr>
          <w:ilvl w:val="0"/>
          <w:numId w:val="228"/>
        </w:numPr>
        <w:spacing w:before="60" w:after="0" w:line="240" w:lineRule="auto"/>
        <w:jc w:val="both"/>
        <w:rPr>
          <w:rFonts w:ascii="Sylfaen" w:hAnsi="Sylfaen" w:cs="Sylfaen"/>
          <w:lang w:val="pt-BR"/>
        </w:rPr>
      </w:pPr>
      <w:r w:rsidRPr="00A12B5B">
        <w:rPr>
          <w:rFonts w:ascii="Sylfaen" w:hAnsi="Sylfaen" w:cs="Sylfaen"/>
          <w:lang w:val="ru-RU"/>
        </w:rPr>
        <w:t>применяет тригонометрическую, кусочно-линейную, ступенчатую функции и их свойства при моделировании реальных процессов;</w:t>
      </w:r>
    </w:p>
    <w:p w:rsidR="003A6847" w:rsidRPr="00A12B5B" w:rsidRDefault="003A6847" w:rsidP="003A6847">
      <w:pPr>
        <w:numPr>
          <w:ilvl w:val="0"/>
          <w:numId w:val="228"/>
        </w:numPr>
        <w:spacing w:before="60" w:after="0" w:line="240" w:lineRule="auto"/>
        <w:jc w:val="both"/>
        <w:rPr>
          <w:rFonts w:ascii="Sylfaen" w:hAnsi="Sylfaen" w:cs="Sylfaen"/>
          <w:lang w:val="pt-BR"/>
        </w:rPr>
      </w:pPr>
      <w:r w:rsidRPr="00A12B5B">
        <w:rPr>
          <w:rFonts w:ascii="Sylfaen" w:hAnsi="Sylfaen" w:cs="Sylfaen"/>
          <w:lang w:val="ru-RU"/>
        </w:rPr>
        <w:t>производит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интерпретацию нулей функции, максимума/минимума функции в контексте того реального процесса/обстоятельства, который описывается этой функцией;</w:t>
      </w:r>
    </w:p>
    <w:p w:rsidR="003A6847" w:rsidRPr="00A12B5B" w:rsidRDefault="003A6847" w:rsidP="003A6847">
      <w:pPr>
        <w:numPr>
          <w:ilvl w:val="0"/>
          <w:numId w:val="228"/>
        </w:numPr>
        <w:spacing w:before="60" w:after="0" w:line="240" w:lineRule="auto"/>
        <w:jc w:val="both"/>
        <w:rPr>
          <w:rFonts w:ascii="Sylfaen" w:hAnsi="Sylfaen" w:cs="Sylfaen"/>
          <w:lang w:val="pt-BR"/>
        </w:rPr>
      </w:pPr>
      <w:r w:rsidRPr="00A12B5B">
        <w:rPr>
          <w:rFonts w:ascii="Sylfaen" w:hAnsi="Sylfaen" w:cs="Sylfaen"/>
          <w:lang w:val="ru-RU"/>
        </w:rPr>
        <w:t>применяет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методы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линейного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программирования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на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плоскости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при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решении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проблем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оптимизации</w:t>
      </w:r>
      <w:r w:rsidRPr="00A12B5B">
        <w:rPr>
          <w:rFonts w:ascii="Sylfaen" w:hAnsi="Sylfaen" w:cs="Sylfaen"/>
          <w:lang w:val="pt-BR"/>
        </w:rPr>
        <w:t xml:space="preserve"> (</w:t>
      </w:r>
      <w:r w:rsidRPr="00A12B5B">
        <w:rPr>
          <w:rFonts w:ascii="Sylfaen" w:hAnsi="Sylfaen" w:cs="Sylfaen"/>
          <w:lang w:val="ru-RU"/>
        </w:rPr>
        <w:t>например</w:t>
      </w:r>
      <w:r w:rsidRPr="00A12B5B">
        <w:rPr>
          <w:rFonts w:ascii="Sylfaen" w:hAnsi="Sylfaen" w:cs="Sylfaen"/>
          <w:lang w:val="pt-BR"/>
        </w:rPr>
        <w:t xml:space="preserve">, </w:t>
      </w:r>
      <w:r w:rsidRPr="00A12B5B">
        <w:rPr>
          <w:rFonts w:ascii="Sylfaen" w:hAnsi="Sylfaen" w:cs="Sylfaen"/>
          <w:lang w:val="ru-RU"/>
        </w:rPr>
        <w:t>в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задачах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по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эффективному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применению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ограниченных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ресурсов</w:t>
      </w:r>
      <w:r w:rsidRPr="00A12B5B">
        <w:rPr>
          <w:rFonts w:ascii="Sylfaen" w:hAnsi="Sylfaen" w:cs="Sylfaen"/>
          <w:lang w:val="pt-BR"/>
        </w:rPr>
        <w:t>).</w:t>
      </w:r>
    </w:p>
    <w:p w:rsidR="003A6847" w:rsidRDefault="003A6847" w:rsidP="003A6847">
      <w:pPr>
        <w:jc w:val="both"/>
        <w:rPr>
          <w:rFonts w:ascii="Sylfaen" w:hAnsi="Sylfaen" w:cs="Sylfaen"/>
          <w:b/>
          <w:bCs/>
          <w:lang w:val="ru-RU"/>
        </w:rPr>
      </w:pPr>
    </w:p>
    <w:p w:rsidR="003A6847" w:rsidRPr="00A12B5B" w:rsidRDefault="003A6847" w:rsidP="003A6847">
      <w:pPr>
        <w:spacing w:after="0"/>
        <w:jc w:val="both"/>
        <w:rPr>
          <w:rFonts w:ascii="Sylfaen" w:hAnsi="Sylfaen" w:cs="Sylfaen"/>
          <w:b/>
          <w:lang w:val="pt-BR"/>
        </w:rPr>
      </w:pPr>
      <w:r w:rsidRPr="00A12B5B">
        <w:rPr>
          <w:rFonts w:ascii="Sylfaen" w:hAnsi="Sylfaen" w:cs="Sylfaen"/>
          <w:b/>
          <w:bCs/>
          <w:lang w:val="ru-RU"/>
        </w:rPr>
        <w:t>Мат</w:t>
      </w:r>
      <w:r w:rsidRPr="00A12B5B">
        <w:rPr>
          <w:rFonts w:ascii="Sylfaen" w:hAnsi="Sylfaen" w:cs="Sylfaen"/>
          <w:b/>
          <w:bCs/>
          <w:lang w:val="it-IT"/>
        </w:rPr>
        <w:t xml:space="preserve">. </w:t>
      </w:r>
      <w:r w:rsidRPr="00A12B5B">
        <w:rPr>
          <w:rFonts w:ascii="Sylfaen" w:hAnsi="Sylfaen" w:cs="Sylfaen"/>
          <w:b/>
          <w:bCs/>
          <w:lang w:val="ru-RU"/>
        </w:rPr>
        <w:t>ус</w:t>
      </w:r>
      <w:r w:rsidRPr="00A12B5B">
        <w:rPr>
          <w:rFonts w:ascii="Sylfaen" w:hAnsi="Sylfaen" w:cs="Sylfaen"/>
          <w:b/>
          <w:bCs/>
          <w:lang w:val="it-IT"/>
        </w:rPr>
        <w:t>. X.</w:t>
      </w:r>
      <w:r w:rsidRPr="00A12B5B">
        <w:rPr>
          <w:rFonts w:ascii="Sylfaen" w:hAnsi="Sylfaen" w:cs="Sylfaen"/>
          <w:b/>
          <w:bCs/>
          <w:lang w:val="ka-GE"/>
        </w:rPr>
        <w:t>5</w:t>
      </w:r>
      <w:r w:rsidRPr="00A12B5B">
        <w:rPr>
          <w:rFonts w:ascii="Sylfaen" w:hAnsi="Sylfaen" w:cs="Sylfaen"/>
          <w:b/>
          <w:bCs/>
          <w:lang w:val="it-IT"/>
        </w:rPr>
        <w:t>.</w:t>
      </w:r>
      <w:r w:rsidRPr="00A12B5B">
        <w:rPr>
          <w:rFonts w:ascii="Sylfaen" w:hAnsi="Sylfaen" w:cs="Sylfaen"/>
          <w:b/>
          <w:bCs/>
          <w:lang w:val="ka-GE"/>
        </w:rPr>
        <w:t xml:space="preserve"> </w:t>
      </w:r>
      <w:r w:rsidRPr="00A12B5B">
        <w:rPr>
          <w:rFonts w:ascii="Sylfaen" w:hAnsi="Sylfaen" w:cs="Sylfaen"/>
          <w:b/>
          <w:lang w:val="ru-RU"/>
        </w:rPr>
        <w:t>Учащийся</w:t>
      </w:r>
      <w:r w:rsidRPr="00A12B5B">
        <w:rPr>
          <w:rFonts w:ascii="Sylfaen" w:hAnsi="Sylfaen" w:cs="Sylfaen"/>
          <w:b/>
          <w:lang w:val="it-IT"/>
        </w:rPr>
        <w:t xml:space="preserve"> </w:t>
      </w:r>
      <w:r w:rsidRPr="00A12B5B">
        <w:rPr>
          <w:rFonts w:ascii="Sylfaen" w:hAnsi="Sylfaen" w:cs="Sylfaen"/>
          <w:b/>
          <w:lang w:val="ru-RU"/>
        </w:rPr>
        <w:t>может</w:t>
      </w:r>
      <w:r w:rsidRPr="00A12B5B">
        <w:rPr>
          <w:rFonts w:ascii="Sylfaen" w:hAnsi="Sylfaen" w:cs="Sylfaen"/>
          <w:b/>
          <w:lang w:val="ka-GE"/>
        </w:rPr>
        <w:t xml:space="preserve"> </w:t>
      </w:r>
      <w:r w:rsidRPr="00A12B5B">
        <w:rPr>
          <w:rFonts w:ascii="Sylfaen" w:hAnsi="Sylfaen" w:cs="Sylfaen"/>
          <w:b/>
          <w:lang w:val="ru-RU"/>
        </w:rPr>
        <w:t>применить</w:t>
      </w:r>
      <w:r w:rsidRPr="00A12B5B">
        <w:rPr>
          <w:rFonts w:ascii="Sylfaen" w:hAnsi="Sylfaen" w:cs="Sylfaen"/>
          <w:b/>
          <w:lang w:val="it-IT"/>
        </w:rPr>
        <w:t xml:space="preserve"> </w:t>
      </w:r>
      <w:r w:rsidRPr="00A12B5B">
        <w:rPr>
          <w:rFonts w:ascii="Sylfaen" w:hAnsi="Sylfaen" w:cs="Sylfaen"/>
          <w:b/>
          <w:lang w:val="ru-RU"/>
        </w:rPr>
        <w:t>графические</w:t>
      </w:r>
      <w:r w:rsidRPr="00A12B5B">
        <w:rPr>
          <w:rFonts w:ascii="Sylfaen" w:hAnsi="Sylfaen" w:cs="Sylfaen"/>
          <w:b/>
          <w:lang w:val="it-IT"/>
        </w:rPr>
        <w:t xml:space="preserve">, </w:t>
      </w:r>
      <w:r w:rsidRPr="00A12B5B">
        <w:rPr>
          <w:rFonts w:ascii="Sylfaen" w:hAnsi="Sylfaen" w:cs="Sylfaen"/>
          <w:b/>
          <w:lang w:val="ru-RU"/>
        </w:rPr>
        <w:t>алгебраические</w:t>
      </w:r>
      <w:r w:rsidRPr="00A12B5B">
        <w:rPr>
          <w:rFonts w:ascii="Sylfaen" w:hAnsi="Sylfaen" w:cs="Sylfaen"/>
          <w:b/>
          <w:lang w:val="it-IT"/>
        </w:rPr>
        <w:t xml:space="preserve"> </w:t>
      </w:r>
      <w:r w:rsidRPr="00A12B5B">
        <w:rPr>
          <w:rFonts w:ascii="Sylfaen" w:hAnsi="Sylfaen" w:cs="Sylfaen"/>
          <w:b/>
          <w:lang w:val="ru-RU"/>
        </w:rPr>
        <w:t>методы</w:t>
      </w:r>
      <w:r w:rsidRPr="00A12B5B">
        <w:rPr>
          <w:rFonts w:ascii="Sylfaen" w:hAnsi="Sylfaen" w:cs="Sylfaen"/>
          <w:b/>
          <w:lang w:val="it-IT"/>
        </w:rPr>
        <w:t xml:space="preserve"> </w:t>
      </w:r>
      <w:r w:rsidRPr="00A12B5B">
        <w:rPr>
          <w:rFonts w:ascii="Sylfaen" w:hAnsi="Sylfaen" w:cs="Sylfaen"/>
          <w:b/>
          <w:lang w:val="ru-RU"/>
        </w:rPr>
        <w:t>и</w:t>
      </w:r>
      <w:r w:rsidRPr="00A12B5B">
        <w:rPr>
          <w:rFonts w:ascii="Sylfaen" w:hAnsi="Sylfaen" w:cs="Sylfaen"/>
          <w:b/>
          <w:lang w:val="it-IT"/>
        </w:rPr>
        <w:t xml:space="preserve"> </w:t>
      </w:r>
      <w:r w:rsidRPr="00A12B5B">
        <w:rPr>
          <w:rFonts w:ascii="Sylfaen" w:hAnsi="Sylfaen" w:cs="Sylfaen"/>
          <w:b/>
          <w:lang w:val="ru-RU"/>
        </w:rPr>
        <w:t>технологии</w:t>
      </w:r>
      <w:r w:rsidRPr="00A12B5B">
        <w:rPr>
          <w:rFonts w:ascii="Sylfaen" w:hAnsi="Sylfaen" w:cs="Sylfaen"/>
          <w:b/>
          <w:lang w:val="it-IT"/>
        </w:rPr>
        <w:t xml:space="preserve"> </w:t>
      </w:r>
      <w:r w:rsidRPr="00A12B5B">
        <w:rPr>
          <w:rFonts w:ascii="Sylfaen" w:hAnsi="Sylfaen" w:cs="Sylfaen"/>
          <w:b/>
          <w:lang w:val="pt-BR"/>
        </w:rPr>
        <w:t xml:space="preserve"> </w:t>
      </w:r>
    </w:p>
    <w:p w:rsidR="003A6847" w:rsidRPr="00A12B5B" w:rsidRDefault="003A6847" w:rsidP="003A6847">
      <w:pPr>
        <w:spacing w:after="0"/>
        <w:jc w:val="both"/>
        <w:rPr>
          <w:rFonts w:ascii="Sylfaen" w:hAnsi="Sylfaen" w:cs="Sylfaen"/>
          <w:b/>
          <w:lang w:val="ru-RU"/>
        </w:rPr>
      </w:pPr>
      <w:r w:rsidRPr="00A12B5B">
        <w:rPr>
          <w:rFonts w:ascii="Sylfaen" w:hAnsi="Sylfaen" w:cs="Sylfaen"/>
          <w:b/>
          <w:lang w:val="pt-BR"/>
        </w:rPr>
        <w:lastRenderedPageBreak/>
        <w:t xml:space="preserve">                       </w:t>
      </w:r>
      <w:r w:rsidRPr="00A12B5B">
        <w:rPr>
          <w:rFonts w:ascii="Sylfaen" w:hAnsi="Sylfaen" w:cs="Sylfaen"/>
          <w:b/>
          <w:lang w:val="ru-RU"/>
        </w:rPr>
        <w:t>для</w:t>
      </w:r>
      <w:r w:rsidRPr="00A12B5B">
        <w:rPr>
          <w:rFonts w:ascii="Sylfaen" w:hAnsi="Sylfaen" w:cs="Sylfaen"/>
          <w:b/>
          <w:lang w:val="it-IT"/>
        </w:rPr>
        <w:t xml:space="preserve"> </w:t>
      </w:r>
      <w:r w:rsidRPr="00A12B5B">
        <w:rPr>
          <w:rFonts w:ascii="Sylfaen" w:hAnsi="Sylfaen" w:cs="Sylfaen"/>
          <w:b/>
          <w:lang w:val="ru-RU"/>
        </w:rPr>
        <w:t>изучения</w:t>
      </w:r>
      <w:r w:rsidRPr="00A12B5B">
        <w:rPr>
          <w:rFonts w:ascii="Sylfaen" w:hAnsi="Sylfaen" w:cs="Sylfaen"/>
          <w:b/>
          <w:lang w:val="it-IT"/>
        </w:rPr>
        <w:t xml:space="preserve">  </w:t>
      </w:r>
      <w:r w:rsidRPr="00A12B5B">
        <w:rPr>
          <w:rFonts w:ascii="Sylfaen" w:hAnsi="Sylfaen" w:cs="Sylfaen"/>
          <w:b/>
          <w:lang w:val="ru-RU"/>
        </w:rPr>
        <w:t>свойств</w:t>
      </w:r>
      <w:r w:rsidRPr="00A12B5B">
        <w:rPr>
          <w:rFonts w:ascii="Sylfaen" w:hAnsi="Sylfaen" w:cs="Sylfaen"/>
          <w:b/>
          <w:lang w:val="it-IT"/>
        </w:rPr>
        <w:t xml:space="preserve"> </w:t>
      </w:r>
      <w:r w:rsidRPr="00A12B5B">
        <w:rPr>
          <w:rFonts w:ascii="Sylfaen" w:hAnsi="Sylfaen" w:cs="Sylfaen"/>
          <w:b/>
          <w:lang w:val="ru-RU"/>
        </w:rPr>
        <w:t>функции</w:t>
      </w:r>
      <w:r w:rsidRPr="00A12B5B">
        <w:rPr>
          <w:rFonts w:ascii="Sylfaen" w:hAnsi="Sylfaen" w:cs="Sylfaen"/>
          <w:b/>
          <w:lang w:val="it-IT"/>
        </w:rPr>
        <w:t xml:space="preserve"> /</w:t>
      </w:r>
      <w:r w:rsidRPr="00A12B5B">
        <w:rPr>
          <w:rFonts w:ascii="Sylfaen" w:hAnsi="Sylfaen" w:cs="Sylfaen"/>
          <w:b/>
          <w:lang w:val="ru-RU"/>
        </w:rPr>
        <w:t>семьи</w:t>
      </w:r>
      <w:r w:rsidRPr="00A12B5B">
        <w:rPr>
          <w:rFonts w:ascii="Sylfaen" w:hAnsi="Sylfaen" w:cs="Sylfaen"/>
          <w:b/>
          <w:lang w:val="it-IT"/>
        </w:rPr>
        <w:t xml:space="preserve"> </w:t>
      </w:r>
      <w:r w:rsidRPr="00A12B5B">
        <w:rPr>
          <w:rFonts w:ascii="Sylfaen" w:hAnsi="Sylfaen" w:cs="Sylfaen"/>
          <w:b/>
          <w:lang w:val="ru-RU"/>
        </w:rPr>
        <w:t>функций</w:t>
      </w:r>
      <w:r w:rsidRPr="00A12B5B">
        <w:rPr>
          <w:rFonts w:ascii="Sylfaen" w:hAnsi="Sylfaen" w:cs="Sylfaen"/>
          <w:b/>
          <w:lang w:val="it-IT"/>
        </w:rPr>
        <w:t>.</w:t>
      </w:r>
    </w:p>
    <w:p w:rsidR="003A6847" w:rsidRPr="00A12B5B" w:rsidRDefault="003A6847" w:rsidP="003A6847">
      <w:pPr>
        <w:pStyle w:val="ListParagraph"/>
        <w:ind w:left="267"/>
        <w:jc w:val="both"/>
        <w:rPr>
          <w:rFonts w:ascii="Sylfaen" w:hAnsi="Sylfaen" w:cs="Sylfaen"/>
          <w:b/>
          <w:sz w:val="22"/>
          <w:szCs w:val="22"/>
          <w:lang w:val="ru-RU"/>
        </w:rPr>
      </w:pP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sz w:val="22"/>
          <w:szCs w:val="22"/>
          <w:lang w:val="ru-RU"/>
        </w:rPr>
      </w:pPr>
      <w:r w:rsidRPr="00A12B5B">
        <w:rPr>
          <w:rFonts w:ascii="Sylfaen" w:hAnsi="Sylfaen" w:cs="Sylfaen"/>
          <w:sz w:val="22"/>
          <w:szCs w:val="22"/>
          <w:lang w:val="ru-RU"/>
        </w:rPr>
        <w:t>Результат нагляден, если учащийся:</w:t>
      </w:r>
    </w:p>
    <w:p w:rsidR="003A6847" w:rsidRPr="00A12B5B" w:rsidRDefault="003A6847" w:rsidP="003A6847">
      <w:pPr>
        <w:numPr>
          <w:ilvl w:val="0"/>
          <w:numId w:val="229"/>
        </w:numPr>
        <w:spacing w:before="60" w:after="0" w:line="240" w:lineRule="auto"/>
        <w:jc w:val="both"/>
        <w:rPr>
          <w:rFonts w:ascii="Sylfaen" w:hAnsi="Sylfaen" w:cs="Sylfaen"/>
          <w:lang w:val="pt-BR"/>
        </w:rPr>
      </w:pPr>
      <w:r w:rsidRPr="00A12B5B">
        <w:rPr>
          <w:rFonts w:ascii="Sylfaen" w:hAnsi="Sylfaen" w:cs="Sylfaen"/>
          <w:lang w:val="ru-RU"/>
        </w:rPr>
        <w:t>применяет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геометрические признаки графика функции (</w:t>
      </w:r>
      <w:r w:rsidRPr="00A12B5B">
        <w:rPr>
          <w:rFonts w:ascii="Sylfaen" w:hAnsi="Sylfaen" w:cs="Sylfaen"/>
          <w:i/>
          <w:lang w:val="ru-RU"/>
        </w:rPr>
        <w:t>симметричность координатной оси к параллельной прямой, центровая симметричность к началу координат</w:t>
      </w:r>
      <w:r w:rsidRPr="00A12B5B">
        <w:rPr>
          <w:rFonts w:ascii="Sylfaen" w:hAnsi="Sylfaen" w:cs="Sylfaen"/>
          <w:bCs/>
          <w:i/>
          <w:lang w:val="pt-BR"/>
        </w:rPr>
        <w:t>,</w:t>
      </w:r>
      <w:r w:rsidRPr="00A12B5B">
        <w:rPr>
          <w:rFonts w:ascii="Sylfaen" w:hAnsi="Sylfaen" w:cs="Sylfaen"/>
          <w:bCs/>
          <w:i/>
          <w:lang w:val="ru-RU"/>
        </w:rPr>
        <w:t xml:space="preserve"> симметричность к параллельному переносу</w:t>
      </w:r>
      <w:r w:rsidRPr="00A12B5B">
        <w:rPr>
          <w:rFonts w:ascii="Sylfaen" w:hAnsi="Sylfaen" w:cs="Sylfaen"/>
          <w:i/>
          <w:lang w:val="pt-BR"/>
        </w:rPr>
        <w:t>)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для установления свойств функции</w:t>
      </w:r>
      <w:r w:rsidRPr="00A12B5B">
        <w:rPr>
          <w:rFonts w:ascii="Sylfaen" w:hAnsi="Sylfaen" w:cs="Sylfaen"/>
          <w:lang w:val="pt-BR"/>
        </w:rPr>
        <w:t>;</w:t>
      </w:r>
    </w:p>
    <w:p w:rsidR="003A6847" w:rsidRPr="00A12B5B" w:rsidRDefault="003A6847" w:rsidP="003A6847">
      <w:pPr>
        <w:numPr>
          <w:ilvl w:val="0"/>
          <w:numId w:val="229"/>
        </w:numPr>
        <w:spacing w:before="60" w:after="0" w:line="240" w:lineRule="auto"/>
        <w:jc w:val="both"/>
        <w:rPr>
          <w:rFonts w:ascii="Sylfaen" w:hAnsi="Sylfaen" w:cs="Sylfaen"/>
          <w:lang w:val="pt-BR"/>
        </w:rPr>
      </w:pPr>
      <w:r w:rsidRPr="00A12B5B">
        <w:rPr>
          <w:rFonts w:ascii="Sylfaen" w:hAnsi="Sylfaen" w:cs="Sylfaen"/>
          <w:lang w:val="ru-RU"/>
        </w:rPr>
        <w:t>применяет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соответствующие графические, алгебраические методы или технологии (тригонометрические, кусочно-линейные, ступенчатые) для установления таких свойств функции, как: возрастание/убывание, знакопостоянство, периодичность/период, корни, экстремумы;</w:t>
      </w:r>
    </w:p>
    <w:p w:rsidR="003A6847" w:rsidRPr="00A12B5B" w:rsidRDefault="003A6847" w:rsidP="003A6847">
      <w:pPr>
        <w:numPr>
          <w:ilvl w:val="0"/>
          <w:numId w:val="229"/>
        </w:numPr>
        <w:spacing w:before="60" w:after="0" w:line="240" w:lineRule="auto"/>
        <w:jc w:val="both"/>
        <w:rPr>
          <w:rFonts w:ascii="Sylfaen" w:hAnsi="Sylfaen" w:cs="Sylfaen"/>
          <w:lang w:val="pt-BR"/>
        </w:rPr>
      </w:pPr>
      <w:r w:rsidRPr="00A12B5B">
        <w:rPr>
          <w:rFonts w:ascii="Sylfaen" w:hAnsi="Sylfaen" w:cs="Sylfaen"/>
          <w:lang w:val="ru-RU"/>
        </w:rPr>
        <w:t>устанавливает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и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описывает</w:t>
      </w:r>
      <w:r w:rsidRPr="00A12B5B">
        <w:rPr>
          <w:rFonts w:ascii="Sylfaen" w:hAnsi="Sylfaen" w:cs="Sylfaen"/>
          <w:lang w:val="pt-BR"/>
        </w:rPr>
        <w:t xml:space="preserve">, </w:t>
      </w:r>
      <w:r w:rsidRPr="00A12B5B">
        <w:rPr>
          <w:rFonts w:ascii="Sylfaen" w:hAnsi="Sylfaen" w:cs="Sylfaen"/>
          <w:lang w:val="ru-RU"/>
        </w:rPr>
        <w:t>как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влияет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изменение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параметров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функции на график функции</w:t>
      </w:r>
      <w:r w:rsidRPr="00A12B5B">
        <w:rPr>
          <w:rFonts w:ascii="Sylfaen" w:hAnsi="Sylfaen" w:cs="Sylfaen"/>
          <w:lang w:val="pt-BR"/>
        </w:rPr>
        <w:t>.</w:t>
      </w:r>
    </w:p>
    <w:p w:rsidR="003A6847" w:rsidRPr="00A12B5B" w:rsidRDefault="003A6847" w:rsidP="003A6847">
      <w:pPr>
        <w:spacing w:before="60"/>
        <w:jc w:val="both"/>
        <w:rPr>
          <w:rFonts w:ascii="Sylfaen" w:hAnsi="Sylfaen" w:cs="Sylfaen"/>
          <w:lang w:val="pt-BR"/>
        </w:rPr>
      </w:pPr>
    </w:p>
    <w:p w:rsidR="003A6847" w:rsidRPr="00A12B5B" w:rsidRDefault="003A6847" w:rsidP="003A6847">
      <w:pPr>
        <w:spacing w:before="60" w:after="0"/>
        <w:jc w:val="both"/>
        <w:rPr>
          <w:rFonts w:ascii="Sylfaen" w:hAnsi="Sylfaen" w:cs="Sylfaen"/>
          <w:b/>
          <w:lang w:val="ru-RU"/>
        </w:rPr>
      </w:pPr>
      <w:r w:rsidRPr="00A12B5B">
        <w:rPr>
          <w:rFonts w:ascii="Sylfaen" w:hAnsi="Sylfaen" w:cs="Sylfaen"/>
          <w:b/>
          <w:bCs/>
          <w:lang w:val="ru-RU"/>
        </w:rPr>
        <w:t>Мат</w:t>
      </w:r>
      <w:r w:rsidRPr="00A12B5B">
        <w:rPr>
          <w:rFonts w:ascii="Sylfaen" w:hAnsi="Sylfaen" w:cs="Sylfaen"/>
          <w:b/>
          <w:bCs/>
          <w:lang w:val="it-IT"/>
        </w:rPr>
        <w:t xml:space="preserve">. </w:t>
      </w:r>
      <w:r w:rsidRPr="00A12B5B">
        <w:rPr>
          <w:rFonts w:ascii="Sylfaen" w:hAnsi="Sylfaen" w:cs="Sylfaen"/>
          <w:b/>
          <w:bCs/>
          <w:lang w:val="ru-RU"/>
        </w:rPr>
        <w:t>ус</w:t>
      </w:r>
      <w:r w:rsidRPr="00A12B5B">
        <w:rPr>
          <w:rFonts w:ascii="Sylfaen" w:hAnsi="Sylfaen" w:cs="Sylfaen"/>
          <w:b/>
          <w:bCs/>
          <w:lang w:val="it-IT"/>
        </w:rPr>
        <w:t>. X.</w:t>
      </w:r>
      <w:r w:rsidRPr="00A12B5B">
        <w:rPr>
          <w:rFonts w:ascii="Sylfaen" w:hAnsi="Sylfaen" w:cs="Sylfaen"/>
          <w:b/>
          <w:bCs/>
          <w:lang w:val="ka-GE"/>
        </w:rPr>
        <w:t>6</w:t>
      </w:r>
      <w:r w:rsidRPr="00A12B5B">
        <w:rPr>
          <w:rFonts w:ascii="Sylfaen" w:hAnsi="Sylfaen" w:cs="Sylfaen"/>
          <w:b/>
          <w:bCs/>
          <w:lang w:val="it-IT"/>
        </w:rPr>
        <w:t>.</w:t>
      </w:r>
      <w:r w:rsidRPr="00A12B5B">
        <w:rPr>
          <w:rFonts w:ascii="Sylfaen" w:hAnsi="Sylfaen" w:cs="Sylfaen"/>
          <w:b/>
          <w:bCs/>
          <w:lang w:val="ka-GE"/>
        </w:rPr>
        <w:t xml:space="preserve"> </w:t>
      </w:r>
      <w:r w:rsidRPr="00A12B5B">
        <w:rPr>
          <w:rFonts w:ascii="Sylfaen" w:hAnsi="Sylfaen" w:cs="Sylfaen"/>
          <w:b/>
          <w:lang w:val="ru-RU"/>
        </w:rPr>
        <w:t>Учащийся</w:t>
      </w:r>
      <w:r w:rsidRPr="00A12B5B">
        <w:rPr>
          <w:rFonts w:ascii="Sylfaen" w:hAnsi="Sylfaen" w:cs="Sylfaen"/>
          <w:b/>
          <w:lang w:val="it-IT"/>
        </w:rPr>
        <w:t xml:space="preserve"> </w:t>
      </w:r>
      <w:r w:rsidRPr="00A12B5B">
        <w:rPr>
          <w:rFonts w:ascii="Sylfaen" w:hAnsi="Sylfaen" w:cs="Sylfaen"/>
          <w:b/>
          <w:lang w:val="ru-RU"/>
        </w:rPr>
        <w:t>может</w:t>
      </w:r>
      <w:r w:rsidRPr="00A12B5B">
        <w:rPr>
          <w:rFonts w:ascii="Sylfaen" w:hAnsi="Sylfaen" w:cs="Sylfaen"/>
          <w:b/>
          <w:lang w:val="ka-GE"/>
        </w:rPr>
        <w:t xml:space="preserve"> </w:t>
      </w:r>
      <w:r w:rsidRPr="00A12B5B">
        <w:rPr>
          <w:rFonts w:ascii="Sylfaen" w:hAnsi="Sylfaen" w:cs="Sylfaen"/>
          <w:b/>
          <w:lang w:val="ru-RU"/>
        </w:rPr>
        <w:t>применить</w:t>
      </w:r>
      <w:r w:rsidRPr="00A12B5B">
        <w:rPr>
          <w:rFonts w:ascii="Sylfaen" w:hAnsi="Sylfaen" w:cs="Sylfaen"/>
          <w:b/>
          <w:lang w:val="it-IT"/>
        </w:rPr>
        <w:t xml:space="preserve"> </w:t>
      </w:r>
      <w:r w:rsidRPr="00A12B5B">
        <w:rPr>
          <w:rFonts w:ascii="Sylfaen" w:hAnsi="Sylfaen" w:cs="Sylfaen"/>
          <w:b/>
          <w:lang w:val="ru-RU"/>
        </w:rPr>
        <w:t>понятия</w:t>
      </w:r>
      <w:r w:rsidRPr="00A12B5B">
        <w:rPr>
          <w:rFonts w:ascii="Sylfaen" w:hAnsi="Sylfaen" w:cs="Sylfaen"/>
          <w:b/>
          <w:lang w:val="it-IT"/>
        </w:rPr>
        <w:t xml:space="preserve"> </w:t>
      </w:r>
      <w:r w:rsidRPr="00A12B5B">
        <w:rPr>
          <w:rFonts w:ascii="Sylfaen" w:hAnsi="Sylfaen" w:cs="Sylfaen"/>
          <w:b/>
          <w:lang w:val="ru-RU"/>
        </w:rPr>
        <w:t>и</w:t>
      </w:r>
      <w:r w:rsidRPr="00A12B5B">
        <w:rPr>
          <w:rFonts w:ascii="Sylfaen" w:hAnsi="Sylfaen" w:cs="Sylfaen"/>
          <w:b/>
          <w:lang w:val="it-IT"/>
        </w:rPr>
        <w:t xml:space="preserve"> </w:t>
      </w:r>
      <w:r>
        <w:rPr>
          <w:rFonts w:ascii="Sylfaen" w:hAnsi="Sylfaen" w:cs="Sylfaen"/>
          <w:b/>
          <w:lang w:val="ru-RU"/>
        </w:rPr>
        <w:t>аппарат</w:t>
      </w:r>
      <w:r w:rsidRPr="00A12B5B">
        <w:rPr>
          <w:rFonts w:ascii="Sylfaen" w:hAnsi="Sylfaen" w:cs="Sylfaen"/>
          <w:b/>
          <w:lang w:val="it-IT"/>
        </w:rPr>
        <w:t xml:space="preserve"> </w:t>
      </w:r>
      <w:r w:rsidRPr="00A12B5B">
        <w:rPr>
          <w:rFonts w:ascii="Sylfaen" w:hAnsi="Sylfaen" w:cs="Sylfaen"/>
          <w:b/>
          <w:lang w:val="ru-RU"/>
        </w:rPr>
        <w:t>дискретной</w:t>
      </w:r>
      <w:r w:rsidRPr="00A12B5B">
        <w:rPr>
          <w:rFonts w:ascii="Sylfaen" w:hAnsi="Sylfaen" w:cs="Sylfaen"/>
          <w:b/>
          <w:lang w:val="it-IT"/>
        </w:rPr>
        <w:t xml:space="preserve"> </w:t>
      </w:r>
      <w:r w:rsidRPr="00A12B5B">
        <w:rPr>
          <w:rFonts w:ascii="Sylfaen" w:hAnsi="Sylfaen" w:cs="Sylfaen"/>
          <w:b/>
          <w:lang w:val="ru-RU"/>
        </w:rPr>
        <w:t>математики</w:t>
      </w:r>
      <w:r w:rsidRPr="00A12B5B">
        <w:rPr>
          <w:rFonts w:ascii="Sylfaen" w:hAnsi="Sylfaen" w:cs="Sylfaen"/>
          <w:b/>
          <w:lang w:val="it-IT"/>
        </w:rPr>
        <w:t xml:space="preserve"> </w:t>
      </w:r>
      <w:r w:rsidRPr="00A12B5B">
        <w:rPr>
          <w:rFonts w:ascii="Sylfaen" w:hAnsi="Sylfaen" w:cs="Sylfaen"/>
          <w:b/>
          <w:lang w:val="ru-RU"/>
        </w:rPr>
        <w:t>при</w:t>
      </w:r>
      <w:r w:rsidRPr="00A12B5B">
        <w:rPr>
          <w:rFonts w:ascii="Sylfaen" w:hAnsi="Sylfaen" w:cs="Sylfaen"/>
          <w:b/>
          <w:lang w:val="it-IT"/>
        </w:rPr>
        <w:t xml:space="preserve"> </w:t>
      </w:r>
    </w:p>
    <w:p w:rsidR="003A6847" w:rsidRPr="00A12B5B" w:rsidRDefault="003A6847" w:rsidP="003A6847">
      <w:pPr>
        <w:spacing w:before="60" w:after="0"/>
        <w:jc w:val="both"/>
        <w:rPr>
          <w:rFonts w:ascii="Sylfaen" w:hAnsi="Sylfaen" w:cs="Sylfaen"/>
          <w:lang w:val="pt-BR"/>
        </w:rPr>
      </w:pPr>
      <w:r w:rsidRPr="00A12B5B">
        <w:rPr>
          <w:rFonts w:ascii="Sylfaen" w:hAnsi="Sylfaen" w:cs="Sylfaen"/>
          <w:b/>
          <w:lang w:val="ru-RU"/>
        </w:rPr>
        <w:t xml:space="preserve">                       моделировании</w:t>
      </w:r>
      <w:r w:rsidRPr="00A12B5B">
        <w:rPr>
          <w:rFonts w:ascii="Sylfaen" w:hAnsi="Sylfaen" w:cs="Sylfaen"/>
          <w:b/>
          <w:lang w:val="it-IT"/>
        </w:rPr>
        <w:t xml:space="preserve"> </w:t>
      </w:r>
      <w:r w:rsidRPr="00A12B5B">
        <w:rPr>
          <w:rFonts w:ascii="Sylfaen" w:hAnsi="Sylfaen" w:cs="Sylfaen"/>
          <w:b/>
          <w:lang w:val="ru-RU"/>
        </w:rPr>
        <w:t>и</w:t>
      </w:r>
      <w:r w:rsidRPr="00A12B5B">
        <w:rPr>
          <w:rFonts w:ascii="Sylfaen" w:hAnsi="Sylfaen" w:cs="Sylfaen"/>
          <w:b/>
          <w:lang w:val="it-IT"/>
        </w:rPr>
        <w:t xml:space="preserve"> </w:t>
      </w:r>
      <w:r w:rsidRPr="00A12B5B">
        <w:rPr>
          <w:rFonts w:ascii="Sylfaen" w:hAnsi="Sylfaen" w:cs="Sylfaen"/>
          <w:b/>
          <w:lang w:val="ru-RU"/>
        </w:rPr>
        <w:t>решении</w:t>
      </w:r>
      <w:r w:rsidRPr="00A12B5B">
        <w:rPr>
          <w:rFonts w:ascii="Sylfaen" w:hAnsi="Sylfaen" w:cs="Sylfaen"/>
          <w:b/>
          <w:lang w:val="it-IT"/>
        </w:rPr>
        <w:t xml:space="preserve"> </w:t>
      </w:r>
      <w:r w:rsidRPr="00A12B5B">
        <w:rPr>
          <w:rFonts w:ascii="Sylfaen" w:hAnsi="Sylfaen" w:cs="Sylfaen"/>
          <w:b/>
          <w:lang w:val="ru-RU"/>
        </w:rPr>
        <w:t>проблем</w:t>
      </w:r>
      <w:r w:rsidRPr="00A12B5B">
        <w:rPr>
          <w:rFonts w:ascii="Sylfaen" w:hAnsi="Sylfaen" w:cs="Sylfaen"/>
          <w:b/>
          <w:lang w:val="it-IT"/>
        </w:rPr>
        <w:t>.</w:t>
      </w: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sz w:val="22"/>
          <w:szCs w:val="22"/>
          <w:lang w:val="ru-RU"/>
        </w:rPr>
      </w:pP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sz w:val="22"/>
          <w:szCs w:val="22"/>
          <w:lang w:val="pt-BR"/>
        </w:rPr>
      </w:pPr>
      <w:r w:rsidRPr="00A12B5B">
        <w:rPr>
          <w:rFonts w:ascii="Sylfaen" w:hAnsi="Sylfaen" w:cs="Sylfaen"/>
          <w:sz w:val="22"/>
          <w:szCs w:val="22"/>
          <w:lang w:val="ru-RU"/>
        </w:rPr>
        <w:t>Результат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 </w:t>
      </w:r>
      <w:r w:rsidRPr="00A12B5B">
        <w:rPr>
          <w:rFonts w:ascii="Sylfaen" w:hAnsi="Sylfaen" w:cs="Sylfaen"/>
          <w:sz w:val="22"/>
          <w:szCs w:val="22"/>
          <w:lang w:val="ru-RU"/>
        </w:rPr>
        <w:t>нагляден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, </w:t>
      </w:r>
      <w:r w:rsidRPr="00A12B5B">
        <w:rPr>
          <w:rFonts w:ascii="Sylfaen" w:hAnsi="Sylfaen" w:cs="Sylfaen"/>
          <w:sz w:val="22"/>
          <w:szCs w:val="22"/>
          <w:lang w:val="ru-RU"/>
        </w:rPr>
        <w:t>если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 </w:t>
      </w:r>
      <w:r w:rsidRPr="00A12B5B">
        <w:rPr>
          <w:rFonts w:ascii="Sylfaen" w:hAnsi="Sylfaen" w:cs="Sylfaen"/>
          <w:sz w:val="22"/>
          <w:szCs w:val="22"/>
          <w:lang w:val="ru-RU"/>
        </w:rPr>
        <w:t>учащийся</w:t>
      </w:r>
      <w:r w:rsidRPr="00A12B5B">
        <w:rPr>
          <w:rFonts w:ascii="Sylfaen" w:hAnsi="Sylfaen" w:cs="Sylfaen"/>
          <w:sz w:val="22"/>
          <w:szCs w:val="22"/>
          <w:lang w:val="pt-BR"/>
        </w:rPr>
        <w:t>:</w:t>
      </w:r>
    </w:p>
    <w:p w:rsidR="003A6847" w:rsidRPr="00A12B5B" w:rsidRDefault="003A6847" w:rsidP="003A6847">
      <w:pPr>
        <w:numPr>
          <w:ilvl w:val="0"/>
          <w:numId w:val="230"/>
        </w:numPr>
        <w:spacing w:before="60" w:after="0" w:line="240" w:lineRule="auto"/>
        <w:jc w:val="both"/>
        <w:rPr>
          <w:rFonts w:ascii="Sylfaen" w:hAnsi="Sylfaen" w:cs="Sylfaen"/>
          <w:lang w:val="pt-BR"/>
        </w:rPr>
      </w:pPr>
      <w:r w:rsidRPr="00A12B5B">
        <w:rPr>
          <w:rFonts w:ascii="Sylfaen" w:hAnsi="Sylfaen" w:cs="Sylfaen"/>
          <w:lang w:val="ru-RU"/>
        </w:rPr>
        <w:t>называет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такие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структуры</w:t>
      </w:r>
      <w:r w:rsidRPr="00A12B5B">
        <w:rPr>
          <w:rFonts w:ascii="Sylfaen" w:hAnsi="Sylfaen" w:cs="Sylfaen"/>
          <w:lang w:val="pt-BR"/>
        </w:rPr>
        <w:t xml:space="preserve"> (</w:t>
      </w:r>
      <w:r w:rsidRPr="00A12B5B">
        <w:rPr>
          <w:rFonts w:ascii="Sylfaen" w:hAnsi="Sylfaen" w:cs="Sylfaen"/>
          <w:lang w:val="ru-RU"/>
        </w:rPr>
        <w:t>например</w:t>
      </w:r>
      <w:r w:rsidRPr="00A12B5B">
        <w:rPr>
          <w:rFonts w:ascii="Sylfaen" w:hAnsi="Sylfaen" w:cs="Sylfaen"/>
          <w:lang w:val="pt-BR"/>
        </w:rPr>
        <w:t xml:space="preserve">, </w:t>
      </w:r>
      <w:r w:rsidRPr="00A12B5B">
        <w:rPr>
          <w:rFonts w:ascii="Sylfaen" w:hAnsi="Sylfaen" w:cs="Sylfaen"/>
          <w:lang w:val="ru-RU"/>
        </w:rPr>
        <w:t>последовательности</w:t>
      </w:r>
      <w:r w:rsidRPr="00A12B5B">
        <w:rPr>
          <w:rFonts w:ascii="Sylfaen" w:hAnsi="Sylfaen" w:cs="Sylfaen"/>
          <w:lang w:val="pt-BR"/>
        </w:rPr>
        <w:t xml:space="preserve">, </w:t>
      </w:r>
      <w:r w:rsidRPr="00A12B5B">
        <w:rPr>
          <w:rFonts w:ascii="Sylfaen" w:hAnsi="Sylfaen" w:cs="Sylfaen"/>
          <w:lang w:val="ru-RU"/>
        </w:rPr>
        <w:t>отображения</w:t>
      </w:r>
      <w:r w:rsidRPr="00A12B5B">
        <w:rPr>
          <w:rFonts w:ascii="Sylfaen" w:hAnsi="Sylfaen" w:cs="Sylfaen"/>
          <w:lang w:val="pt-BR"/>
        </w:rPr>
        <w:t xml:space="preserve">, </w:t>
      </w:r>
      <w:r w:rsidRPr="00A12B5B">
        <w:rPr>
          <w:rFonts w:ascii="Sylfaen" w:hAnsi="Sylfaen" w:cs="Sylfaen"/>
          <w:lang w:val="ru-RU"/>
        </w:rPr>
        <w:t>в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том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числе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в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реальном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обстоятельстве</w:t>
      </w:r>
      <w:r w:rsidRPr="00A12B5B">
        <w:rPr>
          <w:rFonts w:ascii="Sylfaen" w:hAnsi="Sylfaen" w:cs="Sylfaen"/>
          <w:lang w:val="pt-BR"/>
        </w:rPr>
        <w:t xml:space="preserve">), </w:t>
      </w:r>
      <w:r w:rsidRPr="00A12B5B">
        <w:rPr>
          <w:rFonts w:ascii="Sylfaen" w:hAnsi="Sylfaen" w:cs="Sylfaen"/>
          <w:lang w:val="ru-RU"/>
        </w:rPr>
        <w:t>при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описании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которых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возможно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применение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рекурсии; применяет рекуррентное правило для описания такой структуры;</w:t>
      </w:r>
    </w:p>
    <w:p w:rsidR="003A6847" w:rsidRPr="00A12B5B" w:rsidRDefault="003A6847" w:rsidP="003A6847">
      <w:pPr>
        <w:numPr>
          <w:ilvl w:val="0"/>
          <w:numId w:val="230"/>
        </w:numPr>
        <w:spacing w:before="60" w:after="0" w:line="240" w:lineRule="auto"/>
        <w:jc w:val="both"/>
        <w:rPr>
          <w:rFonts w:ascii="Sylfaen" w:hAnsi="Sylfaen" w:cs="Sylfaen"/>
          <w:lang w:val="pt-BR"/>
        </w:rPr>
      </w:pPr>
      <w:r w:rsidRPr="00A12B5B">
        <w:rPr>
          <w:rFonts w:ascii="Sylfaen" w:hAnsi="Sylfaen" w:cs="Sylfaen"/>
          <w:lang w:val="ru-RU"/>
        </w:rPr>
        <w:t>при доказательстве положения, в соответствующих случаях, применяет математическую индукцию (в том числе для получения некоторых формул, связанных с арифметической/геометрической прогрессией);</w:t>
      </w:r>
    </w:p>
    <w:p w:rsidR="003A6847" w:rsidRPr="00A12B5B" w:rsidRDefault="003A6847" w:rsidP="003A6847">
      <w:pPr>
        <w:numPr>
          <w:ilvl w:val="0"/>
          <w:numId w:val="230"/>
        </w:numPr>
        <w:spacing w:before="60" w:after="0" w:line="240" w:lineRule="auto"/>
        <w:jc w:val="both"/>
        <w:rPr>
          <w:rFonts w:ascii="Sylfaen" w:hAnsi="Sylfaen" w:cs="Sylfaen"/>
          <w:lang w:val="pt-BR"/>
        </w:rPr>
      </w:pPr>
      <w:r w:rsidRPr="00A12B5B">
        <w:rPr>
          <w:rFonts w:ascii="Sylfaen" w:hAnsi="Sylfaen" w:cs="Sylfaen"/>
          <w:lang w:val="ru-RU"/>
        </w:rPr>
        <w:t>применяет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древообразные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диаграммы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или</w:t>
      </w:r>
      <w:r w:rsidRPr="00A12B5B">
        <w:rPr>
          <w:rFonts w:ascii="Sylfaen" w:hAnsi="Sylfaen" w:cs="Sylfaen"/>
          <w:lang w:val="pt-BR"/>
        </w:rPr>
        <w:t>/</w:t>
      </w:r>
      <w:r w:rsidRPr="00A12B5B">
        <w:rPr>
          <w:rFonts w:ascii="Sylfaen" w:hAnsi="Sylfaen" w:cs="Sylfaen"/>
          <w:lang w:val="ru-RU"/>
        </w:rPr>
        <w:t>и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графы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для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подсчета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вариантов</w:t>
      </w:r>
      <w:r w:rsidRPr="00A12B5B">
        <w:rPr>
          <w:rFonts w:ascii="Sylfaen" w:hAnsi="Sylfaen" w:cs="Sylfaen"/>
          <w:lang w:val="pt-BR"/>
        </w:rPr>
        <w:t xml:space="preserve">, </w:t>
      </w:r>
      <w:r w:rsidRPr="00A12B5B">
        <w:rPr>
          <w:rFonts w:ascii="Sylfaen" w:hAnsi="Sylfaen" w:cs="Sylfaen"/>
          <w:lang w:val="ru-RU"/>
        </w:rPr>
        <w:t>составления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плана</w:t>
      </w:r>
      <w:r w:rsidRPr="00A12B5B">
        <w:rPr>
          <w:rFonts w:ascii="Sylfaen" w:hAnsi="Sylfaen" w:cs="Sylfaen"/>
          <w:lang w:val="pt-BR"/>
        </w:rPr>
        <w:t>/</w:t>
      </w:r>
      <w:r w:rsidRPr="00A12B5B">
        <w:rPr>
          <w:rFonts w:ascii="Sylfaen" w:hAnsi="Sylfaen" w:cs="Sylfaen"/>
          <w:lang w:val="ru-RU"/>
        </w:rPr>
        <w:t>расписания</w:t>
      </w:r>
      <w:r w:rsidRPr="00A12B5B">
        <w:rPr>
          <w:rFonts w:ascii="Sylfaen" w:hAnsi="Sylfaen" w:cs="Sylfaen"/>
          <w:lang w:val="pt-BR"/>
        </w:rPr>
        <w:t xml:space="preserve">, </w:t>
      </w:r>
      <w:r w:rsidRPr="00A12B5B">
        <w:rPr>
          <w:rFonts w:ascii="Sylfaen" w:hAnsi="Sylfaen" w:cs="Sylfaen"/>
          <w:lang w:val="ru-RU"/>
        </w:rPr>
        <w:t>решения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конечных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задач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оптимизации</w:t>
      </w:r>
      <w:r w:rsidRPr="00A12B5B">
        <w:rPr>
          <w:rFonts w:ascii="Sylfaen" w:hAnsi="Sylfaen" w:cs="Sylfaen"/>
          <w:lang w:val="pt-BR"/>
        </w:rPr>
        <w:t xml:space="preserve"> (</w:t>
      </w:r>
      <w:r w:rsidRPr="00A12B5B">
        <w:rPr>
          <w:rFonts w:ascii="Sylfaen" w:hAnsi="Sylfaen" w:cs="Sylfaen"/>
          <w:lang w:val="ru-RU"/>
        </w:rPr>
        <w:t>с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применением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какого</w:t>
      </w:r>
      <w:r w:rsidRPr="00A12B5B">
        <w:rPr>
          <w:rFonts w:ascii="Sylfaen" w:hAnsi="Sylfaen" w:cs="Sylfaen"/>
          <w:lang w:val="pt-BR"/>
        </w:rPr>
        <w:t>-</w:t>
      </w:r>
      <w:r w:rsidRPr="00A12B5B">
        <w:rPr>
          <w:rFonts w:ascii="Sylfaen" w:hAnsi="Sylfaen" w:cs="Sylfaen"/>
          <w:lang w:val="ru-RU"/>
        </w:rPr>
        <w:t>нибудь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логарифма</w:t>
      </w:r>
      <w:r w:rsidRPr="00A12B5B">
        <w:rPr>
          <w:rFonts w:ascii="Sylfaen" w:hAnsi="Sylfaen" w:cs="Sylfaen"/>
          <w:lang w:val="pt-BR"/>
        </w:rPr>
        <w:t>).</w:t>
      </w:r>
      <w:r w:rsidRPr="00A12B5B">
        <w:rPr>
          <w:rFonts w:ascii="Sylfaen" w:hAnsi="Sylfaen" w:cs="Sylfaen"/>
          <w:lang w:val="ru-RU"/>
        </w:rPr>
        <w:t xml:space="preserve"> </w:t>
      </w:r>
      <w:r w:rsidRPr="00A12B5B">
        <w:rPr>
          <w:rFonts w:ascii="Sylfaen" w:hAnsi="Sylfaen" w:cs="Sylfaen"/>
          <w:lang w:val="pt-BR"/>
        </w:rPr>
        <w:t xml:space="preserve"> </w:t>
      </w:r>
    </w:p>
    <w:p w:rsidR="003A6847" w:rsidRPr="00A12B5B" w:rsidRDefault="003A6847" w:rsidP="003A6847">
      <w:pPr>
        <w:pStyle w:val="Heading2"/>
        <w:shd w:val="clear" w:color="auto" w:fill="BFBFBF"/>
        <w:spacing w:before="600"/>
        <w:jc w:val="both"/>
        <w:rPr>
          <w:rFonts w:ascii="Sylfaen" w:hAnsi="Sylfaen" w:cs="Sylfaen"/>
          <w:i w:val="0"/>
          <w:iCs w:val="0"/>
          <w:sz w:val="22"/>
          <w:szCs w:val="22"/>
          <w:lang w:val="pt-BR"/>
        </w:rPr>
      </w:pPr>
      <w:r w:rsidRPr="00A12B5B">
        <w:rPr>
          <w:rFonts w:ascii="Sylfaen" w:hAnsi="Sylfaen" w:cs="Sylfaen"/>
          <w:i w:val="0"/>
          <w:iCs w:val="0"/>
          <w:sz w:val="22"/>
          <w:szCs w:val="22"/>
          <w:lang w:val="ru-RU"/>
        </w:rPr>
        <w:t>Направление</w:t>
      </w:r>
      <w:r w:rsidRPr="00A12B5B">
        <w:rPr>
          <w:rFonts w:ascii="Sylfaen" w:hAnsi="Sylfaen" w:cs="Sylfaen"/>
          <w:i w:val="0"/>
          <w:iCs w:val="0"/>
          <w:sz w:val="22"/>
          <w:szCs w:val="22"/>
          <w:lang w:val="pt-BR"/>
        </w:rPr>
        <w:t xml:space="preserve">: </w:t>
      </w:r>
      <w:r w:rsidRPr="00A12B5B">
        <w:rPr>
          <w:rFonts w:ascii="Sylfaen" w:hAnsi="Sylfaen" w:cs="Sylfaen"/>
          <w:i w:val="0"/>
          <w:iCs w:val="0"/>
          <w:sz w:val="22"/>
          <w:szCs w:val="22"/>
          <w:lang w:val="ru-RU"/>
        </w:rPr>
        <w:t>геометрия</w:t>
      </w:r>
      <w:r w:rsidRPr="00A12B5B">
        <w:rPr>
          <w:rFonts w:ascii="Sylfaen" w:hAnsi="Sylfaen" w:cs="Sylfaen"/>
          <w:i w:val="0"/>
          <w:iCs w:val="0"/>
          <w:sz w:val="22"/>
          <w:szCs w:val="22"/>
          <w:lang w:val="pt-BR"/>
        </w:rPr>
        <w:t xml:space="preserve"> </w:t>
      </w:r>
      <w:r w:rsidRPr="00A12B5B">
        <w:rPr>
          <w:rFonts w:ascii="Sylfaen" w:hAnsi="Sylfaen" w:cs="Sylfaen"/>
          <w:i w:val="0"/>
          <w:iCs w:val="0"/>
          <w:sz w:val="22"/>
          <w:szCs w:val="22"/>
          <w:lang w:val="ru-RU"/>
        </w:rPr>
        <w:t>и</w:t>
      </w:r>
      <w:r w:rsidRPr="00A12B5B">
        <w:rPr>
          <w:rFonts w:ascii="Sylfaen" w:hAnsi="Sylfaen" w:cs="Sylfaen"/>
          <w:i w:val="0"/>
          <w:iCs w:val="0"/>
          <w:sz w:val="22"/>
          <w:szCs w:val="22"/>
          <w:lang w:val="pt-BR"/>
        </w:rPr>
        <w:t xml:space="preserve"> </w:t>
      </w:r>
      <w:r w:rsidRPr="00A12B5B">
        <w:rPr>
          <w:rFonts w:ascii="Sylfaen" w:hAnsi="Sylfaen" w:cs="Sylfaen"/>
          <w:i w:val="0"/>
          <w:iCs w:val="0"/>
          <w:sz w:val="22"/>
          <w:szCs w:val="22"/>
          <w:lang w:val="ru-RU"/>
        </w:rPr>
        <w:t>восприятие</w:t>
      </w:r>
      <w:r w:rsidRPr="00A12B5B">
        <w:rPr>
          <w:rFonts w:ascii="Sylfaen" w:hAnsi="Sylfaen" w:cs="Sylfaen"/>
          <w:i w:val="0"/>
          <w:iCs w:val="0"/>
          <w:sz w:val="22"/>
          <w:szCs w:val="22"/>
          <w:lang w:val="pt-BR"/>
        </w:rPr>
        <w:t xml:space="preserve"> </w:t>
      </w:r>
      <w:r w:rsidRPr="00A12B5B">
        <w:rPr>
          <w:rFonts w:ascii="Sylfaen" w:hAnsi="Sylfaen" w:cs="Sylfaen"/>
          <w:i w:val="0"/>
          <w:iCs w:val="0"/>
          <w:sz w:val="22"/>
          <w:szCs w:val="22"/>
          <w:lang w:val="ru-RU"/>
        </w:rPr>
        <w:t>пространства</w:t>
      </w:r>
    </w:p>
    <w:p w:rsidR="003A6847" w:rsidRDefault="003A6847" w:rsidP="003A6847">
      <w:pPr>
        <w:ind w:left="113"/>
        <w:jc w:val="both"/>
        <w:rPr>
          <w:rFonts w:ascii="Sylfaen" w:hAnsi="Sylfaen" w:cs="Sylfaen"/>
          <w:b/>
          <w:bCs/>
          <w:lang w:val="ru-RU"/>
        </w:rPr>
      </w:pPr>
    </w:p>
    <w:p w:rsidR="003A6847" w:rsidRPr="00A12B5B" w:rsidRDefault="003A6847" w:rsidP="003A6847">
      <w:pPr>
        <w:spacing w:after="0"/>
        <w:ind w:left="113"/>
        <w:jc w:val="both"/>
        <w:rPr>
          <w:rFonts w:ascii="Sylfaen" w:hAnsi="Sylfaen" w:cs="Sylfaen"/>
          <w:b/>
          <w:lang w:val="ru-RU"/>
        </w:rPr>
      </w:pPr>
      <w:r w:rsidRPr="00A12B5B">
        <w:rPr>
          <w:rFonts w:ascii="Sylfaen" w:hAnsi="Sylfaen" w:cs="Sylfaen"/>
          <w:b/>
          <w:bCs/>
          <w:lang w:val="ru-RU"/>
        </w:rPr>
        <w:t>Мат</w:t>
      </w:r>
      <w:r w:rsidRPr="00A12B5B">
        <w:rPr>
          <w:rFonts w:ascii="Sylfaen" w:hAnsi="Sylfaen" w:cs="Sylfaen"/>
          <w:b/>
          <w:bCs/>
          <w:lang w:val="it-IT"/>
        </w:rPr>
        <w:t xml:space="preserve">. </w:t>
      </w:r>
      <w:r w:rsidRPr="00A12B5B">
        <w:rPr>
          <w:rFonts w:ascii="Sylfaen" w:hAnsi="Sylfaen" w:cs="Sylfaen"/>
          <w:b/>
          <w:bCs/>
          <w:lang w:val="ru-RU"/>
        </w:rPr>
        <w:t>ус</w:t>
      </w:r>
      <w:r w:rsidRPr="00A12B5B">
        <w:rPr>
          <w:rFonts w:ascii="Sylfaen" w:hAnsi="Sylfaen" w:cs="Sylfaen"/>
          <w:b/>
          <w:bCs/>
          <w:lang w:val="it-IT"/>
        </w:rPr>
        <w:t>. X.</w:t>
      </w:r>
      <w:r w:rsidRPr="00A12B5B">
        <w:rPr>
          <w:rFonts w:ascii="Sylfaen" w:hAnsi="Sylfaen" w:cs="Sylfaen"/>
          <w:b/>
          <w:bCs/>
          <w:lang w:val="ka-GE"/>
        </w:rPr>
        <w:t>7</w:t>
      </w:r>
      <w:r w:rsidRPr="00A12B5B">
        <w:rPr>
          <w:rFonts w:ascii="Sylfaen" w:hAnsi="Sylfaen" w:cs="Sylfaen"/>
          <w:b/>
          <w:bCs/>
          <w:lang w:val="it-IT"/>
        </w:rPr>
        <w:t>.</w:t>
      </w:r>
      <w:r w:rsidRPr="00A12B5B">
        <w:rPr>
          <w:rFonts w:ascii="Sylfaen" w:hAnsi="Sylfaen" w:cs="Sylfaen"/>
          <w:b/>
          <w:bCs/>
          <w:lang w:val="ka-GE"/>
        </w:rPr>
        <w:t xml:space="preserve"> </w:t>
      </w:r>
      <w:r w:rsidRPr="00A12B5B">
        <w:rPr>
          <w:rFonts w:ascii="Sylfaen" w:hAnsi="Sylfaen" w:cs="Sylfaen"/>
          <w:b/>
          <w:lang w:val="ru-RU"/>
        </w:rPr>
        <w:t>Учащийся</w:t>
      </w:r>
      <w:r w:rsidRPr="00A12B5B">
        <w:rPr>
          <w:rFonts w:ascii="Sylfaen" w:hAnsi="Sylfaen" w:cs="Sylfaen"/>
          <w:b/>
          <w:lang w:val="it-IT"/>
        </w:rPr>
        <w:t xml:space="preserve"> </w:t>
      </w:r>
      <w:r w:rsidRPr="00A12B5B">
        <w:rPr>
          <w:rFonts w:ascii="Sylfaen" w:hAnsi="Sylfaen" w:cs="Sylfaen"/>
          <w:b/>
          <w:lang w:val="ru-RU"/>
        </w:rPr>
        <w:t>может</w:t>
      </w:r>
      <w:r w:rsidRPr="00A12B5B">
        <w:rPr>
          <w:rFonts w:ascii="Sylfaen" w:hAnsi="Sylfaen" w:cs="Sylfaen"/>
          <w:b/>
          <w:lang w:val="ka-GE"/>
        </w:rPr>
        <w:t xml:space="preserve"> </w:t>
      </w:r>
      <w:r w:rsidRPr="00A12B5B">
        <w:rPr>
          <w:rFonts w:ascii="Sylfaen" w:hAnsi="Sylfaen" w:cs="Sylfaen"/>
          <w:b/>
          <w:lang w:val="ru-RU"/>
        </w:rPr>
        <w:t>выполнить</w:t>
      </w:r>
      <w:r w:rsidRPr="00A12B5B">
        <w:rPr>
          <w:rFonts w:ascii="Sylfaen" w:hAnsi="Sylfaen" w:cs="Sylfaen"/>
          <w:b/>
          <w:lang w:val="it-IT"/>
        </w:rPr>
        <w:t xml:space="preserve"> </w:t>
      </w:r>
      <w:r w:rsidRPr="00A12B5B">
        <w:rPr>
          <w:rFonts w:ascii="Sylfaen" w:hAnsi="Sylfaen" w:cs="Sylfaen"/>
          <w:b/>
          <w:lang w:val="ru-RU"/>
        </w:rPr>
        <w:t>операции</w:t>
      </w:r>
      <w:r w:rsidRPr="00A12B5B">
        <w:rPr>
          <w:rFonts w:ascii="Sylfaen" w:hAnsi="Sylfaen" w:cs="Sylfaen"/>
          <w:b/>
          <w:lang w:val="it-IT"/>
        </w:rPr>
        <w:t xml:space="preserve"> </w:t>
      </w:r>
      <w:r w:rsidRPr="00A12B5B">
        <w:rPr>
          <w:rFonts w:ascii="Sylfaen" w:hAnsi="Sylfaen" w:cs="Sylfaen"/>
          <w:b/>
          <w:lang w:val="ru-RU"/>
        </w:rPr>
        <w:t>над</w:t>
      </w:r>
      <w:r w:rsidRPr="00A12B5B">
        <w:rPr>
          <w:rFonts w:ascii="Sylfaen" w:hAnsi="Sylfaen" w:cs="Sylfaen"/>
          <w:b/>
          <w:lang w:val="it-IT"/>
        </w:rPr>
        <w:t xml:space="preserve"> </w:t>
      </w:r>
      <w:r w:rsidRPr="00A12B5B">
        <w:rPr>
          <w:rFonts w:ascii="Sylfaen" w:hAnsi="Sylfaen" w:cs="Sylfaen"/>
          <w:b/>
          <w:lang w:val="ru-RU"/>
        </w:rPr>
        <w:t>векторами</w:t>
      </w:r>
      <w:r w:rsidRPr="00A12B5B">
        <w:rPr>
          <w:rFonts w:ascii="Sylfaen" w:hAnsi="Sylfaen" w:cs="Sylfaen"/>
          <w:b/>
          <w:lang w:val="it-IT"/>
        </w:rPr>
        <w:t xml:space="preserve"> </w:t>
      </w:r>
      <w:r w:rsidRPr="00A12B5B">
        <w:rPr>
          <w:rFonts w:ascii="Sylfaen" w:hAnsi="Sylfaen" w:cs="Sylfaen"/>
          <w:b/>
          <w:lang w:val="ru-RU"/>
        </w:rPr>
        <w:t>и</w:t>
      </w:r>
      <w:r w:rsidRPr="00A12B5B">
        <w:rPr>
          <w:rFonts w:ascii="Sylfaen" w:hAnsi="Sylfaen" w:cs="Sylfaen"/>
          <w:b/>
          <w:lang w:val="it-IT"/>
        </w:rPr>
        <w:t xml:space="preserve"> </w:t>
      </w:r>
      <w:r w:rsidRPr="00A12B5B">
        <w:rPr>
          <w:rFonts w:ascii="Sylfaen" w:hAnsi="Sylfaen" w:cs="Sylfaen"/>
          <w:b/>
          <w:lang w:val="ru-RU"/>
        </w:rPr>
        <w:t>применить</w:t>
      </w:r>
      <w:r w:rsidRPr="00A12B5B">
        <w:rPr>
          <w:rFonts w:ascii="Sylfaen" w:hAnsi="Sylfaen" w:cs="Sylfaen"/>
          <w:b/>
          <w:lang w:val="it-IT"/>
        </w:rPr>
        <w:t xml:space="preserve"> </w:t>
      </w:r>
      <w:r w:rsidRPr="00A12B5B">
        <w:rPr>
          <w:rFonts w:ascii="Sylfaen" w:hAnsi="Sylfaen" w:cs="Sylfaen"/>
          <w:b/>
          <w:lang w:val="ru-RU"/>
        </w:rPr>
        <w:t>их</w:t>
      </w:r>
      <w:r w:rsidRPr="00A12B5B">
        <w:rPr>
          <w:rFonts w:ascii="Sylfaen" w:hAnsi="Sylfaen" w:cs="Sylfaen"/>
          <w:b/>
          <w:lang w:val="it-IT"/>
        </w:rPr>
        <w:t xml:space="preserve"> </w:t>
      </w:r>
      <w:r w:rsidRPr="00A12B5B">
        <w:rPr>
          <w:rFonts w:ascii="Sylfaen" w:hAnsi="Sylfaen" w:cs="Sylfaen"/>
          <w:b/>
          <w:lang w:val="ru-RU"/>
        </w:rPr>
        <w:t>при</w:t>
      </w:r>
      <w:r w:rsidRPr="00A12B5B">
        <w:rPr>
          <w:rFonts w:ascii="Sylfaen" w:hAnsi="Sylfaen" w:cs="Sylfaen"/>
          <w:b/>
          <w:lang w:val="it-IT"/>
        </w:rPr>
        <w:t xml:space="preserve"> </w:t>
      </w:r>
    </w:p>
    <w:p w:rsidR="003A6847" w:rsidRPr="00A12B5B" w:rsidRDefault="003A6847" w:rsidP="003A6847">
      <w:pPr>
        <w:spacing w:after="0"/>
        <w:ind w:left="113"/>
        <w:jc w:val="both"/>
        <w:rPr>
          <w:rFonts w:ascii="Sylfaen" w:hAnsi="Sylfaen" w:cs="Sylfaen"/>
          <w:b/>
          <w:lang w:val="ru-RU"/>
        </w:rPr>
      </w:pPr>
      <w:r w:rsidRPr="00A12B5B">
        <w:rPr>
          <w:rFonts w:ascii="Sylfaen" w:hAnsi="Sylfaen" w:cs="Sylfaen"/>
          <w:b/>
          <w:lang w:val="ru-RU"/>
        </w:rPr>
        <w:t xml:space="preserve">                       решении</w:t>
      </w:r>
      <w:r w:rsidRPr="00A12B5B">
        <w:rPr>
          <w:rFonts w:ascii="Sylfaen" w:hAnsi="Sylfaen" w:cs="Sylfaen"/>
          <w:b/>
          <w:lang w:val="it-IT"/>
        </w:rPr>
        <w:t xml:space="preserve"> </w:t>
      </w:r>
      <w:r w:rsidRPr="00A12B5B">
        <w:rPr>
          <w:rFonts w:ascii="Sylfaen" w:hAnsi="Sylfaen" w:cs="Sylfaen"/>
          <w:b/>
          <w:lang w:val="ru-RU"/>
        </w:rPr>
        <w:t xml:space="preserve">проблем по геометрии и </w:t>
      </w:r>
      <w:r w:rsidRPr="00A12B5B">
        <w:rPr>
          <w:rFonts w:ascii="Sylfaen" w:hAnsi="Sylfaen" w:cs="Sylfaen"/>
          <w:b/>
          <w:lang w:val="it-IT"/>
        </w:rPr>
        <w:t xml:space="preserve"> </w:t>
      </w:r>
      <w:r w:rsidRPr="00A12B5B">
        <w:rPr>
          <w:rFonts w:ascii="Sylfaen" w:hAnsi="Sylfaen" w:cs="Sylfaen"/>
          <w:b/>
          <w:lang w:val="ru-RU"/>
        </w:rPr>
        <w:t>естествознанию.</w:t>
      </w:r>
    </w:p>
    <w:p w:rsidR="003A6847" w:rsidRPr="00A12B5B" w:rsidRDefault="003A6847" w:rsidP="003A6847">
      <w:pPr>
        <w:spacing w:after="0"/>
        <w:ind w:left="113"/>
        <w:jc w:val="both"/>
        <w:rPr>
          <w:rFonts w:ascii="Sylfaen" w:hAnsi="Sylfaen" w:cs="Sylfaen"/>
          <w:b/>
          <w:bCs/>
          <w:lang w:val="ru-RU"/>
        </w:rPr>
      </w:pP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sz w:val="22"/>
          <w:szCs w:val="22"/>
          <w:lang w:val="ru-RU"/>
        </w:rPr>
      </w:pPr>
      <w:r w:rsidRPr="00A12B5B">
        <w:rPr>
          <w:rFonts w:ascii="Sylfaen" w:hAnsi="Sylfaen" w:cs="Sylfaen"/>
          <w:sz w:val="22"/>
          <w:szCs w:val="22"/>
          <w:lang w:val="ru-RU"/>
        </w:rPr>
        <w:t>Результат нагляден, если учащийся:</w:t>
      </w:r>
    </w:p>
    <w:p w:rsidR="003A6847" w:rsidRPr="00A12B5B" w:rsidRDefault="003A6847" w:rsidP="003A6847">
      <w:pPr>
        <w:numPr>
          <w:ilvl w:val="0"/>
          <w:numId w:val="258"/>
        </w:numPr>
        <w:spacing w:after="0" w:line="240" w:lineRule="auto"/>
        <w:jc w:val="both"/>
        <w:rPr>
          <w:rFonts w:ascii="Sylfaen" w:hAnsi="Sylfaen" w:cs="Sylfaen"/>
          <w:lang w:val="pt-BR"/>
        </w:rPr>
      </w:pPr>
      <w:r w:rsidRPr="00A12B5B">
        <w:rPr>
          <w:rFonts w:ascii="Sylfaen" w:hAnsi="Sylfaen" w:cs="Sylfaen"/>
          <w:lang w:val="ru-RU"/>
        </w:rPr>
        <w:t>производит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геометрические и физические интерпретации с длиной и направлением векторов, операций (сложение, скалярное умножение, скалярное/векторное произведение) с векторами и их свойств;</w:t>
      </w:r>
    </w:p>
    <w:p w:rsidR="003A6847" w:rsidRPr="00A12B5B" w:rsidRDefault="003A6847" w:rsidP="003A6847">
      <w:pPr>
        <w:numPr>
          <w:ilvl w:val="0"/>
          <w:numId w:val="231"/>
        </w:numPr>
        <w:spacing w:before="60" w:after="0" w:line="240" w:lineRule="auto"/>
        <w:rPr>
          <w:rFonts w:ascii="Sylfaen" w:hAnsi="Sylfaen" w:cs="Sylfaen"/>
          <w:lang w:val="pt-BR"/>
        </w:rPr>
      </w:pPr>
      <w:r w:rsidRPr="00A12B5B">
        <w:rPr>
          <w:rFonts w:ascii="Sylfaen" w:hAnsi="Sylfaen" w:cs="Sylfaen"/>
          <w:lang w:val="ru-RU"/>
        </w:rPr>
        <w:t>применяет</w:t>
      </w:r>
      <w:r w:rsidRPr="00A12B5B">
        <w:rPr>
          <w:rFonts w:ascii="Sylfaen" w:hAnsi="Sylfaen" w:cs="Sylfaen"/>
          <w:lang w:val="pt-BR"/>
        </w:rPr>
        <w:t xml:space="preserve"> </w:t>
      </w:r>
      <w:r>
        <w:rPr>
          <w:rFonts w:ascii="Sylfaen" w:hAnsi="Sylfaen" w:cs="Sylfaen"/>
          <w:lang w:val="ru-RU"/>
        </w:rPr>
        <w:t>векторы</w:t>
      </w:r>
      <w:r w:rsidRPr="00A12B5B">
        <w:rPr>
          <w:rFonts w:ascii="Sylfaen" w:hAnsi="Sylfaen" w:cs="Sylfaen"/>
          <w:lang w:val="ru-RU"/>
        </w:rPr>
        <w:t xml:space="preserve"> для доказательства геометрических положений и установления размеров на плоскости;</w:t>
      </w:r>
    </w:p>
    <w:p w:rsidR="003A6847" w:rsidRPr="00A12B5B" w:rsidRDefault="003A6847" w:rsidP="003A6847">
      <w:pPr>
        <w:numPr>
          <w:ilvl w:val="0"/>
          <w:numId w:val="231"/>
        </w:numPr>
        <w:spacing w:before="60" w:after="0" w:line="240" w:lineRule="auto"/>
        <w:rPr>
          <w:rFonts w:ascii="Sylfaen" w:hAnsi="Sylfaen" w:cs="Sylfaen"/>
          <w:b/>
          <w:bCs/>
          <w:lang w:val="pt-BR"/>
        </w:rPr>
      </w:pPr>
      <w:r w:rsidRPr="00A12B5B">
        <w:rPr>
          <w:rFonts w:ascii="Sylfaen" w:hAnsi="Sylfaen" w:cs="Sylfaen"/>
          <w:lang w:val="ru-RU"/>
        </w:rPr>
        <w:t>применяет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Декартовы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координаты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при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отображении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векторов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и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операций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с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векторами</w:t>
      </w:r>
      <w:r w:rsidRPr="00A12B5B">
        <w:rPr>
          <w:rFonts w:ascii="Sylfaen" w:hAnsi="Sylfaen" w:cs="Sylfaen"/>
          <w:lang w:val="pt-BR"/>
        </w:rPr>
        <w:t xml:space="preserve">. </w:t>
      </w:r>
    </w:p>
    <w:p w:rsidR="003A6847" w:rsidRPr="00231EC6" w:rsidRDefault="003A6847" w:rsidP="003A6847">
      <w:pPr>
        <w:spacing w:before="60"/>
        <w:rPr>
          <w:rFonts w:ascii="Sylfaen" w:hAnsi="Sylfaen" w:cs="Sylfaen"/>
          <w:b/>
          <w:bCs/>
          <w:lang w:val="ru-RU"/>
        </w:rPr>
      </w:pPr>
    </w:p>
    <w:p w:rsidR="003A6847" w:rsidRPr="00A12B5B" w:rsidRDefault="003A6847" w:rsidP="003A6847">
      <w:pPr>
        <w:spacing w:after="0"/>
        <w:rPr>
          <w:rFonts w:ascii="Sylfaen" w:hAnsi="Sylfaen" w:cs="Sylfaen"/>
          <w:b/>
          <w:lang w:val="ru-RU"/>
        </w:rPr>
      </w:pPr>
      <w:r w:rsidRPr="00A12B5B">
        <w:rPr>
          <w:rFonts w:ascii="Sylfaen" w:hAnsi="Sylfaen" w:cs="Sylfaen"/>
          <w:b/>
          <w:bCs/>
          <w:lang w:val="ru-RU"/>
        </w:rPr>
        <w:lastRenderedPageBreak/>
        <w:t>Мат</w:t>
      </w:r>
      <w:r w:rsidRPr="00A12B5B">
        <w:rPr>
          <w:rFonts w:ascii="Sylfaen" w:hAnsi="Sylfaen" w:cs="Sylfaen"/>
          <w:b/>
          <w:bCs/>
          <w:lang w:val="it-IT"/>
        </w:rPr>
        <w:t xml:space="preserve">. </w:t>
      </w:r>
      <w:r w:rsidRPr="00A12B5B">
        <w:rPr>
          <w:rFonts w:ascii="Sylfaen" w:hAnsi="Sylfaen" w:cs="Sylfaen"/>
          <w:b/>
          <w:bCs/>
          <w:lang w:val="ru-RU"/>
        </w:rPr>
        <w:t>ус</w:t>
      </w:r>
      <w:r w:rsidRPr="00A12B5B">
        <w:rPr>
          <w:rFonts w:ascii="Sylfaen" w:hAnsi="Sylfaen" w:cs="Sylfaen"/>
          <w:b/>
          <w:bCs/>
          <w:lang w:val="it-IT"/>
        </w:rPr>
        <w:t>. X.</w:t>
      </w:r>
      <w:r w:rsidRPr="00A12B5B">
        <w:rPr>
          <w:rFonts w:ascii="Sylfaen" w:hAnsi="Sylfaen" w:cs="Sylfaen"/>
          <w:b/>
          <w:bCs/>
          <w:lang w:val="ka-GE"/>
        </w:rPr>
        <w:t>8</w:t>
      </w:r>
      <w:r w:rsidRPr="00A12B5B">
        <w:rPr>
          <w:rFonts w:ascii="Sylfaen" w:hAnsi="Sylfaen" w:cs="Sylfaen"/>
          <w:b/>
          <w:bCs/>
          <w:lang w:val="it-IT"/>
        </w:rPr>
        <w:t>.</w:t>
      </w:r>
      <w:r w:rsidRPr="00A12B5B">
        <w:rPr>
          <w:rFonts w:ascii="Sylfaen" w:hAnsi="Sylfaen" w:cs="Sylfaen"/>
          <w:b/>
          <w:bCs/>
          <w:lang w:val="ka-GE"/>
        </w:rPr>
        <w:t xml:space="preserve"> </w:t>
      </w:r>
      <w:r w:rsidRPr="00A12B5B">
        <w:rPr>
          <w:rFonts w:ascii="Sylfaen" w:hAnsi="Sylfaen" w:cs="Sylfaen"/>
          <w:b/>
          <w:lang w:val="ru-RU"/>
        </w:rPr>
        <w:t>Учащийся</w:t>
      </w:r>
      <w:r w:rsidRPr="00A12B5B">
        <w:rPr>
          <w:rFonts w:ascii="Sylfaen" w:hAnsi="Sylfaen" w:cs="Sylfaen"/>
          <w:b/>
          <w:lang w:val="it-IT"/>
        </w:rPr>
        <w:t xml:space="preserve"> </w:t>
      </w:r>
      <w:r w:rsidRPr="00A12B5B">
        <w:rPr>
          <w:rFonts w:ascii="Sylfaen" w:hAnsi="Sylfaen" w:cs="Sylfaen"/>
          <w:b/>
          <w:lang w:val="ru-RU"/>
        </w:rPr>
        <w:t>может</w:t>
      </w:r>
      <w:r w:rsidRPr="00A12B5B">
        <w:rPr>
          <w:rFonts w:ascii="Sylfaen" w:hAnsi="Sylfaen" w:cs="Sylfaen"/>
          <w:b/>
          <w:lang w:val="ka-GE"/>
        </w:rPr>
        <w:t xml:space="preserve"> </w:t>
      </w:r>
      <w:r w:rsidRPr="00A12B5B">
        <w:rPr>
          <w:rFonts w:ascii="Sylfaen" w:hAnsi="Sylfaen" w:cs="Sylfaen"/>
          <w:b/>
          <w:lang w:val="ru-RU"/>
        </w:rPr>
        <w:t>применить</w:t>
      </w:r>
      <w:r w:rsidRPr="00A12B5B">
        <w:rPr>
          <w:rFonts w:ascii="Sylfaen" w:hAnsi="Sylfaen" w:cs="Sylfaen"/>
          <w:b/>
          <w:lang w:val="it-IT"/>
        </w:rPr>
        <w:t xml:space="preserve"> </w:t>
      </w:r>
      <w:r w:rsidRPr="00A12B5B">
        <w:rPr>
          <w:rFonts w:ascii="Sylfaen" w:hAnsi="Sylfaen" w:cs="Sylfaen"/>
          <w:b/>
          <w:lang w:val="ru-RU"/>
        </w:rPr>
        <w:t>дедукционное</w:t>
      </w:r>
      <w:r w:rsidRPr="00A12B5B">
        <w:rPr>
          <w:rFonts w:ascii="Sylfaen" w:hAnsi="Sylfaen" w:cs="Sylfaen"/>
          <w:b/>
          <w:lang w:val="it-IT"/>
        </w:rPr>
        <w:t>/</w:t>
      </w:r>
      <w:r w:rsidRPr="00A12B5B">
        <w:rPr>
          <w:rFonts w:ascii="Sylfaen" w:hAnsi="Sylfaen" w:cs="Sylfaen"/>
          <w:b/>
          <w:lang w:val="ru-RU"/>
        </w:rPr>
        <w:t>индукционное</w:t>
      </w:r>
      <w:r w:rsidRPr="00A12B5B">
        <w:rPr>
          <w:rFonts w:ascii="Sylfaen" w:hAnsi="Sylfaen" w:cs="Sylfaen"/>
          <w:b/>
          <w:lang w:val="it-IT"/>
        </w:rPr>
        <w:t xml:space="preserve"> </w:t>
      </w:r>
      <w:r w:rsidRPr="00A12B5B">
        <w:rPr>
          <w:rFonts w:ascii="Sylfaen" w:hAnsi="Sylfaen" w:cs="Sylfaen"/>
          <w:b/>
          <w:lang w:val="ru-RU"/>
        </w:rPr>
        <w:t>суждение</w:t>
      </w:r>
      <w:r w:rsidRPr="00A12B5B">
        <w:rPr>
          <w:rFonts w:ascii="Sylfaen" w:hAnsi="Sylfaen" w:cs="Sylfaen"/>
          <w:b/>
          <w:lang w:val="it-IT"/>
        </w:rPr>
        <w:t xml:space="preserve"> </w:t>
      </w:r>
      <w:r w:rsidRPr="00A12B5B">
        <w:rPr>
          <w:rFonts w:ascii="Sylfaen" w:hAnsi="Sylfaen" w:cs="Sylfaen"/>
          <w:b/>
          <w:lang w:val="ru-RU"/>
        </w:rPr>
        <w:t>и</w:t>
      </w:r>
      <w:r w:rsidRPr="00A12B5B">
        <w:rPr>
          <w:rFonts w:ascii="Sylfaen" w:hAnsi="Sylfaen" w:cs="Sylfaen"/>
          <w:b/>
          <w:lang w:val="it-IT"/>
        </w:rPr>
        <w:t xml:space="preserve"> </w:t>
      </w:r>
    </w:p>
    <w:p w:rsidR="003A6847" w:rsidRPr="00A12B5B" w:rsidRDefault="003A6847" w:rsidP="003A6847">
      <w:pPr>
        <w:spacing w:after="0"/>
        <w:rPr>
          <w:rFonts w:ascii="Sylfaen" w:hAnsi="Sylfaen" w:cs="Sylfaen"/>
          <w:b/>
          <w:lang w:val="ru-RU"/>
        </w:rPr>
      </w:pPr>
      <w:r w:rsidRPr="00A12B5B">
        <w:rPr>
          <w:rFonts w:ascii="Sylfaen" w:hAnsi="Sylfaen" w:cs="Sylfaen"/>
          <w:b/>
          <w:lang w:val="ru-RU"/>
        </w:rPr>
        <w:t xml:space="preserve">  алгебраическую</w:t>
      </w:r>
      <w:r w:rsidRPr="00A12B5B">
        <w:rPr>
          <w:rFonts w:ascii="Sylfaen" w:hAnsi="Sylfaen" w:cs="Sylfaen"/>
          <w:b/>
          <w:lang w:val="it-IT"/>
        </w:rPr>
        <w:t xml:space="preserve"> </w:t>
      </w:r>
      <w:r w:rsidRPr="00A12B5B">
        <w:rPr>
          <w:rFonts w:ascii="Sylfaen" w:hAnsi="Sylfaen" w:cs="Sylfaen"/>
          <w:b/>
          <w:lang w:val="ru-RU"/>
        </w:rPr>
        <w:t>технику</w:t>
      </w:r>
      <w:r w:rsidRPr="00A12B5B">
        <w:rPr>
          <w:rFonts w:ascii="Sylfaen" w:hAnsi="Sylfaen" w:cs="Sylfaen"/>
          <w:b/>
          <w:lang w:val="it-IT"/>
        </w:rPr>
        <w:t xml:space="preserve"> </w:t>
      </w:r>
      <w:r w:rsidRPr="00A12B5B">
        <w:rPr>
          <w:rFonts w:ascii="Sylfaen" w:hAnsi="Sylfaen" w:cs="Sylfaen"/>
          <w:b/>
          <w:lang w:val="ru-RU"/>
        </w:rPr>
        <w:t>для</w:t>
      </w:r>
      <w:r w:rsidRPr="00A12B5B">
        <w:rPr>
          <w:rFonts w:ascii="Sylfaen" w:hAnsi="Sylfaen" w:cs="Sylfaen"/>
          <w:b/>
          <w:lang w:val="it-IT"/>
        </w:rPr>
        <w:t xml:space="preserve"> </w:t>
      </w:r>
      <w:r w:rsidRPr="00A12B5B">
        <w:rPr>
          <w:rFonts w:ascii="Sylfaen" w:hAnsi="Sylfaen" w:cs="Sylfaen"/>
          <w:b/>
          <w:lang w:val="ru-RU"/>
        </w:rPr>
        <w:t>доказательства</w:t>
      </w:r>
      <w:r w:rsidRPr="00A12B5B">
        <w:rPr>
          <w:rFonts w:ascii="Sylfaen" w:hAnsi="Sylfaen" w:cs="Sylfaen"/>
          <w:b/>
          <w:lang w:val="it-IT"/>
        </w:rPr>
        <w:t xml:space="preserve"> </w:t>
      </w:r>
      <w:r w:rsidRPr="00A12B5B">
        <w:rPr>
          <w:rFonts w:ascii="Sylfaen" w:hAnsi="Sylfaen" w:cs="Sylfaen"/>
          <w:b/>
          <w:lang w:val="ru-RU"/>
        </w:rPr>
        <w:t>геометрических</w:t>
      </w:r>
      <w:r w:rsidRPr="00A12B5B">
        <w:rPr>
          <w:rFonts w:ascii="Sylfaen" w:hAnsi="Sylfaen" w:cs="Sylfaen"/>
          <w:b/>
          <w:lang w:val="it-IT"/>
        </w:rPr>
        <w:t xml:space="preserve"> </w:t>
      </w:r>
      <w:r w:rsidRPr="00A12B5B">
        <w:rPr>
          <w:rFonts w:ascii="Sylfaen" w:hAnsi="Sylfaen" w:cs="Sylfaen"/>
          <w:b/>
          <w:lang w:val="ru-RU"/>
        </w:rPr>
        <w:t>положений</w:t>
      </w:r>
      <w:r w:rsidRPr="00A12B5B">
        <w:rPr>
          <w:rFonts w:ascii="Sylfaen" w:hAnsi="Sylfaen" w:cs="Sylfaen"/>
          <w:b/>
          <w:lang w:val="it-IT"/>
        </w:rPr>
        <w:t>.</w:t>
      </w:r>
    </w:p>
    <w:p w:rsidR="003A6847" w:rsidRPr="00A12B5B" w:rsidRDefault="003A6847" w:rsidP="003A6847">
      <w:pPr>
        <w:pStyle w:val="ListParagraph"/>
        <w:ind w:left="267"/>
        <w:rPr>
          <w:rFonts w:ascii="Sylfaen" w:hAnsi="Sylfaen" w:cs="Sylfaen"/>
          <w:b/>
          <w:bCs/>
          <w:sz w:val="22"/>
          <w:szCs w:val="22"/>
          <w:lang w:val="ru-RU"/>
        </w:rPr>
      </w:pP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sz w:val="22"/>
          <w:szCs w:val="22"/>
          <w:lang w:val="pt-BR"/>
        </w:rPr>
      </w:pPr>
      <w:r w:rsidRPr="00A12B5B">
        <w:rPr>
          <w:rFonts w:ascii="Sylfaen" w:hAnsi="Sylfaen" w:cs="Sylfaen"/>
          <w:sz w:val="22"/>
          <w:szCs w:val="22"/>
          <w:lang w:val="ru-RU"/>
        </w:rPr>
        <w:t>Результат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 </w:t>
      </w:r>
      <w:r w:rsidRPr="00A12B5B">
        <w:rPr>
          <w:rFonts w:ascii="Sylfaen" w:hAnsi="Sylfaen" w:cs="Sylfaen"/>
          <w:sz w:val="22"/>
          <w:szCs w:val="22"/>
          <w:lang w:val="ru-RU"/>
        </w:rPr>
        <w:t>нагляден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, </w:t>
      </w:r>
      <w:r w:rsidRPr="00A12B5B">
        <w:rPr>
          <w:rFonts w:ascii="Sylfaen" w:hAnsi="Sylfaen" w:cs="Sylfaen"/>
          <w:sz w:val="22"/>
          <w:szCs w:val="22"/>
          <w:lang w:val="ru-RU"/>
        </w:rPr>
        <w:t>если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 </w:t>
      </w:r>
      <w:r w:rsidRPr="00A12B5B">
        <w:rPr>
          <w:rFonts w:ascii="Sylfaen" w:hAnsi="Sylfaen" w:cs="Sylfaen"/>
          <w:sz w:val="22"/>
          <w:szCs w:val="22"/>
          <w:lang w:val="ru-RU"/>
        </w:rPr>
        <w:t>учащийся</w:t>
      </w:r>
      <w:r w:rsidRPr="00A12B5B">
        <w:rPr>
          <w:rFonts w:ascii="Sylfaen" w:hAnsi="Sylfaen" w:cs="Sylfaen"/>
          <w:sz w:val="22"/>
          <w:szCs w:val="22"/>
          <w:lang w:val="pt-BR"/>
        </w:rPr>
        <w:t>:</w:t>
      </w:r>
    </w:p>
    <w:p w:rsidR="003A6847" w:rsidRPr="00A12B5B" w:rsidRDefault="003A6847" w:rsidP="003A6847">
      <w:pPr>
        <w:numPr>
          <w:ilvl w:val="0"/>
          <w:numId w:val="232"/>
        </w:numPr>
        <w:spacing w:before="60" w:after="0" w:line="240" w:lineRule="auto"/>
        <w:rPr>
          <w:rFonts w:ascii="Sylfaen" w:hAnsi="Sylfaen" w:cs="Sylfaen"/>
          <w:lang w:val="fr-FR"/>
        </w:rPr>
      </w:pPr>
      <w:r w:rsidRPr="00A12B5B">
        <w:rPr>
          <w:rFonts w:ascii="Sylfaen" w:hAnsi="Sylfaen" w:cs="Sylfaen"/>
          <w:lang w:val="ru-RU"/>
        </w:rPr>
        <w:t>находит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логические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связи</w:t>
      </w:r>
      <w:r w:rsidRPr="00A12B5B">
        <w:rPr>
          <w:rFonts w:ascii="Sylfaen" w:hAnsi="Sylfaen" w:cs="Sylfaen"/>
          <w:lang w:val="pt-BR"/>
        </w:rPr>
        <w:t xml:space="preserve"> (</w:t>
      </w:r>
      <w:r w:rsidRPr="00A12B5B">
        <w:rPr>
          <w:rFonts w:ascii="Sylfaen" w:hAnsi="Sylfaen" w:cs="Sylfaen"/>
          <w:lang w:val="ru-RU"/>
        </w:rPr>
        <w:t>например</w:t>
      </w:r>
      <w:r w:rsidRPr="00A12B5B">
        <w:rPr>
          <w:rFonts w:ascii="Sylfaen" w:hAnsi="Sylfaen" w:cs="Sylfaen"/>
          <w:lang w:val="pt-BR"/>
        </w:rPr>
        <w:t>,</w:t>
      </w:r>
      <w:r w:rsidRPr="00A12B5B">
        <w:rPr>
          <w:rFonts w:ascii="Sylfaen" w:hAnsi="Sylfaen" w:cs="Sylfaen"/>
          <w:lang w:val="fr-FR"/>
        </w:rPr>
        <w:t xml:space="preserve"> </w:t>
      </w:r>
      <w:r w:rsidRPr="00A12B5B">
        <w:rPr>
          <w:rFonts w:ascii="Sylfaen" w:hAnsi="Sylfaen" w:cs="Sylfaen"/>
          <w:lang w:val="ka-GE"/>
        </w:rPr>
        <w:t>„</w:t>
      </w:r>
      <w:r>
        <w:rPr>
          <w:rFonts w:ascii="Sylfaen" w:hAnsi="Sylfaen" w:cs="Sylfaen"/>
          <w:lang w:val="ru-RU"/>
        </w:rPr>
        <w:t>из этого следует</w:t>
      </w:r>
      <w:r w:rsidRPr="00A12B5B">
        <w:rPr>
          <w:rFonts w:ascii="Sylfaen" w:hAnsi="Sylfaen" w:cs="Sylfaen"/>
          <w:lang w:val="ka-GE"/>
        </w:rPr>
        <w:t>“</w:t>
      </w:r>
      <w:r w:rsidRPr="00A12B5B">
        <w:rPr>
          <w:rFonts w:ascii="Sylfaen" w:hAnsi="Sylfaen" w:cs="Sylfaen"/>
          <w:lang w:val="fr-FR"/>
        </w:rPr>
        <w:t xml:space="preserve">) </w:t>
      </w:r>
      <w:r w:rsidRPr="00A12B5B">
        <w:rPr>
          <w:rFonts w:ascii="Sylfaen" w:hAnsi="Sylfaen" w:cs="Sylfaen"/>
          <w:lang w:val="ru-RU"/>
        </w:rPr>
        <w:t>между геометрическими положениями</w:t>
      </w:r>
      <w:r w:rsidRPr="00A12B5B">
        <w:rPr>
          <w:rFonts w:ascii="Sylfaen" w:hAnsi="Sylfaen" w:cs="Sylfaen"/>
          <w:lang w:val="fr-FR"/>
        </w:rPr>
        <w:t xml:space="preserve">; </w:t>
      </w:r>
      <w:r w:rsidRPr="00A12B5B">
        <w:rPr>
          <w:rFonts w:ascii="Sylfaen" w:hAnsi="Sylfaen" w:cs="Sylfaen"/>
          <w:lang w:val="ru-RU"/>
        </w:rPr>
        <w:t>применяет дедуктивное и индуктивное суждение</w:t>
      </w:r>
      <w:r w:rsidRPr="00A12B5B">
        <w:rPr>
          <w:rFonts w:ascii="Sylfaen" w:hAnsi="Sylfaen" w:cs="Sylfaen"/>
          <w:lang w:val="fr-FR"/>
        </w:rPr>
        <w:t>;</w:t>
      </w:r>
    </w:p>
    <w:p w:rsidR="003A6847" w:rsidRPr="00A12B5B" w:rsidRDefault="003A6847" w:rsidP="003A6847">
      <w:pPr>
        <w:numPr>
          <w:ilvl w:val="0"/>
          <w:numId w:val="232"/>
        </w:numPr>
        <w:spacing w:before="60" w:after="0" w:line="240" w:lineRule="auto"/>
        <w:rPr>
          <w:rFonts w:ascii="Sylfaen" w:hAnsi="Sylfaen" w:cs="Sylfaen"/>
          <w:lang w:val="fr-FR"/>
        </w:rPr>
      </w:pPr>
      <w:r w:rsidRPr="00A12B5B">
        <w:rPr>
          <w:rFonts w:ascii="Sylfaen" w:hAnsi="Sylfaen" w:cs="Sylfaen"/>
          <w:lang w:val="ru-RU"/>
        </w:rPr>
        <w:t>обобщает отдельные геометрические положения; формулирует гип</w:t>
      </w:r>
      <w:r>
        <w:rPr>
          <w:rFonts w:ascii="Sylfaen" w:hAnsi="Sylfaen" w:cs="Sylfaen"/>
          <w:lang w:val="ru-RU"/>
        </w:rPr>
        <w:t>отезы и обосновывает/отрицает их</w:t>
      </w:r>
      <w:r w:rsidRPr="00A12B5B">
        <w:rPr>
          <w:rFonts w:ascii="Sylfaen" w:hAnsi="Sylfaen" w:cs="Sylfaen"/>
          <w:lang w:val="ru-RU"/>
        </w:rPr>
        <w:t xml:space="preserve"> (в том числе, с применением математической индукцией; например, формула Эйлера на плоскости и в пространстве);</w:t>
      </w:r>
    </w:p>
    <w:p w:rsidR="003A6847" w:rsidRPr="00A12B5B" w:rsidRDefault="003A6847" w:rsidP="003A6847">
      <w:pPr>
        <w:numPr>
          <w:ilvl w:val="0"/>
          <w:numId w:val="232"/>
        </w:numPr>
        <w:spacing w:before="60" w:after="0" w:line="240" w:lineRule="auto"/>
        <w:rPr>
          <w:rFonts w:ascii="Sylfaen" w:hAnsi="Sylfaen" w:cs="Sylfaen"/>
          <w:lang w:val="pt-BR"/>
        </w:rPr>
      </w:pPr>
      <w:r w:rsidRPr="00A12B5B">
        <w:rPr>
          <w:rFonts w:ascii="Sylfaen" w:hAnsi="Sylfaen" w:cs="Sylfaen"/>
          <w:lang w:val="ru-RU"/>
        </w:rPr>
        <w:t>применяет</w:t>
      </w:r>
      <w:r w:rsidRPr="00A12B5B">
        <w:rPr>
          <w:rFonts w:ascii="Sylfaen" w:hAnsi="Sylfaen" w:cs="Sylfaen"/>
          <w:lang w:val="fr-FR"/>
        </w:rPr>
        <w:t xml:space="preserve"> </w:t>
      </w:r>
      <w:r w:rsidRPr="00A12B5B">
        <w:rPr>
          <w:rFonts w:ascii="Sylfaen" w:hAnsi="Sylfaen" w:cs="Sylfaen"/>
          <w:lang w:val="ru-RU"/>
        </w:rPr>
        <w:t>алгебраические преобразования для доказательства положений</w:t>
      </w:r>
      <w:r w:rsidRPr="00A12B5B">
        <w:rPr>
          <w:rFonts w:ascii="Sylfaen" w:hAnsi="Sylfaen" w:cs="Sylfaen"/>
          <w:lang w:val="fr-FR"/>
        </w:rPr>
        <w:t>.</w:t>
      </w:r>
    </w:p>
    <w:p w:rsidR="003A6847" w:rsidRPr="00A12B5B" w:rsidRDefault="003A6847" w:rsidP="003A6847">
      <w:pPr>
        <w:spacing w:before="60"/>
        <w:ind w:left="267"/>
        <w:rPr>
          <w:rFonts w:ascii="Sylfaen" w:hAnsi="Sylfaen" w:cs="Sylfaen"/>
          <w:lang w:val="pt-BR"/>
        </w:rPr>
      </w:pPr>
    </w:p>
    <w:p w:rsidR="003A6847" w:rsidRPr="00A12B5B" w:rsidRDefault="003A6847" w:rsidP="003A6847">
      <w:pPr>
        <w:spacing w:after="0"/>
        <w:rPr>
          <w:rFonts w:ascii="Sylfaen" w:hAnsi="Sylfaen" w:cs="Sylfaen"/>
          <w:b/>
          <w:lang w:val="ru-RU"/>
        </w:rPr>
      </w:pPr>
      <w:r w:rsidRPr="00A12B5B">
        <w:rPr>
          <w:rFonts w:ascii="Sylfaen" w:hAnsi="Sylfaen" w:cs="Sylfaen"/>
          <w:b/>
          <w:bCs/>
          <w:lang w:val="ru-RU"/>
        </w:rPr>
        <w:t>Мат</w:t>
      </w:r>
      <w:r w:rsidRPr="00A12B5B">
        <w:rPr>
          <w:rFonts w:ascii="Sylfaen" w:hAnsi="Sylfaen" w:cs="Sylfaen"/>
          <w:b/>
          <w:bCs/>
          <w:lang w:val="it-IT"/>
        </w:rPr>
        <w:t xml:space="preserve">. </w:t>
      </w:r>
      <w:r w:rsidRPr="00A12B5B">
        <w:rPr>
          <w:rFonts w:ascii="Sylfaen" w:hAnsi="Sylfaen" w:cs="Sylfaen"/>
          <w:b/>
          <w:bCs/>
          <w:lang w:val="ru-RU"/>
        </w:rPr>
        <w:t>ус</w:t>
      </w:r>
      <w:r w:rsidRPr="00A12B5B">
        <w:rPr>
          <w:rFonts w:ascii="Sylfaen" w:hAnsi="Sylfaen" w:cs="Sylfaen"/>
          <w:b/>
          <w:bCs/>
          <w:lang w:val="it-IT"/>
        </w:rPr>
        <w:t>. X.</w:t>
      </w:r>
      <w:r w:rsidRPr="00A12B5B">
        <w:rPr>
          <w:rFonts w:ascii="Sylfaen" w:hAnsi="Sylfaen" w:cs="Sylfaen"/>
          <w:b/>
          <w:bCs/>
          <w:lang w:val="ka-GE"/>
        </w:rPr>
        <w:t>9</w:t>
      </w:r>
      <w:r w:rsidRPr="00A12B5B">
        <w:rPr>
          <w:rFonts w:ascii="Sylfaen" w:hAnsi="Sylfaen" w:cs="Sylfaen"/>
          <w:b/>
          <w:bCs/>
          <w:lang w:val="it-IT"/>
        </w:rPr>
        <w:t>.</w:t>
      </w:r>
      <w:r w:rsidRPr="00A12B5B">
        <w:rPr>
          <w:rFonts w:ascii="Sylfaen" w:hAnsi="Sylfaen" w:cs="Sylfaen"/>
          <w:b/>
          <w:lang w:val="ka-GE"/>
        </w:rPr>
        <w:t xml:space="preserve"> </w:t>
      </w:r>
      <w:r w:rsidRPr="00A12B5B">
        <w:rPr>
          <w:rFonts w:ascii="Sylfaen" w:hAnsi="Sylfaen" w:cs="Sylfaen"/>
          <w:b/>
          <w:lang w:val="ru-RU"/>
        </w:rPr>
        <w:t>Учащийся</w:t>
      </w:r>
      <w:r w:rsidRPr="00A12B5B">
        <w:rPr>
          <w:rFonts w:ascii="Sylfaen" w:hAnsi="Sylfaen" w:cs="Sylfaen"/>
          <w:b/>
          <w:lang w:val="it-IT"/>
        </w:rPr>
        <w:t xml:space="preserve"> </w:t>
      </w:r>
      <w:r w:rsidRPr="00A12B5B">
        <w:rPr>
          <w:rFonts w:ascii="Sylfaen" w:hAnsi="Sylfaen" w:cs="Sylfaen"/>
          <w:b/>
          <w:lang w:val="ru-RU"/>
        </w:rPr>
        <w:t>может</w:t>
      </w:r>
      <w:r w:rsidRPr="00A12B5B">
        <w:rPr>
          <w:rFonts w:ascii="Sylfaen" w:hAnsi="Sylfaen" w:cs="Sylfaen"/>
          <w:b/>
          <w:lang w:val="ka-GE"/>
        </w:rPr>
        <w:t xml:space="preserve"> </w:t>
      </w:r>
      <w:r w:rsidRPr="00A12B5B">
        <w:rPr>
          <w:rFonts w:ascii="Sylfaen" w:hAnsi="Sylfaen" w:cs="Sylfaen"/>
          <w:b/>
          <w:lang w:val="ru-RU"/>
        </w:rPr>
        <w:t>охарактеризовать</w:t>
      </w:r>
      <w:r w:rsidRPr="00A12B5B">
        <w:rPr>
          <w:rFonts w:ascii="Sylfaen" w:hAnsi="Sylfaen" w:cs="Sylfaen"/>
          <w:b/>
          <w:lang w:val="it-IT"/>
        </w:rPr>
        <w:t xml:space="preserve"> </w:t>
      </w:r>
      <w:r w:rsidRPr="00A12B5B">
        <w:rPr>
          <w:rFonts w:ascii="Sylfaen" w:hAnsi="Sylfaen" w:cs="Sylfaen"/>
          <w:b/>
          <w:lang w:val="ru-RU"/>
        </w:rPr>
        <w:t>геометрические</w:t>
      </w:r>
      <w:r w:rsidRPr="00A12B5B">
        <w:rPr>
          <w:rFonts w:ascii="Sylfaen" w:hAnsi="Sylfaen" w:cs="Sylfaen"/>
          <w:b/>
          <w:lang w:val="it-IT"/>
        </w:rPr>
        <w:t xml:space="preserve"> </w:t>
      </w:r>
      <w:r w:rsidRPr="00A12B5B">
        <w:rPr>
          <w:rFonts w:ascii="Sylfaen" w:hAnsi="Sylfaen" w:cs="Sylfaen"/>
          <w:b/>
          <w:lang w:val="ru-RU"/>
        </w:rPr>
        <w:t>преобразования</w:t>
      </w:r>
      <w:r w:rsidRPr="00A12B5B">
        <w:rPr>
          <w:rFonts w:ascii="Sylfaen" w:hAnsi="Sylfaen" w:cs="Sylfaen"/>
          <w:b/>
          <w:lang w:val="it-IT"/>
        </w:rPr>
        <w:t xml:space="preserve"> </w:t>
      </w:r>
      <w:r w:rsidRPr="00A12B5B">
        <w:rPr>
          <w:rFonts w:ascii="Sylfaen" w:hAnsi="Sylfaen" w:cs="Sylfaen"/>
          <w:b/>
          <w:lang w:val="ru-RU"/>
        </w:rPr>
        <w:t>и</w:t>
      </w:r>
      <w:r w:rsidRPr="00A12B5B">
        <w:rPr>
          <w:rFonts w:ascii="Sylfaen" w:hAnsi="Sylfaen" w:cs="Sylfaen"/>
          <w:b/>
          <w:lang w:val="it-IT"/>
        </w:rPr>
        <w:t xml:space="preserve"> </w:t>
      </w:r>
      <w:r w:rsidRPr="00A12B5B">
        <w:rPr>
          <w:rFonts w:ascii="Sylfaen" w:hAnsi="Sylfaen" w:cs="Sylfaen"/>
          <w:b/>
          <w:lang w:val="ru-RU"/>
        </w:rPr>
        <w:t>применить</w:t>
      </w:r>
      <w:r w:rsidRPr="00A12B5B">
        <w:rPr>
          <w:rFonts w:ascii="Sylfaen" w:hAnsi="Sylfaen" w:cs="Sylfaen"/>
          <w:b/>
          <w:lang w:val="it-IT"/>
        </w:rPr>
        <w:t xml:space="preserve"> </w:t>
      </w:r>
    </w:p>
    <w:p w:rsidR="003A6847" w:rsidRPr="00A12B5B" w:rsidRDefault="003A6847" w:rsidP="003A6847">
      <w:pPr>
        <w:spacing w:after="0"/>
        <w:rPr>
          <w:rFonts w:ascii="Sylfaen" w:hAnsi="Sylfaen" w:cs="Sylfaen"/>
          <w:b/>
          <w:lang w:val="it-IT"/>
        </w:rPr>
      </w:pPr>
      <w:r w:rsidRPr="00A12B5B">
        <w:rPr>
          <w:rFonts w:ascii="Sylfaen" w:hAnsi="Sylfaen" w:cs="Sylfaen"/>
          <w:b/>
          <w:lang w:val="ru-RU"/>
        </w:rPr>
        <w:t xml:space="preserve">                       их</w:t>
      </w:r>
      <w:r w:rsidRPr="00A12B5B">
        <w:rPr>
          <w:rFonts w:ascii="Sylfaen" w:hAnsi="Sylfaen" w:cs="Sylfaen"/>
          <w:b/>
          <w:lang w:val="it-IT"/>
        </w:rPr>
        <w:t xml:space="preserve"> </w:t>
      </w:r>
      <w:r w:rsidRPr="00A12B5B">
        <w:rPr>
          <w:rFonts w:ascii="Sylfaen" w:hAnsi="Sylfaen" w:cs="Sylfaen"/>
          <w:b/>
          <w:lang w:val="ru-RU"/>
        </w:rPr>
        <w:t>при</w:t>
      </w:r>
      <w:r w:rsidRPr="00A12B5B">
        <w:rPr>
          <w:rFonts w:ascii="Sylfaen" w:hAnsi="Sylfaen" w:cs="Sylfaen"/>
          <w:b/>
          <w:lang w:val="it-IT"/>
        </w:rPr>
        <w:t xml:space="preserve"> </w:t>
      </w:r>
      <w:r w:rsidRPr="00A12B5B">
        <w:rPr>
          <w:rFonts w:ascii="Sylfaen" w:hAnsi="Sylfaen" w:cs="Sylfaen"/>
          <w:b/>
          <w:lang w:val="ru-RU"/>
        </w:rPr>
        <w:t>решении</w:t>
      </w:r>
      <w:r w:rsidRPr="00A12B5B">
        <w:rPr>
          <w:rFonts w:ascii="Sylfaen" w:hAnsi="Sylfaen" w:cs="Sylfaen"/>
          <w:b/>
          <w:lang w:val="it-IT"/>
        </w:rPr>
        <w:t xml:space="preserve"> </w:t>
      </w:r>
      <w:r w:rsidRPr="00A12B5B">
        <w:rPr>
          <w:rFonts w:ascii="Sylfaen" w:hAnsi="Sylfaen" w:cs="Sylfaen"/>
          <w:b/>
          <w:lang w:val="ru-RU"/>
        </w:rPr>
        <w:t>геометрических</w:t>
      </w:r>
      <w:r w:rsidRPr="00A12B5B">
        <w:rPr>
          <w:rFonts w:ascii="Sylfaen" w:hAnsi="Sylfaen" w:cs="Sylfaen"/>
          <w:b/>
          <w:lang w:val="it-IT"/>
        </w:rPr>
        <w:t xml:space="preserve"> </w:t>
      </w:r>
      <w:r w:rsidRPr="00A12B5B">
        <w:rPr>
          <w:rFonts w:ascii="Sylfaen" w:hAnsi="Sylfaen" w:cs="Sylfaen"/>
          <w:b/>
          <w:lang w:val="ru-RU"/>
        </w:rPr>
        <w:t>проблем</w:t>
      </w:r>
      <w:r w:rsidRPr="00A12B5B">
        <w:rPr>
          <w:rFonts w:ascii="Sylfaen" w:hAnsi="Sylfaen" w:cs="Sylfaen"/>
          <w:b/>
          <w:lang w:val="it-IT"/>
        </w:rPr>
        <w:t xml:space="preserve">. </w:t>
      </w: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sz w:val="22"/>
          <w:szCs w:val="22"/>
          <w:lang w:val="pt-BR"/>
        </w:rPr>
      </w:pP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sz w:val="22"/>
          <w:szCs w:val="22"/>
          <w:lang w:val="pt-BR"/>
        </w:rPr>
      </w:pPr>
      <w:r w:rsidRPr="00A12B5B">
        <w:rPr>
          <w:rFonts w:ascii="Sylfaen" w:hAnsi="Sylfaen" w:cs="Sylfaen"/>
          <w:sz w:val="22"/>
          <w:szCs w:val="22"/>
          <w:lang w:val="ru-RU"/>
        </w:rPr>
        <w:t>Результат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 </w:t>
      </w:r>
      <w:r w:rsidRPr="00A12B5B">
        <w:rPr>
          <w:rFonts w:ascii="Sylfaen" w:hAnsi="Sylfaen" w:cs="Sylfaen"/>
          <w:sz w:val="22"/>
          <w:szCs w:val="22"/>
          <w:lang w:val="ru-RU"/>
        </w:rPr>
        <w:t>нагляден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, </w:t>
      </w:r>
      <w:r w:rsidRPr="00A12B5B">
        <w:rPr>
          <w:rFonts w:ascii="Sylfaen" w:hAnsi="Sylfaen" w:cs="Sylfaen"/>
          <w:sz w:val="22"/>
          <w:szCs w:val="22"/>
          <w:lang w:val="ru-RU"/>
        </w:rPr>
        <w:t>если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 </w:t>
      </w:r>
      <w:r w:rsidRPr="00A12B5B">
        <w:rPr>
          <w:rFonts w:ascii="Sylfaen" w:hAnsi="Sylfaen" w:cs="Sylfaen"/>
          <w:sz w:val="22"/>
          <w:szCs w:val="22"/>
          <w:lang w:val="ru-RU"/>
        </w:rPr>
        <w:t>учащийся</w:t>
      </w:r>
      <w:r w:rsidRPr="00A12B5B">
        <w:rPr>
          <w:rFonts w:ascii="Sylfaen" w:hAnsi="Sylfaen" w:cs="Sylfaen"/>
          <w:sz w:val="22"/>
          <w:szCs w:val="22"/>
          <w:lang w:val="pt-BR"/>
        </w:rPr>
        <w:t>:</w:t>
      </w:r>
    </w:p>
    <w:p w:rsidR="003A6847" w:rsidRPr="00A12B5B" w:rsidRDefault="003A6847" w:rsidP="003A6847">
      <w:pPr>
        <w:numPr>
          <w:ilvl w:val="0"/>
          <w:numId w:val="233"/>
        </w:numPr>
        <w:spacing w:before="60" w:after="0" w:line="240" w:lineRule="auto"/>
        <w:jc w:val="both"/>
        <w:rPr>
          <w:rFonts w:ascii="Sylfaen" w:hAnsi="Sylfaen" w:cs="Sylfaen"/>
          <w:lang w:val="pt-BR"/>
        </w:rPr>
      </w:pPr>
      <w:r w:rsidRPr="00A12B5B">
        <w:rPr>
          <w:rFonts w:ascii="Sylfaen" w:hAnsi="Sylfaen" w:cs="Sylfaen"/>
          <w:lang w:val="ru-RU"/>
        </w:rPr>
        <w:t>называет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те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характеристики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геометрической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фигуры</w:t>
      </w:r>
      <w:r w:rsidRPr="00A12B5B">
        <w:rPr>
          <w:rFonts w:ascii="Sylfaen" w:hAnsi="Sylfaen" w:cs="Sylfaen"/>
          <w:lang w:val="pt-BR"/>
        </w:rPr>
        <w:t xml:space="preserve">, </w:t>
      </w:r>
      <w:r w:rsidRPr="00A12B5B">
        <w:rPr>
          <w:rFonts w:ascii="Sylfaen" w:hAnsi="Sylfaen" w:cs="Sylfaen"/>
          <w:lang w:val="ru-RU"/>
        </w:rPr>
        <w:t>которые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не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изменяются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при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заданном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геометрическом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преобразовании</w:t>
      </w:r>
      <w:r w:rsidRPr="00A12B5B">
        <w:rPr>
          <w:rFonts w:ascii="Sylfaen" w:hAnsi="Sylfaen" w:cs="Sylfaen"/>
          <w:lang w:val="pt-BR"/>
        </w:rPr>
        <w:t xml:space="preserve"> (</w:t>
      </w:r>
      <w:r w:rsidRPr="00A12B5B">
        <w:rPr>
          <w:rFonts w:ascii="Sylfaen" w:hAnsi="Sylfaen" w:cs="Sylfaen"/>
          <w:lang w:val="ru-RU"/>
        </w:rPr>
        <w:t>инварианты преобразования);</w:t>
      </w:r>
    </w:p>
    <w:p w:rsidR="003A6847" w:rsidRPr="00A12B5B" w:rsidRDefault="003A6847" w:rsidP="003A6847">
      <w:pPr>
        <w:numPr>
          <w:ilvl w:val="0"/>
          <w:numId w:val="233"/>
        </w:numPr>
        <w:spacing w:before="60" w:after="0" w:line="240" w:lineRule="auto"/>
        <w:jc w:val="both"/>
        <w:rPr>
          <w:rFonts w:ascii="Sylfaen" w:hAnsi="Sylfaen" w:cs="Sylfaen"/>
          <w:lang w:val="pt-BR"/>
        </w:rPr>
      </w:pPr>
      <w:r w:rsidRPr="00A12B5B">
        <w:rPr>
          <w:rFonts w:ascii="Sylfaen" w:hAnsi="Sylfaen" w:cs="Sylfaen"/>
          <w:lang w:val="ru-RU"/>
        </w:rPr>
        <w:t>с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применением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различных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данных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о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фигурах</w:t>
      </w:r>
      <w:r w:rsidRPr="00A12B5B">
        <w:rPr>
          <w:rFonts w:ascii="Sylfaen" w:hAnsi="Sylfaen" w:cs="Sylfaen"/>
          <w:lang w:val="pt-BR"/>
        </w:rPr>
        <w:t xml:space="preserve"> (</w:t>
      </w:r>
      <w:r w:rsidRPr="00A12B5B">
        <w:rPr>
          <w:rFonts w:ascii="Sylfaen" w:hAnsi="Sylfaen" w:cs="Sylfaen"/>
          <w:lang w:val="ru-RU"/>
        </w:rPr>
        <w:t>например</w:t>
      </w:r>
      <w:r w:rsidRPr="00A12B5B">
        <w:rPr>
          <w:rFonts w:ascii="Sylfaen" w:hAnsi="Sylfaen" w:cs="Sylfaen"/>
          <w:lang w:val="pt-BR"/>
        </w:rPr>
        <w:t xml:space="preserve">, </w:t>
      </w:r>
      <w:r w:rsidRPr="00A12B5B">
        <w:rPr>
          <w:rFonts w:ascii="Sylfaen" w:hAnsi="Sylfaen" w:cs="Sylfaen"/>
          <w:lang w:val="ru-RU"/>
        </w:rPr>
        <w:t>размеры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фигур</w:t>
      </w:r>
      <w:r w:rsidRPr="00A12B5B">
        <w:rPr>
          <w:rFonts w:ascii="Sylfaen" w:hAnsi="Sylfaen" w:cs="Sylfaen"/>
          <w:lang w:val="pt-BR"/>
        </w:rPr>
        <w:t xml:space="preserve">, </w:t>
      </w:r>
      <w:r w:rsidRPr="00A12B5B">
        <w:rPr>
          <w:rFonts w:ascii="Sylfaen" w:hAnsi="Sylfaen" w:cs="Sylfaen"/>
          <w:lang w:val="ru-RU"/>
        </w:rPr>
        <w:t>координаты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вершин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фигур</w:t>
      </w:r>
      <w:r w:rsidRPr="00A12B5B">
        <w:rPr>
          <w:rFonts w:ascii="Sylfaen" w:hAnsi="Sylfaen" w:cs="Sylfaen"/>
          <w:lang w:val="pt-BR"/>
        </w:rPr>
        <w:t xml:space="preserve">, </w:t>
      </w:r>
      <w:r w:rsidRPr="00A12B5B">
        <w:rPr>
          <w:rFonts w:ascii="Sylfaen" w:hAnsi="Sylfaen" w:cs="Sylfaen"/>
          <w:lang w:val="ru-RU"/>
        </w:rPr>
        <w:t>алгебраические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соотношения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между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элементами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фигур</w:t>
      </w:r>
      <w:r w:rsidRPr="00A12B5B">
        <w:rPr>
          <w:rFonts w:ascii="Sylfaen" w:hAnsi="Sylfaen" w:cs="Sylfaen"/>
          <w:lang w:val="pt-BR"/>
        </w:rPr>
        <w:t xml:space="preserve">) </w:t>
      </w:r>
      <w:r w:rsidRPr="00A12B5B">
        <w:rPr>
          <w:rFonts w:ascii="Sylfaen" w:hAnsi="Sylfaen" w:cs="Sylfaen"/>
          <w:lang w:val="ru-RU"/>
        </w:rPr>
        <w:t>обосновывает или отрицает эквивалентность двух геометрических фигур относительно заданного преобразования или типа преобразования;</w:t>
      </w:r>
    </w:p>
    <w:p w:rsidR="003A6847" w:rsidRPr="00A12B5B" w:rsidRDefault="003A6847" w:rsidP="003A6847">
      <w:pPr>
        <w:numPr>
          <w:ilvl w:val="0"/>
          <w:numId w:val="233"/>
        </w:numPr>
        <w:spacing w:before="60" w:after="0" w:line="240" w:lineRule="auto"/>
        <w:jc w:val="both"/>
        <w:rPr>
          <w:rFonts w:ascii="Sylfaen" w:hAnsi="Sylfaen" w:cs="Sylfaen"/>
          <w:lang w:val="pt-BR"/>
        </w:rPr>
      </w:pPr>
      <w:r w:rsidRPr="00A12B5B">
        <w:rPr>
          <w:rFonts w:ascii="Sylfaen" w:hAnsi="Sylfaen" w:cs="Sylfaen"/>
          <w:lang w:val="ru-RU"/>
        </w:rPr>
        <w:t>отображает геометрическое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преобразование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фигуры</w:t>
      </w:r>
      <w:r w:rsidRPr="00A12B5B">
        <w:rPr>
          <w:rFonts w:ascii="Sylfaen" w:hAnsi="Sylfaen" w:cs="Sylfaen"/>
          <w:lang w:val="pt-BR"/>
        </w:rPr>
        <w:t xml:space="preserve"> (</w:t>
      </w:r>
      <w:r w:rsidRPr="00A12B5B">
        <w:rPr>
          <w:rFonts w:ascii="Sylfaen" w:hAnsi="Sylfaen" w:cs="Sylfaen"/>
          <w:lang w:val="ru-RU"/>
        </w:rPr>
        <w:t>в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случае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вращения</w:t>
      </w:r>
      <w:r w:rsidRPr="00A12B5B">
        <w:rPr>
          <w:rFonts w:ascii="Sylfaen" w:hAnsi="Sylfaen" w:cs="Sylfaen"/>
          <w:lang w:val="pt-BR"/>
        </w:rPr>
        <w:t xml:space="preserve"> – </w:t>
      </w:r>
      <w:r w:rsidRPr="00A12B5B">
        <w:rPr>
          <w:rFonts w:ascii="Sylfaen" w:hAnsi="Sylfaen" w:cs="Sylfaen"/>
          <w:lang w:val="ru-RU"/>
        </w:rPr>
        <w:t>только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под</w:t>
      </w:r>
      <w:r w:rsidRPr="00A12B5B">
        <w:rPr>
          <w:rFonts w:ascii="Sylfaen" w:hAnsi="Sylfaen" w:cs="Sylfaen"/>
          <w:lang w:val="pt-BR"/>
        </w:rPr>
        <w:t xml:space="preserve">  </w:t>
      </w:r>
      <w:r w:rsidRPr="00A12B5B">
        <w:rPr>
          <w:rFonts w:ascii="Sylfaen" w:hAnsi="Sylfaen" w:cs="Sylfaen"/>
          <w:lang w:val="ru-RU"/>
        </w:rPr>
        <w:t>углом</w:t>
      </w:r>
      <w:r w:rsidRPr="00A12B5B">
        <w:rPr>
          <w:rFonts w:ascii="Sylfaen" w:hAnsi="Sylfaen" w:cs="Sylfaen"/>
          <w:b/>
          <w:bCs/>
          <w:lang w:val="pt-BR"/>
        </w:rPr>
        <w:t xml:space="preserve"> </w:t>
      </w:r>
      <w:r w:rsidRPr="00A12B5B">
        <w:rPr>
          <w:rFonts w:ascii="Sylfaen" w:hAnsi="Sylfaen" w:cs="Sylfaen"/>
          <w:b/>
          <w:bCs/>
          <w:lang w:val="pt-BR"/>
        </w:rPr>
        <w:sym w:font="Symbol" w:char="F070"/>
      </w:r>
      <w:r w:rsidRPr="00A12B5B">
        <w:rPr>
          <w:rFonts w:ascii="Sylfaen" w:hAnsi="Sylfaen" w:cs="Sylfaen"/>
          <w:b/>
          <w:bCs/>
          <w:lang w:val="pt-BR"/>
        </w:rPr>
        <w:t xml:space="preserve">/2 </w:t>
      </w:r>
      <w:r w:rsidRPr="00A12B5B">
        <w:rPr>
          <w:rFonts w:ascii="Sylfaen" w:hAnsi="Sylfaen" w:cs="Sylfaen"/>
          <w:lang w:val="ru-RU"/>
        </w:rPr>
        <w:t>кратного</w:t>
      </w:r>
      <w:r w:rsidRPr="00A12B5B">
        <w:rPr>
          <w:rFonts w:ascii="Sylfaen" w:hAnsi="Sylfaen" w:cs="Sylfaen"/>
          <w:bCs/>
          <w:lang w:val="pt-BR"/>
        </w:rPr>
        <w:t>)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на плоскости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в Декартовых координатах</w:t>
      </w:r>
      <w:r w:rsidRPr="00A12B5B">
        <w:rPr>
          <w:rFonts w:ascii="Sylfaen" w:hAnsi="Sylfaen" w:cs="Sylfaen"/>
          <w:lang w:val="pt-BR"/>
        </w:rPr>
        <w:t>;</w:t>
      </w:r>
    </w:p>
    <w:p w:rsidR="003A6847" w:rsidRPr="00A12B5B" w:rsidRDefault="003A6847" w:rsidP="003A6847">
      <w:pPr>
        <w:numPr>
          <w:ilvl w:val="0"/>
          <w:numId w:val="233"/>
        </w:numPr>
        <w:spacing w:before="60" w:after="0" w:line="240" w:lineRule="auto"/>
        <w:jc w:val="both"/>
        <w:rPr>
          <w:rFonts w:ascii="Sylfaen" w:hAnsi="Sylfaen" w:cs="Sylfaen"/>
          <w:lang w:val="pt-BR"/>
        </w:rPr>
      </w:pPr>
      <w:r w:rsidRPr="00A12B5B">
        <w:rPr>
          <w:rFonts w:ascii="Sylfaen" w:hAnsi="Sylfaen" w:cs="Sylfaen"/>
          <w:lang w:val="ru-RU"/>
        </w:rPr>
        <w:t>называет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возможный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тип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геометрического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преобразования</w:t>
      </w:r>
      <w:r w:rsidRPr="00A12B5B">
        <w:rPr>
          <w:rFonts w:ascii="Sylfaen" w:hAnsi="Sylfaen" w:cs="Sylfaen"/>
          <w:lang w:val="pt-BR"/>
        </w:rPr>
        <w:t xml:space="preserve">, </w:t>
      </w:r>
      <w:r w:rsidRPr="00A12B5B">
        <w:rPr>
          <w:rFonts w:ascii="Sylfaen" w:hAnsi="Sylfaen" w:cs="Sylfaen"/>
          <w:lang w:val="ru-RU"/>
        </w:rPr>
        <w:t>данного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в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координатах</w:t>
      </w:r>
      <w:r w:rsidRPr="00A12B5B">
        <w:rPr>
          <w:rFonts w:ascii="Sylfaen" w:hAnsi="Sylfaen" w:cs="Sylfaen"/>
          <w:lang w:val="pt-BR"/>
        </w:rPr>
        <w:t xml:space="preserve"> (</w:t>
      </w:r>
      <w:r w:rsidRPr="00A12B5B">
        <w:rPr>
          <w:rFonts w:ascii="Sylfaen" w:hAnsi="Sylfaen" w:cs="Sylfaen"/>
          <w:lang w:val="ru-RU"/>
        </w:rPr>
        <w:t>параллельный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перенос</w:t>
      </w:r>
      <w:r w:rsidRPr="00A12B5B">
        <w:rPr>
          <w:rFonts w:ascii="Sylfaen" w:hAnsi="Sylfaen" w:cs="Sylfaen"/>
          <w:lang w:val="pt-BR"/>
        </w:rPr>
        <w:t xml:space="preserve">, </w:t>
      </w:r>
      <w:r w:rsidRPr="00A12B5B">
        <w:rPr>
          <w:rFonts w:ascii="Sylfaen" w:hAnsi="Sylfaen" w:cs="Sylfaen"/>
          <w:lang w:val="ru-RU"/>
        </w:rPr>
        <w:t>центровая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симметрия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относительно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начала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координат</w:t>
      </w:r>
      <w:r w:rsidRPr="00A12B5B">
        <w:rPr>
          <w:rFonts w:ascii="Sylfaen" w:hAnsi="Sylfaen" w:cs="Sylfaen"/>
          <w:lang w:val="pt-BR"/>
        </w:rPr>
        <w:t xml:space="preserve">, </w:t>
      </w:r>
      <w:r w:rsidRPr="00A12B5B">
        <w:rPr>
          <w:rFonts w:ascii="Sylfaen" w:hAnsi="Sylfaen" w:cs="Sylfaen"/>
          <w:lang w:val="ru-RU"/>
        </w:rPr>
        <w:t>осевая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симметрия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относительно</w:t>
      </w:r>
      <w:r w:rsidRPr="00A12B5B">
        <w:rPr>
          <w:rFonts w:ascii="Sylfaen" w:hAnsi="Sylfaen" w:cs="Sylfaen"/>
          <w:lang w:val="pt-BR"/>
        </w:rPr>
        <w:t xml:space="preserve">  </w:t>
      </w:r>
      <w:r w:rsidRPr="00A12B5B">
        <w:rPr>
          <w:rFonts w:ascii="Sylfaen" w:hAnsi="Sylfaen" w:cs="Sylfaen"/>
          <w:lang w:val="ru-RU"/>
        </w:rPr>
        <w:t>координатных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осей</w:t>
      </w:r>
      <w:r w:rsidRPr="00A12B5B">
        <w:rPr>
          <w:rFonts w:ascii="Sylfaen" w:hAnsi="Sylfaen" w:cs="Sylfaen"/>
          <w:lang w:val="pt-BR"/>
        </w:rPr>
        <w:t>).</w:t>
      </w:r>
    </w:p>
    <w:p w:rsidR="003A6847" w:rsidRPr="00231EC6" w:rsidRDefault="003A6847" w:rsidP="003A6847">
      <w:pPr>
        <w:jc w:val="both"/>
        <w:rPr>
          <w:rFonts w:ascii="Sylfaen" w:hAnsi="Sylfaen" w:cs="Sylfaen"/>
          <w:b/>
          <w:bCs/>
          <w:lang w:val="ru-RU"/>
        </w:rPr>
      </w:pPr>
    </w:p>
    <w:p w:rsidR="003A6847" w:rsidRPr="00A12B5B" w:rsidRDefault="003A6847" w:rsidP="003A6847">
      <w:pPr>
        <w:spacing w:after="0"/>
        <w:jc w:val="both"/>
        <w:rPr>
          <w:rFonts w:ascii="Sylfaen" w:hAnsi="Sylfaen" w:cs="Sylfaen"/>
          <w:b/>
          <w:lang w:val="ru-RU"/>
        </w:rPr>
      </w:pPr>
      <w:r w:rsidRPr="00A12B5B">
        <w:rPr>
          <w:rFonts w:ascii="Sylfaen" w:hAnsi="Sylfaen" w:cs="Sylfaen"/>
          <w:b/>
          <w:bCs/>
          <w:lang w:val="ru-RU"/>
        </w:rPr>
        <w:t>Мат</w:t>
      </w:r>
      <w:r w:rsidRPr="00A12B5B">
        <w:rPr>
          <w:rFonts w:ascii="Sylfaen" w:hAnsi="Sylfaen" w:cs="Sylfaen"/>
          <w:b/>
          <w:bCs/>
          <w:lang w:val="it-IT"/>
        </w:rPr>
        <w:t xml:space="preserve">. </w:t>
      </w:r>
      <w:r w:rsidRPr="00A12B5B">
        <w:rPr>
          <w:rFonts w:ascii="Sylfaen" w:hAnsi="Sylfaen" w:cs="Sylfaen"/>
          <w:b/>
          <w:bCs/>
          <w:lang w:val="ru-RU"/>
        </w:rPr>
        <w:t>ус</w:t>
      </w:r>
      <w:r w:rsidRPr="00A12B5B">
        <w:rPr>
          <w:rFonts w:ascii="Sylfaen" w:hAnsi="Sylfaen" w:cs="Sylfaen"/>
          <w:b/>
          <w:bCs/>
          <w:lang w:val="it-IT"/>
        </w:rPr>
        <w:t>. X.1</w:t>
      </w:r>
      <w:r w:rsidRPr="00A12B5B">
        <w:rPr>
          <w:rFonts w:ascii="Sylfaen" w:hAnsi="Sylfaen" w:cs="Sylfaen"/>
          <w:b/>
          <w:bCs/>
          <w:lang w:val="ka-GE"/>
        </w:rPr>
        <w:t>0</w:t>
      </w:r>
      <w:r w:rsidRPr="00A12B5B">
        <w:rPr>
          <w:rFonts w:ascii="Sylfaen" w:hAnsi="Sylfaen" w:cs="Sylfaen"/>
          <w:b/>
          <w:bCs/>
          <w:lang w:val="it-IT"/>
        </w:rPr>
        <w:t>.</w:t>
      </w:r>
      <w:r w:rsidRPr="00A12B5B">
        <w:rPr>
          <w:rFonts w:ascii="Sylfaen" w:hAnsi="Sylfaen" w:cs="Sylfaen"/>
          <w:b/>
          <w:bCs/>
          <w:lang w:val="ka-GE"/>
        </w:rPr>
        <w:t xml:space="preserve"> </w:t>
      </w:r>
      <w:r w:rsidRPr="00A12B5B">
        <w:rPr>
          <w:rFonts w:ascii="Sylfaen" w:hAnsi="Sylfaen" w:cs="Sylfaen"/>
          <w:b/>
          <w:lang w:val="ka-GE"/>
        </w:rPr>
        <w:t>Учащийся</w:t>
      </w:r>
      <w:r w:rsidRPr="00A12B5B">
        <w:rPr>
          <w:rFonts w:ascii="Sylfaen" w:hAnsi="Sylfaen" w:cs="Sylfaen"/>
          <w:b/>
          <w:lang w:val="it-IT"/>
        </w:rPr>
        <w:t xml:space="preserve"> </w:t>
      </w:r>
      <w:r w:rsidRPr="00A12B5B">
        <w:rPr>
          <w:rFonts w:ascii="Sylfaen" w:hAnsi="Sylfaen" w:cs="Sylfaen"/>
          <w:b/>
          <w:lang w:val="ka-GE"/>
        </w:rPr>
        <w:t xml:space="preserve">может применить сечения и проекции фигур для изучения </w:t>
      </w:r>
    </w:p>
    <w:p w:rsidR="003A6847" w:rsidRPr="00A12B5B" w:rsidRDefault="003A6847" w:rsidP="003A6847">
      <w:pPr>
        <w:spacing w:after="0"/>
        <w:jc w:val="both"/>
        <w:rPr>
          <w:rFonts w:ascii="Sylfaen" w:hAnsi="Sylfaen" w:cs="Sylfaen"/>
          <w:lang w:val="pt-BR"/>
        </w:rPr>
      </w:pPr>
      <w:r w:rsidRPr="00A12B5B">
        <w:rPr>
          <w:rFonts w:ascii="Sylfaen" w:hAnsi="Sylfaen" w:cs="Sylfaen"/>
          <w:b/>
          <w:lang w:val="ru-RU"/>
        </w:rPr>
        <w:t xml:space="preserve">                   </w:t>
      </w:r>
      <w:r w:rsidRPr="00A12B5B">
        <w:rPr>
          <w:rFonts w:ascii="Sylfaen" w:hAnsi="Sylfaen" w:cs="Sylfaen"/>
          <w:b/>
          <w:lang w:val="ka-GE"/>
        </w:rPr>
        <w:t>пространственной фигуры.</w:t>
      </w: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sz w:val="22"/>
          <w:szCs w:val="22"/>
          <w:lang w:val="ru-RU"/>
        </w:rPr>
      </w:pP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sz w:val="22"/>
          <w:szCs w:val="22"/>
          <w:lang w:val="ru-RU"/>
        </w:rPr>
      </w:pPr>
      <w:r w:rsidRPr="00A12B5B">
        <w:rPr>
          <w:rFonts w:ascii="Sylfaen" w:hAnsi="Sylfaen" w:cs="Sylfaen"/>
          <w:sz w:val="22"/>
          <w:szCs w:val="22"/>
          <w:lang w:val="ru-RU"/>
        </w:rPr>
        <w:t>Результат нагляден, если учащийся:</w:t>
      </w:r>
    </w:p>
    <w:p w:rsidR="003A6847" w:rsidRPr="00A12B5B" w:rsidRDefault="003A6847" w:rsidP="003A6847">
      <w:pPr>
        <w:numPr>
          <w:ilvl w:val="0"/>
          <w:numId w:val="234"/>
        </w:numPr>
        <w:spacing w:before="60" w:after="0" w:line="240" w:lineRule="auto"/>
        <w:jc w:val="both"/>
        <w:rPr>
          <w:rFonts w:ascii="Sylfaen" w:hAnsi="Sylfaen" w:cs="Sylfaen"/>
          <w:lang w:val="pt-BR"/>
        </w:rPr>
      </w:pPr>
      <w:r w:rsidRPr="00A12B5B">
        <w:rPr>
          <w:rFonts w:ascii="Sylfaen" w:hAnsi="Sylfaen" w:cs="Sylfaen"/>
          <w:lang w:val="ru-RU"/>
        </w:rPr>
        <w:t>рассуждает о возможной форме сечения пространственной фигуры и строит заданное сечение пространственной фигуры;</w:t>
      </w:r>
    </w:p>
    <w:p w:rsidR="003A6847" w:rsidRPr="00A12B5B" w:rsidRDefault="003A6847" w:rsidP="003A6847">
      <w:pPr>
        <w:numPr>
          <w:ilvl w:val="0"/>
          <w:numId w:val="234"/>
        </w:numPr>
        <w:spacing w:before="60" w:after="0" w:line="240" w:lineRule="auto"/>
        <w:jc w:val="both"/>
        <w:rPr>
          <w:rFonts w:ascii="Sylfaen" w:hAnsi="Sylfaen" w:cs="Sylfaen"/>
          <w:lang w:val="pt-BR"/>
        </w:rPr>
      </w:pPr>
      <w:r w:rsidRPr="00A12B5B">
        <w:rPr>
          <w:rFonts w:ascii="Sylfaen" w:hAnsi="Sylfaen" w:cs="Sylfaen"/>
          <w:lang w:val="ru-RU"/>
        </w:rPr>
        <w:t>находит проекцию фигуры при заданной параллельной планировке;</w:t>
      </w:r>
    </w:p>
    <w:p w:rsidR="003A6847" w:rsidRPr="00A12B5B" w:rsidRDefault="003A6847" w:rsidP="003A6847">
      <w:pPr>
        <w:numPr>
          <w:ilvl w:val="0"/>
          <w:numId w:val="234"/>
        </w:numPr>
        <w:spacing w:before="60" w:after="0" w:line="240" w:lineRule="auto"/>
        <w:jc w:val="both"/>
        <w:rPr>
          <w:rFonts w:ascii="Sylfaen" w:hAnsi="Sylfaen" w:cs="Sylfaen"/>
          <w:b/>
          <w:bCs/>
          <w:lang w:val="pt-BR"/>
        </w:rPr>
      </w:pPr>
      <w:r w:rsidRPr="00A12B5B">
        <w:rPr>
          <w:rFonts w:ascii="Sylfaen" w:hAnsi="Sylfaen" w:cs="Sylfaen"/>
          <w:lang w:val="ru-RU"/>
        </w:rPr>
        <w:t>рассуждает о возможной форме пространственной фигуры по ее сечению/сечениям</w:t>
      </w:r>
      <w:r w:rsidRPr="00A12B5B">
        <w:rPr>
          <w:rFonts w:ascii="Sylfaen" w:hAnsi="Sylfaen" w:cs="Sylfaen"/>
          <w:lang w:val="pt-BR"/>
        </w:rPr>
        <w:t>;</w:t>
      </w:r>
    </w:p>
    <w:p w:rsidR="003A6847" w:rsidRPr="00A12B5B" w:rsidRDefault="003A6847" w:rsidP="003A6847">
      <w:pPr>
        <w:numPr>
          <w:ilvl w:val="0"/>
          <w:numId w:val="234"/>
        </w:numPr>
        <w:spacing w:before="60" w:after="0" w:line="240" w:lineRule="auto"/>
        <w:jc w:val="both"/>
        <w:rPr>
          <w:rFonts w:ascii="Sylfaen" w:hAnsi="Sylfaen" w:cs="Sylfaen"/>
          <w:b/>
          <w:bCs/>
          <w:lang w:val="pt-BR"/>
        </w:rPr>
      </w:pPr>
      <w:r w:rsidRPr="00A12B5B">
        <w:rPr>
          <w:rFonts w:ascii="Sylfaen" w:hAnsi="Sylfaen" w:cs="Sylfaen"/>
          <w:lang w:val="ru-RU"/>
        </w:rPr>
        <w:t>рассуждает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о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возможной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форме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пространственной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фигуры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по ее отображению при параллельной планировке</w:t>
      </w:r>
      <w:r w:rsidRPr="00A12B5B">
        <w:rPr>
          <w:rFonts w:ascii="Sylfaen" w:hAnsi="Sylfaen" w:cs="Sylfaen"/>
          <w:lang w:val="pt-BR"/>
        </w:rPr>
        <w:t>.</w:t>
      </w:r>
    </w:p>
    <w:p w:rsidR="003A6847" w:rsidRPr="00A12B5B" w:rsidRDefault="003A6847" w:rsidP="003A6847">
      <w:pPr>
        <w:pStyle w:val="Heading2"/>
        <w:shd w:val="clear" w:color="auto" w:fill="BFBFBF"/>
        <w:spacing w:before="600"/>
        <w:jc w:val="both"/>
        <w:rPr>
          <w:rFonts w:ascii="Sylfaen" w:hAnsi="Sylfaen" w:cs="Sylfaen"/>
          <w:i w:val="0"/>
          <w:iCs w:val="0"/>
          <w:sz w:val="22"/>
          <w:szCs w:val="22"/>
          <w:lang w:val="ru-RU"/>
        </w:rPr>
      </w:pPr>
      <w:r w:rsidRPr="00A12B5B">
        <w:rPr>
          <w:rFonts w:ascii="Sylfaen" w:hAnsi="Sylfaen" w:cs="Sylfaen"/>
          <w:i w:val="0"/>
          <w:iCs w:val="0"/>
          <w:sz w:val="22"/>
          <w:szCs w:val="22"/>
          <w:lang w:val="ru-RU"/>
        </w:rPr>
        <w:t>Направление: анализ данных, вероятность и статистика</w:t>
      </w:r>
    </w:p>
    <w:p w:rsidR="003A6847" w:rsidRPr="00A12B5B" w:rsidRDefault="003A6847" w:rsidP="003A6847">
      <w:pPr>
        <w:jc w:val="both"/>
        <w:rPr>
          <w:rFonts w:ascii="Sylfaen" w:hAnsi="Sylfaen" w:cs="Sylfaen"/>
          <w:b/>
          <w:bCs/>
          <w:lang w:val="ru-RU"/>
        </w:rPr>
      </w:pPr>
    </w:p>
    <w:p w:rsidR="003A6847" w:rsidRDefault="003A6847" w:rsidP="003A6847">
      <w:pPr>
        <w:spacing w:after="0"/>
        <w:jc w:val="both"/>
        <w:rPr>
          <w:rFonts w:ascii="Sylfaen" w:hAnsi="Sylfaen" w:cs="Sylfaen"/>
          <w:b/>
          <w:lang w:val="ru-RU"/>
        </w:rPr>
      </w:pPr>
      <w:r w:rsidRPr="00A12B5B">
        <w:rPr>
          <w:rFonts w:ascii="Sylfaen" w:hAnsi="Sylfaen" w:cs="Sylfaen"/>
          <w:b/>
          <w:bCs/>
          <w:lang w:val="ru-RU"/>
        </w:rPr>
        <w:lastRenderedPageBreak/>
        <w:t>Мат</w:t>
      </w:r>
      <w:r w:rsidRPr="00A12B5B">
        <w:rPr>
          <w:rFonts w:ascii="Sylfaen" w:hAnsi="Sylfaen" w:cs="Sylfaen"/>
          <w:b/>
          <w:bCs/>
          <w:lang w:val="it-IT"/>
        </w:rPr>
        <w:t xml:space="preserve">. </w:t>
      </w:r>
      <w:r w:rsidRPr="00A12B5B">
        <w:rPr>
          <w:rFonts w:ascii="Sylfaen" w:hAnsi="Sylfaen" w:cs="Sylfaen"/>
          <w:b/>
          <w:bCs/>
          <w:lang w:val="ru-RU"/>
        </w:rPr>
        <w:t>ус</w:t>
      </w:r>
      <w:r w:rsidRPr="00A12B5B">
        <w:rPr>
          <w:rFonts w:ascii="Sylfaen" w:hAnsi="Sylfaen" w:cs="Sylfaen"/>
          <w:b/>
          <w:bCs/>
          <w:lang w:val="it-IT"/>
        </w:rPr>
        <w:t>. X.1</w:t>
      </w:r>
      <w:r w:rsidRPr="00A12B5B">
        <w:rPr>
          <w:rFonts w:ascii="Sylfaen" w:hAnsi="Sylfaen" w:cs="Sylfaen"/>
          <w:b/>
          <w:bCs/>
          <w:lang w:val="ka-GE"/>
        </w:rPr>
        <w:t>1</w:t>
      </w:r>
      <w:r w:rsidRPr="00A12B5B">
        <w:rPr>
          <w:rFonts w:ascii="Sylfaen" w:hAnsi="Sylfaen" w:cs="Sylfaen"/>
          <w:b/>
          <w:bCs/>
          <w:lang w:val="it-IT"/>
        </w:rPr>
        <w:t>.</w:t>
      </w:r>
      <w:r w:rsidRPr="00A12B5B">
        <w:rPr>
          <w:rFonts w:ascii="Sylfaen" w:hAnsi="Sylfaen" w:cs="Sylfaen"/>
          <w:b/>
          <w:bCs/>
          <w:lang w:val="ka-GE"/>
        </w:rPr>
        <w:t xml:space="preserve"> </w:t>
      </w:r>
      <w:r w:rsidRPr="00A12B5B">
        <w:rPr>
          <w:rFonts w:ascii="Sylfaen" w:hAnsi="Sylfaen" w:cs="Sylfaen"/>
          <w:b/>
          <w:lang w:val="ka-GE"/>
        </w:rPr>
        <w:t>Учащийся</w:t>
      </w:r>
      <w:r w:rsidRPr="00A12B5B">
        <w:rPr>
          <w:rFonts w:ascii="Sylfaen" w:hAnsi="Sylfaen" w:cs="Sylfaen"/>
          <w:b/>
          <w:lang w:val="it-IT"/>
        </w:rPr>
        <w:t xml:space="preserve"> </w:t>
      </w:r>
      <w:r w:rsidRPr="00A12B5B">
        <w:rPr>
          <w:rFonts w:ascii="Sylfaen" w:hAnsi="Sylfaen" w:cs="Sylfaen"/>
          <w:b/>
          <w:lang w:val="ka-GE"/>
        </w:rPr>
        <w:t xml:space="preserve">может получить необходимые качественные и количественные </w:t>
      </w:r>
    </w:p>
    <w:p w:rsidR="003A6847" w:rsidRPr="00A12B5B" w:rsidRDefault="003A6847" w:rsidP="003A6847">
      <w:pPr>
        <w:spacing w:after="0"/>
        <w:jc w:val="both"/>
        <w:rPr>
          <w:rFonts w:ascii="Sylfaen" w:hAnsi="Sylfaen" w:cs="Sylfaen"/>
          <w:b/>
          <w:lang w:val="ru-RU"/>
        </w:rPr>
      </w:pPr>
      <w:r>
        <w:rPr>
          <w:rFonts w:ascii="Sylfaen" w:hAnsi="Sylfaen" w:cs="Sylfaen"/>
          <w:b/>
          <w:lang w:val="ru-RU"/>
        </w:rPr>
        <w:t xml:space="preserve">                         </w:t>
      </w:r>
      <w:r w:rsidRPr="00A12B5B">
        <w:rPr>
          <w:rFonts w:ascii="Sylfaen" w:hAnsi="Sylfaen" w:cs="Sylfaen"/>
          <w:b/>
          <w:lang w:val="ka-GE"/>
        </w:rPr>
        <w:t xml:space="preserve">данные для решения задачи. </w:t>
      </w: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sz w:val="22"/>
          <w:szCs w:val="22"/>
          <w:lang w:val="ru-RU"/>
        </w:rPr>
      </w:pP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sz w:val="22"/>
          <w:szCs w:val="22"/>
          <w:lang w:val="ru-RU"/>
        </w:rPr>
      </w:pPr>
      <w:r w:rsidRPr="00A12B5B">
        <w:rPr>
          <w:rFonts w:ascii="Sylfaen" w:hAnsi="Sylfaen" w:cs="Sylfaen"/>
          <w:sz w:val="22"/>
          <w:szCs w:val="22"/>
          <w:lang w:val="ru-RU"/>
        </w:rPr>
        <w:t>Результат нагляден, если учащийся:</w:t>
      </w:r>
    </w:p>
    <w:p w:rsidR="003A6847" w:rsidRPr="00A12B5B" w:rsidRDefault="003A6847" w:rsidP="003A6847">
      <w:pPr>
        <w:numPr>
          <w:ilvl w:val="0"/>
          <w:numId w:val="235"/>
        </w:numPr>
        <w:tabs>
          <w:tab w:val="num" w:pos="628"/>
        </w:tabs>
        <w:spacing w:before="60" w:after="0" w:line="240" w:lineRule="auto"/>
        <w:jc w:val="both"/>
        <w:rPr>
          <w:rFonts w:ascii="Sylfaen" w:hAnsi="Sylfaen" w:cs="Sylfaen"/>
          <w:lang w:val="ru-RU"/>
        </w:rPr>
      </w:pPr>
      <w:r w:rsidRPr="00A12B5B">
        <w:rPr>
          <w:rFonts w:ascii="Sylfaen" w:hAnsi="Sylfaen" w:cs="Sylfaen"/>
          <w:lang w:val="ru-RU"/>
        </w:rPr>
        <w:t>применяет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способы сбора данных</w:t>
      </w:r>
      <w:r w:rsidRPr="00A12B5B">
        <w:rPr>
          <w:rFonts w:ascii="Sylfaen" w:hAnsi="Sylfaen" w:cs="Sylfaen"/>
          <w:lang w:val="pt-BR"/>
        </w:rPr>
        <w:t xml:space="preserve"> (</w:t>
      </w:r>
      <w:r w:rsidRPr="00A12B5B">
        <w:rPr>
          <w:rFonts w:ascii="Sylfaen" w:hAnsi="Sylfaen" w:cs="Sylfaen"/>
          <w:lang w:val="ru-RU"/>
        </w:rPr>
        <w:t>наблюдение, измерение, опрос указанной группы респондентов заготовленной анкетой/заготовленным вопросником;</w:t>
      </w:r>
    </w:p>
    <w:p w:rsidR="003A6847" w:rsidRPr="00A12B5B" w:rsidRDefault="003A6847" w:rsidP="003A6847">
      <w:pPr>
        <w:numPr>
          <w:ilvl w:val="0"/>
          <w:numId w:val="235"/>
        </w:numPr>
        <w:tabs>
          <w:tab w:val="num" w:pos="628"/>
        </w:tabs>
        <w:spacing w:before="60" w:after="0" w:line="240" w:lineRule="auto"/>
        <w:jc w:val="both"/>
        <w:rPr>
          <w:rFonts w:ascii="Sylfaen" w:hAnsi="Sylfaen" w:cs="Sylfaen"/>
          <w:lang w:val="pt-BR"/>
        </w:rPr>
      </w:pPr>
      <w:r w:rsidRPr="00A12B5B">
        <w:rPr>
          <w:rFonts w:ascii="Sylfaen" w:hAnsi="Sylfaen" w:cs="Sylfaen"/>
          <w:lang w:val="ru-RU"/>
        </w:rPr>
        <w:t>проводит статистический (в том числе, случайный) эксперимент и собирает данные;</w:t>
      </w:r>
    </w:p>
    <w:p w:rsidR="003A6847" w:rsidRPr="00231EC6" w:rsidRDefault="003A6847" w:rsidP="003A6847">
      <w:pPr>
        <w:numPr>
          <w:ilvl w:val="0"/>
          <w:numId w:val="235"/>
        </w:numPr>
        <w:tabs>
          <w:tab w:val="num" w:pos="628"/>
        </w:tabs>
        <w:spacing w:before="60" w:after="0" w:line="240" w:lineRule="auto"/>
        <w:jc w:val="both"/>
        <w:rPr>
          <w:rFonts w:ascii="Sylfaen" w:hAnsi="Sylfaen" w:cs="Sylfaen"/>
          <w:lang w:val="pt-BR"/>
        </w:rPr>
      </w:pPr>
      <w:r w:rsidRPr="00A12B5B">
        <w:rPr>
          <w:rFonts w:ascii="Sylfaen" w:hAnsi="Sylfaen" w:cs="Sylfaen"/>
          <w:lang w:val="ru-RU"/>
        </w:rPr>
        <w:t>исследует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и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применяет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различные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исторические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и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современные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источники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данных</w:t>
      </w:r>
      <w:r w:rsidRPr="00A12B5B">
        <w:rPr>
          <w:rFonts w:ascii="Sylfaen" w:hAnsi="Sylfaen" w:cs="Sylfaen"/>
          <w:lang w:val="pt-BR"/>
        </w:rPr>
        <w:t xml:space="preserve"> (</w:t>
      </w:r>
      <w:r w:rsidRPr="00A12B5B">
        <w:rPr>
          <w:rFonts w:ascii="Sylfaen" w:hAnsi="Sylfaen" w:cs="Sylfaen"/>
          <w:lang w:val="ru-RU"/>
        </w:rPr>
        <w:t>например</w:t>
      </w:r>
      <w:r w:rsidRPr="00A12B5B">
        <w:rPr>
          <w:rFonts w:ascii="Sylfaen" w:hAnsi="Sylfaen" w:cs="Sylfaen"/>
          <w:lang w:val="pt-BR"/>
        </w:rPr>
        <w:t xml:space="preserve">, </w:t>
      </w:r>
      <w:r w:rsidRPr="00A12B5B">
        <w:rPr>
          <w:rFonts w:ascii="Sylfaen" w:hAnsi="Sylfaen" w:cs="Sylfaen"/>
          <w:lang w:val="ru-RU"/>
        </w:rPr>
        <w:t>информационный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справочник</w:t>
      </w:r>
      <w:r w:rsidRPr="00A12B5B">
        <w:rPr>
          <w:rFonts w:ascii="Sylfaen" w:hAnsi="Sylfaen" w:cs="Sylfaen"/>
          <w:lang w:val="pt-BR"/>
        </w:rPr>
        <w:t xml:space="preserve">, </w:t>
      </w:r>
      <w:r w:rsidRPr="00A12B5B">
        <w:rPr>
          <w:rFonts w:ascii="Sylfaen" w:hAnsi="Sylfaen" w:cs="Sylfaen"/>
          <w:lang w:val="ru-RU"/>
        </w:rPr>
        <w:t>Интернет</w:t>
      </w:r>
      <w:r w:rsidRPr="00A12B5B">
        <w:rPr>
          <w:rFonts w:ascii="Sylfaen" w:hAnsi="Sylfaen" w:cs="Sylfaen"/>
          <w:lang w:val="pt-BR"/>
        </w:rPr>
        <w:t xml:space="preserve">, </w:t>
      </w:r>
      <w:r w:rsidRPr="00A12B5B">
        <w:rPr>
          <w:rFonts w:ascii="Sylfaen" w:hAnsi="Sylfaen" w:cs="Sylfaen"/>
          <w:lang w:val="ru-RU"/>
        </w:rPr>
        <w:t>каталог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и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др</w:t>
      </w:r>
      <w:r w:rsidRPr="00A12B5B">
        <w:rPr>
          <w:rFonts w:ascii="Sylfaen" w:hAnsi="Sylfaen" w:cs="Sylfaen"/>
          <w:lang w:val="pt-BR"/>
        </w:rPr>
        <w:t>.).</w:t>
      </w:r>
    </w:p>
    <w:p w:rsidR="003A6847" w:rsidRPr="00A12B5B" w:rsidRDefault="003A6847" w:rsidP="003A6847">
      <w:pPr>
        <w:jc w:val="both"/>
        <w:rPr>
          <w:rFonts w:ascii="Sylfaen" w:hAnsi="Sylfaen" w:cs="Sylfaen"/>
          <w:b/>
          <w:lang w:val="pt-BR"/>
        </w:rPr>
      </w:pPr>
    </w:p>
    <w:p w:rsidR="003A6847" w:rsidRPr="00A12B5B" w:rsidRDefault="003A6847" w:rsidP="003A6847">
      <w:pPr>
        <w:spacing w:after="0"/>
        <w:jc w:val="both"/>
        <w:rPr>
          <w:rFonts w:ascii="Sylfaen" w:hAnsi="Sylfaen" w:cs="Sylfaen"/>
          <w:b/>
          <w:lang w:val="pt-BR"/>
        </w:rPr>
      </w:pPr>
      <w:r w:rsidRPr="00A12B5B">
        <w:rPr>
          <w:rFonts w:ascii="Sylfaen" w:hAnsi="Sylfaen" w:cs="Sylfaen"/>
          <w:b/>
          <w:bCs/>
          <w:lang w:val="ru-RU"/>
        </w:rPr>
        <w:t>Мат</w:t>
      </w:r>
      <w:r w:rsidRPr="00A12B5B">
        <w:rPr>
          <w:rFonts w:ascii="Sylfaen" w:hAnsi="Sylfaen" w:cs="Sylfaen"/>
          <w:b/>
          <w:bCs/>
          <w:lang w:val="it-IT"/>
        </w:rPr>
        <w:t xml:space="preserve">. </w:t>
      </w:r>
      <w:r w:rsidRPr="00A12B5B">
        <w:rPr>
          <w:rFonts w:ascii="Sylfaen" w:hAnsi="Sylfaen" w:cs="Sylfaen"/>
          <w:b/>
          <w:bCs/>
          <w:lang w:val="ru-RU"/>
        </w:rPr>
        <w:t>ус</w:t>
      </w:r>
      <w:r w:rsidRPr="00A12B5B">
        <w:rPr>
          <w:rFonts w:ascii="Sylfaen" w:hAnsi="Sylfaen" w:cs="Sylfaen"/>
          <w:b/>
          <w:bCs/>
          <w:lang w:val="it-IT"/>
        </w:rPr>
        <w:t>. X.1</w:t>
      </w:r>
      <w:r w:rsidRPr="00A12B5B">
        <w:rPr>
          <w:rFonts w:ascii="Sylfaen" w:hAnsi="Sylfaen" w:cs="Sylfaen"/>
          <w:b/>
          <w:bCs/>
          <w:lang w:val="ka-GE"/>
        </w:rPr>
        <w:t>2</w:t>
      </w:r>
      <w:r w:rsidRPr="00A12B5B">
        <w:rPr>
          <w:rFonts w:ascii="Sylfaen" w:hAnsi="Sylfaen" w:cs="Sylfaen"/>
          <w:b/>
          <w:bCs/>
          <w:lang w:val="it-IT"/>
        </w:rPr>
        <w:t xml:space="preserve">. </w:t>
      </w:r>
      <w:r w:rsidRPr="00A12B5B">
        <w:rPr>
          <w:rFonts w:ascii="Sylfaen" w:hAnsi="Sylfaen" w:cs="Sylfaen"/>
          <w:b/>
          <w:lang w:val="ru-RU"/>
        </w:rPr>
        <w:t>Учащийся</w:t>
      </w:r>
      <w:r w:rsidRPr="00A12B5B">
        <w:rPr>
          <w:rFonts w:ascii="Sylfaen" w:hAnsi="Sylfaen" w:cs="Sylfaen"/>
          <w:b/>
          <w:lang w:val="it-IT"/>
        </w:rPr>
        <w:t xml:space="preserve"> </w:t>
      </w:r>
      <w:r w:rsidRPr="00A12B5B">
        <w:rPr>
          <w:rFonts w:ascii="Sylfaen" w:hAnsi="Sylfaen" w:cs="Sylfaen"/>
          <w:b/>
          <w:lang w:val="ru-RU"/>
        </w:rPr>
        <w:t>может</w:t>
      </w:r>
      <w:r w:rsidRPr="00A12B5B">
        <w:rPr>
          <w:rFonts w:ascii="Sylfaen" w:hAnsi="Sylfaen" w:cs="Sylfaen"/>
          <w:b/>
          <w:lang w:val="ka-GE"/>
        </w:rPr>
        <w:t xml:space="preserve"> </w:t>
      </w:r>
      <w:r w:rsidRPr="00A12B5B">
        <w:rPr>
          <w:rFonts w:ascii="Sylfaen" w:hAnsi="Sylfaen" w:cs="Sylfaen"/>
          <w:b/>
          <w:lang w:val="ru-RU"/>
        </w:rPr>
        <w:t>упорядочить</w:t>
      </w:r>
      <w:r w:rsidRPr="00A12B5B">
        <w:rPr>
          <w:rFonts w:ascii="Sylfaen" w:hAnsi="Sylfaen" w:cs="Sylfaen"/>
          <w:b/>
          <w:lang w:val="it-IT"/>
        </w:rPr>
        <w:t xml:space="preserve"> </w:t>
      </w:r>
      <w:r w:rsidRPr="00A12B5B">
        <w:rPr>
          <w:rFonts w:ascii="Sylfaen" w:hAnsi="Sylfaen" w:cs="Sylfaen"/>
          <w:b/>
          <w:lang w:val="ru-RU"/>
        </w:rPr>
        <w:t>и</w:t>
      </w:r>
      <w:r w:rsidRPr="00A12B5B">
        <w:rPr>
          <w:rFonts w:ascii="Sylfaen" w:hAnsi="Sylfaen" w:cs="Sylfaen"/>
          <w:b/>
          <w:lang w:val="it-IT"/>
        </w:rPr>
        <w:t xml:space="preserve"> </w:t>
      </w:r>
      <w:r w:rsidRPr="00A12B5B">
        <w:rPr>
          <w:rFonts w:ascii="Sylfaen" w:hAnsi="Sylfaen" w:cs="Sylfaen"/>
          <w:b/>
          <w:lang w:val="ru-RU"/>
        </w:rPr>
        <w:t>представить</w:t>
      </w:r>
      <w:r w:rsidRPr="00A12B5B">
        <w:rPr>
          <w:rFonts w:ascii="Sylfaen" w:hAnsi="Sylfaen" w:cs="Sylfaen"/>
          <w:b/>
          <w:lang w:val="it-IT"/>
        </w:rPr>
        <w:t xml:space="preserve"> </w:t>
      </w:r>
      <w:r w:rsidRPr="00A12B5B">
        <w:rPr>
          <w:rFonts w:ascii="Sylfaen" w:hAnsi="Sylfaen" w:cs="Sylfaen"/>
          <w:b/>
          <w:lang w:val="ru-RU"/>
        </w:rPr>
        <w:t>качественные</w:t>
      </w:r>
      <w:r w:rsidRPr="00A12B5B">
        <w:rPr>
          <w:rFonts w:ascii="Sylfaen" w:hAnsi="Sylfaen" w:cs="Sylfaen"/>
          <w:b/>
          <w:lang w:val="it-IT"/>
        </w:rPr>
        <w:t xml:space="preserve"> </w:t>
      </w:r>
      <w:r w:rsidRPr="00A12B5B">
        <w:rPr>
          <w:rFonts w:ascii="Sylfaen" w:hAnsi="Sylfaen" w:cs="Sylfaen"/>
          <w:b/>
          <w:lang w:val="ru-RU"/>
        </w:rPr>
        <w:t>и</w:t>
      </w:r>
      <w:r w:rsidRPr="00A12B5B">
        <w:rPr>
          <w:rFonts w:ascii="Sylfaen" w:hAnsi="Sylfaen" w:cs="Sylfaen"/>
          <w:b/>
          <w:lang w:val="it-IT"/>
        </w:rPr>
        <w:t xml:space="preserve"> </w:t>
      </w:r>
      <w:r w:rsidRPr="00A12B5B">
        <w:rPr>
          <w:rFonts w:ascii="Sylfaen" w:hAnsi="Sylfaen" w:cs="Sylfaen"/>
          <w:b/>
          <w:lang w:val="ru-RU"/>
        </w:rPr>
        <w:t>количественные</w:t>
      </w:r>
      <w:r w:rsidRPr="00A12B5B">
        <w:rPr>
          <w:rFonts w:ascii="Sylfaen" w:hAnsi="Sylfaen" w:cs="Sylfaen"/>
          <w:b/>
          <w:lang w:val="it-IT"/>
        </w:rPr>
        <w:t xml:space="preserve"> </w:t>
      </w:r>
      <w:r w:rsidRPr="00A12B5B">
        <w:rPr>
          <w:rFonts w:ascii="Sylfaen" w:hAnsi="Sylfaen" w:cs="Sylfaen"/>
          <w:b/>
          <w:lang w:val="pt-BR"/>
        </w:rPr>
        <w:t xml:space="preserve">        </w:t>
      </w:r>
    </w:p>
    <w:p w:rsidR="003A6847" w:rsidRPr="00A12B5B" w:rsidRDefault="003A6847" w:rsidP="003A6847">
      <w:pPr>
        <w:spacing w:after="0"/>
        <w:jc w:val="both"/>
        <w:rPr>
          <w:rFonts w:ascii="Sylfaen" w:hAnsi="Sylfaen" w:cs="Sylfaen"/>
          <w:b/>
          <w:lang w:val="ru-RU"/>
        </w:rPr>
      </w:pPr>
      <w:r w:rsidRPr="00A12B5B">
        <w:rPr>
          <w:rFonts w:ascii="Sylfaen" w:hAnsi="Sylfaen" w:cs="Sylfaen"/>
          <w:b/>
          <w:lang w:val="pt-BR"/>
        </w:rPr>
        <w:t xml:space="preserve">                         </w:t>
      </w:r>
      <w:r w:rsidRPr="00A12B5B">
        <w:rPr>
          <w:rFonts w:ascii="Sylfaen" w:hAnsi="Sylfaen" w:cs="Sylfaen"/>
          <w:b/>
          <w:lang w:val="ru-RU"/>
        </w:rPr>
        <w:t>данные</w:t>
      </w:r>
      <w:r w:rsidRPr="00A12B5B">
        <w:rPr>
          <w:rFonts w:ascii="Sylfaen" w:hAnsi="Sylfaen" w:cs="Sylfaen"/>
          <w:b/>
          <w:lang w:val="it-IT"/>
        </w:rPr>
        <w:t xml:space="preserve"> </w:t>
      </w:r>
      <w:r w:rsidRPr="00A12B5B">
        <w:rPr>
          <w:rFonts w:ascii="Sylfaen" w:hAnsi="Sylfaen" w:cs="Sylfaen"/>
          <w:b/>
          <w:lang w:val="ru-RU"/>
        </w:rPr>
        <w:t>для</w:t>
      </w:r>
      <w:r w:rsidRPr="00A12B5B">
        <w:rPr>
          <w:rFonts w:ascii="Sylfaen" w:hAnsi="Sylfaen" w:cs="Sylfaen"/>
          <w:b/>
          <w:lang w:val="it-IT"/>
        </w:rPr>
        <w:t xml:space="preserve"> </w:t>
      </w:r>
      <w:r w:rsidRPr="00A12B5B">
        <w:rPr>
          <w:rFonts w:ascii="Sylfaen" w:hAnsi="Sylfaen" w:cs="Sylfaen"/>
          <w:b/>
          <w:lang w:val="ru-RU"/>
        </w:rPr>
        <w:t>решения</w:t>
      </w:r>
      <w:r w:rsidRPr="00A12B5B">
        <w:rPr>
          <w:rFonts w:ascii="Sylfaen" w:hAnsi="Sylfaen" w:cs="Sylfaen"/>
          <w:b/>
          <w:lang w:val="it-IT"/>
        </w:rPr>
        <w:t xml:space="preserve"> </w:t>
      </w:r>
      <w:r w:rsidRPr="00A12B5B">
        <w:rPr>
          <w:rFonts w:ascii="Sylfaen" w:hAnsi="Sylfaen" w:cs="Sylfaen"/>
          <w:b/>
          <w:lang w:val="ru-RU"/>
        </w:rPr>
        <w:t>задачи</w:t>
      </w:r>
      <w:r w:rsidRPr="00A12B5B">
        <w:rPr>
          <w:rFonts w:ascii="Sylfaen" w:hAnsi="Sylfaen" w:cs="Sylfaen"/>
          <w:b/>
          <w:lang w:val="it-IT"/>
        </w:rPr>
        <w:t xml:space="preserve"> </w:t>
      </w:r>
      <w:r w:rsidRPr="00A12B5B">
        <w:rPr>
          <w:rFonts w:ascii="Sylfaen" w:hAnsi="Sylfaen" w:cs="Sylfaen"/>
          <w:b/>
          <w:lang w:val="ru-RU"/>
        </w:rPr>
        <w:t>в</w:t>
      </w:r>
      <w:r w:rsidRPr="00A12B5B">
        <w:rPr>
          <w:rFonts w:ascii="Sylfaen" w:hAnsi="Sylfaen" w:cs="Sylfaen"/>
          <w:b/>
          <w:lang w:val="it-IT"/>
        </w:rPr>
        <w:t xml:space="preserve"> </w:t>
      </w:r>
      <w:r w:rsidRPr="00A12B5B">
        <w:rPr>
          <w:rFonts w:ascii="Sylfaen" w:hAnsi="Sylfaen" w:cs="Sylfaen"/>
          <w:b/>
          <w:lang w:val="ru-RU"/>
        </w:rPr>
        <w:t>приемлемой</w:t>
      </w:r>
      <w:r w:rsidRPr="00A12B5B">
        <w:rPr>
          <w:rFonts w:ascii="Sylfaen" w:hAnsi="Sylfaen" w:cs="Sylfaen"/>
          <w:b/>
          <w:lang w:val="it-IT"/>
        </w:rPr>
        <w:t xml:space="preserve"> </w:t>
      </w:r>
      <w:r w:rsidRPr="00A12B5B">
        <w:rPr>
          <w:rFonts w:ascii="Sylfaen" w:hAnsi="Sylfaen" w:cs="Sylfaen"/>
          <w:b/>
          <w:lang w:val="ru-RU"/>
        </w:rPr>
        <w:t>форме</w:t>
      </w:r>
      <w:r w:rsidRPr="00A12B5B">
        <w:rPr>
          <w:rFonts w:ascii="Sylfaen" w:hAnsi="Sylfaen" w:cs="Sylfaen"/>
          <w:b/>
          <w:lang w:val="it-IT"/>
        </w:rPr>
        <w:t>.</w:t>
      </w: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sz w:val="22"/>
          <w:szCs w:val="22"/>
          <w:lang w:val="ru-RU"/>
        </w:rPr>
      </w:pP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sz w:val="22"/>
          <w:szCs w:val="22"/>
          <w:lang w:val="ru-RU"/>
        </w:rPr>
      </w:pPr>
      <w:r w:rsidRPr="00A12B5B">
        <w:rPr>
          <w:rFonts w:ascii="Sylfaen" w:hAnsi="Sylfaen" w:cs="Sylfaen"/>
          <w:sz w:val="22"/>
          <w:szCs w:val="22"/>
          <w:lang w:val="ru-RU"/>
        </w:rPr>
        <w:t>Результат нагляден, если учащийся:</w:t>
      </w:r>
    </w:p>
    <w:p w:rsidR="003A6847" w:rsidRPr="00A12B5B" w:rsidRDefault="003A6847" w:rsidP="003A6847">
      <w:pPr>
        <w:numPr>
          <w:ilvl w:val="0"/>
          <w:numId w:val="236"/>
        </w:numPr>
        <w:spacing w:before="60" w:after="0" w:line="240" w:lineRule="auto"/>
        <w:jc w:val="both"/>
        <w:rPr>
          <w:rFonts w:ascii="Sylfaen" w:hAnsi="Sylfaen" w:cs="Sylfaen"/>
          <w:lang w:val="pt-BR"/>
        </w:rPr>
      </w:pPr>
      <w:r w:rsidRPr="00A12B5B">
        <w:rPr>
          <w:rFonts w:ascii="Sylfaen" w:hAnsi="Sylfaen" w:cs="Sylfaen"/>
          <w:lang w:val="ru-RU"/>
        </w:rPr>
        <w:t>выбирает  соответствующую графическую форму представления качественных и количественных (несгруппированных) данных, обосновываетсвой выбор и создает таблицу/диаграмму;</w:t>
      </w:r>
    </w:p>
    <w:p w:rsidR="003A6847" w:rsidRPr="00A12B5B" w:rsidRDefault="003A6847" w:rsidP="003A6847">
      <w:pPr>
        <w:numPr>
          <w:ilvl w:val="0"/>
          <w:numId w:val="236"/>
        </w:numPr>
        <w:spacing w:before="60" w:after="0" w:line="240" w:lineRule="auto"/>
        <w:jc w:val="both"/>
        <w:rPr>
          <w:rFonts w:ascii="Sylfaen" w:hAnsi="Sylfaen" w:cs="Sylfaen"/>
          <w:lang w:val="pt-BR"/>
        </w:rPr>
      </w:pPr>
      <w:r w:rsidRPr="00A12B5B">
        <w:rPr>
          <w:rFonts w:ascii="Sylfaen" w:hAnsi="Sylfaen" w:cs="Sylfaen"/>
          <w:lang w:val="ru-RU"/>
        </w:rPr>
        <w:t>строит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различные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диаграммы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для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одних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и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тех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же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качественных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и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количественных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данных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и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рассуждает</w:t>
      </w:r>
      <w:r w:rsidRPr="00A12B5B">
        <w:rPr>
          <w:rFonts w:ascii="Sylfaen" w:hAnsi="Sylfaen" w:cs="Sylfaen"/>
          <w:lang w:val="pt-BR"/>
        </w:rPr>
        <w:t xml:space="preserve">, </w:t>
      </w:r>
      <w:r w:rsidRPr="00A12B5B">
        <w:rPr>
          <w:rFonts w:ascii="Sylfaen" w:hAnsi="Sylfaen" w:cs="Sylfaen"/>
          <w:lang w:val="ru-RU"/>
        </w:rPr>
        <w:t>насколько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значимые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аспекты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данных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показывает,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и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какое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преимущество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имеет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каждая</w:t>
      </w:r>
      <w:r w:rsidRPr="00A12B5B">
        <w:rPr>
          <w:rFonts w:ascii="Sylfaen" w:hAnsi="Sylfaen" w:cs="Sylfaen"/>
          <w:lang w:val="pt-BR"/>
        </w:rPr>
        <w:t>;</w:t>
      </w:r>
    </w:p>
    <w:p w:rsidR="003A6847" w:rsidRPr="00A12B5B" w:rsidRDefault="003A6847" w:rsidP="003A6847">
      <w:pPr>
        <w:numPr>
          <w:ilvl w:val="0"/>
          <w:numId w:val="236"/>
        </w:numPr>
        <w:spacing w:before="60" w:after="0" w:line="240" w:lineRule="auto"/>
        <w:jc w:val="both"/>
        <w:rPr>
          <w:rFonts w:ascii="Sylfaen" w:hAnsi="Sylfaen" w:cs="Sylfaen"/>
          <w:lang w:val="pt-BR"/>
        </w:rPr>
      </w:pPr>
      <w:r w:rsidRPr="00A12B5B">
        <w:rPr>
          <w:rFonts w:ascii="Sylfaen" w:hAnsi="Sylfaen" w:cs="Sylfaen"/>
          <w:lang w:val="ru-RU"/>
        </w:rPr>
        <w:t>производит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группирование</w:t>
      </w:r>
      <w:r w:rsidRPr="00A12B5B">
        <w:rPr>
          <w:rFonts w:ascii="Sylfaen" w:hAnsi="Sylfaen" w:cs="Sylfaen"/>
          <w:lang w:val="pt-BR"/>
        </w:rPr>
        <w:t>/</w:t>
      </w:r>
      <w:r w:rsidRPr="00A12B5B">
        <w:rPr>
          <w:rFonts w:ascii="Sylfaen" w:hAnsi="Sylfaen" w:cs="Sylfaen"/>
          <w:lang w:val="ru-RU"/>
        </w:rPr>
        <w:t>упорядочение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данных</w:t>
      </w:r>
      <w:r w:rsidRPr="00A12B5B">
        <w:rPr>
          <w:rFonts w:ascii="Sylfaen" w:hAnsi="Sylfaen" w:cs="Sylfaen"/>
          <w:lang w:val="pt-BR"/>
        </w:rPr>
        <w:t xml:space="preserve">, </w:t>
      </w:r>
      <w:r w:rsidRPr="00A12B5B">
        <w:rPr>
          <w:rFonts w:ascii="Sylfaen" w:hAnsi="Sylfaen" w:cs="Sylfaen"/>
          <w:lang w:val="ru-RU"/>
        </w:rPr>
        <w:t>рассуждает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о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принципах группирования</w:t>
      </w:r>
      <w:r w:rsidRPr="00A12B5B">
        <w:rPr>
          <w:rFonts w:ascii="Sylfaen" w:hAnsi="Sylfaen" w:cs="Sylfaen"/>
          <w:lang w:val="pt-BR"/>
        </w:rPr>
        <w:t>/</w:t>
      </w:r>
      <w:r w:rsidRPr="00A12B5B">
        <w:rPr>
          <w:rFonts w:ascii="Sylfaen" w:hAnsi="Sylfaen" w:cs="Sylfaen"/>
          <w:lang w:val="ru-RU"/>
        </w:rPr>
        <w:t>упорядочения</w:t>
      </w:r>
      <w:r w:rsidRPr="00A12B5B">
        <w:rPr>
          <w:rFonts w:ascii="Sylfaen" w:hAnsi="Sylfaen" w:cs="Sylfaen"/>
          <w:lang w:val="pt-BR"/>
        </w:rPr>
        <w:t>.</w:t>
      </w:r>
    </w:p>
    <w:p w:rsidR="003A6847" w:rsidRPr="00231EC6" w:rsidRDefault="003A6847" w:rsidP="003A6847">
      <w:pPr>
        <w:jc w:val="both"/>
        <w:rPr>
          <w:rFonts w:ascii="Sylfaen" w:hAnsi="Sylfaen" w:cs="Sylfaen"/>
          <w:b/>
          <w:bCs/>
          <w:lang w:val="ru-RU"/>
        </w:rPr>
      </w:pPr>
    </w:p>
    <w:p w:rsidR="003A6847" w:rsidRPr="00231EC6" w:rsidRDefault="003A6847" w:rsidP="003A6847">
      <w:pPr>
        <w:jc w:val="both"/>
        <w:rPr>
          <w:rFonts w:ascii="Sylfaen" w:hAnsi="Sylfaen" w:cs="Sylfaen"/>
          <w:b/>
          <w:lang w:val="it-IT"/>
        </w:rPr>
      </w:pPr>
      <w:r w:rsidRPr="00A12B5B">
        <w:rPr>
          <w:rFonts w:ascii="Sylfaen" w:hAnsi="Sylfaen" w:cs="Sylfaen"/>
          <w:b/>
          <w:bCs/>
          <w:lang w:val="ru-RU"/>
        </w:rPr>
        <w:t>Мат</w:t>
      </w:r>
      <w:r w:rsidRPr="00A12B5B">
        <w:rPr>
          <w:rFonts w:ascii="Sylfaen" w:hAnsi="Sylfaen" w:cs="Sylfaen"/>
          <w:b/>
          <w:bCs/>
          <w:lang w:val="it-IT"/>
        </w:rPr>
        <w:t xml:space="preserve">. </w:t>
      </w:r>
      <w:r w:rsidRPr="00A12B5B">
        <w:rPr>
          <w:rFonts w:ascii="Sylfaen" w:hAnsi="Sylfaen" w:cs="Sylfaen"/>
          <w:b/>
          <w:bCs/>
          <w:lang w:val="ru-RU"/>
        </w:rPr>
        <w:t>ус</w:t>
      </w:r>
      <w:r w:rsidRPr="00A12B5B">
        <w:rPr>
          <w:rFonts w:ascii="Sylfaen" w:hAnsi="Sylfaen" w:cs="Sylfaen"/>
          <w:b/>
          <w:bCs/>
          <w:lang w:val="it-IT"/>
        </w:rPr>
        <w:t>. X.1</w:t>
      </w:r>
      <w:r w:rsidRPr="00A12B5B">
        <w:rPr>
          <w:rFonts w:ascii="Sylfaen" w:hAnsi="Sylfaen" w:cs="Sylfaen"/>
          <w:b/>
          <w:bCs/>
          <w:lang w:val="ka-GE"/>
        </w:rPr>
        <w:t>3</w:t>
      </w:r>
      <w:r w:rsidRPr="00A12B5B">
        <w:rPr>
          <w:rFonts w:ascii="Sylfaen" w:hAnsi="Sylfaen" w:cs="Sylfaen"/>
          <w:b/>
          <w:bCs/>
          <w:lang w:val="it-IT"/>
        </w:rPr>
        <w:t>.</w:t>
      </w:r>
      <w:r w:rsidRPr="00A12B5B">
        <w:rPr>
          <w:rFonts w:ascii="Sylfaen" w:hAnsi="Sylfaen" w:cs="Sylfaen"/>
          <w:b/>
          <w:bCs/>
          <w:lang w:val="ka-GE"/>
        </w:rPr>
        <w:t xml:space="preserve"> </w:t>
      </w:r>
      <w:r w:rsidRPr="00A12B5B">
        <w:rPr>
          <w:rFonts w:ascii="Sylfaen" w:hAnsi="Sylfaen" w:cs="Sylfaen"/>
          <w:b/>
          <w:lang w:val="ru-RU"/>
        </w:rPr>
        <w:t>Учащийся</w:t>
      </w:r>
      <w:r w:rsidRPr="00A12B5B">
        <w:rPr>
          <w:rFonts w:ascii="Sylfaen" w:hAnsi="Sylfaen" w:cs="Sylfaen"/>
          <w:b/>
          <w:lang w:val="it-IT"/>
        </w:rPr>
        <w:t xml:space="preserve"> </w:t>
      </w:r>
      <w:r w:rsidRPr="00A12B5B">
        <w:rPr>
          <w:rFonts w:ascii="Sylfaen" w:hAnsi="Sylfaen" w:cs="Sylfaen"/>
          <w:b/>
          <w:lang w:val="ru-RU"/>
        </w:rPr>
        <w:t>может</w:t>
      </w:r>
      <w:r w:rsidRPr="00A12B5B">
        <w:rPr>
          <w:rFonts w:ascii="Sylfaen" w:hAnsi="Sylfaen" w:cs="Sylfaen"/>
          <w:b/>
          <w:lang w:val="ka-GE"/>
        </w:rPr>
        <w:t xml:space="preserve"> </w:t>
      </w:r>
      <w:r w:rsidRPr="00A12B5B">
        <w:rPr>
          <w:rFonts w:ascii="Sylfaen" w:hAnsi="Sylfaen" w:cs="Sylfaen"/>
          <w:b/>
          <w:lang w:val="ru-RU"/>
        </w:rPr>
        <w:t>описать случайность посредством моделей вероятности</w:t>
      </w:r>
      <w:r w:rsidRPr="00A12B5B">
        <w:rPr>
          <w:rFonts w:ascii="Sylfaen" w:hAnsi="Sylfaen" w:cs="Sylfaen"/>
          <w:b/>
          <w:lang w:val="it-IT"/>
        </w:rPr>
        <w:t>.</w:t>
      </w: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sz w:val="22"/>
          <w:szCs w:val="22"/>
          <w:lang w:val="ru-RU"/>
        </w:rPr>
      </w:pPr>
      <w:r w:rsidRPr="00A12B5B">
        <w:rPr>
          <w:rFonts w:ascii="Sylfaen" w:hAnsi="Sylfaen" w:cs="Sylfaen"/>
          <w:sz w:val="22"/>
          <w:szCs w:val="22"/>
          <w:lang w:val="ru-RU"/>
        </w:rPr>
        <w:t>Результат нагляден, если учащийся:</w:t>
      </w:r>
    </w:p>
    <w:p w:rsidR="003A6847" w:rsidRPr="00A12B5B" w:rsidRDefault="003A6847" w:rsidP="003A6847">
      <w:pPr>
        <w:numPr>
          <w:ilvl w:val="0"/>
          <w:numId w:val="237"/>
        </w:numPr>
        <w:spacing w:before="60" w:after="0" w:line="240" w:lineRule="auto"/>
        <w:jc w:val="both"/>
        <w:rPr>
          <w:rFonts w:ascii="Sylfaen" w:hAnsi="Sylfaen" w:cs="Sylfaen"/>
          <w:lang w:val="pt-BR"/>
        </w:rPr>
      </w:pPr>
      <w:r w:rsidRPr="00A12B5B">
        <w:rPr>
          <w:rFonts w:ascii="Sylfaen" w:hAnsi="Sylfaen" w:cs="Sylfaen"/>
          <w:lang w:val="ru-RU"/>
        </w:rPr>
        <w:t>описывает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пространство элементарных погрешностей случайного экспреимента, считает вероятности погрешност</w:t>
      </w:r>
      <w:r>
        <w:rPr>
          <w:rFonts w:ascii="Sylfaen" w:hAnsi="Sylfaen" w:cs="Sylfaen"/>
          <w:lang w:val="ru-RU"/>
        </w:rPr>
        <w:t>ей, применяя способы подсчета ва</w:t>
      </w:r>
      <w:r w:rsidRPr="00A12B5B">
        <w:rPr>
          <w:rFonts w:ascii="Sylfaen" w:hAnsi="Sylfaen" w:cs="Sylfaen"/>
          <w:lang w:val="ru-RU"/>
        </w:rPr>
        <w:t>риантов (например, с помощью древообразной диаграммы);</w:t>
      </w:r>
    </w:p>
    <w:p w:rsidR="003A6847" w:rsidRPr="00A12B5B" w:rsidRDefault="003A6847" w:rsidP="003A6847">
      <w:pPr>
        <w:numPr>
          <w:ilvl w:val="0"/>
          <w:numId w:val="237"/>
        </w:numPr>
        <w:spacing w:before="60" w:after="0" w:line="240" w:lineRule="auto"/>
        <w:jc w:val="both"/>
        <w:rPr>
          <w:rFonts w:ascii="Sylfaen" w:hAnsi="Sylfaen" w:cs="Sylfaen"/>
          <w:lang w:val="pt-BR"/>
        </w:rPr>
      </w:pPr>
      <w:r w:rsidRPr="00A12B5B">
        <w:rPr>
          <w:rFonts w:ascii="Sylfaen" w:hAnsi="Sylfaen" w:cs="Sylfaen"/>
          <w:lang w:val="ru-RU"/>
        </w:rPr>
        <w:t>проводит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эксперимент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с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каким</w:t>
      </w:r>
      <w:r w:rsidRPr="00A12B5B">
        <w:rPr>
          <w:rFonts w:ascii="Sylfaen" w:hAnsi="Sylfaen" w:cs="Sylfaen"/>
          <w:lang w:val="pt-BR"/>
        </w:rPr>
        <w:t>-</w:t>
      </w:r>
      <w:r w:rsidRPr="00A12B5B">
        <w:rPr>
          <w:rFonts w:ascii="Sylfaen" w:hAnsi="Sylfaen" w:cs="Sylfaen"/>
          <w:lang w:val="ru-RU"/>
        </w:rPr>
        <w:t>нибудь</w:t>
      </w:r>
      <w:r w:rsidRPr="00A12B5B">
        <w:rPr>
          <w:rFonts w:ascii="Sylfaen" w:hAnsi="Sylfaen" w:cs="Sylfaen"/>
          <w:lang w:val="pt-BR"/>
        </w:rPr>
        <w:t xml:space="preserve"> </w:t>
      </w:r>
      <w:r>
        <w:rPr>
          <w:rFonts w:ascii="Sylfaen" w:hAnsi="Sylfaen" w:cs="Sylfaen"/>
          <w:lang w:val="ru-RU"/>
        </w:rPr>
        <w:t>устройство</w:t>
      </w:r>
      <w:r w:rsidRPr="00A12B5B">
        <w:rPr>
          <w:rFonts w:ascii="Sylfaen" w:hAnsi="Sylfaen" w:cs="Sylfaen"/>
          <w:lang w:val="pt-BR"/>
        </w:rPr>
        <w:t xml:space="preserve">, </w:t>
      </w:r>
      <w:r>
        <w:rPr>
          <w:rFonts w:ascii="Sylfaen" w:hAnsi="Sylfaen" w:cs="Sylfaen"/>
          <w:lang w:val="ru-RU"/>
        </w:rPr>
        <w:t xml:space="preserve">применение которого </w:t>
      </w:r>
      <w:r w:rsidRPr="00A12B5B">
        <w:rPr>
          <w:rFonts w:ascii="Sylfaen" w:hAnsi="Sylfaen" w:cs="Sylfaen"/>
          <w:lang w:val="ru-RU"/>
        </w:rPr>
        <w:t>вле</w:t>
      </w:r>
      <w:r>
        <w:rPr>
          <w:rFonts w:ascii="Sylfaen" w:hAnsi="Sylfaen" w:cs="Sylfaen"/>
          <w:lang w:val="ru-RU"/>
        </w:rPr>
        <w:t>чет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случайный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исход</w:t>
      </w:r>
      <w:r w:rsidRPr="00A12B5B">
        <w:rPr>
          <w:rFonts w:ascii="Sylfaen" w:hAnsi="Sylfaen" w:cs="Sylfaen"/>
          <w:lang w:val="pt-BR"/>
        </w:rPr>
        <w:t xml:space="preserve">, </w:t>
      </w:r>
      <w:r w:rsidRPr="00A12B5B">
        <w:rPr>
          <w:rFonts w:ascii="Sylfaen" w:hAnsi="Sylfaen" w:cs="Sylfaen"/>
          <w:lang w:val="ru-RU"/>
        </w:rPr>
        <w:t>и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оценивает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вроятность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погрешностей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на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основании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экспериментальных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данных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посредством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относительной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частоты</w:t>
      </w:r>
      <w:r w:rsidRPr="00A12B5B">
        <w:rPr>
          <w:rFonts w:ascii="Sylfaen" w:hAnsi="Sylfaen" w:cs="Sylfaen"/>
          <w:lang w:val="pt-BR"/>
        </w:rPr>
        <w:t xml:space="preserve">, </w:t>
      </w:r>
      <w:r w:rsidRPr="00A12B5B">
        <w:rPr>
          <w:rFonts w:ascii="Sylfaen" w:hAnsi="Sylfaen" w:cs="Sylfaen"/>
          <w:lang w:val="ru-RU"/>
        </w:rPr>
        <w:t>рассуждает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об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отличии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между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теоретическим</w:t>
      </w:r>
      <w:r w:rsidRPr="00A12B5B">
        <w:rPr>
          <w:rFonts w:ascii="Sylfaen" w:hAnsi="Sylfaen" w:cs="Sylfaen"/>
          <w:lang w:val="pt-BR"/>
        </w:rPr>
        <w:t xml:space="preserve"> (</w:t>
      </w:r>
      <w:r w:rsidRPr="00A12B5B">
        <w:rPr>
          <w:rFonts w:ascii="Sylfaen" w:hAnsi="Sylfaen" w:cs="Sylfaen"/>
          <w:lang w:val="ru-RU"/>
        </w:rPr>
        <w:t>ож</w:t>
      </w:r>
      <w:r>
        <w:rPr>
          <w:rFonts w:ascii="Sylfaen" w:hAnsi="Sylfaen" w:cs="Sylfaen"/>
          <w:lang w:val="ru-RU"/>
        </w:rPr>
        <w:t>и</w:t>
      </w:r>
      <w:r w:rsidRPr="00A12B5B">
        <w:rPr>
          <w:rFonts w:ascii="Sylfaen" w:hAnsi="Sylfaen" w:cs="Sylfaen"/>
          <w:lang w:val="ru-RU"/>
        </w:rPr>
        <w:t>даемым</w:t>
      </w:r>
      <w:r w:rsidRPr="00A12B5B">
        <w:rPr>
          <w:rFonts w:ascii="Sylfaen" w:hAnsi="Sylfaen" w:cs="Sylfaen"/>
          <w:lang w:val="pt-BR"/>
        </w:rPr>
        <w:t xml:space="preserve">) </w:t>
      </w:r>
      <w:r w:rsidRPr="00A12B5B">
        <w:rPr>
          <w:rFonts w:ascii="Sylfaen" w:hAnsi="Sylfaen" w:cs="Sylfaen"/>
          <w:lang w:val="ru-RU"/>
        </w:rPr>
        <w:t>результатом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и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эмпирическим</w:t>
      </w:r>
      <w:r w:rsidRPr="00A12B5B">
        <w:rPr>
          <w:rFonts w:ascii="Sylfaen" w:hAnsi="Sylfaen" w:cs="Sylfaen"/>
          <w:lang w:val="pt-BR"/>
        </w:rPr>
        <w:t xml:space="preserve"> (</w:t>
      </w:r>
      <w:r w:rsidRPr="00A12B5B">
        <w:rPr>
          <w:rFonts w:ascii="Sylfaen" w:hAnsi="Sylfaen" w:cs="Sylfaen"/>
          <w:lang w:val="ru-RU"/>
        </w:rPr>
        <w:t>экспериментальным</w:t>
      </w:r>
      <w:r w:rsidRPr="00A12B5B">
        <w:rPr>
          <w:rFonts w:ascii="Sylfaen" w:hAnsi="Sylfaen" w:cs="Sylfaen"/>
          <w:lang w:val="pt-BR"/>
        </w:rPr>
        <w:t xml:space="preserve">) </w:t>
      </w:r>
      <w:r w:rsidRPr="00A12B5B">
        <w:rPr>
          <w:rFonts w:ascii="Sylfaen" w:hAnsi="Sylfaen" w:cs="Sylfaen"/>
          <w:lang w:val="ru-RU"/>
        </w:rPr>
        <w:t>результатом</w:t>
      </w:r>
      <w:r w:rsidRPr="00A12B5B">
        <w:rPr>
          <w:rFonts w:ascii="Sylfaen" w:hAnsi="Sylfaen" w:cs="Sylfaen"/>
          <w:lang w:val="pt-BR"/>
        </w:rPr>
        <w:t>;</w:t>
      </w:r>
    </w:p>
    <w:p w:rsidR="003A6847" w:rsidRPr="00A12B5B" w:rsidRDefault="003A6847" w:rsidP="003A6847">
      <w:pPr>
        <w:numPr>
          <w:ilvl w:val="0"/>
          <w:numId w:val="237"/>
        </w:numPr>
        <w:spacing w:before="60" w:after="0" w:line="240" w:lineRule="auto"/>
        <w:jc w:val="both"/>
        <w:rPr>
          <w:rFonts w:ascii="Sylfaen" w:hAnsi="Sylfaen" w:cs="Sylfaen"/>
          <w:lang w:val="pt-BR"/>
        </w:rPr>
      </w:pPr>
      <w:r w:rsidRPr="00A12B5B">
        <w:rPr>
          <w:rFonts w:ascii="Sylfaen" w:hAnsi="Sylfaen" w:cs="Sylfaen"/>
          <w:lang w:val="ru-RU"/>
        </w:rPr>
        <w:t>для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заданного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конечного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пространства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вероятности</w:t>
      </w:r>
      <w:r w:rsidRPr="00A12B5B">
        <w:rPr>
          <w:rFonts w:ascii="Sylfaen" w:hAnsi="Sylfaen" w:cs="Sylfaen"/>
          <w:lang w:val="pt-BR"/>
        </w:rPr>
        <w:t xml:space="preserve">  </w:t>
      </w:r>
      <w:r w:rsidRPr="00A12B5B">
        <w:rPr>
          <w:rFonts w:ascii="Sylfaen" w:hAnsi="Sylfaen" w:cs="Sylfaen"/>
          <w:lang w:val="ru-RU"/>
        </w:rPr>
        <w:t>описывает</w:t>
      </w:r>
      <w:r w:rsidRPr="00A12B5B">
        <w:rPr>
          <w:rFonts w:ascii="Sylfaen" w:hAnsi="Sylfaen" w:cs="Sylfaen"/>
          <w:lang w:val="pt-BR"/>
        </w:rPr>
        <w:t xml:space="preserve"> </w:t>
      </w:r>
      <w:r>
        <w:rPr>
          <w:rFonts w:ascii="Sylfaen" w:hAnsi="Sylfaen" w:cs="Sylfaen"/>
          <w:lang w:val="ru-RU"/>
        </w:rPr>
        <w:t>устройство</w:t>
      </w:r>
      <w:r w:rsidRPr="00A12B5B">
        <w:rPr>
          <w:rFonts w:ascii="Sylfaen" w:hAnsi="Sylfaen" w:cs="Sylfaen"/>
          <w:lang w:val="pt-BR"/>
        </w:rPr>
        <w:t xml:space="preserve">, </w:t>
      </w:r>
      <w:r>
        <w:rPr>
          <w:rFonts w:ascii="Sylfaen" w:hAnsi="Sylfaen" w:cs="Sylfaen"/>
          <w:lang w:val="ru-RU"/>
        </w:rPr>
        <w:t xml:space="preserve">применение которого </w:t>
      </w:r>
      <w:r w:rsidRPr="00A12B5B">
        <w:rPr>
          <w:rFonts w:ascii="Sylfaen" w:hAnsi="Sylfaen" w:cs="Sylfaen"/>
          <w:lang w:val="ru-RU"/>
        </w:rPr>
        <w:t>вле</w:t>
      </w:r>
      <w:r>
        <w:rPr>
          <w:rFonts w:ascii="Sylfaen" w:hAnsi="Sylfaen" w:cs="Sylfaen"/>
          <w:lang w:val="ru-RU"/>
        </w:rPr>
        <w:t>чет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случайный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исход</w:t>
      </w:r>
      <w:r w:rsidRPr="00A12B5B">
        <w:rPr>
          <w:rFonts w:ascii="Sylfaen" w:hAnsi="Sylfaen" w:cs="Sylfaen"/>
          <w:lang w:val="pt-BR"/>
        </w:rPr>
        <w:t xml:space="preserve">, </w:t>
      </w:r>
      <w:r w:rsidRPr="00A12B5B">
        <w:rPr>
          <w:rFonts w:ascii="Sylfaen" w:hAnsi="Sylfaen" w:cs="Sylfaen"/>
          <w:lang w:val="ru-RU"/>
        </w:rPr>
        <w:t>вероятную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модель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которого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представляет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это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пространство</w:t>
      </w:r>
      <w:r w:rsidRPr="00A12B5B">
        <w:rPr>
          <w:rFonts w:ascii="Sylfaen" w:hAnsi="Sylfaen" w:cs="Sylfaen"/>
          <w:lang w:val="pt-BR"/>
        </w:rPr>
        <w:t xml:space="preserve">, </w:t>
      </w:r>
      <w:r w:rsidRPr="00A12B5B">
        <w:rPr>
          <w:rFonts w:ascii="Sylfaen" w:hAnsi="Sylfaen" w:cs="Sylfaen"/>
          <w:lang w:val="ru-RU"/>
        </w:rPr>
        <w:t>обосновывает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дизайн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приспособления</w:t>
      </w:r>
      <w:r w:rsidRPr="00A12B5B">
        <w:rPr>
          <w:rFonts w:ascii="Sylfaen" w:hAnsi="Sylfaen" w:cs="Sylfaen"/>
          <w:lang w:val="pt-BR"/>
        </w:rPr>
        <w:t>.</w:t>
      </w:r>
    </w:p>
    <w:p w:rsidR="003A6847" w:rsidRPr="00A12B5B" w:rsidRDefault="003A6847" w:rsidP="003A6847">
      <w:pPr>
        <w:pStyle w:val="ListParagraph"/>
        <w:ind w:left="267"/>
        <w:jc w:val="both"/>
        <w:rPr>
          <w:rFonts w:ascii="Sylfaen" w:hAnsi="Sylfaen" w:cs="Sylfaen"/>
          <w:b/>
          <w:bCs/>
          <w:sz w:val="22"/>
          <w:szCs w:val="22"/>
          <w:lang w:val="pt-BR"/>
        </w:rPr>
      </w:pPr>
    </w:p>
    <w:p w:rsidR="003A6847" w:rsidRPr="00A12B5B" w:rsidRDefault="003A6847" w:rsidP="003A6847">
      <w:pPr>
        <w:pStyle w:val="ListParagraph"/>
        <w:ind w:left="267"/>
        <w:jc w:val="both"/>
        <w:rPr>
          <w:rFonts w:ascii="Sylfaen" w:hAnsi="Sylfaen" w:cs="Sylfaen"/>
          <w:b/>
          <w:bCs/>
          <w:sz w:val="22"/>
          <w:szCs w:val="22"/>
          <w:lang w:val="pt-BR"/>
        </w:rPr>
      </w:pPr>
    </w:p>
    <w:p w:rsidR="003A6847" w:rsidRPr="00A12B5B" w:rsidRDefault="003A6847" w:rsidP="003A6847">
      <w:pPr>
        <w:spacing w:after="0"/>
        <w:jc w:val="both"/>
        <w:rPr>
          <w:rFonts w:ascii="Sylfaen" w:hAnsi="Sylfaen" w:cs="Sylfaen"/>
          <w:b/>
          <w:lang w:val="ru-RU"/>
        </w:rPr>
      </w:pPr>
      <w:r w:rsidRPr="00A12B5B">
        <w:rPr>
          <w:rFonts w:ascii="Sylfaen" w:hAnsi="Sylfaen" w:cs="Sylfaen"/>
          <w:b/>
          <w:bCs/>
          <w:lang w:val="ru-RU"/>
        </w:rPr>
        <w:t>Мат</w:t>
      </w:r>
      <w:r w:rsidRPr="00A12B5B">
        <w:rPr>
          <w:rFonts w:ascii="Sylfaen" w:hAnsi="Sylfaen" w:cs="Sylfaen"/>
          <w:b/>
          <w:bCs/>
          <w:lang w:val="it-IT"/>
        </w:rPr>
        <w:t xml:space="preserve">. </w:t>
      </w:r>
      <w:r w:rsidRPr="00A12B5B">
        <w:rPr>
          <w:rFonts w:ascii="Sylfaen" w:hAnsi="Sylfaen" w:cs="Sylfaen"/>
          <w:b/>
          <w:bCs/>
          <w:lang w:val="ru-RU"/>
        </w:rPr>
        <w:t>ус</w:t>
      </w:r>
      <w:r w:rsidRPr="00A12B5B">
        <w:rPr>
          <w:rFonts w:ascii="Sylfaen" w:hAnsi="Sylfaen" w:cs="Sylfaen"/>
          <w:b/>
          <w:bCs/>
          <w:lang w:val="it-IT"/>
        </w:rPr>
        <w:t>. X.1</w:t>
      </w:r>
      <w:r w:rsidRPr="00A12B5B">
        <w:rPr>
          <w:rFonts w:ascii="Sylfaen" w:hAnsi="Sylfaen" w:cs="Sylfaen"/>
          <w:b/>
          <w:bCs/>
          <w:lang w:val="ka-GE"/>
        </w:rPr>
        <w:t>4</w:t>
      </w:r>
      <w:r w:rsidRPr="00A12B5B">
        <w:rPr>
          <w:rFonts w:ascii="Sylfaen" w:hAnsi="Sylfaen" w:cs="Sylfaen"/>
          <w:b/>
          <w:bCs/>
          <w:lang w:val="it-IT"/>
        </w:rPr>
        <w:t xml:space="preserve">. </w:t>
      </w:r>
      <w:r w:rsidRPr="00A12B5B">
        <w:rPr>
          <w:rFonts w:ascii="Sylfaen" w:hAnsi="Sylfaen" w:cs="Sylfaen"/>
          <w:b/>
          <w:lang w:val="ru-RU"/>
        </w:rPr>
        <w:t>Учащийся</w:t>
      </w:r>
      <w:r w:rsidRPr="00A12B5B">
        <w:rPr>
          <w:rFonts w:ascii="Sylfaen" w:hAnsi="Sylfaen" w:cs="Sylfaen"/>
          <w:b/>
          <w:lang w:val="it-IT"/>
        </w:rPr>
        <w:t xml:space="preserve"> </w:t>
      </w:r>
      <w:r w:rsidRPr="00A12B5B">
        <w:rPr>
          <w:rFonts w:ascii="Sylfaen" w:hAnsi="Sylfaen" w:cs="Sylfaen"/>
          <w:b/>
          <w:lang w:val="ru-RU"/>
        </w:rPr>
        <w:t>может</w:t>
      </w:r>
      <w:r w:rsidRPr="00A12B5B">
        <w:rPr>
          <w:rFonts w:ascii="Sylfaen" w:hAnsi="Sylfaen" w:cs="Sylfaen"/>
          <w:b/>
          <w:lang w:val="ka-GE"/>
        </w:rPr>
        <w:t xml:space="preserve"> </w:t>
      </w:r>
      <w:r w:rsidRPr="00A12B5B">
        <w:rPr>
          <w:rFonts w:ascii="Sylfaen" w:hAnsi="Sylfaen" w:cs="Sylfaen"/>
          <w:b/>
          <w:lang w:val="ru-RU"/>
        </w:rPr>
        <w:t>применить</w:t>
      </w:r>
      <w:r w:rsidRPr="00A12B5B">
        <w:rPr>
          <w:rFonts w:ascii="Sylfaen" w:hAnsi="Sylfaen" w:cs="Sylfaen"/>
          <w:b/>
          <w:lang w:val="it-IT"/>
        </w:rPr>
        <w:t xml:space="preserve"> </w:t>
      </w:r>
      <w:r w:rsidRPr="00A12B5B">
        <w:rPr>
          <w:rFonts w:ascii="Sylfaen" w:hAnsi="Sylfaen" w:cs="Sylfaen"/>
          <w:b/>
          <w:lang w:val="ru-RU"/>
        </w:rPr>
        <w:t>понятия</w:t>
      </w:r>
      <w:r w:rsidRPr="00A12B5B">
        <w:rPr>
          <w:rFonts w:ascii="Sylfaen" w:hAnsi="Sylfaen" w:cs="Sylfaen"/>
          <w:b/>
          <w:lang w:val="it-IT"/>
        </w:rPr>
        <w:t xml:space="preserve"> </w:t>
      </w:r>
      <w:r w:rsidRPr="00A12B5B">
        <w:rPr>
          <w:rFonts w:ascii="Sylfaen" w:hAnsi="Sylfaen" w:cs="Sylfaen"/>
          <w:b/>
          <w:lang w:val="ru-RU"/>
        </w:rPr>
        <w:t>и</w:t>
      </w:r>
      <w:r w:rsidRPr="00A12B5B">
        <w:rPr>
          <w:rFonts w:ascii="Sylfaen" w:hAnsi="Sylfaen" w:cs="Sylfaen"/>
          <w:b/>
          <w:lang w:val="it-IT"/>
        </w:rPr>
        <w:t xml:space="preserve"> </w:t>
      </w:r>
      <w:r w:rsidRPr="00A12B5B">
        <w:rPr>
          <w:rFonts w:ascii="Sylfaen" w:hAnsi="Sylfaen" w:cs="Sylfaen"/>
          <w:b/>
          <w:lang w:val="ru-RU"/>
        </w:rPr>
        <w:t>процедуры</w:t>
      </w:r>
      <w:r w:rsidRPr="00A12B5B">
        <w:rPr>
          <w:rFonts w:ascii="Sylfaen" w:hAnsi="Sylfaen" w:cs="Sylfaen"/>
          <w:b/>
          <w:lang w:val="it-IT"/>
        </w:rPr>
        <w:t xml:space="preserve"> </w:t>
      </w:r>
      <w:r w:rsidRPr="00A12B5B">
        <w:rPr>
          <w:rFonts w:ascii="Sylfaen" w:hAnsi="Sylfaen" w:cs="Sylfaen"/>
          <w:b/>
          <w:lang w:val="ru-RU"/>
        </w:rPr>
        <w:t>по</w:t>
      </w:r>
      <w:r w:rsidRPr="00A12B5B">
        <w:rPr>
          <w:rFonts w:ascii="Sylfaen" w:hAnsi="Sylfaen" w:cs="Sylfaen"/>
          <w:b/>
          <w:lang w:val="it-IT"/>
        </w:rPr>
        <w:t xml:space="preserve"> </w:t>
      </w:r>
      <w:r w:rsidRPr="00A12B5B">
        <w:rPr>
          <w:rFonts w:ascii="Sylfaen" w:hAnsi="Sylfaen" w:cs="Sylfaen"/>
          <w:b/>
          <w:lang w:val="ru-RU"/>
        </w:rPr>
        <w:t>статистике</w:t>
      </w:r>
      <w:r w:rsidRPr="00A12B5B">
        <w:rPr>
          <w:rFonts w:ascii="Sylfaen" w:hAnsi="Sylfaen" w:cs="Sylfaen"/>
          <w:b/>
          <w:lang w:val="it-IT"/>
        </w:rPr>
        <w:t xml:space="preserve"> </w:t>
      </w:r>
      <w:r w:rsidRPr="00A12B5B">
        <w:rPr>
          <w:rFonts w:ascii="Sylfaen" w:hAnsi="Sylfaen" w:cs="Sylfaen"/>
          <w:b/>
          <w:lang w:val="ru-RU"/>
        </w:rPr>
        <w:t>и</w:t>
      </w:r>
      <w:r w:rsidRPr="00A12B5B">
        <w:rPr>
          <w:rFonts w:ascii="Sylfaen" w:hAnsi="Sylfaen" w:cs="Sylfaen"/>
          <w:b/>
          <w:lang w:val="it-IT"/>
        </w:rPr>
        <w:t xml:space="preserve"> </w:t>
      </w:r>
      <w:r w:rsidRPr="00A12B5B">
        <w:rPr>
          <w:rFonts w:ascii="Sylfaen" w:hAnsi="Sylfaen" w:cs="Sylfaen"/>
          <w:b/>
          <w:lang w:val="ru-RU"/>
        </w:rPr>
        <w:t>вероятности</w:t>
      </w:r>
      <w:r w:rsidRPr="00A12B5B">
        <w:rPr>
          <w:rFonts w:ascii="Sylfaen" w:hAnsi="Sylfaen" w:cs="Sylfaen"/>
          <w:b/>
          <w:lang w:val="it-IT"/>
        </w:rPr>
        <w:t xml:space="preserve">  </w:t>
      </w:r>
    </w:p>
    <w:p w:rsidR="003A6847" w:rsidRDefault="003A6847" w:rsidP="003A6847">
      <w:pPr>
        <w:spacing w:after="0"/>
        <w:jc w:val="both"/>
        <w:rPr>
          <w:rFonts w:ascii="Sylfaen" w:hAnsi="Sylfaen" w:cs="Sylfaen"/>
          <w:b/>
          <w:lang w:val="ru-RU"/>
        </w:rPr>
      </w:pPr>
      <w:r w:rsidRPr="00A12B5B">
        <w:rPr>
          <w:rFonts w:ascii="Sylfaen" w:hAnsi="Sylfaen" w:cs="Sylfaen"/>
          <w:b/>
          <w:lang w:val="ru-RU"/>
        </w:rPr>
        <w:t xml:space="preserve">                   в повседневных обстоятельствах.</w:t>
      </w:r>
    </w:p>
    <w:p w:rsidR="003A6847" w:rsidRPr="00A12B5B" w:rsidRDefault="003A6847" w:rsidP="003A6847">
      <w:pPr>
        <w:spacing w:after="0"/>
        <w:jc w:val="both"/>
        <w:rPr>
          <w:rFonts w:ascii="Sylfaen" w:hAnsi="Sylfaen" w:cs="Sylfaen"/>
          <w:b/>
          <w:lang w:val="ru-RU"/>
        </w:rPr>
      </w:pP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sz w:val="22"/>
          <w:szCs w:val="22"/>
          <w:lang w:val="ru-RU"/>
        </w:rPr>
      </w:pPr>
      <w:r w:rsidRPr="00A12B5B">
        <w:rPr>
          <w:rFonts w:ascii="Sylfaen" w:hAnsi="Sylfaen" w:cs="Sylfaen"/>
          <w:sz w:val="22"/>
          <w:szCs w:val="22"/>
          <w:lang w:val="ru-RU"/>
        </w:rPr>
        <w:t>Результат нагляден, если учащийся:</w:t>
      </w:r>
    </w:p>
    <w:p w:rsidR="003A6847" w:rsidRPr="00A12B5B" w:rsidRDefault="003A6847" w:rsidP="003A6847">
      <w:pPr>
        <w:numPr>
          <w:ilvl w:val="0"/>
          <w:numId w:val="238"/>
        </w:numPr>
        <w:spacing w:before="60" w:after="0" w:line="240" w:lineRule="auto"/>
        <w:jc w:val="both"/>
        <w:rPr>
          <w:rFonts w:ascii="Sylfaen" w:hAnsi="Sylfaen" w:cs="Sylfaen"/>
          <w:lang w:val="fr-FR"/>
        </w:rPr>
      </w:pPr>
      <w:r w:rsidRPr="00A12B5B">
        <w:rPr>
          <w:rFonts w:ascii="Sylfaen" w:hAnsi="Sylfaen" w:cs="Sylfaen"/>
          <w:lang w:val="ru-RU"/>
        </w:rPr>
        <w:lastRenderedPageBreak/>
        <w:t>рассматривает те статистические обстоятельства</w:t>
      </w:r>
      <w:r w:rsidRPr="00A12B5B">
        <w:rPr>
          <w:rFonts w:ascii="Sylfaen" w:hAnsi="Sylfaen" w:cs="Sylfaen"/>
          <w:lang w:val="fr-FR"/>
        </w:rPr>
        <w:t xml:space="preserve">, </w:t>
      </w:r>
      <w:r w:rsidRPr="00A12B5B">
        <w:rPr>
          <w:rFonts w:ascii="Sylfaen" w:hAnsi="Sylfaen" w:cs="Sylfaen"/>
          <w:lang w:val="ru-RU"/>
        </w:rPr>
        <w:t xml:space="preserve">опыт которых имеет (например, перепись населения, выборы, опрос общественного мнения), применяет опубликованные факты/данные и рассуждает о имеющейся  проблеме </w:t>
      </w:r>
      <w:r w:rsidRPr="00A12B5B">
        <w:rPr>
          <w:rFonts w:ascii="Sylfaen" w:hAnsi="Sylfaen" w:cs="Sylfaen"/>
          <w:lang w:val="fr-FR"/>
        </w:rPr>
        <w:t>(</w:t>
      </w:r>
      <w:r w:rsidRPr="00A12B5B">
        <w:rPr>
          <w:rFonts w:ascii="Sylfaen" w:hAnsi="Sylfaen" w:cs="Sylfaen"/>
          <w:lang w:val="ru-RU"/>
        </w:rPr>
        <w:t>например</w:t>
      </w:r>
      <w:r w:rsidRPr="00A12B5B">
        <w:rPr>
          <w:rFonts w:ascii="Sylfaen" w:hAnsi="Sylfaen" w:cs="Sylfaen"/>
          <w:lang w:val="ka-GE"/>
        </w:rPr>
        <w:t>,</w:t>
      </w:r>
      <w:r w:rsidRPr="00A12B5B">
        <w:rPr>
          <w:rFonts w:ascii="Sylfaen" w:hAnsi="Sylfaen" w:cs="Sylfaen"/>
          <w:lang w:val="ru-RU"/>
        </w:rPr>
        <w:t xml:space="preserve"> по экологическим вопросам)</w:t>
      </w:r>
      <w:r w:rsidRPr="00A12B5B">
        <w:rPr>
          <w:rFonts w:ascii="Sylfaen" w:hAnsi="Sylfaen" w:cs="Sylfaen"/>
          <w:lang w:val="fr-FR"/>
        </w:rPr>
        <w:t> ;</w:t>
      </w:r>
    </w:p>
    <w:p w:rsidR="003A6847" w:rsidRPr="00A12B5B" w:rsidRDefault="003A6847" w:rsidP="003A6847">
      <w:pPr>
        <w:numPr>
          <w:ilvl w:val="0"/>
          <w:numId w:val="238"/>
        </w:numPr>
        <w:spacing w:before="60" w:after="0" w:line="240" w:lineRule="auto"/>
        <w:jc w:val="both"/>
        <w:rPr>
          <w:rFonts w:ascii="Sylfaen" w:hAnsi="Sylfaen" w:cs="Sylfaen"/>
          <w:lang w:val="fr-FR"/>
        </w:rPr>
      </w:pPr>
      <w:r w:rsidRPr="00A12B5B">
        <w:rPr>
          <w:rFonts w:ascii="Sylfaen" w:hAnsi="Sylfaen" w:cs="Sylfaen"/>
          <w:lang w:val="ru-RU"/>
        </w:rPr>
        <w:t>рассуждает о применении моделей вероятности в страховании, социологических исследованиях, демографии;</w:t>
      </w:r>
    </w:p>
    <w:p w:rsidR="003A6847" w:rsidRPr="00A12B5B" w:rsidRDefault="003A6847" w:rsidP="003A6847">
      <w:pPr>
        <w:numPr>
          <w:ilvl w:val="0"/>
          <w:numId w:val="238"/>
        </w:numPr>
        <w:spacing w:before="60" w:after="0" w:line="240" w:lineRule="auto"/>
        <w:jc w:val="both"/>
        <w:rPr>
          <w:rFonts w:ascii="Sylfaen" w:hAnsi="Sylfaen" w:cs="Sylfaen"/>
          <w:lang w:val="fr-FR"/>
        </w:rPr>
      </w:pPr>
      <w:r w:rsidRPr="00A12B5B">
        <w:rPr>
          <w:rFonts w:ascii="Sylfaen" w:hAnsi="Sylfaen" w:cs="Sylfaen"/>
          <w:lang w:val="ru-RU"/>
        </w:rPr>
        <w:t>привод</w:t>
      </w:r>
      <w:r>
        <w:rPr>
          <w:rFonts w:ascii="Sylfaen" w:hAnsi="Sylfaen" w:cs="Sylfaen"/>
          <w:lang w:val="ru-RU"/>
        </w:rPr>
        <w:t>и</w:t>
      </w:r>
      <w:r w:rsidRPr="00A12B5B">
        <w:rPr>
          <w:rFonts w:ascii="Sylfaen" w:hAnsi="Sylfaen" w:cs="Sylfaen"/>
          <w:lang w:val="ru-RU"/>
        </w:rPr>
        <w:t>т</w:t>
      </w:r>
      <w:r w:rsidRPr="00A12B5B">
        <w:rPr>
          <w:rFonts w:ascii="Sylfaen" w:hAnsi="Sylfaen" w:cs="Sylfaen"/>
          <w:lang w:val="fr-FR"/>
        </w:rPr>
        <w:t xml:space="preserve"> </w:t>
      </w:r>
      <w:r w:rsidRPr="00A12B5B">
        <w:rPr>
          <w:rFonts w:ascii="Sylfaen" w:hAnsi="Sylfaen" w:cs="Sylfaen"/>
          <w:lang w:val="ru-RU"/>
        </w:rPr>
        <w:t>примеры</w:t>
      </w:r>
      <w:r w:rsidRPr="00A12B5B">
        <w:rPr>
          <w:rFonts w:ascii="Sylfaen" w:hAnsi="Sylfaen" w:cs="Sylfaen"/>
          <w:lang w:val="fr-FR"/>
        </w:rPr>
        <w:t xml:space="preserve"> </w:t>
      </w:r>
      <w:r w:rsidRPr="00A12B5B">
        <w:rPr>
          <w:rFonts w:ascii="Sylfaen" w:hAnsi="Sylfaen" w:cs="Sylfaen"/>
          <w:lang w:val="ru-RU"/>
        </w:rPr>
        <w:t>применения</w:t>
      </w:r>
      <w:r w:rsidRPr="00A12B5B">
        <w:rPr>
          <w:rFonts w:ascii="Sylfaen" w:hAnsi="Sylfaen" w:cs="Sylfaen"/>
          <w:lang w:val="fr-FR"/>
        </w:rPr>
        <w:t xml:space="preserve"> </w:t>
      </w:r>
      <w:r w:rsidRPr="00A12B5B">
        <w:rPr>
          <w:rFonts w:ascii="Sylfaen" w:hAnsi="Sylfaen" w:cs="Sylfaen"/>
          <w:lang w:val="ru-RU"/>
        </w:rPr>
        <w:t>вероятных</w:t>
      </w:r>
      <w:r w:rsidRPr="00A12B5B">
        <w:rPr>
          <w:rFonts w:ascii="Sylfaen" w:hAnsi="Sylfaen" w:cs="Sylfaen"/>
          <w:lang w:val="fr-FR"/>
        </w:rPr>
        <w:t>-</w:t>
      </w:r>
      <w:r w:rsidRPr="00A12B5B">
        <w:rPr>
          <w:rFonts w:ascii="Sylfaen" w:hAnsi="Sylfaen" w:cs="Sylfaen"/>
          <w:lang w:val="ru-RU"/>
        </w:rPr>
        <w:t>статистических</w:t>
      </w:r>
      <w:r w:rsidRPr="00A12B5B">
        <w:rPr>
          <w:rFonts w:ascii="Sylfaen" w:hAnsi="Sylfaen" w:cs="Sylfaen"/>
          <w:lang w:val="fr-FR"/>
        </w:rPr>
        <w:t xml:space="preserve"> </w:t>
      </w:r>
      <w:r w:rsidRPr="00A12B5B">
        <w:rPr>
          <w:rFonts w:ascii="Sylfaen" w:hAnsi="Sylfaen" w:cs="Sylfaen"/>
          <w:lang w:val="ru-RU"/>
        </w:rPr>
        <w:t>моделей</w:t>
      </w:r>
      <w:r w:rsidRPr="00A12B5B">
        <w:rPr>
          <w:rFonts w:ascii="Sylfaen" w:hAnsi="Sylfaen" w:cs="Sylfaen"/>
          <w:lang w:val="fr-FR"/>
        </w:rPr>
        <w:t xml:space="preserve"> </w:t>
      </w:r>
      <w:r w:rsidRPr="00A12B5B">
        <w:rPr>
          <w:rFonts w:ascii="Sylfaen" w:hAnsi="Sylfaen" w:cs="Sylfaen"/>
          <w:lang w:val="ru-RU"/>
        </w:rPr>
        <w:t>в</w:t>
      </w:r>
      <w:r w:rsidRPr="00A12B5B">
        <w:rPr>
          <w:rFonts w:ascii="Sylfaen" w:hAnsi="Sylfaen" w:cs="Sylfaen"/>
          <w:lang w:val="fr-FR"/>
        </w:rPr>
        <w:t xml:space="preserve"> </w:t>
      </w:r>
      <w:r w:rsidRPr="00A12B5B">
        <w:rPr>
          <w:rFonts w:ascii="Sylfaen" w:hAnsi="Sylfaen" w:cs="Sylfaen"/>
          <w:lang w:val="ru-RU"/>
        </w:rPr>
        <w:t>естествознании</w:t>
      </w:r>
      <w:r w:rsidRPr="00A12B5B">
        <w:rPr>
          <w:rFonts w:ascii="Sylfaen" w:hAnsi="Sylfaen" w:cs="Sylfaen"/>
          <w:lang w:val="fr-FR"/>
        </w:rPr>
        <w:t xml:space="preserve"> </w:t>
      </w:r>
      <w:r w:rsidRPr="00A12B5B">
        <w:rPr>
          <w:rFonts w:ascii="Sylfaen" w:hAnsi="Sylfaen" w:cs="Sylfaen"/>
          <w:lang w:val="ru-RU"/>
        </w:rPr>
        <w:t>и</w:t>
      </w:r>
      <w:r w:rsidRPr="00A12B5B">
        <w:rPr>
          <w:rFonts w:ascii="Sylfaen" w:hAnsi="Sylfaen" w:cs="Sylfaen"/>
          <w:lang w:val="fr-FR"/>
        </w:rPr>
        <w:t xml:space="preserve"> </w:t>
      </w:r>
      <w:r w:rsidRPr="00A12B5B">
        <w:rPr>
          <w:rFonts w:ascii="Sylfaen" w:hAnsi="Sylfaen" w:cs="Sylfaen"/>
          <w:lang w:val="ru-RU"/>
        </w:rPr>
        <w:t>медицине</w:t>
      </w:r>
      <w:r w:rsidRPr="00A12B5B">
        <w:rPr>
          <w:rFonts w:ascii="Sylfaen" w:hAnsi="Sylfaen" w:cs="Sylfaen"/>
          <w:lang w:val="fr-FR"/>
        </w:rPr>
        <w:t xml:space="preserve"> (</w:t>
      </w:r>
      <w:r w:rsidRPr="00A12B5B">
        <w:rPr>
          <w:rFonts w:ascii="Sylfaen" w:hAnsi="Sylfaen" w:cs="Sylfaen"/>
          <w:lang w:val="ru-RU"/>
        </w:rPr>
        <w:t>например</w:t>
      </w:r>
      <w:r w:rsidRPr="00A12B5B">
        <w:rPr>
          <w:rFonts w:ascii="Sylfaen" w:hAnsi="Sylfaen" w:cs="Sylfaen"/>
          <w:lang w:val="fr-FR"/>
        </w:rPr>
        <w:t xml:space="preserve">, </w:t>
      </w:r>
      <w:r w:rsidRPr="00A12B5B">
        <w:rPr>
          <w:rFonts w:ascii="Sylfaen" w:hAnsi="Sylfaen" w:cs="Sylfaen"/>
          <w:lang w:val="ru-RU"/>
        </w:rPr>
        <w:t>физика</w:t>
      </w:r>
      <w:r w:rsidRPr="00A12B5B">
        <w:rPr>
          <w:rFonts w:ascii="Sylfaen" w:hAnsi="Sylfaen" w:cs="Sylfaen"/>
          <w:lang w:val="fr-FR"/>
        </w:rPr>
        <w:t xml:space="preserve"> </w:t>
      </w:r>
      <w:r w:rsidRPr="00A12B5B">
        <w:rPr>
          <w:rFonts w:ascii="Sylfaen" w:hAnsi="Sylfaen" w:cs="Sylfaen"/>
          <w:lang w:val="ru-RU"/>
        </w:rPr>
        <w:t>микро</w:t>
      </w:r>
      <w:r w:rsidRPr="00A12B5B">
        <w:rPr>
          <w:rFonts w:ascii="Sylfaen" w:hAnsi="Sylfaen" w:cs="Sylfaen"/>
          <w:lang w:val="fr-FR"/>
        </w:rPr>
        <w:t xml:space="preserve"> </w:t>
      </w:r>
      <w:r w:rsidRPr="00A12B5B">
        <w:rPr>
          <w:rFonts w:ascii="Sylfaen" w:hAnsi="Sylfaen" w:cs="Sylfaen"/>
          <w:lang w:val="ru-RU"/>
        </w:rPr>
        <w:t>и</w:t>
      </w:r>
      <w:r w:rsidRPr="00A12B5B">
        <w:rPr>
          <w:rFonts w:ascii="Sylfaen" w:hAnsi="Sylfaen" w:cs="Sylfaen"/>
          <w:lang w:val="fr-FR"/>
        </w:rPr>
        <w:t xml:space="preserve"> </w:t>
      </w:r>
      <w:r w:rsidRPr="00A12B5B">
        <w:rPr>
          <w:rFonts w:ascii="Sylfaen" w:hAnsi="Sylfaen" w:cs="Sylfaen"/>
          <w:lang w:val="ru-RU"/>
        </w:rPr>
        <w:t>макро</w:t>
      </w:r>
      <w:r w:rsidRPr="00A12B5B">
        <w:rPr>
          <w:rFonts w:ascii="Sylfaen" w:hAnsi="Sylfaen" w:cs="Sylfaen"/>
          <w:lang w:val="fr-FR"/>
        </w:rPr>
        <w:t xml:space="preserve"> </w:t>
      </w:r>
      <w:r w:rsidRPr="00A12B5B">
        <w:rPr>
          <w:rFonts w:ascii="Sylfaen" w:hAnsi="Sylfaen" w:cs="Sylfaen"/>
          <w:lang w:val="ru-RU"/>
        </w:rPr>
        <w:t>частиц</w:t>
      </w:r>
      <w:r w:rsidRPr="00A12B5B">
        <w:rPr>
          <w:rFonts w:ascii="Sylfaen" w:hAnsi="Sylfaen" w:cs="Sylfaen"/>
          <w:lang w:val="fr-FR"/>
        </w:rPr>
        <w:t xml:space="preserve">, </w:t>
      </w:r>
      <w:r w:rsidRPr="00A12B5B">
        <w:rPr>
          <w:rFonts w:ascii="Sylfaen" w:hAnsi="Sylfaen" w:cs="Sylfaen"/>
          <w:lang w:val="ru-RU"/>
        </w:rPr>
        <w:t>генетика</w:t>
      </w:r>
      <w:r w:rsidRPr="00A12B5B">
        <w:rPr>
          <w:rFonts w:ascii="Sylfaen" w:hAnsi="Sylfaen" w:cs="Sylfaen"/>
          <w:lang w:val="fr-FR"/>
        </w:rPr>
        <w:t xml:space="preserve">), </w:t>
      </w:r>
      <w:r w:rsidRPr="00A12B5B">
        <w:rPr>
          <w:rFonts w:ascii="Sylfaen" w:hAnsi="Sylfaen" w:cs="Sylfaen"/>
          <w:lang w:val="ru-RU"/>
        </w:rPr>
        <w:t>разъясняет</w:t>
      </w:r>
      <w:r w:rsidRPr="00A12B5B">
        <w:rPr>
          <w:rFonts w:ascii="Sylfaen" w:hAnsi="Sylfaen" w:cs="Sylfaen"/>
          <w:lang w:val="fr-FR"/>
        </w:rPr>
        <w:t xml:space="preserve"> </w:t>
      </w:r>
      <w:r w:rsidRPr="00A12B5B">
        <w:rPr>
          <w:rFonts w:ascii="Sylfaen" w:hAnsi="Sylfaen" w:cs="Sylfaen"/>
          <w:lang w:val="ru-RU"/>
        </w:rPr>
        <w:t>явления</w:t>
      </w:r>
      <w:r w:rsidRPr="00A12B5B">
        <w:rPr>
          <w:rFonts w:ascii="Sylfaen" w:hAnsi="Sylfaen" w:cs="Sylfaen"/>
          <w:lang w:val="fr-FR"/>
        </w:rPr>
        <w:t xml:space="preserve"> </w:t>
      </w:r>
      <w:r w:rsidRPr="00A12B5B">
        <w:rPr>
          <w:rFonts w:ascii="Sylfaen" w:hAnsi="Sylfaen" w:cs="Sylfaen"/>
          <w:lang w:val="ru-RU"/>
        </w:rPr>
        <w:t>с</w:t>
      </w:r>
      <w:r w:rsidRPr="00A12B5B">
        <w:rPr>
          <w:rFonts w:ascii="Sylfaen" w:hAnsi="Sylfaen" w:cs="Sylfaen"/>
          <w:lang w:val="fr-FR"/>
        </w:rPr>
        <w:t xml:space="preserve"> </w:t>
      </w:r>
      <w:r w:rsidRPr="00A12B5B">
        <w:rPr>
          <w:rFonts w:ascii="Sylfaen" w:hAnsi="Sylfaen" w:cs="Sylfaen"/>
          <w:lang w:val="ru-RU"/>
        </w:rPr>
        <w:t>помощью</w:t>
      </w:r>
      <w:r w:rsidRPr="00A12B5B">
        <w:rPr>
          <w:rFonts w:ascii="Sylfaen" w:hAnsi="Sylfaen" w:cs="Sylfaen"/>
          <w:lang w:val="fr-FR"/>
        </w:rPr>
        <w:t xml:space="preserve"> </w:t>
      </w:r>
      <w:r w:rsidRPr="00A12B5B">
        <w:rPr>
          <w:rFonts w:ascii="Sylfaen" w:hAnsi="Sylfaen" w:cs="Sylfaen"/>
          <w:lang w:val="ru-RU"/>
        </w:rPr>
        <w:t>действия</w:t>
      </w:r>
      <w:r w:rsidRPr="00A12B5B">
        <w:rPr>
          <w:rFonts w:ascii="Sylfaen" w:hAnsi="Sylfaen" w:cs="Sylfaen"/>
          <w:lang w:val="fr-FR"/>
        </w:rPr>
        <w:t xml:space="preserve"> </w:t>
      </w:r>
      <w:r w:rsidRPr="00A12B5B">
        <w:rPr>
          <w:rFonts w:ascii="Sylfaen" w:hAnsi="Sylfaen" w:cs="Sylfaen"/>
          <w:lang w:val="ru-RU"/>
        </w:rPr>
        <w:t>механизма</w:t>
      </w:r>
      <w:r w:rsidRPr="00A12B5B">
        <w:rPr>
          <w:rFonts w:ascii="Sylfaen" w:hAnsi="Sylfaen" w:cs="Sylfaen"/>
          <w:lang w:val="fr-FR"/>
        </w:rPr>
        <w:t xml:space="preserve"> </w:t>
      </w:r>
      <w:r w:rsidRPr="00A12B5B">
        <w:rPr>
          <w:rFonts w:ascii="Sylfaen" w:hAnsi="Sylfaen" w:cs="Sylfaen"/>
          <w:lang w:val="ru-RU"/>
        </w:rPr>
        <w:t>случайности</w:t>
      </w:r>
      <w:r w:rsidRPr="00A12B5B">
        <w:rPr>
          <w:rFonts w:ascii="Sylfaen" w:hAnsi="Sylfaen" w:cs="Sylfaen"/>
          <w:lang w:val="fr-FR"/>
        </w:rPr>
        <w:t>.</w:t>
      </w:r>
    </w:p>
    <w:p w:rsidR="003A6847" w:rsidRPr="00231EC6" w:rsidRDefault="003A6847" w:rsidP="003A6847">
      <w:pPr>
        <w:jc w:val="both"/>
        <w:rPr>
          <w:rFonts w:ascii="Sylfaen" w:hAnsi="Sylfaen" w:cs="Sylfaen"/>
          <w:lang w:val="ru-RU"/>
        </w:rPr>
      </w:pPr>
    </w:p>
    <w:p w:rsidR="003A6847" w:rsidRPr="00231EC6" w:rsidRDefault="003A6847" w:rsidP="003A6847">
      <w:pPr>
        <w:pStyle w:val="BodyTextIndent2"/>
        <w:shd w:val="clear" w:color="auto" w:fill="D9D9D9"/>
        <w:spacing w:line="240" w:lineRule="auto"/>
        <w:ind w:left="0"/>
        <w:jc w:val="both"/>
        <w:rPr>
          <w:rFonts w:ascii="Sylfaen" w:hAnsi="Sylfaen" w:cs="Sylfaen"/>
          <w:b/>
          <w:bCs/>
          <w:sz w:val="22"/>
          <w:szCs w:val="22"/>
          <w:lang w:val="ru-RU"/>
        </w:rPr>
      </w:pPr>
      <w:r w:rsidRPr="00A12B5B">
        <w:rPr>
          <w:rFonts w:ascii="Sylfaen" w:hAnsi="Sylfaen" w:cs="Sylfaen"/>
          <w:b/>
          <w:bCs/>
          <w:sz w:val="22"/>
          <w:szCs w:val="22"/>
          <w:lang w:val="ru-RU"/>
        </w:rPr>
        <w:t>Содержание программы</w:t>
      </w:r>
      <w:r w:rsidRPr="00A12B5B">
        <w:rPr>
          <w:rFonts w:ascii="Sylfaen" w:hAnsi="Sylfaen" w:cs="Sylfaen"/>
          <w:b/>
          <w:bCs/>
          <w:sz w:val="22"/>
          <w:szCs w:val="22"/>
          <w:lang w:val="ka-GE"/>
        </w:rPr>
        <w:t xml:space="preserve"> </w:t>
      </w:r>
    </w:p>
    <w:p w:rsidR="003A6847" w:rsidRPr="00A12B5B" w:rsidRDefault="003A6847" w:rsidP="003A6847">
      <w:pPr>
        <w:widowControl w:val="0"/>
        <w:numPr>
          <w:ilvl w:val="0"/>
          <w:numId w:val="239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color w:val="231F20"/>
          <w:lang w:val="en-GB"/>
        </w:rPr>
      </w:pPr>
      <w:r w:rsidRPr="00A12B5B">
        <w:rPr>
          <w:rFonts w:ascii="Sylfaen" w:hAnsi="Sylfaen" w:cs="Sylfaen"/>
          <w:b/>
          <w:bCs/>
          <w:color w:val="231F20"/>
          <w:lang w:val="ru-RU"/>
        </w:rPr>
        <w:t>Алгебра и начало а</w:t>
      </w:r>
      <w:r>
        <w:rPr>
          <w:rFonts w:ascii="Sylfaen" w:hAnsi="Sylfaen" w:cs="Sylfaen"/>
          <w:b/>
          <w:bCs/>
          <w:color w:val="231F20"/>
          <w:lang w:val="ru-RU"/>
        </w:rPr>
        <w:t>нализа</w:t>
      </w:r>
      <w:r w:rsidRPr="00A12B5B">
        <w:rPr>
          <w:rFonts w:ascii="Sylfaen" w:hAnsi="Sylfaen" w:cs="Sylfaen"/>
          <w:b/>
          <w:bCs/>
          <w:color w:val="231F20"/>
          <w:lang w:val="ru-RU"/>
        </w:rPr>
        <w:t>.</w:t>
      </w:r>
    </w:p>
    <w:p w:rsidR="003A6847" w:rsidRPr="00A12B5B" w:rsidRDefault="003A6847" w:rsidP="003A6847">
      <w:pPr>
        <w:widowControl w:val="0"/>
        <w:autoSpaceDE w:val="0"/>
        <w:autoSpaceDN w:val="0"/>
        <w:adjustRightInd w:val="0"/>
        <w:ind w:left="720"/>
        <w:jc w:val="both"/>
        <w:rPr>
          <w:rFonts w:ascii="Sylfaen" w:hAnsi="Sylfaen" w:cs="Sylfaen"/>
          <w:color w:val="231F20"/>
          <w:lang w:val="ru-RU"/>
        </w:rPr>
      </w:pPr>
      <w:r w:rsidRPr="00A12B5B">
        <w:rPr>
          <w:rFonts w:ascii="Sylfaen" w:hAnsi="Sylfaen" w:cs="Sylfaen"/>
          <w:color w:val="231F20"/>
          <w:lang w:val="ru-RU"/>
        </w:rPr>
        <w:t>Система прямоугольных координат в пространстве, точечные координаты. Отображение пары (трой</w:t>
      </w:r>
      <w:r>
        <w:rPr>
          <w:rFonts w:ascii="Sylfaen" w:hAnsi="Sylfaen" w:cs="Sylfaen"/>
          <w:color w:val="231F20"/>
          <w:lang w:val="ru-RU"/>
        </w:rPr>
        <w:t>ки</w:t>
      </w:r>
      <w:r w:rsidRPr="00A12B5B">
        <w:rPr>
          <w:rFonts w:ascii="Sylfaen" w:hAnsi="Sylfaen" w:cs="Sylfaen"/>
          <w:color w:val="231F20"/>
          <w:lang w:val="ru-RU"/>
        </w:rPr>
        <w:t>) действительных чисел в координационном пространстве.</w:t>
      </w:r>
    </w:p>
    <w:p w:rsidR="003A6847" w:rsidRPr="00A12B5B" w:rsidRDefault="003A6847" w:rsidP="003A6847">
      <w:pPr>
        <w:widowControl w:val="0"/>
        <w:numPr>
          <w:ilvl w:val="0"/>
          <w:numId w:val="239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b/>
          <w:bCs/>
          <w:color w:val="231F20"/>
          <w:lang w:val="en-GB"/>
        </w:rPr>
      </w:pPr>
      <w:r w:rsidRPr="00A12B5B">
        <w:rPr>
          <w:rFonts w:ascii="Sylfaen" w:hAnsi="Sylfaen" w:cs="Sylfaen"/>
          <w:b/>
          <w:bCs/>
          <w:color w:val="231F20"/>
          <w:lang w:val="ru-RU"/>
        </w:rPr>
        <w:t>Функция</w:t>
      </w:r>
      <w:r w:rsidRPr="00A12B5B">
        <w:rPr>
          <w:rFonts w:ascii="Sylfaen" w:hAnsi="Sylfaen" w:cs="Sylfaen"/>
          <w:b/>
          <w:bCs/>
          <w:color w:val="231F20"/>
          <w:lang w:val="en-GB"/>
        </w:rPr>
        <w:t xml:space="preserve">. </w:t>
      </w:r>
      <w:r w:rsidRPr="00A12B5B">
        <w:rPr>
          <w:rFonts w:ascii="Sylfaen" w:hAnsi="Sylfaen" w:cs="Sylfaen"/>
          <w:b/>
          <w:bCs/>
          <w:color w:val="231F20"/>
          <w:lang w:val="ru-RU"/>
        </w:rPr>
        <w:t>График функции</w:t>
      </w:r>
      <w:r w:rsidRPr="00A12B5B">
        <w:rPr>
          <w:rFonts w:ascii="Sylfaen" w:hAnsi="Sylfaen" w:cs="Sylfaen"/>
          <w:b/>
          <w:bCs/>
          <w:color w:val="231F20"/>
          <w:lang w:val="en-GB"/>
        </w:rPr>
        <w:t>.</w:t>
      </w:r>
    </w:p>
    <w:p w:rsidR="003A6847" w:rsidRPr="00A12B5B" w:rsidRDefault="003A6847" w:rsidP="003A6847">
      <w:pPr>
        <w:widowControl w:val="0"/>
        <w:autoSpaceDE w:val="0"/>
        <w:autoSpaceDN w:val="0"/>
        <w:adjustRightInd w:val="0"/>
        <w:ind w:left="720"/>
        <w:jc w:val="both"/>
        <w:rPr>
          <w:rFonts w:ascii="Sylfaen" w:hAnsi="Sylfaen" w:cs="Sylfaen"/>
          <w:lang w:val="en-GB"/>
        </w:rPr>
      </w:pPr>
      <w:r w:rsidRPr="00A12B5B">
        <w:rPr>
          <w:rFonts w:ascii="Sylfaen" w:hAnsi="Sylfaen" w:cs="Sylfaen"/>
          <w:color w:val="231F20"/>
          <w:lang w:val="ru-RU"/>
        </w:rPr>
        <w:t>Область определ</w:t>
      </w:r>
      <w:r>
        <w:rPr>
          <w:rFonts w:ascii="Sylfaen" w:hAnsi="Sylfaen" w:cs="Sylfaen"/>
          <w:color w:val="231F20"/>
          <w:lang w:val="ru-RU"/>
        </w:rPr>
        <w:t>ения функции. Множество значений</w:t>
      </w:r>
      <w:r w:rsidRPr="00A12B5B">
        <w:rPr>
          <w:rFonts w:ascii="Sylfaen" w:hAnsi="Sylfaen" w:cs="Sylfaen"/>
          <w:color w:val="231F20"/>
          <w:lang w:val="ru-RU"/>
        </w:rPr>
        <w:t xml:space="preserve"> функции. Возрастание, убывание, четность, нечетность, периодичность  функции. Сложная функция (композиция функций), обратная функция. Связь между свойствами функции свойствами ее графика. Тригонометрические, обратные тригонометрические функции, их свойства и графики.</w:t>
      </w:r>
    </w:p>
    <w:p w:rsidR="003A6847" w:rsidRPr="00A12B5B" w:rsidRDefault="003A6847" w:rsidP="003A6847">
      <w:pPr>
        <w:widowControl w:val="0"/>
        <w:numPr>
          <w:ilvl w:val="0"/>
          <w:numId w:val="239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color w:val="231F20"/>
          <w:lang w:val="en-GB"/>
        </w:rPr>
      </w:pPr>
      <w:r w:rsidRPr="00A12B5B">
        <w:rPr>
          <w:rFonts w:ascii="Sylfaen" w:hAnsi="Sylfaen" w:cs="Sylfaen"/>
          <w:b/>
          <w:bCs/>
          <w:color w:val="231F20"/>
          <w:lang w:val="ru-RU"/>
        </w:rPr>
        <w:t>Размер</w:t>
      </w:r>
      <w:r w:rsidRPr="00A12B5B">
        <w:rPr>
          <w:rFonts w:ascii="Sylfaen" w:hAnsi="Sylfaen" w:cs="Sylfaen"/>
          <w:b/>
          <w:bCs/>
          <w:color w:val="231F20"/>
          <w:lang w:val="en-GB"/>
        </w:rPr>
        <w:t xml:space="preserve"> </w:t>
      </w:r>
      <w:r w:rsidRPr="00A12B5B">
        <w:rPr>
          <w:rFonts w:ascii="Sylfaen" w:hAnsi="Sylfaen" w:cs="Sylfaen"/>
          <w:b/>
          <w:bCs/>
          <w:color w:val="231F20"/>
          <w:lang w:val="ru-RU"/>
        </w:rPr>
        <w:t>угла</w:t>
      </w:r>
      <w:r w:rsidRPr="00A12B5B">
        <w:rPr>
          <w:rFonts w:ascii="Sylfaen" w:hAnsi="Sylfaen" w:cs="Sylfaen"/>
          <w:b/>
          <w:bCs/>
          <w:color w:val="231F20"/>
          <w:lang w:val="en-GB"/>
        </w:rPr>
        <w:t>.</w:t>
      </w:r>
    </w:p>
    <w:p w:rsidR="003A6847" w:rsidRPr="00A12B5B" w:rsidRDefault="003A6847" w:rsidP="003A6847">
      <w:pPr>
        <w:widowControl w:val="0"/>
        <w:autoSpaceDE w:val="0"/>
        <w:autoSpaceDN w:val="0"/>
        <w:adjustRightInd w:val="0"/>
        <w:ind w:left="720"/>
        <w:jc w:val="both"/>
        <w:rPr>
          <w:rFonts w:ascii="Sylfaen" w:hAnsi="Sylfaen" w:cs="Sylfaen"/>
          <w:color w:val="231F20"/>
          <w:lang w:val="ru-RU"/>
        </w:rPr>
      </w:pPr>
      <w:r w:rsidRPr="00A12B5B">
        <w:rPr>
          <w:rFonts w:ascii="Sylfaen" w:hAnsi="Sylfaen" w:cs="Sylfaen"/>
          <w:color w:val="231F20"/>
          <w:lang w:val="ru-RU"/>
        </w:rPr>
        <w:t>Градусный и радиальный размер угла. Связь между градусным и радиальным размерами угла.</w:t>
      </w:r>
    </w:p>
    <w:p w:rsidR="003A6847" w:rsidRPr="00A12B5B" w:rsidRDefault="003A6847" w:rsidP="003A6847">
      <w:pPr>
        <w:widowControl w:val="0"/>
        <w:numPr>
          <w:ilvl w:val="0"/>
          <w:numId w:val="239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b/>
          <w:bCs/>
          <w:color w:val="231F20"/>
          <w:lang w:val="ru-RU"/>
        </w:rPr>
      </w:pPr>
      <w:r w:rsidRPr="00A12B5B">
        <w:rPr>
          <w:rFonts w:ascii="Sylfaen" w:hAnsi="Sylfaen" w:cs="Sylfaen"/>
          <w:b/>
          <w:bCs/>
          <w:color w:val="231F20"/>
          <w:lang w:val="ru-RU"/>
        </w:rPr>
        <w:t>Тригонометрические функции: синус, косинус, тангенс и котангенс.</w:t>
      </w:r>
    </w:p>
    <w:p w:rsidR="003A6847" w:rsidRPr="00A12B5B" w:rsidRDefault="003A6847" w:rsidP="003A6847">
      <w:pPr>
        <w:widowControl w:val="0"/>
        <w:autoSpaceDE w:val="0"/>
        <w:autoSpaceDN w:val="0"/>
        <w:adjustRightInd w:val="0"/>
        <w:ind w:left="720"/>
        <w:jc w:val="both"/>
        <w:rPr>
          <w:rFonts w:ascii="Sylfaen" w:hAnsi="Sylfaen" w:cs="Sylfaen"/>
          <w:color w:val="231F20"/>
          <w:lang w:val="ru-RU"/>
        </w:rPr>
      </w:pPr>
      <w:r w:rsidRPr="00A12B5B">
        <w:rPr>
          <w:rFonts w:ascii="Sylfaen" w:hAnsi="Sylfaen" w:cs="Sylfaen"/>
          <w:color w:val="231F20"/>
          <w:lang w:val="ru-RU"/>
        </w:rPr>
        <w:t xml:space="preserve">Обратные тригонометрические функции, значения  синуса, косинуса и тангенса для </w:t>
      </w:r>
      <w:r w:rsidRPr="00A12B5B">
        <w:rPr>
          <w:rFonts w:ascii="Sylfaen" w:hAnsi="Sylfaen" w:cs="Sylfaen"/>
          <w:color w:val="231F20"/>
          <w:lang w:val="ka-GE"/>
        </w:rPr>
        <w:t xml:space="preserve"> </w:t>
      </w:r>
      <w:r w:rsidRPr="00A12B5B">
        <w:rPr>
          <w:rFonts w:ascii="Sylfaen" w:hAnsi="Sylfaen" w:cs="Sylfaen"/>
          <w:noProof/>
          <w:color w:val="231F20"/>
          <w:position w:val="-24"/>
        </w:rPr>
        <w:drawing>
          <wp:inline distT="0" distB="0" distL="0" distR="0">
            <wp:extent cx="1152525" cy="33337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2B5B">
        <w:rPr>
          <w:rFonts w:ascii="Sylfaen" w:hAnsi="Sylfaen" w:cs="AcadNusx"/>
          <w:color w:val="231F20"/>
          <w:lang w:val="ru-RU"/>
        </w:rPr>
        <w:t xml:space="preserve"> </w:t>
      </w:r>
      <w:r w:rsidRPr="00A12B5B">
        <w:rPr>
          <w:rFonts w:ascii="Sylfaen" w:hAnsi="Sylfaen" w:cs="Sylfaen"/>
          <w:color w:val="231F20"/>
          <w:lang w:val="ru-RU"/>
        </w:rPr>
        <w:t>аргументов и их кратное для аргументов. Периодичность тригонометрической функции. Нахождение наименьшего периода. Четность и нечетность тригонометрических функций. Основные зависимости между тригонометрическими функциями одного и того же аргумента. Формулы доведения. Алгебраические операции с тригонометрическими функциями.</w:t>
      </w:r>
    </w:p>
    <w:p w:rsidR="003A6847" w:rsidRPr="00A12B5B" w:rsidRDefault="003A6847" w:rsidP="003A6847">
      <w:pPr>
        <w:widowControl w:val="0"/>
        <w:numPr>
          <w:ilvl w:val="0"/>
          <w:numId w:val="239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b/>
          <w:bCs/>
          <w:color w:val="231F20"/>
          <w:lang w:val="ru-RU"/>
        </w:rPr>
      </w:pPr>
      <w:r w:rsidRPr="00A12B5B">
        <w:rPr>
          <w:rFonts w:ascii="Sylfaen" w:hAnsi="Sylfaen" w:cs="Sylfaen"/>
          <w:b/>
          <w:bCs/>
          <w:color w:val="231F20"/>
          <w:lang w:val="ru-RU"/>
        </w:rPr>
        <w:t>Уравнение, неравенства, системы уравнений и неравенств.</w:t>
      </w:r>
    </w:p>
    <w:p w:rsidR="003A6847" w:rsidRPr="00A12B5B" w:rsidRDefault="003A6847" w:rsidP="003A6847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Sylfaen" w:hAnsi="Sylfaen" w:cs="Sylfaen"/>
          <w:lang w:val="ru-RU"/>
        </w:rPr>
      </w:pPr>
      <w:r w:rsidRPr="00A12B5B">
        <w:rPr>
          <w:rFonts w:ascii="Sylfaen" w:hAnsi="Sylfaen" w:cs="Sylfaen"/>
          <w:color w:val="231F20"/>
          <w:lang w:val="ru-RU"/>
        </w:rPr>
        <w:t>Тригонометрические уравнения и неравенства. Иррациональные неравенства. Системы уравнений, содержащие два переменных.</w:t>
      </w:r>
    </w:p>
    <w:p w:rsidR="003A6847" w:rsidRPr="00A12B5B" w:rsidRDefault="003A6847" w:rsidP="003A6847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Sylfaen" w:hAnsi="Sylfaen" w:cs="Sylfaen"/>
          <w:lang w:val="ru-RU"/>
        </w:rPr>
      </w:pPr>
      <w:r w:rsidRPr="006C61E0">
        <w:rPr>
          <w:rFonts w:ascii="Sylfaen" w:hAnsi="Sylfaen" w:cs="Sylfaen"/>
          <w:color w:val="231F20"/>
          <w:lang w:val="ru-RU"/>
        </w:rPr>
        <w:t>Равносильные уравнения</w:t>
      </w:r>
      <w:r w:rsidRPr="00A12B5B">
        <w:rPr>
          <w:rFonts w:ascii="Sylfaen" w:hAnsi="Sylfaen" w:cs="Sylfaen"/>
          <w:color w:val="231F20"/>
          <w:lang w:val="ru-RU"/>
        </w:rPr>
        <w:t xml:space="preserve"> и системы уравнений. Уравнения и системы уравнений, содержащие параметр.</w:t>
      </w:r>
    </w:p>
    <w:p w:rsidR="003A6847" w:rsidRPr="00A12B5B" w:rsidRDefault="003A6847" w:rsidP="003A6847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Sylfaen" w:hAnsi="Sylfaen" w:cs="Sylfaen"/>
          <w:lang w:val="ru-RU"/>
        </w:rPr>
      </w:pPr>
      <w:r w:rsidRPr="00A12B5B">
        <w:rPr>
          <w:rFonts w:ascii="Sylfaen" w:hAnsi="Sylfaen" w:cs="Sylfaen"/>
          <w:color w:val="231F20"/>
          <w:lang w:val="ru-RU"/>
        </w:rPr>
        <w:t xml:space="preserve">Система линейных  неравенств с двумя неизвестными, отображение ее множества решений на координатной плоскости. Задача линейного программирования (геометрическое решение); решение проблем с применением уравнений и системы уравнений. </w:t>
      </w:r>
    </w:p>
    <w:p w:rsidR="003A6847" w:rsidRPr="00A12B5B" w:rsidRDefault="003A6847" w:rsidP="003A6847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Sylfaen" w:hAnsi="Sylfaen" w:cs="Sylfaen"/>
          <w:lang w:val="ru-RU"/>
        </w:rPr>
      </w:pPr>
      <w:r w:rsidRPr="00A12B5B">
        <w:rPr>
          <w:rFonts w:ascii="Sylfaen" w:hAnsi="Sylfaen" w:cs="Sylfaen"/>
          <w:color w:val="231F20"/>
          <w:lang w:val="ru-RU"/>
        </w:rPr>
        <w:t xml:space="preserve">Решение текстурных задач с применением уравнений и системы уравнений. </w:t>
      </w:r>
    </w:p>
    <w:p w:rsidR="003A6847" w:rsidRPr="00A12B5B" w:rsidRDefault="003A6847" w:rsidP="003A6847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Sylfaen" w:hAnsi="Sylfaen" w:cs="Sylfaen"/>
          <w:lang w:val="ru-RU"/>
        </w:rPr>
      </w:pPr>
      <w:r w:rsidRPr="00A12B5B">
        <w:rPr>
          <w:rFonts w:ascii="Sylfaen" w:hAnsi="Sylfaen" w:cs="Sylfaen"/>
          <w:color w:val="231F20"/>
          <w:lang w:val="ru-RU"/>
        </w:rPr>
        <w:t xml:space="preserve">Составление адекватной модели проблемы с  применением уравнений и системы </w:t>
      </w:r>
      <w:r w:rsidRPr="00A12B5B">
        <w:rPr>
          <w:rFonts w:ascii="Sylfaen" w:hAnsi="Sylfaen" w:cs="Sylfaen"/>
          <w:color w:val="231F20"/>
          <w:lang w:val="ru-RU"/>
        </w:rPr>
        <w:lastRenderedPageBreak/>
        <w:t xml:space="preserve">уравнений. </w:t>
      </w:r>
    </w:p>
    <w:p w:rsidR="003A6847" w:rsidRPr="00A12B5B" w:rsidRDefault="003A6847" w:rsidP="003A6847">
      <w:pPr>
        <w:widowControl w:val="0"/>
        <w:numPr>
          <w:ilvl w:val="0"/>
          <w:numId w:val="239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ru-RU"/>
        </w:rPr>
      </w:pPr>
      <w:r w:rsidRPr="00A12B5B">
        <w:rPr>
          <w:rFonts w:ascii="Sylfaen" w:hAnsi="Sylfaen" w:cs="Sylfaen"/>
          <w:b/>
          <w:bCs/>
          <w:color w:val="231F20"/>
          <w:lang w:val="ru-RU"/>
        </w:rPr>
        <w:t xml:space="preserve">Элементы комбинаторики. </w:t>
      </w:r>
      <w:r w:rsidRPr="00A12B5B">
        <w:rPr>
          <w:rFonts w:ascii="Sylfaen" w:hAnsi="Sylfaen" w:cs="Sylfaen"/>
          <w:bCs/>
          <w:color w:val="231F20"/>
          <w:lang w:val="ru-RU"/>
        </w:rPr>
        <w:t xml:space="preserve"> Формулы вычисления количеств перемещений, группировки  и порядков</w:t>
      </w:r>
      <w:r w:rsidRPr="00A12B5B">
        <w:rPr>
          <w:rFonts w:ascii="Sylfaen" w:hAnsi="Sylfaen" w:cs="Sylfaen"/>
          <w:color w:val="231F20"/>
          <w:lang w:val="ru-RU"/>
        </w:rPr>
        <w:t>. Свойства биномных коэффициентов, треугольник Паскаля.</w:t>
      </w:r>
      <w:r w:rsidRPr="00A12B5B">
        <w:rPr>
          <w:rFonts w:ascii="Sylfaen" w:hAnsi="Sylfaen" w:cs="Sylfaen"/>
          <w:b/>
          <w:bCs/>
          <w:lang w:val="ru-RU"/>
        </w:rPr>
        <w:t xml:space="preserve">         </w:t>
      </w:r>
    </w:p>
    <w:p w:rsidR="003A6847" w:rsidRPr="00A12B5B" w:rsidRDefault="003A6847" w:rsidP="003A6847">
      <w:pPr>
        <w:widowControl w:val="0"/>
        <w:numPr>
          <w:ilvl w:val="0"/>
          <w:numId w:val="239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b/>
          <w:bCs/>
          <w:color w:val="231F20"/>
          <w:lang w:val="ru-RU"/>
        </w:rPr>
      </w:pPr>
      <w:r w:rsidRPr="00A12B5B">
        <w:rPr>
          <w:rFonts w:ascii="Sylfaen" w:hAnsi="Sylfaen" w:cs="Sylfaen"/>
          <w:b/>
          <w:bCs/>
          <w:color w:val="231F20"/>
          <w:lang w:val="ru-RU"/>
        </w:rPr>
        <w:t>Точка, прямая и плоскость в пространстве.</w:t>
      </w:r>
    </w:p>
    <w:p w:rsidR="003A6847" w:rsidRPr="00A12B5B" w:rsidRDefault="003A6847" w:rsidP="003A6847">
      <w:pPr>
        <w:widowControl w:val="0"/>
        <w:autoSpaceDE w:val="0"/>
        <w:autoSpaceDN w:val="0"/>
        <w:adjustRightInd w:val="0"/>
        <w:ind w:left="720"/>
        <w:jc w:val="both"/>
        <w:rPr>
          <w:rFonts w:ascii="Sylfaen" w:hAnsi="Sylfaen" w:cs="Sylfaen"/>
          <w:lang w:val="ru-RU"/>
        </w:rPr>
      </w:pPr>
      <w:r w:rsidRPr="00A12B5B">
        <w:rPr>
          <w:rFonts w:ascii="Sylfaen" w:hAnsi="Sylfaen" w:cs="Sylfaen"/>
          <w:color w:val="231F20"/>
          <w:lang w:val="ru-RU"/>
        </w:rPr>
        <w:t>Пересекающиеся, параллельные и скрещивающиеся  прямые.  Признак параллельности прямых. Угол между скрещивающимися прямыми. Расстояние между скрещивающимися прямыми, признак  перпендикулярности прямой и плоскости. Признак параллельности  прямой и плоскости. Угол между прямой и плоскости. Угол между  двумя гранями. Размер угла между  двумя гранями. Угол между плоскостями. Признак параллельности плоскостей. Признак  перпендикулярности двух плоскостей.</w:t>
      </w:r>
    </w:p>
    <w:p w:rsidR="003A6847" w:rsidRPr="00A12B5B" w:rsidRDefault="003A6847" w:rsidP="003A6847">
      <w:pPr>
        <w:widowControl w:val="0"/>
        <w:autoSpaceDE w:val="0"/>
        <w:autoSpaceDN w:val="0"/>
        <w:adjustRightInd w:val="0"/>
        <w:ind w:left="720"/>
        <w:jc w:val="both"/>
        <w:rPr>
          <w:rFonts w:ascii="Sylfaen" w:hAnsi="Sylfaen" w:cs="Sylfaen"/>
          <w:lang w:val="ru-RU"/>
        </w:rPr>
      </w:pPr>
      <w:r w:rsidRPr="00A12B5B">
        <w:rPr>
          <w:rFonts w:ascii="Sylfaen" w:hAnsi="Sylfaen" w:cs="Sylfaen"/>
          <w:color w:val="231F20"/>
          <w:lang w:val="ru-RU"/>
        </w:rPr>
        <w:t>Перпендикуляр и наклонная. Расстояние от точки до плоскости. Теорема о трех перпендикулярах. Параллельное  планирование на плоскости. Связь между площадью плоской фигуры и площадью проекции фигуры на плоскости;</w:t>
      </w:r>
    </w:p>
    <w:p w:rsidR="003A6847" w:rsidRPr="00A12B5B" w:rsidRDefault="003A6847" w:rsidP="003A6847">
      <w:pPr>
        <w:widowControl w:val="0"/>
        <w:numPr>
          <w:ilvl w:val="0"/>
          <w:numId w:val="239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en-GB"/>
        </w:rPr>
      </w:pPr>
      <w:r w:rsidRPr="00A12B5B">
        <w:rPr>
          <w:rFonts w:ascii="Sylfaen" w:hAnsi="Sylfaen" w:cs="Sylfaen"/>
          <w:b/>
          <w:bCs/>
          <w:color w:val="231F20"/>
          <w:lang w:val="ru-RU"/>
        </w:rPr>
        <w:t>Многогранник:</w:t>
      </w:r>
    </w:p>
    <w:p w:rsidR="003A6847" w:rsidRPr="00A12B5B" w:rsidRDefault="003A6847" w:rsidP="003A6847">
      <w:pPr>
        <w:widowControl w:val="0"/>
        <w:autoSpaceDE w:val="0"/>
        <w:autoSpaceDN w:val="0"/>
        <w:adjustRightInd w:val="0"/>
        <w:ind w:left="720"/>
        <w:jc w:val="both"/>
        <w:rPr>
          <w:rFonts w:ascii="Sylfaen" w:hAnsi="Sylfaen" w:cs="Sylfaen"/>
          <w:lang w:val="en-GB"/>
        </w:rPr>
      </w:pPr>
      <w:r w:rsidRPr="00A12B5B">
        <w:rPr>
          <w:rFonts w:ascii="Sylfaen" w:hAnsi="Sylfaen" w:cs="Sylfaen"/>
          <w:color w:val="231F20"/>
          <w:lang w:val="ru-RU"/>
        </w:rPr>
        <w:t>вершина, ребро, грань. Связь между их количествами (теорема Эйлера</w:t>
      </w:r>
      <w:r>
        <w:rPr>
          <w:rFonts w:ascii="Sylfaen" w:hAnsi="Sylfaen" w:cs="Sylfaen"/>
          <w:color w:val="231F20"/>
          <w:lang w:val="ru-RU"/>
        </w:rPr>
        <w:t>). Правильные многогранники (</w:t>
      </w:r>
      <w:r w:rsidRPr="00A12B5B">
        <w:rPr>
          <w:rFonts w:ascii="Sylfaen" w:hAnsi="Sylfaen" w:cs="Sylfaen"/>
          <w:color w:val="231F20"/>
          <w:lang w:val="ru-RU"/>
        </w:rPr>
        <w:t>тела</w:t>
      </w:r>
      <w:r>
        <w:rPr>
          <w:rFonts w:ascii="Sylfaen" w:hAnsi="Sylfaen" w:cs="Sylfaen"/>
          <w:color w:val="231F20"/>
          <w:lang w:val="ru-RU"/>
        </w:rPr>
        <w:t xml:space="preserve"> П</w:t>
      </w:r>
      <w:r w:rsidRPr="00A12B5B">
        <w:rPr>
          <w:rFonts w:ascii="Sylfaen" w:hAnsi="Sylfaen" w:cs="Sylfaen"/>
          <w:color w:val="231F20"/>
          <w:lang w:val="ru-RU"/>
        </w:rPr>
        <w:t>латон</w:t>
      </w:r>
      <w:r>
        <w:rPr>
          <w:rFonts w:ascii="Sylfaen" w:hAnsi="Sylfaen" w:cs="Sylfaen"/>
          <w:color w:val="231F20"/>
          <w:lang w:val="ru-RU"/>
        </w:rPr>
        <w:t>а</w:t>
      </w:r>
      <w:r w:rsidRPr="00A12B5B">
        <w:rPr>
          <w:rFonts w:ascii="Sylfaen" w:hAnsi="Sylfaen" w:cs="Sylfaen"/>
          <w:color w:val="231F20"/>
          <w:lang w:val="ru-RU"/>
        </w:rPr>
        <w:t xml:space="preserve">). </w:t>
      </w:r>
    </w:p>
    <w:p w:rsidR="003A6847" w:rsidRPr="00A12B5B" w:rsidRDefault="003A6847" w:rsidP="003A6847">
      <w:pPr>
        <w:widowControl w:val="0"/>
        <w:numPr>
          <w:ilvl w:val="0"/>
          <w:numId w:val="239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b/>
          <w:bCs/>
          <w:color w:val="231F20"/>
          <w:lang w:val="en-GB"/>
        </w:rPr>
      </w:pPr>
      <w:r w:rsidRPr="00A12B5B">
        <w:rPr>
          <w:rFonts w:ascii="Sylfaen" w:hAnsi="Sylfaen" w:cs="Sylfaen"/>
          <w:b/>
          <w:bCs/>
          <w:color w:val="231F20"/>
          <w:lang w:val="ru-RU"/>
        </w:rPr>
        <w:t>Призма</w:t>
      </w:r>
      <w:r w:rsidRPr="00A12B5B">
        <w:rPr>
          <w:rFonts w:ascii="Sylfaen" w:hAnsi="Sylfaen" w:cs="Sylfaen"/>
          <w:b/>
          <w:bCs/>
          <w:color w:val="231F20"/>
          <w:lang w:val="en-GB"/>
        </w:rPr>
        <w:t>.</w:t>
      </w:r>
    </w:p>
    <w:p w:rsidR="003A6847" w:rsidRPr="00A12B5B" w:rsidRDefault="003A6847" w:rsidP="003A6847">
      <w:pPr>
        <w:widowControl w:val="0"/>
        <w:autoSpaceDE w:val="0"/>
        <w:autoSpaceDN w:val="0"/>
        <w:adjustRightInd w:val="0"/>
        <w:ind w:left="720"/>
        <w:jc w:val="both"/>
        <w:rPr>
          <w:rFonts w:ascii="Sylfaen" w:hAnsi="Sylfaen" w:cs="Sylfaen"/>
          <w:lang w:val="ru-RU"/>
        </w:rPr>
      </w:pPr>
      <w:r w:rsidRPr="00A12B5B">
        <w:rPr>
          <w:rFonts w:ascii="Sylfaen" w:hAnsi="Sylfaen" w:cs="Sylfaen"/>
          <w:color w:val="231F20"/>
          <w:lang w:val="ru-RU"/>
        </w:rPr>
        <w:t>Основание призмы, боковая грань, боковое ребро, высота, диагональ.</w:t>
      </w:r>
    </w:p>
    <w:p w:rsidR="003A6847" w:rsidRPr="00A12B5B" w:rsidRDefault="003A6847" w:rsidP="003A6847">
      <w:pPr>
        <w:widowControl w:val="0"/>
        <w:autoSpaceDE w:val="0"/>
        <w:autoSpaceDN w:val="0"/>
        <w:adjustRightInd w:val="0"/>
        <w:ind w:left="720"/>
        <w:jc w:val="both"/>
        <w:rPr>
          <w:rFonts w:ascii="Sylfaen" w:hAnsi="Sylfaen" w:cs="Sylfaen"/>
          <w:lang w:val="ru-RU"/>
        </w:rPr>
      </w:pPr>
      <w:r w:rsidRPr="00A12B5B">
        <w:rPr>
          <w:rFonts w:ascii="Sylfaen" w:hAnsi="Sylfaen" w:cs="Sylfaen"/>
          <w:color w:val="231F20"/>
          <w:lang w:val="ru-RU"/>
        </w:rPr>
        <w:t>Частные виды призмы (прямая призма, правильная призма, прямой параллелепипед, прямоугольный параллелепипед, куб);</w:t>
      </w:r>
    </w:p>
    <w:p w:rsidR="003A6847" w:rsidRPr="00A12B5B" w:rsidRDefault="003A6847" w:rsidP="003A6847">
      <w:pPr>
        <w:widowControl w:val="0"/>
        <w:numPr>
          <w:ilvl w:val="0"/>
          <w:numId w:val="239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en-GB"/>
        </w:rPr>
      </w:pPr>
      <w:r w:rsidRPr="00A12B5B">
        <w:rPr>
          <w:rFonts w:ascii="Sylfaen" w:hAnsi="Sylfaen" w:cs="Sylfaen"/>
          <w:b/>
          <w:bCs/>
          <w:color w:val="231F20"/>
          <w:lang w:val="ru-RU"/>
        </w:rPr>
        <w:t>Пирамида</w:t>
      </w:r>
      <w:r w:rsidRPr="00A12B5B">
        <w:rPr>
          <w:rFonts w:ascii="Sylfaen" w:hAnsi="Sylfaen" w:cs="Sylfaen"/>
          <w:b/>
          <w:bCs/>
          <w:color w:val="231F20"/>
          <w:lang w:val="en-GB"/>
        </w:rPr>
        <w:t>.</w:t>
      </w:r>
    </w:p>
    <w:p w:rsidR="003A6847" w:rsidRPr="00A12B5B" w:rsidRDefault="003A6847" w:rsidP="003A6847">
      <w:pPr>
        <w:widowControl w:val="0"/>
        <w:autoSpaceDE w:val="0"/>
        <w:autoSpaceDN w:val="0"/>
        <w:adjustRightInd w:val="0"/>
        <w:ind w:left="720"/>
        <w:jc w:val="both"/>
        <w:rPr>
          <w:rFonts w:ascii="Sylfaen" w:hAnsi="Sylfaen" w:cs="Sylfaen"/>
          <w:lang w:val="ru-RU"/>
        </w:rPr>
      </w:pPr>
      <w:r w:rsidRPr="00A12B5B">
        <w:rPr>
          <w:rFonts w:ascii="Sylfaen" w:hAnsi="Sylfaen" w:cs="Sylfaen"/>
          <w:color w:val="231F20"/>
          <w:lang w:val="ru-RU"/>
        </w:rPr>
        <w:t>Вершина, боковое ребро, основание, боковая грань, высота пирамиды. Правильная пирамида. Апофема. Усеченная пирамида.</w:t>
      </w:r>
    </w:p>
    <w:p w:rsidR="003A6847" w:rsidRPr="00A12B5B" w:rsidRDefault="003A6847" w:rsidP="003A6847">
      <w:pPr>
        <w:widowControl w:val="0"/>
        <w:numPr>
          <w:ilvl w:val="0"/>
          <w:numId w:val="239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pt-BR"/>
        </w:rPr>
      </w:pPr>
      <w:r w:rsidRPr="00A12B5B">
        <w:rPr>
          <w:rFonts w:ascii="Sylfaen" w:hAnsi="Sylfaen" w:cs="Sylfaen"/>
          <w:b/>
          <w:bCs/>
          <w:color w:val="231F20"/>
          <w:lang w:val="ru-RU"/>
        </w:rPr>
        <w:t>Развертки и сечения куба, прямоугольного параллелепипеда, прямой призмы, пирамиды, цилиндра и конуса.</w:t>
      </w:r>
    </w:p>
    <w:p w:rsidR="003A6847" w:rsidRPr="00A12B5B" w:rsidRDefault="003A6847" w:rsidP="003A6847">
      <w:pPr>
        <w:widowControl w:val="0"/>
        <w:autoSpaceDE w:val="0"/>
        <w:autoSpaceDN w:val="0"/>
        <w:adjustRightInd w:val="0"/>
        <w:ind w:left="720"/>
        <w:jc w:val="both"/>
        <w:rPr>
          <w:rFonts w:ascii="Sylfaen" w:hAnsi="Sylfaen" w:cs="Sylfaen"/>
          <w:lang w:val="pt-BR"/>
        </w:rPr>
      </w:pPr>
      <w:r w:rsidRPr="00A12B5B">
        <w:rPr>
          <w:rFonts w:ascii="Sylfaen" w:hAnsi="Sylfaen" w:cs="Sylfaen"/>
          <w:b/>
          <w:bCs/>
          <w:color w:val="231F20"/>
          <w:lang w:val="ru-RU"/>
        </w:rPr>
        <w:t xml:space="preserve"> </w:t>
      </w:r>
      <w:r w:rsidRPr="00A12B5B">
        <w:rPr>
          <w:rFonts w:ascii="Sylfaen" w:hAnsi="Sylfaen" w:cs="Sylfaen"/>
          <w:bCs/>
          <w:color w:val="231F20"/>
          <w:lang w:val="ru-RU"/>
        </w:rPr>
        <w:t>Восстановление  тел посредством их разверток. Построение сечений пространственных фигур.</w:t>
      </w:r>
    </w:p>
    <w:p w:rsidR="003A6847" w:rsidRPr="00A12B5B" w:rsidRDefault="003A6847" w:rsidP="003A6847">
      <w:pPr>
        <w:numPr>
          <w:ilvl w:val="0"/>
          <w:numId w:val="239"/>
        </w:numPr>
        <w:spacing w:after="0" w:line="240" w:lineRule="auto"/>
        <w:jc w:val="both"/>
        <w:rPr>
          <w:rFonts w:ascii="Sylfaen" w:hAnsi="Sylfaen" w:cs="Sylfaen"/>
          <w:lang w:val="pt-BR"/>
        </w:rPr>
      </w:pPr>
      <w:r w:rsidRPr="00A12B5B">
        <w:rPr>
          <w:rFonts w:ascii="Sylfaen" w:hAnsi="Sylfaen" w:cs="Sylfaen"/>
          <w:b/>
          <w:bCs/>
          <w:lang w:val="ru-RU"/>
        </w:rPr>
        <w:t>Источники</w:t>
      </w:r>
      <w:r w:rsidRPr="00A12B5B">
        <w:rPr>
          <w:rFonts w:ascii="Sylfaen" w:hAnsi="Sylfaen" w:cs="Sylfaen"/>
          <w:b/>
          <w:bCs/>
          <w:lang w:val="pt-BR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данных</w:t>
      </w:r>
      <w:r w:rsidRPr="00A12B5B">
        <w:rPr>
          <w:rFonts w:ascii="Sylfaen" w:hAnsi="Sylfaen" w:cs="Sylfaen"/>
          <w:b/>
          <w:bCs/>
          <w:lang w:val="pt-BR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и</w:t>
      </w:r>
      <w:r w:rsidRPr="00A12B5B">
        <w:rPr>
          <w:rFonts w:ascii="Sylfaen" w:hAnsi="Sylfaen" w:cs="Sylfaen"/>
          <w:b/>
          <w:bCs/>
          <w:lang w:val="pt-BR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способы</w:t>
      </w:r>
      <w:r w:rsidRPr="00A12B5B">
        <w:rPr>
          <w:rFonts w:ascii="Sylfaen" w:hAnsi="Sylfaen" w:cs="Sylfaen"/>
          <w:b/>
          <w:bCs/>
          <w:lang w:val="pt-BR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добычи</w:t>
      </w:r>
      <w:r w:rsidRPr="00A12B5B">
        <w:rPr>
          <w:rFonts w:ascii="Sylfaen" w:hAnsi="Sylfaen" w:cs="Sylfaen"/>
          <w:b/>
          <w:bCs/>
          <w:lang w:val="pt-BR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данных</w:t>
      </w:r>
      <w:r w:rsidRPr="00A12B5B">
        <w:rPr>
          <w:rFonts w:ascii="Sylfaen" w:hAnsi="Sylfaen" w:cs="Sylfaen"/>
          <w:b/>
          <w:bCs/>
          <w:lang w:val="pt-BR"/>
        </w:rPr>
        <w:t>:</w:t>
      </w:r>
      <w:r w:rsidRPr="00A12B5B">
        <w:rPr>
          <w:rFonts w:ascii="Sylfaen" w:hAnsi="Sylfaen" w:cs="Sylfaen"/>
          <w:b/>
          <w:bCs/>
          <w:lang w:val="ru-RU"/>
        </w:rPr>
        <w:t xml:space="preserve"> </w:t>
      </w:r>
      <w:r w:rsidRPr="00A12B5B">
        <w:rPr>
          <w:rFonts w:ascii="Sylfaen" w:hAnsi="Sylfaen" w:cs="Sylfaen"/>
          <w:bCs/>
          <w:lang w:val="ru-RU"/>
        </w:rPr>
        <w:t>в</w:t>
      </w:r>
      <w:r w:rsidRPr="00A12B5B">
        <w:rPr>
          <w:rFonts w:ascii="Sylfaen" w:hAnsi="Sylfaen" w:cs="Sylfaen"/>
          <w:bCs/>
          <w:lang w:val="pt-BR"/>
        </w:rPr>
        <w:t xml:space="preserve"> </w:t>
      </w:r>
      <w:r w:rsidRPr="00A12B5B">
        <w:rPr>
          <w:rFonts w:ascii="Sylfaen" w:hAnsi="Sylfaen" w:cs="Sylfaen"/>
          <w:bCs/>
          <w:lang w:val="ru-RU"/>
        </w:rPr>
        <w:t>науке</w:t>
      </w:r>
      <w:r w:rsidRPr="00A12B5B">
        <w:rPr>
          <w:rFonts w:ascii="Sylfaen" w:hAnsi="Sylfaen" w:cs="Sylfaen"/>
          <w:b/>
          <w:bCs/>
          <w:lang w:val="ru-RU"/>
        </w:rPr>
        <w:t xml:space="preserve"> </w:t>
      </w:r>
      <w:r w:rsidRPr="00A12B5B">
        <w:rPr>
          <w:rFonts w:ascii="Sylfaen" w:hAnsi="Sylfaen" w:cs="Sylfaen"/>
          <w:b/>
          <w:bCs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(естествоведение, гуманитарные, социальные, технические науки)</w:t>
      </w:r>
      <w:r w:rsidRPr="00A12B5B">
        <w:rPr>
          <w:rFonts w:ascii="Sylfaen" w:hAnsi="Sylfaen" w:cs="Sylfaen"/>
          <w:lang w:val="pt-BR"/>
        </w:rPr>
        <w:t xml:space="preserve">, </w:t>
      </w:r>
      <w:r w:rsidRPr="00A12B5B">
        <w:rPr>
          <w:rFonts w:ascii="Sylfaen" w:hAnsi="Sylfaen" w:cs="Sylfaen"/>
          <w:lang w:val="ru-RU"/>
        </w:rPr>
        <w:t>на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производстве</w:t>
      </w:r>
      <w:r w:rsidRPr="00A12B5B">
        <w:rPr>
          <w:rFonts w:ascii="Sylfaen" w:hAnsi="Sylfaen" w:cs="Sylfaen"/>
          <w:lang w:val="pt-BR"/>
        </w:rPr>
        <w:t xml:space="preserve">, </w:t>
      </w:r>
      <w:r w:rsidRPr="00A12B5B">
        <w:rPr>
          <w:rFonts w:ascii="Sylfaen" w:hAnsi="Sylfaen" w:cs="Sylfaen"/>
          <w:lang w:val="ru-RU"/>
        </w:rPr>
        <w:t>в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управлении</w:t>
      </w:r>
      <w:r w:rsidRPr="00A12B5B">
        <w:rPr>
          <w:rFonts w:ascii="Sylfaen" w:hAnsi="Sylfaen" w:cs="Sylfaen"/>
          <w:lang w:val="pt-BR"/>
        </w:rPr>
        <w:t xml:space="preserve">, </w:t>
      </w:r>
      <w:r w:rsidRPr="00A12B5B">
        <w:rPr>
          <w:rFonts w:ascii="Sylfaen" w:hAnsi="Sylfaen" w:cs="Sylfaen"/>
          <w:lang w:val="ru-RU"/>
        </w:rPr>
        <w:t>экономике</w:t>
      </w:r>
      <w:r w:rsidRPr="00A12B5B">
        <w:rPr>
          <w:rFonts w:ascii="Sylfaen" w:hAnsi="Sylfaen" w:cs="Sylfaen"/>
          <w:lang w:val="pt-BR"/>
        </w:rPr>
        <w:t xml:space="preserve">, </w:t>
      </w:r>
      <w:r w:rsidRPr="00A12B5B">
        <w:rPr>
          <w:rFonts w:ascii="Sylfaen" w:hAnsi="Sylfaen" w:cs="Sylfaen"/>
          <w:lang w:val="ru-RU"/>
        </w:rPr>
        <w:t>образовании</w:t>
      </w:r>
      <w:r w:rsidRPr="00A12B5B">
        <w:rPr>
          <w:rFonts w:ascii="Sylfaen" w:hAnsi="Sylfaen" w:cs="Sylfaen"/>
          <w:lang w:val="pt-BR"/>
        </w:rPr>
        <w:t xml:space="preserve">, </w:t>
      </w:r>
      <w:r w:rsidRPr="00A12B5B">
        <w:rPr>
          <w:rFonts w:ascii="Sylfaen" w:hAnsi="Sylfaen" w:cs="Sylfaen"/>
          <w:lang w:val="ru-RU"/>
        </w:rPr>
        <w:t>спорте</w:t>
      </w:r>
      <w:r w:rsidRPr="00A12B5B">
        <w:rPr>
          <w:rFonts w:ascii="Sylfaen" w:hAnsi="Sylfaen" w:cs="Sylfaen"/>
          <w:lang w:val="pt-BR"/>
        </w:rPr>
        <w:t xml:space="preserve">, </w:t>
      </w:r>
      <w:r w:rsidRPr="00A12B5B">
        <w:rPr>
          <w:rFonts w:ascii="Sylfaen" w:hAnsi="Sylfaen" w:cs="Sylfaen"/>
          <w:lang w:val="ru-RU"/>
        </w:rPr>
        <w:t>медицине</w:t>
      </w:r>
      <w:r w:rsidRPr="00A12B5B">
        <w:rPr>
          <w:rFonts w:ascii="Sylfaen" w:hAnsi="Sylfaen" w:cs="Sylfaen"/>
          <w:lang w:val="pt-BR"/>
        </w:rPr>
        <w:t xml:space="preserve">, </w:t>
      </w:r>
      <w:r>
        <w:rPr>
          <w:rFonts w:ascii="Sylfaen" w:hAnsi="Sylfaen" w:cs="Sylfaen"/>
          <w:lang w:val="ru-RU"/>
        </w:rPr>
        <w:t>сфере облуживания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и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сельском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хозяйстве</w:t>
      </w:r>
      <w:r w:rsidRPr="00A12B5B">
        <w:rPr>
          <w:rFonts w:ascii="Sylfaen" w:hAnsi="Sylfaen" w:cs="Sylfaen"/>
          <w:lang w:val="pt-BR"/>
        </w:rPr>
        <w:t>:</w:t>
      </w:r>
      <w:r w:rsidRPr="00A12B5B">
        <w:rPr>
          <w:rFonts w:ascii="Sylfaen" w:hAnsi="Sylfaen" w:cs="Sylfaen"/>
          <w:lang w:val="ru-RU"/>
        </w:rPr>
        <w:t xml:space="preserve"> наблюдение, эксперимент, опрос заготовленным вопросником.</w:t>
      </w:r>
    </w:p>
    <w:p w:rsidR="003A6847" w:rsidRPr="00A12B5B" w:rsidRDefault="003A6847" w:rsidP="003A6847">
      <w:pPr>
        <w:numPr>
          <w:ilvl w:val="0"/>
          <w:numId w:val="239"/>
        </w:numPr>
        <w:spacing w:after="0"/>
        <w:jc w:val="both"/>
        <w:rPr>
          <w:rFonts w:ascii="Sylfaen" w:hAnsi="Sylfaen" w:cs="Sylfaen"/>
          <w:b/>
          <w:bCs/>
        </w:rPr>
      </w:pPr>
      <w:r w:rsidRPr="00A12B5B">
        <w:rPr>
          <w:rFonts w:ascii="Sylfaen" w:hAnsi="Sylfaen" w:cs="Sylfaen"/>
          <w:b/>
          <w:bCs/>
          <w:lang w:val="ru-RU"/>
        </w:rPr>
        <w:t>Классификация и организация данных</w:t>
      </w:r>
      <w:r w:rsidRPr="00A12B5B">
        <w:rPr>
          <w:rFonts w:ascii="Sylfaen" w:hAnsi="Sylfaen" w:cs="Sylfaen"/>
          <w:b/>
          <w:bCs/>
        </w:rPr>
        <w:t>:</w:t>
      </w:r>
    </w:p>
    <w:p w:rsidR="003A6847" w:rsidRPr="00A12B5B" w:rsidRDefault="003A6847" w:rsidP="003A6847">
      <w:pPr>
        <w:spacing w:after="0"/>
        <w:ind w:left="720"/>
        <w:jc w:val="both"/>
        <w:rPr>
          <w:rFonts w:ascii="Sylfaen" w:hAnsi="Sylfaen" w:cs="Sylfaen"/>
        </w:rPr>
      </w:pPr>
      <w:r w:rsidRPr="00A12B5B">
        <w:rPr>
          <w:rFonts w:ascii="Sylfaen" w:hAnsi="Sylfaen" w:cs="Sylfaen"/>
          <w:lang w:val="ru-RU"/>
        </w:rPr>
        <w:t>Качественные и количественные данные</w:t>
      </w:r>
      <w:r w:rsidRPr="00A12B5B">
        <w:rPr>
          <w:rFonts w:ascii="Sylfaen" w:hAnsi="Sylfaen" w:cs="Sylfaen"/>
        </w:rPr>
        <w:t>.</w:t>
      </w:r>
    </w:p>
    <w:p w:rsidR="003A6847" w:rsidRPr="00A12B5B" w:rsidRDefault="003A6847" w:rsidP="003A6847">
      <w:pPr>
        <w:spacing w:after="0"/>
        <w:ind w:left="720"/>
        <w:jc w:val="both"/>
        <w:rPr>
          <w:rFonts w:ascii="Sylfaen" w:hAnsi="Sylfaen" w:cs="Sylfaen"/>
          <w:lang w:val="ru-RU"/>
        </w:rPr>
      </w:pPr>
      <w:r w:rsidRPr="00A12B5B">
        <w:rPr>
          <w:rFonts w:ascii="Sylfaen" w:hAnsi="Sylfaen" w:cs="Sylfaen"/>
          <w:lang w:val="ru-RU"/>
        </w:rPr>
        <w:t>Расположение данных по возрастанию-убыванию или лексикографическим методом.</w:t>
      </w:r>
    </w:p>
    <w:p w:rsidR="003A6847" w:rsidRPr="00A12B5B" w:rsidRDefault="003A6847" w:rsidP="003A6847">
      <w:pPr>
        <w:numPr>
          <w:ilvl w:val="0"/>
          <w:numId w:val="239"/>
        </w:numPr>
        <w:spacing w:after="0"/>
        <w:jc w:val="both"/>
        <w:rPr>
          <w:rFonts w:ascii="Sylfaen" w:hAnsi="Sylfaen" w:cs="Sylfaen"/>
          <w:b/>
          <w:bCs/>
          <w:lang w:val="ru-RU"/>
        </w:rPr>
      </w:pPr>
      <w:r w:rsidRPr="00A12B5B">
        <w:rPr>
          <w:rFonts w:ascii="Sylfaen" w:hAnsi="Sylfaen" w:cs="Sylfaen"/>
          <w:b/>
          <w:bCs/>
          <w:lang w:val="ru-RU"/>
        </w:rPr>
        <w:t>Количественные  и качественные признаки  упорядоченных единств данных:</w:t>
      </w:r>
    </w:p>
    <w:p w:rsidR="003A6847" w:rsidRPr="00A12B5B" w:rsidRDefault="003A6847" w:rsidP="003A6847">
      <w:pPr>
        <w:spacing w:after="0"/>
        <w:ind w:left="720"/>
        <w:jc w:val="both"/>
        <w:rPr>
          <w:rFonts w:ascii="Sylfaen" w:hAnsi="Sylfaen" w:cs="Sylfaen"/>
          <w:lang w:val="ru-RU"/>
        </w:rPr>
      </w:pPr>
      <w:r w:rsidRPr="00A12B5B">
        <w:rPr>
          <w:rFonts w:ascii="Sylfaen" w:hAnsi="Sylfaen" w:cs="Sylfaen"/>
          <w:lang w:val="ru-RU"/>
        </w:rPr>
        <w:t>количество данных, позиция и последовательность в единстве;</w:t>
      </w:r>
    </w:p>
    <w:p w:rsidR="003A6847" w:rsidRPr="00A12B5B" w:rsidRDefault="003A6847" w:rsidP="003A6847">
      <w:pPr>
        <w:spacing w:after="0"/>
        <w:ind w:left="720"/>
        <w:jc w:val="both"/>
        <w:rPr>
          <w:rFonts w:ascii="Sylfaen" w:hAnsi="Sylfaen" w:cs="Sylfaen"/>
          <w:lang w:val="ru-RU"/>
        </w:rPr>
      </w:pPr>
      <w:r w:rsidRPr="00A12B5B">
        <w:rPr>
          <w:rFonts w:ascii="Sylfaen" w:hAnsi="Sylfaen" w:cs="Sylfaen"/>
          <w:lang w:val="ru-RU"/>
        </w:rPr>
        <w:t>частота данных и относительная частота.</w:t>
      </w:r>
    </w:p>
    <w:p w:rsidR="003A6847" w:rsidRPr="00A12B5B" w:rsidRDefault="003A6847" w:rsidP="003A6847">
      <w:pPr>
        <w:numPr>
          <w:ilvl w:val="0"/>
          <w:numId w:val="239"/>
        </w:numPr>
        <w:spacing w:after="0"/>
        <w:jc w:val="both"/>
        <w:rPr>
          <w:rFonts w:ascii="Sylfaen" w:hAnsi="Sylfaen" w:cs="Sylfaen"/>
          <w:b/>
          <w:bCs/>
          <w:lang w:val="ru-RU"/>
        </w:rPr>
      </w:pPr>
      <w:r w:rsidRPr="00A12B5B">
        <w:rPr>
          <w:rFonts w:ascii="Sylfaen" w:hAnsi="Sylfaen" w:cs="Sylfaen"/>
          <w:b/>
          <w:bCs/>
          <w:lang w:val="ru-RU"/>
        </w:rPr>
        <w:lastRenderedPageBreak/>
        <w:t>Способы представления данных для качественных и количественных (в том числе и сгруппированных) данных:</w:t>
      </w:r>
    </w:p>
    <w:p w:rsidR="003A6847" w:rsidRPr="00A12B5B" w:rsidRDefault="003A6847" w:rsidP="003A6847">
      <w:pPr>
        <w:spacing w:after="0"/>
        <w:ind w:left="720"/>
        <w:jc w:val="both"/>
        <w:rPr>
          <w:rFonts w:ascii="Sylfaen" w:hAnsi="Sylfaen" w:cs="Sylfaen"/>
          <w:lang w:val="ru-RU"/>
        </w:rPr>
      </w:pPr>
      <w:r w:rsidRPr="00A12B5B">
        <w:rPr>
          <w:rFonts w:ascii="Sylfaen" w:hAnsi="Sylfaen" w:cs="Sylfaen"/>
          <w:lang w:val="ru-RU"/>
        </w:rPr>
        <w:t>список, таблица, пиктограмма:</w:t>
      </w:r>
    </w:p>
    <w:p w:rsidR="003A6847" w:rsidRPr="00A12B5B" w:rsidRDefault="003A6847" w:rsidP="003A6847">
      <w:pPr>
        <w:spacing w:after="0"/>
        <w:ind w:left="720"/>
        <w:jc w:val="both"/>
        <w:rPr>
          <w:rFonts w:ascii="Sylfaen" w:hAnsi="Sylfaen" w:cs="Sylfaen"/>
          <w:lang w:val="ru-RU"/>
        </w:rPr>
      </w:pPr>
      <w:r w:rsidRPr="00A12B5B">
        <w:rPr>
          <w:rFonts w:ascii="Sylfaen" w:hAnsi="Sylfaen" w:cs="Sylfaen"/>
          <w:lang w:val="ru-RU"/>
        </w:rPr>
        <w:t xml:space="preserve">разновидности диаграмм (точечная, сетчатая, линейная, столбчатая, круговая). </w:t>
      </w:r>
    </w:p>
    <w:p w:rsidR="003A6847" w:rsidRPr="00A12B5B" w:rsidRDefault="003A6847" w:rsidP="003A6847">
      <w:pPr>
        <w:numPr>
          <w:ilvl w:val="0"/>
          <w:numId w:val="239"/>
        </w:numPr>
        <w:spacing w:after="0"/>
        <w:jc w:val="both"/>
        <w:rPr>
          <w:rFonts w:ascii="Sylfaen" w:hAnsi="Sylfaen" w:cs="Sylfaen"/>
          <w:lang w:val="ru-RU"/>
        </w:rPr>
      </w:pPr>
      <w:r w:rsidRPr="00A12B5B">
        <w:rPr>
          <w:rFonts w:ascii="Sylfaen" w:hAnsi="Sylfaen" w:cs="Sylfaen"/>
          <w:b/>
          <w:bCs/>
          <w:lang w:val="ru-RU"/>
        </w:rPr>
        <w:t>Итоговые числовые характеристики  для качественных и сгруппированных количественных данных</w:t>
      </w:r>
      <w:r w:rsidRPr="00A12B5B">
        <w:rPr>
          <w:rFonts w:ascii="Sylfaen" w:hAnsi="Sylfaen" w:cs="Sylfaen"/>
          <w:lang w:val="ru-RU"/>
        </w:rPr>
        <w:t>:</w:t>
      </w:r>
    </w:p>
    <w:p w:rsidR="003A6847" w:rsidRPr="00A12B5B" w:rsidRDefault="003A6847" w:rsidP="003A6847">
      <w:pPr>
        <w:spacing w:after="0"/>
        <w:ind w:left="720"/>
        <w:jc w:val="both"/>
        <w:rPr>
          <w:rFonts w:ascii="Sylfaen" w:hAnsi="Sylfaen" w:cs="Sylfaen"/>
          <w:lang w:val="ru-RU"/>
        </w:rPr>
      </w:pPr>
      <w:r w:rsidRPr="00A12B5B">
        <w:rPr>
          <w:rFonts w:ascii="Sylfaen" w:hAnsi="Sylfaen" w:cs="Sylfaen"/>
          <w:lang w:val="ru-RU"/>
        </w:rPr>
        <w:t>измерение центральной тенденции (среднее, мода, медиана);</w:t>
      </w:r>
    </w:p>
    <w:p w:rsidR="003A6847" w:rsidRPr="00A12B5B" w:rsidRDefault="003A6847" w:rsidP="003A6847">
      <w:pPr>
        <w:spacing w:after="0"/>
        <w:ind w:left="720"/>
        <w:jc w:val="both"/>
        <w:rPr>
          <w:rFonts w:ascii="Sylfaen" w:hAnsi="Sylfaen" w:cs="Sylfaen"/>
          <w:lang w:val="ru-RU"/>
        </w:rPr>
      </w:pPr>
      <w:r w:rsidRPr="00A12B5B">
        <w:rPr>
          <w:rFonts w:ascii="Sylfaen" w:hAnsi="Sylfaen" w:cs="Sylfaen"/>
          <w:lang w:val="ru-RU"/>
        </w:rPr>
        <w:t>измерение рассеивания данных (диапазон рассеивания, среднее квадратичное отклонение).</w:t>
      </w:r>
    </w:p>
    <w:p w:rsidR="003A6847" w:rsidRPr="00A12B5B" w:rsidRDefault="003A6847" w:rsidP="003A6847">
      <w:pPr>
        <w:numPr>
          <w:ilvl w:val="0"/>
          <w:numId w:val="239"/>
        </w:numPr>
        <w:spacing w:after="0"/>
        <w:jc w:val="both"/>
        <w:rPr>
          <w:rFonts w:ascii="Sylfaen" w:hAnsi="Sylfaen" w:cs="Sylfaen"/>
          <w:b/>
          <w:bCs/>
          <w:lang w:val="ru-RU"/>
        </w:rPr>
      </w:pPr>
      <w:r w:rsidRPr="00A12B5B">
        <w:rPr>
          <w:rFonts w:ascii="Sylfaen" w:hAnsi="Sylfaen" w:cs="Sylfaen"/>
          <w:b/>
          <w:bCs/>
          <w:lang w:val="ru-RU"/>
        </w:rPr>
        <w:t xml:space="preserve">Вероятность: </w:t>
      </w:r>
    </w:p>
    <w:p w:rsidR="003A6847" w:rsidRPr="00A12B5B" w:rsidRDefault="003A6847" w:rsidP="003A6847">
      <w:pPr>
        <w:spacing w:after="0"/>
        <w:ind w:left="720"/>
        <w:jc w:val="both"/>
        <w:rPr>
          <w:rFonts w:ascii="Sylfaen" w:hAnsi="Sylfaen" w:cs="Sylfaen"/>
          <w:lang w:val="ru-RU"/>
        </w:rPr>
      </w:pPr>
      <w:r w:rsidRPr="00A12B5B">
        <w:rPr>
          <w:rFonts w:ascii="Sylfaen" w:hAnsi="Sylfaen" w:cs="Sylfaen"/>
          <w:lang w:val="ru-RU"/>
        </w:rPr>
        <w:t>случайный эксперимент, пространство элементарных погрешностей (случай конечного пространства);</w:t>
      </w:r>
    </w:p>
    <w:p w:rsidR="003A6847" w:rsidRPr="00A12B5B" w:rsidRDefault="003A6847" w:rsidP="003A6847">
      <w:pPr>
        <w:spacing w:after="0"/>
        <w:ind w:left="720"/>
        <w:jc w:val="both"/>
        <w:rPr>
          <w:rFonts w:ascii="Sylfaen" w:hAnsi="Sylfaen" w:cs="Sylfaen"/>
          <w:lang w:val="ru-RU"/>
        </w:rPr>
      </w:pPr>
      <w:r>
        <w:rPr>
          <w:rFonts w:ascii="Sylfaen" w:hAnsi="Sylfaen" w:cs="Sylfaen"/>
          <w:lang w:val="ru-RU"/>
        </w:rPr>
        <w:t>устройства</w:t>
      </w:r>
      <w:r w:rsidRPr="00A12B5B">
        <w:rPr>
          <w:rFonts w:ascii="Sylfaen" w:hAnsi="Sylfaen" w:cs="Sylfaen"/>
          <w:lang w:val="ru-RU"/>
        </w:rPr>
        <w:t xml:space="preserve">, </w:t>
      </w:r>
      <w:r>
        <w:rPr>
          <w:rFonts w:ascii="Sylfaen" w:hAnsi="Sylfaen" w:cs="Sylfaen"/>
          <w:lang w:val="ru-RU"/>
        </w:rPr>
        <w:t xml:space="preserve">применение которых </w:t>
      </w:r>
      <w:r w:rsidRPr="00A12B5B">
        <w:rPr>
          <w:rFonts w:ascii="Sylfaen" w:hAnsi="Sylfaen" w:cs="Sylfaen"/>
          <w:lang w:val="ru-RU"/>
        </w:rPr>
        <w:t>вле</w:t>
      </w:r>
      <w:r>
        <w:rPr>
          <w:rFonts w:ascii="Sylfaen" w:hAnsi="Sylfaen" w:cs="Sylfaen"/>
          <w:lang w:val="ru-RU"/>
        </w:rPr>
        <w:t>чет</w:t>
      </w:r>
      <w:r w:rsidRPr="00A12B5B">
        <w:rPr>
          <w:rFonts w:ascii="Sylfaen" w:hAnsi="Sylfaen" w:cs="Sylfaen"/>
          <w:lang w:val="ru-RU"/>
        </w:rPr>
        <w:t xml:space="preserve"> случайный исход (монета, игральные кости, рулетка, урна);</w:t>
      </w:r>
    </w:p>
    <w:p w:rsidR="003A6847" w:rsidRPr="00A12B5B" w:rsidRDefault="003A6847" w:rsidP="003A6847">
      <w:pPr>
        <w:spacing w:after="0"/>
        <w:ind w:left="720"/>
        <w:jc w:val="both"/>
        <w:rPr>
          <w:rFonts w:ascii="Sylfaen" w:hAnsi="Sylfaen" w:cs="Sylfaen"/>
          <w:lang w:val="ru-RU"/>
        </w:rPr>
      </w:pPr>
      <w:r w:rsidRPr="00A12B5B">
        <w:rPr>
          <w:rFonts w:ascii="Sylfaen" w:hAnsi="Sylfaen" w:cs="Sylfaen"/>
          <w:lang w:val="ru-RU"/>
        </w:rPr>
        <w:t>вероятность погрешностей, вычисление погрешностей с применением способов подсчета вариантов;</w:t>
      </w:r>
    </w:p>
    <w:p w:rsidR="003A6847" w:rsidRPr="00A12B5B" w:rsidRDefault="003A6847" w:rsidP="003A6847">
      <w:pPr>
        <w:spacing w:after="0"/>
        <w:ind w:left="720"/>
        <w:jc w:val="both"/>
        <w:rPr>
          <w:rFonts w:ascii="Sylfaen" w:hAnsi="Sylfaen" w:cs="Sylfaen"/>
          <w:lang w:val="ru-RU"/>
        </w:rPr>
      </w:pPr>
      <w:r w:rsidRPr="00A12B5B">
        <w:rPr>
          <w:rFonts w:ascii="Sylfaen" w:hAnsi="Sylfaen" w:cs="Sylfaen"/>
          <w:lang w:val="ru-RU"/>
        </w:rPr>
        <w:t>связь между относительной частотой и вероятностью.</w:t>
      </w:r>
    </w:p>
    <w:p w:rsidR="003A6847" w:rsidRPr="00A12B5B" w:rsidRDefault="003A6847" w:rsidP="003A6847">
      <w:pPr>
        <w:jc w:val="both"/>
        <w:rPr>
          <w:rFonts w:ascii="Sylfaen" w:hAnsi="Sylfaen"/>
          <w:lang w:val="ru-RU"/>
        </w:rPr>
      </w:pPr>
    </w:p>
    <w:p w:rsidR="003A6847" w:rsidRPr="00A12B5B" w:rsidRDefault="003A6847" w:rsidP="003A6847">
      <w:pPr>
        <w:shd w:val="clear" w:color="auto" w:fill="DAEEF3"/>
        <w:jc w:val="center"/>
        <w:rPr>
          <w:rFonts w:ascii="Sylfaen" w:hAnsi="Sylfaen" w:cs="Sylfaen"/>
          <w:lang w:val="ru-RU"/>
        </w:rPr>
      </w:pPr>
      <w:r w:rsidRPr="00A12B5B">
        <w:rPr>
          <w:rFonts w:ascii="Sylfaen" w:hAnsi="Sylfaen" w:cs="Sylfaen"/>
          <w:b/>
          <w:bCs/>
          <w:lang w:val="fr-FR"/>
        </w:rPr>
        <w:t>XI</w:t>
      </w:r>
      <w:r w:rsidRPr="00A12B5B">
        <w:rPr>
          <w:rFonts w:ascii="Sylfaen" w:hAnsi="Sylfaen" w:cs="Sylfaen"/>
          <w:b/>
          <w:bCs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класс</w:t>
      </w:r>
    </w:p>
    <w:p w:rsidR="003A6847" w:rsidRPr="00A12B5B" w:rsidRDefault="003A6847" w:rsidP="003A6847">
      <w:pPr>
        <w:tabs>
          <w:tab w:val="left" w:pos="720"/>
          <w:tab w:val="num" w:pos="1440"/>
          <w:tab w:val="num" w:pos="2860"/>
        </w:tabs>
        <w:ind w:left="1416" w:hanging="1416"/>
        <w:jc w:val="center"/>
        <w:rPr>
          <w:rFonts w:ascii="Sylfaen" w:hAnsi="Sylfaen" w:cs="Sylfaen"/>
          <w:b/>
          <w:bCs/>
          <w:lang w:val="ru-RU"/>
        </w:rPr>
      </w:pPr>
      <w:r w:rsidRPr="00A12B5B">
        <w:rPr>
          <w:rFonts w:ascii="Sylfaen" w:hAnsi="Sylfaen" w:cs="Sylfaen"/>
          <w:b/>
          <w:bCs/>
          <w:lang w:val="ru-RU"/>
        </w:rPr>
        <w:t>Математика</w:t>
      </w:r>
    </w:p>
    <w:p w:rsidR="003A6847" w:rsidRPr="00231EC6" w:rsidRDefault="003A6847" w:rsidP="003A6847">
      <w:pPr>
        <w:tabs>
          <w:tab w:val="left" w:pos="720"/>
          <w:tab w:val="num" w:pos="1440"/>
          <w:tab w:val="num" w:pos="2860"/>
        </w:tabs>
        <w:ind w:left="1416" w:hanging="1416"/>
        <w:jc w:val="center"/>
        <w:rPr>
          <w:rFonts w:ascii="Sylfaen" w:hAnsi="Sylfaen" w:cs="Sylfaen"/>
          <w:b/>
          <w:bCs/>
          <w:lang w:val="ru-RU"/>
        </w:rPr>
      </w:pPr>
      <w:r w:rsidRPr="00A12B5B">
        <w:rPr>
          <w:rFonts w:ascii="Sylfaen" w:hAnsi="Sylfaen" w:cs="Sylfaen"/>
          <w:b/>
          <w:bCs/>
          <w:lang w:val="ka-GE"/>
        </w:rPr>
        <w:t>(</w:t>
      </w:r>
      <w:r w:rsidRPr="00A12B5B">
        <w:rPr>
          <w:rFonts w:ascii="Sylfaen" w:hAnsi="Sylfaen" w:cs="Sylfaen"/>
          <w:b/>
          <w:bCs/>
          <w:lang w:val="ru-RU"/>
        </w:rPr>
        <w:t>усиленное</w:t>
      </w:r>
      <w:r w:rsidRPr="00A12B5B">
        <w:rPr>
          <w:rFonts w:ascii="Sylfaen" w:hAnsi="Sylfaen" w:cs="Sylfaen"/>
          <w:b/>
          <w:bCs/>
          <w:lang w:val="ka-GE"/>
        </w:rPr>
        <w:t>)</w:t>
      </w:r>
    </w:p>
    <w:p w:rsidR="003A6847" w:rsidRPr="00231EC6" w:rsidRDefault="003A6847" w:rsidP="003A6847">
      <w:pPr>
        <w:jc w:val="center"/>
        <w:rPr>
          <w:rFonts w:ascii="Sylfaen" w:hAnsi="Sylfaen" w:cs="Sylfaen"/>
          <w:b/>
          <w:bCs/>
          <w:lang w:val="ru-RU"/>
        </w:rPr>
      </w:pPr>
      <w:r w:rsidRPr="00A12B5B">
        <w:rPr>
          <w:rFonts w:ascii="Sylfaen" w:hAnsi="Sylfaen" w:cs="Sylfaen"/>
          <w:b/>
          <w:bCs/>
          <w:lang w:val="ru-RU"/>
        </w:rPr>
        <w:t>Стандарт</w:t>
      </w:r>
    </w:p>
    <w:p w:rsidR="003A6847" w:rsidRPr="00231EC6" w:rsidRDefault="003A6847" w:rsidP="003A6847">
      <w:pPr>
        <w:rPr>
          <w:rFonts w:ascii="Sylfaen" w:hAnsi="Sylfaen" w:cs="Sylfaen"/>
          <w:b/>
          <w:bCs/>
          <w:lang w:val="ru-RU"/>
        </w:rPr>
      </w:pPr>
      <w:r w:rsidRPr="00A12B5B">
        <w:rPr>
          <w:rFonts w:ascii="Sylfaen" w:hAnsi="Sylfaen" w:cs="Sylfaen"/>
          <w:b/>
          <w:bCs/>
          <w:lang w:val="ru-RU"/>
        </w:rPr>
        <w:t>Результаты, достигаемые к концу года по направлениям: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9"/>
        <w:gridCol w:w="2416"/>
        <w:gridCol w:w="2692"/>
        <w:gridCol w:w="2091"/>
      </w:tblGrid>
      <w:tr w:rsidR="003A6847" w:rsidRPr="00E33993" w:rsidTr="00AA146D">
        <w:tc>
          <w:tcPr>
            <w:tcW w:w="2369" w:type="dxa"/>
            <w:shd w:val="clear" w:color="auto" w:fill="E0E0E0"/>
          </w:tcPr>
          <w:p w:rsidR="003A6847" w:rsidRPr="00A12B5B" w:rsidRDefault="003A6847" w:rsidP="00AA146D">
            <w:pPr>
              <w:shd w:val="clear" w:color="auto" w:fill="E0E0E0"/>
              <w:tabs>
                <w:tab w:val="left" w:pos="720"/>
                <w:tab w:val="num" w:pos="1440"/>
                <w:tab w:val="num" w:pos="2860"/>
              </w:tabs>
              <w:rPr>
                <w:rFonts w:ascii="Sylfaen" w:hAnsi="Sylfaen" w:cs="Sylfaen"/>
                <w:b/>
                <w:bCs/>
                <w:lang w:val="ru-RU"/>
              </w:rPr>
            </w:pPr>
            <w:r w:rsidRPr="00A12B5B">
              <w:rPr>
                <w:rFonts w:ascii="Sylfaen" w:hAnsi="Sylfaen" w:cs="Sylfaen"/>
                <w:b/>
                <w:bCs/>
                <w:lang w:val="ru-RU"/>
              </w:rPr>
              <w:t>Числа и действия</w:t>
            </w:r>
          </w:p>
        </w:tc>
        <w:tc>
          <w:tcPr>
            <w:tcW w:w="2416" w:type="dxa"/>
            <w:shd w:val="clear" w:color="auto" w:fill="E0E0E0"/>
          </w:tcPr>
          <w:p w:rsidR="003A6847" w:rsidRPr="00A12B5B" w:rsidRDefault="003A6847" w:rsidP="00AA146D">
            <w:pPr>
              <w:shd w:val="clear" w:color="auto" w:fill="E0E0E0"/>
              <w:tabs>
                <w:tab w:val="left" w:pos="720"/>
                <w:tab w:val="num" w:pos="1440"/>
                <w:tab w:val="num" w:pos="2860"/>
              </w:tabs>
              <w:rPr>
                <w:rFonts w:ascii="Sylfaen" w:hAnsi="Sylfaen" w:cs="Sylfaen"/>
                <w:b/>
                <w:bCs/>
                <w:lang w:val="ru-RU"/>
              </w:rPr>
            </w:pPr>
            <w:r w:rsidRPr="00A12B5B">
              <w:rPr>
                <w:rFonts w:ascii="Sylfaen" w:hAnsi="Sylfaen" w:cs="Sylfaen"/>
                <w:b/>
                <w:bCs/>
                <w:lang w:val="ru-RU"/>
              </w:rPr>
              <w:t>Закономерности и алгебра</w:t>
            </w:r>
          </w:p>
        </w:tc>
        <w:tc>
          <w:tcPr>
            <w:tcW w:w="2692" w:type="dxa"/>
            <w:shd w:val="clear" w:color="auto" w:fill="E0E0E0"/>
          </w:tcPr>
          <w:p w:rsidR="003A6847" w:rsidRPr="00A12B5B" w:rsidRDefault="003A6847" w:rsidP="00AA146D">
            <w:pPr>
              <w:shd w:val="clear" w:color="auto" w:fill="E0E0E0"/>
              <w:tabs>
                <w:tab w:val="left" w:pos="720"/>
                <w:tab w:val="num" w:pos="1440"/>
                <w:tab w:val="num" w:pos="2860"/>
              </w:tabs>
              <w:rPr>
                <w:rFonts w:ascii="Sylfaen" w:hAnsi="Sylfaen" w:cs="Sylfaen"/>
                <w:b/>
                <w:bCs/>
                <w:lang w:val="ru-RU"/>
              </w:rPr>
            </w:pPr>
            <w:r w:rsidRPr="00A12B5B">
              <w:rPr>
                <w:rFonts w:ascii="Sylfaen" w:hAnsi="Sylfaen" w:cs="Sylfaen"/>
                <w:b/>
                <w:bCs/>
                <w:lang w:val="ru-RU"/>
              </w:rPr>
              <w:t>Геометрия и восприятие пространства</w:t>
            </w:r>
          </w:p>
        </w:tc>
        <w:tc>
          <w:tcPr>
            <w:tcW w:w="2091" w:type="dxa"/>
            <w:shd w:val="clear" w:color="auto" w:fill="E0E0E0"/>
          </w:tcPr>
          <w:p w:rsidR="003A6847" w:rsidRPr="00A12B5B" w:rsidRDefault="003A6847" w:rsidP="00AA146D">
            <w:pPr>
              <w:shd w:val="clear" w:color="auto" w:fill="E0E0E0"/>
              <w:tabs>
                <w:tab w:val="left" w:pos="720"/>
                <w:tab w:val="num" w:pos="1440"/>
                <w:tab w:val="num" w:pos="2860"/>
              </w:tabs>
              <w:rPr>
                <w:rFonts w:ascii="Sylfaen" w:hAnsi="Sylfaen" w:cs="Sylfaen"/>
                <w:b/>
                <w:bCs/>
                <w:lang w:val="ru-RU"/>
              </w:rPr>
            </w:pPr>
            <w:r w:rsidRPr="00A12B5B">
              <w:rPr>
                <w:rFonts w:ascii="Sylfaen" w:hAnsi="Sylfaen" w:cs="Sylfaen"/>
                <w:b/>
                <w:bCs/>
                <w:lang w:val="ru-RU"/>
              </w:rPr>
              <w:t>Анализ данных</w:t>
            </w:r>
            <w:r w:rsidRPr="00A12B5B">
              <w:rPr>
                <w:rFonts w:ascii="Sylfaen" w:hAnsi="Sylfaen" w:cs="Sylfaen"/>
                <w:b/>
                <w:bCs/>
                <w:lang w:val="it-IT"/>
              </w:rPr>
              <w:t xml:space="preserve">, </w:t>
            </w:r>
            <w:r w:rsidRPr="00A12B5B">
              <w:rPr>
                <w:rFonts w:ascii="Sylfaen" w:hAnsi="Sylfaen" w:cs="Sylfaen"/>
                <w:b/>
                <w:bCs/>
                <w:lang w:val="ru-RU"/>
              </w:rPr>
              <w:t>вероятность и статистика</w:t>
            </w:r>
          </w:p>
        </w:tc>
      </w:tr>
      <w:tr w:rsidR="003A6847" w:rsidRPr="00E33993" w:rsidTr="00AA146D">
        <w:tc>
          <w:tcPr>
            <w:tcW w:w="2369" w:type="dxa"/>
          </w:tcPr>
          <w:p w:rsidR="003A6847" w:rsidRPr="00A12B5B" w:rsidRDefault="003A6847" w:rsidP="00AA146D">
            <w:pPr>
              <w:ind w:left="113"/>
              <w:rPr>
                <w:rFonts w:ascii="Sylfaen" w:hAnsi="Sylfaen" w:cs="Sylfaen"/>
                <w:lang w:val="ru-RU"/>
              </w:rPr>
            </w:pPr>
            <w:r w:rsidRPr="00A12B5B">
              <w:rPr>
                <w:rFonts w:ascii="Sylfaen" w:hAnsi="Sylfaen" w:cs="Sylfaen"/>
                <w:b/>
                <w:bCs/>
                <w:lang w:val="ru-RU"/>
              </w:rPr>
              <w:t>Мат</w:t>
            </w:r>
            <w:r w:rsidRPr="00A12B5B">
              <w:rPr>
                <w:rFonts w:ascii="Sylfaen" w:hAnsi="Sylfaen" w:cs="Sylfaen"/>
                <w:b/>
                <w:bCs/>
                <w:lang w:val="it-IT"/>
              </w:rPr>
              <w:t>.</w:t>
            </w:r>
            <w:r w:rsidRPr="00A12B5B">
              <w:rPr>
                <w:rFonts w:ascii="Sylfaen" w:hAnsi="Sylfaen" w:cs="Sylfaen"/>
                <w:b/>
                <w:bCs/>
                <w:lang w:val="ru-RU"/>
              </w:rPr>
              <w:t xml:space="preserve"> ус</w:t>
            </w:r>
            <w:r w:rsidRPr="00A12B5B">
              <w:rPr>
                <w:rFonts w:ascii="Sylfaen" w:hAnsi="Sylfaen" w:cs="Sylfaen"/>
                <w:b/>
                <w:bCs/>
                <w:lang w:val="it-IT"/>
              </w:rPr>
              <w:t>. XI.1.</w:t>
            </w:r>
            <w:r w:rsidRPr="00A12B5B">
              <w:rPr>
                <w:rFonts w:ascii="Sylfaen" w:hAnsi="Sylfaen" w:cs="Sylfaen"/>
                <w:b/>
                <w:bCs/>
                <w:lang w:val="ka-GE"/>
              </w:rPr>
              <w:t xml:space="preserve"> </w:t>
            </w:r>
            <w:r w:rsidRPr="00A12B5B">
              <w:rPr>
                <w:rFonts w:ascii="Sylfaen" w:hAnsi="Sylfaen" w:cs="Sylfaen"/>
                <w:lang w:val="ka-GE"/>
              </w:rPr>
              <w:t>Учащийся может увязать друг с другом позиционные системы чисел/множества действительных чисел.</w:t>
            </w:r>
          </w:p>
          <w:p w:rsidR="003A6847" w:rsidRPr="00A12B5B" w:rsidRDefault="003A6847" w:rsidP="00AA146D">
            <w:pPr>
              <w:ind w:left="113"/>
              <w:rPr>
                <w:rFonts w:ascii="Sylfaen" w:hAnsi="Sylfaen" w:cs="Sylfaen"/>
                <w:lang w:val="ru-RU"/>
              </w:rPr>
            </w:pPr>
          </w:p>
          <w:p w:rsidR="003A6847" w:rsidRPr="00A12B5B" w:rsidRDefault="003A6847" w:rsidP="00AA146D">
            <w:pPr>
              <w:ind w:left="113"/>
              <w:rPr>
                <w:rFonts w:ascii="Sylfaen" w:hAnsi="Sylfaen" w:cs="Sylfaen"/>
                <w:lang w:val="ru-RU"/>
              </w:rPr>
            </w:pPr>
            <w:r w:rsidRPr="00A12B5B">
              <w:rPr>
                <w:rFonts w:ascii="Sylfaen" w:hAnsi="Sylfaen" w:cs="Sylfaen"/>
                <w:b/>
                <w:bCs/>
                <w:lang w:val="ru-RU"/>
              </w:rPr>
              <w:lastRenderedPageBreak/>
              <w:t>Мат</w:t>
            </w:r>
            <w:r w:rsidRPr="00A12B5B">
              <w:rPr>
                <w:rFonts w:ascii="Sylfaen" w:hAnsi="Sylfaen" w:cs="Sylfaen"/>
                <w:b/>
                <w:bCs/>
                <w:lang w:val="it-IT"/>
              </w:rPr>
              <w:t>.</w:t>
            </w:r>
            <w:r w:rsidRPr="00A12B5B">
              <w:rPr>
                <w:rFonts w:ascii="Sylfaen" w:hAnsi="Sylfaen" w:cs="Sylfaen"/>
                <w:b/>
                <w:bCs/>
                <w:lang w:val="ru-RU"/>
              </w:rPr>
              <w:t xml:space="preserve"> ус</w:t>
            </w:r>
            <w:r w:rsidRPr="00A12B5B">
              <w:rPr>
                <w:rFonts w:ascii="Sylfaen" w:hAnsi="Sylfaen" w:cs="Sylfaen"/>
                <w:b/>
                <w:bCs/>
                <w:lang w:val="it-IT"/>
              </w:rPr>
              <w:t>. XI.2.</w:t>
            </w:r>
            <w:r w:rsidRPr="00A12B5B">
              <w:rPr>
                <w:rFonts w:ascii="Sylfaen" w:hAnsi="Sylfaen" w:cs="Sylfaen"/>
                <w:b/>
                <w:bCs/>
                <w:lang w:val="ka-GE"/>
              </w:rPr>
              <w:t xml:space="preserve"> </w:t>
            </w:r>
            <w:r w:rsidRPr="00A12B5B">
              <w:rPr>
                <w:rFonts w:ascii="Sylfaen" w:hAnsi="Sylfaen" w:cs="Sylfaen"/>
                <w:lang w:val="ka-GE"/>
              </w:rPr>
              <w:t>Учащийся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ka-GE"/>
              </w:rPr>
              <w:t xml:space="preserve">может выполнить действия с действительными числами различными способами и оценить результаты этих действий. </w:t>
            </w:r>
          </w:p>
          <w:p w:rsidR="003A6847" w:rsidRPr="00A12B5B" w:rsidRDefault="003A6847" w:rsidP="00AA146D">
            <w:pPr>
              <w:ind w:left="113"/>
              <w:rPr>
                <w:rFonts w:ascii="Sylfaen" w:hAnsi="Sylfaen" w:cs="Sylfaen"/>
                <w:lang w:val="ru-RU"/>
              </w:rPr>
            </w:pPr>
          </w:p>
          <w:p w:rsidR="003A6847" w:rsidRPr="00A12B5B" w:rsidRDefault="003A6847" w:rsidP="00AA146D">
            <w:pPr>
              <w:rPr>
                <w:rFonts w:ascii="Sylfaen" w:hAnsi="Sylfaen" w:cs="AcadNusx"/>
                <w:lang w:val="ka-GE"/>
              </w:rPr>
            </w:pPr>
            <w:r w:rsidRPr="00A12B5B">
              <w:rPr>
                <w:rFonts w:ascii="Sylfaen" w:hAnsi="Sylfaen" w:cs="Sylfaen"/>
                <w:b/>
                <w:bCs/>
                <w:lang w:val="ka-GE"/>
              </w:rPr>
              <w:t>Мат</w:t>
            </w:r>
            <w:r w:rsidRPr="00A12B5B">
              <w:rPr>
                <w:rFonts w:ascii="Sylfaen" w:hAnsi="Sylfaen" w:cs="Sylfaen"/>
                <w:b/>
                <w:bCs/>
                <w:lang w:val="it-IT"/>
              </w:rPr>
              <w:t xml:space="preserve">. </w:t>
            </w:r>
            <w:r w:rsidRPr="00A12B5B">
              <w:rPr>
                <w:rFonts w:ascii="Sylfaen" w:hAnsi="Sylfaen" w:cs="Sylfaen"/>
                <w:b/>
                <w:bCs/>
                <w:lang w:val="ka-GE"/>
              </w:rPr>
              <w:t>ус</w:t>
            </w:r>
            <w:r w:rsidRPr="00A12B5B">
              <w:rPr>
                <w:rFonts w:ascii="Sylfaen" w:hAnsi="Sylfaen" w:cs="Sylfaen"/>
                <w:b/>
                <w:bCs/>
                <w:lang w:val="it-IT"/>
              </w:rPr>
              <w:t>. XI.3.</w:t>
            </w:r>
            <w:r w:rsidRPr="00A12B5B">
              <w:rPr>
                <w:rFonts w:ascii="Sylfaen" w:hAnsi="Sylfaen" w:cs="Sylfaen"/>
                <w:b/>
                <w:bCs/>
                <w:lang w:val="ka-GE"/>
              </w:rPr>
              <w:t xml:space="preserve"> </w:t>
            </w:r>
            <w:r w:rsidRPr="00A12B5B">
              <w:rPr>
                <w:rFonts w:ascii="Sylfaen" w:hAnsi="Sylfaen" w:cs="Sylfaen"/>
                <w:lang w:val="ka-GE"/>
              </w:rPr>
              <w:t>Учащийся может решить проблемы</w:t>
            </w:r>
            <w:r>
              <w:rPr>
                <w:rFonts w:ascii="Sylfaen" w:hAnsi="Sylfaen" w:cs="Sylfaen"/>
                <w:lang w:val="ru-RU"/>
              </w:rPr>
              <w:t xml:space="preserve">, </w:t>
            </w:r>
            <w:r w:rsidRPr="00A12B5B">
              <w:rPr>
                <w:rFonts w:ascii="Sylfaen" w:hAnsi="Sylfaen" w:cs="Sylfaen"/>
                <w:lang w:val="ka-GE"/>
              </w:rPr>
              <w:t xml:space="preserve"> </w:t>
            </w:r>
            <w:r>
              <w:rPr>
                <w:rFonts w:ascii="Sylfaen" w:hAnsi="Sylfaen" w:cs="Sylfaen"/>
                <w:lang w:val="ru-RU"/>
              </w:rPr>
              <w:t xml:space="preserve">связанные с </w:t>
            </w:r>
            <w:r>
              <w:rPr>
                <w:rFonts w:ascii="Sylfaen" w:hAnsi="Sylfaen" w:cs="Sylfaen"/>
                <w:lang w:val="ka-GE"/>
              </w:rPr>
              <w:t>практической деятельност</w:t>
            </w:r>
            <w:r>
              <w:rPr>
                <w:rFonts w:ascii="Sylfaen" w:hAnsi="Sylfaen" w:cs="Sylfaen"/>
                <w:lang w:val="ru-RU"/>
              </w:rPr>
              <w:t>ью</w:t>
            </w:r>
            <w:r w:rsidRPr="00A12B5B">
              <w:rPr>
                <w:rFonts w:ascii="Sylfaen" w:hAnsi="Sylfaen" w:cs="Sylfaen"/>
                <w:lang w:val="ka-GE"/>
              </w:rPr>
              <w:t>.</w:t>
            </w:r>
          </w:p>
        </w:tc>
        <w:tc>
          <w:tcPr>
            <w:tcW w:w="2416" w:type="dxa"/>
          </w:tcPr>
          <w:p w:rsidR="003A6847" w:rsidRPr="00A12B5B" w:rsidRDefault="003A6847" w:rsidP="00AA146D">
            <w:pPr>
              <w:ind w:left="113"/>
              <w:rPr>
                <w:rFonts w:ascii="Sylfaen" w:hAnsi="Sylfaen" w:cs="Sylfaen"/>
                <w:lang w:val="ru-RU"/>
              </w:rPr>
            </w:pPr>
            <w:r w:rsidRPr="00A12B5B">
              <w:rPr>
                <w:rFonts w:ascii="Sylfaen" w:hAnsi="Sylfaen" w:cs="Sylfaen"/>
                <w:b/>
                <w:bCs/>
                <w:lang w:val="ru-RU"/>
              </w:rPr>
              <w:lastRenderedPageBreak/>
              <w:t>Мат</w:t>
            </w:r>
            <w:r w:rsidRPr="00A12B5B">
              <w:rPr>
                <w:rFonts w:ascii="Sylfaen" w:hAnsi="Sylfaen" w:cs="Sylfaen"/>
                <w:b/>
                <w:bCs/>
                <w:lang w:val="it-IT"/>
              </w:rPr>
              <w:t>.</w:t>
            </w:r>
            <w:r w:rsidRPr="00A12B5B">
              <w:rPr>
                <w:rFonts w:ascii="Sylfaen" w:hAnsi="Sylfaen" w:cs="Sylfaen"/>
                <w:b/>
                <w:bCs/>
                <w:lang w:val="ru-RU"/>
              </w:rPr>
              <w:t xml:space="preserve"> ус</w:t>
            </w:r>
            <w:r w:rsidRPr="00A12B5B">
              <w:rPr>
                <w:rFonts w:ascii="Sylfaen" w:hAnsi="Sylfaen" w:cs="Sylfaen"/>
                <w:b/>
                <w:bCs/>
                <w:lang w:val="it-IT"/>
              </w:rPr>
              <w:t xml:space="preserve">. </w:t>
            </w:r>
            <w:r w:rsidRPr="00A12B5B">
              <w:rPr>
                <w:rFonts w:ascii="Sylfaen" w:hAnsi="Sylfaen" w:cs="Sylfaen"/>
                <w:b/>
                <w:bCs/>
                <w:lang w:val="ru-RU"/>
              </w:rPr>
              <w:t xml:space="preserve"> </w:t>
            </w:r>
            <w:r w:rsidRPr="00A12B5B">
              <w:rPr>
                <w:rFonts w:ascii="Sylfaen" w:hAnsi="Sylfaen" w:cs="Sylfaen"/>
                <w:b/>
                <w:bCs/>
                <w:lang w:val="it-IT"/>
              </w:rPr>
              <w:t>XI.4.</w:t>
            </w:r>
            <w:r w:rsidRPr="00A12B5B">
              <w:rPr>
                <w:rFonts w:ascii="Sylfaen" w:hAnsi="Sylfaen" w:cs="Sylfaen"/>
                <w:b/>
                <w:bCs/>
                <w:lang w:val="ka-GE"/>
              </w:rPr>
              <w:t xml:space="preserve"> </w:t>
            </w:r>
            <w:r w:rsidRPr="00A12B5B">
              <w:rPr>
                <w:rFonts w:ascii="Sylfaen" w:hAnsi="Sylfaen" w:cs="Sylfaen"/>
                <w:lang w:val="ka-GE"/>
              </w:rPr>
              <w:t>Учащийся может применить функции и их свойства при моделировании реального обстоятельства</w:t>
            </w:r>
            <w:r w:rsidRPr="00A12B5B">
              <w:rPr>
                <w:rFonts w:ascii="Sylfaen" w:hAnsi="Sylfaen" w:cs="Sylfaen"/>
                <w:lang w:val="ru-RU"/>
              </w:rPr>
              <w:t>.</w:t>
            </w:r>
          </w:p>
          <w:p w:rsidR="003A6847" w:rsidRPr="00A12B5B" w:rsidRDefault="003A6847" w:rsidP="00AA146D">
            <w:pPr>
              <w:ind w:left="113"/>
              <w:rPr>
                <w:rFonts w:ascii="Sylfaen" w:hAnsi="Sylfaen" w:cs="Sylfaen"/>
                <w:lang w:val="ru-RU"/>
              </w:rPr>
            </w:pPr>
          </w:p>
          <w:p w:rsidR="003A6847" w:rsidRPr="00A12B5B" w:rsidRDefault="003A6847" w:rsidP="00AA146D">
            <w:pPr>
              <w:ind w:left="113"/>
              <w:rPr>
                <w:rFonts w:ascii="Sylfaen" w:hAnsi="Sylfaen" w:cs="Sylfaen"/>
                <w:lang w:val="ru-RU"/>
              </w:rPr>
            </w:pPr>
            <w:r w:rsidRPr="00A12B5B">
              <w:rPr>
                <w:rFonts w:ascii="Sylfaen" w:hAnsi="Sylfaen" w:cs="Sylfaen"/>
                <w:b/>
                <w:bCs/>
                <w:lang w:val="ru-RU"/>
              </w:rPr>
              <w:t>Мат</w:t>
            </w:r>
            <w:r w:rsidRPr="00A12B5B">
              <w:rPr>
                <w:rFonts w:ascii="Sylfaen" w:hAnsi="Sylfaen" w:cs="Sylfaen"/>
                <w:b/>
                <w:bCs/>
                <w:lang w:val="it-IT"/>
              </w:rPr>
              <w:t>.</w:t>
            </w:r>
            <w:r w:rsidRPr="00A12B5B">
              <w:rPr>
                <w:rFonts w:ascii="Sylfaen" w:hAnsi="Sylfaen" w:cs="Sylfaen"/>
                <w:b/>
                <w:bCs/>
                <w:lang w:val="ru-RU"/>
              </w:rPr>
              <w:t xml:space="preserve"> ус</w:t>
            </w:r>
            <w:r w:rsidRPr="00A12B5B">
              <w:rPr>
                <w:rFonts w:ascii="Sylfaen" w:hAnsi="Sylfaen" w:cs="Sylfaen"/>
                <w:b/>
                <w:bCs/>
                <w:lang w:val="it-IT"/>
              </w:rPr>
              <w:t>. XI.5.</w:t>
            </w:r>
            <w:r w:rsidRPr="00A12B5B">
              <w:rPr>
                <w:rFonts w:ascii="Sylfaen" w:hAnsi="Sylfaen" w:cs="Sylfaen"/>
                <w:b/>
                <w:bCs/>
                <w:lang w:val="ka-GE"/>
              </w:rPr>
              <w:t xml:space="preserve"> </w:t>
            </w:r>
            <w:r w:rsidRPr="00A12B5B">
              <w:rPr>
                <w:rFonts w:ascii="Sylfaen" w:hAnsi="Sylfaen" w:cs="Sylfaen"/>
                <w:lang w:val="ka-GE"/>
              </w:rPr>
              <w:t>Учащийся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ka-GE"/>
              </w:rPr>
              <w:t xml:space="preserve">может </w:t>
            </w:r>
            <w:r w:rsidRPr="00A12B5B">
              <w:rPr>
                <w:rFonts w:ascii="Sylfaen" w:hAnsi="Sylfaen" w:cs="Sylfaen"/>
                <w:lang w:val="ka-GE"/>
              </w:rPr>
              <w:lastRenderedPageBreak/>
              <w:t xml:space="preserve">применить графические, алгебраические методы и технологии для изучения </w:t>
            </w:r>
            <w:r w:rsidRPr="00A12B5B">
              <w:rPr>
                <w:rFonts w:ascii="Sylfaen" w:hAnsi="Sylfaen" w:cs="Sylfaen"/>
                <w:lang w:val="ru-RU"/>
              </w:rPr>
              <w:t>свойств функции/семейства функций</w:t>
            </w:r>
            <w:r w:rsidRPr="00A12B5B">
              <w:rPr>
                <w:rFonts w:ascii="Sylfaen" w:hAnsi="Sylfaen" w:cs="Sylfaen"/>
                <w:lang w:val="it-IT"/>
              </w:rPr>
              <w:t>.</w:t>
            </w:r>
          </w:p>
          <w:p w:rsidR="003A6847" w:rsidRPr="00A12B5B" w:rsidRDefault="003A6847" w:rsidP="00AA146D">
            <w:pPr>
              <w:ind w:left="113"/>
              <w:rPr>
                <w:rFonts w:ascii="Sylfaen" w:hAnsi="Sylfaen" w:cs="Sylfaen"/>
                <w:lang w:val="ru-RU"/>
              </w:rPr>
            </w:pPr>
          </w:p>
          <w:p w:rsidR="003A6847" w:rsidRPr="00A12B5B" w:rsidRDefault="003A6847" w:rsidP="00AA146D">
            <w:pPr>
              <w:ind w:left="113"/>
              <w:rPr>
                <w:rFonts w:ascii="Sylfaen" w:hAnsi="Sylfaen" w:cs="Sylfaen"/>
                <w:lang w:val="ka-GE"/>
              </w:rPr>
            </w:pPr>
            <w:r w:rsidRPr="00A12B5B">
              <w:rPr>
                <w:rFonts w:ascii="Sylfaen" w:hAnsi="Sylfaen" w:cs="Sylfaen"/>
                <w:b/>
                <w:bCs/>
                <w:lang w:val="ru-RU"/>
              </w:rPr>
              <w:t>Мат</w:t>
            </w:r>
            <w:r w:rsidRPr="00A12B5B">
              <w:rPr>
                <w:rFonts w:ascii="Sylfaen" w:hAnsi="Sylfaen" w:cs="Sylfaen"/>
                <w:b/>
                <w:bCs/>
                <w:lang w:val="it-IT"/>
              </w:rPr>
              <w:t xml:space="preserve">. </w:t>
            </w:r>
            <w:r w:rsidRPr="00A12B5B">
              <w:rPr>
                <w:rFonts w:ascii="Sylfaen" w:hAnsi="Sylfaen" w:cs="Sylfaen"/>
                <w:b/>
                <w:bCs/>
                <w:lang w:val="ru-RU"/>
              </w:rPr>
              <w:t>ус</w:t>
            </w:r>
            <w:r w:rsidRPr="00A12B5B">
              <w:rPr>
                <w:rFonts w:ascii="Sylfaen" w:hAnsi="Sylfaen" w:cs="Sylfaen"/>
                <w:b/>
                <w:bCs/>
                <w:lang w:val="it-IT"/>
              </w:rPr>
              <w:t>. XI.6.</w:t>
            </w:r>
            <w:r w:rsidRPr="00A12B5B">
              <w:rPr>
                <w:rFonts w:ascii="Sylfaen" w:hAnsi="Sylfaen" w:cs="Sylfaen"/>
                <w:b/>
                <w:bCs/>
                <w:lang w:val="ka-GE"/>
              </w:rPr>
              <w:t xml:space="preserve"> </w:t>
            </w:r>
            <w:r w:rsidRPr="00A12B5B">
              <w:rPr>
                <w:rFonts w:ascii="Sylfaen" w:hAnsi="Sylfaen" w:cs="Sylfaen"/>
                <w:lang w:val="ka-GE"/>
              </w:rPr>
              <w:t>Учащийся мо</w:t>
            </w:r>
            <w:r>
              <w:rPr>
                <w:rFonts w:ascii="Sylfaen" w:hAnsi="Sylfaen" w:cs="Sylfaen"/>
                <w:lang w:val="ka-GE"/>
              </w:rPr>
              <w:t>жет применить понятия и аппарат</w:t>
            </w:r>
            <w:r w:rsidRPr="00A12B5B">
              <w:rPr>
                <w:rFonts w:ascii="Sylfaen" w:hAnsi="Sylfaen" w:cs="Sylfaen"/>
                <w:lang w:val="ka-GE"/>
              </w:rPr>
              <w:t xml:space="preserve"> дискретной математики при моделировании и решении проблемы. </w:t>
            </w:r>
          </w:p>
          <w:p w:rsidR="003A6847" w:rsidRPr="00A12B5B" w:rsidRDefault="003A6847" w:rsidP="00AA146D">
            <w:pPr>
              <w:ind w:left="340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2692" w:type="dxa"/>
          </w:tcPr>
          <w:p w:rsidR="003A6847" w:rsidRPr="00A12B5B" w:rsidRDefault="003A6847" w:rsidP="00AA146D">
            <w:pPr>
              <w:ind w:left="113"/>
              <w:rPr>
                <w:rFonts w:ascii="Sylfaen" w:hAnsi="Sylfaen" w:cs="Sylfaen"/>
                <w:lang w:val="ru-RU"/>
              </w:rPr>
            </w:pPr>
            <w:r w:rsidRPr="00A12B5B">
              <w:rPr>
                <w:rFonts w:ascii="Sylfaen" w:hAnsi="Sylfaen" w:cs="Sylfaen"/>
                <w:b/>
                <w:bCs/>
                <w:lang w:val="ka-GE"/>
              </w:rPr>
              <w:lastRenderedPageBreak/>
              <w:t>Мат</w:t>
            </w:r>
            <w:r w:rsidRPr="00A12B5B">
              <w:rPr>
                <w:rFonts w:ascii="Sylfaen" w:hAnsi="Sylfaen" w:cs="Sylfaen"/>
                <w:b/>
                <w:bCs/>
                <w:lang w:val="it-IT"/>
              </w:rPr>
              <w:t>.</w:t>
            </w:r>
            <w:r w:rsidRPr="00A12B5B">
              <w:rPr>
                <w:rFonts w:ascii="Sylfaen" w:hAnsi="Sylfaen" w:cs="Sylfaen"/>
                <w:b/>
                <w:bCs/>
                <w:lang w:val="ka-GE"/>
              </w:rPr>
              <w:t xml:space="preserve"> ус</w:t>
            </w:r>
            <w:r w:rsidRPr="00A12B5B">
              <w:rPr>
                <w:rFonts w:ascii="Sylfaen" w:hAnsi="Sylfaen" w:cs="Sylfaen"/>
                <w:b/>
                <w:bCs/>
                <w:lang w:val="it-IT"/>
              </w:rPr>
              <w:t>. XI.7.</w:t>
            </w:r>
            <w:r w:rsidRPr="00A12B5B">
              <w:rPr>
                <w:rFonts w:ascii="Sylfaen" w:hAnsi="Sylfaen" w:cs="Sylfaen"/>
                <w:b/>
                <w:bCs/>
                <w:lang w:val="ka-GE"/>
              </w:rPr>
              <w:t xml:space="preserve"> </w:t>
            </w:r>
            <w:r w:rsidRPr="00A12B5B">
              <w:rPr>
                <w:rFonts w:ascii="Sylfaen" w:hAnsi="Sylfaen" w:cs="Sylfaen"/>
                <w:lang w:val="ka-GE"/>
              </w:rPr>
              <w:t xml:space="preserve">Учащийся может выполнить операции с векторами и применить их при решении геометрических </w:t>
            </w:r>
            <w:r w:rsidRPr="00A12B5B">
              <w:rPr>
                <w:rFonts w:ascii="Sylfaen" w:hAnsi="Sylfaen" w:cs="Sylfaen"/>
                <w:lang w:val="ru-RU"/>
              </w:rPr>
              <w:t xml:space="preserve">и </w:t>
            </w:r>
            <w:r w:rsidRPr="00A12B5B">
              <w:rPr>
                <w:rFonts w:ascii="Sylfaen" w:hAnsi="Sylfaen" w:cs="Sylfaen"/>
                <w:lang w:val="ka-GE"/>
              </w:rPr>
              <w:t>естесво</w:t>
            </w:r>
            <w:r w:rsidRPr="00A12B5B">
              <w:rPr>
                <w:rFonts w:ascii="Sylfaen" w:hAnsi="Sylfaen" w:cs="Sylfaen"/>
                <w:lang w:val="ru-RU"/>
              </w:rPr>
              <w:t xml:space="preserve">ведческих </w:t>
            </w:r>
            <w:r w:rsidRPr="00A12B5B">
              <w:rPr>
                <w:rFonts w:ascii="Sylfaen" w:hAnsi="Sylfaen" w:cs="Sylfaen"/>
                <w:lang w:val="ka-GE"/>
              </w:rPr>
              <w:t>проблем.</w:t>
            </w:r>
          </w:p>
          <w:p w:rsidR="003A6847" w:rsidRPr="00A12B5B" w:rsidRDefault="003A6847" w:rsidP="00AA146D">
            <w:pPr>
              <w:ind w:left="113"/>
              <w:rPr>
                <w:rFonts w:ascii="Sylfaen" w:hAnsi="Sylfaen" w:cs="Sylfaen"/>
                <w:lang w:val="ru-RU"/>
              </w:rPr>
            </w:pPr>
          </w:p>
          <w:p w:rsidR="003A6847" w:rsidRPr="00A12B5B" w:rsidRDefault="003A6847" w:rsidP="00AA146D">
            <w:pPr>
              <w:ind w:left="113"/>
              <w:rPr>
                <w:rFonts w:ascii="Sylfaen" w:hAnsi="Sylfaen" w:cs="Sylfaen"/>
                <w:lang w:val="ru-RU"/>
              </w:rPr>
            </w:pPr>
            <w:r w:rsidRPr="00A12B5B">
              <w:rPr>
                <w:rFonts w:ascii="Sylfaen" w:hAnsi="Sylfaen" w:cs="Sylfaen"/>
                <w:b/>
                <w:bCs/>
                <w:lang w:val="ru-RU"/>
              </w:rPr>
              <w:t>Мат</w:t>
            </w:r>
            <w:r w:rsidRPr="00A12B5B">
              <w:rPr>
                <w:rFonts w:ascii="Sylfaen" w:hAnsi="Sylfaen" w:cs="Sylfaen"/>
                <w:b/>
                <w:bCs/>
                <w:lang w:val="it-IT"/>
              </w:rPr>
              <w:t>.</w:t>
            </w:r>
            <w:r w:rsidRPr="00A12B5B">
              <w:rPr>
                <w:rFonts w:ascii="Sylfaen" w:hAnsi="Sylfaen" w:cs="Sylfaen"/>
                <w:b/>
                <w:bCs/>
                <w:lang w:val="ru-RU"/>
              </w:rPr>
              <w:t xml:space="preserve"> ус</w:t>
            </w:r>
            <w:r w:rsidRPr="00A12B5B">
              <w:rPr>
                <w:rFonts w:ascii="Sylfaen" w:hAnsi="Sylfaen" w:cs="Sylfaen"/>
                <w:b/>
                <w:bCs/>
                <w:lang w:val="it-IT"/>
              </w:rPr>
              <w:t>. XI.8.</w:t>
            </w:r>
            <w:r w:rsidRPr="00A12B5B">
              <w:rPr>
                <w:rFonts w:ascii="Sylfaen" w:hAnsi="Sylfaen" w:cs="Sylfaen"/>
                <w:b/>
                <w:bCs/>
                <w:lang w:val="ka-GE"/>
              </w:rPr>
              <w:t xml:space="preserve"> </w:t>
            </w:r>
            <w:r w:rsidRPr="00A12B5B">
              <w:rPr>
                <w:rFonts w:ascii="Sylfaen" w:hAnsi="Sylfaen" w:cs="Sylfaen"/>
                <w:lang w:val="ka-GE"/>
              </w:rPr>
              <w:t xml:space="preserve">Учащийся </w:t>
            </w:r>
            <w:r w:rsidRPr="00A12B5B">
              <w:rPr>
                <w:rFonts w:ascii="Sylfaen" w:hAnsi="Sylfaen" w:cs="Sylfaen"/>
                <w:lang w:val="ka-GE"/>
              </w:rPr>
              <w:lastRenderedPageBreak/>
              <w:t xml:space="preserve">может применить дедукционное/индукционное суждение и алгебраическую технику для </w:t>
            </w:r>
            <w:r w:rsidRPr="00A12B5B">
              <w:rPr>
                <w:rFonts w:ascii="Sylfaen" w:hAnsi="Sylfaen" w:cs="Sylfaen"/>
                <w:lang w:val="ru-RU"/>
              </w:rPr>
              <w:t xml:space="preserve">доказательства </w:t>
            </w:r>
            <w:r w:rsidRPr="00A12B5B">
              <w:rPr>
                <w:rFonts w:ascii="Sylfaen" w:hAnsi="Sylfaen" w:cs="Sylfaen"/>
                <w:lang w:val="ka-GE"/>
              </w:rPr>
              <w:t xml:space="preserve">геометрических положений. </w:t>
            </w:r>
          </w:p>
          <w:p w:rsidR="003A6847" w:rsidRPr="00A12B5B" w:rsidRDefault="003A6847" w:rsidP="00AA146D">
            <w:pPr>
              <w:ind w:left="113"/>
              <w:rPr>
                <w:rFonts w:ascii="Sylfaen" w:hAnsi="Sylfaen" w:cs="Sylfaen"/>
                <w:lang w:val="ru-RU"/>
              </w:rPr>
            </w:pPr>
          </w:p>
          <w:p w:rsidR="003A6847" w:rsidRPr="00A12B5B" w:rsidRDefault="003A6847" w:rsidP="00AA146D">
            <w:pPr>
              <w:ind w:left="113"/>
              <w:rPr>
                <w:rFonts w:ascii="Sylfaen" w:hAnsi="Sylfaen" w:cs="Sylfaen"/>
                <w:lang w:val="ru-RU"/>
              </w:rPr>
            </w:pPr>
            <w:r w:rsidRPr="00A12B5B">
              <w:rPr>
                <w:rFonts w:ascii="Sylfaen" w:hAnsi="Sylfaen" w:cs="Sylfaen"/>
                <w:b/>
                <w:bCs/>
                <w:lang w:val="ru-RU"/>
              </w:rPr>
              <w:t>Мат</w:t>
            </w:r>
            <w:r w:rsidRPr="00A12B5B">
              <w:rPr>
                <w:rFonts w:ascii="Sylfaen" w:hAnsi="Sylfaen" w:cs="Sylfaen"/>
                <w:b/>
                <w:bCs/>
                <w:lang w:val="it-IT"/>
              </w:rPr>
              <w:t xml:space="preserve">. </w:t>
            </w:r>
            <w:r w:rsidRPr="00A12B5B">
              <w:rPr>
                <w:rFonts w:ascii="Sylfaen" w:hAnsi="Sylfaen" w:cs="Sylfaen"/>
                <w:b/>
                <w:bCs/>
                <w:lang w:val="ru-RU"/>
              </w:rPr>
              <w:t>ус</w:t>
            </w:r>
            <w:r w:rsidRPr="00A12B5B">
              <w:rPr>
                <w:rFonts w:ascii="Sylfaen" w:hAnsi="Sylfaen" w:cs="Sylfaen"/>
                <w:b/>
                <w:bCs/>
                <w:lang w:val="it-IT"/>
              </w:rPr>
              <w:t>. XI.9.</w:t>
            </w:r>
            <w:r w:rsidRPr="00A12B5B">
              <w:rPr>
                <w:rFonts w:ascii="Sylfaen" w:hAnsi="Sylfaen" w:cs="Sylfaen"/>
                <w:b/>
                <w:bCs/>
                <w:lang w:val="ka-GE"/>
              </w:rPr>
              <w:t xml:space="preserve"> </w:t>
            </w:r>
            <w:r w:rsidRPr="00A12B5B">
              <w:rPr>
                <w:rFonts w:ascii="Sylfaen" w:hAnsi="Sylfaen" w:cs="Sylfaen"/>
                <w:lang w:val="ka-GE"/>
              </w:rPr>
              <w:t>Учащийся может охаректиризовать геометрические преобразования и применить их при решений геометрических проблем</w:t>
            </w:r>
            <w:r w:rsidRPr="00A12B5B">
              <w:rPr>
                <w:rFonts w:ascii="Sylfaen" w:hAnsi="Sylfaen" w:cs="Sylfaen"/>
                <w:lang w:val="it-IT"/>
              </w:rPr>
              <w:t>.</w:t>
            </w:r>
          </w:p>
          <w:p w:rsidR="003A6847" w:rsidRPr="00A12B5B" w:rsidRDefault="003A6847" w:rsidP="00AA146D">
            <w:pPr>
              <w:ind w:left="113"/>
              <w:rPr>
                <w:rFonts w:ascii="Sylfaen" w:hAnsi="Sylfaen" w:cs="Sylfaen"/>
                <w:lang w:val="ru-RU"/>
              </w:rPr>
            </w:pPr>
          </w:p>
          <w:p w:rsidR="003A6847" w:rsidRPr="00A12B5B" w:rsidRDefault="003A6847" w:rsidP="00AA146D">
            <w:pPr>
              <w:ind w:left="113"/>
              <w:rPr>
                <w:rFonts w:ascii="Sylfaen" w:hAnsi="Sylfaen" w:cs="Sylfaen"/>
                <w:lang w:val="it-IT"/>
              </w:rPr>
            </w:pPr>
            <w:r w:rsidRPr="00A12B5B">
              <w:rPr>
                <w:rFonts w:ascii="Sylfaen" w:hAnsi="Sylfaen" w:cs="Sylfaen"/>
                <w:b/>
                <w:bCs/>
                <w:lang w:val="ka-GE"/>
              </w:rPr>
              <w:t>Мат</w:t>
            </w:r>
            <w:r w:rsidRPr="00A12B5B">
              <w:rPr>
                <w:rFonts w:ascii="Sylfaen" w:hAnsi="Sylfaen" w:cs="Sylfaen"/>
                <w:b/>
                <w:bCs/>
                <w:lang w:val="it-IT"/>
              </w:rPr>
              <w:t>.</w:t>
            </w:r>
            <w:r w:rsidRPr="00A12B5B">
              <w:rPr>
                <w:rFonts w:ascii="Sylfaen" w:hAnsi="Sylfaen" w:cs="Sylfaen"/>
                <w:b/>
                <w:bCs/>
                <w:lang w:val="ka-GE"/>
              </w:rPr>
              <w:t xml:space="preserve"> ус</w:t>
            </w:r>
            <w:r w:rsidRPr="00A12B5B">
              <w:rPr>
                <w:rFonts w:ascii="Sylfaen" w:hAnsi="Sylfaen" w:cs="Sylfaen"/>
                <w:b/>
                <w:bCs/>
                <w:lang w:val="it-IT"/>
              </w:rPr>
              <w:t>. XI.10.</w:t>
            </w:r>
            <w:r w:rsidRPr="00A12B5B">
              <w:rPr>
                <w:rFonts w:ascii="Sylfaen" w:hAnsi="Sylfaen" w:cs="Sylfaen"/>
                <w:b/>
                <w:bCs/>
                <w:lang w:val="ka-GE"/>
              </w:rPr>
              <w:t xml:space="preserve"> </w:t>
            </w:r>
            <w:r>
              <w:rPr>
                <w:rFonts w:ascii="Sylfaen" w:hAnsi="Sylfaen" w:cs="Sylfaen"/>
                <w:lang w:val="ka-GE"/>
              </w:rPr>
              <w:t>Учащийся может применить сечени</w:t>
            </w:r>
            <w:r>
              <w:rPr>
                <w:rFonts w:ascii="Sylfaen" w:hAnsi="Sylfaen" w:cs="Sylfaen"/>
                <w:lang w:val="ru-RU"/>
              </w:rPr>
              <w:t>я</w:t>
            </w:r>
            <w:r w:rsidRPr="00A12B5B">
              <w:rPr>
                <w:rFonts w:ascii="Sylfaen" w:hAnsi="Sylfaen" w:cs="Sylfaen"/>
                <w:lang w:val="ka-GE"/>
              </w:rPr>
              <w:t xml:space="preserve"> и </w:t>
            </w:r>
            <w:r w:rsidRPr="00A12B5B">
              <w:rPr>
                <w:rFonts w:ascii="Sylfaen" w:hAnsi="Sylfaen" w:cs="Sylfaen"/>
                <w:lang w:val="ru-RU"/>
              </w:rPr>
              <w:t>проекци</w:t>
            </w:r>
            <w:r>
              <w:rPr>
                <w:rFonts w:ascii="Sylfaen" w:hAnsi="Sylfaen" w:cs="Sylfaen"/>
                <w:lang w:val="ru-RU"/>
              </w:rPr>
              <w:t>и</w:t>
            </w:r>
            <w:r w:rsidRPr="00A12B5B">
              <w:rPr>
                <w:rFonts w:ascii="Sylfaen" w:hAnsi="Sylfaen" w:cs="Sylfaen"/>
                <w:lang w:val="ru-RU"/>
              </w:rPr>
              <w:t xml:space="preserve"> </w:t>
            </w:r>
            <w:r w:rsidRPr="00A12B5B">
              <w:rPr>
                <w:rFonts w:ascii="Sylfaen" w:hAnsi="Sylfaen" w:cs="Sylfaen"/>
                <w:lang w:val="ka-GE"/>
              </w:rPr>
              <w:t>пространственной фигуры для изучения пространственной фигуры</w:t>
            </w:r>
            <w:r w:rsidRPr="00A12B5B">
              <w:rPr>
                <w:rFonts w:ascii="Sylfaen" w:hAnsi="Sylfaen" w:cs="Sylfaen"/>
                <w:lang w:val="it-IT"/>
              </w:rPr>
              <w:t>.</w:t>
            </w:r>
          </w:p>
          <w:p w:rsidR="003A6847" w:rsidRPr="00A12B5B" w:rsidRDefault="003A6847" w:rsidP="00AA146D">
            <w:pPr>
              <w:rPr>
                <w:rFonts w:ascii="Sylfaen" w:hAnsi="Sylfaen" w:cs="AcadNusx"/>
                <w:lang w:val="it-IT"/>
              </w:rPr>
            </w:pPr>
          </w:p>
        </w:tc>
        <w:tc>
          <w:tcPr>
            <w:tcW w:w="2091" w:type="dxa"/>
          </w:tcPr>
          <w:p w:rsidR="003A6847" w:rsidRPr="00A12B5B" w:rsidRDefault="003A6847" w:rsidP="00AA146D">
            <w:pPr>
              <w:rPr>
                <w:rFonts w:ascii="Sylfaen" w:hAnsi="Sylfaen" w:cs="Sylfaen"/>
                <w:lang w:val="ru-RU"/>
              </w:rPr>
            </w:pPr>
            <w:r w:rsidRPr="00A12B5B">
              <w:rPr>
                <w:rFonts w:ascii="Sylfaen" w:hAnsi="Sylfaen" w:cs="Sylfaen"/>
                <w:b/>
                <w:bCs/>
                <w:lang w:val="ru-RU"/>
              </w:rPr>
              <w:lastRenderedPageBreak/>
              <w:t>Мат</w:t>
            </w:r>
            <w:r w:rsidRPr="00A12B5B">
              <w:rPr>
                <w:rFonts w:ascii="Sylfaen" w:hAnsi="Sylfaen" w:cs="Sylfaen"/>
                <w:b/>
                <w:bCs/>
                <w:lang w:val="it-IT"/>
              </w:rPr>
              <w:t xml:space="preserve">. </w:t>
            </w:r>
            <w:r w:rsidRPr="00A12B5B">
              <w:rPr>
                <w:rFonts w:ascii="Sylfaen" w:hAnsi="Sylfaen" w:cs="Sylfaen"/>
                <w:b/>
                <w:bCs/>
                <w:lang w:val="ru-RU"/>
              </w:rPr>
              <w:t>ус</w:t>
            </w:r>
            <w:r w:rsidRPr="00A12B5B">
              <w:rPr>
                <w:rFonts w:ascii="Sylfaen" w:hAnsi="Sylfaen" w:cs="Sylfaen"/>
                <w:b/>
                <w:bCs/>
                <w:lang w:val="it-IT"/>
              </w:rPr>
              <w:t>. XI.11.</w:t>
            </w:r>
            <w:r w:rsidRPr="00A12B5B">
              <w:rPr>
                <w:rFonts w:ascii="Sylfaen" w:hAnsi="Sylfaen" w:cs="Sylfaen"/>
                <w:b/>
                <w:bCs/>
                <w:lang w:val="ka-GE"/>
              </w:rPr>
              <w:t xml:space="preserve"> </w:t>
            </w:r>
            <w:r w:rsidRPr="00A12B5B">
              <w:rPr>
                <w:rFonts w:ascii="Sylfaen" w:hAnsi="Sylfaen" w:cs="Sylfaen"/>
                <w:lang w:val="ka-GE"/>
              </w:rPr>
              <w:t>Учащийся может получить необходимые данные для для решения поставленной задачи</w:t>
            </w:r>
            <w:r w:rsidRPr="00A12B5B">
              <w:rPr>
                <w:rFonts w:ascii="Sylfaen" w:hAnsi="Sylfaen" w:cs="Sylfaen"/>
                <w:lang w:val="ru-RU"/>
              </w:rPr>
              <w:t>.</w:t>
            </w:r>
          </w:p>
          <w:p w:rsidR="003A6847" w:rsidRPr="00A12B5B" w:rsidRDefault="003A6847" w:rsidP="00AA146D">
            <w:pPr>
              <w:rPr>
                <w:rFonts w:ascii="Sylfaen" w:hAnsi="Sylfaen" w:cs="Sylfaen"/>
                <w:lang w:val="ru-RU"/>
              </w:rPr>
            </w:pPr>
          </w:p>
          <w:p w:rsidR="003A6847" w:rsidRPr="00A12B5B" w:rsidRDefault="003A6847" w:rsidP="00AA146D">
            <w:pPr>
              <w:rPr>
                <w:rFonts w:ascii="Sylfaen" w:hAnsi="Sylfaen" w:cs="Sylfaen"/>
                <w:lang w:val="ru-RU"/>
              </w:rPr>
            </w:pPr>
            <w:r w:rsidRPr="00A12B5B">
              <w:rPr>
                <w:rFonts w:ascii="Sylfaen" w:hAnsi="Sylfaen" w:cs="Sylfaen"/>
                <w:b/>
                <w:bCs/>
                <w:lang w:val="ru-RU"/>
              </w:rPr>
              <w:t>Мат</w:t>
            </w:r>
            <w:r w:rsidRPr="00A12B5B">
              <w:rPr>
                <w:rFonts w:ascii="Sylfaen" w:hAnsi="Sylfaen" w:cs="Sylfaen"/>
                <w:b/>
                <w:bCs/>
                <w:lang w:val="it-IT"/>
              </w:rPr>
              <w:t xml:space="preserve">. </w:t>
            </w:r>
            <w:r w:rsidRPr="00A12B5B">
              <w:rPr>
                <w:rFonts w:ascii="Sylfaen" w:hAnsi="Sylfaen" w:cs="Sylfaen"/>
                <w:b/>
                <w:bCs/>
                <w:lang w:val="ru-RU"/>
              </w:rPr>
              <w:t>ус</w:t>
            </w:r>
            <w:r w:rsidRPr="00A12B5B">
              <w:rPr>
                <w:rFonts w:ascii="Sylfaen" w:hAnsi="Sylfaen" w:cs="Sylfaen"/>
                <w:b/>
                <w:bCs/>
                <w:lang w:val="it-IT"/>
              </w:rPr>
              <w:t>. XI.12.</w:t>
            </w:r>
            <w:r w:rsidRPr="00A12B5B">
              <w:rPr>
                <w:rFonts w:ascii="Sylfaen" w:hAnsi="Sylfaen" w:cs="Sylfaen"/>
                <w:b/>
                <w:bCs/>
                <w:lang w:val="ka-GE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lastRenderedPageBreak/>
              <w:t>Учащийся может</w:t>
            </w:r>
            <w:r w:rsidRPr="00A12B5B">
              <w:rPr>
                <w:rFonts w:ascii="Sylfaen" w:hAnsi="Sylfaen" w:cs="Sylfaen"/>
                <w:lang w:val="ka-GE"/>
              </w:rPr>
              <w:t xml:space="preserve"> представить данные для решения поставленной задачи в приемлемой форме и интерпретировать их. </w:t>
            </w:r>
          </w:p>
          <w:p w:rsidR="003A6847" w:rsidRPr="00A12B5B" w:rsidRDefault="003A6847" w:rsidP="00AA146D">
            <w:pPr>
              <w:rPr>
                <w:rFonts w:ascii="Sylfaen" w:hAnsi="Sylfaen" w:cs="Sylfaen"/>
                <w:lang w:val="ru-RU"/>
              </w:rPr>
            </w:pPr>
          </w:p>
          <w:p w:rsidR="003A6847" w:rsidRPr="00A12B5B" w:rsidRDefault="003A6847" w:rsidP="00AA146D">
            <w:pPr>
              <w:rPr>
                <w:rFonts w:ascii="Sylfaen" w:hAnsi="Sylfaen" w:cs="Sylfaen"/>
                <w:lang w:val="ru-RU"/>
              </w:rPr>
            </w:pPr>
          </w:p>
          <w:p w:rsidR="003A6847" w:rsidRPr="00A12B5B" w:rsidRDefault="003A6847" w:rsidP="00AA146D">
            <w:pPr>
              <w:rPr>
                <w:rFonts w:ascii="Sylfaen" w:hAnsi="Sylfaen" w:cs="Sylfaen"/>
                <w:lang w:val="ru-RU"/>
              </w:rPr>
            </w:pPr>
            <w:r w:rsidRPr="00A12B5B">
              <w:rPr>
                <w:rFonts w:ascii="Sylfaen" w:hAnsi="Sylfaen" w:cs="Sylfaen"/>
                <w:b/>
                <w:bCs/>
                <w:lang w:val="ru-RU"/>
              </w:rPr>
              <w:t>Мат</w:t>
            </w:r>
            <w:r w:rsidRPr="00A12B5B">
              <w:rPr>
                <w:rFonts w:ascii="Sylfaen" w:hAnsi="Sylfaen" w:cs="Sylfaen"/>
                <w:b/>
                <w:bCs/>
                <w:lang w:val="it-IT"/>
              </w:rPr>
              <w:t xml:space="preserve">. </w:t>
            </w:r>
            <w:r w:rsidRPr="00A12B5B">
              <w:rPr>
                <w:rFonts w:ascii="Sylfaen" w:hAnsi="Sylfaen" w:cs="Sylfaen"/>
                <w:b/>
                <w:bCs/>
                <w:lang w:val="ru-RU"/>
              </w:rPr>
              <w:t>ус</w:t>
            </w:r>
            <w:r w:rsidRPr="00A12B5B">
              <w:rPr>
                <w:rFonts w:ascii="Sylfaen" w:hAnsi="Sylfaen" w:cs="Sylfaen"/>
                <w:b/>
                <w:bCs/>
                <w:lang w:val="it-IT"/>
              </w:rPr>
              <w:t>. XI.13.</w:t>
            </w:r>
            <w:r w:rsidRPr="00A12B5B">
              <w:rPr>
                <w:rFonts w:ascii="Sylfaen" w:hAnsi="Sylfaen" w:cs="Sylfaen"/>
                <w:b/>
                <w:bCs/>
                <w:lang w:val="ka-GE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Учащийся может</w:t>
            </w:r>
            <w:r w:rsidRPr="00A12B5B">
              <w:rPr>
                <w:rFonts w:ascii="Sylfaen" w:hAnsi="Sylfaen" w:cs="Sylfaen"/>
                <w:lang w:val="ka-GE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описать случайность посредством вероятных моделей.</w:t>
            </w:r>
          </w:p>
          <w:p w:rsidR="003A6847" w:rsidRPr="00A12B5B" w:rsidRDefault="003A6847" w:rsidP="00AA146D">
            <w:pPr>
              <w:rPr>
                <w:rFonts w:ascii="Sylfaen" w:hAnsi="Sylfaen" w:cs="Sylfaen"/>
                <w:lang w:val="it-IT"/>
              </w:rPr>
            </w:pPr>
          </w:p>
          <w:p w:rsidR="003A6847" w:rsidRPr="00A12B5B" w:rsidRDefault="003A6847" w:rsidP="00AA146D">
            <w:pPr>
              <w:rPr>
                <w:rFonts w:ascii="Sylfaen" w:hAnsi="Sylfaen" w:cs="AcadNusx"/>
                <w:lang w:val="it-IT"/>
              </w:rPr>
            </w:pPr>
            <w:r w:rsidRPr="00A12B5B">
              <w:rPr>
                <w:rFonts w:ascii="Sylfaen" w:hAnsi="Sylfaen" w:cs="Sylfaen"/>
                <w:b/>
                <w:bCs/>
                <w:lang w:val="ru-RU"/>
              </w:rPr>
              <w:t>Мат</w:t>
            </w:r>
            <w:r w:rsidRPr="00A12B5B">
              <w:rPr>
                <w:rFonts w:ascii="Sylfaen" w:hAnsi="Sylfaen" w:cs="Sylfaen"/>
                <w:b/>
                <w:bCs/>
                <w:lang w:val="it-IT"/>
              </w:rPr>
              <w:t>.</w:t>
            </w:r>
            <w:r w:rsidRPr="00A12B5B">
              <w:rPr>
                <w:rFonts w:ascii="Sylfaen" w:hAnsi="Sylfaen" w:cs="Sylfaen"/>
                <w:b/>
                <w:bCs/>
                <w:lang w:val="ru-RU"/>
              </w:rPr>
              <w:t xml:space="preserve"> ус</w:t>
            </w:r>
            <w:r w:rsidRPr="00A12B5B">
              <w:rPr>
                <w:rFonts w:ascii="Sylfaen" w:hAnsi="Sylfaen" w:cs="Sylfaen"/>
                <w:b/>
                <w:bCs/>
                <w:lang w:val="it-IT"/>
              </w:rPr>
              <w:t>. XI.14.</w:t>
            </w:r>
            <w:r w:rsidRPr="00A12B5B">
              <w:rPr>
                <w:rFonts w:ascii="Sylfaen" w:hAnsi="Sylfaen" w:cs="Sylfaen"/>
                <w:b/>
                <w:bCs/>
                <w:lang w:val="ka-GE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Учащийся может</w:t>
            </w:r>
            <w:r w:rsidRPr="00A12B5B">
              <w:rPr>
                <w:rFonts w:ascii="Sylfaen" w:hAnsi="Sylfaen" w:cs="Sylfaen"/>
                <w:lang w:val="ka-GE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провести анализ данных и сформулировать заключения</w:t>
            </w:r>
            <w:r w:rsidRPr="00A12B5B">
              <w:rPr>
                <w:rFonts w:ascii="Sylfaen" w:hAnsi="Sylfaen" w:cs="Sylfaen"/>
                <w:lang w:val="it-IT"/>
              </w:rPr>
              <w:t>.</w:t>
            </w:r>
          </w:p>
        </w:tc>
      </w:tr>
    </w:tbl>
    <w:p w:rsidR="003A6847" w:rsidRPr="00A12B5B" w:rsidRDefault="003A6847" w:rsidP="003A6847">
      <w:pPr>
        <w:rPr>
          <w:rFonts w:ascii="Sylfaen" w:hAnsi="Sylfaen" w:cs="Sylfaen"/>
          <w:lang w:val="ru-RU"/>
        </w:rPr>
      </w:pPr>
      <w:r w:rsidRPr="00A12B5B">
        <w:rPr>
          <w:rFonts w:ascii="Sylfaen" w:hAnsi="Sylfaen" w:cs="Sylfaen"/>
          <w:lang w:val="ru-RU"/>
        </w:rPr>
        <w:lastRenderedPageBreak/>
        <w:t>Результаты</w:t>
      </w:r>
      <w:r w:rsidRPr="00A12B5B">
        <w:rPr>
          <w:rFonts w:ascii="Sylfaen" w:hAnsi="Sylfaen" w:cs="Sylfaen"/>
          <w:lang w:val="it-IT"/>
        </w:rPr>
        <w:t xml:space="preserve">, </w:t>
      </w:r>
      <w:r w:rsidRPr="00A12B5B">
        <w:rPr>
          <w:rFonts w:ascii="Sylfaen" w:hAnsi="Sylfaen" w:cs="Sylfaen"/>
          <w:lang w:val="ru-RU"/>
        </w:rPr>
        <w:t>достигаемые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к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концу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года</w:t>
      </w:r>
      <w:r>
        <w:rPr>
          <w:rFonts w:ascii="Sylfaen" w:hAnsi="Sylfaen" w:cs="Sylfaen"/>
          <w:lang w:val="ru-RU"/>
        </w:rPr>
        <w:t>,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и их индикаторы</w:t>
      </w:r>
      <w:r>
        <w:rPr>
          <w:rFonts w:ascii="Sylfaen" w:hAnsi="Sylfaen" w:cs="Sylfaen"/>
          <w:lang w:val="ru-RU"/>
        </w:rPr>
        <w:t>.</w:t>
      </w:r>
    </w:p>
    <w:p w:rsidR="003A6847" w:rsidRPr="00A12B5B" w:rsidRDefault="003A6847" w:rsidP="003A6847">
      <w:pPr>
        <w:pStyle w:val="Heading2"/>
        <w:shd w:val="clear" w:color="auto" w:fill="BFBFBF"/>
        <w:spacing w:before="600"/>
        <w:rPr>
          <w:rFonts w:ascii="Sylfaen" w:hAnsi="Sylfaen" w:cs="Sylfaen"/>
          <w:i w:val="0"/>
          <w:iCs w:val="0"/>
          <w:sz w:val="22"/>
          <w:szCs w:val="22"/>
          <w:lang w:val="ru-RU"/>
        </w:rPr>
      </w:pPr>
      <w:r w:rsidRPr="00A12B5B">
        <w:rPr>
          <w:rFonts w:ascii="Sylfaen" w:hAnsi="Sylfaen" w:cs="Sylfaen"/>
          <w:i w:val="0"/>
          <w:iCs w:val="0"/>
          <w:sz w:val="22"/>
          <w:szCs w:val="22"/>
          <w:lang w:val="ru-RU"/>
        </w:rPr>
        <w:t>направление: числа и действия</w:t>
      </w:r>
    </w:p>
    <w:p w:rsidR="003A6847" w:rsidRPr="00A12B5B" w:rsidRDefault="003A6847" w:rsidP="003A6847">
      <w:pPr>
        <w:ind w:left="113"/>
        <w:rPr>
          <w:rFonts w:ascii="Sylfaen" w:hAnsi="Sylfaen" w:cs="Sylfaen"/>
          <w:b/>
          <w:bCs/>
          <w:lang w:val="ru-RU"/>
        </w:rPr>
      </w:pPr>
    </w:p>
    <w:p w:rsidR="003A6847" w:rsidRPr="00A12B5B" w:rsidRDefault="003A6847" w:rsidP="003A6847">
      <w:pPr>
        <w:spacing w:after="0"/>
        <w:ind w:left="113"/>
        <w:rPr>
          <w:rFonts w:ascii="Sylfaen" w:hAnsi="Sylfaen" w:cs="Sylfaen"/>
          <w:b/>
          <w:lang w:val="ru-RU"/>
        </w:rPr>
      </w:pPr>
      <w:r w:rsidRPr="00A12B5B">
        <w:rPr>
          <w:rFonts w:ascii="Sylfaen" w:hAnsi="Sylfaen" w:cs="Sylfaen"/>
          <w:b/>
          <w:bCs/>
          <w:lang w:val="ru-RU"/>
        </w:rPr>
        <w:t>Мат</w:t>
      </w:r>
      <w:r w:rsidRPr="00A12B5B">
        <w:rPr>
          <w:rFonts w:ascii="Sylfaen" w:hAnsi="Sylfaen" w:cs="Sylfaen"/>
          <w:b/>
          <w:bCs/>
          <w:lang w:val="it-IT"/>
        </w:rPr>
        <w:t>.</w:t>
      </w:r>
      <w:r w:rsidRPr="00A12B5B">
        <w:rPr>
          <w:rFonts w:ascii="Sylfaen" w:hAnsi="Sylfaen" w:cs="Sylfaen"/>
          <w:b/>
          <w:bCs/>
          <w:lang w:val="ru-RU"/>
        </w:rPr>
        <w:t xml:space="preserve"> ус</w:t>
      </w:r>
      <w:r w:rsidRPr="00A12B5B">
        <w:rPr>
          <w:rFonts w:ascii="Sylfaen" w:hAnsi="Sylfaen" w:cs="Sylfaen"/>
          <w:b/>
          <w:bCs/>
          <w:lang w:val="it-IT"/>
        </w:rPr>
        <w:t>. XI.1.</w:t>
      </w:r>
      <w:r w:rsidRPr="00A12B5B">
        <w:rPr>
          <w:rFonts w:ascii="Sylfaen" w:hAnsi="Sylfaen" w:cs="Sylfaen"/>
          <w:b/>
          <w:bCs/>
          <w:lang w:val="ka-GE"/>
        </w:rPr>
        <w:t xml:space="preserve"> </w:t>
      </w:r>
      <w:r w:rsidRPr="00A12B5B">
        <w:rPr>
          <w:rFonts w:ascii="Sylfaen" w:hAnsi="Sylfaen" w:cs="Sylfaen"/>
          <w:b/>
          <w:lang w:val="ka-GE"/>
        </w:rPr>
        <w:t xml:space="preserve">Учащийся может увязать друг с другом позиционные системы чисел/множества </w:t>
      </w:r>
    </w:p>
    <w:p w:rsidR="003A6847" w:rsidRPr="00A12B5B" w:rsidRDefault="003A6847" w:rsidP="003A6847">
      <w:pPr>
        <w:spacing w:after="0"/>
        <w:ind w:left="113"/>
        <w:rPr>
          <w:rFonts w:ascii="Sylfaen" w:hAnsi="Sylfaen" w:cs="Sylfaen"/>
          <w:b/>
          <w:lang w:val="ru-RU"/>
        </w:rPr>
      </w:pPr>
      <w:r w:rsidRPr="00A12B5B">
        <w:rPr>
          <w:rFonts w:ascii="Sylfaen" w:hAnsi="Sylfaen" w:cs="Sylfaen"/>
          <w:b/>
          <w:lang w:val="ru-RU"/>
        </w:rPr>
        <w:t xml:space="preserve">                       </w:t>
      </w:r>
      <w:r w:rsidRPr="00A12B5B">
        <w:rPr>
          <w:rFonts w:ascii="Sylfaen" w:hAnsi="Sylfaen" w:cs="Sylfaen"/>
          <w:b/>
          <w:lang w:val="ka-GE"/>
        </w:rPr>
        <w:t>действительных чисел.</w:t>
      </w:r>
    </w:p>
    <w:p w:rsidR="003A6847" w:rsidRPr="00A12B5B" w:rsidRDefault="003A6847" w:rsidP="003A6847">
      <w:pPr>
        <w:spacing w:after="0"/>
        <w:ind w:left="113"/>
        <w:jc w:val="both"/>
        <w:rPr>
          <w:rFonts w:ascii="Sylfaen" w:hAnsi="Sylfaen" w:cs="Sylfaen"/>
          <w:b/>
          <w:lang w:val="ru-RU"/>
        </w:rPr>
      </w:pP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sz w:val="22"/>
          <w:szCs w:val="22"/>
          <w:lang w:val="ru-RU"/>
        </w:rPr>
      </w:pPr>
      <w:r w:rsidRPr="00A12B5B">
        <w:rPr>
          <w:rFonts w:ascii="Sylfaen" w:hAnsi="Sylfaen" w:cs="Sylfaen"/>
          <w:sz w:val="22"/>
          <w:szCs w:val="22"/>
          <w:lang w:val="ru-RU"/>
        </w:rPr>
        <w:lastRenderedPageBreak/>
        <w:t>Результат нагляден, если учащийся:</w:t>
      </w:r>
    </w:p>
    <w:p w:rsidR="003A6847" w:rsidRPr="00A12B5B" w:rsidRDefault="003A6847" w:rsidP="003A6847">
      <w:pPr>
        <w:numPr>
          <w:ilvl w:val="0"/>
          <w:numId w:val="225"/>
        </w:numPr>
        <w:spacing w:before="60" w:after="0" w:line="240" w:lineRule="auto"/>
        <w:jc w:val="both"/>
        <w:rPr>
          <w:rStyle w:val="apple-style-span"/>
          <w:rFonts w:ascii="Sylfaen" w:hAnsi="Sylfaen" w:cs="Sylfaen"/>
          <w:color w:val="FF0000"/>
          <w:lang w:val="pt-BR"/>
        </w:rPr>
      </w:pPr>
      <w:r w:rsidRPr="00A12B5B">
        <w:rPr>
          <w:rStyle w:val="apple-style-span"/>
          <w:rFonts w:ascii="Sylfaen" w:hAnsi="Sylfaen" w:cs="Sylfaen"/>
          <w:color w:val="000000"/>
          <w:lang w:val="ru-RU"/>
        </w:rPr>
        <w:t>сравнивает разные позиционные системы счисления друг с другом; рассуждает о преимуществах каждой при записи чисел;</w:t>
      </w:r>
    </w:p>
    <w:p w:rsidR="003A6847" w:rsidRPr="00A12B5B" w:rsidRDefault="003A6847" w:rsidP="003A6847">
      <w:pPr>
        <w:numPr>
          <w:ilvl w:val="0"/>
          <w:numId w:val="225"/>
        </w:numPr>
        <w:spacing w:before="60" w:after="0" w:line="240" w:lineRule="auto"/>
        <w:jc w:val="both"/>
        <w:rPr>
          <w:rStyle w:val="apple-style-span"/>
          <w:rFonts w:ascii="Sylfaen" w:hAnsi="Sylfaen" w:cs="Sylfaen"/>
          <w:color w:val="FF0000"/>
          <w:lang w:val="pt-BR"/>
        </w:rPr>
      </w:pPr>
      <w:r w:rsidRPr="00A12B5B">
        <w:rPr>
          <w:rStyle w:val="apple-style-span"/>
          <w:rFonts w:ascii="Sylfaen" w:hAnsi="Sylfaen" w:cs="Sylfaen"/>
          <w:color w:val="000000"/>
          <w:lang w:val="ru-RU"/>
        </w:rPr>
        <w:t>приводит</w:t>
      </w:r>
      <w:r w:rsidRPr="00A12B5B">
        <w:rPr>
          <w:rStyle w:val="apple-style-span"/>
          <w:rFonts w:ascii="Sylfaen" w:hAnsi="Sylfaen" w:cs="Sylfaen"/>
          <w:color w:val="000000"/>
          <w:lang w:val="pt-BR"/>
        </w:rPr>
        <w:t xml:space="preserve"> </w:t>
      </w:r>
      <w:r w:rsidRPr="00A12B5B">
        <w:rPr>
          <w:rStyle w:val="apple-style-span"/>
          <w:rFonts w:ascii="Sylfaen" w:hAnsi="Sylfaen" w:cs="Sylfaen"/>
          <w:color w:val="000000"/>
          <w:lang w:val="ru-RU"/>
        </w:rPr>
        <w:t>примеры</w:t>
      </w:r>
      <w:r w:rsidRPr="00A12B5B">
        <w:rPr>
          <w:rStyle w:val="apple-style-span"/>
          <w:rFonts w:ascii="Sylfaen" w:hAnsi="Sylfaen" w:cs="Sylfaen"/>
          <w:color w:val="000000"/>
          <w:lang w:val="pt-BR"/>
        </w:rPr>
        <w:t xml:space="preserve"> </w:t>
      </w:r>
      <w:r w:rsidRPr="00A12B5B">
        <w:rPr>
          <w:rStyle w:val="apple-style-span"/>
          <w:rFonts w:ascii="Sylfaen" w:hAnsi="Sylfaen" w:cs="Sylfaen"/>
          <w:color w:val="000000"/>
          <w:lang w:val="ru-RU"/>
        </w:rPr>
        <w:t>цифрового</w:t>
      </w:r>
      <w:r w:rsidRPr="00A12B5B">
        <w:rPr>
          <w:rStyle w:val="apple-style-span"/>
          <w:rFonts w:ascii="Sylfaen" w:hAnsi="Sylfaen" w:cs="Sylfaen"/>
          <w:color w:val="000000"/>
          <w:lang w:val="pt-BR"/>
        </w:rPr>
        <w:t xml:space="preserve"> </w:t>
      </w:r>
      <w:r w:rsidRPr="00A12B5B">
        <w:rPr>
          <w:rStyle w:val="apple-style-span"/>
          <w:rFonts w:ascii="Sylfaen" w:hAnsi="Sylfaen" w:cs="Sylfaen"/>
          <w:color w:val="000000"/>
          <w:lang w:val="ru-RU"/>
        </w:rPr>
        <w:t>кодирования</w:t>
      </w:r>
      <w:r w:rsidRPr="00A12B5B">
        <w:rPr>
          <w:rStyle w:val="apple-style-span"/>
          <w:rFonts w:ascii="Sylfaen" w:hAnsi="Sylfaen" w:cs="Sylfaen"/>
          <w:color w:val="000000"/>
          <w:lang w:val="pt-BR"/>
        </w:rPr>
        <w:t>/</w:t>
      </w:r>
      <w:r w:rsidRPr="00A12B5B">
        <w:rPr>
          <w:rStyle w:val="apple-style-span"/>
          <w:rFonts w:ascii="Sylfaen" w:hAnsi="Sylfaen" w:cs="Sylfaen"/>
          <w:color w:val="000000"/>
          <w:lang w:val="ru-RU"/>
        </w:rPr>
        <w:t>технологии</w:t>
      </w:r>
      <w:r w:rsidRPr="00A12B5B">
        <w:rPr>
          <w:rStyle w:val="apple-style-span"/>
          <w:rFonts w:ascii="Sylfaen" w:hAnsi="Sylfaen" w:cs="Sylfaen"/>
          <w:color w:val="000000"/>
          <w:lang w:val="pt-BR"/>
        </w:rPr>
        <w:t xml:space="preserve"> </w:t>
      </w:r>
      <w:r w:rsidRPr="00A12B5B">
        <w:rPr>
          <w:rStyle w:val="apple-style-span"/>
          <w:rFonts w:ascii="Sylfaen" w:hAnsi="Sylfaen" w:cs="Sylfaen"/>
          <w:color w:val="000000"/>
          <w:lang w:val="ru-RU"/>
        </w:rPr>
        <w:t>информации</w:t>
      </w:r>
      <w:r w:rsidRPr="00A12B5B">
        <w:rPr>
          <w:rStyle w:val="apple-style-span"/>
          <w:rFonts w:ascii="Sylfaen" w:hAnsi="Sylfaen" w:cs="Sylfaen"/>
          <w:color w:val="000000"/>
          <w:lang w:val="pt-BR"/>
        </w:rPr>
        <w:t xml:space="preserve">; </w:t>
      </w:r>
      <w:r w:rsidRPr="00A12B5B">
        <w:rPr>
          <w:rStyle w:val="apple-style-span"/>
          <w:rFonts w:ascii="Sylfaen" w:hAnsi="Sylfaen" w:cs="Sylfaen"/>
          <w:color w:val="000000"/>
          <w:lang w:val="ru-RU"/>
        </w:rPr>
        <w:t>увязывает</w:t>
      </w:r>
      <w:r w:rsidRPr="00A12B5B">
        <w:rPr>
          <w:rStyle w:val="apple-style-span"/>
          <w:rFonts w:ascii="Sylfaen" w:hAnsi="Sylfaen" w:cs="Sylfaen"/>
          <w:color w:val="000000"/>
          <w:lang w:val="pt-BR"/>
        </w:rPr>
        <w:t xml:space="preserve"> </w:t>
      </w:r>
      <w:r w:rsidRPr="00A12B5B">
        <w:rPr>
          <w:rStyle w:val="apple-style-span"/>
          <w:rFonts w:ascii="Sylfaen" w:hAnsi="Sylfaen" w:cs="Sylfaen"/>
          <w:color w:val="000000"/>
          <w:lang w:val="ru-RU"/>
        </w:rPr>
        <w:t>друг</w:t>
      </w:r>
      <w:r w:rsidRPr="00A12B5B">
        <w:rPr>
          <w:rStyle w:val="apple-style-span"/>
          <w:rFonts w:ascii="Sylfaen" w:hAnsi="Sylfaen" w:cs="Sylfaen"/>
          <w:color w:val="000000"/>
          <w:lang w:val="pt-BR"/>
        </w:rPr>
        <w:t xml:space="preserve"> </w:t>
      </w:r>
      <w:r w:rsidRPr="00A12B5B">
        <w:rPr>
          <w:rStyle w:val="apple-style-span"/>
          <w:rFonts w:ascii="Sylfaen" w:hAnsi="Sylfaen" w:cs="Sylfaen"/>
          <w:color w:val="000000"/>
          <w:lang w:val="ru-RU"/>
        </w:rPr>
        <w:t>с</w:t>
      </w:r>
      <w:r w:rsidRPr="00A12B5B">
        <w:rPr>
          <w:rStyle w:val="apple-style-span"/>
          <w:rFonts w:ascii="Sylfaen" w:hAnsi="Sylfaen" w:cs="Sylfaen"/>
          <w:color w:val="000000"/>
          <w:lang w:val="pt-BR"/>
        </w:rPr>
        <w:t xml:space="preserve"> </w:t>
      </w:r>
      <w:r w:rsidRPr="00A12B5B">
        <w:rPr>
          <w:rStyle w:val="apple-style-span"/>
          <w:rFonts w:ascii="Sylfaen" w:hAnsi="Sylfaen" w:cs="Sylfaen"/>
          <w:color w:val="000000"/>
          <w:lang w:val="ru-RU"/>
        </w:rPr>
        <w:t>другом</w:t>
      </w:r>
      <w:r w:rsidRPr="00A12B5B">
        <w:rPr>
          <w:rStyle w:val="apple-style-span"/>
          <w:rFonts w:ascii="Sylfaen" w:hAnsi="Sylfaen" w:cs="Sylfaen"/>
          <w:color w:val="000000"/>
          <w:lang w:val="pt-BR"/>
        </w:rPr>
        <w:t xml:space="preserve"> </w:t>
      </w:r>
      <w:r w:rsidRPr="00A12B5B">
        <w:rPr>
          <w:rStyle w:val="apple-style-span"/>
          <w:rFonts w:ascii="Sylfaen" w:hAnsi="Sylfaen" w:cs="Sylfaen"/>
          <w:color w:val="000000"/>
          <w:lang w:val="ru-RU"/>
        </w:rPr>
        <w:t>запись</w:t>
      </w:r>
      <w:r w:rsidRPr="00A12B5B">
        <w:rPr>
          <w:rStyle w:val="apple-style-span"/>
          <w:rFonts w:ascii="Sylfaen" w:hAnsi="Sylfaen" w:cs="Sylfaen"/>
          <w:color w:val="000000"/>
          <w:lang w:val="pt-BR"/>
        </w:rPr>
        <w:t xml:space="preserve"> </w:t>
      </w:r>
      <w:r w:rsidRPr="00A12B5B">
        <w:rPr>
          <w:rStyle w:val="apple-style-span"/>
          <w:rFonts w:ascii="Sylfaen" w:hAnsi="Sylfaen" w:cs="Sylfaen"/>
          <w:color w:val="000000"/>
          <w:lang w:val="ru-RU"/>
        </w:rPr>
        <w:t>чисел</w:t>
      </w:r>
      <w:r w:rsidRPr="00A12B5B">
        <w:rPr>
          <w:rStyle w:val="apple-style-span"/>
          <w:rFonts w:ascii="Sylfaen" w:hAnsi="Sylfaen" w:cs="Sylfaen"/>
          <w:color w:val="000000"/>
          <w:lang w:val="pt-BR"/>
        </w:rPr>
        <w:t xml:space="preserve"> </w:t>
      </w:r>
      <w:r w:rsidRPr="00A12B5B">
        <w:rPr>
          <w:rStyle w:val="apple-style-span"/>
          <w:rFonts w:ascii="Sylfaen" w:hAnsi="Sylfaen" w:cs="Sylfaen"/>
          <w:color w:val="000000"/>
          <w:lang w:val="ru-RU"/>
        </w:rPr>
        <w:t>в</w:t>
      </w:r>
      <w:r w:rsidRPr="00A12B5B">
        <w:rPr>
          <w:rStyle w:val="apple-style-span"/>
          <w:rFonts w:ascii="Sylfaen" w:hAnsi="Sylfaen" w:cs="Sylfaen"/>
          <w:color w:val="000000"/>
          <w:lang w:val="pt-BR"/>
        </w:rPr>
        <w:t xml:space="preserve"> </w:t>
      </w:r>
      <w:r w:rsidRPr="00A12B5B">
        <w:rPr>
          <w:rStyle w:val="apple-style-span"/>
          <w:rFonts w:ascii="Sylfaen" w:hAnsi="Sylfaen" w:cs="Sylfaen"/>
          <w:color w:val="000000"/>
          <w:lang w:val="ru-RU"/>
        </w:rPr>
        <w:t>разные</w:t>
      </w:r>
      <w:r w:rsidRPr="00A12B5B">
        <w:rPr>
          <w:rStyle w:val="apple-style-span"/>
          <w:rFonts w:ascii="Sylfaen" w:hAnsi="Sylfaen" w:cs="Sylfaen"/>
          <w:color w:val="000000"/>
          <w:lang w:val="pt-BR"/>
        </w:rPr>
        <w:t xml:space="preserve"> </w:t>
      </w:r>
      <w:r w:rsidRPr="00A12B5B">
        <w:rPr>
          <w:rStyle w:val="apple-style-span"/>
          <w:rFonts w:ascii="Sylfaen" w:hAnsi="Sylfaen" w:cs="Sylfaen"/>
          <w:color w:val="000000"/>
          <w:lang w:val="ru-RU"/>
        </w:rPr>
        <w:t>позиционные</w:t>
      </w:r>
      <w:r w:rsidRPr="00A12B5B">
        <w:rPr>
          <w:rStyle w:val="apple-style-span"/>
          <w:rFonts w:ascii="Sylfaen" w:hAnsi="Sylfaen" w:cs="Sylfaen"/>
          <w:color w:val="000000"/>
          <w:lang w:val="pt-BR"/>
        </w:rPr>
        <w:t xml:space="preserve"> </w:t>
      </w:r>
      <w:r w:rsidRPr="00A12B5B">
        <w:rPr>
          <w:rStyle w:val="apple-style-span"/>
          <w:rFonts w:ascii="Sylfaen" w:hAnsi="Sylfaen" w:cs="Sylfaen"/>
          <w:color w:val="000000"/>
          <w:lang w:val="ru-RU"/>
        </w:rPr>
        <w:t>системы</w:t>
      </w:r>
      <w:r w:rsidRPr="00A12B5B">
        <w:rPr>
          <w:rStyle w:val="apple-style-span"/>
          <w:rFonts w:ascii="Sylfaen" w:hAnsi="Sylfaen" w:cs="Sylfaen"/>
          <w:color w:val="000000"/>
          <w:lang w:val="pt-BR"/>
        </w:rPr>
        <w:t xml:space="preserve"> </w:t>
      </w:r>
      <w:r w:rsidRPr="00A12B5B">
        <w:rPr>
          <w:rStyle w:val="apple-style-span"/>
          <w:rFonts w:ascii="Sylfaen" w:hAnsi="Sylfaen" w:cs="Sylfaen"/>
          <w:color w:val="000000"/>
          <w:lang w:val="ru-RU"/>
        </w:rPr>
        <w:t>счисления;</w:t>
      </w:r>
    </w:p>
    <w:p w:rsidR="003A6847" w:rsidRPr="00A12B5B" w:rsidRDefault="003A6847" w:rsidP="003A6847">
      <w:pPr>
        <w:numPr>
          <w:ilvl w:val="0"/>
          <w:numId w:val="225"/>
        </w:numPr>
        <w:spacing w:before="60" w:after="0" w:line="240" w:lineRule="auto"/>
        <w:jc w:val="both"/>
        <w:rPr>
          <w:rFonts w:ascii="Sylfaen" w:hAnsi="Sylfaen" w:cs="Sylfaen"/>
          <w:lang w:val="pt-BR"/>
        </w:rPr>
      </w:pPr>
      <w:r w:rsidRPr="00A12B5B">
        <w:rPr>
          <w:rFonts w:ascii="Sylfaen" w:hAnsi="Sylfaen" w:cs="Sylfaen"/>
          <w:lang w:val="ru-RU"/>
        </w:rPr>
        <w:t>производит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демонстрирование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приближения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иррационального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числа</w:t>
      </w:r>
      <w:r w:rsidRPr="00A12B5B">
        <w:rPr>
          <w:rFonts w:ascii="Sylfaen" w:hAnsi="Sylfaen" w:cs="Sylfaen"/>
          <w:lang w:val="pt-BR"/>
        </w:rPr>
        <w:t xml:space="preserve">  </w:t>
      </w:r>
      <w:r w:rsidRPr="00A12B5B">
        <w:rPr>
          <w:rFonts w:ascii="Sylfaen" w:hAnsi="Sylfaen" w:cs="Sylfaen"/>
          <w:lang w:val="ru-RU"/>
        </w:rPr>
        <w:t>в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последовательности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рациональных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чисел</w:t>
      </w:r>
      <w:r w:rsidRPr="00A12B5B">
        <w:rPr>
          <w:rFonts w:ascii="Sylfaen" w:hAnsi="Sylfaen" w:cs="Sylfaen"/>
          <w:lang w:val="pt-BR"/>
        </w:rPr>
        <w:t xml:space="preserve">  </w:t>
      </w:r>
      <w:r w:rsidRPr="00A12B5B">
        <w:rPr>
          <w:rFonts w:ascii="Sylfaen" w:hAnsi="Sylfaen" w:cs="Sylfaen"/>
          <w:lang w:val="ru-RU"/>
        </w:rPr>
        <w:t>в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контексте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вычислений</w:t>
      </w:r>
      <w:r w:rsidRPr="00A12B5B">
        <w:rPr>
          <w:rFonts w:ascii="Sylfaen" w:hAnsi="Sylfaen" w:cs="Sylfaen"/>
          <w:lang w:val="pt-BR"/>
        </w:rPr>
        <w:t xml:space="preserve">, </w:t>
      </w:r>
      <w:r w:rsidRPr="00A12B5B">
        <w:rPr>
          <w:rFonts w:ascii="Sylfaen" w:hAnsi="Sylfaen" w:cs="Sylfaen"/>
          <w:lang w:val="ru-RU"/>
        </w:rPr>
        <w:t>связанных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с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практическими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задачами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Chveul"/>
          <w:lang w:val="pt-BR"/>
        </w:rPr>
        <w:t>(</w:t>
      </w:r>
      <w:r w:rsidRPr="00A12B5B">
        <w:rPr>
          <w:rFonts w:ascii="Sylfaen" w:hAnsi="Sylfaen" w:cs="Chveul"/>
          <w:lang w:val="ru-RU"/>
        </w:rPr>
        <w:t>например, число Непера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ka-GE"/>
        </w:rPr>
        <w:t xml:space="preserve">- </w:t>
      </w:r>
      <w:r w:rsidRPr="00A12B5B">
        <w:rPr>
          <w:rFonts w:ascii="Sylfaen" w:hAnsi="Sylfaen"/>
          <w:noProof/>
          <w:position w:val="-6"/>
        </w:rPr>
        <w:drawing>
          <wp:inline distT="0" distB="0" distL="0" distR="0">
            <wp:extent cx="114300" cy="114300"/>
            <wp:effectExtent l="1905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2B5B">
        <w:rPr>
          <w:rFonts w:ascii="Sylfaen" w:hAnsi="Sylfaen" w:cs="Chveul"/>
          <w:lang w:val="pt-BR"/>
        </w:rPr>
        <w:t>).</w:t>
      </w:r>
    </w:p>
    <w:p w:rsidR="003A6847" w:rsidRPr="00A12B5B" w:rsidRDefault="003A6847" w:rsidP="003A6847">
      <w:pPr>
        <w:spacing w:before="60" w:after="0"/>
        <w:ind w:left="267"/>
        <w:jc w:val="both"/>
        <w:rPr>
          <w:rFonts w:ascii="Sylfaen" w:hAnsi="Sylfaen" w:cs="Sylfaen"/>
          <w:b/>
          <w:bCs/>
          <w:color w:val="FF0000"/>
          <w:lang w:val="pt-BR"/>
        </w:rPr>
      </w:pPr>
    </w:p>
    <w:p w:rsidR="003A6847" w:rsidRPr="00A12B5B" w:rsidRDefault="003A6847" w:rsidP="003A6847">
      <w:pPr>
        <w:spacing w:after="0"/>
        <w:ind w:left="113"/>
        <w:jc w:val="both"/>
        <w:rPr>
          <w:rFonts w:ascii="Sylfaen" w:hAnsi="Sylfaen" w:cs="Sylfaen"/>
          <w:b/>
          <w:lang w:val="ru-RU"/>
        </w:rPr>
      </w:pPr>
      <w:r w:rsidRPr="00A12B5B">
        <w:rPr>
          <w:rFonts w:ascii="Sylfaen" w:hAnsi="Sylfaen" w:cs="Sylfaen"/>
          <w:b/>
          <w:bCs/>
          <w:lang w:val="ru-RU"/>
        </w:rPr>
        <w:t>Мат</w:t>
      </w:r>
      <w:r w:rsidRPr="00A12B5B">
        <w:rPr>
          <w:rFonts w:ascii="Sylfaen" w:hAnsi="Sylfaen" w:cs="Sylfaen"/>
          <w:b/>
          <w:bCs/>
          <w:lang w:val="it-IT"/>
        </w:rPr>
        <w:t>.</w:t>
      </w:r>
      <w:r w:rsidRPr="00A12B5B">
        <w:rPr>
          <w:rFonts w:ascii="Sylfaen" w:hAnsi="Sylfaen" w:cs="Sylfaen"/>
          <w:b/>
          <w:bCs/>
          <w:lang w:val="ru-RU"/>
        </w:rPr>
        <w:t xml:space="preserve"> ус</w:t>
      </w:r>
      <w:r w:rsidRPr="00A12B5B">
        <w:rPr>
          <w:rFonts w:ascii="Sylfaen" w:hAnsi="Sylfaen" w:cs="Sylfaen"/>
          <w:b/>
          <w:bCs/>
          <w:lang w:val="it-IT"/>
        </w:rPr>
        <w:t>. XI.2.</w:t>
      </w:r>
      <w:r w:rsidRPr="00A12B5B">
        <w:rPr>
          <w:rFonts w:ascii="Sylfaen" w:hAnsi="Sylfaen" w:cs="Sylfaen"/>
          <w:b/>
          <w:bCs/>
          <w:lang w:val="ka-GE"/>
        </w:rPr>
        <w:t xml:space="preserve"> </w:t>
      </w:r>
      <w:r w:rsidRPr="00A12B5B">
        <w:rPr>
          <w:rFonts w:ascii="Sylfaen" w:hAnsi="Sylfaen" w:cs="Sylfaen"/>
          <w:b/>
          <w:lang w:val="ka-GE"/>
        </w:rPr>
        <w:t>Учащийся</w:t>
      </w:r>
      <w:r w:rsidRPr="00A12B5B">
        <w:rPr>
          <w:rFonts w:ascii="Sylfaen" w:hAnsi="Sylfaen" w:cs="Sylfaen"/>
          <w:b/>
          <w:lang w:val="it-IT"/>
        </w:rPr>
        <w:t xml:space="preserve"> </w:t>
      </w:r>
      <w:r w:rsidRPr="00A12B5B">
        <w:rPr>
          <w:rFonts w:ascii="Sylfaen" w:hAnsi="Sylfaen" w:cs="Sylfaen"/>
          <w:b/>
          <w:lang w:val="ka-GE"/>
        </w:rPr>
        <w:t xml:space="preserve">может выполнить действия с действительными числами различными </w:t>
      </w:r>
    </w:p>
    <w:p w:rsidR="003A6847" w:rsidRPr="00A12B5B" w:rsidRDefault="003A6847" w:rsidP="003A6847">
      <w:pPr>
        <w:spacing w:after="0"/>
        <w:ind w:left="113"/>
        <w:jc w:val="both"/>
        <w:rPr>
          <w:rFonts w:ascii="Sylfaen" w:hAnsi="Sylfaen" w:cs="Sylfaen"/>
          <w:b/>
          <w:lang w:val="ru-RU"/>
        </w:rPr>
      </w:pPr>
      <w:r w:rsidRPr="00A12B5B">
        <w:rPr>
          <w:rFonts w:ascii="Sylfaen" w:hAnsi="Sylfaen" w:cs="Sylfaen"/>
          <w:b/>
          <w:lang w:val="ru-RU"/>
        </w:rPr>
        <w:t xml:space="preserve">                         </w:t>
      </w:r>
      <w:r w:rsidRPr="00A12B5B">
        <w:rPr>
          <w:rFonts w:ascii="Sylfaen" w:hAnsi="Sylfaen" w:cs="Sylfaen"/>
          <w:b/>
          <w:lang w:val="ka-GE"/>
        </w:rPr>
        <w:t xml:space="preserve">способами и оценить результаты этих действий. </w:t>
      </w: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sz w:val="22"/>
          <w:szCs w:val="22"/>
          <w:lang w:val="ru-RU"/>
        </w:rPr>
      </w:pP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sz w:val="22"/>
          <w:szCs w:val="22"/>
          <w:lang w:val="ru-RU"/>
        </w:rPr>
      </w:pPr>
      <w:r w:rsidRPr="00A12B5B">
        <w:rPr>
          <w:rFonts w:ascii="Sylfaen" w:hAnsi="Sylfaen" w:cs="Sylfaen"/>
          <w:sz w:val="22"/>
          <w:szCs w:val="22"/>
          <w:lang w:val="ru-RU"/>
        </w:rPr>
        <w:t>Результат нагляден, если учащийся:</w:t>
      </w:r>
    </w:p>
    <w:p w:rsidR="003A6847" w:rsidRPr="00F6768B" w:rsidRDefault="003A6847" w:rsidP="003A6847">
      <w:pPr>
        <w:numPr>
          <w:ilvl w:val="0"/>
          <w:numId w:val="226"/>
        </w:numPr>
        <w:spacing w:before="60" w:after="0" w:line="240" w:lineRule="auto"/>
        <w:jc w:val="both"/>
        <w:rPr>
          <w:rFonts w:ascii="Sylfaen" w:hAnsi="Sylfaen" w:cs="Sylfaen"/>
          <w:lang w:val="pt-BR"/>
        </w:rPr>
      </w:pPr>
      <w:r w:rsidRPr="00A12B5B">
        <w:rPr>
          <w:rFonts w:ascii="Sylfaen" w:hAnsi="Sylfaen" w:cs="Sylfaen"/>
          <w:lang w:val="ru-RU"/>
        </w:rPr>
        <w:t>упрощает изображение</w:t>
      </w:r>
      <w:r>
        <w:rPr>
          <w:rFonts w:ascii="Sylfaen" w:hAnsi="Sylfaen" w:cs="Sylfaen"/>
          <w:lang w:val="ru-RU"/>
        </w:rPr>
        <w:t>,</w:t>
      </w:r>
      <w:r w:rsidRPr="00A12B5B">
        <w:rPr>
          <w:rFonts w:ascii="Sylfaen" w:hAnsi="Sylfaen" w:cs="Sylfaen"/>
          <w:lang w:val="ru-RU"/>
        </w:rPr>
        <w:t xml:space="preserve"> содержащие действия над действительными числами </w:t>
      </w:r>
      <w:r>
        <w:rPr>
          <w:rFonts w:ascii="Sylfaen" w:hAnsi="Sylfaen" w:cs="Sylfaen"/>
          <w:lang w:val="ru-RU"/>
        </w:rPr>
        <w:t>(в том числе степени и логарифмы</w:t>
      </w:r>
      <w:r w:rsidRPr="00A12B5B">
        <w:rPr>
          <w:rFonts w:ascii="Sylfaen" w:hAnsi="Sylfaen" w:cs="Sylfaen"/>
          <w:lang w:val="ru-RU"/>
        </w:rPr>
        <w:t>)</w:t>
      </w:r>
      <w:r>
        <w:rPr>
          <w:rFonts w:ascii="Sylfaen" w:hAnsi="Sylfaen" w:cs="Sylfaen"/>
          <w:lang w:val="ru-RU"/>
        </w:rPr>
        <w:t>,</w:t>
      </w:r>
      <w:r w:rsidRPr="00A12B5B">
        <w:rPr>
          <w:rFonts w:ascii="Sylfaen" w:hAnsi="Sylfaen" w:cs="Sylfaen"/>
          <w:lang w:val="ru-RU"/>
        </w:rPr>
        <w:t xml:space="preserve"> или находит его значение с применением свойств, последовательности действий и связи между ними;</w:t>
      </w:r>
    </w:p>
    <w:p w:rsidR="003A6847" w:rsidRPr="00F6768B" w:rsidRDefault="003A6847" w:rsidP="003A6847">
      <w:pPr>
        <w:numPr>
          <w:ilvl w:val="0"/>
          <w:numId w:val="226"/>
        </w:numPr>
        <w:spacing w:before="60" w:after="0" w:line="240" w:lineRule="auto"/>
        <w:jc w:val="both"/>
        <w:rPr>
          <w:rFonts w:ascii="Sylfaen" w:hAnsi="Sylfaen" w:cs="Sylfaen"/>
          <w:lang w:val="pt-BR"/>
        </w:rPr>
      </w:pPr>
      <w:r w:rsidRPr="00F6768B">
        <w:rPr>
          <w:rFonts w:ascii="Sylfaen" w:hAnsi="Sylfaen" w:cs="Sylfaen"/>
          <w:lang w:val="ru-RU"/>
        </w:rPr>
        <w:t>находит</w:t>
      </w:r>
      <w:r w:rsidRPr="00F6768B">
        <w:rPr>
          <w:rFonts w:ascii="Sylfaen" w:hAnsi="Sylfaen" w:cs="Sylfaen"/>
          <w:lang w:val="pt-BR"/>
        </w:rPr>
        <w:t xml:space="preserve"> </w:t>
      </w:r>
      <w:r w:rsidRPr="00F6768B">
        <w:rPr>
          <w:rFonts w:ascii="Sylfaen" w:hAnsi="Sylfaen" w:cs="Sylfaen"/>
          <w:lang w:val="ru-RU"/>
        </w:rPr>
        <w:t>результат</w:t>
      </w:r>
      <w:r w:rsidRPr="00F6768B">
        <w:rPr>
          <w:rFonts w:ascii="Sylfaen" w:hAnsi="Sylfaen" w:cs="Sylfaen"/>
          <w:lang w:val="pt-BR"/>
        </w:rPr>
        <w:t xml:space="preserve"> </w:t>
      </w:r>
      <w:r w:rsidRPr="00F6768B">
        <w:rPr>
          <w:rFonts w:ascii="Sylfaen" w:hAnsi="Sylfaen" w:cs="Sylfaen"/>
          <w:lang w:val="ru-RU"/>
        </w:rPr>
        <w:t>арифметического</w:t>
      </w:r>
      <w:r w:rsidRPr="00F6768B">
        <w:rPr>
          <w:rFonts w:ascii="Sylfaen" w:hAnsi="Sylfaen" w:cs="Sylfaen"/>
          <w:lang w:val="pt-BR"/>
        </w:rPr>
        <w:t xml:space="preserve"> </w:t>
      </w:r>
      <w:r w:rsidRPr="00F6768B">
        <w:rPr>
          <w:rFonts w:ascii="Sylfaen" w:hAnsi="Sylfaen" w:cs="Sylfaen"/>
          <w:lang w:val="ru-RU"/>
        </w:rPr>
        <w:t>действия</w:t>
      </w:r>
      <w:r w:rsidRPr="00F6768B">
        <w:rPr>
          <w:rFonts w:ascii="Sylfaen" w:hAnsi="Sylfaen" w:cs="Sylfaen"/>
          <w:lang w:val="pt-BR"/>
        </w:rPr>
        <w:t xml:space="preserve"> </w:t>
      </w:r>
      <w:r w:rsidRPr="00F6768B">
        <w:rPr>
          <w:rFonts w:ascii="Sylfaen" w:hAnsi="Sylfaen" w:cs="Sylfaen"/>
          <w:lang w:val="ru-RU"/>
        </w:rPr>
        <w:t>до</w:t>
      </w:r>
      <w:r w:rsidRPr="00F6768B">
        <w:rPr>
          <w:rFonts w:ascii="Sylfaen" w:hAnsi="Sylfaen" w:cs="Sylfaen"/>
          <w:lang w:val="pt-BR"/>
        </w:rPr>
        <w:t xml:space="preserve"> </w:t>
      </w:r>
      <w:r w:rsidRPr="00F6768B">
        <w:rPr>
          <w:rFonts w:ascii="Sylfaen" w:hAnsi="Sylfaen" w:cs="Sylfaen"/>
          <w:lang w:val="ru-RU"/>
        </w:rPr>
        <w:t>названной</w:t>
      </w:r>
      <w:r w:rsidRPr="00F6768B">
        <w:rPr>
          <w:rFonts w:ascii="Sylfaen" w:hAnsi="Sylfaen" w:cs="Sylfaen"/>
          <w:lang w:val="pt-BR"/>
        </w:rPr>
        <w:t xml:space="preserve"> </w:t>
      </w:r>
      <w:r w:rsidRPr="00F6768B">
        <w:rPr>
          <w:rFonts w:ascii="Sylfaen" w:hAnsi="Sylfaen" w:cs="Sylfaen"/>
          <w:lang w:val="ru-RU"/>
        </w:rPr>
        <w:t>точности</w:t>
      </w:r>
      <w:r w:rsidRPr="00F6768B">
        <w:rPr>
          <w:rFonts w:ascii="Sylfaen" w:hAnsi="Sylfaen" w:cs="Sylfaen"/>
          <w:lang w:val="pt-BR"/>
        </w:rPr>
        <w:t xml:space="preserve">; </w:t>
      </w:r>
      <w:r w:rsidRPr="00F6768B">
        <w:rPr>
          <w:rFonts w:ascii="Sylfaen" w:hAnsi="Sylfaen" w:cs="Sylfaen"/>
          <w:lang w:val="ru-RU"/>
        </w:rPr>
        <w:t>рассуждает</w:t>
      </w:r>
      <w:r w:rsidRPr="00F6768B">
        <w:rPr>
          <w:rFonts w:ascii="Sylfaen" w:hAnsi="Sylfaen" w:cs="Sylfaen"/>
          <w:lang w:val="pt-BR"/>
        </w:rPr>
        <w:t xml:space="preserve"> </w:t>
      </w:r>
      <w:r w:rsidRPr="00F6768B">
        <w:rPr>
          <w:rFonts w:ascii="Sylfaen" w:hAnsi="Sylfaen" w:cs="Sylfaen"/>
          <w:lang w:val="ru-RU"/>
        </w:rPr>
        <w:t>об</w:t>
      </w:r>
      <w:r w:rsidRPr="00F6768B">
        <w:rPr>
          <w:rFonts w:ascii="Sylfaen" w:hAnsi="Sylfaen" w:cs="Sylfaen"/>
          <w:lang w:val="pt-BR"/>
        </w:rPr>
        <w:t xml:space="preserve"> </w:t>
      </w:r>
      <w:r w:rsidRPr="00F6768B">
        <w:rPr>
          <w:rFonts w:ascii="Sylfaen" w:hAnsi="Sylfaen" w:cs="Sylfaen"/>
          <w:lang w:val="ru-RU"/>
        </w:rPr>
        <w:t>изменениях</w:t>
      </w:r>
      <w:r w:rsidRPr="00F6768B">
        <w:rPr>
          <w:rFonts w:ascii="Sylfaen" w:hAnsi="Sylfaen" w:cs="Sylfaen"/>
          <w:lang w:val="pt-BR"/>
        </w:rPr>
        <w:t xml:space="preserve">  </w:t>
      </w:r>
      <w:r w:rsidRPr="00F6768B">
        <w:rPr>
          <w:rFonts w:ascii="Sylfaen" w:hAnsi="Sylfaen" w:cs="Sylfaen"/>
          <w:lang w:val="ru-RU"/>
        </w:rPr>
        <w:t>результата</w:t>
      </w:r>
      <w:r w:rsidRPr="00F6768B">
        <w:rPr>
          <w:rFonts w:ascii="Sylfaen" w:hAnsi="Sylfaen" w:cs="Sylfaen"/>
          <w:lang w:val="pt-BR"/>
        </w:rPr>
        <w:t xml:space="preserve"> </w:t>
      </w:r>
      <w:r w:rsidRPr="00F6768B">
        <w:rPr>
          <w:rFonts w:ascii="Sylfaen" w:hAnsi="Sylfaen" w:cs="Sylfaen"/>
          <w:lang w:val="ru-RU"/>
        </w:rPr>
        <w:t>округлением</w:t>
      </w:r>
      <w:r w:rsidRPr="00F6768B">
        <w:rPr>
          <w:rFonts w:ascii="Sylfaen" w:hAnsi="Sylfaen" w:cs="Sylfaen"/>
          <w:lang w:val="pt-BR"/>
        </w:rPr>
        <w:t xml:space="preserve"> </w:t>
      </w:r>
      <w:r w:rsidRPr="00F6768B">
        <w:rPr>
          <w:rFonts w:ascii="Sylfaen" w:hAnsi="Sylfaen" w:cs="Sylfaen"/>
          <w:lang w:val="ru-RU"/>
        </w:rPr>
        <w:t>членов</w:t>
      </w:r>
      <w:r w:rsidRPr="00F6768B">
        <w:rPr>
          <w:rFonts w:ascii="Sylfaen" w:hAnsi="Sylfaen" w:cs="Sylfaen"/>
          <w:lang w:val="pt-BR"/>
        </w:rPr>
        <w:t xml:space="preserve"> </w:t>
      </w:r>
      <w:r w:rsidRPr="00F6768B">
        <w:rPr>
          <w:rFonts w:ascii="Sylfaen" w:hAnsi="Sylfaen" w:cs="Sylfaen"/>
          <w:lang w:val="ru-RU"/>
        </w:rPr>
        <w:t>действия</w:t>
      </w:r>
      <w:r w:rsidRPr="00F6768B">
        <w:rPr>
          <w:rFonts w:ascii="Sylfaen" w:hAnsi="Sylfaen" w:cs="Sylfaen"/>
          <w:lang w:val="pt-BR"/>
        </w:rPr>
        <w:t xml:space="preserve"> (</w:t>
      </w:r>
      <w:r w:rsidRPr="00F6768B">
        <w:rPr>
          <w:rFonts w:ascii="Sylfaen" w:hAnsi="Sylfaen" w:cs="Sylfaen"/>
          <w:lang w:val="ru-RU"/>
        </w:rPr>
        <w:t>действительных</w:t>
      </w:r>
      <w:r w:rsidRPr="00F6768B">
        <w:rPr>
          <w:rFonts w:ascii="Sylfaen" w:hAnsi="Sylfaen" w:cs="Sylfaen"/>
          <w:lang w:val="pt-BR"/>
        </w:rPr>
        <w:t xml:space="preserve"> </w:t>
      </w:r>
      <w:r w:rsidRPr="00F6768B">
        <w:rPr>
          <w:rFonts w:ascii="Sylfaen" w:hAnsi="Sylfaen" w:cs="Sylfaen"/>
          <w:lang w:val="ru-RU"/>
        </w:rPr>
        <w:t>чисел</w:t>
      </w:r>
      <w:r w:rsidRPr="00F6768B">
        <w:rPr>
          <w:rFonts w:ascii="Sylfaen" w:hAnsi="Sylfaen" w:cs="Sylfaen"/>
          <w:lang w:val="pt-BR"/>
        </w:rPr>
        <w:t xml:space="preserve">) </w:t>
      </w:r>
      <w:r w:rsidRPr="00F6768B">
        <w:rPr>
          <w:rFonts w:ascii="Sylfaen" w:hAnsi="Sylfaen" w:cs="Sylfaen"/>
          <w:lang w:val="ru-RU"/>
        </w:rPr>
        <w:t>или</w:t>
      </w:r>
      <w:r w:rsidRPr="00F6768B">
        <w:rPr>
          <w:rFonts w:ascii="Sylfaen" w:hAnsi="Sylfaen" w:cs="Sylfaen"/>
          <w:lang w:val="pt-BR"/>
        </w:rPr>
        <w:t xml:space="preserve"> </w:t>
      </w:r>
      <w:r w:rsidRPr="00F6768B">
        <w:rPr>
          <w:rFonts w:ascii="Sylfaen" w:hAnsi="Sylfaen" w:cs="Sylfaen"/>
          <w:lang w:val="ru-RU"/>
        </w:rPr>
        <w:t>точности</w:t>
      </w:r>
      <w:r w:rsidRPr="00F6768B">
        <w:rPr>
          <w:rFonts w:ascii="Sylfaen" w:hAnsi="Sylfaen" w:cs="Sylfaen"/>
          <w:lang w:val="pt-BR"/>
        </w:rPr>
        <w:t xml:space="preserve">  </w:t>
      </w:r>
      <w:r w:rsidRPr="00F6768B">
        <w:rPr>
          <w:rFonts w:ascii="Sylfaen" w:hAnsi="Sylfaen" w:cs="Sylfaen"/>
          <w:lang w:val="ru-RU"/>
        </w:rPr>
        <w:t>погрешностей</w:t>
      </w:r>
    </w:p>
    <w:p w:rsidR="003A6847" w:rsidRPr="00A12B5B" w:rsidRDefault="003A6847" w:rsidP="003A6847">
      <w:pPr>
        <w:numPr>
          <w:ilvl w:val="0"/>
          <w:numId w:val="226"/>
        </w:numPr>
        <w:spacing w:before="60" w:after="0" w:line="240" w:lineRule="auto"/>
        <w:jc w:val="both"/>
        <w:rPr>
          <w:rFonts w:ascii="Sylfaen" w:hAnsi="Sylfaen" w:cs="Sylfaen"/>
          <w:lang w:val="pt-BR"/>
        </w:rPr>
      </w:pPr>
      <w:r w:rsidRPr="00A12B5B">
        <w:rPr>
          <w:rFonts w:ascii="Sylfaen" w:hAnsi="Sylfaen" w:cs="Sylfaen"/>
          <w:lang w:val="ru-RU"/>
        </w:rPr>
        <w:t>с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учетом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контекста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задачи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выбирает,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что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более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целесообразно</w:t>
      </w:r>
      <w:r w:rsidRPr="00A12B5B">
        <w:rPr>
          <w:rFonts w:ascii="Sylfaen" w:hAnsi="Sylfaen" w:cs="Sylfaen"/>
          <w:lang w:val="pt-BR"/>
        </w:rPr>
        <w:t xml:space="preserve">, </w:t>
      </w:r>
      <w:r w:rsidRPr="00A12B5B">
        <w:rPr>
          <w:rFonts w:ascii="Sylfaen" w:hAnsi="Sylfaen" w:cs="Sylfaen"/>
          <w:lang w:val="ru-RU"/>
        </w:rPr>
        <w:t>оценка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результатов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действий</w:t>
      </w:r>
      <w:r w:rsidRPr="00A12B5B">
        <w:rPr>
          <w:rFonts w:ascii="Sylfaen" w:hAnsi="Sylfaen" w:cs="Sylfaen"/>
          <w:lang w:val="pt-BR"/>
        </w:rPr>
        <w:t xml:space="preserve">, </w:t>
      </w:r>
      <w:r w:rsidRPr="00A12B5B">
        <w:rPr>
          <w:rFonts w:ascii="Sylfaen" w:hAnsi="Sylfaen" w:cs="Sylfaen"/>
          <w:lang w:val="ru-RU"/>
        </w:rPr>
        <w:t>нахождение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их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приблизительного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или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точного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значения</w:t>
      </w:r>
      <w:r w:rsidRPr="00A12B5B">
        <w:rPr>
          <w:rFonts w:ascii="Sylfaen" w:hAnsi="Sylfaen" w:cs="Sylfaen"/>
          <w:lang w:val="pt-BR"/>
        </w:rPr>
        <w:t>;</w:t>
      </w:r>
    </w:p>
    <w:p w:rsidR="003A6847" w:rsidRPr="00231EC6" w:rsidRDefault="003A6847" w:rsidP="003A6847">
      <w:pPr>
        <w:numPr>
          <w:ilvl w:val="0"/>
          <w:numId w:val="226"/>
        </w:numPr>
        <w:spacing w:before="60" w:after="0" w:line="240" w:lineRule="auto"/>
        <w:jc w:val="both"/>
        <w:rPr>
          <w:rFonts w:ascii="Sylfaen" w:hAnsi="Sylfaen" w:cs="Sylfaen"/>
          <w:lang w:val="pt-BR"/>
        </w:rPr>
      </w:pPr>
      <w:r w:rsidRPr="00A12B5B">
        <w:rPr>
          <w:rFonts w:ascii="Sylfaen" w:hAnsi="Sylfaen" w:cs="Sylfaen"/>
          <w:lang w:val="ru-RU"/>
        </w:rPr>
        <w:t>применяет</w:t>
      </w:r>
      <w:r w:rsidRPr="00A12B5B">
        <w:rPr>
          <w:rFonts w:ascii="Sylfaen" w:hAnsi="Sylfaen" w:cs="Sylfaen"/>
          <w:lang w:val="pt-BR"/>
        </w:rPr>
        <w:t xml:space="preserve">  </w:t>
      </w:r>
      <w:r w:rsidRPr="00A12B5B">
        <w:rPr>
          <w:rFonts w:ascii="Sylfaen" w:hAnsi="Sylfaen" w:cs="Sylfaen"/>
          <w:lang w:val="ru-RU"/>
        </w:rPr>
        <w:t>оценку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для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проверки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адекватности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результата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выполненных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над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действительными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числами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действий</w:t>
      </w:r>
      <w:r w:rsidRPr="00A12B5B">
        <w:rPr>
          <w:rFonts w:ascii="Sylfaen" w:hAnsi="Sylfaen" w:cs="Sylfaen"/>
          <w:lang w:val="pt-BR"/>
        </w:rPr>
        <w:t xml:space="preserve"> (</w:t>
      </w:r>
      <w:r w:rsidRPr="00A12B5B">
        <w:rPr>
          <w:rFonts w:ascii="Sylfaen" w:hAnsi="Sylfaen" w:cs="Sylfaen"/>
          <w:lang w:val="ru-RU"/>
        </w:rPr>
        <w:t>в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том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числе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корень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и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логарифм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в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простых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случаях</w:t>
      </w:r>
      <w:r w:rsidRPr="00A12B5B">
        <w:rPr>
          <w:rFonts w:ascii="Sylfaen" w:hAnsi="Sylfaen" w:cs="Sylfaen"/>
          <w:lang w:val="pt-BR"/>
        </w:rPr>
        <w:t>).</w:t>
      </w: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b/>
          <w:bCs/>
          <w:sz w:val="22"/>
          <w:szCs w:val="22"/>
          <w:lang w:val="pt-BR"/>
        </w:rPr>
      </w:pP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b/>
          <w:sz w:val="22"/>
          <w:szCs w:val="22"/>
          <w:lang w:val="ru-RU"/>
        </w:rPr>
      </w:pPr>
      <w:r w:rsidRPr="00A12B5B">
        <w:rPr>
          <w:rFonts w:ascii="Sylfaen" w:hAnsi="Sylfaen" w:cs="Sylfaen"/>
          <w:b/>
          <w:bCs/>
          <w:sz w:val="22"/>
          <w:szCs w:val="22"/>
          <w:lang w:val="ka-GE"/>
        </w:rPr>
        <w:t>Мат</w:t>
      </w:r>
      <w:r w:rsidRPr="00A12B5B">
        <w:rPr>
          <w:rFonts w:ascii="Sylfaen" w:hAnsi="Sylfaen" w:cs="Sylfaen"/>
          <w:b/>
          <w:bCs/>
          <w:sz w:val="22"/>
          <w:szCs w:val="22"/>
          <w:lang w:val="it-IT"/>
        </w:rPr>
        <w:t xml:space="preserve">. </w:t>
      </w:r>
      <w:r w:rsidRPr="00A12B5B">
        <w:rPr>
          <w:rFonts w:ascii="Sylfaen" w:hAnsi="Sylfaen" w:cs="Sylfaen"/>
          <w:b/>
          <w:bCs/>
          <w:sz w:val="22"/>
          <w:szCs w:val="22"/>
          <w:lang w:val="ka-GE"/>
        </w:rPr>
        <w:t>ус</w:t>
      </w:r>
      <w:r w:rsidRPr="00A12B5B">
        <w:rPr>
          <w:rFonts w:ascii="Sylfaen" w:hAnsi="Sylfaen" w:cs="Sylfaen"/>
          <w:b/>
          <w:bCs/>
          <w:sz w:val="22"/>
          <w:szCs w:val="22"/>
          <w:lang w:val="it-IT"/>
        </w:rPr>
        <w:t>. XI.3.</w:t>
      </w:r>
      <w:r w:rsidRPr="00A12B5B">
        <w:rPr>
          <w:rFonts w:ascii="Sylfaen" w:hAnsi="Sylfaen" w:cs="Sylfaen"/>
          <w:b/>
          <w:bCs/>
          <w:sz w:val="22"/>
          <w:szCs w:val="22"/>
          <w:lang w:val="ka-GE"/>
        </w:rPr>
        <w:t xml:space="preserve"> </w:t>
      </w:r>
      <w:r w:rsidRPr="00A12B5B">
        <w:rPr>
          <w:rFonts w:ascii="Sylfaen" w:hAnsi="Sylfaen" w:cs="Sylfaen"/>
          <w:b/>
          <w:sz w:val="22"/>
          <w:szCs w:val="22"/>
          <w:lang w:val="ka-GE"/>
        </w:rPr>
        <w:t>Учащийся может решить проблемы</w:t>
      </w:r>
      <w:r>
        <w:rPr>
          <w:rFonts w:ascii="Sylfaen" w:hAnsi="Sylfaen" w:cs="Sylfaen"/>
          <w:b/>
          <w:sz w:val="22"/>
          <w:szCs w:val="22"/>
          <w:lang w:val="ru-RU"/>
        </w:rPr>
        <w:t>, связанные с</w:t>
      </w:r>
      <w:r>
        <w:rPr>
          <w:rFonts w:ascii="Sylfaen" w:hAnsi="Sylfaen" w:cs="Sylfaen"/>
          <w:b/>
          <w:sz w:val="22"/>
          <w:szCs w:val="22"/>
          <w:lang w:val="ka-GE"/>
        </w:rPr>
        <w:t xml:space="preserve"> практической деятельност</w:t>
      </w:r>
      <w:r>
        <w:rPr>
          <w:rFonts w:ascii="Sylfaen" w:hAnsi="Sylfaen" w:cs="Sylfaen"/>
          <w:b/>
          <w:sz w:val="22"/>
          <w:szCs w:val="22"/>
          <w:lang w:val="ru-RU"/>
        </w:rPr>
        <w:t>ью</w:t>
      </w:r>
      <w:r w:rsidRPr="00A12B5B">
        <w:rPr>
          <w:rFonts w:ascii="Sylfaen" w:hAnsi="Sylfaen" w:cs="Sylfaen"/>
          <w:b/>
          <w:sz w:val="22"/>
          <w:szCs w:val="22"/>
          <w:lang w:val="ka-GE"/>
        </w:rPr>
        <w:t>.</w:t>
      </w: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sz w:val="22"/>
          <w:szCs w:val="22"/>
          <w:lang w:val="ru-RU"/>
        </w:rPr>
      </w:pP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sz w:val="22"/>
          <w:szCs w:val="22"/>
          <w:lang w:val="ru-RU"/>
        </w:rPr>
      </w:pPr>
      <w:r w:rsidRPr="00A12B5B">
        <w:rPr>
          <w:rFonts w:ascii="Sylfaen" w:hAnsi="Sylfaen" w:cs="Sylfaen"/>
          <w:sz w:val="22"/>
          <w:szCs w:val="22"/>
          <w:lang w:val="ru-RU"/>
        </w:rPr>
        <w:t>Результат нагляден, если учащийся:</w:t>
      </w:r>
    </w:p>
    <w:p w:rsidR="003A6847" w:rsidRPr="00A12B5B" w:rsidRDefault="003A6847" w:rsidP="003A6847">
      <w:pPr>
        <w:numPr>
          <w:ilvl w:val="0"/>
          <w:numId w:val="240"/>
        </w:numPr>
        <w:spacing w:before="60" w:after="0" w:line="280" w:lineRule="exact"/>
        <w:jc w:val="both"/>
        <w:rPr>
          <w:rFonts w:ascii="Sylfaen" w:hAnsi="Sylfaen" w:cs="Sylfaen"/>
          <w:lang w:val="ru-RU"/>
        </w:rPr>
      </w:pPr>
      <w:r w:rsidRPr="00A12B5B">
        <w:rPr>
          <w:rFonts w:ascii="Sylfaen" w:hAnsi="Sylfaen" w:cs="Sylfaen"/>
          <w:lang w:val="ru-RU"/>
        </w:rPr>
        <w:t>применяет степень и логарифм числа, свойства степени и логарифма при решении задач, исходящих из практической деятельности или различных отраслей науки (например, энтропия в биологии и физике, радиоактивное разложение и метод датирования);</w:t>
      </w:r>
    </w:p>
    <w:p w:rsidR="003A6847" w:rsidRPr="00A12B5B" w:rsidRDefault="003A6847" w:rsidP="003A6847">
      <w:pPr>
        <w:numPr>
          <w:ilvl w:val="0"/>
          <w:numId w:val="240"/>
        </w:numPr>
        <w:spacing w:before="60" w:after="0" w:line="280" w:lineRule="exact"/>
        <w:jc w:val="both"/>
        <w:rPr>
          <w:rFonts w:ascii="Sylfaen" w:hAnsi="Sylfaen" w:cs="Sylfaen"/>
          <w:lang w:val="ru-RU"/>
        </w:rPr>
      </w:pPr>
      <w:r w:rsidRPr="00A12B5B">
        <w:rPr>
          <w:rFonts w:ascii="Sylfaen" w:hAnsi="Sylfaen" w:cs="Sylfaen"/>
          <w:lang w:val="ru-RU"/>
        </w:rPr>
        <w:t>определяет и применяет соответствующие единицы для описания изменения величины скорости</w:t>
      </w:r>
      <w:r w:rsidRPr="00A12B5B">
        <w:rPr>
          <w:rFonts w:ascii="Sylfaen" w:hAnsi="Sylfaen" w:cs="Sylfaen"/>
          <w:lang w:val="pt-BR"/>
        </w:rPr>
        <w:t xml:space="preserve">; </w:t>
      </w:r>
      <w:r w:rsidRPr="00A12B5B">
        <w:rPr>
          <w:rFonts w:ascii="Sylfaen" w:hAnsi="Sylfaen" w:cs="Sylfaen"/>
          <w:lang w:val="ru-RU"/>
        </w:rPr>
        <w:t>устанавливает соотношение между разными единицами</w:t>
      </w:r>
      <w:r w:rsidRPr="00A12B5B">
        <w:rPr>
          <w:rFonts w:ascii="Sylfaen" w:hAnsi="Sylfaen" w:cs="Sylfaen"/>
          <w:lang w:val="pt-BR"/>
        </w:rPr>
        <w:t>;</w:t>
      </w:r>
    </w:p>
    <w:p w:rsidR="003A6847" w:rsidRPr="00A12B5B" w:rsidRDefault="003A6847" w:rsidP="003A6847">
      <w:pPr>
        <w:numPr>
          <w:ilvl w:val="0"/>
          <w:numId w:val="240"/>
        </w:numPr>
        <w:spacing w:before="60" w:after="0" w:line="280" w:lineRule="exact"/>
        <w:jc w:val="both"/>
        <w:rPr>
          <w:rFonts w:ascii="Sylfaen" w:hAnsi="Sylfaen" w:cs="Sylfaen"/>
          <w:lang w:val="ru-RU"/>
        </w:rPr>
      </w:pPr>
      <w:bookmarkStart w:id="63" w:name="AAAA"/>
      <w:bookmarkEnd w:id="63"/>
      <w:r w:rsidRPr="00A12B5B">
        <w:rPr>
          <w:rFonts w:ascii="Sylfaen" w:hAnsi="Sylfaen" w:cs="Sylfaen"/>
          <w:lang w:val="ru-RU"/>
        </w:rPr>
        <w:t>выполняет вычисления, связанные с шифровкой информации и производит шифровку-прочтение информации с применением известному ему алгоритма (например,</w:t>
      </w:r>
      <w:r w:rsidRPr="00A12B5B">
        <w:rPr>
          <w:rFonts w:ascii="Sylfaen" w:hAnsi="Sylfaen" w:cs="Sylfaen"/>
          <w:lang w:val="ka-GE"/>
        </w:rPr>
        <w:t xml:space="preserve">  </w:t>
      </w:r>
      <w:r w:rsidRPr="00A12B5B">
        <w:rPr>
          <w:rFonts w:ascii="Sylfaen" w:hAnsi="Sylfaen" w:cs="Sylfaen"/>
          <w:lang w:val="ru-RU"/>
        </w:rPr>
        <w:t xml:space="preserve">для нахождения обратного преобразования </w:t>
      </w:r>
      <w:r w:rsidRPr="00A12B5B">
        <w:rPr>
          <w:rFonts w:ascii="Sylfaen" w:hAnsi="Sylfaen" w:cs="Sylfaen"/>
          <w:noProof/>
          <w:position w:val="-10"/>
        </w:rPr>
        <w:drawing>
          <wp:inline distT="0" distB="0" distL="0" distR="0">
            <wp:extent cx="1343025" cy="11430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2B5B">
        <w:rPr>
          <w:rFonts w:ascii="Sylfaen" w:hAnsi="Sylfaen" w:cs="Sylfaen"/>
          <w:lang w:val="ru-RU"/>
        </w:rPr>
        <w:t xml:space="preserve"> преобразования, т.е. "ключа" </w:t>
      </w:r>
      <w:r>
        <w:rPr>
          <w:rFonts w:ascii="Sylfaen" w:hAnsi="Sylfaen" w:cs="Sylfaen"/>
          <w:lang w:val="ru-RU"/>
        </w:rPr>
        <w:t>расшифровки  применяет Евклидов</w:t>
      </w:r>
      <w:r w:rsidRPr="00A12B5B">
        <w:rPr>
          <w:rFonts w:ascii="Sylfaen" w:hAnsi="Sylfaen" w:cs="Sylfaen"/>
          <w:lang w:val="ru-RU"/>
        </w:rPr>
        <w:t xml:space="preserve"> алгоритм; производит демонстрирование этой процедуры с применением калькулятора или компьютера).</w:t>
      </w:r>
    </w:p>
    <w:p w:rsidR="003A6847" w:rsidRPr="00A12B5B" w:rsidRDefault="003A6847" w:rsidP="003A6847">
      <w:pPr>
        <w:pStyle w:val="Heading2"/>
        <w:shd w:val="clear" w:color="auto" w:fill="BFBFBF"/>
        <w:spacing w:before="600"/>
        <w:jc w:val="both"/>
        <w:rPr>
          <w:rFonts w:ascii="Sylfaen" w:hAnsi="Sylfaen" w:cs="Sylfaen"/>
          <w:i w:val="0"/>
          <w:iCs w:val="0"/>
          <w:sz w:val="22"/>
          <w:szCs w:val="22"/>
          <w:lang w:val="ru-RU"/>
        </w:rPr>
      </w:pPr>
      <w:r w:rsidRPr="00A12B5B">
        <w:rPr>
          <w:rFonts w:ascii="Sylfaen" w:hAnsi="Sylfaen" w:cs="Sylfaen"/>
          <w:i w:val="0"/>
          <w:iCs w:val="0"/>
          <w:sz w:val="22"/>
          <w:szCs w:val="22"/>
          <w:lang w:val="ru-RU"/>
        </w:rPr>
        <w:t>направление: закономерности и алгебра</w:t>
      </w:r>
    </w:p>
    <w:p w:rsidR="003A6847" w:rsidRPr="00A12B5B" w:rsidRDefault="003A6847" w:rsidP="003A6847">
      <w:pPr>
        <w:ind w:left="113"/>
        <w:jc w:val="both"/>
        <w:rPr>
          <w:rFonts w:ascii="Sylfaen" w:hAnsi="Sylfaen" w:cs="Sylfaen"/>
          <w:b/>
          <w:bCs/>
          <w:lang w:val="ru-RU"/>
        </w:rPr>
      </w:pPr>
    </w:p>
    <w:p w:rsidR="003A6847" w:rsidRPr="00A12B5B" w:rsidRDefault="003A6847" w:rsidP="003A6847">
      <w:pPr>
        <w:spacing w:after="0"/>
        <w:ind w:left="113"/>
        <w:jc w:val="both"/>
        <w:rPr>
          <w:rFonts w:ascii="Sylfaen" w:hAnsi="Sylfaen" w:cs="Sylfaen"/>
          <w:b/>
          <w:lang w:val="ru-RU"/>
        </w:rPr>
      </w:pPr>
      <w:r w:rsidRPr="00A12B5B">
        <w:rPr>
          <w:rFonts w:ascii="Sylfaen" w:hAnsi="Sylfaen" w:cs="Sylfaen"/>
          <w:b/>
          <w:bCs/>
          <w:lang w:val="ru-RU"/>
        </w:rPr>
        <w:t>Мат</w:t>
      </w:r>
      <w:r w:rsidRPr="00A12B5B">
        <w:rPr>
          <w:rFonts w:ascii="Sylfaen" w:hAnsi="Sylfaen" w:cs="Sylfaen"/>
          <w:b/>
          <w:bCs/>
          <w:lang w:val="it-IT"/>
        </w:rPr>
        <w:t>.</w:t>
      </w:r>
      <w:r w:rsidRPr="00A12B5B">
        <w:rPr>
          <w:rFonts w:ascii="Sylfaen" w:hAnsi="Sylfaen" w:cs="Sylfaen"/>
          <w:b/>
          <w:bCs/>
          <w:lang w:val="ru-RU"/>
        </w:rPr>
        <w:t xml:space="preserve"> ус</w:t>
      </w:r>
      <w:r w:rsidRPr="00A12B5B">
        <w:rPr>
          <w:rFonts w:ascii="Sylfaen" w:hAnsi="Sylfaen" w:cs="Sylfaen"/>
          <w:b/>
          <w:bCs/>
          <w:lang w:val="it-IT"/>
        </w:rPr>
        <w:t xml:space="preserve">. </w:t>
      </w:r>
      <w:r w:rsidRPr="00A12B5B">
        <w:rPr>
          <w:rFonts w:ascii="Sylfaen" w:hAnsi="Sylfaen" w:cs="Sylfaen"/>
          <w:b/>
          <w:bCs/>
          <w:lang w:val="ru-RU"/>
        </w:rPr>
        <w:t xml:space="preserve"> </w:t>
      </w:r>
      <w:r w:rsidRPr="00A12B5B">
        <w:rPr>
          <w:rFonts w:ascii="Sylfaen" w:hAnsi="Sylfaen" w:cs="Sylfaen"/>
          <w:b/>
          <w:bCs/>
          <w:lang w:val="it-IT"/>
        </w:rPr>
        <w:t>XI.4.</w:t>
      </w:r>
      <w:r w:rsidRPr="00A12B5B">
        <w:rPr>
          <w:rFonts w:ascii="Sylfaen" w:hAnsi="Sylfaen" w:cs="Sylfaen"/>
          <w:b/>
          <w:bCs/>
          <w:lang w:val="ka-GE"/>
        </w:rPr>
        <w:t xml:space="preserve"> </w:t>
      </w:r>
      <w:r w:rsidRPr="00A12B5B">
        <w:rPr>
          <w:rFonts w:ascii="Sylfaen" w:hAnsi="Sylfaen" w:cs="Sylfaen"/>
          <w:b/>
          <w:lang w:val="ka-GE"/>
        </w:rPr>
        <w:t xml:space="preserve">Учащийся может применить функции и их свойства при моделировании </w:t>
      </w:r>
    </w:p>
    <w:p w:rsidR="003A6847" w:rsidRDefault="003A6847" w:rsidP="003A6847">
      <w:pPr>
        <w:spacing w:after="0"/>
        <w:ind w:left="113"/>
        <w:jc w:val="both"/>
        <w:rPr>
          <w:rFonts w:ascii="Sylfaen" w:hAnsi="Sylfaen" w:cs="Sylfaen"/>
          <w:b/>
          <w:lang w:val="ru-RU"/>
        </w:rPr>
      </w:pPr>
      <w:r w:rsidRPr="00A12B5B">
        <w:rPr>
          <w:rFonts w:ascii="Sylfaen" w:hAnsi="Sylfaen" w:cs="Sylfaen"/>
          <w:b/>
          <w:lang w:val="ru-RU"/>
        </w:rPr>
        <w:t xml:space="preserve">                         </w:t>
      </w:r>
      <w:r w:rsidRPr="00A12B5B">
        <w:rPr>
          <w:rFonts w:ascii="Sylfaen" w:hAnsi="Sylfaen" w:cs="Sylfaen"/>
          <w:b/>
          <w:lang w:val="ka-GE"/>
        </w:rPr>
        <w:t>реального обстоятельства</w:t>
      </w:r>
      <w:r w:rsidRPr="00A12B5B">
        <w:rPr>
          <w:rFonts w:ascii="Sylfaen" w:hAnsi="Sylfaen" w:cs="Sylfaen"/>
          <w:b/>
          <w:lang w:val="ru-RU"/>
        </w:rPr>
        <w:t>.</w:t>
      </w:r>
    </w:p>
    <w:p w:rsidR="003A6847" w:rsidRPr="00A12B5B" w:rsidRDefault="003A6847" w:rsidP="003A6847">
      <w:pPr>
        <w:spacing w:after="0"/>
        <w:ind w:left="113"/>
        <w:jc w:val="both"/>
        <w:rPr>
          <w:rFonts w:ascii="Sylfaen" w:hAnsi="Sylfaen" w:cs="Sylfaen"/>
          <w:b/>
          <w:lang w:val="ru-RU"/>
        </w:rPr>
      </w:pP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sz w:val="22"/>
          <w:szCs w:val="22"/>
          <w:lang w:val="ru-RU"/>
        </w:rPr>
      </w:pPr>
      <w:r w:rsidRPr="00A12B5B">
        <w:rPr>
          <w:rFonts w:ascii="Sylfaen" w:hAnsi="Sylfaen" w:cs="Sylfaen"/>
          <w:sz w:val="22"/>
          <w:szCs w:val="22"/>
          <w:lang w:val="ru-RU"/>
        </w:rPr>
        <w:t>Результат нагляден, если учащийся:</w:t>
      </w:r>
    </w:p>
    <w:p w:rsidR="003A6847" w:rsidRPr="00A12B5B" w:rsidRDefault="003A6847" w:rsidP="003A6847">
      <w:pPr>
        <w:numPr>
          <w:ilvl w:val="0"/>
          <w:numId w:val="228"/>
        </w:numPr>
        <w:spacing w:before="60" w:after="0" w:line="240" w:lineRule="auto"/>
        <w:jc w:val="both"/>
        <w:rPr>
          <w:rFonts w:ascii="Sylfaen" w:hAnsi="Sylfaen" w:cs="Sylfaen"/>
          <w:lang w:val="pt-BR"/>
        </w:rPr>
      </w:pPr>
      <w:r w:rsidRPr="00A12B5B">
        <w:rPr>
          <w:rFonts w:ascii="Sylfaen" w:hAnsi="Sylfaen" w:cs="Sylfaen"/>
          <w:lang w:val="ru-RU"/>
        </w:rPr>
        <w:t>применяет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логарифмические и показвательные функции  и их свойства при моделировании реальных процессов;</w:t>
      </w:r>
    </w:p>
    <w:p w:rsidR="003A6847" w:rsidRPr="00A12B5B" w:rsidRDefault="003A6847" w:rsidP="003A6847">
      <w:pPr>
        <w:numPr>
          <w:ilvl w:val="0"/>
          <w:numId w:val="228"/>
        </w:numPr>
        <w:spacing w:before="60" w:after="0" w:line="240" w:lineRule="auto"/>
        <w:jc w:val="both"/>
        <w:rPr>
          <w:rFonts w:ascii="Sylfaen" w:hAnsi="Sylfaen" w:cs="Sylfaen"/>
          <w:lang w:val="pt-BR"/>
        </w:rPr>
      </w:pPr>
      <w:r w:rsidRPr="00A12B5B">
        <w:rPr>
          <w:rFonts w:ascii="Sylfaen" w:hAnsi="Sylfaen" w:cs="Sylfaen"/>
          <w:lang w:val="ru-RU"/>
        </w:rPr>
        <w:t>производит интерпретацию нулей функции, максимума/минимума функции в контексте того реального процесса/обстоятельства, который описывается этой функцией;</w:t>
      </w:r>
    </w:p>
    <w:p w:rsidR="003A6847" w:rsidRPr="00A12B5B" w:rsidRDefault="003A6847" w:rsidP="003A6847">
      <w:pPr>
        <w:numPr>
          <w:ilvl w:val="0"/>
          <w:numId w:val="228"/>
        </w:numPr>
        <w:spacing w:before="60" w:after="0" w:line="240" w:lineRule="auto"/>
        <w:jc w:val="both"/>
        <w:rPr>
          <w:rFonts w:ascii="Sylfaen" w:hAnsi="Sylfaen" w:cs="Sylfaen"/>
          <w:lang w:val="pt-BR"/>
        </w:rPr>
      </w:pPr>
      <w:r w:rsidRPr="00A12B5B">
        <w:rPr>
          <w:rFonts w:ascii="Sylfaen" w:hAnsi="Sylfaen" w:cs="Sylfaen"/>
          <w:lang w:val="ru-RU"/>
        </w:rPr>
        <w:t>применяет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свойства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функции</w:t>
      </w:r>
      <w:r w:rsidRPr="00A12B5B">
        <w:rPr>
          <w:rFonts w:ascii="Sylfaen" w:hAnsi="Sylfaen" w:cs="Sylfaen"/>
          <w:lang w:val="pt-BR"/>
        </w:rPr>
        <w:t xml:space="preserve"> (</w:t>
      </w:r>
      <w:r w:rsidRPr="00A12B5B">
        <w:rPr>
          <w:rFonts w:ascii="Sylfaen" w:hAnsi="Sylfaen" w:cs="Sylfaen"/>
          <w:lang w:val="ru-RU"/>
        </w:rPr>
        <w:t>например</w:t>
      </w:r>
      <w:r w:rsidRPr="00A12B5B">
        <w:rPr>
          <w:rFonts w:ascii="Sylfaen" w:hAnsi="Sylfaen" w:cs="Sylfaen"/>
          <w:lang w:val="pt-BR"/>
        </w:rPr>
        <w:t xml:space="preserve">, </w:t>
      </w:r>
      <w:r w:rsidRPr="00A12B5B">
        <w:rPr>
          <w:rFonts w:ascii="Sylfaen" w:hAnsi="Sylfaen" w:cs="Sylfaen"/>
          <w:lang w:val="ru-RU"/>
        </w:rPr>
        <w:t>экстремумы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и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экстремальные значения</w:t>
      </w:r>
      <w:r w:rsidRPr="00A12B5B">
        <w:rPr>
          <w:rFonts w:ascii="Sylfaen" w:hAnsi="Sylfaen" w:cs="Sylfaen"/>
          <w:lang w:val="pt-BR"/>
        </w:rPr>
        <w:t xml:space="preserve">) </w:t>
      </w:r>
      <w:r w:rsidRPr="00A12B5B">
        <w:rPr>
          <w:rFonts w:ascii="Sylfaen" w:hAnsi="Sylfaen" w:cs="Sylfaen"/>
          <w:lang w:val="ru-RU"/>
        </w:rPr>
        <w:t>при решении проблем оптимизации</w:t>
      </w:r>
      <w:r w:rsidRPr="00A12B5B">
        <w:rPr>
          <w:rFonts w:ascii="Sylfaen" w:hAnsi="Sylfaen" w:cs="Sylfaen"/>
          <w:lang w:val="pt-BR"/>
        </w:rPr>
        <w:t>.</w:t>
      </w:r>
    </w:p>
    <w:p w:rsidR="003A6847" w:rsidRPr="00A12B5B" w:rsidRDefault="003A6847" w:rsidP="003A6847">
      <w:pPr>
        <w:spacing w:before="60"/>
        <w:jc w:val="both"/>
        <w:rPr>
          <w:rFonts w:ascii="Sylfaen" w:hAnsi="Sylfaen" w:cs="Sylfaen"/>
          <w:lang w:val="pt-BR"/>
        </w:rPr>
      </w:pPr>
    </w:p>
    <w:p w:rsidR="003A6847" w:rsidRPr="00A12B5B" w:rsidRDefault="003A6847" w:rsidP="003A6847">
      <w:pPr>
        <w:spacing w:after="0"/>
        <w:ind w:left="113"/>
        <w:jc w:val="both"/>
        <w:rPr>
          <w:rFonts w:ascii="Sylfaen" w:hAnsi="Sylfaen" w:cs="Sylfaen"/>
          <w:b/>
          <w:lang w:val="ru-RU"/>
        </w:rPr>
      </w:pPr>
      <w:r w:rsidRPr="00A12B5B">
        <w:rPr>
          <w:rFonts w:ascii="Sylfaen" w:hAnsi="Sylfaen" w:cs="Sylfaen"/>
          <w:b/>
          <w:bCs/>
          <w:lang w:val="ru-RU"/>
        </w:rPr>
        <w:t>Мат</w:t>
      </w:r>
      <w:r w:rsidRPr="00A12B5B">
        <w:rPr>
          <w:rFonts w:ascii="Sylfaen" w:hAnsi="Sylfaen" w:cs="Sylfaen"/>
          <w:b/>
          <w:bCs/>
          <w:lang w:val="it-IT"/>
        </w:rPr>
        <w:t>.</w:t>
      </w:r>
      <w:r w:rsidRPr="00A12B5B">
        <w:rPr>
          <w:rFonts w:ascii="Sylfaen" w:hAnsi="Sylfaen" w:cs="Sylfaen"/>
          <w:b/>
          <w:bCs/>
          <w:lang w:val="ru-RU"/>
        </w:rPr>
        <w:t xml:space="preserve"> ус</w:t>
      </w:r>
      <w:r w:rsidRPr="00A12B5B">
        <w:rPr>
          <w:rFonts w:ascii="Sylfaen" w:hAnsi="Sylfaen" w:cs="Sylfaen"/>
          <w:b/>
          <w:bCs/>
          <w:lang w:val="it-IT"/>
        </w:rPr>
        <w:t>. XI.5.</w:t>
      </w:r>
      <w:r w:rsidRPr="00A12B5B">
        <w:rPr>
          <w:rFonts w:ascii="Sylfaen" w:hAnsi="Sylfaen" w:cs="Sylfaen"/>
          <w:b/>
          <w:bCs/>
          <w:lang w:val="ka-GE"/>
        </w:rPr>
        <w:t xml:space="preserve"> </w:t>
      </w:r>
      <w:r w:rsidRPr="00A12B5B">
        <w:rPr>
          <w:rFonts w:ascii="Sylfaen" w:hAnsi="Sylfaen" w:cs="Sylfaen"/>
          <w:b/>
          <w:lang w:val="ka-GE"/>
        </w:rPr>
        <w:t>Учащийся</w:t>
      </w:r>
      <w:r w:rsidRPr="00A12B5B">
        <w:rPr>
          <w:rFonts w:ascii="Sylfaen" w:hAnsi="Sylfaen" w:cs="Sylfaen"/>
          <w:b/>
          <w:lang w:val="it-IT"/>
        </w:rPr>
        <w:t xml:space="preserve"> </w:t>
      </w:r>
      <w:r w:rsidRPr="00A12B5B">
        <w:rPr>
          <w:rFonts w:ascii="Sylfaen" w:hAnsi="Sylfaen" w:cs="Sylfaen"/>
          <w:b/>
          <w:lang w:val="ka-GE"/>
        </w:rPr>
        <w:t xml:space="preserve">может применить графические, алгебраические методы и технологии </w:t>
      </w:r>
    </w:p>
    <w:p w:rsidR="003A6847" w:rsidRPr="00A12B5B" w:rsidRDefault="003A6847" w:rsidP="003A6847">
      <w:pPr>
        <w:spacing w:after="0"/>
        <w:ind w:left="113"/>
        <w:jc w:val="both"/>
        <w:rPr>
          <w:rFonts w:ascii="Sylfaen" w:hAnsi="Sylfaen" w:cs="Sylfaen"/>
          <w:b/>
          <w:lang w:val="ru-RU"/>
        </w:rPr>
      </w:pPr>
      <w:r w:rsidRPr="00A12B5B">
        <w:rPr>
          <w:rFonts w:ascii="Sylfaen" w:hAnsi="Sylfaen" w:cs="Sylfaen"/>
          <w:b/>
          <w:lang w:val="ru-RU"/>
        </w:rPr>
        <w:t xml:space="preserve">                        </w:t>
      </w:r>
      <w:r w:rsidRPr="00A12B5B">
        <w:rPr>
          <w:rFonts w:ascii="Sylfaen" w:hAnsi="Sylfaen" w:cs="Sylfaen"/>
          <w:b/>
          <w:lang w:val="ka-GE"/>
        </w:rPr>
        <w:t xml:space="preserve">для изучения </w:t>
      </w:r>
      <w:r w:rsidRPr="00A12B5B">
        <w:rPr>
          <w:rFonts w:ascii="Sylfaen" w:hAnsi="Sylfaen" w:cs="Sylfaen"/>
          <w:b/>
          <w:lang w:val="ru-RU"/>
        </w:rPr>
        <w:t>свойств функции/семейства функций</w:t>
      </w:r>
      <w:r w:rsidRPr="00A12B5B">
        <w:rPr>
          <w:rFonts w:ascii="Sylfaen" w:hAnsi="Sylfaen" w:cs="Sylfaen"/>
          <w:b/>
          <w:lang w:val="it-IT"/>
        </w:rPr>
        <w:t>.</w:t>
      </w: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sz w:val="22"/>
          <w:szCs w:val="22"/>
          <w:lang w:val="ru-RU"/>
        </w:rPr>
      </w:pP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sz w:val="22"/>
          <w:szCs w:val="22"/>
          <w:lang w:val="ru-RU"/>
        </w:rPr>
      </w:pPr>
      <w:r w:rsidRPr="00A12B5B">
        <w:rPr>
          <w:rFonts w:ascii="Sylfaen" w:hAnsi="Sylfaen" w:cs="Sylfaen"/>
          <w:sz w:val="22"/>
          <w:szCs w:val="22"/>
          <w:lang w:val="ru-RU"/>
        </w:rPr>
        <w:t>Результат нагляден, если учащийся:</w:t>
      </w:r>
    </w:p>
    <w:p w:rsidR="003A6847" w:rsidRPr="00A12B5B" w:rsidRDefault="003A6847" w:rsidP="003A6847">
      <w:pPr>
        <w:numPr>
          <w:ilvl w:val="0"/>
          <w:numId w:val="157"/>
        </w:numPr>
        <w:spacing w:before="60" w:after="0" w:line="240" w:lineRule="auto"/>
        <w:jc w:val="both"/>
        <w:rPr>
          <w:rFonts w:ascii="Sylfaen" w:hAnsi="Sylfaen" w:cs="Sylfaen"/>
          <w:lang w:val="ru-RU"/>
        </w:rPr>
      </w:pPr>
      <w:r w:rsidRPr="00A12B5B">
        <w:rPr>
          <w:rFonts w:ascii="Sylfaen" w:hAnsi="Sylfaen" w:cs="Sylfaen"/>
          <w:lang w:val="ru-RU"/>
        </w:rPr>
        <w:t>применяет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геометрические признаки графика функции (например</w:t>
      </w:r>
      <w:r w:rsidRPr="00A12B5B">
        <w:rPr>
          <w:rFonts w:ascii="Sylfaen" w:hAnsi="Sylfaen" w:cs="Sylfaen"/>
          <w:lang w:val="ka-GE"/>
        </w:rPr>
        <w:t>,</w:t>
      </w:r>
      <w:r w:rsidRPr="00A12B5B">
        <w:rPr>
          <w:rFonts w:ascii="Sylfaen" w:hAnsi="Sylfaen" w:cs="Sylfaen"/>
          <w:lang w:val="ru-RU"/>
        </w:rPr>
        <w:t xml:space="preserve"> </w:t>
      </w:r>
      <w:r w:rsidRPr="00A12B5B">
        <w:rPr>
          <w:rFonts w:ascii="Sylfaen" w:hAnsi="Sylfaen" w:cs="Sylfaen"/>
          <w:i/>
          <w:iCs/>
          <w:lang w:val="ru-RU"/>
        </w:rPr>
        <w:t>симметричность координатной оси относительно параллельной прямой, центровая симметричность относительно началу координат, инвариантность относительно параллельного переноса)</w:t>
      </w:r>
      <w:r w:rsidRPr="00A12B5B">
        <w:rPr>
          <w:rFonts w:ascii="Sylfaen" w:hAnsi="Sylfaen" w:cs="Sylfaen"/>
          <w:lang w:val="ru-RU"/>
        </w:rPr>
        <w:t>;</w:t>
      </w:r>
    </w:p>
    <w:p w:rsidR="003A6847" w:rsidRPr="00A12B5B" w:rsidRDefault="003A6847" w:rsidP="003A6847">
      <w:pPr>
        <w:numPr>
          <w:ilvl w:val="0"/>
          <w:numId w:val="157"/>
        </w:numPr>
        <w:spacing w:before="60" w:after="0" w:line="240" w:lineRule="auto"/>
        <w:jc w:val="both"/>
        <w:rPr>
          <w:rFonts w:ascii="Sylfaen" w:hAnsi="Sylfaen" w:cs="Sylfaen"/>
          <w:lang w:val="ru-RU"/>
        </w:rPr>
      </w:pPr>
      <w:r w:rsidRPr="00A12B5B">
        <w:rPr>
          <w:rFonts w:ascii="Sylfaen" w:hAnsi="Sylfaen" w:cs="Sylfaen"/>
          <w:lang w:val="ru-RU"/>
        </w:rPr>
        <w:t xml:space="preserve">применяет соответствующие графические, алгебраические  и аналитические (например, производное функции) методы и технологии  </w:t>
      </w:r>
      <w:r w:rsidRPr="00A12B5B">
        <w:rPr>
          <w:rFonts w:ascii="Sylfaen" w:hAnsi="Sylfaen" w:cs="Sylfaen"/>
          <w:iCs/>
          <w:lang w:val="ru-RU"/>
        </w:rPr>
        <w:t>для установления таких свойств функций</w:t>
      </w:r>
      <w:r w:rsidRPr="00A12B5B">
        <w:rPr>
          <w:rFonts w:ascii="Sylfaen" w:hAnsi="Sylfaen" w:cs="Sylfaen"/>
          <w:lang w:val="ru-RU"/>
        </w:rPr>
        <w:t>, как: возрастание/убывание, знакопостоянство, периодичность/период, корни, экстремумы, предел функции, непрерывность функции, асимптоты;</w:t>
      </w:r>
    </w:p>
    <w:p w:rsidR="003A6847" w:rsidRPr="00A12B5B" w:rsidRDefault="003A6847" w:rsidP="003A6847">
      <w:pPr>
        <w:numPr>
          <w:ilvl w:val="0"/>
          <w:numId w:val="157"/>
        </w:numPr>
        <w:spacing w:before="60" w:after="0" w:line="240" w:lineRule="auto"/>
        <w:jc w:val="both"/>
        <w:rPr>
          <w:rFonts w:ascii="Sylfaen" w:hAnsi="Sylfaen" w:cs="Sylfaen"/>
          <w:lang w:val="ru-RU"/>
        </w:rPr>
      </w:pPr>
      <w:r w:rsidRPr="00A12B5B">
        <w:rPr>
          <w:rFonts w:ascii="Sylfaen" w:hAnsi="Sylfaen" w:cs="Sylfaen"/>
          <w:lang w:val="ru-RU"/>
        </w:rPr>
        <w:t>устанавливает и описывает, какое влияние производит изменение параметров функции на график функции;</w:t>
      </w:r>
    </w:p>
    <w:p w:rsidR="003A6847" w:rsidRPr="00A12B5B" w:rsidRDefault="003A6847" w:rsidP="003A6847">
      <w:pPr>
        <w:numPr>
          <w:ilvl w:val="0"/>
          <w:numId w:val="157"/>
        </w:numPr>
        <w:spacing w:before="60" w:after="0" w:line="240" w:lineRule="auto"/>
        <w:jc w:val="both"/>
        <w:rPr>
          <w:rFonts w:ascii="Sylfaen" w:hAnsi="Sylfaen" w:cs="Sylfaen"/>
          <w:lang w:val="ru-RU"/>
        </w:rPr>
      </w:pPr>
      <w:r w:rsidRPr="00A12B5B">
        <w:rPr>
          <w:rFonts w:ascii="Sylfaen" w:hAnsi="Sylfaen" w:cs="Sylfaen"/>
          <w:lang w:val="ru-RU"/>
        </w:rPr>
        <w:t>описывает и сравнивает разные семьи функции по таким свойствам, как форма их графиков, возможное количество корней/экстремумов, область определения, множество значений, асимптоты;</w:t>
      </w:r>
    </w:p>
    <w:p w:rsidR="003A6847" w:rsidRPr="00231EC6" w:rsidRDefault="003A6847" w:rsidP="003A6847">
      <w:pPr>
        <w:numPr>
          <w:ilvl w:val="0"/>
          <w:numId w:val="157"/>
        </w:numPr>
        <w:spacing w:before="60" w:after="0" w:line="240" w:lineRule="auto"/>
        <w:jc w:val="both"/>
        <w:rPr>
          <w:rFonts w:ascii="Sylfaen" w:hAnsi="Sylfaen" w:cs="Sylfaen"/>
          <w:lang w:val="ru-RU"/>
        </w:rPr>
      </w:pPr>
      <w:r w:rsidRPr="00A12B5B">
        <w:rPr>
          <w:rFonts w:ascii="Sylfaen" w:hAnsi="Sylfaen" w:cs="Sylfaen"/>
          <w:lang w:val="ru-RU"/>
        </w:rPr>
        <w:t>Увязывает интеграл функции и площадь криволинейной фигуры друг с другом.</w:t>
      </w:r>
    </w:p>
    <w:p w:rsidR="003A6847" w:rsidRPr="00A12B5B" w:rsidRDefault="003A6847" w:rsidP="003A6847">
      <w:pPr>
        <w:spacing w:before="60"/>
        <w:jc w:val="both"/>
        <w:rPr>
          <w:rFonts w:ascii="Sylfaen" w:hAnsi="Sylfaen" w:cs="Sylfaen"/>
          <w:lang w:val="pt-BR"/>
        </w:rPr>
      </w:pPr>
    </w:p>
    <w:p w:rsidR="003A6847" w:rsidRPr="00A12B5B" w:rsidRDefault="003A6847" w:rsidP="003A6847">
      <w:pPr>
        <w:spacing w:after="0"/>
        <w:ind w:left="113"/>
        <w:jc w:val="both"/>
        <w:rPr>
          <w:rFonts w:ascii="Sylfaen" w:hAnsi="Sylfaen" w:cs="Sylfaen"/>
          <w:b/>
          <w:lang w:val="ru-RU"/>
        </w:rPr>
      </w:pPr>
      <w:r w:rsidRPr="00A12B5B">
        <w:rPr>
          <w:rFonts w:ascii="Sylfaen" w:hAnsi="Sylfaen" w:cs="Sylfaen"/>
          <w:b/>
          <w:bCs/>
          <w:lang w:val="ru-RU"/>
        </w:rPr>
        <w:t>Мат</w:t>
      </w:r>
      <w:r w:rsidRPr="00A12B5B">
        <w:rPr>
          <w:rFonts w:ascii="Sylfaen" w:hAnsi="Sylfaen" w:cs="Sylfaen"/>
          <w:b/>
          <w:bCs/>
          <w:lang w:val="it-IT"/>
        </w:rPr>
        <w:t xml:space="preserve">. </w:t>
      </w:r>
      <w:r w:rsidRPr="00A12B5B">
        <w:rPr>
          <w:rFonts w:ascii="Sylfaen" w:hAnsi="Sylfaen" w:cs="Sylfaen"/>
          <w:b/>
          <w:bCs/>
          <w:lang w:val="ru-RU"/>
        </w:rPr>
        <w:t>ус</w:t>
      </w:r>
      <w:r w:rsidRPr="00A12B5B">
        <w:rPr>
          <w:rFonts w:ascii="Sylfaen" w:hAnsi="Sylfaen" w:cs="Sylfaen"/>
          <w:b/>
          <w:bCs/>
          <w:lang w:val="it-IT"/>
        </w:rPr>
        <w:t>. XI.6.</w:t>
      </w:r>
      <w:r w:rsidRPr="00A12B5B">
        <w:rPr>
          <w:rFonts w:ascii="Sylfaen" w:hAnsi="Sylfaen" w:cs="Sylfaen"/>
          <w:b/>
          <w:bCs/>
          <w:lang w:val="ka-GE"/>
        </w:rPr>
        <w:t xml:space="preserve"> </w:t>
      </w:r>
      <w:r w:rsidRPr="00A12B5B">
        <w:rPr>
          <w:rFonts w:ascii="Sylfaen" w:hAnsi="Sylfaen" w:cs="Sylfaen"/>
          <w:b/>
          <w:lang w:val="ka-GE"/>
        </w:rPr>
        <w:t>Учащийся мо</w:t>
      </w:r>
      <w:r>
        <w:rPr>
          <w:rFonts w:ascii="Sylfaen" w:hAnsi="Sylfaen" w:cs="Sylfaen"/>
          <w:b/>
          <w:lang w:val="ka-GE"/>
        </w:rPr>
        <w:t>жет применить понятия и аппарат</w:t>
      </w:r>
      <w:r w:rsidRPr="00A12B5B">
        <w:rPr>
          <w:rFonts w:ascii="Sylfaen" w:hAnsi="Sylfaen" w:cs="Sylfaen"/>
          <w:b/>
          <w:lang w:val="ka-GE"/>
        </w:rPr>
        <w:t xml:space="preserve"> дискретной математики при </w:t>
      </w:r>
    </w:p>
    <w:p w:rsidR="003A6847" w:rsidRPr="00A12B5B" w:rsidRDefault="003A6847" w:rsidP="003A6847">
      <w:pPr>
        <w:spacing w:after="0"/>
        <w:ind w:left="113"/>
        <w:jc w:val="both"/>
        <w:rPr>
          <w:rFonts w:ascii="Sylfaen" w:hAnsi="Sylfaen" w:cs="Sylfaen"/>
          <w:b/>
          <w:lang w:val="ka-GE"/>
        </w:rPr>
      </w:pPr>
      <w:r w:rsidRPr="00A12B5B">
        <w:rPr>
          <w:rFonts w:ascii="Sylfaen" w:hAnsi="Sylfaen" w:cs="Sylfaen"/>
          <w:b/>
          <w:lang w:val="ru-RU"/>
        </w:rPr>
        <w:t xml:space="preserve">                        </w:t>
      </w:r>
      <w:r w:rsidRPr="00A12B5B">
        <w:rPr>
          <w:rFonts w:ascii="Sylfaen" w:hAnsi="Sylfaen" w:cs="Sylfaen"/>
          <w:b/>
          <w:lang w:val="ka-GE"/>
        </w:rPr>
        <w:t xml:space="preserve">моделировании и решении проблемы. </w:t>
      </w: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sz w:val="22"/>
          <w:szCs w:val="22"/>
          <w:lang w:val="ru-RU"/>
        </w:rPr>
      </w:pP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sz w:val="22"/>
          <w:szCs w:val="22"/>
          <w:lang w:val="ru-RU"/>
        </w:rPr>
      </w:pPr>
      <w:r w:rsidRPr="00A12B5B">
        <w:rPr>
          <w:rFonts w:ascii="Sylfaen" w:hAnsi="Sylfaen" w:cs="Sylfaen"/>
          <w:sz w:val="22"/>
          <w:szCs w:val="22"/>
          <w:lang w:val="ru-RU"/>
        </w:rPr>
        <w:t>Результат нагляден, если учащийся:</w:t>
      </w:r>
    </w:p>
    <w:p w:rsidR="003A6847" w:rsidRPr="00A12B5B" w:rsidRDefault="003A6847" w:rsidP="003A6847">
      <w:pPr>
        <w:numPr>
          <w:ilvl w:val="0"/>
          <w:numId w:val="230"/>
        </w:numPr>
        <w:spacing w:before="60" w:after="0" w:line="240" w:lineRule="auto"/>
        <w:jc w:val="both"/>
        <w:rPr>
          <w:rFonts w:ascii="Sylfaen" w:hAnsi="Sylfaen" w:cs="Sylfaen"/>
          <w:lang w:val="pt-BR"/>
        </w:rPr>
      </w:pPr>
      <w:r w:rsidRPr="00A12B5B">
        <w:rPr>
          <w:rFonts w:ascii="Sylfaen" w:hAnsi="Sylfaen" w:cs="Sylfaen"/>
          <w:lang w:val="ru-RU"/>
        </w:rPr>
        <w:t>называет такие структуры</w:t>
      </w:r>
      <w:r w:rsidRPr="00A12B5B">
        <w:rPr>
          <w:rFonts w:ascii="Sylfaen" w:hAnsi="Sylfaen" w:cs="Sylfaen"/>
          <w:lang w:val="pt-BR"/>
        </w:rPr>
        <w:t xml:space="preserve"> (</w:t>
      </w:r>
      <w:r w:rsidRPr="00A12B5B">
        <w:rPr>
          <w:rFonts w:ascii="Sylfaen" w:hAnsi="Sylfaen" w:cs="Sylfaen"/>
          <w:lang w:val="ru-RU"/>
        </w:rPr>
        <w:t>например, последовательности, отображения</w:t>
      </w:r>
      <w:r w:rsidRPr="00A12B5B">
        <w:rPr>
          <w:rFonts w:ascii="Sylfaen" w:hAnsi="Sylfaen" w:cs="Sylfaen"/>
          <w:lang w:val="pt-BR"/>
        </w:rPr>
        <w:t xml:space="preserve">; </w:t>
      </w:r>
      <w:r w:rsidRPr="00A12B5B">
        <w:rPr>
          <w:rFonts w:ascii="Sylfaen" w:hAnsi="Sylfaen" w:cs="Sylfaen"/>
          <w:lang w:val="ru-RU"/>
        </w:rPr>
        <w:t>в том числе в реальном обстоятельстве</w:t>
      </w:r>
      <w:r w:rsidRPr="00A12B5B">
        <w:rPr>
          <w:rFonts w:ascii="Sylfaen" w:hAnsi="Sylfaen" w:cs="Sylfaen"/>
          <w:lang w:val="pt-BR"/>
        </w:rPr>
        <w:t xml:space="preserve">), </w:t>
      </w:r>
      <w:r w:rsidRPr="00A12B5B">
        <w:rPr>
          <w:rFonts w:ascii="Sylfaen" w:hAnsi="Sylfaen" w:cs="Sylfaen"/>
          <w:lang w:val="ru-RU"/>
        </w:rPr>
        <w:t>при описании которых возможно применение рекурсии;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применяет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 xml:space="preserve">рекуррентное правило для описания такой структуры; </w:t>
      </w:r>
    </w:p>
    <w:p w:rsidR="003A6847" w:rsidRPr="00A12B5B" w:rsidRDefault="003A6847" w:rsidP="003A6847">
      <w:pPr>
        <w:numPr>
          <w:ilvl w:val="0"/>
          <w:numId w:val="230"/>
        </w:numPr>
        <w:spacing w:before="60" w:after="0" w:line="240" w:lineRule="auto"/>
        <w:jc w:val="both"/>
        <w:rPr>
          <w:rFonts w:ascii="Sylfaen" w:hAnsi="Sylfaen" w:cs="Sylfaen"/>
          <w:lang w:val="pt-BR"/>
        </w:rPr>
      </w:pPr>
      <w:r w:rsidRPr="00A12B5B">
        <w:rPr>
          <w:rFonts w:ascii="Sylfaen" w:hAnsi="Sylfaen" w:cs="Sylfaen"/>
          <w:lang w:val="ru-RU"/>
        </w:rPr>
        <w:t>при доказательстве положений, в соответствующих случаях, применяет математическую индукцию (в том числе для получения некоторых формул, связанных с арифметической/геометрической прогрессией);</w:t>
      </w:r>
    </w:p>
    <w:p w:rsidR="003A6847" w:rsidRPr="00A12B5B" w:rsidRDefault="003A6847" w:rsidP="003A6847">
      <w:pPr>
        <w:numPr>
          <w:ilvl w:val="0"/>
          <w:numId w:val="230"/>
        </w:numPr>
        <w:spacing w:before="60" w:after="0" w:line="240" w:lineRule="auto"/>
        <w:jc w:val="both"/>
        <w:rPr>
          <w:rFonts w:ascii="Sylfaen" w:hAnsi="Sylfaen" w:cs="Sylfaen"/>
          <w:lang w:val="pt-BR"/>
        </w:rPr>
      </w:pPr>
      <w:r w:rsidRPr="00A12B5B">
        <w:rPr>
          <w:rFonts w:ascii="Sylfaen" w:hAnsi="Sylfaen" w:cs="Sylfaen"/>
          <w:lang w:val="ru-RU"/>
        </w:rPr>
        <w:t>применяет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древообразные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диаграммы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или</w:t>
      </w:r>
      <w:r w:rsidRPr="00A12B5B">
        <w:rPr>
          <w:rFonts w:ascii="Sylfaen" w:hAnsi="Sylfaen" w:cs="Sylfaen"/>
          <w:lang w:val="pt-BR"/>
        </w:rPr>
        <w:t>/</w:t>
      </w:r>
      <w:r w:rsidRPr="00A12B5B">
        <w:rPr>
          <w:rFonts w:ascii="Sylfaen" w:hAnsi="Sylfaen" w:cs="Sylfaen"/>
          <w:lang w:val="ru-RU"/>
        </w:rPr>
        <w:t>и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графы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для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подсчета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вариантов</w:t>
      </w:r>
      <w:r w:rsidRPr="00A12B5B">
        <w:rPr>
          <w:rFonts w:ascii="Sylfaen" w:hAnsi="Sylfaen" w:cs="Sylfaen"/>
          <w:lang w:val="pt-BR"/>
        </w:rPr>
        <w:t xml:space="preserve">, </w:t>
      </w:r>
      <w:r w:rsidRPr="00A12B5B">
        <w:rPr>
          <w:rFonts w:ascii="Sylfaen" w:hAnsi="Sylfaen" w:cs="Sylfaen"/>
          <w:lang w:val="ru-RU"/>
        </w:rPr>
        <w:t>составления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плана</w:t>
      </w:r>
      <w:r w:rsidRPr="00A12B5B">
        <w:rPr>
          <w:rFonts w:ascii="Sylfaen" w:hAnsi="Sylfaen" w:cs="Sylfaen"/>
          <w:lang w:val="pt-BR"/>
        </w:rPr>
        <w:t>/</w:t>
      </w:r>
      <w:r w:rsidRPr="00A12B5B">
        <w:rPr>
          <w:rFonts w:ascii="Sylfaen" w:hAnsi="Sylfaen" w:cs="Sylfaen"/>
          <w:lang w:val="ru-RU"/>
        </w:rPr>
        <w:t>расписания</w:t>
      </w:r>
      <w:r w:rsidRPr="00A12B5B">
        <w:rPr>
          <w:rFonts w:ascii="Sylfaen" w:hAnsi="Sylfaen" w:cs="Sylfaen"/>
          <w:lang w:val="pt-BR"/>
        </w:rPr>
        <w:t xml:space="preserve">, </w:t>
      </w:r>
      <w:r w:rsidRPr="00A12B5B">
        <w:rPr>
          <w:rFonts w:ascii="Sylfaen" w:hAnsi="Sylfaen" w:cs="Sylfaen"/>
          <w:lang w:val="ru-RU"/>
        </w:rPr>
        <w:t>решения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конечных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задач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оптимизации</w:t>
      </w:r>
      <w:r w:rsidRPr="00A12B5B">
        <w:rPr>
          <w:rFonts w:ascii="Sylfaen" w:hAnsi="Sylfaen" w:cs="Sylfaen"/>
          <w:lang w:val="pt-BR"/>
        </w:rPr>
        <w:t xml:space="preserve"> (</w:t>
      </w:r>
      <w:r w:rsidRPr="00A12B5B">
        <w:rPr>
          <w:rFonts w:ascii="Sylfaen" w:hAnsi="Sylfaen" w:cs="Sylfaen"/>
          <w:lang w:val="ru-RU"/>
        </w:rPr>
        <w:t>с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применением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какого</w:t>
      </w:r>
      <w:r w:rsidRPr="00A12B5B">
        <w:rPr>
          <w:rFonts w:ascii="Sylfaen" w:hAnsi="Sylfaen" w:cs="Sylfaen"/>
          <w:lang w:val="pt-BR"/>
        </w:rPr>
        <w:t>-</w:t>
      </w:r>
      <w:r w:rsidRPr="00A12B5B">
        <w:rPr>
          <w:rFonts w:ascii="Sylfaen" w:hAnsi="Sylfaen" w:cs="Sylfaen"/>
          <w:lang w:val="ru-RU"/>
        </w:rPr>
        <w:t>нибудь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алгоритма</w:t>
      </w:r>
      <w:r w:rsidRPr="00A12B5B">
        <w:rPr>
          <w:rFonts w:ascii="Sylfaen" w:hAnsi="Sylfaen" w:cs="Sylfaen"/>
          <w:lang w:val="pt-BR"/>
        </w:rPr>
        <w:t>).</w:t>
      </w:r>
    </w:p>
    <w:p w:rsidR="003A6847" w:rsidRPr="00A12B5B" w:rsidRDefault="003A6847" w:rsidP="003A6847">
      <w:pPr>
        <w:spacing w:before="60"/>
        <w:ind w:left="267"/>
        <w:jc w:val="both"/>
        <w:rPr>
          <w:rFonts w:ascii="Sylfaen" w:hAnsi="Sylfaen" w:cs="Sylfaen"/>
          <w:lang w:val="pt-BR"/>
        </w:rPr>
      </w:pPr>
    </w:p>
    <w:p w:rsidR="003A6847" w:rsidRPr="00A12B5B" w:rsidRDefault="003A6847" w:rsidP="003A6847">
      <w:pPr>
        <w:pStyle w:val="Heading2"/>
        <w:shd w:val="clear" w:color="auto" w:fill="BFBFBF"/>
        <w:spacing w:before="600"/>
        <w:jc w:val="both"/>
        <w:rPr>
          <w:rFonts w:ascii="Sylfaen" w:hAnsi="Sylfaen" w:cs="Sylfaen"/>
          <w:i w:val="0"/>
          <w:iCs w:val="0"/>
          <w:sz w:val="22"/>
          <w:szCs w:val="22"/>
          <w:lang w:val="pt-BR"/>
        </w:rPr>
      </w:pPr>
      <w:r w:rsidRPr="00A12B5B">
        <w:rPr>
          <w:rFonts w:ascii="Sylfaen" w:hAnsi="Sylfaen" w:cs="Sylfaen"/>
          <w:i w:val="0"/>
          <w:iCs w:val="0"/>
          <w:sz w:val="22"/>
          <w:szCs w:val="22"/>
          <w:lang w:val="pt-BR"/>
        </w:rPr>
        <w:lastRenderedPageBreak/>
        <w:t xml:space="preserve"> </w:t>
      </w:r>
      <w:r w:rsidRPr="00A12B5B">
        <w:rPr>
          <w:rFonts w:ascii="Sylfaen" w:hAnsi="Sylfaen" w:cs="Sylfaen"/>
          <w:i w:val="0"/>
          <w:iCs w:val="0"/>
          <w:sz w:val="22"/>
          <w:szCs w:val="22"/>
          <w:lang w:val="ru-RU"/>
        </w:rPr>
        <w:t>Направление</w:t>
      </w:r>
      <w:r w:rsidRPr="00A12B5B">
        <w:rPr>
          <w:rFonts w:ascii="Sylfaen" w:hAnsi="Sylfaen" w:cs="Sylfaen"/>
          <w:i w:val="0"/>
          <w:iCs w:val="0"/>
          <w:sz w:val="22"/>
          <w:szCs w:val="22"/>
          <w:lang w:val="pt-BR"/>
        </w:rPr>
        <w:t xml:space="preserve">: </w:t>
      </w:r>
      <w:r w:rsidRPr="00A12B5B">
        <w:rPr>
          <w:rFonts w:ascii="Sylfaen" w:hAnsi="Sylfaen" w:cs="Sylfaen"/>
          <w:i w:val="0"/>
          <w:iCs w:val="0"/>
          <w:sz w:val="22"/>
          <w:szCs w:val="22"/>
          <w:lang w:val="ru-RU"/>
        </w:rPr>
        <w:t>геометрия</w:t>
      </w:r>
      <w:r w:rsidRPr="00A12B5B">
        <w:rPr>
          <w:rFonts w:ascii="Sylfaen" w:hAnsi="Sylfaen" w:cs="Sylfaen"/>
          <w:i w:val="0"/>
          <w:iCs w:val="0"/>
          <w:sz w:val="22"/>
          <w:szCs w:val="22"/>
          <w:lang w:val="pt-BR"/>
        </w:rPr>
        <w:t xml:space="preserve"> </w:t>
      </w:r>
      <w:r w:rsidRPr="00A12B5B">
        <w:rPr>
          <w:rFonts w:ascii="Sylfaen" w:hAnsi="Sylfaen" w:cs="Sylfaen"/>
          <w:i w:val="0"/>
          <w:iCs w:val="0"/>
          <w:sz w:val="22"/>
          <w:szCs w:val="22"/>
          <w:lang w:val="ru-RU"/>
        </w:rPr>
        <w:t>и</w:t>
      </w:r>
      <w:r w:rsidRPr="00A12B5B">
        <w:rPr>
          <w:rFonts w:ascii="Sylfaen" w:hAnsi="Sylfaen" w:cs="Sylfaen"/>
          <w:i w:val="0"/>
          <w:iCs w:val="0"/>
          <w:sz w:val="22"/>
          <w:szCs w:val="22"/>
          <w:lang w:val="pt-BR"/>
        </w:rPr>
        <w:t xml:space="preserve"> </w:t>
      </w:r>
      <w:r w:rsidRPr="00A12B5B">
        <w:rPr>
          <w:rFonts w:ascii="Sylfaen" w:hAnsi="Sylfaen" w:cs="Sylfaen"/>
          <w:i w:val="0"/>
          <w:iCs w:val="0"/>
          <w:sz w:val="22"/>
          <w:szCs w:val="22"/>
          <w:lang w:val="ru-RU"/>
        </w:rPr>
        <w:t>восприятие</w:t>
      </w:r>
      <w:r w:rsidRPr="00A12B5B">
        <w:rPr>
          <w:rFonts w:ascii="Sylfaen" w:hAnsi="Sylfaen" w:cs="Sylfaen"/>
          <w:i w:val="0"/>
          <w:iCs w:val="0"/>
          <w:sz w:val="22"/>
          <w:szCs w:val="22"/>
          <w:lang w:val="pt-BR"/>
        </w:rPr>
        <w:t xml:space="preserve"> </w:t>
      </w:r>
      <w:r w:rsidRPr="00A12B5B">
        <w:rPr>
          <w:rFonts w:ascii="Sylfaen" w:hAnsi="Sylfaen" w:cs="Sylfaen"/>
          <w:i w:val="0"/>
          <w:iCs w:val="0"/>
          <w:sz w:val="22"/>
          <w:szCs w:val="22"/>
          <w:lang w:val="ru-RU"/>
        </w:rPr>
        <w:t>пространства</w:t>
      </w:r>
    </w:p>
    <w:p w:rsidR="003A6847" w:rsidRPr="00A12B5B" w:rsidRDefault="003A6847" w:rsidP="003A6847">
      <w:pPr>
        <w:ind w:left="113"/>
        <w:jc w:val="both"/>
        <w:rPr>
          <w:rFonts w:ascii="Sylfaen" w:hAnsi="Sylfaen" w:cs="Sylfaen"/>
          <w:b/>
          <w:bCs/>
          <w:lang w:val="pt-BR"/>
        </w:rPr>
      </w:pPr>
    </w:p>
    <w:p w:rsidR="003A6847" w:rsidRDefault="003A6847" w:rsidP="003A6847">
      <w:pPr>
        <w:spacing w:after="0"/>
        <w:ind w:left="113"/>
        <w:jc w:val="both"/>
        <w:rPr>
          <w:rFonts w:ascii="Sylfaen" w:hAnsi="Sylfaen" w:cs="Sylfaen"/>
          <w:b/>
          <w:lang w:val="ru-RU"/>
        </w:rPr>
      </w:pPr>
      <w:r w:rsidRPr="00A12B5B">
        <w:rPr>
          <w:rFonts w:ascii="Sylfaen" w:hAnsi="Sylfaen" w:cs="Sylfaen"/>
          <w:b/>
          <w:bCs/>
          <w:lang w:val="ka-GE"/>
        </w:rPr>
        <w:t>Мат</w:t>
      </w:r>
      <w:r w:rsidRPr="00A12B5B">
        <w:rPr>
          <w:rFonts w:ascii="Sylfaen" w:hAnsi="Sylfaen" w:cs="Sylfaen"/>
          <w:b/>
          <w:bCs/>
          <w:lang w:val="it-IT"/>
        </w:rPr>
        <w:t>.</w:t>
      </w:r>
      <w:r w:rsidRPr="00A12B5B">
        <w:rPr>
          <w:rFonts w:ascii="Sylfaen" w:hAnsi="Sylfaen" w:cs="Sylfaen"/>
          <w:b/>
          <w:bCs/>
          <w:lang w:val="ka-GE"/>
        </w:rPr>
        <w:t xml:space="preserve"> ус</w:t>
      </w:r>
      <w:r w:rsidRPr="00A12B5B">
        <w:rPr>
          <w:rFonts w:ascii="Sylfaen" w:hAnsi="Sylfaen" w:cs="Sylfaen"/>
          <w:b/>
          <w:bCs/>
          <w:lang w:val="it-IT"/>
        </w:rPr>
        <w:t>. XI.7.</w:t>
      </w:r>
      <w:r w:rsidRPr="00A12B5B">
        <w:rPr>
          <w:rFonts w:ascii="Sylfaen" w:hAnsi="Sylfaen" w:cs="Sylfaen"/>
          <w:b/>
          <w:bCs/>
          <w:lang w:val="ka-GE"/>
        </w:rPr>
        <w:t xml:space="preserve"> </w:t>
      </w:r>
      <w:r w:rsidRPr="00A12B5B">
        <w:rPr>
          <w:rFonts w:ascii="Sylfaen" w:hAnsi="Sylfaen" w:cs="Sylfaen"/>
          <w:b/>
          <w:lang w:val="ka-GE"/>
        </w:rPr>
        <w:t xml:space="preserve">Учащийся может выполнить операции с векторами и применить их при </w:t>
      </w:r>
    </w:p>
    <w:p w:rsidR="003A6847" w:rsidRPr="00A12B5B" w:rsidRDefault="003A6847" w:rsidP="003A6847">
      <w:pPr>
        <w:spacing w:after="0"/>
        <w:ind w:left="113"/>
        <w:jc w:val="both"/>
        <w:rPr>
          <w:rFonts w:ascii="Sylfaen" w:hAnsi="Sylfaen" w:cs="Sylfaen"/>
          <w:b/>
          <w:lang w:val="ru-RU"/>
        </w:rPr>
      </w:pPr>
      <w:r>
        <w:rPr>
          <w:rFonts w:ascii="Sylfaen" w:hAnsi="Sylfaen" w:cs="Sylfaen"/>
          <w:b/>
          <w:lang w:val="ru-RU"/>
        </w:rPr>
        <w:t xml:space="preserve">                        </w:t>
      </w:r>
      <w:r w:rsidRPr="00A12B5B">
        <w:rPr>
          <w:rFonts w:ascii="Sylfaen" w:hAnsi="Sylfaen" w:cs="Sylfaen"/>
          <w:b/>
          <w:lang w:val="ka-GE"/>
        </w:rPr>
        <w:t xml:space="preserve">решении </w:t>
      </w:r>
      <w:r w:rsidRPr="00A12B5B">
        <w:rPr>
          <w:rFonts w:ascii="Sylfaen" w:hAnsi="Sylfaen" w:cs="Sylfaen"/>
          <w:b/>
          <w:lang w:val="ru-RU"/>
        </w:rPr>
        <w:t xml:space="preserve"> </w:t>
      </w:r>
      <w:r w:rsidRPr="00A12B5B">
        <w:rPr>
          <w:rFonts w:ascii="Sylfaen" w:hAnsi="Sylfaen" w:cs="Sylfaen"/>
          <w:b/>
          <w:lang w:val="ka-GE"/>
        </w:rPr>
        <w:t xml:space="preserve">геометрических </w:t>
      </w:r>
      <w:r w:rsidRPr="00A12B5B">
        <w:rPr>
          <w:rFonts w:ascii="Sylfaen" w:hAnsi="Sylfaen" w:cs="Sylfaen"/>
          <w:b/>
          <w:lang w:val="ru-RU"/>
        </w:rPr>
        <w:t xml:space="preserve">и </w:t>
      </w:r>
      <w:r w:rsidRPr="00A12B5B">
        <w:rPr>
          <w:rFonts w:ascii="Sylfaen" w:hAnsi="Sylfaen" w:cs="Sylfaen"/>
          <w:b/>
          <w:lang w:val="ka-GE"/>
        </w:rPr>
        <w:t>естесво</w:t>
      </w:r>
      <w:r w:rsidRPr="00A12B5B">
        <w:rPr>
          <w:rFonts w:ascii="Sylfaen" w:hAnsi="Sylfaen" w:cs="Sylfaen"/>
          <w:b/>
          <w:lang w:val="ru-RU"/>
        </w:rPr>
        <w:t xml:space="preserve">ведческих </w:t>
      </w:r>
      <w:r w:rsidRPr="00A12B5B">
        <w:rPr>
          <w:rFonts w:ascii="Sylfaen" w:hAnsi="Sylfaen" w:cs="Sylfaen"/>
          <w:b/>
          <w:lang w:val="ka-GE"/>
        </w:rPr>
        <w:t>проблем.</w:t>
      </w: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b/>
          <w:sz w:val="22"/>
          <w:szCs w:val="22"/>
          <w:lang w:val="ru-RU"/>
        </w:rPr>
      </w:pP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sz w:val="22"/>
          <w:szCs w:val="22"/>
          <w:lang w:val="pt-BR"/>
        </w:rPr>
      </w:pPr>
      <w:r w:rsidRPr="00A12B5B">
        <w:rPr>
          <w:rFonts w:ascii="Sylfaen" w:hAnsi="Sylfaen" w:cs="Sylfaen"/>
          <w:sz w:val="22"/>
          <w:szCs w:val="22"/>
          <w:lang w:val="ru-RU"/>
        </w:rPr>
        <w:t>Результат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 </w:t>
      </w:r>
      <w:r w:rsidRPr="00A12B5B">
        <w:rPr>
          <w:rFonts w:ascii="Sylfaen" w:hAnsi="Sylfaen" w:cs="Sylfaen"/>
          <w:sz w:val="22"/>
          <w:szCs w:val="22"/>
          <w:lang w:val="ru-RU"/>
        </w:rPr>
        <w:t>нагляден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, </w:t>
      </w:r>
      <w:r w:rsidRPr="00A12B5B">
        <w:rPr>
          <w:rFonts w:ascii="Sylfaen" w:hAnsi="Sylfaen" w:cs="Sylfaen"/>
          <w:sz w:val="22"/>
          <w:szCs w:val="22"/>
          <w:lang w:val="ru-RU"/>
        </w:rPr>
        <w:t>если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 </w:t>
      </w:r>
      <w:r w:rsidRPr="00A12B5B">
        <w:rPr>
          <w:rFonts w:ascii="Sylfaen" w:hAnsi="Sylfaen" w:cs="Sylfaen"/>
          <w:sz w:val="22"/>
          <w:szCs w:val="22"/>
          <w:lang w:val="ru-RU"/>
        </w:rPr>
        <w:t>учащийся</w:t>
      </w:r>
      <w:r w:rsidRPr="00A12B5B">
        <w:rPr>
          <w:rFonts w:ascii="Sylfaen" w:hAnsi="Sylfaen" w:cs="Sylfaen"/>
          <w:sz w:val="22"/>
          <w:szCs w:val="22"/>
          <w:lang w:val="pt-BR"/>
        </w:rPr>
        <w:t>:</w:t>
      </w:r>
    </w:p>
    <w:p w:rsidR="003A6847" w:rsidRPr="00A12B5B" w:rsidRDefault="003A6847" w:rsidP="003A6847">
      <w:pPr>
        <w:numPr>
          <w:ilvl w:val="0"/>
          <w:numId w:val="231"/>
        </w:numPr>
        <w:spacing w:before="60" w:after="0" w:line="240" w:lineRule="auto"/>
        <w:jc w:val="both"/>
        <w:rPr>
          <w:rFonts w:ascii="Sylfaen" w:hAnsi="Sylfaen" w:cs="Sylfaen"/>
          <w:lang w:val="pt-BR"/>
        </w:rPr>
      </w:pPr>
      <w:r w:rsidRPr="00A12B5B">
        <w:rPr>
          <w:rFonts w:ascii="Sylfaen" w:hAnsi="Sylfaen" w:cs="Sylfaen"/>
          <w:lang w:val="ru-RU"/>
        </w:rPr>
        <w:t>производит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интерпретацию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длины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и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направления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векторов</w:t>
      </w:r>
      <w:r w:rsidRPr="00A12B5B">
        <w:rPr>
          <w:rFonts w:ascii="Sylfaen" w:hAnsi="Sylfaen" w:cs="Sylfaen"/>
          <w:lang w:val="pt-BR"/>
        </w:rPr>
        <w:t xml:space="preserve">, </w:t>
      </w:r>
      <w:r w:rsidRPr="00A12B5B">
        <w:rPr>
          <w:rFonts w:ascii="Sylfaen" w:hAnsi="Sylfaen" w:cs="Sylfaen"/>
          <w:lang w:val="ru-RU"/>
        </w:rPr>
        <w:t>операций</w:t>
      </w:r>
      <w:r w:rsidRPr="00A12B5B">
        <w:rPr>
          <w:rFonts w:ascii="Sylfaen" w:hAnsi="Sylfaen" w:cs="Sylfaen"/>
          <w:lang w:val="pt-BR"/>
        </w:rPr>
        <w:t xml:space="preserve"> (</w:t>
      </w:r>
      <w:r w:rsidRPr="00A12B5B">
        <w:rPr>
          <w:rFonts w:ascii="Sylfaen" w:hAnsi="Sylfaen" w:cs="Sylfaen"/>
          <w:lang w:val="ru-RU"/>
        </w:rPr>
        <w:t>сложение</w:t>
      </w:r>
      <w:r w:rsidRPr="00A12B5B">
        <w:rPr>
          <w:rFonts w:ascii="Sylfaen" w:hAnsi="Sylfaen" w:cs="Sylfaen"/>
          <w:lang w:val="pt-BR"/>
        </w:rPr>
        <w:t xml:space="preserve">, </w:t>
      </w:r>
      <w:r w:rsidRPr="00A12B5B">
        <w:rPr>
          <w:rFonts w:ascii="Sylfaen" w:hAnsi="Sylfaen" w:cs="Sylfaen"/>
          <w:lang w:val="ru-RU"/>
        </w:rPr>
        <w:t>скалярное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умножение</w:t>
      </w:r>
      <w:r w:rsidRPr="00A12B5B">
        <w:rPr>
          <w:rFonts w:ascii="Sylfaen" w:hAnsi="Sylfaen" w:cs="Sylfaen"/>
          <w:lang w:val="pt-BR"/>
        </w:rPr>
        <w:t xml:space="preserve">, </w:t>
      </w:r>
      <w:r w:rsidRPr="00A12B5B">
        <w:rPr>
          <w:rFonts w:ascii="Sylfaen" w:hAnsi="Sylfaen" w:cs="Sylfaen"/>
          <w:lang w:val="ru-RU"/>
        </w:rPr>
        <w:t>скалярное</w:t>
      </w:r>
      <w:r w:rsidRPr="00A12B5B">
        <w:rPr>
          <w:rFonts w:ascii="Sylfaen" w:hAnsi="Sylfaen" w:cs="Sylfaen"/>
          <w:lang w:val="pt-BR"/>
        </w:rPr>
        <w:t>/</w:t>
      </w:r>
      <w:r w:rsidRPr="00A12B5B">
        <w:rPr>
          <w:rFonts w:ascii="Sylfaen" w:hAnsi="Sylfaen" w:cs="Sylfaen"/>
          <w:lang w:val="ru-RU"/>
        </w:rPr>
        <w:t>векторное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произведение</w:t>
      </w:r>
      <w:r w:rsidRPr="00A12B5B">
        <w:rPr>
          <w:rFonts w:ascii="Sylfaen" w:hAnsi="Sylfaen" w:cs="Sylfaen"/>
          <w:lang w:val="pt-BR"/>
        </w:rPr>
        <w:t xml:space="preserve">)  </w:t>
      </w:r>
      <w:r w:rsidRPr="00A12B5B">
        <w:rPr>
          <w:rFonts w:ascii="Sylfaen" w:hAnsi="Sylfaen" w:cs="Sylfaen"/>
          <w:lang w:val="ru-RU"/>
        </w:rPr>
        <w:t>с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векторами и их геометрических и физических свойств;</w:t>
      </w:r>
    </w:p>
    <w:p w:rsidR="003A6847" w:rsidRPr="00A12B5B" w:rsidRDefault="003A6847" w:rsidP="003A6847">
      <w:pPr>
        <w:numPr>
          <w:ilvl w:val="0"/>
          <w:numId w:val="231"/>
        </w:numPr>
        <w:spacing w:before="60" w:after="0" w:line="240" w:lineRule="auto"/>
        <w:jc w:val="both"/>
        <w:rPr>
          <w:rFonts w:ascii="Sylfaen" w:hAnsi="Sylfaen" w:cs="Sylfaen"/>
          <w:lang w:val="pt-BR"/>
        </w:rPr>
      </w:pPr>
      <w:r w:rsidRPr="00A12B5B">
        <w:rPr>
          <w:rFonts w:ascii="Sylfaen" w:hAnsi="Sylfaen" w:cs="Sylfaen"/>
          <w:lang w:val="ru-RU"/>
        </w:rPr>
        <w:t>применяет</w:t>
      </w:r>
      <w:r w:rsidRPr="00A12B5B">
        <w:rPr>
          <w:rFonts w:ascii="Sylfaen" w:hAnsi="Sylfaen" w:cs="Sylfaen"/>
          <w:lang w:val="pt-BR"/>
        </w:rPr>
        <w:t xml:space="preserve"> </w:t>
      </w:r>
      <w:r>
        <w:rPr>
          <w:rFonts w:ascii="Sylfaen" w:hAnsi="Sylfaen" w:cs="Sylfaen"/>
          <w:lang w:val="ru-RU"/>
        </w:rPr>
        <w:t>векторы</w:t>
      </w:r>
      <w:r w:rsidRPr="00A12B5B">
        <w:rPr>
          <w:rFonts w:ascii="Sylfaen" w:hAnsi="Sylfaen" w:cs="Sylfaen"/>
          <w:lang w:val="ru-RU"/>
        </w:rPr>
        <w:t xml:space="preserve"> для доказательства геометрических положений и установления размеров на плоскости;</w:t>
      </w:r>
    </w:p>
    <w:p w:rsidR="003A6847" w:rsidRPr="00A12B5B" w:rsidRDefault="003A6847" w:rsidP="003A6847">
      <w:pPr>
        <w:numPr>
          <w:ilvl w:val="0"/>
          <w:numId w:val="231"/>
        </w:numPr>
        <w:spacing w:before="60" w:after="0" w:line="240" w:lineRule="auto"/>
        <w:jc w:val="both"/>
        <w:rPr>
          <w:rFonts w:ascii="Sylfaen" w:hAnsi="Sylfaen" w:cs="Sylfaen"/>
          <w:lang w:val="pt-BR"/>
        </w:rPr>
      </w:pPr>
      <w:r w:rsidRPr="00A12B5B">
        <w:rPr>
          <w:rFonts w:ascii="Sylfaen" w:hAnsi="Sylfaen" w:cs="Sylfaen"/>
          <w:lang w:val="ru-RU"/>
        </w:rPr>
        <w:t>применяет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Декартовы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координаты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при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отображении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векторов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и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операций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с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векторами.</w:t>
      </w:r>
    </w:p>
    <w:p w:rsidR="003A6847" w:rsidRPr="00A12B5B" w:rsidRDefault="003A6847" w:rsidP="003A6847">
      <w:pPr>
        <w:jc w:val="both"/>
        <w:rPr>
          <w:rFonts w:ascii="Sylfaen" w:hAnsi="Sylfaen" w:cs="Sylfaen"/>
          <w:b/>
          <w:bCs/>
          <w:lang w:val="pt-BR"/>
        </w:rPr>
      </w:pPr>
    </w:p>
    <w:p w:rsidR="003A6847" w:rsidRPr="00A12B5B" w:rsidRDefault="003A6847" w:rsidP="003A6847">
      <w:pPr>
        <w:spacing w:after="0"/>
        <w:jc w:val="both"/>
        <w:rPr>
          <w:rFonts w:ascii="Sylfaen" w:hAnsi="Sylfaen" w:cs="Sylfaen"/>
          <w:b/>
          <w:lang w:val="ru-RU"/>
        </w:rPr>
      </w:pPr>
      <w:r w:rsidRPr="00A12B5B">
        <w:rPr>
          <w:rFonts w:ascii="Sylfaen" w:hAnsi="Sylfaen" w:cs="Sylfaen"/>
          <w:b/>
          <w:bCs/>
          <w:lang w:val="ru-RU"/>
        </w:rPr>
        <w:t>Мат</w:t>
      </w:r>
      <w:r w:rsidRPr="00A12B5B">
        <w:rPr>
          <w:rFonts w:ascii="Sylfaen" w:hAnsi="Sylfaen" w:cs="Sylfaen"/>
          <w:b/>
          <w:bCs/>
          <w:lang w:val="it-IT"/>
        </w:rPr>
        <w:t>.</w:t>
      </w:r>
      <w:r w:rsidRPr="00A12B5B">
        <w:rPr>
          <w:rFonts w:ascii="Sylfaen" w:hAnsi="Sylfaen" w:cs="Sylfaen"/>
          <w:b/>
          <w:bCs/>
          <w:lang w:val="pt-BR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ус</w:t>
      </w:r>
      <w:r w:rsidRPr="00A12B5B">
        <w:rPr>
          <w:rFonts w:ascii="Sylfaen" w:hAnsi="Sylfaen" w:cs="Sylfaen"/>
          <w:b/>
          <w:bCs/>
          <w:lang w:val="it-IT"/>
        </w:rPr>
        <w:t>. XI.8.</w:t>
      </w:r>
      <w:r w:rsidRPr="00A12B5B">
        <w:rPr>
          <w:rFonts w:ascii="Sylfaen" w:hAnsi="Sylfaen" w:cs="Sylfaen"/>
          <w:b/>
          <w:bCs/>
          <w:lang w:val="ka-GE"/>
        </w:rPr>
        <w:t xml:space="preserve"> </w:t>
      </w:r>
      <w:r w:rsidRPr="00A12B5B">
        <w:rPr>
          <w:rFonts w:ascii="Sylfaen" w:hAnsi="Sylfaen" w:cs="Sylfaen"/>
          <w:b/>
          <w:lang w:val="ka-GE"/>
        </w:rPr>
        <w:t xml:space="preserve">Учащийся может применить дедукционное/индукционное суждение и </w:t>
      </w:r>
    </w:p>
    <w:p w:rsidR="003A6847" w:rsidRPr="00A12B5B" w:rsidRDefault="003A6847" w:rsidP="003A6847">
      <w:pPr>
        <w:spacing w:after="0"/>
        <w:jc w:val="both"/>
        <w:rPr>
          <w:rFonts w:ascii="Sylfaen" w:hAnsi="Sylfaen" w:cs="Sylfaen"/>
          <w:b/>
          <w:lang w:val="ru-RU"/>
        </w:rPr>
      </w:pPr>
      <w:r w:rsidRPr="00A12B5B">
        <w:rPr>
          <w:rFonts w:ascii="Sylfaen" w:hAnsi="Sylfaen" w:cs="Sylfaen"/>
          <w:b/>
          <w:lang w:val="ru-RU"/>
        </w:rPr>
        <w:t xml:space="preserve">                        </w:t>
      </w:r>
      <w:r w:rsidRPr="00A12B5B">
        <w:rPr>
          <w:rFonts w:ascii="Sylfaen" w:hAnsi="Sylfaen" w:cs="Sylfaen"/>
          <w:b/>
          <w:lang w:val="ka-GE"/>
        </w:rPr>
        <w:t xml:space="preserve">алгебраическую технику для </w:t>
      </w:r>
      <w:r w:rsidRPr="00A12B5B">
        <w:rPr>
          <w:rFonts w:ascii="Sylfaen" w:hAnsi="Sylfaen" w:cs="Sylfaen"/>
          <w:b/>
          <w:lang w:val="ru-RU"/>
        </w:rPr>
        <w:t xml:space="preserve">доказательства </w:t>
      </w:r>
      <w:r w:rsidRPr="00A12B5B">
        <w:rPr>
          <w:rFonts w:ascii="Sylfaen" w:hAnsi="Sylfaen" w:cs="Sylfaen"/>
          <w:b/>
          <w:lang w:val="ka-GE"/>
        </w:rPr>
        <w:t xml:space="preserve">геометрических положений. </w:t>
      </w: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sz w:val="22"/>
          <w:szCs w:val="22"/>
          <w:lang w:val="it-IT"/>
        </w:rPr>
      </w:pP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sz w:val="22"/>
          <w:szCs w:val="22"/>
          <w:lang w:val="ru-RU"/>
        </w:rPr>
      </w:pPr>
      <w:r w:rsidRPr="00A12B5B">
        <w:rPr>
          <w:rFonts w:ascii="Sylfaen" w:hAnsi="Sylfaen" w:cs="Sylfaen"/>
          <w:sz w:val="22"/>
          <w:szCs w:val="22"/>
          <w:lang w:val="ru-RU"/>
        </w:rPr>
        <w:t>Результат нагляден, если учащийся:</w:t>
      </w:r>
    </w:p>
    <w:p w:rsidR="003A6847" w:rsidRPr="00A12B5B" w:rsidRDefault="003A6847" w:rsidP="003A6847">
      <w:pPr>
        <w:numPr>
          <w:ilvl w:val="0"/>
          <w:numId w:val="232"/>
        </w:numPr>
        <w:spacing w:before="60" w:after="0" w:line="240" w:lineRule="auto"/>
        <w:jc w:val="both"/>
        <w:rPr>
          <w:rFonts w:ascii="Sylfaen" w:hAnsi="Sylfaen" w:cs="Sylfaen"/>
          <w:lang w:val="fr-FR"/>
        </w:rPr>
      </w:pPr>
      <w:r w:rsidRPr="00A12B5B">
        <w:rPr>
          <w:rFonts w:ascii="Sylfaen" w:hAnsi="Sylfaen" w:cs="Sylfaen"/>
          <w:lang w:val="ru-RU"/>
        </w:rPr>
        <w:t>находит логические связи (например, «исходит»)</w:t>
      </w:r>
      <w:r w:rsidRPr="00A12B5B">
        <w:rPr>
          <w:rFonts w:ascii="Sylfaen" w:hAnsi="Sylfaen" w:cs="Sylfaen"/>
          <w:lang w:val="fr-FR"/>
        </w:rPr>
        <w:t xml:space="preserve"> </w:t>
      </w:r>
      <w:r w:rsidRPr="00A12B5B">
        <w:rPr>
          <w:rFonts w:ascii="Sylfaen" w:hAnsi="Sylfaen" w:cs="Sylfaen"/>
          <w:lang w:val="ru-RU"/>
        </w:rPr>
        <w:t>между геометрическими положении</w:t>
      </w:r>
      <w:r w:rsidRPr="00A12B5B">
        <w:rPr>
          <w:rFonts w:ascii="Sylfaen" w:hAnsi="Sylfaen" w:cs="Sylfaen"/>
          <w:lang w:val="fr-FR"/>
        </w:rPr>
        <w:t xml:space="preserve">; </w:t>
      </w:r>
      <w:r w:rsidRPr="00A12B5B">
        <w:rPr>
          <w:rFonts w:ascii="Sylfaen" w:hAnsi="Sylfaen" w:cs="Sylfaen"/>
          <w:lang w:val="ru-RU"/>
        </w:rPr>
        <w:t>применяет дедукционное и индукционное суждение;</w:t>
      </w:r>
    </w:p>
    <w:p w:rsidR="003A6847" w:rsidRPr="00A12B5B" w:rsidRDefault="003A6847" w:rsidP="003A6847">
      <w:pPr>
        <w:numPr>
          <w:ilvl w:val="0"/>
          <w:numId w:val="232"/>
        </w:numPr>
        <w:spacing w:before="60" w:after="0" w:line="240" w:lineRule="auto"/>
        <w:jc w:val="both"/>
        <w:rPr>
          <w:rFonts w:ascii="Sylfaen" w:hAnsi="Sylfaen" w:cs="Sylfaen"/>
          <w:lang w:val="fr-FR"/>
        </w:rPr>
      </w:pPr>
      <w:r w:rsidRPr="00A12B5B">
        <w:rPr>
          <w:rFonts w:ascii="Sylfaen" w:hAnsi="Sylfaen" w:cs="Sylfaen"/>
          <w:lang w:val="ru-RU"/>
        </w:rPr>
        <w:t>обобщает</w:t>
      </w:r>
      <w:r w:rsidRPr="00A12B5B">
        <w:rPr>
          <w:rFonts w:ascii="Sylfaen" w:hAnsi="Sylfaen" w:cs="Sylfaen"/>
          <w:lang w:val="fr-FR"/>
        </w:rPr>
        <w:t xml:space="preserve"> </w:t>
      </w:r>
      <w:r w:rsidRPr="00A12B5B">
        <w:rPr>
          <w:rFonts w:ascii="Sylfaen" w:hAnsi="Sylfaen" w:cs="Sylfaen"/>
          <w:lang w:val="ru-RU"/>
        </w:rPr>
        <w:t>отдельные</w:t>
      </w:r>
      <w:r w:rsidRPr="00A12B5B">
        <w:rPr>
          <w:rFonts w:ascii="Sylfaen" w:hAnsi="Sylfaen" w:cs="Sylfaen"/>
          <w:lang w:val="fr-FR"/>
        </w:rPr>
        <w:t xml:space="preserve"> </w:t>
      </w:r>
      <w:r w:rsidRPr="00A12B5B">
        <w:rPr>
          <w:rFonts w:ascii="Sylfaen" w:hAnsi="Sylfaen" w:cs="Sylfaen"/>
          <w:lang w:val="ru-RU"/>
        </w:rPr>
        <w:t>геометрические</w:t>
      </w:r>
      <w:r w:rsidRPr="00A12B5B">
        <w:rPr>
          <w:rFonts w:ascii="Sylfaen" w:hAnsi="Sylfaen" w:cs="Sylfaen"/>
          <w:lang w:val="fr-FR"/>
        </w:rPr>
        <w:t xml:space="preserve"> </w:t>
      </w:r>
      <w:r w:rsidRPr="00A12B5B">
        <w:rPr>
          <w:rFonts w:ascii="Sylfaen" w:hAnsi="Sylfaen" w:cs="Sylfaen"/>
          <w:lang w:val="ru-RU"/>
        </w:rPr>
        <w:t>положения</w:t>
      </w:r>
      <w:r w:rsidRPr="00A12B5B">
        <w:rPr>
          <w:rFonts w:ascii="Sylfaen" w:hAnsi="Sylfaen" w:cs="Sylfaen"/>
          <w:lang w:val="fr-FR"/>
        </w:rPr>
        <w:t xml:space="preserve">; </w:t>
      </w:r>
      <w:r w:rsidRPr="00A12B5B">
        <w:rPr>
          <w:rFonts w:ascii="Sylfaen" w:hAnsi="Sylfaen" w:cs="Sylfaen"/>
          <w:lang w:val="ru-RU"/>
        </w:rPr>
        <w:t>формулирует</w:t>
      </w:r>
      <w:r w:rsidRPr="00A12B5B">
        <w:rPr>
          <w:rFonts w:ascii="Sylfaen" w:hAnsi="Sylfaen" w:cs="Sylfaen"/>
          <w:lang w:val="fr-FR"/>
        </w:rPr>
        <w:t xml:space="preserve"> </w:t>
      </w:r>
      <w:r w:rsidRPr="00A12B5B">
        <w:rPr>
          <w:rFonts w:ascii="Sylfaen" w:hAnsi="Sylfaen" w:cs="Sylfaen"/>
          <w:lang w:val="ru-RU"/>
        </w:rPr>
        <w:t>гипотезу</w:t>
      </w:r>
      <w:r w:rsidRPr="00A12B5B">
        <w:rPr>
          <w:rFonts w:ascii="Sylfaen" w:hAnsi="Sylfaen" w:cs="Sylfaen"/>
          <w:lang w:val="fr-FR"/>
        </w:rPr>
        <w:t xml:space="preserve"> </w:t>
      </w:r>
      <w:r w:rsidRPr="00A12B5B">
        <w:rPr>
          <w:rFonts w:ascii="Sylfaen" w:hAnsi="Sylfaen" w:cs="Sylfaen"/>
          <w:lang w:val="ru-RU"/>
        </w:rPr>
        <w:t>и</w:t>
      </w:r>
      <w:r w:rsidRPr="00A12B5B">
        <w:rPr>
          <w:rFonts w:ascii="Sylfaen" w:hAnsi="Sylfaen" w:cs="Sylfaen"/>
          <w:lang w:val="fr-FR"/>
        </w:rPr>
        <w:t xml:space="preserve"> </w:t>
      </w:r>
      <w:r w:rsidRPr="00A12B5B">
        <w:rPr>
          <w:rFonts w:ascii="Sylfaen" w:hAnsi="Sylfaen" w:cs="Sylfaen"/>
          <w:lang w:val="ru-RU"/>
        </w:rPr>
        <w:t>обосновывает</w:t>
      </w:r>
      <w:r w:rsidRPr="00A12B5B">
        <w:rPr>
          <w:rFonts w:ascii="Sylfaen" w:hAnsi="Sylfaen" w:cs="Sylfaen"/>
          <w:lang w:val="fr-FR"/>
        </w:rPr>
        <w:t>/</w:t>
      </w:r>
      <w:r w:rsidRPr="00A12B5B">
        <w:rPr>
          <w:rFonts w:ascii="Sylfaen" w:hAnsi="Sylfaen" w:cs="Sylfaen"/>
          <w:lang w:val="ru-RU"/>
        </w:rPr>
        <w:t>отрицает</w:t>
      </w:r>
      <w:r w:rsidRPr="00A12B5B">
        <w:rPr>
          <w:rFonts w:ascii="Sylfaen" w:hAnsi="Sylfaen" w:cs="Sylfaen"/>
          <w:lang w:val="fr-FR"/>
        </w:rPr>
        <w:t xml:space="preserve"> </w:t>
      </w:r>
      <w:r w:rsidRPr="00A12B5B">
        <w:rPr>
          <w:rFonts w:ascii="Sylfaen" w:hAnsi="Sylfaen" w:cs="Sylfaen"/>
          <w:lang w:val="ru-RU"/>
        </w:rPr>
        <w:t>ее</w:t>
      </w:r>
      <w:r w:rsidRPr="00A12B5B">
        <w:rPr>
          <w:rFonts w:ascii="Sylfaen" w:hAnsi="Sylfaen" w:cs="Sylfaen"/>
          <w:lang w:val="pt-BR"/>
        </w:rPr>
        <w:t xml:space="preserve"> (</w:t>
      </w:r>
      <w:r w:rsidRPr="00A12B5B">
        <w:rPr>
          <w:rFonts w:ascii="Sylfaen" w:hAnsi="Sylfaen" w:cs="Sylfaen"/>
          <w:lang w:val="ru-RU"/>
        </w:rPr>
        <w:t>в</w:t>
      </w:r>
      <w:r w:rsidRPr="00A12B5B">
        <w:rPr>
          <w:rFonts w:ascii="Sylfaen" w:hAnsi="Sylfaen" w:cs="Sylfaen"/>
          <w:lang w:val="fr-FR"/>
        </w:rPr>
        <w:t xml:space="preserve"> </w:t>
      </w:r>
      <w:r w:rsidRPr="00A12B5B">
        <w:rPr>
          <w:rFonts w:ascii="Sylfaen" w:hAnsi="Sylfaen" w:cs="Sylfaen"/>
          <w:lang w:val="ru-RU"/>
        </w:rPr>
        <w:t>том</w:t>
      </w:r>
      <w:r w:rsidRPr="00A12B5B">
        <w:rPr>
          <w:rFonts w:ascii="Sylfaen" w:hAnsi="Sylfaen" w:cs="Sylfaen"/>
          <w:lang w:val="fr-FR"/>
        </w:rPr>
        <w:t xml:space="preserve"> </w:t>
      </w:r>
      <w:r w:rsidRPr="00A12B5B">
        <w:rPr>
          <w:rFonts w:ascii="Sylfaen" w:hAnsi="Sylfaen" w:cs="Sylfaen"/>
          <w:lang w:val="ru-RU"/>
        </w:rPr>
        <w:t>числе</w:t>
      </w:r>
      <w:r w:rsidRPr="00A12B5B">
        <w:rPr>
          <w:rFonts w:ascii="Sylfaen" w:hAnsi="Sylfaen" w:cs="Sylfaen"/>
          <w:lang w:val="fr-FR"/>
        </w:rPr>
        <w:t xml:space="preserve"> </w:t>
      </w:r>
      <w:r w:rsidRPr="00A12B5B">
        <w:rPr>
          <w:rFonts w:ascii="Sylfaen" w:hAnsi="Sylfaen" w:cs="Sylfaen"/>
          <w:lang w:val="ru-RU"/>
        </w:rPr>
        <w:t>с</w:t>
      </w:r>
      <w:r w:rsidRPr="00A12B5B">
        <w:rPr>
          <w:rFonts w:ascii="Sylfaen" w:hAnsi="Sylfaen" w:cs="Sylfaen"/>
          <w:lang w:val="fr-FR"/>
        </w:rPr>
        <w:t xml:space="preserve"> </w:t>
      </w:r>
      <w:r w:rsidRPr="00A12B5B">
        <w:rPr>
          <w:rFonts w:ascii="Sylfaen" w:hAnsi="Sylfaen" w:cs="Sylfaen"/>
          <w:lang w:val="ru-RU"/>
        </w:rPr>
        <w:t>применением</w:t>
      </w:r>
      <w:r w:rsidRPr="00A12B5B">
        <w:rPr>
          <w:rFonts w:ascii="Sylfaen" w:hAnsi="Sylfaen" w:cs="Sylfaen"/>
          <w:lang w:val="fr-FR"/>
        </w:rPr>
        <w:t xml:space="preserve"> </w:t>
      </w:r>
      <w:r w:rsidRPr="00A12B5B">
        <w:rPr>
          <w:rFonts w:ascii="Sylfaen" w:hAnsi="Sylfaen" w:cs="Sylfaen"/>
          <w:lang w:val="ru-RU"/>
        </w:rPr>
        <w:t>математической</w:t>
      </w:r>
      <w:r w:rsidRPr="00A12B5B">
        <w:rPr>
          <w:rFonts w:ascii="Sylfaen" w:hAnsi="Sylfaen" w:cs="Sylfaen"/>
          <w:lang w:val="fr-FR"/>
        </w:rPr>
        <w:t xml:space="preserve"> </w:t>
      </w:r>
      <w:r w:rsidRPr="00A12B5B">
        <w:rPr>
          <w:rFonts w:ascii="Sylfaen" w:hAnsi="Sylfaen" w:cs="Sylfaen"/>
          <w:lang w:val="ru-RU"/>
        </w:rPr>
        <w:t>индукции</w:t>
      </w:r>
      <w:r w:rsidRPr="00A12B5B">
        <w:rPr>
          <w:rFonts w:ascii="Sylfaen" w:hAnsi="Sylfaen" w:cs="Sylfaen"/>
          <w:lang w:val="fr-FR"/>
        </w:rPr>
        <w:t xml:space="preserve">; </w:t>
      </w:r>
      <w:r w:rsidRPr="00A12B5B">
        <w:rPr>
          <w:rFonts w:ascii="Sylfaen" w:hAnsi="Sylfaen" w:cs="Sylfaen"/>
          <w:lang w:val="ru-RU"/>
        </w:rPr>
        <w:t>например, формула на плоскости и в пространстве);</w:t>
      </w:r>
    </w:p>
    <w:p w:rsidR="003A6847" w:rsidRPr="00A12B5B" w:rsidRDefault="003A6847" w:rsidP="003A6847">
      <w:pPr>
        <w:numPr>
          <w:ilvl w:val="0"/>
          <w:numId w:val="232"/>
        </w:numPr>
        <w:spacing w:before="60" w:after="0" w:line="240" w:lineRule="auto"/>
        <w:jc w:val="both"/>
        <w:rPr>
          <w:rFonts w:ascii="Sylfaen" w:hAnsi="Sylfaen" w:cs="Sylfaen"/>
          <w:lang w:val="pt-BR"/>
        </w:rPr>
      </w:pPr>
      <w:r w:rsidRPr="00A12B5B">
        <w:rPr>
          <w:rFonts w:ascii="Sylfaen" w:hAnsi="Sylfaen" w:cs="Sylfaen"/>
          <w:lang w:val="ru-RU"/>
        </w:rPr>
        <w:t>применяет</w:t>
      </w:r>
      <w:r w:rsidRPr="00A12B5B">
        <w:rPr>
          <w:rFonts w:ascii="Sylfaen" w:hAnsi="Sylfaen" w:cs="Sylfaen"/>
          <w:lang w:val="fr-FR"/>
        </w:rPr>
        <w:t xml:space="preserve"> </w:t>
      </w:r>
      <w:r w:rsidRPr="00A12B5B">
        <w:rPr>
          <w:rFonts w:ascii="Sylfaen" w:hAnsi="Sylfaen" w:cs="Sylfaen"/>
          <w:lang w:val="ru-RU"/>
        </w:rPr>
        <w:t>алгебраические</w:t>
      </w:r>
      <w:r w:rsidRPr="00A12B5B">
        <w:rPr>
          <w:rFonts w:ascii="Sylfaen" w:hAnsi="Sylfaen" w:cs="Sylfaen"/>
          <w:lang w:val="fr-FR"/>
        </w:rPr>
        <w:t xml:space="preserve"> </w:t>
      </w:r>
      <w:r w:rsidRPr="00A12B5B">
        <w:rPr>
          <w:rFonts w:ascii="Sylfaen" w:hAnsi="Sylfaen" w:cs="Sylfaen"/>
          <w:lang w:val="ru-RU"/>
        </w:rPr>
        <w:t>преобразования</w:t>
      </w:r>
      <w:r w:rsidRPr="00A12B5B">
        <w:rPr>
          <w:rFonts w:ascii="Sylfaen" w:hAnsi="Sylfaen" w:cs="Sylfaen"/>
          <w:lang w:val="fr-FR"/>
        </w:rPr>
        <w:t xml:space="preserve"> </w:t>
      </w:r>
      <w:r w:rsidRPr="00A12B5B">
        <w:rPr>
          <w:rFonts w:ascii="Sylfaen" w:hAnsi="Sylfaen" w:cs="Sylfaen"/>
          <w:lang w:val="ru-RU"/>
        </w:rPr>
        <w:t>для</w:t>
      </w:r>
      <w:r w:rsidRPr="00A12B5B">
        <w:rPr>
          <w:rFonts w:ascii="Sylfaen" w:hAnsi="Sylfaen" w:cs="Sylfaen"/>
          <w:lang w:val="fr-FR"/>
        </w:rPr>
        <w:t xml:space="preserve"> </w:t>
      </w:r>
      <w:r w:rsidRPr="00A12B5B">
        <w:rPr>
          <w:rFonts w:ascii="Sylfaen" w:hAnsi="Sylfaen" w:cs="Sylfaen"/>
          <w:lang w:val="ru-RU"/>
        </w:rPr>
        <w:t>доказательства</w:t>
      </w:r>
      <w:r w:rsidRPr="00A12B5B">
        <w:rPr>
          <w:rFonts w:ascii="Sylfaen" w:hAnsi="Sylfaen" w:cs="Sylfaen"/>
          <w:lang w:val="fr-FR"/>
        </w:rPr>
        <w:t xml:space="preserve"> </w:t>
      </w:r>
      <w:r w:rsidRPr="00A12B5B">
        <w:rPr>
          <w:rFonts w:ascii="Sylfaen" w:hAnsi="Sylfaen" w:cs="Sylfaen"/>
          <w:lang w:val="ru-RU"/>
        </w:rPr>
        <w:t>геометрических</w:t>
      </w:r>
      <w:r w:rsidRPr="00A12B5B">
        <w:rPr>
          <w:rFonts w:ascii="Sylfaen" w:hAnsi="Sylfaen" w:cs="Sylfaen"/>
          <w:lang w:val="fr-FR"/>
        </w:rPr>
        <w:t xml:space="preserve"> </w:t>
      </w:r>
      <w:r w:rsidRPr="00A12B5B">
        <w:rPr>
          <w:rFonts w:ascii="Sylfaen" w:hAnsi="Sylfaen" w:cs="Sylfaen"/>
          <w:lang w:val="ru-RU"/>
        </w:rPr>
        <w:t>положений</w:t>
      </w:r>
      <w:r w:rsidRPr="00A12B5B">
        <w:rPr>
          <w:rFonts w:ascii="Sylfaen" w:hAnsi="Sylfaen" w:cs="Sylfaen"/>
          <w:lang w:val="fr-FR"/>
        </w:rPr>
        <w:t>.</w:t>
      </w:r>
    </w:p>
    <w:p w:rsidR="003A6847" w:rsidRPr="00A12B5B" w:rsidRDefault="003A6847" w:rsidP="003A6847">
      <w:pPr>
        <w:jc w:val="both"/>
        <w:rPr>
          <w:rFonts w:ascii="Sylfaen" w:hAnsi="Sylfaen" w:cs="Sylfaen"/>
          <w:b/>
          <w:bCs/>
          <w:lang w:val="fr-FR"/>
        </w:rPr>
      </w:pPr>
    </w:p>
    <w:p w:rsidR="003A6847" w:rsidRPr="00A12B5B" w:rsidRDefault="003A6847" w:rsidP="003A6847">
      <w:pPr>
        <w:spacing w:after="0"/>
        <w:jc w:val="both"/>
        <w:rPr>
          <w:rFonts w:ascii="Sylfaen" w:hAnsi="Sylfaen" w:cs="Sylfaen"/>
          <w:b/>
          <w:lang w:val="ru-RU"/>
        </w:rPr>
      </w:pPr>
      <w:r w:rsidRPr="00A12B5B">
        <w:rPr>
          <w:rFonts w:ascii="Sylfaen" w:hAnsi="Sylfaen" w:cs="Sylfaen"/>
          <w:b/>
          <w:bCs/>
          <w:lang w:val="ru-RU"/>
        </w:rPr>
        <w:t>Мат</w:t>
      </w:r>
      <w:r w:rsidRPr="00A12B5B">
        <w:rPr>
          <w:rFonts w:ascii="Sylfaen" w:hAnsi="Sylfaen" w:cs="Sylfaen"/>
          <w:b/>
          <w:bCs/>
          <w:lang w:val="it-IT"/>
        </w:rPr>
        <w:t xml:space="preserve">. </w:t>
      </w:r>
      <w:r w:rsidRPr="00A12B5B">
        <w:rPr>
          <w:rFonts w:ascii="Sylfaen" w:hAnsi="Sylfaen" w:cs="Sylfaen"/>
          <w:b/>
          <w:bCs/>
          <w:lang w:val="ru-RU"/>
        </w:rPr>
        <w:t>ус</w:t>
      </w:r>
      <w:r w:rsidRPr="00A12B5B">
        <w:rPr>
          <w:rFonts w:ascii="Sylfaen" w:hAnsi="Sylfaen" w:cs="Sylfaen"/>
          <w:b/>
          <w:bCs/>
          <w:lang w:val="it-IT"/>
        </w:rPr>
        <w:t>. XI.9.</w:t>
      </w:r>
      <w:r w:rsidRPr="00A12B5B">
        <w:rPr>
          <w:rFonts w:ascii="Sylfaen" w:hAnsi="Sylfaen" w:cs="Sylfaen"/>
          <w:b/>
          <w:bCs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Учащийся может охар</w:t>
      </w:r>
      <w:r>
        <w:rPr>
          <w:rFonts w:ascii="Sylfaen" w:hAnsi="Sylfaen" w:cs="Sylfaen"/>
          <w:b/>
          <w:lang w:val="ru-RU"/>
        </w:rPr>
        <w:t>а</w:t>
      </w:r>
      <w:r w:rsidRPr="00A12B5B">
        <w:rPr>
          <w:rFonts w:ascii="Sylfaen" w:hAnsi="Sylfaen" w:cs="Sylfaen"/>
          <w:b/>
          <w:lang w:val="ka-GE"/>
        </w:rPr>
        <w:t xml:space="preserve">ктиризовать геометрические преобразования и применить </w:t>
      </w:r>
      <w:r w:rsidRPr="00A12B5B">
        <w:rPr>
          <w:rFonts w:ascii="Sylfaen" w:hAnsi="Sylfaen" w:cs="Sylfaen"/>
          <w:b/>
          <w:lang w:val="ru-RU"/>
        </w:rPr>
        <w:t xml:space="preserve"> </w:t>
      </w:r>
    </w:p>
    <w:p w:rsidR="003A6847" w:rsidRPr="00A12B5B" w:rsidRDefault="003A6847" w:rsidP="003A6847">
      <w:pPr>
        <w:spacing w:after="0"/>
        <w:jc w:val="both"/>
        <w:rPr>
          <w:rFonts w:ascii="Sylfaen" w:hAnsi="Sylfaen" w:cs="Sylfaen"/>
          <w:b/>
          <w:lang w:val="ru-RU"/>
        </w:rPr>
      </w:pPr>
      <w:r w:rsidRPr="00A12B5B">
        <w:rPr>
          <w:rFonts w:ascii="Sylfaen" w:hAnsi="Sylfaen" w:cs="Sylfaen"/>
          <w:b/>
          <w:lang w:val="ru-RU"/>
        </w:rPr>
        <w:t xml:space="preserve">                        </w:t>
      </w:r>
      <w:r w:rsidRPr="00A12B5B">
        <w:rPr>
          <w:rFonts w:ascii="Sylfaen" w:hAnsi="Sylfaen" w:cs="Sylfaen"/>
          <w:b/>
          <w:lang w:val="ka-GE"/>
        </w:rPr>
        <w:t>их при решений геометрических проблем</w:t>
      </w:r>
      <w:r w:rsidRPr="00A12B5B">
        <w:rPr>
          <w:rFonts w:ascii="Sylfaen" w:hAnsi="Sylfaen" w:cs="Sylfaen"/>
          <w:b/>
          <w:lang w:val="it-IT"/>
        </w:rPr>
        <w:t>.</w:t>
      </w: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sz w:val="22"/>
          <w:szCs w:val="22"/>
          <w:lang w:val="ru-RU"/>
        </w:rPr>
      </w:pP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sz w:val="22"/>
          <w:szCs w:val="22"/>
          <w:lang w:val="ru-RU"/>
        </w:rPr>
      </w:pPr>
      <w:r w:rsidRPr="00A12B5B">
        <w:rPr>
          <w:rFonts w:ascii="Sylfaen" w:hAnsi="Sylfaen" w:cs="Sylfaen"/>
          <w:sz w:val="22"/>
          <w:szCs w:val="22"/>
          <w:lang w:val="ru-RU"/>
        </w:rPr>
        <w:t>Результат нагляден, если учащийся:</w:t>
      </w:r>
    </w:p>
    <w:p w:rsidR="003A6847" w:rsidRPr="00A12B5B" w:rsidRDefault="003A6847" w:rsidP="003A6847">
      <w:pPr>
        <w:numPr>
          <w:ilvl w:val="0"/>
          <w:numId w:val="233"/>
        </w:numPr>
        <w:spacing w:before="60" w:after="0" w:line="240" w:lineRule="auto"/>
        <w:jc w:val="both"/>
        <w:rPr>
          <w:rFonts w:ascii="Sylfaen" w:hAnsi="Sylfaen" w:cs="Sylfaen"/>
          <w:lang w:val="pt-BR"/>
        </w:rPr>
      </w:pPr>
      <w:r w:rsidRPr="00A12B5B">
        <w:rPr>
          <w:rFonts w:ascii="Sylfaen" w:hAnsi="Sylfaen" w:cs="Sylfaen"/>
          <w:lang w:val="ru-RU"/>
        </w:rPr>
        <w:t>называет те характеристики геометрической фигуры, которые не изменяются при заданном геометрическом преобразовании (инварианты преобразования);</w:t>
      </w:r>
    </w:p>
    <w:p w:rsidR="003A6847" w:rsidRPr="00A12B5B" w:rsidRDefault="003A6847" w:rsidP="003A6847">
      <w:pPr>
        <w:numPr>
          <w:ilvl w:val="0"/>
          <w:numId w:val="233"/>
        </w:numPr>
        <w:spacing w:before="60" w:after="0" w:line="240" w:lineRule="auto"/>
        <w:jc w:val="both"/>
        <w:rPr>
          <w:rFonts w:ascii="Sylfaen" w:hAnsi="Sylfaen" w:cs="Sylfaen"/>
          <w:lang w:val="pt-BR"/>
        </w:rPr>
      </w:pPr>
      <w:r w:rsidRPr="00A12B5B">
        <w:rPr>
          <w:rFonts w:ascii="Sylfaen" w:hAnsi="Sylfaen" w:cs="Sylfaen"/>
          <w:lang w:val="ru-RU"/>
        </w:rPr>
        <w:t>с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применением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разных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данных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о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фигуре</w:t>
      </w:r>
      <w:r w:rsidRPr="00A12B5B">
        <w:rPr>
          <w:rFonts w:ascii="Sylfaen" w:hAnsi="Sylfaen" w:cs="Sylfaen"/>
          <w:lang w:val="pt-BR"/>
        </w:rPr>
        <w:t xml:space="preserve"> (</w:t>
      </w:r>
      <w:r w:rsidRPr="00A12B5B">
        <w:rPr>
          <w:rFonts w:ascii="Sylfaen" w:hAnsi="Sylfaen" w:cs="Sylfaen"/>
          <w:lang w:val="ru-RU"/>
        </w:rPr>
        <w:t>например</w:t>
      </w:r>
      <w:r w:rsidRPr="00A12B5B">
        <w:rPr>
          <w:rFonts w:ascii="Sylfaen" w:hAnsi="Sylfaen" w:cs="Sylfaen"/>
          <w:lang w:val="pt-BR"/>
        </w:rPr>
        <w:t xml:space="preserve">, </w:t>
      </w:r>
      <w:r w:rsidRPr="00A12B5B">
        <w:rPr>
          <w:rFonts w:ascii="Sylfaen" w:hAnsi="Sylfaen" w:cs="Sylfaen"/>
          <w:lang w:val="ru-RU"/>
        </w:rPr>
        <w:t>размеры</w:t>
      </w:r>
      <w:r w:rsidRPr="00A12B5B">
        <w:rPr>
          <w:rFonts w:ascii="Sylfaen" w:hAnsi="Sylfaen" w:cs="Sylfaen"/>
          <w:lang w:val="pt-BR"/>
        </w:rPr>
        <w:t xml:space="preserve"> </w:t>
      </w:r>
      <w:r>
        <w:rPr>
          <w:rFonts w:ascii="Sylfaen" w:hAnsi="Sylfaen" w:cs="Sylfaen"/>
          <w:lang w:val="ru-RU"/>
        </w:rPr>
        <w:t>ф</w:t>
      </w:r>
      <w:r w:rsidRPr="00A12B5B">
        <w:rPr>
          <w:rFonts w:ascii="Sylfaen" w:hAnsi="Sylfaen" w:cs="Sylfaen"/>
          <w:lang w:val="ru-RU"/>
        </w:rPr>
        <w:t>игур</w:t>
      </w:r>
      <w:r w:rsidRPr="00A12B5B">
        <w:rPr>
          <w:rFonts w:ascii="Sylfaen" w:hAnsi="Sylfaen" w:cs="Sylfaen"/>
          <w:lang w:val="pt-BR"/>
        </w:rPr>
        <w:t xml:space="preserve">, </w:t>
      </w:r>
      <w:r w:rsidRPr="00A12B5B">
        <w:rPr>
          <w:rFonts w:ascii="Sylfaen" w:hAnsi="Sylfaen" w:cs="Sylfaen"/>
          <w:lang w:val="ru-RU"/>
        </w:rPr>
        <w:t>координаты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вершин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фигур</w:t>
      </w:r>
      <w:r w:rsidRPr="00A12B5B">
        <w:rPr>
          <w:rFonts w:ascii="Sylfaen" w:hAnsi="Sylfaen" w:cs="Sylfaen"/>
          <w:lang w:val="pt-BR"/>
        </w:rPr>
        <w:t xml:space="preserve">, </w:t>
      </w:r>
      <w:r w:rsidRPr="00A12B5B">
        <w:rPr>
          <w:rFonts w:ascii="Sylfaen" w:hAnsi="Sylfaen" w:cs="Sylfaen"/>
          <w:lang w:val="ru-RU"/>
        </w:rPr>
        <w:t>алгебраические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соотношения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между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элементами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фигур</w:t>
      </w:r>
      <w:r w:rsidRPr="00A12B5B">
        <w:rPr>
          <w:rFonts w:ascii="Sylfaen" w:hAnsi="Sylfaen" w:cs="Sylfaen"/>
          <w:lang w:val="pt-BR"/>
        </w:rPr>
        <w:t xml:space="preserve">), </w:t>
      </w:r>
      <w:r w:rsidRPr="00A12B5B">
        <w:rPr>
          <w:rFonts w:ascii="Sylfaen" w:hAnsi="Sylfaen" w:cs="Sylfaen"/>
          <w:lang w:val="ru-RU"/>
        </w:rPr>
        <w:t>обосновывает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или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отрицает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эквивалентность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двух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геометрических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фигур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по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отношению заданного преобразования или типа преобразования;</w:t>
      </w:r>
    </w:p>
    <w:p w:rsidR="003A6847" w:rsidRPr="00A12B5B" w:rsidRDefault="003A6847" w:rsidP="003A6847">
      <w:pPr>
        <w:numPr>
          <w:ilvl w:val="0"/>
          <w:numId w:val="233"/>
        </w:numPr>
        <w:spacing w:before="60" w:after="0" w:line="240" w:lineRule="auto"/>
        <w:jc w:val="both"/>
        <w:rPr>
          <w:rFonts w:ascii="Sylfaen" w:hAnsi="Sylfaen" w:cs="Sylfaen"/>
          <w:lang w:val="pt-BR"/>
        </w:rPr>
      </w:pPr>
      <w:r w:rsidRPr="00A12B5B">
        <w:rPr>
          <w:rFonts w:ascii="Sylfaen" w:hAnsi="Sylfaen" w:cs="Sylfaen"/>
          <w:lang w:val="ru-RU"/>
        </w:rPr>
        <w:t>геометрическое преобразование фигуры на плоскости отображает посредством Декартовых координат;</w:t>
      </w:r>
    </w:p>
    <w:p w:rsidR="003A6847" w:rsidRPr="00A12B5B" w:rsidRDefault="003A6847" w:rsidP="003A6847">
      <w:pPr>
        <w:numPr>
          <w:ilvl w:val="0"/>
          <w:numId w:val="233"/>
        </w:numPr>
        <w:spacing w:before="60" w:after="0" w:line="240" w:lineRule="auto"/>
        <w:jc w:val="both"/>
        <w:rPr>
          <w:rFonts w:ascii="Sylfaen" w:hAnsi="Sylfaen" w:cs="Sylfaen"/>
          <w:lang w:val="pt-BR"/>
        </w:rPr>
      </w:pPr>
      <w:r w:rsidRPr="00A12B5B">
        <w:rPr>
          <w:rFonts w:ascii="Sylfaen" w:hAnsi="Sylfaen" w:cs="Sylfaen"/>
          <w:lang w:val="ru-RU"/>
        </w:rPr>
        <w:t>называет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заданный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в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координатах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возможный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тип</w:t>
      </w:r>
      <w:r w:rsidRPr="00A12B5B">
        <w:rPr>
          <w:rFonts w:ascii="Sylfaen" w:hAnsi="Sylfaen" w:cs="Sylfaen"/>
          <w:lang w:val="pt-BR"/>
        </w:rPr>
        <w:t xml:space="preserve">  </w:t>
      </w:r>
      <w:r w:rsidRPr="00A12B5B">
        <w:rPr>
          <w:rFonts w:ascii="Sylfaen" w:hAnsi="Sylfaen" w:cs="Sylfaen"/>
          <w:lang w:val="ru-RU"/>
        </w:rPr>
        <w:t>геометрического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преобразования</w:t>
      </w:r>
      <w:r w:rsidRPr="00A12B5B">
        <w:rPr>
          <w:rFonts w:ascii="Sylfaen" w:hAnsi="Sylfaen" w:cs="Sylfaen"/>
          <w:lang w:val="pt-BR"/>
        </w:rPr>
        <w:t xml:space="preserve">  (</w:t>
      </w:r>
      <w:r w:rsidRPr="00A12B5B">
        <w:rPr>
          <w:rFonts w:ascii="Sylfaen" w:hAnsi="Sylfaen" w:cs="Sylfaen"/>
          <w:lang w:val="ru-RU"/>
        </w:rPr>
        <w:t>параллельный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перенос</w:t>
      </w:r>
      <w:r w:rsidRPr="00A12B5B">
        <w:rPr>
          <w:rFonts w:ascii="Sylfaen" w:hAnsi="Sylfaen" w:cs="Sylfaen"/>
          <w:lang w:val="pt-BR"/>
        </w:rPr>
        <w:t xml:space="preserve">, </w:t>
      </w:r>
      <w:r w:rsidRPr="00A12B5B">
        <w:rPr>
          <w:rFonts w:ascii="Sylfaen" w:hAnsi="Sylfaen" w:cs="Sylfaen"/>
          <w:lang w:val="ru-RU"/>
        </w:rPr>
        <w:t>вращение</w:t>
      </w:r>
      <w:r w:rsidRPr="00A12B5B">
        <w:rPr>
          <w:rFonts w:ascii="Sylfaen" w:hAnsi="Sylfaen" w:cs="Sylfaen"/>
          <w:lang w:val="pt-BR"/>
        </w:rPr>
        <w:t xml:space="preserve">, </w:t>
      </w:r>
      <w:r w:rsidRPr="00A12B5B">
        <w:rPr>
          <w:rFonts w:ascii="Sylfaen" w:hAnsi="Sylfaen" w:cs="Sylfaen"/>
          <w:lang w:val="ru-RU"/>
        </w:rPr>
        <w:t>гомотетия</w:t>
      </w:r>
      <w:r w:rsidRPr="00A12B5B">
        <w:rPr>
          <w:rFonts w:ascii="Sylfaen" w:hAnsi="Sylfaen" w:cs="Sylfaen"/>
          <w:lang w:val="pt-BR"/>
        </w:rPr>
        <w:t xml:space="preserve">, </w:t>
      </w:r>
      <w:r w:rsidRPr="00A12B5B">
        <w:rPr>
          <w:rFonts w:ascii="Sylfaen" w:hAnsi="Sylfaen" w:cs="Sylfaen"/>
          <w:lang w:val="ru-RU"/>
        </w:rPr>
        <w:t>осевая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симметрия</w:t>
      </w:r>
      <w:r w:rsidRPr="00A12B5B">
        <w:rPr>
          <w:rFonts w:ascii="Sylfaen" w:hAnsi="Sylfaen" w:cs="Sylfaen"/>
          <w:lang w:val="pt-BR"/>
        </w:rPr>
        <w:t>).</w:t>
      </w:r>
    </w:p>
    <w:p w:rsidR="003A6847" w:rsidRPr="00A12B5B" w:rsidRDefault="003A6847" w:rsidP="003A6847">
      <w:pPr>
        <w:spacing w:before="60" w:after="0"/>
        <w:jc w:val="both"/>
        <w:rPr>
          <w:rFonts w:ascii="Sylfaen" w:hAnsi="Sylfaen" w:cs="Sylfaen"/>
          <w:lang w:val="pt-BR"/>
        </w:rPr>
      </w:pPr>
    </w:p>
    <w:p w:rsidR="003A6847" w:rsidRPr="00A12B5B" w:rsidRDefault="003A6847" w:rsidP="003A6847">
      <w:pPr>
        <w:spacing w:before="60" w:after="0"/>
        <w:jc w:val="both"/>
        <w:rPr>
          <w:rFonts w:ascii="Sylfaen" w:hAnsi="Sylfaen" w:cs="Sylfaen"/>
          <w:b/>
          <w:lang w:val="ru-RU"/>
        </w:rPr>
      </w:pPr>
      <w:r w:rsidRPr="00A12B5B">
        <w:rPr>
          <w:rFonts w:ascii="Sylfaen" w:hAnsi="Sylfaen" w:cs="Sylfaen"/>
          <w:b/>
          <w:bCs/>
          <w:lang w:val="ka-GE"/>
        </w:rPr>
        <w:t>Мат</w:t>
      </w:r>
      <w:r w:rsidRPr="00A12B5B">
        <w:rPr>
          <w:rFonts w:ascii="Sylfaen" w:hAnsi="Sylfaen" w:cs="Sylfaen"/>
          <w:b/>
          <w:bCs/>
          <w:lang w:val="it-IT"/>
        </w:rPr>
        <w:t>.</w:t>
      </w:r>
      <w:r w:rsidRPr="00A12B5B">
        <w:rPr>
          <w:rFonts w:ascii="Sylfaen" w:hAnsi="Sylfaen" w:cs="Sylfaen"/>
          <w:b/>
          <w:bCs/>
          <w:lang w:val="ka-GE"/>
        </w:rPr>
        <w:t xml:space="preserve"> ус</w:t>
      </w:r>
      <w:r w:rsidRPr="00A12B5B">
        <w:rPr>
          <w:rFonts w:ascii="Sylfaen" w:hAnsi="Sylfaen" w:cs="Sylfaen"/>
          <w:b/>
          <w:bCs/>
          <w:lang w:val="it-IT"/>
        </w:rPr>
        <w:t>. XI.10.</w:t>
      </w:r>
      <w:r w:rsidRPr="00A12B5B">
        <w:rPr>
          <w:rFonts w:ascii="Sylfaen" w:hAnsi="Sylfaen" w:cs="Sylfaen"/>
          <w:b/>
          <w:bCs/>
          <w:lang w:val="ka-GE"/>
        </w:rPr>
        <w:t xml:space="preserve"> </w:t>
      </w:r>
      <w:r w:rsidRPr="00A12B5B">
        <w:rPr>
          <w:rFonts w:ascii="Sylfaen" w:hAnsi="Sylfaen" w:cs="Sylfaen"/>
          <w:b/>
          <w:lang w:val="ka-GE"/>
        </w:rPr>
        <w:t xml:space="preserve">Учащийся может применить сечений и </w:t>
      </w:r>
      <w:r w:rsidRPr="00A12B5B">
        <w:rPr>
          <w:rFonts w:ascii="Sylfaen" w:hAnsi="Sylfaen" w:cs="Sylfaen"/>
          <w:b/>
          <w:lang w:val="ru-RU"/>
        </w:rPr>
        <w:t xml:space="preserve">проекций </w:t>
      </w:r>
      <w:r w:rsidRPr="00A12B5B">
        <w:rPr>
          <w:rFonts w:ascii="Sylfaen" w:hAnsi="Sylfaen" w:cs="Sylfaen"/>
          <w:b/>
          <w:lang w:val="ka-GE"/>
        </w:rPr>
        <w:t xml:space="preserve">пространственной фигуры для </w:t>
      </w:r>
    </w:p>
    <w:p w:rsidR="003A6847" w:rsidRPr="00A12B5B" w:rsidRDefault="003A6847" w:rsidP="003A6847">
      <w:pPr>
        <w:spacing w:before="60" w:after="0"/>
        <w:jc w:val="both"/>
        <w:rPr>
          <w:rFonts w:ascii="Sylfaen" w:hAnsi="Sylfaen" w:cs="Sylfaen"/>
          <w:lang w:val="it-IT"/>
        </w:rPr>
      </w:pPr>
      <w:r w:rsidRPr="00A12B5B">
        <w:rPr>
          <w:rFonts w:ascii="Sylfaen" w:hAnsi="Sylfaen" w:cs="Sylfaen"/>
          <w:b/>
          <w:lang w:val="ru-RU"/>
        </w:rPr>
        <w:lastRenderedPageBreak/>
        <w:t xml:space="preserve">                          </w:t>
      </w:r>
      <w:r w:rsidRPr="00A12B5B">
        <w:rPr>
          <w:rFonts w:ascii="Sylfaen" w:hAnsi="Sylfaen" w:cs="Sylfaen"/>
          <w:b/>
          <w:lang w:val="ka-GE"/>
        </w:rPr>
        <w:t>изучения пространственной фигуры</w:t>
      </w:r>
      <w:r w:rsidRPr="00A12B5B">
        <w:rPr>
          <w:rFonts w:ascii="Sylfaen" w:hAnsi="Sylfaen" w:cs="Sylfaen"/>
          <w:b/>
          <w:lang w:val="it-IT"/>
        </w:rPr>
        <w:t>.</w:t>
      </w: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sz w:val="22"/>
          <w:szCs w:val="22"/>
          <w:lang w:val="it-IT"/>
        </w:rPr>
      </w:pP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sz w:val="22"/>
          <w:szCs w:val="22"/>
          <w:lang w:val="pt-BR"/>
        </w:rPr>
      </w:pPr>
      <w:r w:rsidRPr="00A12B5B">
        <w:rPr>
          <w:rFonts w:ascii="Sylfaen" w:hAnsi="Sylfaen" w:cs="Sylfaen"/>
          <w:sz w:val="22"/>
          <w:szCs w:val="22"/>
          <w:lang w:val="ru-RU"/>
        </w:rPr>
        <w:t>Результат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 </w:t>
      </w:r>
      <w:r w:rsidRPr="00A12B5B">
        <w:rPr>
          <w:rFonts w:ascii="Sylfaen" w:hAnsi="Sylfaen" w:cs="Sylfaen"/>
          <w:sz w:val="22"/>
          <w:szCs w:val="22"/>
          <w:lang w:val="ru-RU"/>
        </w:rPr>
        <w:t>нагляден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, </w:t>
      </w:r>
      <w:r w:rsidRPr="00A12B5B">
        <w:rPr>
          <w:rFonts w:ascii="Sylfaen" w:hAnsi="Sylfaen" w:cs="Sylfaen"/>
          <w:sz w:val="22"/>
          <w:szCs w:val="22"/>
          <w:lang w:val="ru-RU"/>
        </w:rPr>
        <w:t>если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 </w:t>
      </w:r>
      <w:r w:rsidRPr="00A12B5B">
        <w:rPr>
          <w:rFonts w:ascii="Sylfaen" w:hAnsi="Sylfaen" w:cs="Sylfaen"/>
          <w:sz w:val="22"/>
          <w:szCs w:val="22"/>
          <w:lang w:val="ru-RU"/>
        </w:rPr>
        <w:t>учащийся</w:t>
      </w:r>
      <w:r w:rsidRPr="00A12B5B">
        <w:rPr>
          <w:rFonts w:ascii="Sylfaen" w:hAnsi="Sylfaen" w:cs="Sylfaen"/>
          <w:sz w:val="22"/>
          <w:szCs w:val="22"/>
          <w:lang w:val="pt-BR"/>
        </w:rPr>
        <w:t>:</w:t>
      </w:r>
    </w:p>
    <w:p w:rsidR="003A6847" w:rsidRPr="00A12B5B" w:rsidRDefault="003A6847" w:rsidP="003A6847">
      <w:pPr>
        <w:numPr>
          <w:ilvl w:val="0"/>
          <w:numId w:val="234"/>
        </w:numPr>
        <w:spacing w:before="60" w:after="0" w:line="240" w:lineRule="auto"/>
        <w:jc w:val="both"/>
        <w:rPr>
          <w:rFonts w:ascii="Sylfaen" w:hAnsi="Sylfaen" w:cs="Sylfaen"/>
          <w:lang w:val="pt-BR"/>
        </w:rPr>
      </w:pPr>
      <w:r w:rsidRPr="00A12B5B">
        <w:rPr>
          <w:rFonts w:ascii="Sylfaen" w:hAnsi="Sylfaen" w:cs="Sylfaen"/>
          <w:lang w:val="ru-RU"/>
        </w:rPr>
        <w:t>рассуждает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о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возможной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форме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сечения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пространственной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фигуры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и строит заданное сечение пространственной фигуры;</w:t>
      </w:r>
    </w:p>
    <w:p w:rsidR="003A6847" w:rsidRPr="00A12B5B" w:rsidRDefault="003A6847" w:rsidP="003A6847">
      <w:pPr>
        <w:numPr>
          <w:ilvl w:val="0"/>
          <w:numId w:val="234"/>
        </w:numPr>
        <w:spacing w:before="60" w:after="0" w:line="240" w:lineRule="auto"/>
        <w:jc w:val="both"/>
        <w:rPr>
          <w:rFonts w:ascii="Sylfaen" w:hAnsi="Sylfaen" w:cs="Sylfaen"/>
          <w:lang w:val="pt-BR"/>
        </w:rPr>
      </w:pPr>
      <w:r w:rsidRPr="00A12B5B">
        <w:rPr>
          <w:rFonts w:ascii="Sylfaen" w:hAnsi="Sylfaen" w:cs="Sylfaen"/>
          <w:lang w:val="ru-RU"/>
        </w:rPr>
        <w:t>находит проекцию фигуры при заданном параллельном планировании</w:t>
      </w:r>
      <w:r w:rsidRPr="00A12B5B">
        <w:rPr>
          <w:rFonts w:ascii="Sylfaen" w:hAnsi="Sylfaen" w:cs="Sylfaen"/>
          <w:lang w:val="pt-BR"/>
        </w:rPr>
        <w:t>;</w:t>
      </w:r>
    </w:p>
    <w:p w:rsidR="003A6847" w:rsidRPr="00A12B5B" w:rsidRDefault="003A6847" w:rsidP="003A6847">
      <w:pPr>
        <w:numPr>
          <w:ilvl w:val="0"/>
          <w:numId w:val="234"/>
        </w:numPr>
        <w:spacing w:before="60" w:after="0" w:line="240" w:lineRule="auto"/>
        <w:jc w:val="both"/>
        <w:rPr>
          <w:rFonts w:ascii="Sylfaen" w:hAnsi="Sylfaen" w:cs="Sylfaen"/>
          <w:b/>
          <w:bCs/>
          <w:lang w:val="pt-BR"/>
        </w:rPr>
      </w:pPr>
      <w:r w:rsidRPr="00A12B5B">
        <w:rPr>
          <w:rFonts w:ascii="Sylfaen" w:hAnsi="Sylfaen" w:cs="Sylfaen"/>
          <w:lang w:val="ru-RU"/>
        </w:rPr>
        <w:t>рассуждает о возможной форме фигуры по ее сечению/сечениям;</w:t>
      </w:r>
    </w:p>
    <w:p w:rsidR="003A6847" w:rsidRPr="00A12B5B" w:rsidRDefault="003A6847" w:rsidP="003A6847">
      <w:pPr>
        <w:numPr>
          <w:ilvl w:val="0"/>
          <w:numId w:val="234"/>
        </w:numPr>
        <w:spacing w:before="60" w:after="0" w:line="240" w:lineRule="auto"/>
        <w:jc w:val="both"/>
        <w:rPr>
          <w:rFonts w:ascii="Sylfaen" w:hAnsi="Sylfaen" w:cs="Sylfaen"/>
          <w:b/>
          <w:bCs/>
          <w:lang w:val="pt-BR"/>
        </w:rPr>
      </w:pPr>
      <w:r w:rsidRPr="00A12B5B">
        <w:rPr>
          <w:rFonts w:ascii="Sylfaen" w:hAnsi="Sylfaen" w:cs="Sylfaen"/>
          <w:lang w:val="ru-RU"/>
        </w:rPr>
        <w:t>рассуждает о возможной форме фигуры по ее отображению при параллельной планировке;</w:t>
      </w:r>
    </w:p>
    <w:p w:rsidR="003A6847" w:rsidRPr="00231EC6" w:rsidRDefault="003A6847" w:rsidP="003A6847">
      <w:pPr>
        <w:numPr>
          <w:ilvl w:val="0"/>
          <w:numId w:val="234"/>
        </w:numPr>
        <w:spacing w:before="60" w:after="0" w:line="240" w:lineRule="auto"/>
        <w:jc w:val="both"/>
        <w:rPr>
          <w:rFonts w:ascii="Sylfaen" w:hAnsi="Sylfaen" w:cs="Sylfaen"/>
          <w:lang w:val="pt-BR"/>
        </w:rPr>
      </w:pPr>
      <w:r w:rsidRPr="00A12B5B">
        <w:rPr>
          <w:rFonts w:ascii="Sylfaen" w:hAnsi="Sylfaen" w:cs="Sylfaen"/>
          <w:lang w:val="ru-RU"/>
        </w:rPr>
        <w:t>распознает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и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описывает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форму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пространственной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фигуры,  полученную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вследствие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вращения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прямоугольника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вокруг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прямой</w:t>
      </w:r>
      <w:r w:rsidRPr="00A12B5B">
        <w:rPr>
          <w:rFonts w:ascii="Sylfaen" w:hAnsi="Sylfaen" w:cs="Sylfaen"/>
          <w:lang w:val="pt-BR"/>
        </w:rPr>
        <w:t>.</w:t>
      </w:r>
    </w:p>
    <w:p w:rsidR="003A6847" w:rsidRPr="00231EC6" w:rsidRDefault="003A6847" w:rsidP="003A6847">
      <w:pPr>
        <w:pStyle w:val="Heading2"/>
        <w:shd w:val="clear" w:color="auto" w:fill="BFBFBF"/>
        <w:spacing w:before="600"/>
        <w:jc w:val="both"/>
        <w:rPr>
          <w:rFonts w:ascii="Sylfaen" w:hAnsi="Sylfaen" w:cs="Sylfaen"/>
          <w:i w:val="0"/>
          <w:iCs w:val="0"/>
          <w:sz w:val="22"/>
          <w:szCs w:val="22"/>
          <w:lang w:val="pt-BR"/>
        </w:rPr>
      </w:pPr>
      <w:r w:rsidRPr="00A12B5B">
        <w:rPr>
          <w:rFonts w:ascii="Sylfaen" w:hAnsi="Sylfaen" w:cs="Sylfaen"/>
          <w:i w:val="0"/>
          <w:iCs w:val="0"/>
          <w:sz w:val="22"/>
          <w:szCs w:val="22"/>
          <w:lang w:val="ru-RU"/>
        </w:rPr>
        <w:t>Направление</w:t>
      </w:r>
      <w:r w:rsidRPr="00A12B5B">
        <w:rPr>
          <w:rFonts w:ascii="Sylfaen" w:hAnsi="Sylfaen" w:cs="Sylfaen"/>
          <w:i w:val="0"/>
          <w:iCs w:val="0"/>
          <w:sz w:val="22"/>
          <w:szCs w:val="22"/>
          <w:lang w:val="pt-BR"/>
        </w:rPr>
        <w:t xml:space="preserve">: </w:t>
      </w:r>
      <w:r w:rsidRPr="00A12B5B">
        <w:rPr>
          <w:rFonts w:ascii="Sylfaen" w:hAnsi="Sylfaen" w:cs="Sylfaen"/>
          <w:i w:val="0"/>
          <w:iCs w:val="0"/>
          <w:sz w:val="22"/>
          <w:szCs w:val="22"/>
          <w:lang w:val="ru-RU"/>
        </w:rPr>
        <w:t>анализ данных, вероятность и статистика</w:t>
      </w:r>
    </w:p>
    <w:p w:rsidR="003A6847" w:rsidRDefault="003A6847" w:rsidP="003A6847">
      <w:pPr>
        <w:jc w:val="both"/>
        <w:rPr>
          <w:rFonts w:ascii="Sylfaen" w:hAnsi="Sylfaen" w:cs="Sylfaen"/>
          <w:b/>
          <w:bCs/>
          <w:lang w:val="ru-RU"/>
        </w:rPr>
      </w:pPr>
    </w:p>
    <w:p w:rsidR="003A6847" w:rsidRPr="00A12B5B" w:rsidRDefault="003A6847" w:rsidP="003A6847">
      <w:pPr>
        <w:spacing w:after="0"/>
        <w:jc w:val="both"/>
        <w:rPr>
          <w:rFonts w:ascii="Sylfaen" w:hAnsi="Sylfaen" w:cs="Sylfaen"/>
          <w:b/>
          <w:lang w:val="ru-RU"/>
        </w:rPr>
      </w:pPr>
      <w:r w:rsidRPr="00A12B5B">
        <w:rPr>
          <w:rFonts w:ascii="Sylfaen" w:hAnsi="Sylfaen" w:cs="Sylfaen"/>
          <w:b/>
          <w:bCs/>
          <w:lang w:val="ru-RU"/>
        </w:rPr>
        <w:t>Мат</w:t>
      </w:r>
      <w:r w:rsidRPr="00A12B5B">
        <w:rPr>
          <w:rFonts w:ascii="Sylfaen" w:hAnsi="Sylfaen" w:cs="Sylfaen"/>
          <w:b/>
          <w:bCs/>
          <w:lang w:val="it-IT"/>
        </w:rPr>
        <w:t xml:space="preserve">. </w:t>
      </w:r>
      <w:r w:rsidRPr="00A12B5B">
        <w:rPr>
          <w:rFonts w:ascii="Sylfaen" w:hAnsi="Sylfaen" w:cs="Sylfaen"/>
          <w:b/>
          <w:bCs/>
          <w:lang w:val="ru-RU"/>
        </w:rPr>
        <w:t>ус</w:t>
      </w:r>
      <w:r w:rsidRPr="00A12B5B">
        <w:rPr>
          <w:rFonts w:ascii="Sylfaen" w:hAnsi="Sylfaen" w:cs="Sylfaen"/>
          <w:b/>
          <w:bCs/>
          <w:lang w:val="it-IT"/>
        </w:rPr>
        <w:t>. XI.11.</w:t>
      </w:r>
      <w:r w:rsidRPr="00A12B5B">
        <w:rPr>
          <w:rFonts w:ascii="Sylfaen" w:hAnsi="Sylfaen" w:cs="Sylfaen"/>
          <w:b/>
          <w:bCs/>
          <w:lang w:val="ka-GE"/>
        </w:rPr>
        <w:t xml:space="preserve"> </w:t>
      </w:r>
      <w:r w:rsidRPr="00A12B5B">
        <w:rPr>
          <w:rFonts w:ascii="Sylfaen" w:hAnsi="Sylfaen" w:cs="Sylfaen"/>
          <w:b/>
          <w:lang w:val="ka-GE"/>
        </w:rPr>
        <w:t xml:space="preserve">Учащийся может получить необходимые данные для для решения </w:t>
      </w:r>
    </w:p>
    <w:p w:rsidR="003A6847" w:rsidRPr="00A12B5B" w:rsidRDefault="003A6847" w:rsidP="003A6847">
      <w:pPr>
        <w:spacing w:after="0"/>
        <w:jc w:val="both"/>
        <w:rPr>
          <w:rFonts w:ascii="Sylfaen" w:hAnsi="Sylfaen" w:cs="Sylfaen"/>
          <w:b/>
          <w:lang w:val="ru-RU"/>
        </w:rPr>
      </w:pPr>
      <w:r w:rsidRPr="00A12B5B">
        <w:rPr>
          <w:rFonts w:ascii="Sylfaen" w:hAnsi="Sylfaen" w:cs="Sylfaen"/>
          <w:b/>
          <w:lang w:val="ru-RU"/>
        </w:rPr>
        <w:t xml:space="preserve">                          </w:t>
      </w:r>
      <w:r w:rsidRPr="00A12B5B">
        <w:rPr>
          <w:rFonts w:ascii="Sylfaen" w:hAnsi="Sylfaen" w:cs="Sylfaen"/>
          <w:b/>
          <w:lang w:val="ka-GE"/>
        </w:rPr>
        <w:t>поставленной задачи</w:t>
      </w:r>
      <w:r w:rsidRPr="00A12B5B">
        <w:rPr>
          <w:rFonts w:ascii="Sylfaen" w:hAnsi="Sylfaen" w:cs="Sylfaen"/>
          <w:b/>
          <w:lang w:val="ru-RU"/>
        </w:rPr>
        <w:t>.</w:t>
      </w:r>
    </w:p>
    <w:p w:rsidR="003A6847" w:rsidRPr="00A12B5B" w:rsidRDefault="003A6847" w:rsidP="003A6847">
      <w:pPr>
        <w:spacing w:after="0"/>
        <w:jc w:val="both"/>
        <w:rPr>
          <w:rFonts w:ascii="Sylfaen" w:hAnsi="Sylfaen" w:cs="Sylfaen"/>
          <w:b/>
          <w:lang w:val="ru-RU"/>
        </w:rPr>
      </w:pP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sz w:val="22"/>
          <w:szCs w:val="22"/>
          <w:lang w:val="pt-BR"/>
        </w:rPr>
      </w:pPr>
      <w:r w:rsidRPr="00A12B5B">
        <w:rPr>
          <w:rFonts w:ascii="Sylfaen" w:hAnsi="Sylfaen" w:cs="Sylfaen"/>
          <w:sz w:val="22"/>
          <w:szCs w:val="22"/>
          <w:lang w:val="ru-RU"/>
        </w:rPr>
        <w:t>Результат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 </w:t>
      </w:r>
      <w:r w:rsidRPr="00A12B5B">
        <w:rPr>
          <w:rFonts w:ascii="Sylfaen" w:hAnsi="Sylfaen" w:cs="Sylfaen"/>
          <w:sz w:val="22"/>
          <w:szCs w:val="22"/>
          <w:lang w:val="ru-RU"/>
        </w:rPr>
        <w:t>нагляден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, </w:t>
      </w:r>
      <w:r w:rsidRPr="00A12B5B">
        <w:rPr>
          <w:rFonts w:ascii="Sylfaen" w:hAnsi="Sylfaen" w:cs="Sylfaen"/>
          <w:sz w:val="22"/>
          <w:szCs w:val="22"/>
          <w:lang w:val="ru-RU"/>
        </w:rPr>
        <w:t>если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 </w:t>
      </w:r>
      <w:r w:rsidRPr="00A12B5B">
        <w:rPr>
          <w:rFonts w:ascii="Sylfaen" w:hAnsi="Sylfaen" w:cs="Sylfaen"/>
          <w:sz w:val="22"/>
          <w:szCs w:val="22"/>
          <w:lang w:val="ru-RU"/>
        </w:rPr>
        <w:t>учащийся</w:t>
      </w:r>
      <w:r w:rsidRPr="00A12B5B">
        <w:rPr>
          <w:rFonts w:ascii="Sylfaen" w:hAnsi="Sylfaen" w:cs="Sylfaen"/>
          <w:sz w:val="22"/>
          <w:szCs w:val="22"/>
          <w:lang w:val="pt-BR"/>
        </w:rPr>
        <w:t>:</w:t>
      </w:r>
    </w:p>
    <w:p w:rsidR="003A6847" w:rsidRPr="00A12B5B" w:rsidRDefault="003A6847" w:rsidP="003A6847">
      <w:pPr>
        <w:numPr>
          <w:ilvl w:val="0"/>
          <w:numId w:val="241"/>
        </w:numPr>
        <w:spacing w:before="60" w:after="0" w:line="240" w:lineRule="auto"/>
        <w:jc w:val="both"/>
        <w:rPr>
          <w:rFonts w:ascii="Sylfaen" w:hAnsi="Sylfaen" w:cs="Sylfaen"/>
          <w:b/>
          <w:bCs/>
          <w:lang w:val="pt-BR"/>
        </w:rPr>
      </w:pPr>
      <w:r w:rsidRPr="00A12B5B">
        <w:rPr>
          <w:rFonts w:ascii="Sylfaen" w:hAnsi="Sylfaen" w:cs="Sylfaen"/>
          <w:lang w:val="ru-RU"/>
        </w:rPr>
        <w:t>выбирает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и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применяет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соответствующие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способы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сбора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данных</w:t>
      </w:r>
      <w:r w:rsidRPr="00A12B5B">
        <w:rPr>
          <w:rFonts w:ascii="Sylfaen" w:hAnsi="Sylfaen" w:cs="Sylfaen"/>
          <w:lang w:val="pt-BR"/>
        </w:rPr>
        <w:t xml:space="preserve"> (</w:t>
      </w:r>
      <w:r w:rsidRPr="00A12B5B">
        <w:rPr>
          <w:rFonts w:ascii="Sylfaen" w:hAnsi="Sylfaen" w:cs="Sylfaen"/>
          <w:lang w:val="ru-RU"/>
        </w:rPr>
        <w:t>наблюдение</w:t>
      </w:r>
      <w:r w:rsidRPr="00A12B5B">
        <w:rPr>
          <w:rFonts w:ascii="Sylfaen" w:hAnsi="Sylfaen" w:cs="Sylfaen"/>
          <w:lang w:val="pt-BR"/>
        </w:rPr>
        <w:t xml:space="preserve">, </w:t>
      </w:r>
      <w:r w:rsidRPr="00A12B5B">
        <w:rPr>
          <w:rFonts w:ascii="Sylfaen" w:hAnsi="Sylfaen" w:cs="Sylfaen"/>
          <w:lang w:val="ru-RU"/>
        </w:rPr>
        <w:t>измерение</w:t>
      </w:r>
      <w:r w:rsidRPr="00A12B5B">
        <w:rPr>
          <w:rFonts w:ascii="Sylfaen" w:hAnsi="Sylfaen" w:cs="Sylfaen"/>
          <w:lang w:val="pt-BR"/>
        </w:rPr>
        <w:t xml:space="preserve">, </w:t>
      </w:r>
      <w:r w:rsidRPr="00A12B5B">
        <w:rPr>
          <w:rFonts w:ascii="Sylfaen" w:hAnsi="Sylfaen" w:cs="Sylfaen"/>
          <w:lang w:val="ru-RU"/>
        </w:rPr>
        <w:t>опрос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заданной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группы</w:t>
      </w:r>
      <w:r w:rsidRPr="00A12B5B">
        <w:rPr>
          <w:rFonts w:ascii="Sylfaen" w:hAnsi="Sylfaen" w:cs="Sylfaen"/>
          <w:lang w:val="pt-BR"/>
        </w:rPr>
        <w:t xml:space="preserve">  </w:t>
      </w:r>
      <w:r w:rsidRPr="00A12B5B">
        <w:rPr>
          <w:rFonts w:ascii="Sylfaen" w:hAnsi="Sylfaen" w:cs="Sylfaen"/>
          <w:lang w:val="ru-RU"/>
        </w:rPr>
        <w:t>респондентов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с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помощью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заготовленной анкеты/заготовленного вопросника, добывание данных из разных источников), обосновывает свой выбор;</w:t>
      </w:r>
    </w:p>
    <w:p w:rsidR="003A6847" w:rsidRPr="00A12B5B" w:rsidRDefault="003A6847" w:rsidP="003A6847">
      <w:pPr>
        <w:numPr>
          <w:ilvl w:val="0"/>
          <w:numId w:val="241"/>
        </w:numPr>
        <w:spacing w:before="60" w:after="0" w:line="240" w:lineRule="auto"/>
        <w:jc w:val="both"/>
        <w:rPr>
          <w:rFonts w:ascii="Sylfaen" w:hAnsi="Sylfaen" w:cs="Sylfaen"/>
          <w:b/>
          <w:bCs/>
          <w:lang w:val="pt-BR"/>
        </w:rPr>
      </w:pPr>
      <w:r w:rsidRPr="00A12B5B">
        <w:rPr>
          <w:rFonts w:ascii="Sylfaen" w:hAnsi="Sylfaen" w:cs="Sylfaen"/>
          <w:lang w:val="ru-RU"/>
        </w:rPr>
        <w:t>определяет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респондентов</w:t>
      </w:r>
      <w:r w:rsidRPr="00A12B5B">
        <w:rPr>
          <w:rFonts w:ascii="Sylfaen" w:hAnsi="Sylfaen" w:cs="Sylfaen"/>
          <w:lang w:val="pt-BR"/>
        </w:rPr>
        <w:t xml:space="preserve">, </w:t>
      </w:r>
      <w:r w:rsidRPr="00A12B5B">
        <w:rPr>
          <w:rFonts w:ascii="Sylfaen" w:hAnsi="Sylfaen" w:cs="Sylfaen"/>
          <w:lang w:val="ru-RU"/>
        </w:rPr>
        <w:t>выбирает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соответствующую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форму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постановки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вопросов</w:t>
      </w:r>
      <w:r w:rsidRPr="00A12B5B">
        <w:rPr>
          <w:rFonts w:ascii="Sylfaen" w:hAnsi="Sylfaen" w:cs="Sylfaen"/>
          <w:lang w:val="pt-BR"/>
        </w:rPr>
        <w:t xml:space="preserve"> (</w:t>
      </w:r>
      <w:r w:rsidRPr="00A12B5B">
        <w:rPr>
          <w:rFonts w:ascii="Sylfaen" w:hAnsi="Sylfaen" w:cs="Sylfaen"/>
          <w:lang w:val="ru-RU"/>
        </w:rPr>
        <w:t>открытые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вопросы</w:t>
      </w:r>
      <w:r w:rsidRPr="00A12B5B">
        <w:rPr>
          <w:rFonts w:ascii="Sylfaen" w:hAnsi="Sylfaen" w:cs="Sylfaen"/>
          <w:lang w:val="pt-BR"/>
        </w:rPr>
        <w:t xml:space="preserve">, </w:t>
      </w:r>
      <w:r w:rsidRPr="00A12B5B">
        <w:rPr>
          <w:rFonts w:ascii="Sylfaen" w:hAnsi="Sylfaen" w:cs="Sylfaen"/>
          <w:lang w:val="ru-RU"/>
        </w:rPr>
        <w:t>закрытые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вопросы</w:t>
      </w:r>
      <w:r w:rsidRPr="00A12B5B">
        <w:rPr>
          <w:rFonts w:ascii="Sylfaen" w:hAnsi="Sylfaen" w:cs="Sylfaen"/>
          <w:lang w:val="pt-BR"/>
        </w:rPr>
        <w:t xml:space="preserve">, </w:t>
      </w:r>
      <w:r w:rsidRPr="00A12B5B">
        <w:rPr>
          <w:rFonts w:ascii="Sylfaen" w:hAnsi="Sylfaen" w:cs="Sylfaen"/>
          <w:lang w:val="ru-RU"/>
        </w:rPr>
        <w:t>обозначение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клеточки</w:t>
      </w:r>
      <w:r w:rsidRPr="00A12B5B">
        <w:rPr>
          <w:rFonts w:ascii="Sylfaen" w:hAnsi="Sylfaen" w:cs="Sylfaen"/>
          <w:lang w:val="pt-BR"/>
        </w:rPr>
        <w:t xml:space="preserve">, </w:t>
      </w:r>
      <w:r w:rsidRPr="00A12B5B">
        <w:rPr>
          <w:rFonts w:ascii="Sylfaen" w:hAnsi="Sylfaen" w:cs="Sylfaen"/>
          <w:lang w:val="ru-RU"/>
        </w:rPr>
        <w:t>обозначение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на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скале</w:t>
      </w:r>
      <w:r w:rsidRPr="00A12B5B">
        <w:rPr>
          <w:rFonts w:ascii="Sylfaen" w:hAnsi="Sylfaen" w:cs="Sylfaen"/>
          <w:lang w:val="pt-BR"/>
        </w:rPr>
        <w:t xml:space="preserve">), </w:t>
      </w:r>
      <w:r w:rsidRPr="00A12B5B">
        <w:rPr>
          <w:rFonts w:ascii="Sylfaen" w:hAnsi="Sylfaen" w:cs="Sylfaen"/>
          <w:lang w:val="ru-RU"/>
        </w:rPr>
        <w:t>составляет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простой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вопросник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и применяет его для сбора данных;</w:t>
      </w:r>
    </w:p>
    <w:p w:rsidR="003A6847" w:rsidRPr="00231EC6" w:rsidRDefault="003A6847" w:rsidP="003A6847">
      <w:pPr>
        <w:numPr>
          <w:ilvl w:val="0"/>
          <w:numId w:val="241"/>
        </w:numPr>
        <w:spacing w:before="60" w:after="0" w:line="240" w:lineRule="auto"/>
        <w:jc w:val="both"/>
        <w:rPr>
          <w:rFonts w:ascii="Sylfaen" w:hAnsi="Sylfaen" w:cs="Sylfaen"/>
          <w:b/>
          <w:bCs/>
          <w:lang w:val="pt-BR"/>
        </w:rPr>
      </w:pPr>
      <w:r w:rsidRPr="00A12B5B">
        <w:rPr>
          <w:rFonts w:ascii="Sylfaen" w:hAnsi="Sylfaen" w:cs="Sylfaen"/>
          <w:lang w:val="ru-RU"/>
        </w:rPr>
        <w:t>представляет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соответствующий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план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эксперимента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для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изучения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вопроса</w:t>
      </w:r>
      <w:r w:rsidRPr="00A12B5B">
        <w:rPr>
          <w:rFonts w:ascii="Sylfaen" w:hAnsi="Sylfaen" w:cs="Sylfaen"/>
          <w:lang w:val="pt-BR"/>
        </w:rPr>
        <w:t xml:space="preserve">, </w:t>
      </w:r>
      <w:r w:rsidRPr="00A12B5B">
        <w:rPr>
          <w:rFonts w:ascii="Sylfaen" w:hAnsi="Sylfaen" w:cs="Sylfaen"/>
          <w:lang w:val="ru-RU"/>
        </w:rPr>
        <w:t>проводит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эксперимент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и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собирает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данные</w:t>
      </w:r>
      <w:r w:rsidRPr="00A12B5B">
        <w:rPr>
          <w:rFonts w:ascii="Sylfaen" w:hAnsi="Sylfaen" w:cs="Sylfaen"/>
          <w:lang w:val="pt-BR"/>
        </w:rPr>
        <w:t>.</w:t>
      </w:r>
    </w:p>
    <w:p w:rsidR="003A6847" w:rsidRPr="00A12B5B" w:rsidRDefault="003A6847" w:rsidP="003A6847">
      <w:pPr>
        <w:jc w:val="both"/>
        <w:rPr>
          <w:rFonts w:ascii="Sylfaen" w:hAnsi="Sylfaen" w:cs="Sylfaen"/>
          <w:b/>
          <w:bCs/>
          <w:lang w:val="pt-BR"/>
        </w:rPr>
      </w:pPr>
    </w:p>
    <w:p w:rsidR="003A6847" w:rsidRPr="00A12B5B" w:rsidRDefault="003A6847" w:rsidP="003A6847">
      <w:pPr>
        <w:spacing w:after="0"/>
        <w:jc w:val="both"/>
        <w:rPr>
          <w:rFonts w:ascii="Sylfaen" w:hAnsi="Sylfaen" w:cs="Sylfaen"/>
          <w:b/>
          <w:lang w:val="ru-RU"/>
        </w:rPr>
      </w:pPr>
      <w:r w:rsidRPr="00A12B5B">
        <w:rPr>
          <w:rFonts w:ascii="Sylfaen" w:hAnsi="Sylfaen" w:cs="Sylfaen"/>
          <w:b/>
          <w:bCs/>
          <w:lang w:val="ru-RU"/>
        </w:rPr>
        <w:t>Мат</w:t>
      </w:r>
      <w:r w:rsidRPr="00A12B5B">
        <w:rPr>
          <w:rFonts w:ascii="Sylfaen" w:hAnsi="Sylfaen" w:cs="Sylfaen"/>
          <w:b/>
          <w:bCs/>
          <w:lang w:val="it-IT"/>
        </w:rPr>
        <w:t xml:space="preserve">. </w:t>
      </w:r>
      <w:r w:rsidRPr="00A12B5B">
        <w:rPr>
          <w:rFonts w:ascii="Sylfaen" w:hAnsi="Sylfaen" w:cs="Sylfaen"/>
          <w:b/>
          <w:bCs/>
          <w:lang w:val="ru-RU"/>
        </w:rPr>
        <w:t>ус</w:t>
      </w:r>
      <w:r w:rsidRPr="00A12B5B">
        <w:rPr>
          <w:rFonts w:ascii="Sylfaen" w:hAnsi="Sylfaen" w:cs="Sylfaen"/>
          <w:b/>
          <w:bCs/>
          <w:lang w:val="it-IT"/>
        </w:rPr>
        <w:t>. XI.12.</w:t>
      </w:r>
      <w:r w:rsidRPr="00A12B5B">
        <w:rPr>
          <w:rFonts w:ascii="Sylfaen" w:hAnsi="Sylfaen" w:cs="Sylfaen"/>
          <w:b/>
          <w:bCs/>
          <w:lang w:val="ka-GE"/>
        </w:rPr>
        <w:t xml:space="preserve"> </w:t>
      </w:r>
      <w:r w:rsidRPr="00A12B5B">
        <w:rPr>
          <w:rFonts w:ascii="Sylfaen" w:hAnsi="Sylfaen" w:cs="Sylfaen"/>
          <w:b/>
          <w:lang w:val="ru-RU"/>
        </w:rPr>
        <w:t>Учащийся может</w:t>
      </w:r>
      <w:r w:rsidRPr="00A12B5B">
        <w:rPr>
          <w:rFonts w:ascii="Sylfaen" w:hAnsi="Sylfaen" w:cs="Sylfaen"/>
          <w:b/>
          <w:lang w:val="ka-GE"/>
        </w:rPr>
        <w:t xml:space="preserve"> представить данные для решения поставленной задачи в </w:t>
      </w:r>
    </w:p>
    <w:p w:rsidR="003A6847" w:rsidRPr="00A12B5B" w:rsidRDefault="003A6847" w:rsidP="003A6847">
      <w:pPr>
        <w:spacing w:after="0"/>
        <w:jc w:val="both"/>
        <w:rPr>
          <w:rFonts w:ascii="Sylfaen" w:hAnsi="Sylfaen" w:cs="Sylfaen"/>
          <w:b/>
          <w:lang w:val="ru-RU"/>
        </w:rPr>
      </w:pPr>
      <w:r w:rsidRPr="00A12B5B">
        <w:rPr>
          <w:rFonts w:ascii="Sylfaen" w:hAnsi="Sylfaen" w:cs="Sylfaen"/>
          <w:b/>
          <w:lang w:val="ru-RU"/>
        </w:rPr>
        <w:t xml:space="preserve">                          </w:t>
      </w:r>
      <w:r w:rsidRPr="00A12B5B">
        <w:rPr>
          <w:rFonts w:ascii="Sylfaen" w:hAnsi="Sylfaen" w:cs="Sylfaen"/>
          <w:b/>
          <w:lang w:val="ka-GE"/>
        </w:rPr>
        <w:t xml:space="preserve">приемлемой форме и интерпретировать их. </w:t>
      </w: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b/>
          <w:bCs/>
          <w:sz w:val="22"/>
          <w:szCs w:val="22"/>
          <w:lang w:val="ru-RU"/>
        </w:rPr>
      </w:pP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sz w:val="22"/>
          <w:szCs w:val="22"/>
          <w:lang w:val="pt-BR"/>
        </w:rPr>
      </w:pPr>
      <w:r w:rsidRPr="00A12B5B">
        <w:rPr>
          <w:rFonts w:ascii="Sylfaen" w:hAnsi="Sylfaen" w:cs="Sylfaen"/>
          <w:sz w:val="22"/>
          <w:szCs w:val="22"/>
          <w:lang w:val="ru-RU"/>
        </w:rPr>
        <w:t>Результат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 </w:t>
      </w:r>
      <w:r w:rsidRPr="00A12B5B">
        <w:rPr>
          <w:rFonts w:ascii="Sylfaen" w:hAnsi="Sylfaen" w:cs="Sylfaen"/>
          <w:sz w:val="22"/>
          <w:szCs w:val="22"/>
          <w:lang w:val="ru-RU"/>
        </w:rPr>
        <w:t>нагляден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, </w:t>
      </w:r>
      <w:r w:rsidRPr="00A12B5B">
        <w:rPr>
          <w:rFonts w:ascii="Sylfaen" w:hAnsi="Sylfaen" w:cs="Sylfaen"/>
          <w:sz w:val="22"/>
          <w:szCs w:val="22"/>
          <w:lang w:val="ru-RU"/>
        </w:rPr>
        <w:t>если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 </w:t>
      </w:r>
      <w:r w:rsidRPr="00A12B5B">
        <w:rPr>
          <w:rFonts w:ascii="Sylfaen" w:hAnsi="Sylfaen" w:cs="Sylfaen"/>
          <w:sz w:val="22"/>
          <w:szCs w:val="22"/>
          <w:lang w:val="ru-RU"/>
        </w:rPr>
        <w:t>учащийся</w:t>
      </w:r>
      <w:r w:rsidRPr="00A12B5B">
        <w:rPr>
          <w:rFonts w:ascii="Sylfaen" w:hAnsi="Sylfaen" w:cs="Sylfaen"/>
          <w:sz w:val="22"/>
          <w:szCs w:val="22"/>
          <w:lang w:val="pt-BR"/>
        </w:rPr>
        <w:t>:</w:t>
      </w:r>
    </w:p>
    <w:p w:rsidR="003A6847" w:rsidRPr="00A12B5B" w:rsidRDefault="003A6847" w:rsidP="003A6847">
      <w:pPr>
        <w:pStyle w:val="ListParagraph"/>
        <w:numPr>
          <w:ilvl w:val="0"/>
          <w:numId w:val="259"/>
        </w:numPr>
        <w:jc w:val="both"/>
        <w:rPr>
          <w:rFonts w:ascii="Sylfaen" w:hAnsi="Sylfaen" w:cs="Sylfaen"/>
          <w:sz w:val="22"/>
          <w:szCs w:val="22"/>
          <w:lang w:val="pt-BR"/>
        </w:rPr>
      </w:pPr>
      <w:r w:rsidRPr="00A12B5B">
        <w:rPr>
          <w:rFonts w:ascii="Sylfaen" w:hAnsi="Sylfaen" w:cs="Sylfaen"/>
          <w:sz w:val="22"/>
          <w:szCs w:val="22"/>
          <w:lang w:val="ru-RU"/>
        </w:rPr>
        <w:t>выбирает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 </w:t>
      </w:r>
      <w:r w:rsidRPr="00A12B5B">
        <w:rPr>
          <w:rFonts w:ascii="Sylfaen" w:hAnsi="Sylfaen" w:cs="Sylfaen"/>
          <w:sz w:val="22"/>
          <w:szCs w:val="22"/>
          <w:lang w:val="ru-RU"/>
        </w:rPr>
        <w:t>соответствующие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 </w:t>
      </w:r>
      <w:r w:rsidRPr="00A12B5B">
        <w:rPr>
          <w:rFonts w:ascii="Sylfaen" w:hAnsi="Sylfaen" w:cs="Sylfaen"/>
          <w:sz w:val="22"/>
          <w:szCs w:val="22"/>
          <w:lang w:val="ru-RU"/>
        </w:rPr>
        <w:t>графические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 </w:t>
      </w:r>
      <w:r w:rsidRPr="00A12B5B">
        <w:rPr>
          <w:rFonts w:ascii="Sylfaen" w:hAnsi="Sylfaen" w:cs="Sylfaen"/>
          <w:sz w:val="22"/>
          <w:szCs w:val="22"/>
          <w:lang w:val="ru-RU"/>
        </w:rPr>
        <w:t>формы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 </w:t>
      </w:r>
      <w:r w:rsidRPr="00A12B5B">
        <w:rPr>
          <w:rFonts w:ascii="Sylfaen" w:hAnsi="Sylfaen" w:cs="Sylfaen"/>
          <w:sz w:val="22"/>
          <w:szCs w:val="22"/>
          <w:lang w:val="ru-RU"/>
        </w:rPr>
        <w:t>представления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 </w:t>
      </w:r>
      <w:r w:rsidRPr="00A12B5B">
        <w:rPr>
          <w:rFonts w:ascii="Sylfaen" w:hAnsi="Sylfaen" w:cs="Sylfaen"/>
          <w:sz w:val="22"/>
          <w:szCs w:val="22"/>
          <w:lang w:val="ru-RU"/>
        </w:rPr>
        <w:t>данных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, </w:t>
      </w:r>
      <w:r w:rsidRPr="00A12B5B">
        <w:rPr>
          <w:rFonts w:ascii="Sylfaen" w:hAnsi="Sylfaen" w:cs="Sylfaen"/>
          <w:sz w:val="22"/>
          <w:szCs w:val="22"/>
          <w:lang w:val="ru-RU"/>
        </w:rPr>
        <w:t>обосновывает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 </w:t>
      </w:r>
      <w:r w:rsidRPr="00A12B5B">
        <w:rPr>
          <w:rFonts w:ascii="Sylfaen" w:hAnsi="Sylfaen" w:cs="Sylfaen"/>
          <w:sz w:val="22"/>
          <w:szCs w:val="22"/>
          <w:lang w:val="ru-RU"/>
        </w:rPr>
        <w:t>свой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 </w:t>
      </w:r>
      <w:r w:rsidRPr="00A12B5B">
        <w:rPr>
          <w:rFonts w:ascii="Sylfaen" w:hAnsi="Sylfaen" w:cs="Sylfaen"/>
          <w:sz w:val="22"/>
          <w:szCs w:val="22"/>
          <w:lang w:val="ru-RU"/>
        </w:rPr>
        <w:t>выбор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, </w:t>
      </w:r>
      <w:r w:rsidRPr="00A12B5B">
        <w:rPr>
          <w:rFonts w:ascii="Sylfaen" w:hAnsi="Sylfaen" w:cs="Sylfaen"/>
          <w:sz w:val="22"/>
          <w:szCs w:val="22"/>
          <w:lang w:val="ru-RU"/>
        </w:rPr>
        <w:t>строит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 </w:t>
      </w:r>
      <w:r w:rsidRPr="00A12B5B">
        <w:rPr>
          <w:rFonts w:ascii="Sylfaen" w:hAnsi="Sylfaen" w:cs="Sylfaen"/>
          <w:sz w:val="22"/>
          <w:szCs w:val="22"/>
          <w:lang w:val="ru-RU"/>
        </w:rPr>
        <w:t>и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 </w:t>
      </w:r>
      <w:r w:rsidRPr="00A12B5B">
        <w:rPr>
          <w:rFonts w:ascii="Sylfaen" w:hAnsi="Sylfaen" w:cs="Sylfaen"/>
          <w:sz w:val="22"/>
          <w:szCs w:val="22"/>
          <w:lang w:val="ru-RU"/>
        </w:rPr>
        <w:t>разъясняет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 </w:t>
      </w:r>
      <w:r w:rsidRPr="00A12B5B">
        <w:rPr>
          <w:rFonts w:ascii="Sylfaen" w:hAnsi="Sylfaen" w:cs="Sylfaen"/>
          <w:sz w:val="22"/>
          <w:szCs w:val="22"/>
          <w:lang w:val="ru-RU"/>
        </w:rPr>
        <w:t>таблицы</w:t>
      </w:r>
      <w:r w:rsidRPr="00A12B5B">
        <w:rPr>
          <w:rFonts w:ascii="Sylfaen" w:hAnsi="Sylfaen" w:cs="Sylfaen"/>
          <w:sz w:val="22"/>
          <w:szCs w:val="22"/>
          <w:lang w:val="pt-BR"/>
        </w:rPr>
        <w:t>/</w:t>
      </w:r>
      <w:r w:rsidRPr="00A12B5B">
        <w:rPr>
          <w:rFonts w:ascii="Sylfaen" w:hAnsi="Sylfaen" w:cs="Sylfaen"/>
          <w:sz w:val="22"/>
          <w:szCs w:val="22"/>
          <w:lang w:val="ru-RU"/>
        </w:rPr>
        <w:t>диаграммы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 (</w:t>
      </w:r>
      <w:r w:rsidRPr="00A12B5B">
        <w:rPr>
          <w:rFonts w:ascii="Sylfaen" w:hAnsi="Sylfaen" w:cs="Sylfaen"/>
          <w:sz w:val="22"/>
          <w:szCs w:val="22"/>
          <w:lang w:val="ru-RU"/>
        </w:rPr>
        <w:t>в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 </w:t>
      </w:r>
      <w:r w:rsidRPr="00A12B5B">
        <w:rPr>
          <w:rFonts w:ascii="Sylfaen" w:hAnsi="Sylfaen" w:cs="Sylfaen"/>
          <w:sz w:val="22"/>
          <w:szCs w:val="22"/>
          <w:lang w:val="ru-RU"/>
        </w:rPr>
        <w:t>том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 </w:t>
      </w:r>
      <w:r w:rsidRPr="00A12B5B">
        <w:rPr>
          <w:rFonts w:ascii="Sylfaen" w:hAnsi="Sylfaen" w:cs="Sylfaen"/>
          <w:sz w:val="22"/>
          <w:szCs w:val="22"/>
          <w:lang w:val="ru-RU"/>
        </w:rPr>
        <w:t>числе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 </w:t>
      </w:r>
      <w:r w:rsidRPr="00A12B5B">
        <w:rPr>
          <w:rFonts w:ascii="Sylfaen" w:hAnsi="Sylfaen" w:cs="Sylfaen"/>
          <w:sz w:val="22"/>
          <w:szCs w:val="22"/>
          <w:lang w:val="ru-RU"/>
        </w:rPr>
        <w:t>для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 </w:t>
      </w:r>
      <w:r w:rsidRPr="00A12B5B">
        <w:rPr>
          <w:rFonts w:ascii="Sylfaen" w:hAnsi="Sylfaen" w:cs="Sylfaen"/>
          <w:sz w:val="22"/>
          <w:szCs w:val="22"/>
          <w:lang w:val="ru-RU"/>
        </w:rPr>
        <w:t>сгруппированных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 </w:t>
      </w:r>
      <w:r w:rsidRPr="00A12B5B">
        <w:rPr>
          <w:rFonts w:ascii="Sylfaen" w:hAnsi="Sylfaen" w:cs="Sylfaen"/>
          <w:sz w:val="22"/>
          <w:szCs w:val="22"/>
          <w:lang w:val="ru-RU"/>
        </w:rPr>
        <w:t>по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 </w:t>
      </w:r>
      <w:r w:rsidRPr="00A12B5B">
        <w:rPr>
          <w:rFonts w:ascii="Sylfaen" w:hAnsi="Sylfaen" w:cs="Sylfaen"/>
          <w:sz w:val="22"/>
          <w:szCs w:val="22"/>
          <w:lang w:val="ru-RU"/>
        </w:rPr>
        <w:t>классам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 </w:t>
      </w:r>
      <w:r w:rsidRPr="00A12B5B">
        <w:rPr>
          <w:rFonts w:ascii="Sylfaen" w:hAnsi="Sylfaen" w:cs="Sylfaen"/>
          <w:sz w:val="22"/>
          <w:szCs w:val="22"/>
          <w:lang w:val="ru-RU"/>
        </w:rPr>
        <w:t>интервалов данных);</w:t>
      </w:r>
    </w:p>
    <w:p w:rsidR="003A6847" w:rsidRPr="00A12B5B" w:rsidRDefault="003A6847" w:rsidP="003A6847">
      <w:pPr>
        <w:pStyle w:val="BodyText"/>
        <w:numPr>
          <w:ilvl w:val="0"/>
          <w:numId w:val="242"/>
        </w:numPr>
        <w:spacing w:before="60" w:after="0"/>
        <w:jc w:val="both"/>
        <w:rPr>
          <w:rFonts w:ascii="Sylfaen" w:hAnsi="Sylfaen" w:cs="Sylfaen"/>
          <w:sz w:val="22"/>
          <w:szCs w:val="22"/>
          <w:lang w:val="pt-BR"/>
        </w:rPr>
      </w:pPr>
      <w:r w:rsidRPr="00A12B5B">
        <w:rPr>
          <w:rFonts w:ascii="Sylfaen" w:hAnsi="Sylfaen" w:cs="Sylfaen"/>
          <w:sz w:val="22"/>
          <w:szCs w:val="22"/>
          <w:lang w:val="ru-RU"/>
        </w:rPr>
        <w:t>составляет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 </w:t>
      </w:r>
      <w:r w:rsidRPr="00A12B5B">
        <w:rPr>
          <w:rFonts w:ascii="Sylfaen" w:hAnsi="Sylfaen" w:cs="Sylfaen"/>
          <w:sz w:val="22"/>
          <w:szCs w:val="22"/>
          <w:lang w:val="ru-RU"/>
        </w:rPr>
        <w:t>распределение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 </w:t>
      </w:r>
      <w:r w:rsidRPr="00A12B5B">
        <w:rPr>
          <w:rFonts w:ascii="Sylfaen" w:hAnsi="Sylfaen" w:cs="Sylfaen"/>
          <w:sz w:val="22"/>
          <w:szCs w:val="22"/>
          <w:lang w:val="ru-RU"/>
        </w:rPr>
        <w:t>частот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, </w:t>
      </w:r>
      <w:r w:rsidRPr="00A12B5B">
        <w:rPr>
          <w:rFonts w:ascii="Sylfaen" w:hAnsi="Sylfaen" w:cs="Sylfaen"/>
          <w:sz w:val="22"/>
          <w:szCs w:val="22"/>
          <w:lang w:val="ru-RU"/>
        </w:rPr>
        <w:t>представляет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 </w:t>
      </w:r>
      <w:r w:rsidRPr="00A12B5B">
        <w:rPr>
          <w:rFonts w:ascii="Sylfaen" w:hAnsi="Sylfaen" w:cs="Sylfaen"/>
          <w:sz w:val="22"/>
          <w:szCs w:val="22"/>
          <w:lang w:val="ru-RU"/>
        </w:rPr>
        <w:t>его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 </w:t>
      </w:r>
      <w:r w:rsidRPr="00A12B5B">
        <w:rPr>
          <w:rFonts w:ascii="Sylfaen" w:hAnsi="Sylfaen" w:cs="Sylfaen"/>
          <w:sz w:val="22"/>
          <w:szCs w:val="22"/>
          <w:lang w:val="ru-RU"/>
        </w:rPr>
        <w:t>в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 </w:t>
      </w:r>
      <w:r w:rsidRPr="00A12B5B">
        <w:rPr>
          <w:rFonts w:ascii="Sylfaen" w:hAnsi="Sylfaen" w:cs="Sylfaen"/>
          <w:sz w:val="22"/>
          <w:szCs w:val="22"/>
          <w:lang w:val="ru-RU"/>
        </w:rPr>
        <w:t>графической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 </w:t>
      </w:r>
      <w:r w:rsidRPr="00A12B5B">
        <w:rPr>
          <w:rFonts w:ascii="Sylfaen" w:hAnsi="Sylfaen" w:cs="Sylfaen"/>
          <w:sz w:val="22"/>
          <w:szCs w:val="22"/>
          <w:lang w:val="ru-RU"/>
        </w:rPr>
        <w:t>форме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 </w:t>
      </w:r>
      <w:r w:rsidRPr="00A12B5B">
        <w:rPr>
          <w:rFonts w:ascii="Sylfaen" w:hAnsi="Sylfaen" w:cs="Sylfaen"/>
          <w:sz w:val="22"/>
          <w:szCs w:val="22"/>
          <w:lang w:val="ru-RU"/>
        </w:rPr>
        <w:t>и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 </w:t>
      </w:r>
      <w:r w:rsidRPr="00A12B5B">
        <w:rPr>
          <w:rFonts w:ascii="Sylfaen" w:hAnsi="Sylfaen" w:cs="Sylfaen"/>
          <w:sz w:val="22"/>
          <w:szCs w:val="22"/>
          <w:lang w:val="ru-RU"/>
        </w:rPr>
        <w:t>описывает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 </w:t>
      </w:r>
      <w:r w:rsidRPr="00A12B5B">
        <w:rPr>
          <w:rFonts w:ascii="Sylfaen" w:hAnsi="Sylfaen" w:cs="Sylfaen"/>
          <w:sz w:val="22"/>
          <w:szCs w:val="22"/>
          <w:lang w:val="ru-RU"/>
        </w:rPr>
        <w:t>его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 </w:t>
      </w:r>
      <w:r w:rsidRPr="00A12B5B">
        <w:rPr>
          <w:rFonts w:ascii="Sylfaen" w:hAnsi="Sylfaen" w:cs="Sylfaen"/>
          <w:sz w:val="22"/>
          <w:szCs w:val="22"/>
          <w:lang w:val="ru-RU"/>
        </w:rPr>
        <w:t>симметричность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, </w:t>
      </w:r>
      <w:r w:rsidRPr="00A12B5B">
        <w:rPr>
          <w:rFonts w:ascii="Sylfaen" w:hAnsi="Sylfaen" w:cs="Sylfaen"/>
          <w:sz w:val="22"/>
          <w:szCs w:val="22"/>
          <w:lang w:val="ru-RU"/>
        </w:rPr>
        <w:t>количество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 </w:t>
      </w:r>
      <w:r w:rsidRPr="00A12B5B">
        <w:rPr>
          <w:rFonts w:ascii="Sylfaen" w:hAnsi="Sylfaen" w:cs="Sylfaen"/>
          <w:sz w:val="22"/>
          <w:szCs w:val="22"/>
          <w:lang w:val="ru-RU"/>
        </w:rPr>
        <w:t>мод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, </w:t>
      </w:r>
      <w:r w:rsidRPr="00A12B5B">
        <w:rPr>
          <w:rFonts w:ascii="Sylfaen" w:hAnsi="Sylfaen" w:cs="Sylfaen"/>
          <w:sz w:val="22"/>
          <w:szCs w:val="22"/>
          <w:lang w:val="ru-RU"/>
        </w:rPr>
        <w:t xml:space="preserve">с помощью 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 </w:t>
      </w:r>
      <w:r w:rsidRPr="00A12B5B">
        <w:rPr>
          <w:rFonts w:ascii="Sylfaen" w:hAnsi="Sylfaen" w:cs="Sylfaen"/>
          <w:sz w:val="22"/>
          <w:szCs w:val="22"/>
          <w:lang w:val="ru-RU"/>
        </w:rPr>
        <w:t>развертывания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 </w:t>
      </w:r>
      <w:r w:rsidRPr="00A12B5B">
        <w:rPr>
          <w:rFonts w:ascii="Sylfaen" w:hAnsi="Sylfaen" w:cs="Sylfaen"/>
          <w:sz w:val="22"/>
          <w:szCs w:val="22"/>
          <w:lang w:val="ru-RU"/>
        </w:rPr>
        <w:t>или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 </w:t>
      </w:r>
      <w:r w:rsidRPr="00A12B5B">
        <w:rPr>
          <w:rFonts w:ascii="Sylfaen" w:hAnsi="Sylfaen" w:cs="Sylfaen"/>
          <w:sz w:val="22"/>
          <w:szCs w:val="22"/>
          <w:lang w:val="ru-RU"/>
        </w:rPr>
        <w:t>других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  </w:t>
      </w:r>
      <w:r w:rsidRPr="00A12B5B">
        <w:rPr>
          <w:rFonts w:ascii="Sylfaen" w:hAnsi="Sylfaen" w:cs="Sylfaen"/>
          <w:sz w:val="22"/>
          <w:szCs w:val="22"/>
          <w:lang w:val="ru-RU"/>
        </w:rPr>
        <w:t>признаков</w:t>
      </w:r>
      <w:r w:rsidRPr="00A12B5B">
        <w:rPr>
          <w:rFonts w:ascii="Sylfaen" w:hAnsi="Sylfaen" w:cs="Sylfaen"/>
          <w:sz w:val="22"/>
          <w:szCs w:val="22"/>
          <w:lang w:val="pt-BR"/>
        </w:rPr>
        <w:t>;</w:t>
      </w:r>
    </w:p>
    <w:p w:rsidR="003A6847" w:rsidRPr="00A12B5B" w:rsidRDefault="003A6847" w:rsidP="003A6847">
      <w:pPr>
        <w:pStyle w:val="BodyText"/>
        <w:numPr>
          <w:ilvl w:val="0"/>
          <w:numId w:val="242"/>
        </w:numPr>
        <w:spacing w:before="60" w:after="0"/>
        <w:jc w:val="both"/>
        <w:rPr>
          <w:rFonts w:ascii="Sylfaen" w:hAnsi="Sylfaen" w:cs="Sylfaen"/>
          <w:sz w:val="22"/>
          <w:szCs w:val="22"/>
          <w:lang w:val="pt-BR"/>
        </w:rPr>
      </w:pPr>
      <w:r w:rsidRPr="00A12B5B">
        <w:rPr>
          <w:rFonts w:ascii="Sylfaen" w:hAnsi="Sylfaen" w:cs="Sylfaen"/>
          <w:sz w:val="22"/>
          <w:szCs w:val="22"/>
          <w:lang w:val="ru-RU"/>
        </w:rPr>
        <w:t>представленные в одной графической форме данные представляет в отличной графической форме и представляет приемлемые и неприемлемые стороны каждой формы;</w:t>
      </w:r>
    </w:p>
    <w:p w:rsidR="003A6847" w:rsidRPr="00A12B5B" w:rsidRDefault="003A6847" w:rsidP="003A6847">
      <w:pPr>
        <w:pStyle w:val="BodyText"/>
        <w:numPr>
          <w:ilvl w:val="0"/>
          <w:numId w:val="242"/>
        </w:numPr>
        <w:spacing w:before="60" w:after="0"/>
        <w:jc w:val="both"/>
        <w:rPr>
          <w:rFonts w:ascii="Sylfaen" w:hAnsi="Sylfaen" w:cs="Sylfaen"/>
          <w:sz w:val="22"/>
          <w:szCs w:val="22"/>
          <w:lang w:val="pt-BR"/>
        </w:rPr>
      </w:pPr>
      <w:r w:rsidRPr="00A12B5B">
        <w:rPr>
          <w:rFonts w:ascii="Sylfaen" w:hAnsi="Sylfaen" w:cs="Sylfaen"/>
          <w:sz w:val="22"/>
          <w:szCs w:val="22"/>
          <w:lang w:val="ru-RU"/>
        </w:rPr>
        <w:t>распознает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 </w:t>
      </w:r>
      <w:r w:rsidRPr="00A12B5B">
        <w:rPr>
          <w:rFonts w:ascii="Sylfaen" w:hAnsi="Sylfaen" w:cs="Sylfaen"/>
          <w:sz w:val="22"/>
          <w:szCs w:val="22"/>
          <w:lang w:val="ru-RU"/>
        </w:rPr>
        <w:t>ошибочные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 </w:t>
      </w:r>
      <w:r w:rsidRPr="00A12B5B">
        <w:rPr>
          <w:rFonts w:ascii="Sylfaen" w:hAnsi="Sylfaen" w:cs="Sylfaen"/>
          <w:sz w:val="22"/>
          <w:szCs w:val="22"/>
          <w:lang w:val="ru-RU"/>
        </w:rPr>
        <w:t>интерпретации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 </w:t>
      </w:r>
      <w:r w:rsidRPr="00A12B5B">
        <w:rPr>
          <w:rFonts w:ascii="Sylfaen" w:hAnsi="Sylfaen" w:cs="Sylfaen"/>
          <w:sz w:val="22"/>
          <w:szCs w:val="22"/>
          <w:lang w:val="ru-RU"/>
        </w:rPr>
        <w:t>диаграммы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 </w:t>
      </w:r>
      <w:r w:rsidRPr="00A12B5B">
        <w:rPr>
          <w:rFonts w:ascii="Sylfaen" w:hAnsi="Sylfaen" w:cs="Sylfaen"/>
          <w:sz w:val="22"/>
          <w:szCs w:val="22"/>
          <w:lang w:val="ru-RU"/>
        </w:rPr>
        <w:t>или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 </w:t>
      </w:r>
      <w:r w:rsidRPr="00A12B5B">
        <w:rPr>
          <w:rFonts w:ascii="Sylfaen" w:hAnsi="Sylfaen" w:cs="Sylfaen"/>
          <w:sz w:val="22"/>
          <w:szCs w:val="22"/>
          <w:lang w:val="ru-RU"/>
        </w:rPr>
        <w:t>некорректно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 </w:t>
      </w:r>
      <w:r w:rsidRPr="00A12B5B">
        <w:rPr>
          <w:rFonts w:ascii="Sylfaen" w:hAnsi="Sylfaen" w:cs="Sylfaen"/>
          <w:sz w:val="22"/>
          <w:szCs w:val="22"/>
          <w:lang w:val="ru-RU"/>
        </w:rPr>
        <w:t>построенные</w:t>
      </w:r>
      <w:r w:rsidRPr="00A12B5B">
        <w:rPr>
          <w:rFonts w:ascii="Sylfaen" w:hAnsi="Sylfaen" w:cs="Sylfaen"/>
          <w:sz w:val="22"/>
          <w:szCs w:val="22"/>
          <w:lang w:val="pt-BR"/>
        </w:rPr>
        <w:t>/</w:t>
      </w:r>
      <w:r w:rsidRPr="00A12B5B">
        <w:rPr>
          <w:rFonts w:ascii="Sylfaen" w:hAnsi="Sylfaen" w:cs="Sylfaen"/>
          <w:sz w:val="22"/>
          <w:szCs w:val="22"/>
          <w:lang w:val="ru-RU"/>
        </w:rPr>
        <w:t>оформленные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 </w:t>
      </w:r>
      <w:r w:rsidRPr="00A12B5B">
        <w:rPr>
          <w:rFonts w:ascii="Sylfaen" w:hAnsi="Sylfaen" w:cs="Sylfaen"/>
          <w:sz w:val="22"/>
          <w:szCs w:val="22"/>
          <w:lang w:val="ru-RU"/>
        </w:rPr>
        <w:t>диаграммы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, </w:t>
      </w:r>
      <w:r w:rsidRPr="00A12B5B">
        <w:rPr>
          <w:rFonts w:ascii="Sylfaen" w:hAnsi="Sylfaen" w:cs="Sylfaen"/>
          <w:sz w:val="22"/>
          <w:szCs w:val="22"/>
          <w:lang w:val="ru-RU"/>
        </w:rPr>
        <w:t>разъясняет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 </w:t>
      </w:r>
      <w:r w:rsidRPr="00A12B5B">
        <w:rPr>
          <w:rFonts w:ascii="Sylfaen" w:hAnsi="Sylfaen" w:cs="Sylfaen"/>
          <w:sz w:val="22"/>
          <w:szCs w:val="22"/>
          <w:lang w:val="ru-RU"/>
        </w:rPr>
        <w:t>и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 </w:t>
      </w:r>
      <w:r w:rsidRPr="00A12B5B">
        <w:rPr>
          <w:rFonts w:ascii="Sylfaen" w:hAnsi="Sylfaen" w:cs="Sylfaen"/>
          <w:sz w:val="22"/>
          <w:szCs w:val="22"/>
          <w:lang w:val="ru-RU"/>
        </w:rPr>
        <w:t>исправляет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 </w:t>
      </w:r>
      <w:r w:rsidRPr="00A12B5B">
        <w:rPr>
          <w:rFonts w:ascii="Sylfaen" w:hAnsi="Sylfaen" w:cs="Sylfaen"/>
          <w:sz w:val="22"/>
          <w:szCs w:val="22"/>
          <w:lang w:val="ru-RU"/>
        </w:rPr>
        <w:t>прорех</w:t>
      </w:r>
      <w:r w:rsidRPr="00A12B5B">
        <w:rPr>
          <w:rFonts w:ascii="Sylfaen" w:hAnsi="Sylfaen" w:cs="Sylfaen"/>
          <w:sz w:val="22"/>
          <w:szCs w:val="22"/>
          <w:lang w:val="pt-BR"/>
        </w:rPr>
        <w:t>.</w:t>
      </w:r>
    </w:p>
    <w:p w:rsidR="003A6847" w:rsidRPr="00231EC6" w:rsidRDefault="003A6847" w:rsidP="003A6847">
      <w:pPr>
        <w:jc w:val="both"/>
        <w:rPr>
          <w:rFonts w:ascii="Sylfaen" w:hAnsi="Sylfaen" w:cs="Sylfaen"/>
          <w:b/>
          <w:bCs/>
          <w:lang w:val="ru-RU"/>
        </w:rPr>
      </w:pPr>
    </w:p>
    <w:p w:rsidR="003A6847" w:rsidRPr="00231EC6" w:rsidRDefault="003A6847" w:rsidP="003A6847">
      <w:pPr>
        <w:jc w:val="both"/>
        <w:rPr>
          <w:rFonts w:ascii="Sylfaen" w:hAnsi="Sylfaen" w:cs="Sylfaen"/>
          <w:b/>
          <w:lang w:val="ru-RU"/>
        </w:rPr>
      </w:pPr>
      <w:r w:rsidRPr="00A12B5B">
        <w:rPr>
          <w:rFonts w:ascii="Sylfaen" w:hAnsi="Sylfaen" w:cs="Sylfaen"/>
          <w:b/>
          <w:bCs/>
          <w:lang w:val="ru-RU"/>
        </w:rPr>
        <w:lastRenderedPageBreak/>
        <w:t>Мат</w:t>
      </w:r>
      <w:r w:rsidRPr="00A12B5B">
        <w:rPr>
          <w:rFonts w:ascii="Sylfaen" w:hAnsi="Sylfaen" w:cs="Sylfaen"/>
          <w:b/>
          <w:bCs/>
          <w:lang w:val="it-IT"/>
        </w:rPr>
        <w:t xml:space="preserve">. </w:t>
      </w:r>
      <w:r w:rsidRPr="00A12B5B">
        <w:rPr>
          <w:rFonts w:ascii="Sylfaen" w:hAnsi="Sylfaen" w:cs="Sylfaen"/>
          <w:b/>
          <w:bCs/>
          <w:lang w:val="ru-RU"/>
        </w:rPr>
        <w:t>ус</w:t>
      </w:r>
      <w:r w:rsidRPr="00A12B5B">
        <w:rPr>
          <w:rFonts w:ascii="Sylfaen" w:hAnsi="Sylfaen" w:cs="Sylfaen"/>
          <w:b/>
          <w:bCs/>
          <w:lang w:val="it-IT"/>
        </w:rPr>
        <w:t>. XI.13.</w:t>
      </w:r>
      <w:r w:rsidRPr="00A12B5B">
        <w:rPr>
          <w:rFonts w:ascii="Sylfaen" w:hAnsi="Sylfaen" w:cs="Sylfaen"/>
          <w:b/>
          <w:bCs/>
          <w:lang w:val="ka-GE"/>
        </w:rPr>
        <w:t xml:space="preserve"> </w:t>
      </w:r>
      <w:r w:rsidRPr="00A12B5B">
        <w:rPr>
          <w:rFonts w:ascii="Sylfaen" w:hAnsi="Sylfaen" w:cs="Sylfaen"/>
          <w:b/>
          <w:lang w:val="ru-RU"/>
        </w:rPr>
        <w:t>Учащийся может</w:t>
      </w:r>
      <w:r w:rsidRPr="00A12B5B">
        <w:rPr>
          <w:rFonts w:ascii="Sylfaen" w:hAnsi="Sylfaen" w:cs="Sylfaen"/>
          <w:b/>
          <w:lang w:val="ka-GE"/>
        </w:rPr>
        <w:t xml:space="preserve"> </w:t>
      </w:r>
      <w:r w:rsidRPr="00A12B5B">
        <w:rPr>
          <w:rFonts w:ascii="Sylfaen" w:hAnsi="Sylfaen" w:cs="Sylfaen"/>
          <w:b/>
          <w:lang w:val="ru-RU"/>
        </w:rPr>
        <w:t>описать случайность посредством вероятных моделей.</w:t>
      </w: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sz w:val="22"/>
          <w:szCs w:val="22"/>
          <w:lang w:val="ru-RU"/>
        </w:rPr>
      </w:pPr>
      <w:r w:rsidRPr="00A12B5B">
        <w:rPr>
          <w:rFonts w:ascii="Sylfaen" w:hAnsi="Sylfaen" w:cs="Sylfaen"/>
          <w:sz w:val="22"/>
          <w:szCs w:val="22"/>
          <w:lang w:val="ru-RU"/>
        </w:rPr>
        <w:t>Результат нагляден, если учащийся:</w:t>
      </w:r>
    </w:p>
    <w:p w:rsidR="003A6847" w:rsidRPr="00A12B5B" w:rsidRDefault="003A6847" w:rsidP="003A6847">
      <w:pPr>
        <w:pStyle w:val="BodyTextIndent"/>
        <w:numPr>
          <w:ilvl w:val="0"/>
          <w:numId w:val="243"/>
        </w:numPr>
        <w:spacing w:before="60"/>
        <w:jc w:val="both"/>
        <w:rPr>
          <w:rFonts w:ascii="Sylfaen" w:hAnsi="Sylfaen" w:cs="Sylfaen"/>
          <w:sz w:val="22"/>
          <w:szCs w:val="22"/>
          <w:lang w:val="ru-RU"/>
        </w:rPr>
      </w:pPr>
      <w:r w:rsidRPr="00A12B5B">
        <w:rPr>
          <w:rFonts w:ascii="Sylfaen" w:hAnsi="Sylfaen" w:cs="Sylfaen"/>
          <w:sz w:val="22"/>
          <w:szCs w:val="22"/>
          <w:lang w:val="ru-RU"/>
        </w:rPr>
        <w:t>описывает пространство элементарных погрешностей случайного эксперимента, считает вероятности самостоятельных погрешностей (в том числе с применением формул суммы вероятности);</w:t>
      </w:r>
    </w:p>
    <w:p w:rsidR="003A6847" w:rsidRPr="00A12B5B" w:rsidRDefault="003A6847" w:rsidP="003A6847">
      <w:pPr>
        <w:pStyle w:val="BodyTextIndent"/>
        <w:numPr>
          <w:ilvl w:val="0"/>
          <w:numId w:val="243"/>
        </w:numPr>
        <w:spacing w:before="60"/>
        <w:jc w:val="both"/>
        <w:rPr>
          <w:rFonts w:ascii="Sylfaen" w:hAnsi="Sylfaen" w:cs="Sylfaen"/>
          <w:sz w:val="22"/>
          <w:szCs w:val="22"/>
          <w:lang w:val="ru-RU"/>
        </w:rPr>
      </w:pPr>
      <w:r w:rsidRPr="00A12B5B">
        <w:rPr>
          <w:rFonts w:ascii="Sylfaen" w:hAnsi="Sylfaen" w:cs="Sylfaen"/>
          <w:sz w:val="22"/>
          <w:szCs w:val="22"/>
          <w:lang w:val="ru-RU"/>
        </w:rPr>
        <w:t>считает вероятности сложных погрешностей с применением комбинаторного анализа;</w:t>
      </w:r>
    </w:p>
    <w:p w:rsidR="003A6847" w:rsidRPr="00A12B5B" w:rsidRDefault="003A6847" w:rsidP="003A6847">
      <w:pPr>
        <w:pStyle w:val="BodyTextIndent"/>
        <w:numPr>
          <w:ilvl w:val="0"/>
          <w:numId w:val="243"/>
        </w:numPr>
        <w:spacing w:before="60"/>
        <w:jc w:val="both"/>
        <w:rPr>
          <w:rFonts w:ascii="Sylfaen" w:hAnsi="Sylfaen" w:cs="Sylfaen"/>
          <w:sz w:val="22"/>
          <w:szCs w:val="22"/>
          <w:lang w:val="ru-RU"/>
        </w:rPr>
      </w:pPr>
      <w:r w:rsidRPr="00A12B5B">
        <w:rPr>
          <w:rFonts w:ascii="Sylfaen" w:hAnsi="Sylfaen" w:cs="Sylfaen"/>
          <w:sz w:val="22"/>
          <w:szCs w:val="22"/>
          <w:lang w:val="ru-RU"/>
        </w:rPr>
        <w:t xml:space="preserve">для проведения случайного эксперимента одно приспособление заменяет его эквивалентным </w:t>
      </w:r>
      <w:r>
        <w:rPr>
          <w:rFonts w:ascii="Sylfaen" w:hAnsi="Sylfaen" w:cs="Sylfaen"/>
          <w:sz w:val="22"/>
          <w:szCs w:val="22"/>
          <w:lang w:val="ru-RU"/>
        </w:rPr>
        <w:t xml:space="preserve">ему </w:t>
      </w:r>
      <w:r w:rsidRPr="00A12B5B">
        <w:rPr>
          <w:rFonts w:ascii="Sylfaen" w:hAnsi="Sylfaen" w:cs="Sylfaen"/>
          <w:sz w:val="22"/>
          <w:szCs w:val="22"/>
          <w:lang w:val="ru-RU"/>
        </w:rPr>
        <w:t>другим приспособлением и обосновывает свой выбор.</w:t>
      </w:r>
    </w:p>
    <w:p w:rsidR="003A6847" w:rsidRPr="00A12B5B" w:rsidRDefault="003A6847" w:rsidP="003A6847">
      <w:pPr>
        <w:pStyle w:val="BodyTextIndent"/>
        <w:spacing w:before="60"/>
        <w:ind w:left="267" w:firstLine="0"/>
        <w:jc w:val="both"/>
        <w:rPr>
          <w:rFonts w:ascii="Sylfaen" w:hAnsi="Sylfaen" w:cs="Sylfaen"/>
          <w:sz w:val="22"/>
          <w:szCs w:val="22"/>
          <w:lang w:val="ru-RU"/>
        </w:rPr>
      </w:pP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b/>
          <w:sz w:val="22"/>
          <w:szCs w:val="22"/>
          <w:lang w:val="pt-BR"/>
        </w:rPr>
      </w:pPr>
      <w:r w:rsidRPr="00A12B5B">
        <w:rPr>
          <w:rFonts w:ascii="Sylfaen" w:hAnsi="Sylfaen" w:cs="Sylfaen"/>
          <w:b/>
          <w:bCs/>
          <w:sz w:val="22"/>
          <w:szCs w:val="22"/>
          <w:lang w:val="ru-RU"/>
        </w:rPr>
        <w:t>Мат</w:t>
      </w:r>
      <w:r w:rsidRPr="00A12B5B">
        <w:rPr>
          <w:rFonts w:ascii="Sylfaen" w:hAnsi="Sylfaen" w:cs="Sylfaen"/>
          <w:b/>
          <w:bCs/>
          <w:sz w:val="22"/>
          <w:szCs w:val="22"/>
          <w:lang w:val="it-IT"/>
        </w:rPr>
        <w:t>.</w:t>
      </w:r>
      <w:r w:rsidRPr="00A12B5B">
        <w:rPr>
          <w:rFonts w:ascii="Sylfaen" w:hAnsi="Sylfaen" w:cs="Sylfaen"/>
          <w:b/>
          <w:bCs/>
          <w:sz w:val="22"/>
          <w:szCs w:val="22"/>
          <w:lang w:val="ru-RU"/>
        </w:rPr>
        <w:t xml:space="preserve"> ус</w:t>
      </w:r>
      <w:r w:rsidRPr="00A12B5B">
        <w:rPr>
          <w:rFonts w:ascii="Sylfaen" w:hAnsi="Sylfaen" w:cs="Sylfaen"/>
          <w:b/>
          <w:bCs/>
          <w:sz w:val="22"/>
          <w:szCs w:val="22"/>
          <w:lang w:val="it-IT"/>
        </w:rPr>
        <w:t>. XI.14.</w:t>
      </w:r>
      <w:r w:rsidRPr="00A12B5B">
        <w:rPr>
          <w:rFonts w:ascii="Sylfaen" w:hAnsi="Sylfaen" w:cs="Sylfaen"/>
          <w:b/>
          <w:bCs/>
          <w:sz w:val="22"/>
          <w:szCs w:val="22"/>
          <w:lang w:val="ka-GE"/>
        </w:rPr>
        <w:t xml:space="preserve"> </w:t>
      </w:r>
      <w:r w:rsidRPr="00A12B5B">
        <w:rPr>
          <w:rFonts w:ascii="Sylfaen" w:hAnsi="Sylfaen" w:cs="Sylfaen"/>
          <w:b/>
          <w:sz w:val="22"/>
          <w:szCs w:val="22"/>
          <w:lang w:val="ru-RU"/>
        </w:rPr>
        <w:t>Учащийся может</w:t>
      </w:r>
      <w:r w:rsidRPr="00A12B5B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Pr="00A12B5B">
        <w:rPr>
          <w:rFonts w:ascii="Sylfaen" w:hAnsi="Sylfaen" w:cs="Sylfaen"/>
          <w:b/>
          <w:sz w:val="22"/>
          <w:szCs w:val="22"/>
          <w:lang w:val="ru-RU"/>
        </w:rPr>
        <w:t>провести анализ данных и сформулировать заключения</w:t>
      </w:r>
      <w:r w:rsidRPr="00A12B5B">
        <w:rPr>
          <w:rFonts w:ascii="Sylfaen" w:hAnsi="Sylfaen" w:cs="Sylfaen"/>
          <w:b/>
          <w:sz w:val="22"/>
          <w:szCs w:val="22"/>
          <w:lang w:val="it-IT"/>
        </w:rPr>
        <w:t>.</w:t>
      </w: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sz w:val="22"/>
          <w:szCs w:val="22"/>
          <w:lang w:val="pt-BR"/>
        </w:rPr>
      </w:pP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sz w:val="22"/>
          <w:szCs w:val="22"/>
        </w:rPr>
      </w:pPr>
      <w:r w:rsidRPr="00A12B5B">
        <w:rPr>
          <w:rFonts w:ascii="Sylfaen" w:hAnsi="Sylfaen" w:cs="Sylfaen"/>
          <w:sz w:val="22"/>
          <w:szCs w:val="22"/>
          <w:lang w:val="ru-RU"/>
        </w:rPr>
        <w:t>Результат</w:t>
      </w:r>
      <w:r w:rsidRPr="00A12B5B">
        <w:rPr>
          <w:rFonts w:ascii="Sylfaen" w:hAnsi="Sylfaen" w:cs="Sylfaen"/>
          <w:sz w:val="22"/>
          <w:szCs w:val="22"/>
        </w:rPr>
        <w:t xml:space="preserve"> </w:t>
      </w:r>
      <w:r w:rsidRPr="00A12B5B">
        <w:rPr>
          <w:rFonts w:ascii="Sylfaen" w:hAnsi="Sylfaen" w:cs="Sylfaen"/>
          <w:sz w:val="22"/>
          <w:szCs w:val="22"/>
          <w:lang w:val="ru-RU"/>
        </w:rPr>
        <w:t>нагляден</w:t>
      </w:r>
      <w:r w:rsidRPr="00A12B5B">
        <w:rPr>
          <w:rFonts w:ascii="Sylfaen" w:hAnsi="Sylfaen" w:cs="Sylfaen"/>
          <w:sz w:val="22"/>
          <w:szCs w:val="22"/>
        </w:rPr>
        <w:t xml:space="preserve">, </w:t>
      </w:r>
      <w:r w:rsidRPr="00A12B5B">
        <w:rPr>
          <w:rFonts w:ascii="Sylfaen" w:hAnsi="Sylfaen" w:cs="Sylfaen"/>
          <w:sz w:val="22"/>
          <w:szCs w:val="22"/>
          <w:lang w:val="ru-RU"/>
        </w:rPr>
        <w:t>если</w:t>
      </w:r>
      <w:r w:rsidRPr="00A12B5B">
        <w:rPr>
          <w:rFonts w:ascii="Sylfaen" w:hAnsi="Sylfaen" w:cs="Sylfaen"/>
          <w:sz w:val="22"/>
          <w:szCs w:val="22"/>
        </w:rPr>
        <w:t xml:space="preserve"> </w:t>
      </w:r>
      <w:r w:rsidRPr="00A12B5B">
        <w:rPr>
          <w:rFonts w:ascii="Sylfaen" w:hAnsi="Sylfaen" w:cs="Sylfaen"/>
          <w:sz w:val="22"/>
          <w:szCs w:val="22"/>
          <w:lang w:val="ru-RU"/>
        </w:rPr>
        <w:t>учащийся</w:t>
      </w:r>
      <w:r w:rsidRPr="00A12B5B">
        <w:rPr>
          <w:rFonts w:ascii="Sylfaen" w:hAnsi="Sylfaen" w:cs="Sylfaen"/>
          <w:sz w:val="22"/>
          <w:szCs w:val="22"/>
        </w:rPr>
        <w:t>:</w:t>
      </w:r>
    </w:p>
    <w:p w:rsidR="003A6847" w:rsidRPr="00A12B5B" w:rsidRDefault="003A6847" w:rsidP="003A6847">
      <w:pPr>
        <w:pStyle w:val="BodyTextIndent"/>
        <w:numPr>
          <w:ilvl w:val="0"/>
          <w:numId w:val="244"/>
        </w:numPr>
        <w:spacing w:before="60"/>
        <w:jc w:val="both"/>
        <w:rPr>
          <w:rFonts w:ascii="Sylfaen" w:hAnsi="Sylfaen" w:cs="Sylfaen"/>
          <w:b/>
          <w:bCs/>
          <w:sz w:val="22"/>
          <w:szCs w:val="22"/>
          <w:lang w:val="pt-BR"/>
        </w:rPr>
      </w:pPr>
      <w:r w:rsidRPr="00A12B5B">
        <w:rPr>
          <w:rFonts w:ascii="Sylfaen" w:hAnsi="Sylfaen" w:cs="Sylfaen"/>
          <w:sz w:val="22"/>
          <w:szCs w:val="22"/>
          <w:lang w:val="ru-RU"/>
        </w:rPr>
        <w:t xml:space="preserve">считает и применяет итоговые числовые характеристики для характеристики/сравнения несгруппированных единста данных и оценки мнений/аргуметов; </w:t>
      </w:r>
    </w:p>
    <w:p w:rsidR="003A6847" w:rsidRPr="00A12B5B" w:rsidRDefault="003A6847" w:rsidP="003A6847">
      <w:pPr>
        <w:pStyle w:val="BodyTextIndent"/>
        <w:numPr>
          <w:ilvl w:val="0"/>
          <w:numId w:val="244"/>
        </w:numPr>
        <w:spacing w:before="60"/>
        <w:jc w:val="both"/>
        <w:rPr>
          <w:rFonts w:ascii="Sylfaen" w:hAnsi="Sylfaen" w:cs="Sylfaen"/>
          <w:b/>
          <w:bCs/>
          <w:sz w:val="22"/>
          <w:szCs w:val="22"/>
          <w:lang w:val="pt-BR"/>
        </w:rPr>
      </w:pPr>
      <w:r w:rsidRPr="00A12B5B">
        <w:rPr>
          <w:rFonts w:ascii="Sylfaen" w:hAnsi="Sylfaen" w:cs="Sylfaen"/>
          <w:sz w:val="22"/>
          <w:szCs w:val="22"/>
          <w:lang w:val="ru-RU"/>
        </w:rPr>
        <w:t>определяет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 </w:t>
      </w:r>
      <w:r w:rsidRPr="00A12B5B">
        <w:rPr>
          <w:rFonts w:ascii="Sylfaen" w:hAnsi="Sylfaen" w:cs="Sylfaen"/>
          <w:sz w:val="22"/>
          <w:szCs w:val="22"/>
          <w:lang w:val="ru-RU"/>
        </w:rPr>
        <w:t>модальный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 </w:t>
      </w:r>
      <w:r w:rsidRPr="00A12B5B">
        <w:rPr>
          <w:rFonts w:ascii="Sylfaen" w:hAnsi="Sylfaen" w:cs="Sylfaen"/>
          <w:sz w:val="22"/>
          <w:szCs w:val="22"/>
          <w:lang w:val="ru-RU"/>
        </w:rPr>
        <w:t>класс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 </w:t>
      </w:r>
      <w:r w:rsidRPr="00A12B5B">
        <w:rPr>
          <w:rFonts w:ascii="Sylfaen" w:hAnsi="Sylfaen" w:cs="Sylfaen"/>
          <w:sz w:val="22"/>
          <w:szCs w:val="22"/>
          <w:lang w:val="ru-RU"/>
        </w:rPr>
        <w:t>и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 </w:t>
      </w:r>
      <w:r w:rsidRPr="00A12B5B">
        <w:rPr>
          <w:rFonts w:ascii="Sylfaen" w:hAnsi="Sylfaen" w:cs="Sylfaen"/>
          <w:sz w:val="22"/>
          <w:szCs w:val="22"/>
          <w:lang w:val="ru-RU"/>
        </w:rPr>
        <w:t>оценивает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 </w:t>
      </w:r>
      <w:r w:rsidRPr="00A12B5B">
        <w:rPr>
          <w:rFonts w:ascii="Sylfaen" w:hAnsi="Sylfaen" w:cs="Sylfaen"/>
          <w:sz w:val="22"/>
          <w:szCs w:val="22"/>
          <w:lang w:val="ru-RU"/>
        </w:rPr>
        <w:t>среднее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, </w:t>
      </w:r>
      <w:r>
        <w:rPr>
          <w:rFonts w:ascii="Sylfaen" w:hAnsi="Sylfaen" w:cs="Sylfaen"/>
          <w:sz w:val="22"/>
          <w:szCs w:val="22"/>
          <w:lang w:val="ru-RU"/>
        </w:rPr>
        <w:t>м</w:t>
      </w:r>
      <w:r w:rsidRPr="00A12B5B">
        <w:rPr>
          <w:rFonts w:ascii="Sylfaen" w:hAnsi="Sylfaen" w:cs="Sylfaen"/>
          <w:sz w:val="22"/>
          <w:szCs w:val="22"/>
          <w:lang w:val="ru-RU"/>
        </w:rPr>
        <w:t>едианну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 </w:t>
      </w:r>
      <w:r w:rsidRPr="00A12B5B">
        <w:rPr>
          <w:rFonts w:ascii="Sylfaen" w:hAnsi="Sylfaen" w:cs="Sylfaen"/>
          <w:sz w:val="22"/>
          <w:szCs w:val="22"/>
          <w:lang w:val="ru-RU"/>
        </w:rPr>
        <w:t>и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 </w:t>
      </w:r>
      <w:r w:rsidRPr="00A12B5B">
        <w:rPr>
          <w:rFonts w:ascii="Sylfaen" w:hAnsi="Sylfaen" w:cs="Sylfaen"/>
          <w:sz w:val="22"/>
          <w:szCs w:val="22"/>
          <w:lang w:val="ru-RU"/>
        </w:rPr>
        <w:t>диапазон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 </w:t>
      </w:r>
      <w:r w:rsidRPr="00A12B5B">
        <w:rPr>
          <w:rFonts w:ascii="Sylfaen" w:hAnsi="Sylfaen" w:cs="Sylfaen"/>
          <w:sz w:val="22"/>
          <w:szCs w:val="22"/>
          <w:lang w:val="ru-RU"/>
        </w:rPr>
        <w:t>для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 </w:t>
      </w:r>
      <w:r w:rsidRPr="00A12B5B">
        <w:rPr>
          <w:rFonts w:ascii="Sylfaen" w:hAnsi="Sylfaen" w:cs="Sylfaen"/>
          <w:sz w:val="22"/>
          <w:szCs w:val="22"/>
          <w:lang w:val="ru-RU"/>
        </w:rPr>
        <w:t>множест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 </w:t>
      </w:r>
      <w:r w:rsidRPr="00A12B5B">
        <w:rPr>
          <w:rFonts w:ascii="Sylfaen" w:hAnsi="Sylfaen" w:cs="Sylfaen"/>
          <w:sz w:val="22"/>
          <w:szCs w:val="22"/>
          <w:lang w:val="ru-RU"/>
        </w:rPr>
        <w:t>сгруппированных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 </w:t>
      </w:r>
      <w:r w:rsidRPr="00A12B5B">
        <w:rPr>
          <w:rFonts w:ascii="Sylfaen" w:hAnsi="Sylfaen" w:cs="Sylfaen"/>
          <w:sz w:val="22"/>
          <w:szCs w:val="22"/>
          <w:lang w:val="ru-RU"/>
        </w:rPr>
        <w:t>данных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, </w:t>
      </w:r>
      <w:r w:rsidRPr="00A12B5B">
        <w:rPr>
          <w:rFonts w:ascii="Sylfaen" w:hAnsi="Sylfaen" w:cs="Sylfaen"/>
          <w:sz w:val="22"/>
          <w:szCs w:val="22"/>
          <w:lang w:val="ru-RU"/>
        </w:rPr>
        <w:t>предусматривает их при принятии решений в реальн</w:t>
      </w:r>
      <w:r>
        <w:rPr>
          <w:rFonts w:ascii="Sylfaen" w:hAnsi="Sylfaen" w:cs="Sylfaen"/>
          <w:sz w:val="22"/>
          <w:szCs w:val="22"/>
          <w:lang w:val="ru-RU"/>
        </w:rPr>
        <w:t>ых</w:t>
      </w:r>
      <w:r w:rsidRPr="00A12B5B">
        <w:rPr>
          <w:rFonts w:ascii="Sylfaen" w:hAnsi="Sylfaen" w:cs="Sylfaen"/>
          <w:sz w:val="22"/>
          <w:szCs w:val="22"/>
          <w:lang w:val="ru-RU"/>
        </w:rPr>
        <w:t xml:space="preserve"> обстоятельств</w:t>
      </w:r>
      <w:r>
        <w:rPr>
          <w:rFonts w:ascii="Sylfaen" w:hAnsi="Sylfaen" w:cs="Sylfaen"/>
          <w:sz w:val="22"/>
          <w:szCs w:val="22"/>
          <w:lang w:val="ru-RU"/>
        </w:rPr>
        <w:t>ах</w:t>
      </w:r>
      <w:r w:rsidRPr="00A12B5B">
        <w:rPr>
          <w:rFonts w:ascii="Sylfaen" w:hAnsi="Sylfaen" w:cs="Sylfaen"/>
          <w:sz w:val="22"/>
          <w:szCs w:val="22"/>
          <w:lang w:val="pt-BR"/>
        </w:rPr>
        <w:t>;</w:t>
      </w:r>
    </w:p>
    <w:p w:rsidR="003A6847" w:rsidRPr="00A12B5B" w:rsidRDefault="003A6847" w:rsidP="003A6847">
      <w:pPr>
        <w:pStyle w:val="BodyTextIndent"/>
        <w:numPr>
          <w:ilvl w:val="0"/>
          <w:numId w:val="244"/>
        </w:numPr>
        <w:spacing w:before="60"/>
        <w:jc w:val="both"/>
        <w:rPr>
          <w:rFonts w:ascii="Sylfaen" w:hAnsi="Sylfaen" w:cs="Sylfaen"/>
          <w:sz w:val="22"/>
          <w:szCs w:val="22"/>
          <w:lang w:val="pt-BR"/>
        </w:rPr>
      </w:pPr>
      <w:r w:rsidRPr="00A12B5B">
        <w:rPr>
          <w:rFonts w:ascii="Sylfaen" w:hAnsi="Sylfaen" w:cs="Sylfaen"/>
          <w:sz w:val="22"/>
          <w:szCs w:val="22"/>
          <w:lang w:val="ru-RU"/>
        </w:rPr>
        <w:t>высказывает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 </w:t>
      </w:r>
      <w:r w:rsidRPr="00A12B5B">
        <w:rPr>
          <w:rFonts w:ascii="Sylfaen" w:hAnsi="Sylfaen" w:cs="Sylfaen"/>
          <w:sz w:val="22"/>
          <w:szCs w:val="22"/>
          <w:lang w:val="ru-RU"/>
        </w:rPr>
        <w:t>предположение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 </w:t>
      </w:r>
      <w:r w:rsidRPr="00A12B5B">
        <w:rPr>
          <w:rFonts w:ascii="Sylfaen" w:hAnsi="Sylfaen" w:cs="Sylfaen"/>
          <w:sz w:val="22"/>
          <w:szCs w:val="22"/>
          <w:lang w:val="ru-RU"/>
        </w:rPr>
        <w:t>об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 </w:t>
      </w:r>
      <w:r w:rsidRPr="00A12B5B">
        <w:rPr>
          <w:rFonts w:ascii="Sylfaen" w:hAnsi="Sylfaen" w:cs="Sylfaen"/>
          <w:sz w:val="22"/>
          <w:szCs w:val="22"/>
          <w:lang w:val="ru-RU"/>
        </w:rPr>
        <w:t>ожидаемости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 </w:t>
      </w:r>
      <w:r w:rsidRPr="00A12B5B">
        <w:rPr>
          <w:rFonts w:ascii="Sylfaen" w:hAnsi="Sylfaen" w:cs="Sylfaen"/>
          <w:sz w:val="22"/>
          <w:szCs w:val="22"/>
          <w:lang w:val="ru-RU"/>
        </w:rPr>
        <w:t>погрешностей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 </w:t>
      </w:r>
      <w:r w:rsidRPr="00A12B5B">
        <w:rPr>
          <w:rFonts w:ascii="Sylfaen" w:hAnsi="Sylfaen" w:cs="Sylfaen"/>
          <w:sz w:val="22"/>
          <w:szCs w:val="22"/>
          <w:lang w:val="ru-RU"/>
        </w:rPr>
        <w:t>на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 </w:t>
      </w:r>
      <w:r w:rsidRPr="00A12B5B">
        <w:rPr>
          <w:rFonts w:ascii="Sylfaen" w:hAnsi="Sylfaen" w:cs="Sylfaen"/>
          <w:sz w:val="22"/>
          <w:szCs w:val="22"/>
          <w:lang w:val="ru-RU"/>
        </w:rPr>
        <w:t>основании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 </w:t>
      </w:r>
      <w:r w:rsidRPr="00A12B5B">
        <w:rPr>
          <w:rFonts w:ascii="Sylfaen" w:hAnsi="Sylfaen" w:cs="Sylfaen"/>
          <w:sz w:val="22"/>
          <w:szCs w:val="22"/>
          <w:lang w:val="ru-RU"/>
        </w:rPr>
        <w:t>данных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 (</w:t>
      </w:r>
      <w:r w:rsidRPr="00A12B5B">
        <w:rPr>
          <w:rFonts w:ascii="Sylfaen" w:hAnsi="Sylfaen" w:cs="Sylfaen"/>
          <w:sz w:val="22"/>
          <w:szCs w:val="22"/>
          <w:lang w:val="ru-RU"/>
        </w:rPr>
        <w:t>например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, </w:t>
      </w:r>
      <w:r w:rsidRPr="00A12B5B">
        <w:rPr>
          <w:rFonts w:ascii="Sylfaen" w:hAnsi="Sylfaen" w:cs="Sylfaen"/>
          <w:sz w:val="22"/>
          <w:szCs w:val="22"/>
          <w:lang w:val="ru-RU"/>
        </w:rPr>
        <w:t>по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 </w:t>
      </w:r>
      <w:r w:rsidRPr="00A12B5B">
        <w:rPr>
          <w:rFonts w:ascii="Sylfaen" w:hAnsi="Sylfaen" w:cs="Sylfaen"/>
          <w:sz w:val="22"/>
          <w:szCs w:val="22"/>
          <w:lang w:val="ru-RU"/>
        </w:rPr>
        <w:t>относительной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 </w:t>
      </w:r>
      <w:r w:rsidRPr="00A12B5B">
        <w:rPr>
          <w:rFonts w:ascii="Sylfaen" w:hAnsi="Sylfaen" w:cs="Sylfaen"/>
          <w:sz w:val="22"/>
          <w:szCs w:val="22"/>
          <w:lang w:val="ru-RU"/>
        </w:rPr>
        <w:t>частоте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) </w:t>
      </w:r>
      <w:r w:rsidRPr="00A12B5B">
        <w:rPr>
          <w:rFonts w:ascii="Sylfaen" w:hAnsi="Sylfaen" w:cs="Sylfaen"/>
          <w:sz w:val="22"/>
          <w:szCs w:val="22"/>
          <w:lang w:val="ru-RU"/>
        </w:rPr>
        <w:t>и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 </w:t>
      </w:r>
      <w:r w:rsidRPr="00A12B5B">
        <w:rPr>
          <w:rFonts w:ascii="Sylfaen" w:hAnsi="Sylfaen" w:cs="Sylfaen"/>
          <w:sz w:val="22"/>
          <w:szCs w:val="22"/>
          <w:lang w:val="ru-RU"/>
        </w:rPr>
        <w:t>обосновывает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 </w:t>
      </w:r>
      <w:r w:rsidRPr="00A12B5B">
        <w:rPr>
          <w:rFonts w:ascii="Sylfaen" w:hAnsi="Sylfaen" w:cs="Sylfaen"/>
          <w:sz w:val="22"/>
          <w:szCs w:val="22"/>
          <w:lang w:val="ru-RU"/>
        </w:rPr>
        <w:t>правомерность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 </w:t>
      </w:r>
      <w:r w:rsidRPr="00A12B5B">
        <w:rPr>
          <w:rFonts w:ascii="Sylfaen" w:hAnsi="Sylfaen" w:cs="Sylfaen"/>
          <w:sz w:val="22"/>
          <w:szCs w:val="22"/>
          <w:lang w:val="ru-RU"/>
        </w:rPr>
        <w:t>предположения</w:t>
      </w:r>
      <w:r w:rsidRPr="00A12B5B">
        <w:rPr>
          <w:rFonts w:ascii="Sylfaen" w:hAnsi="Sylfaen" w:cs="Sylfaen"/>
          <w:sz w:val="22"/>
          <w:szCs w:val="22"/>
          <w:lang w:val="pt-BR"/>
        </w:rPr>
        <w:t>.</w:t>
      </w:r>
    </w:p>
    <w:p w:rsidR="003A6847" w:rsidRPr="00A12B5B" w:rsidRDefault="003A6847" w:rsidP="003A6847">
      <w:pPr>
        <w:pStyle w:val="BodyTextIndent"/>
        <w:spacing w:before="60"/>
        <w:ind w:firstLine="0"/>
        <w:jc w:val="both"/>
        <w:rPr>
          <w:rFonts w:ascii="Sylfaen" w:hAnsi="Sylfaen" w:cs="Sylfaen"/>
          <w:b/>
          <w:bCs/>
          <w:sz w:val="22"/>
          <w:szCs w:val="22"/>
          <w:lang w:val="pt-BR"/>
        </w:rPr>
      </w:pPr>
    </w:p>
    <w:p w:rsidR="003A6847" w:rsidRPr="00A12B5B" w:rsidRDefault="003A6847" w:rsidP="003A6847">
      <w:pPr>
        <w:pStyle w:val="BodyTextIndent"/>
        <w:spacing w:before="60"/>
        <w:jc w:val="both"/>
        <w:rPr>
          <w:rFonts w:ascii="Sylfaen" w:hAnsi="Sylfaen" w:cs="Sylfaen"/>
          <w:b/>
          <w:bCs/>
          <w:sz w:val="22"/>
          <w:szCs w:val="22"/>
          <w:lang w:val="pt-BR"/>
        </w:rPr>
      </w:pPr>
    </w:p>
    <w:p w:rsidR="003A6847" w:rsidRPr="00231EC6" w:rsidRDefault="003A6847" w:rsidP="003A6847">
      <w:pPr>
        <w:pStyle w:val="BodyTextIndent2"/>
        <w:shd w:val="clear" w:color="auto" w:fill="D9D9D9"/>
        <w:spacing w:line="240" w:lineRule="auto"/>
        <w:ind w:left="0"/>
        <w:jc w:val="both"/>
        <w:rPr>
          <w:rFonts w:ascii="Sylfaen" w:hAnsi="Sylfaen" w:cs="Sylfaen"/>
          <w:b/>
          <w:bCs/>
          <w:sz w:val="22"/>
          <w:szCs w:val="22"/>
          <w:lang w:val="ru-RU"/>
        </w:rPr>
      </w:pPr>
      <w:r w:rsidRPr="00A12B5B">
        <w:rPr>
          <w:rFonts w:ascii="Sylfaen" w:hAnsi="Sylfaen" w:cs="Sylfaen"/>
          <w:b/>
          <w:bCs/>
          <w:sz w:val="22"/>
          <w:szCs w:val="22"/>
          <w:lang w:val="ru-RU"/>
        </w:rPr>
        <w:t>Содержание программы</w:t>
      </w:r>
      <w:r w:rsidRPr="00A12B5B">
        <w:rPr>
          <w:rFonts w:ascii="Sylfaen" w:hAnsi="Sylfaen" w:cs="Sylfaen"/>
          <w:b/>
          <w:bCs/>
          <w:sz w:val="22"/>
          <w:szCs w:val="22"/>
          <w:lang w:val="ka-GE"/>
        </w:rPr>
        <w:t xml:space="preserve"> </w:t>
      </w:r>
    </w:p>
    <w:p w:rsidR="003A6847" w:rsidRPr="00A12B5B" w:rsidRDefault="003A6847" w:rsidP="003A6847">
      <w:pPr>
        <w:widowControl w:val="0"/>
        <w:numPr>
          <w:ilvl w:val="0"/>
          <w:numId w:val="245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b/>
          <w:bCs/>
          <w:color w:val="231F20"/>
          <w:lang w:val="ru-RU"/>
        </w:rPr>
      </w:pPr>
      <w:r w:rsidRPr="00A12B5B">
        <w:rPr>
          <w:rFonts w:ascii="Sylfaen" w:hAnsi="Sylfaen" w:cs="Sylfaen"/>
          <w:b/>
          <w:bCs/>
          <w:color w:val="231F20"/>
          <w:lang w:val="ru-RU"/>
        </w:rPr>
        <w:t>Множество. Отношения между множествами. Действия с множествами.</w:t>
      </w:r>
    </w:p>
    <w:p w:rsidR="003A6847" w:rsidRPr="00A12B5B" w:rsidRDefault="003A6847" w:rsidP="003A6847">
      <w:pPr>
        <w:widowControl w:val="0"/>
        <w:autoSpaceDE w:val="0"/>
        <w:autoSpaceDN w:val="0"/>
        <w:adjustRightInd w:val="0"/>
        <w:ind w:left="720"/>
        <w:jc w:val="both"/>
        <w:rPr>
          <w:rFonts w:ascii="Sylfaen" w:hAnsi="Sylfaen" w:cs="Sylfaen"/>
          <w:color w:val="231F20"/>
          <w:lang w:val="ru-RU"/>
        </w:rPr>
      </w:pPr>
      <w:r w:rsidRPr="006C61E0">
        <w:rPr>
          <w:rFonts w:ascii="Sylfaen" w:hAnsi="Sylfaen" w:cs="Sylfaen"/>
          <w:color w:val="231F20"/>
          <w:lang w:val="ru-RU"/>
        </w:rPr>
        <w:t>Декартово п</w:t>
      </w:r>
      <w:r w:rsidRPr="00A12B5B">
        <w:rPr>
          <w:rFonts w:ascii="Sylfaen" w:hAnsi="Sylfaen" w:cs="Sylfaen"/>
          <w:color w:val="231F20"/>
          <w:lang w:val="ru-RU"/>
        </w:rPr>
        <w:t>роизведение множеств. Бинарные отношения эквивалентности и упорядочения с множествами.</w:t>
      </w:r>
    </w:p>
    <w:p w:rsidR="003A6847" w:rsidRPr="00A12B5B" w:rsidRDefault="003A6847" w:rsidP="003A6847">
      <w:pPr>
        <w:widowControl w:val="0"/>
        <w:numPr>
          <w:ilvl w:val="0"/>
          <w:numId w:val="245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color w:val="231F20"/>
          <w:lang w:val="ru-RU"/>
        </w:rPr>
      </w:pPr>
      <w:r w:rsidRPr="00A12B5B">
        <w:rPr>
          <w:rFonts w:ascii="Sylfaen" w:hAnsi="Sylfaen" w:cs="Sylfaen"/>
          <w:b/>
          <w:bCs/>
          <w:color w:val="231F20"/>
          <w:lang w:val="ru-RU"/>
        </w:rPr>
        <w:t xml:space="preserve">Логарифм числа. </w:t>
      </w:r>
      <w:r w:rsidRPr="00A12B5B">
        <w:rPr>
          <w:rFonts w:ascii="Sylfaen" w:hAnsi="Sylfaen" w:cs="Sylfaen"/>
          <w:bCs/>
          <w:color w:val="231F20"/>
          <w:lang w:val="ru-RU"/>
        </w:rPr>
        <w:t>Основное логарифмическое тождество</w:t>
      </w:r>
      <w:r w:rsidRPr="00A12B5B">
        <w:rPr>
          <w:rFonts w:ascii="Sylfaen" w:hAnsi="Sylfaen" w:cs="Sylfaen"/>
          <w:color w:val="231F20"/>
          <w:lang w:val="ru-RU"/>
        </w:rPr>
        <w:t>. Свойство логарифмов. Натуральный логарифм.</w:t>
      </w:r>
      <w:r w:rsidR="006C3024" w:rsidRPr="006C3024">
        <w:rPr>
          <w:rFonts w:ascii="Sylfaen" w:hAnsi="Sylfaen"/>
          <w:lang w:val="ru-RU"/>
        </w:rPr>
        <w:pict>
          <v:shape id="_x0000_s1030" type="#_x0000_t202" style="position:absolute;left:0;text-align:left;margin-left:559.45pt;margin-top:62.35pt;width:41.95pt;height:176.75pt;z-index:-251659776;mso-position-horizontal-relative:page;mso-position-vertical-relative:page" o:allowincell="f" filled="f" stroked="f">
            <v:textbox style="mso-next-textbox:#_x0000_s1030" inset="0,0,0,0">
              <w:txbxContent>
                <w:p w:rsidR="003A6847" w:rsidRDefault="003A6847" w:rsidP="003A6847"/>
              </w:txbxContent>
            </v:textbox>
            <w10:wrap anchorx="page" anchory="page"/>
          </v:shape>
        </w:pict>
      </w:r>
      <w:r w:rsidR="006C3024" w:rsidRPr="006C3024">
        <w:rPr>
          <w:rFonts w:ascii="Sylfaen" w:hAnsi="Sylfaen"/>
          <w:lang w:val="ru-RU"/>
        </w:rPr>
        <w:pict>
          <v:shape id="_x0000_s1031" type="#_x0000_t202" style="position:absolute;left:0;text-align:left;margin-left:568.25pt;margin-top:788.3pt;width:16.05pt;height:26.85pt;z-index:-251658752;mso-position-horizontal-relative:page;mso-position-vertical-relative:page" o:allowincell="f" filled="f" stroked="f">
            <v:textbox style="mso-next-textbox:#_x0000_s1031" inset="0,0,0,0">
              <w:txbxContent>
                <w:p w:rsidR="003A6847" w:rsidRDefault="003A6847" w:rsidP="003A6847">
                  <w:pPr>
                    <w:widowControl w:val="0"/>
                    <w:autoSpaceDE w:val="0"/>
                    <w:autoSpaceDN w:val="0"/>
                    <w:adjustRightInd w:val="0"/>
                    <w:spacing w:line="536" w:lineRule="exact"/>
                    <w:rPr>
                      <w:rFonts w:ascii="Tahoma" w:hAnsi="Tahoma" w:cs="Tahoma"/>
                      <w:b/>
                      <w:bCs/>
                      <w:color w:val="FFFFFF"/>
                      <w:w w:val="85"/>
                      <w:sz w:val="48"/>
                      <w:szCs w:val="4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FFFFFF"/>
                      <w:w w:val="85"/>
                      <w:sz w:val="48"/>
                      <w:szCs w:val="48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</w:p>
    <w:p w:rsidR="003A6847" w:rsidRPr="00A12B5B" w:rsidRDefault="003A6847" w:rsidP="003A6847">
      <w:pPr>
        <w:widowControl w:val="0"/>
        <w:numPr>
          <w:ilvl w:val="0"/>
          <w:numId w:val="245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b/>
          <w:bCs/>
          <w:color w:val="231F20"/>
          <w:lang w:val="en-GB"/>
        </w:rPr>
      </w:pPr>
      <w:r w:rsidRPr="00A12B5B">
        <w:rPr>
          <w:rFonts w:ascii="Sylfaen" w:hAnsi="Sylfaen" w:cs="Sylfaen"/>
          <w:b/>
          <w:bCs/>
          <w:color w:val="231F20"/>
          <w:lang w:val="ru-RU"/>
        </w:rPr>
        <w:t>Функция</w:t>
      </w:r>
      <w:r w:rsidRPr="00A12B5B">
        <w:rPr>
          <w:rFonts w:ascii="Sylfaen" w:hAnsi="Sylfaen" w:cs="Sylfaen"/>
          <w:b/>
          <w:bCs/>
          <w:color w:val="231F20"/>
          <w:lang w:val="en-GB"/>
        </w:rPr>
        <w:t xml:space="preserve">. </w:t>
      </w:r>
      <w:r w:rsidRPr="00A12B5B">
        <w:rPr>
          <w:rFonts w:ascii="Sylfaen" w:hAnsi="Sylfaen" w:cs="Sylfaen"/>
          <w:b/>
          <w:bCs/>
          <w:color w:val="231F20"/>
          <w:lang w:val="ru-RU"/>
        </w:rPr>
        <w:t>График функции</w:t>
      </w:r>
      <w:r w:rsidRPr="00A12B5B">
        <w:rPr>
          <w:rFonts w:ascii="Sylfaen" w:hAnsi="Sylfaen" w:cs="Sylfaen"/>
          <w:b/>
          <w:bCs/>
          <w:color w:val="231F20"/>
          <w:lang w:val="en-GB"/>
        </w:rPr>
        <w:t>.</w:t>
      </w:r>
    </w:p>
    <w:p w:rsidR="003A6847" w:rsidRPr="00A12B5B" w:rsidRDefault="003A6847" w:rsidP="003A6847">
      <w:pPr>
        <w:widowControl w:val="0"/>
        <w:autoSpaceDE w:val="0"/>
        <w:autoSpaceDN w:val="0"/>
        <w:adjustRightInd w:val="0"/>
        <w:ind w:left="720"/>
        <w:jc w:val="both"/>
        <w:rPr>
          <w:rFonts w:ascii="Sylfaen" w:hAnsi="Sylfaen" w:cs="Sylfaen"/>
          <w:color w:val="231F20"/>
          <w:lang w:val="it-IT"/>
        </w:rPr>
      </w:pPr>
      <w:r w:rsidRPr="00A12B5B">
        <w:rPr>
          <w:rFonts w:ascii="Sylfaen" w:hAnsi="Sylfaen" w:cs="Sylfaen"/>
          <w:color w:val="231F20"/>
          <w:lang w:val="ru-RU"/>
        </w:rPr>
        <w:t>Показательные , логарифмические функции, их свойства и графики; связь между логарифмом и числом Непера</w:t>
      </w:r>
      <w:r w:rsidRPr="00A12B5B">
        <w:rPr>
          <w:rFonts w:ascii="Sylfaen" w:hAnsi="Sylfaen" w:cs="Sylfaen"/>
          <w:color w:val="231F20"/>
          <w:lang w:val="it-IT"/>
        </w:rPr>
        <w:t>.</w:t>
      </w:r>
    </w:p>
    <w:p w:rsidR="003A6847" w:rsidRPr="00A12B5B" w:rsidRDefault="003A6847" w:rsidP="003A6847">
      <w:pPr>
        <w:widowControl w:val="0"/>
        <w:numPr>
          <w:ilvl w:val="0"/>
          <w:numId w:val="245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b/>
          <w:bCs/>
          <w:color w:val="231F20"/>
          <w:lang w:val="en-GB"/>
        </w:rPr>
      </w:pPr>
      <w:r w:rsidRPr="00A12B5B">
        <w:rPr>
          <w:rFonts w:ascii="Sylfaen" w:hAnsi="Sylfaen" w:cs="Sylfaen"/>
          <w:b/>
          <w:bCs/>
          <w:color w:val="231F20"/>
          <w:lang w:val="ru-RU"/>
        </w:rPr>
        <w:t>Предел функции</w:t>
      </w:r>
      <w:r w:rsidRPr="00A12B5B">
        <w:rPr>
          <w:rFonts w:ascii="Sylfaen" w:hAnsi="Sylfaen" w:cs="Sylfaen"/>
          <w:b/>
          <w:bCs/>
          <w:color w:val="231F20"/>
          <w:lang w:val="en-GB"/>
        </w:rPr>
        <w:t xml:space="preserve">. </w:t>
      </w:r>
      <w:r w:rsidRPr="00A12B5B">
        <w:rPr>
          <w:rFonts w:ascii="Sylfaen" w:hAnsi="Sylfaen" w:cs="Sylfaen"/>
          <w:b/>
          <w:bCs/>
          <w:color w:val="231F20"/>
          <w:lang w:val="ru-RU"/>
        </w:rPr>
        <w:t>Непрерывность функции</w:t>
      </w:r>
      <w:r w:rsidRPr="00A12B5B">
        <w:rPr>
          <w:rFonts w:ascii="Sylfaen" w:hAnsi="Sylfaen" w:cs="Sylfaen"/>
          <w:b/>
          <w:bCs/>
          <w:color w:val="231F20"/>
          <w:lang w:val="en-GB"/>
        </w:rPr>
        <w:t>.</w:t>
      </w:r>
    </w:p>
    <w:p w:rsidR="003A6847" w:rsidRPr="00A12B5B" w:rsidRDefault="003A6847" w:rsidP="003A6847">
      <w:pPr>
        <w:widowControl w:val="0"/>
        <w:autoSpaceDE w:val="0"/>
        <w:autoSpaceDN w:val="0"/>
        <w:adjustRightInd w:val="0"/>
        <w:ind w:left="720"/>
        <w:jc w:val="both"/>
        <w:rPr>
          <w:rFonts w:ascii="Sylfaen" w:hAnsi="Sylfaen" w:cs="Sylfaen"/>
          <w:lang w:val="ru-RU"/>
        </w:rPr>
      </w:pPr>
      <w:r w:rsidRPr="00A12B5B">
        <w:rPr>
          <w:rFonts w:ascii="Sylfaen" w:hAnsi="Sylfaen" w:cs="Sylfaen"/>
          <w:color w:val="231F20"/>
          <w:lang w:val="ru-RU"/>
        </w:rPr>
        <w:t>Предел функции в точке. Арифметические свойства предела функции в точке, непрерывность функции в точке. Понятие непрерывной функции. Непрерывность основных элементарных функций, глобальные свойства определенных на сегменте непрерывных функций: теорема Больцано-Коши о промежуточном значении; теорема Вейерштрасса о достижимости максимального и минимального значения.</w:t>
      </w:r>
    </w:p>
    <w:p w:rsidR="003A6847" w:rsidRPr="00A12B5B" w:rsidRDefault="003A6847" w:rsidP="003A6847">
      <w:pPr>
        <w:widowControl w:val="0"/>
        <w:numPr>
          <w:ilvl w:val="0"/>
          <w:numId w:val="245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b/>
          <w:bCs/>
          <w:color w:val="231F20"/>
          <w:lang w:val="en-GB"/>
        </w:rPr>
      </w:pPr>
      <w:r w:rsidRPr="00A12B5B">
        <w:rPr>
          <w:rFonts w:ascii="Sylfaen" w:hAnsi="Sylfaen" w:cs="Sylfaen"/>
          <w:b/>
          <w:bCs/>
          <w:color w:val="231F20"/>
          <w:lang w:val="ru-RU"/>
        </w:rPr>
        <w:t>Производное</w:t>
      </w:r>
      <w:r w:rsidRPr="00A12B5B">
        <w:rPr>
          <w:rFonts w:ascii="Sylfaen" w:hAnsi="Sylfaen" w:cs="Sylfaen"/>
          <w:b/>
          <w:bCs/>
          <w:color w:val="231F20"/>
          <w:lang w:val="en-GB"/>
        </w:rPr>
        <w:t xml:space="preserve"> </w:t>
      </w:r>
      <w:r w:rsidRPr="00A12B5B">
        <w:rPr>
          <w:rFonts w:ascii="Sylfaen" w:hAnsi="Sylfaen" w:cs="Sylfaen"/>
          <w:b/>
          <w:bCs/>
          <w:color w:val="231F20"/>
          <w:lang w:val="ru-RU"/>
        </w:rPr>
        <w:t>функции</w:t>
      </w:r>
      <w:r w:rsidRPr="00A12B5B">
        <w:rPr>
          <w:rFonts w:ascii="Sylfaen" w:hAnsi="Sylfaen" w:cs="Sylfaen"/>
          <w:b/>
          <w:bCs/>
          <w:color w:val="231F20"/>
          <w:lang w:val="en-GB"/>
        </w:rPr>
        <w:t>.</w:t>
      </w:r>
    </w:p>
    <w:p w:rsidR="003A6847" w:rsidRPr="00A12B5B" w:rsidRDefault="003A6847" w:rsidP="003A6847">
      <w:pPr>
        <w:widowControl w:val="0"/>
        <w:autoSpaceDE w:val="0"/>
        <w:autoSpaceDN w:val="0"/>
        <w:adjustRightInd w:val="0"/>
        <w:ind w:left="709"/>
        <w:jc w:val="both"/>
        <w:rPr>
          <w:rFonts w:ascii="Sylfaen" w:hAnsi="Sylfaen" w:cs="Sylfaen"/>
          <w:lang w:val="ru-RU"/>
        </w:rPr>
      </w:pPr>
      <w:r w:rsidRPr="00A12B5B">
        <w:rPr>
          <w:rFonts w:ascii="Sylfaen" w:hAnsi="Sylfaen" w:cs="Sylfaen"/>
          <w:b/>
          <w:bCs/>
          <w:color w:val="231F20"/>
          <w:lang w:val="ru-RU"/>
        </w:rPr>
        <w:t xml:space="preserve">    </w:t>
      </w:r>
      <w:r w:rsidRPr="00A12B5B">
        <w:rPr>
          <w:rFonts w:ascii="Sylfaen" w:hAnsi="Sylfaen" w:cs="Sylfaen"/>
          <w:bCs/>
          <w:color w:val="231F20"/>
          <w:lang w:val="ru-RU"/>
        </w:rPr>
        <w:t>Производное функции в точке.  Его геометрическое и физическое содержание</w:t>
      </w:r>
      <w:r w:rsidRPr="00A12B5B">
        <w:rPr>
          <w:rFonts w:ascii="Sylfaen" w:hAnsi="Sylfaen" w:cs="Sylfaen"/>
          <w:color w:val="231F20"/>
          <w:lang w:val="ru-RU"/>
        </w:rPr>
        <w:t xml:space="preserve">. Арифметические операции с функциями и производное. Производное композиции функции, Производное обратной функции, производное элементарных функций. </w:t>
      </w:r>
      <w:r w:rsidRPr="00A12B5B">
        <w:rPr>
          <w:rFonts w:ascii="Sylfaen" w:hAnsi="Sylfaen" w:cs="Sylfaen"/>
          <w:color w:val="231F20"/>
          <w:lang w:val="ru-RU"/>
        </w:rPr>
        <w:lastRenderedPageBreak/>
        <w:t>Линейное уравнение, касательная в точке графика производимой функции. Теорема Ферма.</w:t>
      </w:r>
    </w:p>
    <w:p w:rsidR="003A6847" w:rsidRPr="00A12B5B" w:rsidRDefault="003A6847" w:rsidP="003A6847">
      <w:pPr>
        <w:widowControl w:val="0"/>
        <w:numPr>
          <w:ilvl w:val="0"/>
          <w:numId w:val="245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b/>
          <w:bCs/>
          <w:color w:val="231F20"/>
          <w:lang w:val="ru-RU"/>
        </w:rPr>
      </w:pPr>
      <w:r w:rsidRPr="00A12B5B">
        <w:rPr>
          <w:rFonts w:ascii="Sylfaen" w:hAnsi="Sylfaen" w:cs="Sylfaen"/>
          <w:b/>
          <w:bCs/>
          <w:color w:val="231F20"/>
          <w:lang w:val="ru-RU"/>
        </w:rPr>
        <w:t>Исследование функции с применением производного.</w:t>
      </w:r>
    </w:p>
    <w:p w:rsidR="003A6847" w:rsidRPr="00A12B5B" w:rsidRDefault="003A6847" w:rsidP="003A6847">
      <w:pPr>
        <w:widowControl w:val="0"/>
        <w:autoSpaceDE w:val="0"/>
        <w:autoSpaceDN w:val="0"/>
        <w:adjustRightInd w:val="0"/>
        <w:ind w:left="720"/>
        <w:jc w:val="both"/>
        <w:rPr>
          <w:rFonts w:ascii="Sylfaen" w:hAnsi="Sylfaen" w:cs="Sylfaen"/>
          <w:color w:val="231F20"/>
          <w:lang w:val="ka-GE"/>
        </w:rPr>
      </w:pPr>
      <w:r w:rsidRPr="00A12B5B">
        <w:rPr>
          <w:rFonts w:ascii="Sylfaen" w:hAnsi="Sylfaen" w:cs="Sylfaen"/>
          <w:color w:val="231F20"/>
          <w:lang w:val="ru-RU"/>
        </w:rPr>
        <w:t>Установление промежутков монотонности функции.</w:t>
      </w:r>
    </w:p>
    <w:p w:rsidR="003A6847" w:rsidRPr="00A12B5B" w:rsidRDefault="003A6847" w:rsidP="003A6847">
      <w:pPr>
        <w:widowControl w:val="0"/>
        <w:autoSpaceDE w:val="0"/>
        <w:autoSpaceDN w:val="0"/>
        <w:adjustRightInd w:val="0"/>
        <w:ind w:left="720"/>
        <w:jc w:val="both"/>
        <w:rPr>
          <w:rFonts w:ascii="Sylfaen" w:hAnsi="Sylfaen" w:cs="Sylfaen"/>
          <w:color w:val="231F20"/>
          <w:lang w:val="ka-GE"/>
        </w:rPr>
      </w:pPr>
      <w:r w:rsidRPr="00A12B5B">
        <w:rPr>
          <w:rFonts w:ascii="Sylfaen" w:hAnsi="Sylfaen" w:cs="Sylfaen"/>
          <w:color w:val="231F20"/>
          <w:lang w:val="ka-GE"/>
        </w:rPr>
        <w:t>Исследование функции на локальном экстремуме.</w:t>
      </w:r>
      <w:r w:rsidRPr="00A12B5B">
        <w:rPr>
          <w:rFonts w:ascii="Sylfaen" w:hAnsi="Sylfaen" w:cs="Sylfaen"/>
          <w:color w:val="231F20"/>
          <w:lang w:val="ru-RU"/>
        </w:rPr>
        <w:t xml:space="preserve"> Нахождение наибольшего и наименьшего значения определенной на сегменте производимой функции</w:t>
      </w:r>
      <w:r w:rsidRPr="00A12B5B">
        <w:rPr>
          <w:rFonts w:ascii="Sylfaen" w:hAnsi="Sylfaen" w:cs="Sylfaen"/>
          <w:color w:val="231F20"/>
          <w:lang w:val="ka-GE"/>
        </w:rPr>
        <w:t>.</w:t>
      </w:r>
    </w:p>
    <w:p w:rsidR="003A6847" w:rsidRPr="00A12B5B" w:rsidRDefault="003A6847" w:rsidP="003A6847">
      <w:pPr>
        <w:widowControl w:val="0"/>
        <w:autoSpaceDE w:val="0"/>
        <w:autoSpaceDN w:val="0"/>
        <w:adjustRightInd w:val="0"/>
        <w:ind w:left="720"/>
        <w:jc w:val="both"/>
        <w:rPr>
          <w:rFonts w:ascii="Sylfaen" w:hAnsi="Sylfaen" w:cs="Sylfaen"/>
          <w:lang w:val="ru-RU"/>
        </w:rPr>
      </w:pPr>
      <w:r w:rsidRPr="00A12B5B">
        <w:rPr>
          <w:rFonts w:ascii="Sylfaen" w:hAnsi="Sylfaen" w:cs="Sylfaen"/>
          <w:color w:val="231F20"/>
          <w:lang w:val="ka-GE"/>
        </w:rPr>
        <w:t>Нахождение асимтотов функции. Схематическое отображение графика функции в прямоугольной координатной системе</w:t>
      </w:r>
      <w:r w:rsidR="006C3024" w:rsidRPr="006C3024">
        <w:rPr>
          <w:rFonts w:ascii="Sylfaen" w:hAnsi="Sylfaen"/>
          <w:lang w:val="ru-RU"/>
        </w:rPr>
        <w:pict>
          <v:shape id="_x0000_s1028" type="#_x0000_t202" style="position:absolute;left:0;text-align:left;margin-left:559.45pt;margin-top:62.35pt;width:41.95pt;height:176.75pt;z-index:-251657728;mso-position-horizontal-relative:page;mso-position-vertical-relative:page" o:allowincell="f" filled="f" stroked="f">
            <v:textbox style="mso-next-textbox:#_x0000_s1028" inset="0,0,0,0">
              <w:txbxContent>
                <w:p w:rsidR="003A6847" w:rsidRDefault="003A6847" w:rsidP="003A6847">
                  <w:pPr>
                    <w:widowControl w:val="0"/>
                    <w:autoSpaceDE w:val="0"/>
                    <w:autoSpaceDN w:val="0"/>
                    <w:adjustRightInd w:val="0"/>
                    <w:spacing w:line="3534" w:lineRule="exact"/>
                    <w:rPr>
                      <w:rFonts w:ascii="Tahoma" w:hAnsi="Tahoma" w:cs="Tahoma"/>
                      <w:b/>
                      <w:bCs/>
                      <w:color w:val="FFFFFF"/>
                      <w:w w:val="1"/>
                      <w:sz w:val="60"/>
                      <w:szCs w:val="60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FFFFFF"/>
                      <w:w w:val="1"/>
                      <w:sz w:val="60"/>
                      <w:szCs w:val="60"/>
                    </w:rPr>
                    <w:t>maTematika</w:t>
                  </w:r>
                </w:p>
              </w:txbxContent>
            </v:textbox>
            <w10:wrap anchorx="page" anchory="page"/>
          </v:shape>
        </w:pict>
      </w:r>
      <w:r w:rsidR="006C3024" w:rsidRPr="006C3024">
        <w:rPr>
          <w:rFonts w:ascii="Sylfaen" w:hAnsi="Sylfaen"/>
          <w:lang w:val="ru-RU"/>
        </w:rPr>
        <w:pict>
          <v:shape id="_x0000_s1029" type="#_x0000_t202" style="position:absolute;left:0;text-align:left;margin-left:568.25pt;margin-top:788.3pt;width:16.05pt;height:26.85pt;z-index:-251656704;mso-position-horizontal-relative:page;mso-position-vertical-relative:page" o:allowincell="f" filled="f" stroked="f">
            <v:textbox style="mso-next-textbox:#_x0000_s1029" inset="0,0,0,0">
              <w:txbxContent>
                <w:p w:rsidR="003A6847" w:rsidRDefault="003A6847" w:rsidP="003A6847">
                  <w:pPr>
                    <w:widowControl w:val="0"/>
                    <w:autoSpaceDE w:val="0"/>
                    <w:autoSpaceDN w:val="0"/>
                    <w:adjustRightInd w:val="0"/>
                    <w:spacing w:line="536" w:lineRule="exact"/>
                    <w:rPr>
                      <w:rFonts w:ascii="Tahoma" w:hAnsi="Tahoma" w:cs="Tahoma"/>
                      <w:b/>
                      <w:bCs/>
                      <w:color w:val="FFFFFF"/>
                      <w:w w:val="85"/>
                      <w:sz w:val="48"/>
                      <w:szCs w:val="4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FFFFFF"/>
                      <w:w w:val="85"/>
                      <w:sz w:val="48"/>
                      <w:szCs w:val="48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 w:rsidRPr="00A12B5B">
        <w:rPr>
          <w:rFonts w:ascii="Sylfaen" w:hAnsi="Sylfaen" w:cs="Sylfaen"/>
          <w:color w:val="231F20"/>
          <w:lang w:val="ru-RU"/>
        </w:rPr>
        <w:t>.</w:t>
      </w:r>
    </w:p>
    <w:p w:rsidR="003A6847" w:rsidRPr="00A12B5B" w:rsidRDefault="003A6847" w:rsidP="003A6847">
      <w:pPr>
        <w:widowControl w:val="0"/>
        <w:numPr>
          <w:ilvl w:val="0"/>
          <w:numId w:val="245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b/>
          <w:bCs/>
          <w:color w:val="231F20"/>
          <w:lang w:val="it-IT"/>
        </w:rPr>
      </w:pPr>
      <w:r w:rsidRPr="00A12B5B">
        <w:rPr>
          <w:rFonts w:ascii="Sylfaen" w:hAnsi="Sylfaen" w:cs="Sylfaen"/>
          <w:b/>
          <w:bCs/>
          <w:color w:val="231F20"/>
          <w:lang w:val="ka-GE"/>
        </w:rPr>
        <w:t>Уравнения</w:t>
      </w:r>
      <w:r w:rsidRPr="00A12B5B">
        <w:rPr>
          <w:rFonts w:ascii="Sylfaen" w:hAnsi="Sylfaen" w:cs="Sylfaen"/>
          <w:b/>
          <w:bCs/>
          <w:color w:val="231F20"/>
          <w:lang w:val="it-IT"/>
        </w:rPr>
        <w:t>,</w:t>
      </w:r>
      <w:r w:rsidRPr="00A12B5B">
        <w:rPr>
          <w:rFonts w:ascii="Sylfaen" w:hAnsi="Sylfaen" w:cs="Sylfaen"/>
          <w:b/>
          <w:bCs/>
          <w:color w:val="231F20"/>
          <w:lang w:val="ka-GE"/>
        </w:rPr>
        <w:t xml:space="preserve"> неравенства, системы уравнений и неравенств</w:t>
      </w:r>
      <w:r w:rsidRPr="00A12B5B">
        <w:rPr>
          <w:rFonts w:ascii="Sylfaen" w:hAnsi="Sylfaen" w:cs="Sylfaen"/>
          <w:b/>
          <w:bCs/>
          <w:color w:val="231F20"/>
          <w:lang w:val="it-IT"/>
        </w:rPr>
        <w:t>.</w:t>
      </w:r>
    </w:p>
    <w:p w:rsidR="003A6847" w:rsidRPr="00A12B5B" w:rsidRDefault="003A6847" w:rsidP="003A6847">
      <w:pPr>
        <w:widowControl w:val="0"/>
        <w:autoSpaceDE w:val="0"/>
        <w:autoSpaceDN w:val="0"/>
        <w:adjustRightInd w:val="0"/>
        <w:ind w:left="720"/>
        <w:jc w:val="both"/>
        <w:rPr>
          <w:rFonts w:ascii="Sylfaen" w:hAnsi="Sylfaen" w:cs="Sylfaen"/>
          <w:lang w:val="it-IT"/>
        </w:rPr>
      </w:pPr>
      <w:r w:rsidRPr="00A12B5B">
        <w:rPr>
          <w:rFonts w:ascii="Sylfaen" w:hAnsi="Sylfaen" w:cs="Sylfaen"/>
          <w:color w:val="231F20"/>
          <w:lang w:val="ka-GE"/>
        </w:rPr>
        <w:t>Уравнения</w:t>
      </w:r>
      <w:r w:rsidRPr="00A12B5B">
        <w:rPr>
          <w:rFonts w:ascii="Sylfaen" w:hAnsi="Sylfaen" w:cs="Sylfaen"/>
          <w:color w:val="231F20"/>
          <w:lang w:val="it-IT"/>
        </w:rPr>
        <w:t xml:space="preserve"> </w:t>
      </w:r>
      <w:r w:rsidRPr="00A12B5B">
        <w:rPr>
          <w:rFonts w:ascii="Sylfaen" w:hAnsi="Sylfaen" w:cs="Sylfaen"/>
          <w:color w:val="231F20"/>
          <w:lang w:val="ka-GE"/>
        </w:rPr>
        <w:t>и</w:t>
      </w:r>
      <w:r w:rsidRPr="00A12B5B">
        <w:rPr>
          <w:rFonts w:ascii="Sylfaen" w:hAnsi="Sylfaen" w:cs="Sylfaen"/>
          <w:color w:val="231F20"/>
          <w:lang w:val="it-IT"/>
        </w:rPr>
        <w:t xml:space="preserve"> </w:t>
      </w:r>
      <w:r w:rsidRPr="00A12B5B">
        <w:rPr>
          <w:rFonts w:ascii="Sylfaen" w:hAnsi="Sylfaen" w:cs="Sylfaen"/>
          <w:color w:val="231F20"/>
          <w:lang w:val="ka-GE"/>
        </w:rPr>
        <w:t>неравенства</w:t>
      </w:r>
      <w:r w:rsidRPr="00A12B5B">
        <w:rPr>
          <w:rFonts w:ascii="Sylfaen" w:hAnsi="Sylfaen" w:cs="Sylfaen"/>
          <w:color w:val="231F20"/>
          <w:lang w:val="it-IT"/>
        </w:rPr>
        <w:t xml:space="preserve"> </w:t>
      </w:r>
      <w:r w:rsidRPr="00A12B5B">
        <w:rPr>
          <w:rFonts w:ascii="Sylfaen" w:hAnsi="Sylfaen" w:cs="Sylfaen"/>
          <w:color w:val="231F20"/>
          <w:lang w:val="ka-GE"/>
        </w:rPr>
        <w:t>с</w:t>
      </w:r>
      <w:r w:rsidRPr="00A12B5B">
        <w:rPr>
          <w:rFonts w:ascii="Sylfaen" w:hAnsi="Sylfaen" w:cs="Sylfaen"/>
          <w:color w:val="231F20"/>
          <w:lang w:val="it-IT"/>
        </w:rPr>
        <w:t xml:space="preserve"> </w:t>
      </w:r>
      <w:r w:rsidRPr="00A12B5B">
        <w:rPr>
          <w:rFonts w:ascii="Sylfaen" w:hAnsi="Sylfaen" w:cs="Sylfaen"/>
          <w:color w:val="231F20"/>
          <w:lang w:val="ka-GE"/>
        </w:rPr>
        <w:t>показателем</w:t>
      </w:r>
      <w:r w:rsidRPr="00A12B5B">
        <w:rPr>
          <w:rFonts w:ascii="Sylfaen" w:hAnsi="Sylfaen" w:cs="Sylfaen"/>
          <w:color w:val="231F20"/>
          <w:lang w:val="it-IT"/>
        </w:rPr>
        <w:t xml:space="preserve">, </w:t>
      </w:r>
      <w:r w:rsidRPr="00A12B5B">
        <w:rPr>
          <w:rFonts w:ascii="Sylfaen" w:hAnsi="Sylfaen" w:cs="Sylfaen"/>
          <w:color w:val="231F20"/>
          <w:lang w:val="ka-GE"/>
        </w:rPr>
        <w:t>лога</w:t>
      </w:r>
      <w:r w:rsidRPr="00A12B5B">
        <w:rPr>
          <w:rFonts w:ascii="Sylfaen" w:hAnsi="Sylfaen" w:cs="Sylfaen"/>
          <w:color w:val="231F20"/>
          <w:lang w:val="ru-RU"/>
        </w:rPr>
        <w:t>рифмические</w:t>
      </w:r>
      <w:r w:rsidRPr="00A12B5B">
        <w:rPr>
          <w:rFonts w:ascii="Sylfaen" w:hAnsi="Sylfaen" w:cs="Sylfaen"/>
          <w:color w:val="231F20"/>
          <w:lang w:val="it-IT"/>
        </w:rPr>
        <w:t xml:space="preserve">, </w:t>
      </w:r>
      <w:r w:rsidRPr="00A12B5B">
        <w:rPr>
          <w:rFonts w:ascii="Sylfaen" w:hAnsi="Sylfaen" w:cs="Sylfaen"/>
          <w:color w:val="231F20"/>
          <w:lang w:val="ru-RU"/>
        </w:rPr>
        <w:t>иррациональные</w:t>
      </w:r>
      <w:r w:rsidRPr="00A12B5B">
        <w:rPr>
          <w:rFonts w:ascii="Sylfaen" w:hAnsi="Sylfaen" w:cs="Sylfaen"/>
          <w:color w:val="231F20"/>
          <w:lang w:val="it-IT"/>
        </w:rPr>
        <w:t xml:space="preserve">, </w:t>
      </w:r>
      <w:r w:rsidRPr="00A12B5B">
        <w:rPr>
          <w:rFonts w:ascii="Sylfaen" w:hAnsi="Sylfaen" w:cs="Sylfaen"/>
          <w:color w:val="231F20"/>
          <w:lang w:val="ru-RU"/>
        </w:rPr>
        <w:t>содержащие</w:t>
      </w:r>
      <w:r w:rsidRPr="00A12B5B">
        <w:rPr>
          <w:rFonts w:ascii="Sylfaen" w:hAnsi="Sylfaen" w:cs="Sylfaen"/>
          <w:color w:val="231F20"/>
          <w:lang w:val="it-IT"/>
        </w:rPr>
        <w:t xml:space="preserve"> </w:t>
      </w:r>
      <w:r w:rsidRPr="00A12B5B">
        <w:rPr>
          <w:rFonts w:ascii="Sylfaen" w:hAnsi="Sylfaen" w:cs="Sylfaen"/>
          <w:color w:val="231F20"/>
          <w:lang w:val="ru-RU"/>
        </w:rPr>
        <w:t>модуль</w:t>
      </w:r>
      <w:r w:rsidRPr="00A12B5B">
        <w:rPr>
          <w:rFonts w:ascii="Sylfaen" w:hAnsi="Sylfaen" w:cs="Sylfaen"/>
          <w:color w:val="231F20"/>
          <w:lang w:val="it-IT"/>
        </w:rPr>
        <w:t xml:space="preserve">. </w:t>
      </w:r>
      <w:r w:rsidRPr="00A12B5B">
        <w:rPr>
          <w:rFonts w:ascii="Sylfaen" w:hAnsi="Sylfaen" w:cs="Sylfaen"/>
          <w:color w:val="231F20"/>
          <w:lang w:val="ru-RU"/>
        </w:rPr>
        <w:t>Равные системы уравнений</w:t>
      </w:r>
      <w:r w:rsidRPr="00A12B5B">
        <w:rPr>
          <w:rFonts w:ascii="Sylfaen" w:hAnsi="Sylfaen" w:cs="Sylfaen"/>
          <w:color w:val="231F20"/>
          <w:lang w:val="it-IT"/>
        </w:rPr>
        <w:t xml:space="preserve"> </w:t>
      </w:r>
      <w:r w:rsidRPr="00A12B5B">
        <w:rPr>
          <w:rFonts w:ascii="Sylfaen" w:hAnsi="Sylfaen" w:cs="Sylfaen"/>
          <w:color w:val="231F20"/>
          <w:lang w:val="ru-RU"/>
        </w:rPr>
        <w:t>и</w:t>
      </w:r>
      <w:r w:rsidRPr="00A12B5B">
        <w:rPr>
          <w:rFonts w:ascii="Sylfaen" w:hAnsi="Sylfaen" w:cs="Sylfaen"/>
          <w:color w:val="231F20"/>
          <w:lang w:val="it-IT"/>
        </w:rPr>
        <w:t xml:space="preserve"> </w:t>
      </w:r>
      <w:r w:rsidRPr="00A12B5B">
        <w:rPr>
          <w:rFonts w:ascii="Sylfaen" w:hAnsi="Sylfaen" w:cs="Sylfaen"/>
          <w:color w:val="231F20"/>
          <w:lang w:val="ru-RU"/>
        </w:rPr>
        <w:t>неравенств</w:t>
      </w:r>
      <w:r w:rsidRPr="00A12B5B">
        <w:rPr>
          <w:rFonts w:ascii="Sylfaen" w:hAnsi="Sylfaen" w:cs="Sylfaen"/>
          <w:color w:val="231F20"/>
          <w:lang w:val="it-IT"/>
        </w:rPr>
        <w:t xml:space="preserve">. </w:t>
      </w:r>
      <w:r w:rsidRPr="00A12B5B">
        <w:rPr>
          <w:rFonts w:ascii="Sylfaen" w:hAnsi="Sylfaen" w:cs="Sylfaen"/>
          <w:color w:val="231F20"/>
          <w:lang w:val="ru-RU"/>
        </w:rPr>
        <w:t>Уравнения</w:t>
      </w:r>
      <w:r w:rsidRPr="00A12B5B">
        <w:rPr>
          <w:rFonts w:ascii="Sylfaen" w:hAnsi="Sylfaen" w:cs="Sylfaen"/>
          <w:color w:val="231F20"/>
          <w:lang w:val="it-IT"/>
        </w:rPr>
        <w:t xml:space="preserve"> </w:t>
      </w:r>
      <w:r w:rsidRPr="00A12B5B">
        <w:rPr>
          <w:rFonts w:ascii="Sylfaen" w:hAnsi="Sylfaen" w:cs="Sylfaen"/>
          <w:color w:val="231F20"/>
          <w:lang w:val="ru-RU"/>
        </w:rPr>
        <w:t>и</w:t>
      </w:r>
      <w:r w:rsidRPr="00A12B5B">
        <w:rPr>
          <w:rFonts w:ascii="Sylfaen" w:hAnsi="Sylfaen" w:cs="Sylfaen"/>
          <w:color w:val="231F20"/>
          <w:lang w:val="it-IT"/>
        </w:rPr>
        <w:t xml:space="preserve"> </w:t>
      </w:r>
      <w:r w:rsidRPr="00A12B5B">
        <w:rPr>
          <w:rFonts w:ascii="Sylfaen" w:hAnsi="Sylfaen" w:cs="Sylfaen"/>
          <w:color w:val="231F20"/>
          <w:lang w:val="ru-RU"/>
        </w:rPr>
        <w:t>системы уравнений, содержащие параметр</w:t>
      </w:r>
      <w:r w:rsidRPr="00A12B5B">
        <w:rPr>
          <w:rFonts w:ascii="Sylfaen" w:hAnsi="Sylfaen" w:cs="Sylfaen"/>
          <w:color w:val="231F20"/>
          <w:lang w:val="it-IT"/>
        </w:rPr>
        <w:t>.</w:t>
      </w:r>
    </w:p>
    <w:p w:rsidR="003A6847" w:rsidRPr="00A12B5B" w:rsidRDefault="003A6847" w:rsidP="003A6847">
      <w:pPr>
        <w:widowControl w:val="0"/>
        <w:autoSpaceDE w:val="0"/>
        <w:autoSpaceDN w:val="0"/>
        <w:adjustRightInd w:val="0"/>
        <w:ind w:left="720"/>
        <w:jc w:val="both"/>
        <w:rPr>
          <w:rFonts w:ascii="Sylfaen" w:hAnsi="Sylfaen" w:cs="Sylfaen"/>
          <w:color w:val="231F20"/>
          <w:lang w:val="ru-RU"/>
        </w:rPr>
      </w:pPr>
      <w:r w:rsidRPr="00A12B5B">
        <w:rPr>
          <w:rFonts w:ascii="Sylfaen" w:hAnsi="Sylfaen" w:cs="Sylfaen"/>
          <w:color w:val="231F20"/>
          <w:lang w:val="ru-RU"/>
        </w:rPr>
        <w:t>Система</w:t>
      </w:r>
      <w:r w:rsidRPr="00A12B5B">
        <w:rPr>
          <w:rFonts w:ascii="Sylfaen" w:hAnsi="Sylfaen" w:cs="Sylfaen"/>
          <w:color w:val="231F20"/>
          <w:lang w:val="it-IT"/>
        </w:rPr>
        <w:t xml:space="preserve"> </w:t>
      </w:r>
      <w:r w:rsidRPr="00A12B5B">
        <w:rPr>
          <w:rFonts w:ascii="Sylfaen" w:hAnsi="Sylfaen" w:cs="Sylfaen"/>
          <w:color w:val="231F20"/>
          <w:lang w:val="ru-RU"/>
        </w:rPr>
        <w:t>линейных</w:t>
      </w:r>
      <w:r w:rsidRPr="00A12B5B">
        <w:rPr>
          <w:rFonts w:ascii="Sylfaen" w:hAnsi="Sylfaen" w:cs="Sylfaen"/>
          <w:color w:val="231F20"/>
          <w:lang w:val="it-IT"/>
        </w:rPr>
        <w:t xml:space="preserve"> </w:t>
      </w:r>
      <w:r w:rsidRPr="00A12B5B">
        <w:rPr>
          <w:rFonts w:ascii="Sylfaen" w:hAnsi="Sylfaen" w:cs="Sylfaen"/>
          <w:color w:val="231F20"/>
          <w:lang w:val="ru-RU"/>
        </w:rPr>
        <w:t>неравенств</w:t>
      </w:r>
      <w:r w:rsidRPr="00A12B5B">
        <w:rPr>
          <w:rFonts w:ascii="Sylfaen" w:hAnsi="Sylfaen" w:cs="Sylfaen"/>
          <w:color w:val="231F20"/>
          <w:lang w:val="it-IT"/>
        </w:rPr>
        <w:t xml:space="preserve"> </w:t>
      </w:r>
      <w:r w:rsidRPr="00A12B5B">
        <w:rPr>
          <w:rFonts w:ascii="Sylfaen" w:hAnsi="Sylfaen" w:cs="Sylfaen"/>
          <w:color w:val="231F20"/>
          <w:lang w:val="ru-RU"/>
        </w:rPr>
        <w:t>с</w:t>
      </w:r>
      <w:r w:rsidRPr="00A12B5B">
        <w:rPr>
          <w:rFonts w:ascii="Sylfaen" w:hAnsi="Sylfaen" w:cs="Sylfaen"/>
          <w:color w:val="231F20"/>
          <w:lang w:val="it-IT"/>
        </w:rPr>
        <w:t xml:space="preserve"> </w:t>
      </w:r>
      <w:r w:rsidRPr="00A12B5B">
        <w:rPr>
          <w:rFonts w:ascii="Sylfaen" w:hAnsi="Sylfaen" w:cs="Sylfaen"/>
          <w:color w:val="231F20"/>
          <w:lang w:val="ru-RU"/>
        </w:rPr>
        <w:t>двумя</w:t>
      </w:r>
      <w:r w:rsidRPr="00A12B5B">
        <w:rPr>
          <w:rFonts w:ascii="Sylfaen" w:hAnsi="Sylfaen" w:cs="Sylfaen"/>
          <w:color w:val="231F20"/>
          <w:lang w:val="it-IT"/>
        </w:rPr>
        <w:t xml:space="preserve"> </w:t>
      </w:r>
      <w:r w:rsidRPr="00A12B5B">
        <w:rPr>
          <w:rFonts w:ascii="Sylfaen" w:hAnsi="Sylfaen" w:cs="Sylfaen"/>
          <w:color w:val="231F20"/>
          <w:lang w:val="ru-RU"/>
        </w:rPr>
        <w:t>неизвестными</w:t>
      </w:r>
      <w:r w:rsidRPr="00A12B5B">
        <w:rPr>
          <w:rFonts w:ascii="Sylfaen" w:hAnsi="Sylfaen" w:cs="Sylfaen"/>
          <w:color w:val="231F20"/>
          <w:lang w:val="it-IT"/>
        </w:rPr>
        <w:t xml:space="preserve">, </w:t>
      </w:r>
      <w:r w:rsidRPr="00A12B5B">
        <w:rPr>
          <w:rFonts w:ascii="Sylfaen" w:hAnsi="Sylfaen" w:cs="Sylfaen"/>
          <w:color w:val="231F20"/>
          <w:lang w:val="ru-RU"/>
        </w:rPr>
        <w:t>отображение</w:t>
      </w:r>
      <w:r w:rsidRPr="00A12B5B">
        <w:rPr>
          <w:rFonts w:ascii="Sylfaen" w:hAnsi="Sylfaen" w:cs="Sylfaen"/>
          <w:color w:val="231F20"/>
          <w:lang w:val="it-IT"/>
        </w:rPr>
        <w:t xml:space="preserve"> </w:t>
      </w:r>
      <w:r w:rsidRPr="00A12B5B">
        <w:rPr>
          <w:rFonts w:ascii="Sylfaen" w:hAnsi="Sylfaen" w:cs="Sylfaen"/>
          <w:color w:val="231F20"/>
          <w:lang w:val="ru-RU"/>
        </w:rPr>
        <w:t>множеств</w:t>
      </w:r>
      <w:r w:rsidRPr="00A12B5B">
        <w:rPr>
          <w:rFonts w:ascii="Sylfaen" w:hAnsi="Sylfaen" w:cs="Sylfaen"/>
          <w:color w:val="231F20"/>
          <w:lang w:val="it-IT"/>
        </w:rPr>
        <w:t xml:space="preserve"> </w:t>
      </w:r>
      <w:r w:rsidRPr="00A12B5B">
        <w:rPr>
          <w:rFonts w:ascii="Sylfaen" w:hAnsi="Sylfaen" w:cs="Sylfaen"/>
          <w:color w:val="231F20"/>
          <w:lang w:val="ru-RU"/>
        </w:rPr>
        <w:t>ее</w:t>
      </w:r>
      <w:r w:rsidRPr="00A12B5B">
        <w:rPr>
          <w:rFonts w:ascii="Sylfaen" w:hAnsi="Sylfaen" w:cs="Sylfaen"/>
          <w:color w:val="231F20"/>
          <w:lang w:val="it-IT"/>
        </w:rPr>
        <w:t xml:space="preserve"> </w:t>
      </w:r>
      <w:r w:rsidRPr="00A12B5B">
        <w:rPr>
          <w:rFonts w:ascii="Sylfaen" w:hAnsi="Sylfaen" w:cs="Sylfaen"/>
          <w:color w:val="231F20"/>
          <w:lang w:val="ru-RU"/>
        </w:rPr>
        <w:t>решений</w:t>
      </w:r>
      <w:r w:rsidRPr="00A12B5B">
        <w:rPr>
          <w:rFonts w:ascii="Sylfaen" w:hAnsi="Sylfaen" w:cs="Sylfaen"/>
          <w:color w:val="231F20"/>
          <w:lang w:val="it-IT"/>
        </w:rPr>
        <w:t xml:space="preserve"> </w:t>
      </w:r>
      <w:r w:rsidRPr="00A12B5B">
        <w:rPr>
          <w:rFonts w:ascii="Sylfaen" w:hAnsi="Sylfaen" w:cs="Sylfaen"/>
          <w:color w:val="231F20"/>
          <w:lang w:val="ru-RU"/>
        </w:rPr>
        <w:t>на</w:t>
      </w:r>
      <w:r w:rsidRPr="00A12B5B">
        <w:rPr>
          <w:rFonts w:ascii="Sylfaen" w:hAnsi="Sylfaen" w:cs="Sylfaen"/>
          <w:color w:val="231F20"/>
          <w:lang w:val="it-IT"/>
        </w:rPr>
        <w:t xml:space="preserve"> </w:t>
      </w:r>
      <w:r w:rsidRPr="00A12B5B">
        <w:rPr>
          <w:rFonts w:ascii="Sylfaen" w:hAnsi="Sylfaen" w:cs="Sylfaen"/>
          <w:color w:val="231F20"/>
          <w:lang w:val="ru-RU"/>
        </w:rPr>
        <w:t>координатной</w:t>
      </w:r>
      <w:r w:rsidRPr="00A12B5B">
        <w:rPr>
          <w:rFonts w:ascii="Sylfaen" w:hAnsi="Sylfaen" w:cs="Sylfaen"/>
          <w:color w:val="231F20"/>
          <w:lang w:val="it-IT"/>
        </w:rPr>
        <w:t xml:space="preserve"> </w:t>
      </w:r>
      <w:r w:rsidRPr="00A12B5B">
        <w:rPr>
          <w:rFonts w:ascii="Sylfaen" w:hAnsi="Sylfaen" w:cs="Sylfaen"/>
          <w:color w:val="231F20"/>
          <w:lang w:val="ru-RU"/>
        </w:rPr>
        <w:t>плоскости</w:t>
      </w:r>
      <w:r w:rsidRPr="00A12B5B">
        <w:rPr>
          <w:rFonts w:ascii="Sylfaen" w:hAnsi="Sylfaen" w:cs="Sylfaen"/>
          <w:color w:val="231F20"/>
          <w:lang w:val="it-IT"/>
        </w:rPr>
        <w:t xml:space="preserve">.  </w:t>
      </w:r>
      <w:r w:rsidRPr="00A12B5B">
        <w:rPr>
          <w:rFonts w:ascii="Sylfaen" w:hAnsi="Sylfaen" w:cs="Sylfaen"/>
          <w:color w:val="231F20"/>
          <w:lang w:val="ru-RU"/>
        </w:rPr>
        <w:t>Задача</w:t>
      </w:r>
      <w:r w:rsidRPr="00A12B5B">
        <w:rPr>
          <w:rFonts w:ascii="Sylfaen" w:hAnsi="Sylfaen" w:cs="Sylfaen"/>
          <w:color w:val="231F20"/>
          <w:lang w:val="it-IT"/>
        </w:rPr>
        <w:t xml:space="preserve"> </w:t>
      </w:r>
      <w:r w:rsidRPr="00A12B5B">
        <w:rPr>
          <w:rFonts w:ascii="Sylfaen" w:hAnsi="Sylfaen" w:cs="Sylfaen"/>
          <w:color w:val="231F20"/>
          <w:lang w:val="ru-RU"/>
        </w:rPr>
        <w:t>линейного</w:t>
      </w:r>
      <w:r w:rsidRPr="00A12B5B">
        <w:rPr>
          <w:rFonts w:ascii="Sylfaen" w:hAnsi="Sylfaen" w:cs="Sylfaen"/>
          <w:color w:val="231F20"/>
          <w:lang w:val="it-IT"/>
        </w:rPr>
        <w:t xml:space="preserve"> </w:t>
      </w:r>
      <w:r w:rsidRPr="00A12B5B">
        <w:rPr>
          <w:rFonts w:ascii="Sylfaen" w:hAnsi="Sylfaen" w:cs="Sylfaen"/>
          <w:color w:val="231F20"/>
          <w:lang w:val="ru-RU"/>
        </w:rPr>
        <w:t>программирования</w:t>
      </w:r>
      <w:r w:rsidRPr="00A12B5B">
        <w:rPr>
          <w:rFonts w:ascii="Sylfaen" w:hAnsi="Sylfaen" w:cs="Sylfaen"/>
          <w:color w:val="231F20"/>
          <w:lang w:val="it-IT"/>
        </w:rPr>
        <w:t xml:space="preserve"> (</w:t>
      </w:r>
      <w:r w:rsidRPr="00A12B5B">
        <w:rPr>
          <w:rFonts w:ascii="Sylfaen" w:hAnsi="Sylfaen" w:cs="Sylfaen"/>
          <w:color w:val="231F20"/>
          <w:lang w:val="ru-RU"/>
        </w:rPr>
        <w:t>геометрическое</w:t>
      </w:r>
      <w:r w:rsidRPr="00A12B5B">
        <w:rPr>
          <w:rFonts w:ascii="Sylfaen" w:hAnsi="Sylfaen" w:cs="Sylfaen"/>
          <w:color w:val="231F20"/>
          <w:lang w:val="it-IT"/>
        </w:rPr>
        <w:t xml:space="preserve"> </w:t>
      </w:r>
      <w:r w:rsidRPr="00A12B5B">
        <w:rPr>
          <w:rFonts w:ascii="Sylfaen" w:hAnsi="Sylfaen" w:cs="Sylfaen"/>
          <w:color w:val="231F20"/>
          <w:lang w:val="ru-RU"/>
        </w:rPr>
        <w:t>решение</w:t>
      </w:r>
      <w:r w:rsidRPr="00A12B5B">
        <w:rPr>
          <w:rFonts w:ascii="Sylfaen" w:hAnsi="Sylfaen" w:cs="Sylfaen"/>
          <w:color w:val="231F20"/>
          <w:lang w:val="it-IT"/>
        </w:rPr>
        <w:t xml:space="preserve">); </w:t>
      </w:r>
      <w:r w:rsidRPr="00A12B5B">
        <w:rPr>
          <w:rFonts w:ascii="Sylfaen" w:hAnsi="Sylfaen" w:cs="Sylfaen"/>
          <w:color w:val="231F20"/>
          <w:lang w:val="ru-RU"/>
        </w:rPr>
        <w:t>решение</w:t>
      </w:r>
      <w:r w:rsidRPr="00A12B5B">
        <w:rPr>
          <w:rFonts w:ascii="Sylfaen" w:hAnsi="Sylfaen" w:cs="Sylfaen"/>
          <w:color w:val="231F20"/>
          <w:lang w:val="it-IT"/>
        </w:rPr>
        <w:t xml:space="preserve"> </w:t>
      </w:r>
      <w:r w:rsidRPr="00A12B5B">
        <w:rPr>
          <w:rFonts w:ascii="Sylfaen" w:hAnsi="Sylfaen" w:cs="Sylfaen"/>
          <w:color w:val="231F20"/>
          <w:lang w:val="ru-RU"/>
        </w:rPr>
        <w:t>программы</w:t>
      </w:r>
      <w:r w:rsidRPr="00A12B5B">
        <w:rPr>
          <w:rFonts w:ascii="Sylfaen" w:hAnsi="Sylfaen" w:cs="Sylfaen"/>
          <w:color w:val="231F20"/>
          <w:lang w:val="it-IT"/>
        </w:rPr>
        <w:t xml:space="preserve"> </w:t>
      </w:r>
      <w:r w:rsidRPr="00A12B5B">
        <w:rPr>
          <w:rFonts w:ascii="Sylfaen" w:hAnsi="Sylfaen" w:cs="Sylfaen"/>
          <w:color w:val="231F20"/>
          <w:lang w:val="ru-RU"/>
        </w:rPr>
        <w:t>с</w:t>
      </w:r>
      <w:r w:rsidRPr="00A12B5B">
        <w:rPr>
          <w:rFonts w:ascii="Sylfaen" w:hAnsi="Sylfaen" w:cs="Sylfaen"/>
          <w:color w:val="231F20"/>
          <w:lang w:val="it-IT"/>
        </w:rPr>
        <w:t xml:space="preserve"> </w:t>
      </w:r>
      <w:r w:rsidRPr="00A12B5B">
        <w:rPr>
          <w:rFonts w:ascii="Sylfaen" w:hAnsi="Sylfaen" w:cs="Sylfaen"/>
          <w:color w:val="231F20"/>
          <w:lang w:val="ru-RU"/>
        </w:rPr>
        <w:t>применением</w:t>
      </w:r>
      <w:r w:rsidRPr="00A12B5B">
        <w:rPr>
          <w:rFonts w:ascii="Sylfaen" w:hAnsi="Sylfaen" w:cs="Sylfaen"/>
          <w:color w:val="231F20"/>
          <w:lang w:val="it-IT"/>
        </w:rPr>
        <w:t xml:space="preserve"> </w:t>
      </w:r>
      <w:r w:rsidRPr="00A12B5B">
        <w:rPr>
          <w:rFonts w:ascii="Sylfaen" w:hAnsi="Sylfaen" w:cs="Sylfaen"/>
          <w:color w:val="231F20"/>
          <w:lang w:val="ru-RU"/>
        </w:rPr>
        <w:t>уравнения</w:t>
      </w:r>
      <w:r w:rsidRPr="00A12B5B">
        <w:rPr>
          <w:rFonts w:ascii="Sylfaen" w:hAnsi="Sylfaen" w:cs="Sylfaen"/>
          <w:color w:val="231F20"/>
          <w:lang w:val="it-IT"/>
        </w:rPr>
        <w:t xml:space="preserve"> </w:t>
      </w:r>
      <w:r w:rsidRPr="00A12B5B">
        <w:rPr>
          <w:rFonts w:ascii="Sylfaen" w:hAnsi="Sylfaen" w:cs="Sylfaen"/>
          <w:color w:val="231F20"/>
          <w:lang w:val="ru-RU"/>
        </w:rPr>
        <w:t>и</w:t>
      </w:r>
      <w:r w:rsidRPr="00A12B5B">
        <w:rPr>
          <w:rFonts w:ascii="Sylfaen" w:hAnsi="Sylfaen" w:cs="Sylfaen"/>
          <w:color w:val="231F20"/>
          <w:lang w:val="it-IT"/>
        </w:rPr>
        <w:t xml:space="preserve">  </w:t>
      </w:r>
      <w:r w:rsidRPr="00A12B5B">
        <w:rPr>
          <w:rFonts w:ascii="Sylfaen" w:hAnsi="Sylfaen" w:cs="Sylfaen"/>
          <w:color w:val="231F20"/>
          <w:lang w:val="ru-RU"/>
        </w:rPr>
        <w:t>системы</w:t>
      </w:r>
      <w:r w:rsidRPr="00A12B5B">
        <w:rPr>
          <w:rFonts w:ascii="Sylfaen" w:hAnsi="Sylfaen" w:cs="Sylfaen"/>
          <w:color w:val="231F20"/>
          <w:lang w:val="it-IT"/>
        </w:rPr>
        <w:t xml:space="preserve"> </w:t>
      </w:r>
      <w:r w:rsidRPr="00A12B5B">
        <w:rPr>
          <w:rFonts w:ascii="Sylfaen" w:hAnsi="Sylfaen" w:cs="Sylfaen"/>
          <w:color w:val="231F20"/>
          <w:lang w:val="ru-RU"/>
        </w:rPr>
        <w:t>уравнений</w:t>
      </w:r>
      <w:r w:rsidRPr="00A12B5B">
        <w:rPr>
          <w:rFonts w:ascii="Sylfaen" w:hAnsi="Sylfaen" w:cs="Sylfaen"/>
          <w:color w:val="231F20"/>
          <w:lang w:val="it-IT"/>
        </w:rPr>
        <w:t xml:space="preserve">. </w:t>
      </w:r>
      <w:r w:rsidRPr="00A12B5B">
        <w:rPr>
          <w:rFonts w:ascii="Sylfaen" w:hAnsi="Sylfaen" w:cs="Sylfaen"/>
          <w:color w:val="231F20"/>
          <w:lang w:val="ru-RU"/>
        </w:rPr>
        <w:t>Решение</w:t>
      </w:r>
      <w:r w:rsidRPr="00A12B5B">
        <w:rPr>
          <w:rFonts w:ascii="Sylfaen" w:hAnsi="Sylfaen" w:cs="Sylfaen"/>
          <w:color w:val="231F20"/>
          <w:lang w:val="it-IT"/>
        </w:rPr>
        <w:t xml:space="preserve"> </w:t>
      </w:r>
      <w:r w:rsidRPr="00A12B5B">
        <w:rPr>
          <w:rFonts w:ascii="Sylfaen" w:hAnsi="Sylfaen" w:cs="Sylfaen"/>
          <w:color w:val="231F20"/>
          <w:lang w:val="ru-RU"/>
        </w:rPr>
        <w:t>текстурных</w:t>
      </w:r>
      <w:r w:rsidRPr="00A12B5B">
        <w:rPr>
          <w:rFonts w:ascii="Sylfaen" w:hAnsi="Sylfaen" w:cs="Sylfaen"/>
          <w:color w:val="231F20"/>
          <w:lang w:val="it-IT"/>
        </w:rPr>
        <w:t xml:space="preserve"> </w:t>
      </w:r>
      <w:r w:rsidRPr="00A12B5B">
        <w:rPr>
          <w:rFonts w:ascii="Sylfaen" w:hAnsi="Sylfaen" w:cs="Sylfaen"/>
          <w:color w:val="231F20"/>
          <w:lang w:val="ru-RU"/>
        </w:rPr>
        <w:t>задач</w:t>
      </w:r>
      <w:r w:rsidRPr="00A12B5B">
        <w:rPr>
          <w:rFonts w:ascii="Sylfaen" w:hAnsi="Sylfaen" w:cs="Sylfaen"/>
          <w:color w:val="231F20"/>
          <w:lang w:val="it-IT"/>
        </w:rPr>
        <w:t xml:space="preserve"> </w:t>
      </w:r>
      <w:r w:rsidRPr="00A12B5B">
        <w:rPr>
          <w:rFonts w:ascii="Sylfaen" w:hAnsi="Sylfaen" w:cs="Sylfaen"/>
          <w:color w:val="231F20"/>
          <w:lang w:val="ru-RU"/>
        </w:rPr>
        <w:t>с</w:t>
      </w:r>
      <w:r w:rsidRPr="00A12B5B">
        <w:rPr>
          <w:rFonts w:ascii="Sylfaen" w:hAnsi="Sylfaen" w:cs="Sylfaen"/>
          <w:color w:val="231F20"/>
          <w:lang w:val="it-IT"/>
        </w:rPr>
        <w:t xml:space="preserve"> </w:t>
      </w:r>
      <w:r w:rsidRPr="00A12B5B">
        <w:rPr>
          <w:rFonts w:ascii="Sylfaen" w:hAnsi="Sylfaen" w:cs="Sylfaen"/>
          <w:color w:val="231F20"/>
          <w:lang w:val="ru-RU"/>
        </w:rPr>
        <w:t>применением</w:t>
      </w:r>
      <w:r w:rsidRPr="00A12B5B">
        <w:rPr>
          <w:rFonts w:ascii="Sylfaen" w:hAnsi="Sylfaen" w:cs="Sylfaen"/>
          <w:color w:val="231F20"/>
          <w:lang w:val="it-IT"/>
        </w:rPr>
        <w:t xml:space="preserve"> </w:t>
      </w:r>
      <w:r w:rsidRPr="00A12B5B">
        <w:rPr>
          <w:rFonts w:ascii="Sylfaen" w:hAnsi="Sylfaen" w:cs="Sylfaen"/>
          <w:color w:val="231F20"/>
          <w:lang w:val="ru-RU"/>
        </w:rPr>
        <w:t>уравнения</w:t>
      </w:r>
      <w:r w:rsidRPr="00A12B5B">
        <w:rPr>
          <w:rFonts w:ascii="Sylfaen" w:hAnsi="Sylfaen" w:cs="Sylfaen"/>
          <w:color w:val="231F20"/>
          <w:lang w:val="it-IT"/>
        </w:rPr>
        <w:t xml:space="preserve"> </w:t>
      </w:r>
      <w:r w:rsidRPr="00A12B5B">
        <w:rPr>
          <w:rFonts w:ascii="Sylfaen" w:hAnsi="Sylfaen" w:cs="Sylfaen"/>
          <w:color w:val="231F20"/>
          <w:lang w:val="ru-RU"/>
        </w:rPr>
        <w:t>и</w:t>
      </w:r>
      <w:r w:rsidRPr="00A12B5B">
        <w:rPr>
          <w:rFonts w:ascii="Sylfaen" w:hAnsi="Sylfaen" w:cs="Sylfaen"/>
          <w:color w:val="231F20"/>
          <w:lang w:val="it-IT"/>
        </w:rPr>
        <w:t xml:space="preserve">  </w:t>
      </w:r>
      <w:r w:rsidRPr="00A12B5B">
        <w:rPr>
          <w:rFonts w:ascii="Sylfaen" w:hAnsi="Sylfaen" w:cs="Sylfaen"/>
          <w:color w:val="231F20"/>
          <w:lang w:val="ru-RU"/>
        </w:rPr>
        <w:t>системы</w:t>
      </w:r>
      <w:r w:rsidRPr="00A12B5B">
        <w:rPr>
          <w:rFonts w:ascii="Sylfaen" w:hAnsi="Sylfaen" w:cs="Sylfaen"/>
          <w:color w:val="231F20"/>
          <w:lang w:val="it-IT"/>
        </w:rPr>
        <w:t xml:space="preserve"> </w:t>
      </w:r>
      <w:r w:rsidRPr="00A12B5B">
        <w:rPr>
          <w:rFonts w:ascii="Sylfaen" w:hAnsi="Sylfaen" w:cs="Sylfaen"/>
          <w:color w:val="231F20"/>
          <w:lang w:val="ru-RU"/>
        </w:rPr>
        <w:t>уравнений</w:t>
      </w:r>
      <w:r w:rsidRPr="00A12B5B">
        <w:rPr>
          <w:rFonts w:ascii="Sylfaen" w:hAnsi="Sylfaen" w:cs="Sylfaen"/>
          <w:color w:val="231F20"/>
          <w:lang w:val="it-IT"/>
        </w:rPr>
        <w:t xml:space="preserve">. </w:t>
      </w:r>
      <w:r w:rsidRPr="00A12B5B">
        <w:rPr>
          <w:rFonts w:ascii="Sylfaen" w:hAnsi="Sylfaen" w:cs="Sylfaen"/>
          <w:color w:val="231F20"/>
          <w:lang w:val="ru-RU"/>
        </w:rPr>
        <w:t>Составление</w:t>
      </w:r>
      <w:r w:rsidRPr="00A12B5B">
        <w:rPr>
          <w:rFonts w:ascii="Sylfaen" w:hAnsi="Sylfaen" w:cs="Sylfaen"/>
          <w:color w:val="231F20"/>
          <w:lang w:val="it-IT"/>
        </w:rPr>
        <w:t xml:space="preserve"> </w:t>
      </w:r>
      <w:r w:rsidRPr="00A12B5B">
        <w:rPr>
          <w:rFonts w:ascii="Sylfaen" w:hAnsi="Sylfaen" w:cs="Sylfaen"/>
          <w:color w:val="231F20"/>
          <w:lang w:val="ru-RU"/>
        </w:rPr>
        <w:t>адекватной</w:t>
      </w:r>
      <w:r w:rsidRPr="00A12B5B">
        <w:rPr>
          <w:rFonts w:ascii="Sylfaen" w:hAnsi="Sylfaen" w:cs="Sylfaen"/>
          <w:color w:val="231F20"/>
          <w:lang w:val="it-IT"/>
        </w:rPr>
        <w:t xml:space="preserve"> </w:t>
      </w:r>
      <w:r w:rsidRPr="00A12B5B">
        <w:rPr>
          <w:rFonts w:ascii="Sylfaen" w:hAnsi="Sylfaen" w:cs="Sylfaen"/>
          <w:color w:val="231F20"/>
          <w:lang w:val="ru-RU"/>
        </w:rPr>
        <w:t>модели</w:t>
      </w:r>
      <w:r w:rsidRPr="00A12B5B">
        <w:rPr>
          <w:rFonts w:ascii="Sylfaen" w:hAnsi="Sylfaen" w:cs="Sylfaen"/>
          <w:color w:val="231F20"/>
          <w:lang w:val="it-IT"/>
        </w:rPr>
        <w:t xml:space="preserve"> </w:t>
      </w:r>
      <w:r w:rsidRPr="00A12B5B">
        <w:rPr>
          <w:rFonts w:ascii="Sylfaen" w:hAnsi="Sylfaen" w:cs="Sylfaen"/>
          <w:color w:val="231F20"/>
          <w:lang w:val="ru-RU"/>
        </w:rPr>
        <w:t>проблемы</w:t>
      </w:r>
      <w:r w:rsidRPr="00A12B5B">
        <w:rPr>
          <w:rFonts w:ascii="Sylfaen" w:hAnsi="Sylfaen" w:cs="Sylfaen"/>
          <w:color w:val="231F20"/>
          <w:lang w:val="it-IT"/>
        </w:rPr>
        <w:t xml:space="preserve"> </w:t>
      </w:r>
      <w:r w:rsidRPr="00A12B5B">
        <w:rPr>
          <w:rFonts w:ascii="Sylfaen" w:hAnsi="Sylfaen" w:cs="Sylfaen"/>
          <w:color w:val="231F20"/>
          <w:lang w:val="ru-RU"/>
        </w:rPr>
        <w:t>с</w:t>
      </w:r>
      <w:r w:rsidRPr="00A12B5B">
        <w:rPr>
          <w:rFonts w:ascii="Sylfaen" w:hAnsi="Sylfaen" w:cs="Sylfaen"/>
          <w:color w:val="231F20"/>
          <w:lang w:val="it-IT"/>
        </w:rPr>
        <w:t xml:space="preserve"> </w:t>
      </w:r>
      <w:r w:rsidRPr="00A12B5B">
        <w:rPr>
          <w:rFonts w:ascii="Sylfaen" w:hAnsi="Sylfaen" w:cs="Sylfaen"/>
          <w:color w:val="231F20"/>
          <w:lang w:val="ru-RU"/>
        </w:rPr>
        <w:t>применением</w:t>
      </w:r>
      <w:r w:rsidRPr="00A12B5B">
        <w:rPr>
          <w:rFonts w:ascii="Sylfaen" w:hAnsi="Sylfaen" w:cs="Sylfaen"/>
          <w:color w:val="231F20"/>
          <w:lang w:val="it-IT"/>
        </w:rPr>
        <w:t xml:space="preserve"> </w:t>
      </w:r>
      <w:r w:rsidRPr="00A12B5B">
        <w:rPr>
          <w:rFonts w:ascii="Sylfaen" w:hAnsi="Sylfaen" w:cs="Sylfaen"/>
          <w:color w:val="231F20"/>
          <w:lang w:val="ru-RU"/>
        </w:rPr>
        <w:t>уравнения</w:t>
      </w:r>
      <w:r w:rsidRPr="00A12B5B">
        <w:rPr>
          <w:rFonts w:ascii="Sylfaen" w:hAnsi="Sylfaen" w:cs="Sylfaen"/>
          <w:color w:val="231F20"/>
          <w:lang w:val="it-IT"/>
        </w:rPr>
        <w:t xml:space="preserve"> </w:t>
      </w:r>
      <w:r w:rsidRPr="00A12B5B">
        <w:rPr>
          <w:rFonts w:ascii="Sylfaen" w:hAnsi="Sylfaen" w:cs="Sylfaen"/>
          <w:color w:val="231F20"/>
          <w:lang w:val="ru-RU"/>
        </w:rPr>
        <w:t>или</w:t>
      </w:r>
      <w:r w:rsidRPr="00A12B5B">
        <w:rPr>
          <w:rFonts w:ascii="Sylfaen" w:hAnsi="Sylfaen" w:cs="Sylfaen"/>
          <w:color w:val="231F20"/>
          <w:lang w:val="it-IT"/>
        </w:rPr>
        <w:t xml:space="preserve">  </w:t>
      </w:r>
      <w:r w:rsidRPr="00A12B5B">
        <w:rPr>
          <w:rFonts w:ascii="Sylfaen" w:hAnsi="Sylfaen" w:cs="Sylfaen"/>
          <w:color w:val="231F20"/>
          <w:lang w:val="ru-RU"/>
        </w:rPr>
        <w:t>системы</w:t>
      </w:r>
      <w:r w:rsidRPr="00A12B5B">
        <w:rPr>
          <w:rFonts w:ascii="Sylfaen" w:hAnsi="Sylfaen" w:cs="Sylfaen"/>
          <w:color w:val="231F20"/>
          <w:lang w:val="it-IT"/>
        </w:rPr>
        <w:t xml:space="preserve"> </w:t>
      </w:r>
      <w:r w:rsidRPr="00A12B5B">
        <w:rPr>
          <w:rFonts w:ascii="Sylfaen" w:hAnsi="Sylfaen" w:cs="Sylfaen"/>
          <w:color w:val="231F20"/>
          <w:lang w:val="ru-RU"/>
        </w:rPr>
        <w:t>уравнения.</w:t>
      </w:r>
    </w:p>
    <w:p w:rsidR="003A6847" w:rsidRPr="00A12B5B" w:rsidRDefault="003A6847" w:rsidP="003A6847">
      <w:pPr>
        <w:widowControl w:val="0"/>
        <w:numPr>
          <w:ilvl w:val="0"/>
          <w:numId w:val="245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b/>
          <w:bCs/>
          <w:color w:val="231F20"/>
          <w:lang w:val="it-IT"/>
        </w:rPr>
      </w:pPr>
      <w:r w:rsidRPr="00A12B5B">
        <w:rPr>
          <w:rFonts w:ascii="Sylfaen" w:hAnsi="Sylfaen" w:cs="Sylfaen"/>
          <w:b/>
          <w:bCs/>
          <w:color w:val="231F20"/>
          <w:lang w:val="ru-RU"/>
        </w:rPr>
        <w:t>Числовые</w:t>
      </w:r>
      <w:r w:rsidRPr="00A12B5B">
        <w:rPr>
          <w:rFonts w:ascii="Sylfaen" w:hAnsi="Sylfaen" w:cs="Sylfaen"/>
          <w:b/>
          <w:bCs/>
          <w:color w:val="231F20"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color w:val="231F20"/>
          <w:lang w:val="ru-RU"/>
        </w:rPr>
        <w:t>последовательности</w:t>
      </w:r>
      <w:r w:rsidRPr="00A12B5B">
        <w:rPr>
          <w:rFonts w:ascii="Sylfaen" w:hAnsi="Sylfaen" w:cs="Sylfaen"/>
          <w:b/>
          <w:bCs/>
          <w:color w:val="231F20"/>
          <w:lang w:val="it-IT"/>
        </w:rPr>
        <w:t xml:space="preserve">, </w:t>
      </w:r>
      <w:r w:rsidRPr="00A12B5B">
        <w:rPr>
          <w:rFonts w:ascii="Sylfaen" w:hAnsi="Sylfaen" w:cs="Sylfaen"/>
          <w:b/>
          <w:bCs/>
          <w:color w:val="231F20"/>
          <w:lang w:val="ru-RU"/>
        </w:rPr>
        <w:t>нахождение</w:t>
      </w:r>
      <w:r w:rsidRPr="00A12B5B">
        <w:rPr>
          <w:rFonts w:ascii="Sylfaen" w:hAnsi="Sylfaen" w:cs="Sylfaen"/>
          <w:b/>
          <w:bCs/>
          <w:color w:val="231F20"/>
          <w:lang w:val="it-IT"/>
        </w:rPr>
        <w:t xml:space="preserve">  </w:t>
      </w:r>
      <w:r w:rsidRPr="00A12B5B">
        <w:rPr>
          <w:rFonts w:ascii="Sylfaen" w:hAnsi="Sylfaen" w:cs="Sylfaen"/>
          <w:b/>
          <w:bCs/>
          <w:color w:val="231F20"/>
          <w:lang w:val="ru-RU"/>
        </w:rPr>
        <w:t>членов</w:t>
      </w:r>
      <w:r w:rsidRPr="00A12B5B">
        <w:rPr>
          <w:rFonts w:ascii="Sylfaen" w:hAnsi="Sylfaen" w:cs="Sylfaen"/>
          <w:b/>
          <w:bCs/>
          <w:color w:val="231F20"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color w:val="231F20"/>
          <w:lang w:val="ru-RU"/>
        </w:rPr>
        <w:t>последовательности</w:t>
      </w:r>
      <w:r w:rsidRPr="00A12B5B">
        <w:rPr>
          <w:rFonts w:ascii="Sylfaen" w:hAnsi="Sylfaen" w:cs="Sylfaen"/>
          <w:b/>
          <w:bCs/>
          <w:color w:val="231F20"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color w:val="231F20"/>
          <w:lang w:val="ru-RU"/>
        </w:rPr>
        <w:t>по</w:t>
      </w:r>
      <w:r w:rsidRPr="00A12B5B">
        <w:rPr>
          <w:rFonts w:ascii="Sylfaen" w:hAnsi="Sylfaen" w:cs="Sylfaen"/>
          <w:b/>
          <w:bCs/>
          <w:color w:val="231F20"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color w:val="231F20"/>
          <w:lang w:val="ru-RU"/>
        </w:rPr>
        <w:t>формуле</w:t>
      </w:r>
      <w:r w:rsidRPr="00A12B5B">
        <w:rPr>
          <w:rFonts w:ascii="Sylfaen" w:hAnsi="Sylfaen" w:cs="Sylfaen"/>
          <w:b/>
          <w:bCs/>
          <w:color w:val="231F20"/>
          <w:lang w:val="it-IT"/>
        </w:rPr>
        <w:t xml:space="preserve"> </w:t>
      </w:r>
    </w:p>
    <w:p w:rsidR="003A6847" w:rsidRPr="00A12B5B" w:rsidRDefault="003A6847" w:rsidP="003A6847">
      <w:pPr>
        <w:widowControl w:val="0"/>
        <w:autoSpaceDE w:val="0"/>
        <w:autoSpaceDN w:val="0"/>
        <w:adjustRightInd w:val="0"/>
        <w:ind w:left="720"/>
        <w:jc w:val="both"/>
        <w:rPr>
          <w:rFonts w:ascii="Sylfaen" w:hAnsi="Sylfaen" w:cs="Sylfaen"/>
          <w:b/>
          <w:bCs/>
          <w:color w:val="231F20"/>
          <w:lang w:val="it-IT"/>
        </w:rPr>
      </w:pPr>
      <w:r w:rsidRPr="00A12B5B">
        <w:rPr>
          <w:rFonts w:ascii="Sylfaen" w:hAnsi="Sylfaen" w:cs="Sylfaen"/>
          <w:b/>
          <w:color w:val="231F20"/>
          <w:lang w:val="it-IT"/>
        </w:rPr>
        <w:t xml:space="preserve"> </w:t>
      </w:r>
      <w:r w:rsidRPr="00A12B5B">
        <w:rPr>
          <w:rFonts w:ascii="Sylfaen" w:hAnsi="Sylfaen" w:cs="Sylfaen"/>
          <w:b/>
          <w:noProof/>
          <w:color w:val="231F20"/>
          <w:position w:val="-6"/>
        </w:rPr>
        <w:drawing>
          <wp:inline distT="0" distB="0" distL="0" distR="0">
            <wp:extent cx="114300" cy="114300"/>
            <wp:effectExtent l="1905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2B5B">
        <w:rPr>
          <w:rFonts w:ascii="Sylfaen" w:hAnsi="Sylfaen" w:cs="Sylfaen"/>
          <w:b/>
          <w:color w:val="231F20"/>
          <w:lang w:val="it-IT"/>
        </w:rPr>
        <w:t>-</w:t>
      </w:r>
      <w:r w:rsidRPr="00A12B5B">
        <w:rPr>
          <w:rFonts w:ascii="Sylfaen" w:hAnsi="Sylfaen" w:cs="Sylfaen"/>
          <w:b/>
          <w:color w:val="231F20"/>
          <w:lang w:val="ru-RU"/>
        </w:rPr>
        <w:t>ого</w:t>
      </w:r>
      <w:r w:rsidRPr="00A12B5B">
        <w:rPr>
          <w:rFonts w:ascii="Sylfaen" w:hAnsi="Sylfaen" w:cs="Sylfaen"/>
          <w:b/>
          <w:color w:val="231F20"/>
          <w:lang w:val="it-IT"/>
        </w:rPr>
        <w:t xml:space="preserve"> </w:t>
      </w:r>
      <w:r w:rsidRPr="00A12B5B">
        <w:rPr>
          <w:rFonts w:ascii="Sylfaen" w:hAnsi="Sylfaen" w:cs="Sylfaen"/>
          <w:b/>
          <w:color w:val="231F20"/>
          <w:lang w:val="ru-RU"/>
        </w:rPr>
        <w:t>члена</w:t>
      </w:r>
      <w:r w:rsidRPr="00A12B5B">
        <w:rPr>
          <w:rFonts w:ascii="Sylfaen" w:hAnsi="Sylfaen" w:cs="Sylfaen"/>
          <w:b/>
          <w:color w:val="231F20"/>
          <w:lang w:val="it-IT"/>
        </w:rPr>
        <w:t xml:space="preserve"> </w:t>
      </w:r>
      <w:r w:rsidRPr="00A12B5B">
        <w:rPr>
          <w:rFonts w:ascii="Sylfaen" w:hAnsi="Sylfaen" w:cs="Sylfaen"/>
          <w:b/>
          <w:color w:val="231F20"/>
          <w:lang w:val="ru-RU"/>
        </w:rPr>
        <w:t>последовательности</w:t>
      </w:r>
      <w:r w:rsidRPr="00A12B5B">
        <w:rPr>
          <w:rFonts w:ascii="Sylfaen" w:hAnsi="Sylfaen" w:cs="Sylfaen"/>
          <w:b/>
          <w:bCs/>
          <w:color w:val="231F20"/>
          <w:lang w:val="it-IT"/>
        </w:rPr>
        <w:t>.</w:t>
      </w:r>
    </w:p>
    <w:p w:rsidR="003A6847" w:rsidRPr="00A12B5B" w:rsidRDefault="003A6847" w:rsidP="003A6847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Sylfaen" w:hAnsi="Sylfaen" w:cs="Sylfaen"/>
          <w:lang w:val="it-IT"/>
        </w:rPr>
      </w:pPr>
      <w:r w:rsidRPr="00A12B5B">
        <w:rPr>
          <w:rFonts w:ascii="Sylfaen" w:hAnsi="Sylfaen" w:cs="Sylfaen"/>
          <w:color w:val="231F20"/>
          <w:lang w:val="ru-RU"/>
        </w:rPr>
        <w:t>Сумма числовой</w:t>
      </w:r>
      <w:r w:rsidRPr="00A12B5B">
        <w:rPr>
          <w:rFonts w:ascii="Sylfaen" w:hAnsi="Sylfaen" w:cs="Sylfaen"/>
          <w:color w:val="231F20"/>
          <w:lang w:val="it-IT"/>
        </w:rPr>
        <w:t xml:space="preserve"> </w:t>
      </w:r>
      <w:r w:rsidRPr="00A12B5B">
        <w:rPr>
          <w:rFonts w:ascii="Sylfaen" w:hAnsi="Sylfaen" w:cs="Sylfaen"/>
          <w:color w:val="231F20"/>
          <w:lang w:val="ru-RU"/>
        </w:rPr>
        <w:t>последовательности</w:t>
      </w:r>
      <w:r w:rsidRPr="00A12B5B">
        <w:rPr>
          <w:rFonts w:ascii="Sylfaen" w:hAnsi="Sylfaen" w:cs="Sylfaen"/>
          <w:color w:val="231F20"/>
          <w:lang w:val="it-IT"/>
        </w:rPr>
        <w:t xml:space="preserve">. </w:t>
      </w:r>
      <w:r w:rsidRPr="00A12B5B">
        <w:rPr>
          <w:rFonts w:ascii="Sylfaen" w:hAnsi="Sylfaen" w:cs="Sylfaen"/>
          <w:color w:val="231F20"/>
          <w:lang w:val="ru-RU"/>
        </w:rPr>
        <w:t>Арифметические</w:t>
      </w:r>
      <w:r w:rsidRPr="00A12B5B">
        <w:rPr>
          <w:rFonts w:ascii="Sylfaen" w:hAnsi="Sylfaen" w:cs="Sylfaen"/>
          <w:color w:val="231F20"/>
          <w:lang w:val="it-IT"/>
        </w:rPr>
        <w:t xml:space="preserve"> </w:t>
      </w:r>
      <w:r w:rsidRPr="00A12B5B">
        <w:rPr>
          <w:rFonts w:ascii="Sylfaen" w:hAnsi="Sylfaen" w:cs="Sylfaen"/>
          <w:color w:val="231F20"/>
          <w:lang w:val="ru-RU"/>
        </w:rPr>
        <w:t>свойства</w:t>
      </w:r>
      <w:r w:rsidRPr="00A12B5B">
        <w:rPr>
          <w:rFonts w:ascii="Sylfaen" w:hAnsi="Sylfaen" w:cs="Sylfaen"/>
          <w:color w:val="231F20"/>
          <w:lang w:val="it-IT"/>
        </w:rPr>
        <w:t xml:space="preserve"> </w:t>
      </w:r>
      <w:r w:rsidRPr="00A12B5B">
        <w:rPr>
          <w:rFonts w:ascii="Sylfaen" w:hAnsi="Sylfaen" w:cs="Sylfaen"/>
          <w:color w:val="231F20"/>
          <w:lang w:val="ru-RU"/>
        </w:rPr>
        <w:t>суммы последовательности.</w:t>
      </w:r>
      <w:r w:rsidRPr="00A12B5B">
        <w:rPr>
          <w:rFonts w:ascii="Sylfaen" w:hAnsi="Sylfaen" w:cs="Sylfaen"/>
          <w:color w:val="231F20"/>
          <w:lang w:val="it-IT"/>
        </w:rPr>
        <w:t xml:space="preserve"> </w:t>
      </w:r>
      <w:r w:rsidRPr="00A12B5B">
        <w:rPr>
          <w:rFonts w:ascii="Sylfaen" w:hAnsi="Sylfaen" w:cs="Sylfaen"/>
          <w:color w:val="231F20"/>
          <w:lang w:val="ru-RU"/>
        </w:rPr>
        <w:t>Бесконечно малая и бесконечно большая последовательности</w:t>
      </w:r>
      <w:r w:rsidRPr="00A12B5B">
        <w:rPr>
          <w:rFonts w:ascii="Sylfaen" w:hAnsi="Sylfaen" w:cs="Sylfaen"/>
          <w:color w:val="231F20"/>
          <w:lang w:val="it-IT"/>
        </w:rPr>
        <w:t>.</w:t>
      </w:r>
      <w:r w:rsidRPr="00A12B5B">
        <w:rPr>
          <w:rFonts w:ascii="Sylfaen" w:hAnsi="Sylfaen" w:cs="Sylfaen"/>
          <w:lang w:val="it-IT"/>
        </w:rPr>
        <w:t xml:space="preserve">  </w:t>
      </w:r>
    </w:p>
    <w:p w:rsidR="003A6847" w:rsidRPr="00A12B5B" w:rsidRDefault="003A6847" w:rsidP="003A6847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Sylfaen" w:hAnsi="Sylfaen" w:cs="Sylfaen"/>
          <w:lang w:val="it-IT"/>
        </w:rPr>
      </w:pPr>
      <w:r w:rsidRPr="00A12B5B">
        <w:rPr>
          <w:rFonts w:ascii="Sylfaen" w:hAnsi="Sylfaen" w:cs="Sylfaen"/>
          <w:color w:val="231F20"/>
          <w:lang w:val="ru-RU"/>
        </w:rPr>
        <w:t>Виды</w:t>
      </w:r>
      <w:r w:rsidRPr="00A12B5B">
        <w:rPr>
          <w:rFonts w:ascii="Sylfaen" w:hAnsi="Sylfaen" w:cs="Sylfaen"/>
          <w:color w:val="231F20"/>
          <w:lang w:val="it-IT"/>
        </w:rPr>
        <w:t xml:space="preserve"> </w:t>
      </w:r>
      <w:r w:rsidRPr="00A12B5B">
        <w:rPr>
          <w:rFonts w:ascii="Sylfaen" w:hAnsi="Sylfaen" w:cs="Sylfaen"/>
          <w:color w:val="231F20"/>
          <w:lang w:val="ru-RU"/>
        </w:rPr>
        <w:t>последовательности</w:t>
      </w:r>
      <w:r w:rsidRPr="00A12B5B">
        <w:rPr>
          <w:rFonts w:ascii="Sylfaen" w:hAnsi="Sylfaen" w:cs="Sylfaen"/>
          <w:color w:val="231F20"/>
          <w:lang w:val="it-IT"/>
        </w:rPr>
        <w:t xml:space="preserve">: </w:t>
      </w:r>
      <w:r w:rsidRPr="00A12B5B">
        <w:rPr>
          <w:rFonts w:ascii="Sylfaen" w:hAnsi="Sylfaen" w:cs="Sylfaen"/>
          <w:color w:val="231F20"/>
          <w:lang w:val="ru-RU"/>
        </w:rPr>
        <w:t>монотонная</w:t>
      </w:r>
      <w:r w:rsidRPr="00A12B5B">
        <w:rPr>
          <w:rFonts w:ascii="Sylfaen" w:hAnsi="Sylfaen" w:cs="Sylfaen"/>
          <w:color w:val="231F20"/>
          <w:lang w:val="it-IT"/>
        </w:rPr>
        <w:t xml:space="preserve">, </w:t>
      </w:r>
      <w:r w:rsidRPr="00A12B5B">
        <w:rPr>
          <w:rFonts w:ascii="Sylfaen" w:hAnsi="Sylfaen" w:cs="Sylfaen"/>
          <w:color w:val="231F20"/>
          <w:lang w:val="ru-RU"/>
        </w:rPr>
        <w:t>возрастающая</w:t>
      </w:r>
      <w:r w:rsidRPr="00A12B5B">
        <w:rPr>
          <w:rFonts w:ascii="Sylfaen" w:hAnsi="Sylfaen" w:cs="Sylfaen"/>
          <w:color w:val="231F20"/>
          <w:lang w:val="it-IT"/>
        </w:rPr>
        <w:t xml:space="preserve">, </w:t>
      </w:r>
      <w:r w:rsidRPr="00A12B5B">
        <w:rPr>
          <w:rFonts w:ascii="Sylfaen" w:hAnsi="Sylfaen" w:cs="Sylfaen"/>
          <w:color w:val="231F20"/>
          <w:lang w:val="ru-RU"/>
        </w:rPr>
        <w:t>убывающая</w:t>
      </w:r>
      <w:r w:rsidRPr="00A12B5B">
        <w:rPr>
          <w:rFonts w:ascii="Sylfaen" w:hAnsi="Sylfaen" w:cs="Sylfaen"/>
          <w:color w:val="231F20"/>
          <w:lang w:val="it-IT"/>
        </w:rPr>
        <w:t xml:space="preserve">, </w:t>
      </w:r>
      <w:r w:rsidRPr="00A12B5B">
        <w:rPr>
          <w:rFonts w:ascii="Sylfaen" w:hAnsi="Sylfaen" w:cs="Sylfaen"/>
          <w:color w:val="231F20"/>
          <w:lang w:val="ru-RU"/>
        </w:rPr>
        <w:t>стационарная</w:t>
      </w:r>
      <w:r w:rsidRPr="00A12B5B">
        <w:rPr>
          <w:rFonts w:ascii="Sylfaen" w:hAnsi="Sylfaen" w:cs="Sylfaen"/>
          <w:color w:val="231F20"/>
          <w:lang w:val="it-IT"/>
        </w:rPr>
        <w:t>.</w:t>
      </w:r>
    </w:p>
    <w:p w:rsidR="003A6847" w:rsidRPr="00A12B5B" w:rsidRDefault="003A6847" w:rsidP="003A6847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Sylfaen" w:hAnsi="Sylfaen" w:cs="Sylfaen"/>
          <w:lang w:val="ru-RU"/>
        </w:rPr>
      </w:pPr>
      <w:r w:rsidRPr="00A12B5B">
        <w:rPr>
          <w:rFonts w:ascii="Sylfaen" w:hAnsi="Sylfaen" w:cs="Sylfaen"/>
          <w:color w:val="231F20"/>
          <w:lang w:val="ru-RU"/>
        </w:rPr>
        <w:t>Теорема</w:t>
      </w:r>
      <w:r w:rsidRPr="00A12B5B">
        <w:rPr>
          <w:rFonts w:ascii="Sylfaen" w:hAnsi="Sylfaen" w:cs="Sylfaen"/>
          <w:color w:val="231F20"/>
          <w:lang w:val="it-IT"/>
        </w:rPr>
        <w:t xml:space="preserve"> </w:t>
      </w:r>
      <w:r w:rsidRPr="00A12B5B">
        <w:rPr>
          <w:rFonts w:ascii="Sylfaen" w:hAnsi="Sylfaen" w:cs="Sylfaen"/>
          <w:color w:val="231F20"/>
          <w:lang w:val="ru-RU"/>
        </w:rPr>
        <w:t>о</w:t>
      </w:r>
      <w:r w:rsidRPr="00A12B5B">
        <w:rPr>
          <w:rFonts w:ascii="Sylfaen" w:hAnsi="Sylfaen" w:cs="Sylfaen"/>
          <w:color w:val="231F20"/>
          <w:lang w:val="it-IT"/>
        </w:rPr>
        <w:t xml:space="preserve"> </w:t>
      </w:r>
      <w:r w:rsidRPr="00A12B5B">
        <w:rPr>
          <w:rFonts w:ascii="Sylfaen" w:hAnsi="Sylfaen" w:cs="Sylfaen"/>
          <w:color w:val="231F20"/>
          <w:lang w:val="ru-RU"/>
        </w:rPr>
        <w:t>сумме возрастающей</w:t>
      </w:r>
      <w:r w:rsidRPr="00A12B5B">
        <w:rPr>
          <w:rFonts w:ascii="Sylfaen" w:hAnsi="Sylfaen" w:cs="Sylfaen"/>
          <w:color w:val="231F20"/>
          <w:lang w:val="it-IT"/>
        </w:rPr>
        <w:t xml:space="preserve"> (</w:t>
      </w:r>
      <w:r w:rsidRPr="00A12B5B">
        <w:rPr>
          <w:rFonts w:ascii="Sylfaen" w:hAnsi="Sylfaen" w:cs="Sylfaen"/>
          <w:color w:val="231F20"/>
          <w:lang w:val="ru-RU"/>
        </w:rPr>
        <w:t>убывающей</w:t>
      </w:r>
      <w:r w:rsidRPr="00A12B5B">
        <w:rPr>
          <w:rFonts w:ascii="Sylfaen" w:hAnsi="Sylfaen" w:cs="Sylfaen"/>
          <w:color w:val="231F20"/>
          <w:lang w:val="it-IT"/>
        </w:rPr>
        <w:t xml:space="preserve">), </w:t>
      </w:r>
      <w:r w:rsidRPr="00A12B5B">
        <w:rPr>
          <w:rFonts w:ascii="Sylfaen" w:hAnsi="Sylfaen" w:cs="Sylfaen"/>
          <w:color w:val="231F20"/>
          <w:lang w:val="ru-RU"/>
        </w:rPr>
        <w:t>сверху</w:t>
      </w:r>
      <w:r w:rsidRPr="00A12B5B">
        <w:rPr>
          <w:rFonts w:ascii="Sylfaen" w:hAnsi="Sylfaen" w:cs="Sylfaen"/>
          <w:color w:val="231F20"/>
          <w:lang w:val="it-IT"/>
        </w:rPr>
        <w:t xml:space="preserve"> (</w:t>
      </w:r>
      <w:r w:rsidRPr="00A12B5B">
        <w:rPr>
          <w:rFonts w:ascii="Sylfaen" w:hAnsi="Sylfaen" w:cs="Sylfaen"/>
          <w:color w:val="231F20"/>
          <w:lang w:val="ru-RU"/>
        </w:rPr>
        <w:t>снизу</w:t>
      </w:r>
      <w:r w:rsidRPr="00A12B5B">
        <w:rPr>
          <w:rFonts w:ascii="Sylfaen" w:hAnsi="Sylfaen" w:cs="Sylfaen"/>
          <w:color w:val="231F20"/>
          <w:lang w:val="it-IT"/>
        </w:rPr>
        <w:t xml:space="preserve">) </w:t>
      </w:r>
      <w:r w:rsidRPr="00A12B5B">
        <w:rPr>
          <w:rFonts w:ascii="Sylfaen" w:hAnsi="Sylfaen" w:cs="Sylfaen"/>
          <w:color w:val="231F20"/>
          <w:lang w:val="ru-RU"/>
        </w:rPr>
        <w:t>ограниченной</w:t>
      </w:r>
      <w:r w:rsidRPr="00A12B5B">
        <w:rPr>
          <w:rFonts w:ascii="Sylfaen" w:hAnsi="Sylfaen" w:cs="Sylfaen"/>
          <w:color w:val="231F20"/>
          <w:lang w:val="it-IT"/>
        </w:rPr>
        <w:t xml:space="preserve"> </w:t>
      </w:r>
      <w:r w:rsidRPr="00A12B5B">
        <w:rPr>
          <w:rFonts w:ascii="Sylfaen" w:hAnsi="Sylfaen" w:cs="Sylfaen"/>
          <w:color w:val="231F20"/>
          <w:lang w:val="ru-RU"/>
        </w:rPr>
        <w:t>последовательности</w:t>
      </w:r>
      <w:r w:rsidRPr="00A12B5B">
        <w:rPr>
          <w:rFonts w:ascii="Sylfaen" w:hAnsi="Sylfaen" w:cs="Sylfaen"/>
          <w:color w:val="231F20"/>
          <w:lang w:val="it-IT"/>
        </w:rPr>
        <w:t xml:space="preserve">. </w:t>
      </w:r>
      <w:r w:rsidRPr="00A12B5B">
        <w:rPr>
          <w:rFonts w:ascii="Sylfaen" w:hAnsi="Sylfaen" w:cs="Sylfaen"/>
          <w:color w:val="231F20"/>
          <w:lang w:val="ru-RU"/>
        </w:rPr>
        <w:t>Число Непера. Сумма членов бесконечно убывающей геометрической прогрессии  (формула вычисления суммы).</w:t>
      </w:r>
    </w:p>
    <w:p w:rsidR="003A6847" w:rsidRPr="00A12B5B" w:rsidRDefault="003A6847" w:rsidP="003A6847">
      <w:pPr>
        <w:widowControl w:val="0"/>
        <w:numPr>
          <w:ilvl w:val="0"/>
          <w:numId w:val="245"/>
        </w:numPr>
        <w:autoSpaceDE w:val="0"/>
        <w:autoSpaceDN w:val="0"/>
        <w:adjustRightInd w:val="0"/>
        <w:spacing w:after="0"/>
        <w:jc w:val="both"/>
        <w:rPr>
          <w:rFonts w:ascii="Sylfaen" w:hAnsi="Sylfaen" w:cs="Sylfaen"/>
          <w:b/>
          <w:bCs/>
          <w:color w:val="231F20"/>
          <w:lang w:val="en-GB"/>
        </w:rPr>
      </w:pPr>
      <w:r w:rsidRPr="00A12B5B">
        <w:rPr>
          <w:rFonts w:ascii="Sylfaen" w:hAnsi="Sylfaen" w:cs="Sylfaen"/>
          <w:b/>
          <w:bCs/>
          <w:color w:val="231F20"/>
          <w:lang w:val="ru-RU"/>
        </w:rPr>
        <w:t>Интегрирование</w:t>
      </w:r>
      <w:r w:rsidRPr="00A12B5B">
        <w:rPr>
          <w:rFonts w:ascii="Sylfaen" w:hAnsi="Sylfaen" w:cs="Sylfaen"/>
          <w:b/>
          <w:bCs/>
          <w:color w:val="231F20"/>
          <w:lang w:val="en-GB"/>
        </w:rPr>
        <w:t>.</w:t>
      </w:r>
    </w:p>
    <w:p w:rsidR="003A6847" w:rsidRPr="00A12B5B" w:rsidRDefault="003A6847" w:rsidP="003A6847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Sylfaen" w:hAnsi="Sylfaen" w:cs="Sylfaen"/>
          <w:lang w:val="ru-RU"/>
        </w:rPr>
      </w:pPr>
      <w:r w:rsidRPr="00A12B5B">
        <w:rPr>
          <w:rFonts w:ascii="Sylfaen" w:hAnsi="Sylfaen" w:cs="Sylfaen"/>
          <w:color w:val="231F20"/>
          <w:lang w:val="ru-RU"/>
        </w:rPr>
        <w:t>Первичный и неопределенный интеграл функции. Неопределенные интегралы основных элементарных функций.</w:t>
      </w:r>
    </w:p>
    <w:p w:rsidR="003A6847" w:rsidRPr="00A12B5B" w:rsidRDefault="003A6847" w:rsidP="003A6847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Sylfaen" w:hAnsi="Sylfaen" w:cs="Sylfaen"/>
          <w:lang w:val="ru-RU"/>
        </w:rPr>
      </w:pPr>
      <w:r w:rsidRPr="00A12B5B">
        <w:rPr>
          <w:rFonts w:ascii="Sylfaen" w:hAnsi="Sylfaen" w:cs="Sylfaen"/>
          <w:color w:val="231F20"/>
          <w:lang w:val="ru-RU"/>
        </w:rPr>
        <w:t>Определенный  интеграл Римана. Его геометрическое содержание.</w:t>
      </w:r>
    </w:p>
    <w:p w:rsidR="003A6847" w:rsidRPr="00A12B5B" w:rsidRDefault="003A6847" w:rsidP="003A6847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Sylfaen" w:hAnsi="Sylfaen" w:cs="Sylfaen"/>
          <w:color w:val="231F20"/>
          <w:lang w:val="ru-RU"/>
        </w:rPr>
      </w:pPr>
      <w:r w:rsidRPr="00A12B5B">
        <w:rPr>
          <w:rFonts w:ascii="Sylfaen" w:hAnsi="Sylfaen" w:cs="Sylfaen"/>
          <w:color w:val="231F20"/>
          <w:lang w:val="ru-RU"/>
        </w:rPr>
        <w:t>Формула Ньютона-Лейбница. Вычисление площади криволинейной трапеции с применением определенного интеграла.</w:t>
      </w:r>
      <w:r w:rsidR="006C3024" w:rsidRPr="006C3024">
        <w:rPr>
          <w:rFonts w:ascii="Sylfaen" w:hAnsi="Sylfaen"/>
          <w:lang w:val="ru-RU"/>
        </w:rPr>
        <w:pict>
          <v:shape id="_x0000_s1032" type="#_x0000_t202" style="position:absolute;left:0;text-align:left;margin-left:559.45pt;margin-top:62.35pt;width:41.95pt;height:176.75pt;z-index:-251655680;mso-position-horizontal-relative:page;mso-position-vertical-relative:page" o:allowincell="f" filled="f" stroked="f">
            <v:textbox inset="0,0,0,0">
              <w:txbxContent>
                <w:p w:rsidR="003A6847" w:rsidRDefault="003A6847" w:rsidP="003A6847">
                  <w:pPr>
                    <w:widowControl w:val="0"/>
                    <w:autoSpaceDE w:val="0"/>
                    <w:autoSpaceDN w:val="0"/>
                    <w:adjustRightInd w:val="0"/>
                    <w:spacing w:line="3534" w:lineRule="exact"/>
                    <w:rPr>
                      <w:rFonts w:ascii="Tahoma" w:hAnsi="Tahoma" w:cs="Tahoma"/>
                      <w:b/>
                      <w:bCs/>
                      <w:color w:val="FFFFFF"/>
                      <w:w w:val="1"/>
                      <w:sz w:val="60"/>
                      <w:szCs w:val="60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FFFFFF"/>
                      <w:w w:val="1"/>
                      <w:sz w:val="60"/>
                      <w:szCs w:val="60"/>
                    </w:rPr>
                    <w:t>maTematika</w:t>
                  </w:r>
                </w:p>
              </w:txbxContent>
            </v:textbox>
            <w10:wrap anchorx="page" anchory="page"/>
          </v:shape>
        </w:pict>
      </w:r>
    </w:p>
    <w:p w:rsidR="003A6847" w:rsidRPr="00A12B5B" w:rsidRDefault="003A6847" w:rsidP="003A6847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Sylfaen" w:hAnsi="Sylfaen" w:cs="Sylfaen"/>
          <w:lang w:val="ru-RU"/>
        </w:rPr>
      </w:pPr>
      <w:r w:rsidRPr="00A12B5B">
        <w:rPr>
          <w:rFonts w:ascii="Sylfaen" w:hAnsi="Sylfaen" w:cs="Sylfaen"/>
          <w:color w:val="231F20"/>
          <w:lang w:val="ru-RU"/>
        </w:rPr>
        <w:t xml:space="preserve">Физическое содержание производного и интеграла (например, скорость, пройденное расстояние, мощность, работа). </w:t>
      </w:r>
    </w:p>
    <w:p w:rsidR="003A6847" w:rsidRPr="00A12B5B" w:rsidRDefault="003A6847" w:rsidP="003A6847">
      <w:pPr>
        <w:widowControl w:val="0"/>
        <w:numPr>
          <w:ilvl w:val="0"/>
          <w:numId w:val="245"/>
        </w:numPr>
        <w:autoSpaceDE w:val="0"/>
        <w:autoSpaceDN w:val="0"/>
        <w:adjustRightInd w:val="0"/>
        <w:spacing w:after="0"/>
        <w:jc w:val="both"/>
        <w:rPr>
          <w:rFonts w:ascii="Sylfaen" w:hAnsi="Sylfaen" w:cs="Sylfaen"/>
          <w:b/>
          <w:bCs/>
          <w:color w:val="231F20"/>
          <w:lang w:val="en-GB"/>
        </w:rPr>
      </w:pPr>
      <w:r w:rsidRPr="00A12B5B">
        <w:rPr>
          <w:rFonts w:ascii="Sylfaen" w:hAnsi="Sylfaen" w:cs="Sylfaen"/>
          <w:b/>
          <w:bCs/>
          <w:color w:val="231F20"/>
          <w:lang w:val="ru-RU"/>
        </w:rPr>
        <w:t>Вращающиеся</w:t>
      </w:r>
      <w:r w:rsidRPr="00A12B5B">
        <w:rPr>
          <w:rFonts w:ascii="Sylfaen" w:hAnsi="Sylfaen" w:cs="Sylfaen"/>
          <w:b/>
          <w:bCs/>
          <w:color w:val="231F20"/>
          <w:lang w:val="en-GB"/>
        </w:rPr>
        <w:t xml:space="preserve"> </w:t>
      </w:r>
      <w:r w:rsidRPr="00A12B5B">
        <w:rPr>
          <w:rFonts w:ascii="Sylfaen" w:hAnsi="Sylfaen" w:cs="Sylfaen"/>
          <w:b/>
          <w:bCs/>
          <w:color w:val="231F20"/>
          <w:lang w:val="ru-RU"/>
        </w:rPr>
        <w:t>тела</w:t>
      </w:r>
      <w:r w:rsidRPr="00A12B5B">
        <w:rPr>
          <w:rFonts w:ascii="Sylfaen" w:hAnsi="Sylfaen" w:cs="Sylfaen"/>
          <w:b/>
          <w:bCs/>
          <w:color w:val="231F20"/>
          <w:lang w:val="en-GB"/>
        </w:rPr>
        <w:t>.</w:t>
      </w:r>
    </w:p>
    <w:p w:rsidR="003A6847" w:rsidRPr="00A12B5B" w:rsidRDefault="003A6847" w:rsidP="003A6847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Sylfaen" w:hAnsi="Sylfaen" w:cs="Sylfaen"/>
          <w:color w:val="231F20"/>
          <w:lang w:val="ka-GE"/>
        </w:rPr>
      </w:pPr>
      <w:r w:rsidRPr="00A12B5B">
        <w:rPr>
          <w:rFonts w:ascii="Sylfaen" w:hAnsi="Sylfaen" w:cs="Sylfaen"/>
          <w:color w:val="231F20"/>
          <w:lang w:val="ru-RU"/>
        </w:rPr>
        <w:t>Цилиндр. Его элементы. Осевое сечение цилиндра.</w:t>
      </w:r>
    </w:p>
    <w:p w:rsidR="003A6847" w:rsidRPr="00A12B5B" w:rsidRDefault="003A6847" w:rsidP="003A6847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Sylfaen" w:hAnsi="Sylfaen" w:cs="Sylfaen"/>
          <w:color w:val="231F20"/>
          <w:lang w:val="ka-GE"/>
        </w:rPr>
      </w:pPr>
      <w:r w:rsidRPr="00A12B5B">
        <w:rPr>
          <w:rFonts w:ascii="Sylfaen" w:hAnsi="Sylfaen" w:cs="Sylfaen"/>
          <w:color w:val="231F20"/>
          <w:lang w:val="ka-GE"/>
        </w:rPr>
        <w:t>Конус.  Его элементы. Осевое сечение конуса. Усеченный конус.</w:t>
      </w:r>
    </w:p>
    <w:p w:rsidR="003A6847" w:rsidRPr="00A12B5B" w:rsidRDefault="003A6847" w:rsidP="003A6847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Sylfaen" w:hAnsi="Sylfaen" w:cs="Sylfaen"/>
          <w:lang w:val="ka-GE"/>
        </w:rPr>
      </w:pPr>
      <w:r w:rsidRPr="00A12B5B">
        <w:rPr>
          <w:rFonts w:ascii="Sylfaen" w:hAnsi="Sylfaen" w:cs="Sylfaen"/>
          <w:color w:val="231F20"/>
          <w:lang w:val="ka-GE"/>
        </w:rPr>
        <w:t xml:space="preserve">Ядро, сфера. Их элементы. </w:t>
      </w:r>
      <w:r w:rsidRPr="00A12B5B">
        <w:rPr>
          <w:rFonts w:ascii="Sylfaen" w:hAnsi="Sylfaen" w:cs="Sylfaen"/>
          <w:color w:val="231F20"/>
          <w:lang w:val="ru-RU"/>
        </w:rPr>
        <w:t>Сечение ядра плоскостью. Касательная плоскость сферы</w:t>
      </w:r>
      <w:r w:rsidRPr="00A12B5B">
        <w:rPr>
          <w:rFonts w:ascii="Sylfaen" w:hAnsi="Sylfaen" w:cs="Sylfaen"/>
          <w:color w:val="231F20"/>
          <w:lang w:val="ka-GE"/>
        </w:rPr>
        <w:t>.</w:t>
      </w:r>
    </w:p>
    <w:p w:rsidR="003A6847" w:rsidRPr="00A12B5B" w:rsidRDefault="003A6847" w:rsidP="003A6847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Sylfaen" w:hAnsi="Sylfaen" w:cs="Sylfaen"/>
          <w:lang w:val="ru-RU"/>
        </w:rPr>
      </w:pPr>
      <w:r w:rsidRPr="00A12B5B">
        <w:rPr>
          <w:rFonts w:ascii="Sylfaen" w:hAnsi="Sylfaen" w:cs="Sylfaen"/>
          <w:color w:val="231F20"/>
          <w:lang w:val="ka-GE"/>
        </w:rPr>
        <w:t xml:space="preserve">Фигуры, полученные в результате </w:t>
      </w:r>
      <w:r w:rsidRPr="00A12B5B">
        <w:rPr>
          <w:rFonts w:ascii="Sylfaen" w:hAnsi="Sylfaen" w:cs="Sylfaen"/>
          <w:color w:val="231F20"/>
          <w:lang w:val="ru-RU"/>
        </w:rPr>
        <w:t xml:space="preserve">вращения </w:t>
      </w:r>
      <w:r w:rsidRPr="00A12B5B">
        <w:rPr>
          <w:rFonts w:ascii="Sylfaen" w:hAnsi="Sylfaen" w:cs="Sylfaen"/>
          <w:color w:val="231F20"/>
          <w:lang w:val="ka-GE"/>
        </w:rPr>
        <w:t>многоугольника вокруг прямой.</w:t>
      </w:r>
    </w:p>
    <w:p w:rsidR="003A6847" w:rsidRPr="00A12B5B" w:rsidRDefault="003A6847" w:rsidP="003A6847">
      <w:pPr>
        <w:widowControl w:val="0"/>
        <w:numPr>
          <w:ilvl w:val="0"/>
          <w:numId w:val="245"/>
        </w:numPr>
        <w:autoSpaceDE w:val="0"/>
        <w:autoSpaceDN w:val="0"/>
        <w:adjustRightInd w:val="0"/>
        <w:spacing w:after="0"/>
        <w:jc w:val="both"/>
        <w:rPr>
          <w:rFonts w:ascii="Sylfaen" w:hAnsi="Sylfaen" w:cs="Sylfaen"/>
          <w:b/>
          <w:bCs/>
          <w:color w:val="231F20"/>
          <w:lang w:val="ru-RU"/>
        </w:rPr>
      </w:pPr>
      <w:r w:rsidRPr="00A12B5B">
        <w:rPr>
          <w:rFonts w:ascii="Sylfaen" w:hAnsi="Sylfaen" w:cs="Sylfaen"/>
          <w:b/>
          <w:bCs/>
          <w:color w:val="231F20"/>
          <w:lang w:val="ru-RU"/>
        </w:rPr>
        <w:lastRenderedPageBreak/>
        <w:t>Объем тела и площадь поверхности.</w:t>
      </w:r>
    </w:p>
    <w:p w:rsidR="003A6847" w:rsidRPr="00A12B5B" w:rsidRDefault="003A6847" w:rsidP="003A6847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Sylfaen" w:hAnsi="Sylfaen" w:cs="Sylfaen"/>
          <w:lang w:val="ru-RU"/>
        </w:rPr>
      </w:pPr>
      <w:r w:rsidRPr="00A12B5B">
        <w:rPr>
          <w:rFonts w:ascii="Sylfaen" w:hAnsi="Sylfaen" w:cs="Sylfaen"/>
          <w:color w:val="231F20"/>
          <w:lang w:val="ru-RU"/>
        </w:rPr>
        <w:t>Объем пространственной фигуры и ее свойства, вычисление боковой и полной площадей куба, параллелепипеда, призмы.</w:t>
      </w:r>
    </w:p>
    <w:p w:rsidR="003A6847" w:rsidRPr="00A12B5B" w:rsidRDefault="003A6847" w:rsidP="003A6847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Sylfaen" w:hAnsi="Sylfaen" w:cs="Sylfaen"/>
          <w:lang w:val="ru-RU"/>
        </w:rPr>
      </w:pPr>
      <w:r w:rsidRPr="00A12B5B">
        <w:rPr>
          <w:rFonts w:ascii="Sylfaen" w:hAnsi="Sylfaen" w:cs="Sylfaen"/>
          <w:color w:val="231F20"/>
          <w:lang w:val="ru-RU"/>
        </w:rPr>
        <w:t>Вычисление боковой и полной площадей и объема пирамиды, цилиндра, конуса, усеченной пирамиды и усеченного конуса.</w:t>
      </w:r>
    </w:p>
    <w:p w:rsidR="003A6847" w:rsidRPr="00A12B5B" w:rsidRDefault="003A6847" w:rsidP="003A6847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Sylfaen" w:hAnsi="Sylfaen" w:cs="Sylfaen"/>
          <w:lang w:val="ru-RU"/>
        </w:rPr>
      </w:pPr>
      <w:r w:rsidRPr="00A12B5B">
        <w:rPr>
          <w:rFonts w:ascii="Sylfaen" w:hAnsi="Sylfaen" w:cs="Sylfaen"/>
          <w:color w:val="231F20"/>
          <w:lang w:val="ru-RU"/>
        </w:rPr>
        <w:t>Формулы вычисления площади поверхности  и объема</w:t>
      </w:r>
      <w:r w:rsidR="006C3024" w:rsidRPr="006C3024">
        <w:rPr>
          <w:rFonts w:ascii="Sylfaen" w:hAnsi="Sylfaen"/>
          <w:lang w:val="ru-RU"/>
        </w:rPr>
        <w:pict>
          <v:shape id="_x0000_s1026" type="#_x0000_t202" style="position:absolute;left:0;text-align:left;margin-left:559.45pt;margin-top:62.35pt;width:41.95pt;height:176.75pt;z-index:-251654656;mso-position-horizontal-relative:page;mso-position-vertical-relative:page" o:allowincell="f" filled="f" stroked="f">
            <v:textbox inset="0,0,0,0">
              <w:txbxContent>
                <w:p w:rsidR="003A6847" w:rsidRDefault="003A6847" w:rsidP="003A6847">
                  <w:pPr>
                    <w:widowControl w:val="0"/>
                    <w:autoSpaceDE w:val="0"/>
                    <w:autoSpaceDN w:val="0"/>
                    <w:adjustRightInd w:val="0"/>
                    <w:spacing w:line="3534" w:lineRule="exact"/>
                    <w:rPr>
                      <w:rFonts w:ascii="Tahoma" w:hAnsi="Tahoma" w:cs="Tahoma"/>
                      <w:b/>
                      <w:bCs/>
                      <w:color w:val="FFFFFF"/>
                      <w:w w:val="1"/>
                      <w:sz w:val="60"/>
                      <w:szCs w:val="60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FFFFFF"/>
                      <w:w w:val="1"/>
                      <w:sz w:val="60"/>
                      <w:szCs w:val="60"/>
                    </w:rPr>
                    <w:t>maTematika</w:t>
                  </w:r>
                </w:p>
              </w:txbxContent>
            </v:textbox>
            <w10:wrap anchorx="page" anchory="page"/>
          </v:shape>
        </w:pict>
      </w:r>
      <w:r w:rsidR="006C3024" w:rsidRPr="006C3024">
        <w:rPr>
          <w:rFonts w:ascii="Sylfaen" w:hAnsi="Sylfaen"/>
          <w:lang w:val="ru-RU"/>
        </w:rPr>
        <w:pict>
          <v:shape id="_x0000_s1027" type="#_x0000_t202" style="position:absolute;left:0;text-align:left;margin-left:555.35pt;margin-top:788.3pt;width:32.2pt;height:26.85pt;z-index:-251653632;mso-position-horizontal-relative:page;mso-position-vertical-relative:page" o:allowincell="f" filled="f" stroked="f">
            <v:textbox inset="0,0,0,0">
              <w:txbxContent>
                <w:p w:rsidR="003A6847" w:rsidRDefault="003A6847" w:rsidP="003A6847">
                  <w:pPr>
                    <w:widowControl w:val="0"/>
                    <w:autoSpaceDE w:val="0"/>
                    <w:autoSpaceDN w:val="0"/>
                    <w:adjustRightInd w:val="0"/>
                    <w:spacing w:line="536" w:lineRule="exact"/>
                    <w:rPr>
                      <w:rFonts w:ascii="Tahoma" w:hAnsi="Tahoma" w:cs="Tahoma"/>
                      <w:b/>
                      <w:bCs/>
                      <w:color w:val="FFFFFF"/>
                      <w:w w:val="85"/>
                      <w:sz w:val="48"/>
                      <w:szCs w:val="4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FFFFFF"/>
                      <w:w w:val="85"/>
                      <w:sz w:val="48"/>
                      <w:szCs w:val="48"/>
                    </w:rPr>
                    <w:t>11</w:t>
                  </w:r>
                </w:p>
              </w:txbxContent>
            </v:textbox>
            <w10:wrap anchorx="page" anchory="page"/>
          </v:shape>
        </w:pict>
      </w:r>
      <w:r w:rsidRPr="00A12B5B">
        <w:rPr>
          <w:rFonts w:ascii="Sylfaen" w:hAnsi="Sylfaen" w:cs="Sylfaen"/>
          <w:color w:val="231F20"/>
          <w:lang w:val="ru-RU"/>
        </w:rPr>
        <w:t xml:space="preserve"> ядра.</w:t>
      </w:r>
    </w:p>
    <w:p w:rsidR="003A6847" w:rsidRPr="00A12B5B" w:rsidRDefault="003A6847" w:rsidP="003A6847">
      <w:pPr>
        <w:widowControl w:val="0"/>
        <w:numPr>
          <w:ilvl w:val="0"/>
          <w:numId w:val="245"/>
        </w:numPr>
        <w:autoSpaceDE w:val="0"/>
        <w:autoSpaceDN w:val="0"/>
        <w:adjustRightInd w:val="0"/>
        <w:spacing w:after="0"/>
        <w:jc w:val="both"/>
        <w:rPr>
          <w:rFonts w:ascii="Sylfaen" w:hAnsi="Sylfaen" w:cs="Sylfaen"/>
          <w:b/>
          <w:bCs/>
          <w:color w:val="231F20"/>
          <w:lang w:val="ru-RU"/>
        </w:rPr>
      </w:pPr>
      <w:r w:rsidRPr="00A12B5B">
        <w:rPr>
          <w:rFonts w:ascii="Sylfaen" w:hAnsi="Sylfaen" w:cs="Sylfaen"/>
          <w:b/>
          <w:bCs/>
          <w:color w:val="231F20"/>
          <w:lang w:val="ru-RU"/>
        </w:rPr>
        <w:t>Развертки и сечения цилиндра и конуса.</w:t>
      </w:r>
    </w:p>
    <w:p w:rsidR="003A6847" w:rsidRPr="00A12B5B" w:rsidRDefault="003A6847" w:rsidP="003A6847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Sylfaen" w:hAnsi="Sylfaen" w:cs="Sylfaen"/>
          <w:color w:val="231F20"/>
          <w:lang w:val="ru-RU"/>
        </w:rPr>
      </w:pPr>
      <w:r w:rsidRPr="00A12B5B">
        <w:rPr>
          <w:rFonts w:ascii="Sylfaen" w:hAnsi="Sylfaen" w:cs="Sylfaen"/>
          <w:color w:val="231F20"/>
          <w:lang w:val="ru-RU"/>
        </w:rPr>
        <w:t>Восстановление этих тел посредством их разверток, построение сечений этих тел.</w:t>
      </w:r>
    </w:p>
    <w:p w:rsidR="003A6847" w:rsidRPr="00A12B5B" w:rsidRDefault="003A6847" w:rsidP="003A6847">
      <w:pPr>
        <w:widowControl w:val="0"/>
        <w:numPr>
          <w:ilvl w:val="0"/>
          <w:numId w:val="245"/>
        </w:numPr>
        <w:autoSpaceDE w:val="0"/>
        <w:autoSpaceDN w:val="0"/>
        <w:adjustRightInd w:val="0"/>
        <w:spacing w:after="0"/>
        <w:jc w:val="both"/>
        <w:rPr>
          <w:rFonts w:ascii="Sylfaen" w:hAnsi="Sylfaen" w:cs="Sylfaen"/>
          <w:b/>
          <w:bCs/>
          <w:color w:val="231F20"/>
          <w:lang w:val="en-GB"/>
        </w:rPr>
      </w:pPr>
      <w:r w:rsidRPr="00A12B5B">
        <w:rPr>
          <w:rFonts w:ascii="Sylfaen" w:hAnsi="Sylfaen" w:cs="Sylfaen"/>
          <w:b/>
          <w:bCs/>
          <w:color w:val="231F20"/>
          <w:lang w:val="ru-RU"/>
        </w:rPr>
        <w:t>Геометрические преобразования в пространстве</w:t>
      </w:r>
      <w:r w:rsidRPr="00A12B5B">
        <w:rPr>
          <w:rFonts w:ascii="Sylfaen" w:hAnsi="Sylfaen" w:cs="Sylfaen"/>
          <w:b/>
          <w:bCs/>
          <w:color w:val="231F20"/>
          <w:lang w:val="en-GB"/>
        </w:rPr>
        <w:t>.</w:t>
      </w:r>
    </w:p>
    <w:p w:rsidR="003A6847" w:rsidRPr="00A12B5B" w:rsidRDefault="003A6847" w:rsidP="003A6847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Sylfaen" w:hAnsi="Sylfaen" w:cs="Sylfaen"/>
          <w:lang w:val="ru-RU"/>
        </w:rPr>
      </w:pPr>
      <w:r w:rsidRPr="00A12B5B">
        <w:rPr>
          <w:rFonts w:ascii="Sylfaen" w:hAnsi="Sylfaen" w:cs="Sylfaen"/>
          <w:color w:val="231F20"/>
          <w:lang w:val="ru-RU"/>
        </w:rPr>
        <w:t xml:space="preserve">Осевые и центровые симметрии. Симметрия относительно к плоскости. Параллельный перенос. Гомотетия. Вращение вокруг прямой. Преобразование сходства. Отображение геометрических преобразований (осевая и центровая симметрия, симметрия к плоскости, параллельный перенос, гомотетия) в координатах. </w:t>
      </w:r>
    </w:p>
    <w:p w:rsidR="003A6847" w:rsidRPr="00A12B5B" w:rsidRDefault="003A6847" w:rsidP="003A6847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Sylfaen" w:hAnsi="Sylfaen" w:cs="Sylfaen"/>
          <w:lang w:val="ru-RU"/>
        </w:rPr>
      </w:pPr>
      <w:r w:rsidRPr="00A12B5B">
        <w:rPr>
          <w:rFonts w:ascii="Sylfaen" w:hAnsi="Sylfaen" w:cs="Sylfaen"/>
          <w:color w:val="231F20"/>
          <w:lang w:val="ru-RU"/>
        </w:rPr>
        <w:t>Симметрии куба, параллелепипеда, правильной призмы, правильной пирамиды, конуса, сферы и ядра.</w:t>
      </w:r>
    </w:p>
    <w:p w:rsidR="003A6847" w:rsidRPr="00A12B5B" w:rsidRDefault="003A6847" w:rsidP="003A6847">
      <w:pPr>
        <w:widowControl w:val="0"/>
        <w:numPr>
          <w:ilvl w:val="0"/>
          <w:numId w:val="245"/>
        </w:numPr>
        <w:autoSpaceDE w:val="0"/>
        <w:autoSpaceDN w:val="0"/>
        <w:adjustRightInd w:val="0"/>
        <w:spacing w:after="0"/>
        <w:jc w:val="both"/>
        <w:rPr>
          <w:rFonts w:ascii="Sylfaen" w:hAnsi="Sylfaen" w:cs="Sylfaen"/>
          <w:b/>
          <w:bCs/>
          <w:color w:val="231F20"/>
          <w:lang w:val="ru-RU"/>
        </w:rPr>
      </w:pPr>
      <w:r w:rsidRPr="00A12B5B">
        <w:rPr>
          <w:rFonts w:ascii="Sylfaen" w:hAnsi="Sylfaen" w:cs="Sylfaen"/>
          <w:b/>
          <w:bCs/>
          <w:color w:val="231F20"/>
          <w:lang w:val="ru-RU"/>
        </w:rPr>
        <w:t>Элементы аналитической геометрии на плоскости.</w:t>
      </w:r>
    </w:p>
    <w:p w:rsidR="003A6847" w:rsidRPr="00A12B5B" w:rsidRDefault="003A6847" w:rsidP="003A6847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Sylfaen" w:hAnsi="Sylfaen" w:cs="Sylfaen"/>
          <w:color w:val="231F20"/>
          <w:lang w:val="ru-RU"/>
        </w:rPr>
      </w:pPr>
      <w:r w:rsidRPr="00A12B5B">
        <w:rPr>
          <w:rFonts w:ascii="Sylfaen" w:hAnsi="Sylfaen" w:cs="Sylfaen"/>
          <w:color w:val="231F20"/>
          <w:lang w:val="ru-RU"/>
        </w:rPr>
        <w:t xml:space="preserve">Уравнение пучка прямых, угол между двумя прямыми. Условия параллельности и перпендикулярность прямых. Расстояние от точки до прямой. </w:t>
      </w:r>
    </w:p>
    <w:p w:rsidR="003A6847" w:rsidRPr="00A12B5B" w:rsidRDefault="003A6847" w:rsidP="003A6847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Sylfaen" w:hAnsi="Sylfaen" w:cs="Sylfaen"/>
          <w:b/>
          <w:bCs/>
          <w:lang w:val="pt-BR"/>
        </w:rPr>
      </w:pPr>
      <w:r w:rsidRPr="00A12B5B">
        <w:rPr>
          <w:rFonts w:ascii="Sylfaen" w:hAnsi="Sylfaen" w:cs="Sylfaen"/>
          <w:color w:val="231F20"/>
          <w:lang w:val="ru-RU"/>
        </w:rPr>
        <w:t>Эллипс, гипербола и парабола. Их канонические уравнения. Фокусы, полуоси, эксцентриситет, директриса;</w:t>
      </w:r>
    </w:p>
    <w:p w:rsidR="003A6847" w:rsidRPr="00A12B5B" w:rsidRDefault="003A6847" w:rsidP="003A6847">
      <w:pPr>
        <w:numPr>
          <w:ilvl w:val="0"/>
          <w:numId w:val="245"/>
        </w:numPr>
        <w:spacing w:after="0"/>
        <w:jc w:val="both"/>
        <w:rPr>
          <w:rFonts w:ascii="Sylfaen" w:hAnsi="Sylfaen" w:cs="Sylfaen"/>
          <w:b/>
          <w:bCs/>
          <w:lang w:val="ru-RU"/>
        </w:rPr>
      </w:pPr>
      <w:r w:rsidRPr="00A12B5B">
        <w:rPr>
          <w:rFonts w:ascii="Sylfaen" w:hAnsi="Sylfaen" w:cs="Sylfaen"/>
          <w:b/>
          <w:bCs/>
          <w:lang w:val="ru-RU"/>
        </w:rPr>
        <w:t>Способы сбора данных:</w:t>
      </w:r>
    </w:p>
    <w:p w:rsidR="003A6847" w:rsidRPr="00A12B5B" w:rsidRDefault="003A6847" w:rsidP="003A6847">
      <w:pPr>
        <w:spacing w:after="0"/>
        <w:ind w:left="720"/>
        <w:jc w:val="both"/>
        <w:rPr>
          <w:rFonts w:ascii="Sylfaen" w:hAnsi="Sylfaen" w:cs="Sylfaen"/>
          <w:lang w:val="ru-RU"/>
        </w:rPr>
      </w:pPr>
      <w:r w:rsidRPr="00A12B5B">
        <w:rPr>
          <w:rFonts w:ascii="Sylfaen" w:hAnsi="Sylfaen" w:cs="Sylfaen"/>
          <w:lang w:val="ru-RU"/>
        </w:rPr>
        <w:t xml:space="preserve">составление вопросника/анкеты и опрос респондентов (без подбора представительской группы). </w:t>
      </w:r>
    </w:p>
    <w:p w:rsidR="003A6847" w:rsidRPr="00A12B5B" w:rsidRDefault="003A6847" w:rsidP="003A6847">
      <w:pPr>
        <w:numPr>
          <w:ilvl w:val="0"/>
          <w:numId w:val="245"/>
        </w:numPr>
        <w:spacing w:after="0"/>
        <w:jc w:val="both"/>
        <w:rPr>
          <w:rFonts w:ascii="Sylfaen" w:hAnsi="Sylfaen" w:cs="Sylfaen"/>
          <w:b/>
          <w:bCs/>
        </w:rPr>
      </w:pPr>
      <w:r w:rsidRPr="00A12B5B">
        <w:rPr>
          <w:rFonts w:ascii="Sylfaen" w:hAnsi="Sylfaen" w:cs="Sylfaen"/>
          <w:b/>
          <w:bCs/>
          <w:lang w:val="ru-RU"/>
        </w:rPr>
        <w:t>Классификация</w:t>
      </w:r>
      <w:r w:rsidRPr="00A12B5B">
        <w:rPr>
          <w:rFonts w:ascii="Sylfaen" w:hAnsi="Sylfaen" w:cs="Sylfaen"/>
          <w:b/>
          <w:bCs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и</w:t>
      </w:r>
      <w:r w:rsidRPr="00A12B5B">
        <w:rPr>
          <w:rFonts w:ascii="Sylfaen" w:hAnsi="Sylfaen" w:cs="Sylfaen"/>
          <w:b/>
          <w:bCs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организация</w:t>
      </w:r>
      <w:r w:rsidRPr="00A12B5B">
        <w:rPr>
          <w:rFonts w:ascii="Sylfaen" w:hAnsi="Sylfaen" w:cs="Sylfaen"/>
          <w:b/>
          <w:bCs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данных</w:t>
      </w:r>
      <w:r w:rsidRPr="00A12B5B">
        <w:rPr>
          <w:rFonts w:ascii="Sylfaen" w:hAnsi="Sylfaen" w:cs="Sylfaen"/>
          <w:b/>
          <w:bCs/>
        </w:rPr>
        <w:t>:</w:t>
      </w:r>
    </w:p>
    <w:p w:rsidR="003A6847" w:rsidRPr="00A12B5B" w:rsidRDefault="003A6847" w:rsidP="003A6847">
      <w:pPr>
        <w:spacing w:after="0"/>
        <w:ind w:left="720"/>
        <w:jc w:val="both"/>
        <w:rPr>
          <w:rFonts w:ascii="Sylfaen" w:hAnsi="Sylfaen" w:cs="Sylfaen"/>
          <w:lang w:val="ru-RU"/>
        </w:rPr>
      </w:pPr>
      <w:r w:rsidRPr="00A12B5B">
        <w:rPr>
          <w:rFonts w:ascii="Sylfaen" w:hAnsi="Sylfaen" w:cs="Sylfaen"/>
          <w:lang w:val="ru-RU"/>
        </w:rPr>
        <w:t>группирование количественных данных на классы интервалов конечного количества.</w:t>
      </w:r>
    </w:p>
    <w:p w:rsidR="003A6847" w:rsidRPr="00A12B5B" w:rsidRDefault="003A6847" w:rsidP="003A6847">
      <w:pPr>
        <w:numPr>
          <w:ilvl w:val="0"/>
          <w:numId w:val="245"/>
        </w:numPr>
        <w:spacing w:after="0"/>
        <w:jc w:val="both"/>
        <w:rPr>
          <w:rFonts w:ascii="Sylfaen" w:hAnsi="Sylfaen" w:cs="Sylfaen"/>
          <w:b/>
          <w:bCs/>
          <w:lang w:val="ru-RU"/>
        </w:rPr>
      </w:pPr>
      <w:r w:rsidRPr="00A12B5B">
        <w:rPr>
          <w:rFonts w:ascii="Sylfaen" w:hAnsi="Sylfaen" w:cs="Sylfaen"/>
          <w:b/>
          <w:bCs/>
          <w:lang w:val="ru-RU"/>
        </w:rPr>
        <w:t xml:space="preserve">Качественные и количественные признаки упорядоченных единств: </w:t>
      </w:r>
    </w:p>
    <w:p w:rsidR="003A6847" w:rsidRPr="00A12B5B" w:rsidRDefault="003A6847" w:rsidP="003A6847">
      <w:pPr>
        <w:spacing w:after="0"/>
        <w:ind w:left="720"/>
        <w:jc w:val="both"/>
        <w:rPr>
          <w:rFonts w:ascii="Sylfaen" w:hAnsi="Sylfaen" w:cs="Sylfaen"/>
          <w:lang w:val="ru-RU"/>
        </w:rPr>
      </w:pPr>
      <w:r w:rsidRPr="00A12B5B">
        <w:rPr>
          <w:rFonts w:ascii="Sylfaen" w:hAnsi="Sylfaen" w:cs="Sylfaen"/>
          <w:lang w:val="ru-RU"/>
        </w:rPr>
        <w:t>типичные и выделяющиеся (например, экстремальные, редкие) данные;</w:t>
      </w:r>
    </w:p>
    <w:p w:rsidR="003A6847" w:rsidRPr="00A12B5B" w:rsidRDefault="003A6847" w:rsidP="003A6847">
      <w:pPr>
        <w:spacing w:after="0"/>
        <w:ind w:left="720"/>
        <w:jc w:val="both"/>
        <w:rPr>
          <w:rFonts w:ascii="Sylfaen" w:hAnsi="Sylfaen" w:cs="Sylfaen"/>
          <w:lang w:val="ru-RU"/>
        </w:rPr>
      </w:pPr>
      <w:r w:rsidRPr="00A12B5B">
        <w:rPr>
          <w:rFonts w:ascii="Sylfaen" w:hAnsi="Sylfaen" w:cs="Sylfaen"/>
          <w:lang w:val="ru-RU"/>
        </w:rPr>
        <w:t>распределение частот;</w:t>
      </w:r>
    </w:p>
    <w:p w:rsidR="003A6847" w:rsidRPr="00A12B5B" w:rsidRDefault="003A6847" w:rsidP="003A6847">
      <w:pPr>
        <w:spacing w:after="0"/>
        <w:ind w:left="720"/>
        <w:jc w:val="both"/>
        <w:rPr>
          <w:rFonts w:ascii="Sylfaen" w:hAnsi="Sylfaen" w:cs="Sylfaen"/>
          <w:lang w:val="ru-RU"/>
        </w:rPr>
      </w:pPr>
      <w:r w:rsidRPr="00A12B5B">
        <w:rPr>
          <w:rFonts w:ascii="Sylfaen" w:hAnsi="Sylfaen" w:cs="Sylfaen"/>
          <w:lang w:val="ru-RU"/>
        </w:rPr>
        <w:t>накопленная частота, накопленная относительная частота;</w:t>
      </w:r>
    </w:p>
    <w:p w:rsidR="003A6847" w:rsidRPr="00A12B5B" w:rsidRDefault="003A6847" w:rsidP="003A6847">
      <w:pPr>
        <w:spacing w:after="0"/>
        <w:ind w:left="720"/>
        <w:jc w:val="both"/>
        <w:rPr>
          <w:rFonts w:ascii="Sylfaen" w:hAnsi="Sylfaen" w:cs="Sylfaen"/>
        </w:rPr>
      </w:pPr>
      <w:r w:rsidRPr="00A12B5B">
        <w:rPr>
          <w:rFonts w:ascii="Sylfaen" w:hAnsi="Sylfaen" w:cs="Sylfaen"/>
          <w:lang w:val="ru-RU"/>
        </w:rPr>
        <w:t>характеризующий позицию данных - ранжир</w:t>
      </w:r>
      <w:r w:rsidRPr="00A12B5B">
        <w:rPr>
          <w:rFonts w:ascii="Sylfaen" w:hAnsi="Sylfaen" w:cs="Sylfaen"/>
        </w:rPr>
        <w:t>.</w:t>
      </w:r>
    </w:p>
    <w:p w:rsidR="003A6847" w:rsidRPr="00A12B5B" w:rsidRDefault="003A6847" w:rsidP="003A6847">
      <w:pPr>
        <w:numPr>
          <w:ilvl w:val="0"/>
          <w:numId w:val="245"/>
        </w:numPr>
        <w:spacing w:after="0"/>
        <w:jc w:val="both"/>
        <w:rPr>
          <w:rFonts w:ascii="Sylfaen" w:hAnsi="Sylfaen" w:cs="Sylfaen"/>
          <w:b/>
          <w:bCs/>
          <w:lang w:val="ru-RU"/>
        </w:rPr>
      </w:pPr>
      <w:r w:rsidRPr="00A12B5B">
        <w:rPr>
          <w:rFonts w:ascii="Sylfaen" w:hAnsi="Sylfaen" w:cs="Sylfaen"/>
          <w:b/>
          <w:bCs/>
          <w:lang w:val="ru-RU"/>
        </w:rPr>
        <w:t>Способы представления данных для качественных и несгруппированных количественных данных:</w:t>
      </w:r>
    </w:p>
    <w:p w:rsidR="003A6847" w:rsidRPr="00A12B5B" w:rsidRDefault="003A6847" w:rsidP="003A6847">
      <w:pPr>
        <w:spacing w:after="0"/>
        <w:ind w:left="720"/>
        <w:jc w:val="both"/>
        <w:rPr>
          <w:rFonts w:ascii="Sylfaen" w:hAnsi="Sylfaen" w:cs="Sylfaen"/>
          <w:lang w:val="ru-RU"/>
        </w:rPr>
      </w:pPr>
      <w:r w:rsidRPr="00A12B5B">
        <w:rPr>
          <w:rFonts w:ascii="Sylfaen" w:hAnsi="Sylfaen" w:cs="Sylfaen"/>
          <w:lang w:val="ru-RU"/>
        </w:rPr>
        <w:t>разновидности диаграмм (ветвистые диаграммы, гистограмма, частотный полигон, огива, диаграмма накопленных относительных частот)</w:t>
      </w:r>
    </w:p>
    <w:p w:rsidR="003A6847" w:rsidRPr="00A12B5B" w:rsidRDefault="003A6847" w:rsidP="003A6847">
      <w:pPr>
        <w:numPr>
          <w:ilvl w:val="0"/>
          <w:numId w:val="245"/>
        </w:numPr>
        <w:spacing w:after="0"/>
        <w:jc w:val="both"/>
        <w:rPr>
          <w:rFonts w:ascii="Sylfaen" w:hAnsi="Sylfaen" w:cs="Sylfaen"/>
          <w:b/>
          <w:bCs/>
          <w:lang w:val="ru-RU"/>
        </w:rPr>
      </w:pPr>
      <w:r w:rsidRPr="00A12B5B">
        <w:rPr>
          <w:rFonts w:ascii="Sylfaen" w:hAnsi="Sylfaen" w:cs="Sylfaen"/>
          <w:b/>
          <w:bCs/>
          <w:lang w:val="ru-RU"/>
        </w:rPr>
        <w:t>Итоговые числовые характеристики для качественных и несгруппированных количественных данных:</w:t>
      </w:r>
    </w:p>
    <w:p w:rsidR="003A6847" w:rsidRPr="00A12B5B" w:rsidRDefault="003A6847" w:rsidP="003A6847">
      <w:pPr>
        <w:spacing w:after="0"/>
        <w:ind w:left="720"/>
        <w:jc w:val="both"/>
        <w:rPr>
          <w:rFonts w:ascii="Sylfaen" w:hAnsi="Sylfaen" w:cs="Sylfaen"/>
          <w:lang w:val="ru-RU"/>
        </w:rPr>
      </w:pPr>
      <w:r w:rsidRPr="00A12B5B">
        <w:rPr>
          <w:rFonts w:ascii="Sylfaen" w:hAnsi="Sylfaen" w:cs="Sylfaen"/>
          <w:lang w:val="ru-RU"/>
        </w:rPr>
        <w:t>измерение рассеивания данных  (стандартное отклонение).</w:t>
      </w:r>
    </w:p>
    <w:p w:rsidR="003A6847" w:rsidRPr="00A12B5B" w:rsidRDefault="003A6847" w:rsidP="003A6847">
      <w:pPr>
        <w:numPr>
          <w:ilvl w:val="0"/>
          <w:numId w:val="245"/>
        </w:numPr>
        <w:spacing w:after="0"/>
        <w:jc w:val="both"/>
        <w:rPr>
          <w:rFonts w:ascii="Sylfaen" w:hAnsi="Sylfaen" w:cs="Sylfaen"/>
          <w:b/>
          <w:bCs/>
        </w:rPr>
      </w:pPr>
      <w:r w:rsidRPr="00A12B5B">
        <w:rPr>
          <w:rFonts w:ascii="Sylfaen" w:hAnsi="Sylfaen" w:cs="Sylfaen"/>
          <w:b/>
          <w:bCs/>
          <w:lang w:val="ru-RU"/>
        </w:rPr>
        <w:t>Вероятность</w:t>
      </w:r>
      <w:r w:rsidRPr="00A12B5B">
        <w:rPr>
          <w:rFonts w:ascii="Sylfaen" w:hAnsi="Sylfaen" w:cs="Sylfaen"/>
          <w:b/>
          <w:bCs/>
        </w:rPr>
        <w:t xml:space="preserve">: </w:t>
      </w:r>
    </w:p>
    <w:p w:rsidR="003A6847" w:rsidRPr="00A12B5B" w:rsidRDefault="003A6847" w:rsidP="003A6847">
      <w:pPr>
        <w:spacing w:after="0"/>
        <w:ind w:left="720"/>
        <w:jc w:val="both"/>
        <w:rPr>
          <w:rFonts w:ascii="Sylfaen" w:hAnsi="Sylfaen" w:cs="Sylfaen"/>
          <w:lang w:val="ru-RU"/>
        </w:rPr>
      </w:pPr>
      <w:r w:rsidRPr="00A12B5B">
        <w:rPr>
          <w:rFonts w:ascii="Sylfaen" w:hAnsi="Sylfaen" w:cs="Sylfaen"/>
          <w:lang w:val="ru-RU"/>
        </w:rPr>
        <w:t>операции с погрешностями (объединение, пересечение погрешностей);</w:t>
      </w:r>
    </w:p>
    <w:p w:rsidR="003A6847" w:rsidRPr="00A12B5B" w:rsidRDefault="003A6847" w:rsidP="003A6847">
      <w:pPr>
        <w:spacing w:after="0"/>
        <w:ind w:left="720"/>
        <w:jc w:val="both"/>
        <w:rPr>
          <w:rFonts w:ascii="Sylfaen" w:hAnsi="Sylfaen" w:cs="Sylfaen"/>
          <w:lang w:val="ru-RU"/>
        </w:rPr>
      </w:pPr>
      <w:r w:rsidRPr="00A12B5B">
        <w:rPr>
          <w:rFonts w:ascii="Sylfaen" w:hAnsi="Sylfaen" w:cs="Sylfaen"/>
          <w:lang w:val="ru-RU"/>
        </w:rPr>
        <w:lastRenderedPageBreak/>
        <w:t>вычисление вероятностей самостоятельных погрешностей с применением вероятности суммы и комбинаторного анализа;</w:t>
      </w:r>
    </w:p>
    <w:p w:rsidR="003A6847" w:rsidRPr="00A12B5B" w:rsidRDefault="003A6847" w:rsidP="003A6847">
      <w:pPr>
        <w:spacing w:after="0"/>
        <w:ind w:left="720"/>
        <w:jc w:val="both"/>
        <w:rPr>
          <w:rFonts w:ascii="Sylfaen" w:hAnsi="Sylfaen" w:cs="Sylfaen"/>
          <w:lang w:val="ru-RU"/>
        </w:rPr>
      </w:pPr>
      <w:r w:rsidRPr="00A12B5B">
        <w:rPr>
          <w:rFonts w:ascii="Sylfaen" w:hAnsi="Sylfaen" w:cs="Sylfaen"/>
          <w:lang w:val="ru-RU"/>
        </w:rPr>
        <w:t>геометрическая вероятность на отрезке т плоской фигуре.</w:t>
      </w:r>
    </w:p>
    <w:p w:rsidR="003A6847" w:rsidRPr="00A12B5B" w:rsidRDefault="003A6847" w:rsidP="003A6847">
      <w:pPr>
        <w:spacing w:after="0"/>
        <w:ind w:left="720"/>
        <w:jc w:val="both"/>
        <w:rPr>
          <w:rFonts w:ascii="Sylfaen" w:hAnsi="Sylfaen" w:cs="Sylfaen"/>
          <w:lang w:val="ru-RU"/>
        </w:rPr>
      </w:pPr>
    </w:p>
    <w:p w:rsidR="003A6847" w:rsidRDefault="003A6847" w:rsidP="003A6847">
      <w:pPr>
        <w:pStyle w:val="Heading1"/>
        <w:spacing w:after="0" w:line="276" w:lineRule="auto"/>
        <w:jc w:val="center"/>
        <w:rPr>
          <w:rFonts w:ascii="Sylfaen" w:hAnsi="Sylfaen" w:cs="Sylfaen"/>
          <w:sz w:val="22"/>
          <w:szCs w:val="22"/>
        </w:rPr>
      </w:pPr>
    </w:p>
    <w:p w:rsidR="003A6847" w:rsidRPr="00231EC6" w:rsidRDefault="003A6847" w:rsidP="003A6847">
      <w:pPr>
        <w:rPr>
          <w:lang w:val="ru-RU" w:eastAsia="ru-RU"/>
        </w:rPr>
      </w:pPr>
    </w:p>
    <w:p w:rsidR="003A6847" w:rsidRPr="00A12B5B" w:rsidRDefault="003A6847" w:rsidP="003A6847">
      <w:pPr>
        <w:shd w:val="clear" w:color="auto" w:fill="DAEEF3"/>
        <w:spacing w:after="0"/>
        <w:jc w:val="center"/>
        <w:rPr>
          <w:rFonts w:ascii="Sylfaen" w:hAnsi="Sylfaen" w:cs="Sylfaen"/>
          <w:lang w:val="ru-RU"/>
        </w:rPr>
      </w:pPr>
      <w:r w:rsidRPr="00A12B5B">
        <w:rPr>
          <w:rFonts w:ascii="Sylfaen" w:hAnsi="Sylfaen" w:cs="Sylfaen"/>
          <w:b/>
          <w:bCs/>
          <w:lang w:val="pt-BR"/>
        </w:rPr>
        <w:t>XII</w:t>
      </w:r>
      <w:r w:rsidRPr="00A12B5B">
        <w:rPr>
          <w:rFonts w:ascii="Sylfaen" w:hAnsi="Sylfaen" w:cs="Sylfaen"/>
          <w:b/>
          <w:bCs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класс</w:t>
      </w:r>
    </w:p>
    <w:p w:rsidR="003A6847" w:rsidRPr="00A12B5B" w:rsidRDefault="003A6847" w:rsidP="003A6847">
      <w:pPr>
        <w:tabs>
          <w:tab w:val="left" w:pos="720"/>
          <w:tab w:val="num" w:pos="1440"/>
          <w:tab w:val="num" w:pos="2860"/>
        </w:tabs>
        <w:ind w:left="1416" w:hanging="1416"/>
        <w:jc w:val="center"/>
        <w:rPr>
          <w:rFonts w:ascii="Sylfaen" w:hAnsi="Sylfaen" w:cs="Sylfaen"/>
          <w:b/>
          <w:bCs/>
          <w:lang w:val="ru-RU"/>
        </w:rPr>
      </w:pPr>
      <w:r w:rsidRPr="00A12B5B">
        <w:rPr>
          <w:rFonts w:ascii="Sylfaen" w:hAnsi="Sylfaen" w:cs="Sylfaen"/>
          <w:b/>
          <w:bCs/>
          <w:lang w:val="ru-RU"/>
        </w:rPr>
        <w:t>Математика</w:t>
      </w:r>
    </w:p>
    <w:p w:rsidR="003A6847" w:rsidRPr="00231EC6" w:rsidRDefault="003A6847" w:rsidP="003A6847">
      <w:pPr>
        <w:tabs>
          <w:tab w:val="left" w:pos="720"/>
          <w:tab w:val="num" w:pos="1440"/>
          <w:tab w:val="num" w:pos="2860"/>
        </w:tabs>
        <w:ind w:left="1416" w:hanging="1416"/>
        <w:jc w:val="center"/>
        <w:rPr>
          <w:rFonts w:ascii="Sylfaen" w:hAnsi="Sylfaen" w:cs="Sylfaen"/>
          <w:b/>
          <w:bCs/>
          <w:lang w:val="ru-RU"/>
        </w:rPr>
      </w:pPr>
      <w:r w:rsidRPr="00A12B5B">
        <w:rPr>
          <w:rFonts w:ascii="Sylfaen" w:hAnsi="Sylfaen" w:cs="Sylfaen"/>
          <w:b/>
          <w:bCs/>
          <w:lang w:val="ka-GE"/>
        </w:rPr>
        <w:t>(</w:t>
      </w:r>
      <w:r w:rsidRPr="00A12B5B">
        <w:rPr>
          <w:rFonts w:ascii="Sylfaen" w:hAnsi="Sylfaen" w:cs="Sylfaen"/>
          <w:b/>
          <w:bCs/>
          <w:lang w:val="ru-RU"/>
        </w:rPr>
        <w:t>усиленное</w:t>
      </w:r>
      <w:r w:rsidRPr="00A12B5B">
        <w:rPr>
          <w:rFonts w:ascii="Sylfaen" w:hAnsi="Sylfaen" w:cs="Sylfaen"/>
          <w:b/>
          <w:bCs/>
          <w:lang w:val="ka-GE"/>
        </w:rPr>
        <w:t>)</w:t>
      </w:r>
    </w:p>
    <w:p w:rsidR="003A6847" w:rsidRPr="00231EC6" w:rsidRDefault="003A6847" w:rsidP="003A6847">
      <w:pPr>
        <w:jc w:val="center"/>
        <w:rPr>
          <w:rFonts w:ascii="Sylfaen" w:hAnsi="Sylfaen" w:cs="Sylfaen"/>
          <w:b/>
          <w:bCs/>
          <w:lang w:val="ru-RU"/>
        </w:rPr>
      </w:pPr>
      <w:r w:rsidRPr="00A12B5B">
        <w:rPr>
          <w:rFonts w:ascii="Sylfaen" w:hAnsi="Sylfaen" w:cs="Sylfaen"/>
          <w:b/>
          <w:bCs/>
          <w:lang w:val="ru-RU"/>
        </w:rPr>
        <w:t>Стандарт</w:t>
      </w:r>
    </w:p>
    <w:p w:rsidR="003A6847" w:rsidRPr="00231EC6" w:rsidRDefault="003A6847" w:rsidP="003A6847">
      <w:pPr>
        <w:jc w:val="both"/>
        <w:rPr>
          <w:rFonts w:ascii="Sylfaen" w:hAnsi="Sylfaen" w:cs="Sylfaen"/>
          <w:b/>
          <w:bCs/>
          <w:lang w:val="ru-RU"/>
        </w:rPr>
      </w:pPr>
      <w:r w:rsidRPr="00A12B5B">
        <w:rPr>
          <w:rFonts w:ascii="Sylfaen" w:hAnsi="Sylfaen" w:cs="Sylfaen"/>
          <w:b/>
          <w:bCs/>
          <w:lang w:val="ru-RU"/>
        </w:rPr>
        <w:t>Результаты</w:t>
      </w:r>
      <w:r w:rsidRPr="00A12B5B">
        <w:rPr>
          <w:rFonts w:ascii="Sylfaen" w:hAnsi="Sylfaen" w:cs="Sylfaen"/>
          <w:b/>
          <w:bCs/>
          <w:lang w:val="it-IT"/>
        </w:rPr>
        <w:t xml:space="preserve">, </w:t>
      </w:r>
      <w:r w:rsidRPr="00A12B5B">
        <w:rPr>
          <w:rFonts w:ascii="Sylfaen" w:hAnsi="Sylfaen" w:cs="Sylfaen"/>
          <w:b/>
          <w:bCs/>
          <w:lang w:val="ru-RU"/>
        </w:rPr>
        <w:t>достигаемые</w:t>
      </w:r>
      <w:r w:rsidRPr="00A12B5B">
        <w:rPr>
          <w:rFonts w:ascii="Sylfaen" w:hAnsi="Sylfaen" w:cs="Sylfaen"/>
          <w:b/>
          <w:bCs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к</w:t>
      </w:r>
      <w:r w:rsidRPr="00A12B5B">
        <w:rPr>
          <w:rFonts w:ascii="Sylfaen" w:hAnsi="Sylfaen" w:cs="Sylfaen"/>
          <w:b/>
          <w:bCs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концу</w:t>
      </w:r>
      <w:r w:rsidRPr="00A12B5B">
        <w:rPr>
          <w:rFonts w:ascii="Sylfaen" w:hAnsi="Sylfaen" w:cs="Sylfaen"/>
          <w:b/>
          <w:bCs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года</w:t>
      </w:r>
      <w:r w:rsidRPr="00A12B5B">
        <w:rPr>
          <w:rFonts w:ascii="Sylfaen" w:hAnsi="Sylfaen" w:cs="Sylfaen"/>
          <w:b/>
          <w:bCs/>
          <w:lang w:val="it-IT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по направлениям: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3"/>
        <w:gridCol w:w="2713"/>
        <w:gridCol w:w="2303"/>
        <w:gridCol w:w="2484"/>
      </w:tblGrid>
      <w:tr w:rsidR="003A6847" w:rsidRPr="00E33993" w:rsidTr="00AA146D">
        <w:tc>
          <w:tcPr>
            <w:tcW w:w="0" w:type="auto"/>
            <w:shd w:val="clear" w:color="auto" w:fill="E0E0E0"/>
          </w:tcPr>
          <w:p w:rsidR="003A6847" w:rsidRPr="00A12B5B" w:rsidRDefault="003A6847" w:rsidP="00AA146D">
            <w:pPr>
              <w:shd w:val="clear" w:color="auto" w:fill="E0E0E0"/>
              <w:tabs>
                <w:tab w:val="left" w:pos="720"/>
                <w:tab w:val="num" w:pos="1440"/>
                <w:tab w:val="num" w:pos="2860"/>
              </w:tabs>
              <w:spacing w:after="0"/>
              <w:rPr>
                <w:rFonts w:ascii="Sylfaen" w:hAnsi="Sylfaen" w:cs="Sylfaen"/>
                <w:b/>
                <w:bCs/>
                <w:lang w:val="ru-RU"/>
              </w:rPr>
            </w:pPr>
            <w:r w:rsidRPr="00A12B5B">
              <w:rPr>
                <w:rFonts w:ascii="Sylfaen" w:hAnsi="Sylfaen" w:cs="Sylfaen"/>
                <w:b/>
                <w:bCs/>
                <w:lang w:val="ru-RU"/>
              </w:rPr>
              <w:t>Числа и действия</w:t>
            </w:r>
          </w:p>
        </w:tc>
        <w:tc>
          <w:tcPr>
            <w:tcW w:w="0" w:type="auto"/>
            <w:shd w:val="clear" w:color="auto" w:fill="E0E0E0"/>
          </w:tcPr>
          <w:p w:rsidR="003A6847" w:rsidRPr="00A12B5B" w:rsidRDefault="003A6847" w:rsidP="00AA146D">
            <w:pPr>
              <w:shd w:val="clear" w:color="auto" w:fill="E0E0E0"/>
              <w:tabs>
                <w:tab w:val="left" w:pos="720"/>
                <w:tab w:val="num" w:pos="1440"/>
                <w:tab w:val="num" w:pos="2860"/>
              </w:tabs>
              <w:spacing w:after="0"/>
              <w:rPr>
                <w:rFonts w:ascii="Sylfaen" w:hAnsi="Sylfaen" w:cs="Sylfaen"/>
                <w:b/>
                <w:bCs/>
                <w:lang w:val="ru-RU"/>
              </w:rPr>
            </w:pPr>
            <w:r w:rsidRPr="00A12B5B">
              <w:rPr>
                <w:rFonts w:ascii="Sylfaen" w:hAnsi="Sylfaen" w:cs="Sylfaen"/>
                <w:b/>
                <w:bCs/>
                <w:lang w:val="ru-RU"/>
              </w:rPr>
              <w:t>Закономерности и алгебра</w:t>
            </w:r>
          </w:p>
        </w:tc>
        <w:tc>
          <w:tcPr>
            <w:tcW w:w="0" w:type="auto"/>
            <w:shd w:val="clear" w:color="auto" w:fill="E0E0E0"/>
          </w:tcPr>
          <w:p w:rsidR="003A6847" w:rsidRPr="00A12B5B" w:rsidRDefault="003A6847" w:rsidP="00AA146D">
            <w:pPr>
              <w:shd w:val="clear" w:color="auto" w:fill="E0E0E0"/>
              <w:tabs>
                <w:tab w:val="left" w:pos="720"/>
                <w:tab w:val="num" w:pos="1440"/>
                <w:tab w:val="num" w:pos="2860"/>
              </w:tabs>
              <w:spacing w:after="0"/>
              <w:rPr>
                <w:rFonts w:ascii="Sylfaen" w:hAnsi="Sylfaen" w:cs="Sylfaen"/>
                <w:b/>
                <w:bCs/>
                <w:lang w:val="ru-RU"/>
              </w:rPr>
            </w:pPr>
            <w:r w:rsidRPr="00A12B5B">
              <w:rPr>
                <w:rFonts w:ascii="Sylfaen" w:hAnsi="Sylfaen" w:cs="Sylfaen"/>
                <w:b/>
                <w:bCs/>
                <w:lang w:val="ru-RU"/>
              </w:rPr>
              <w:t>Геометрия и восприятие пространства</w:t>
            </w:r>
          </w:p>
        </w:tc>
        <w:tc>
          <w:tcPr>
            <w:tcW w:w="0" w:type="auto"/>
            <w:shd w:val="clear" w:color="auto" w:fill="E0E0E0"/>
          </w:tcPr>
          <w:p w:rsidR="003A6847" w:rsidRPr="00A12B5B" w:rsidRDefault="003A6847" w:rsidP="00AA146D">
            <w:pPr>
              <w:shd w:val="clear" w:color="auto" w:fill="E0E0E0"/>
              <w:tabs>
                <w:tab w:val="left" w:pos="720"/>
                <w:tab w:val="num" w:pos="1440"/>
                <w:tab w:val="num" w:pos="2860"/>
              </w:tabs>
              <w:spacing w:after="0"/>
              <w:rPr>
                <w:rFonts w:ascii="Sylfaen" w:hAnsi="Sylfaen" w:cs="Sylfaen"/>
                <w:b/>
                <w:bCs/>
                <w:lang w:val="ru-RU"/>
              </w:rPr>
            </w:pPr>
            <w:r w:rsidRPr="00A12B5B">
              <w:rPr>
                <w:rFonts w:ascii="Sylfaen" w:hAnsi="Sylfaen" w:cs="Sylfaen"/>
                <w:b/>
                <w:bCs/>
                <w:lang w:val="ru-RU"/>
              </w:rPr>
              <w:t>Анализ данных</w:t>
            </w:r>
            <w:r w:rsidRPr="00A12B5B">
              <w:rPr>
                <w:rFonts w:ascii="Sylfaen" w:hAnsi="Sylfaen" w:cs="Sylfaen"/>
                <w:b/>
                <w:bCs/>
                <w:lang w:val="it-IT"/>
              </w:rPr>
              <w:t xml:space="preserve">, </w:t>
            </w:r>
            <w:r w:rsidRPr="00A12B5B">
              <w:rPr>
                <w:rFonts w:ascii="Sylfaen" w:hAnsi="Sylfaen" w:cs="Sylfaen"/>
                <w:b/>
                <w:bCs/>
                <w:lang w:val="ru-RU"/>
              </w:rPr>
              <w:t>вероятность и статистика</w:t>
            </w:r>
          </w:p>
        </w:tc>
      </w:tr>
      <w:tr w:rsidR="003A6847" w:rsidRPr="00E33993" w:rsidTr="00AA146D">
        <w:tc>
          <w:tcPr>
            <w:tcW w:w="0" w:type="auto"/>
          </w:tcPr>
          <w:p w:rsidR="003A6847" w:rsidRPr="00A12B5B" w:rsidRDefault="003A6847" w:rsidP="00AA146D">
            <w:pPr>
              <w:spacing w:after="0"/>
              <w:ind w:left="113"/>
              <w:rPr>
                <w:rFonts w:ascii="Sylfaen" w:hAnsi="Sylfaen" w:cs="Sylfaen"/>
                <w:lang w:val="it-IT"/>
              </w:rPr>
            </w:pPr>
            <w:r w:rsidRPr="00A12B5B">
              <w:rPr>
                <w:rFonts w:ascii="Sylfaen" w:hAnsi="Sylfaen" w:cs="Sylfaen"/>
                <w:b/>
                <w:bCs/>
                <w:lang w:val="ru-RU"/>
              </w:rPr>
              <w:t>Мат</w:t>
            </w:r>
            <w:r w:rsidRPr="00A12B5B">
              <w:rPr>
                <w:rFonts w:ascii="Sylfaen" w:hAnsi="Sylfaen" w:cs="Sylfaen"/>
                <w:b/>
                <w:bCs/>
                <w:lang w:val="it-IT"/>
              </w:rPr>
              <w:t>.</w:t>
            </w:r>
            <w:r w:rsidRPr="00A12B5B">
              <w:rPr>
                <w:rFonts w:ascii="Sylfaen" w:hAnsi="Sylfaen" w:cs="Sylfaen"/>
                <w:b/>
                <w:bCs/>
                <w:lang w:val="ru-RU"/>
              </w:rPr>
              <w:t xml:space="preserve"> ус</w:t>
            </w:r>
            <w:r w:rsidRPr="00A12B5B">
              <w:rPr>
                <w:rFonts w:ascii="Sylfaen" w:hAnsi="Sylfaen" w:cs="Sylfaen"/>
                <w:b/>
                <w:bCs/>
                <w:lang w:val="it-IT"/>
              </w:rPr>
              <w:t xml:space="preserve">. XII.1. </w:t>
            </w:r>
            <w:r w:rsidRPr="00A12B5B">
              <w:rPr>
                <w:rFonts w:ascii="Sylfaen" w:hAnsi="Sylfaen" w:cs="Sylfaen"/>
                <w:lang w:val="ru-RU"/>
              </w:rPr>
              <w:t>Учащийся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может</w:t>
            </w:r>
            <w:r w:rsidRPr="00A12B5B">
              <w:rPr>
                <w:rFonts w:ascii="Sylfaen" w:hAnsi="Sylfaen" w:cs="Sylfaen"/>
                <w:lang w:val="ka-GE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увязать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друг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с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другом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различные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множества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чисел</w:t>
            </w:r>
            <w:r w:rsidRPr="00A12B5B">
              <w:rPr>
                <w:rFonts w:ascii="Sylfaen" w:hAnsi="Sylfaen" w:cs="Sylfaen"/>
                <w:lang w:val="ka-GE"/>
              </w:rPr>
              <w:t xml:space="preserve">, </w:t>
            </w:r>
            <w:r w:rsidRPr="00A12B5B">
              <w:rPr>
                <w:rFonts w:ascii="Sylfaen" w:hAnsi="Sylfaen" w:cs="Sylfaen"/>
                <w:lang w:val="ru-RU"/>
              </w:rPr>
              <w:t>различные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формы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отображения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чисел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и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действия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с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числами</w:t>
            </w:r>
            <w:r w:rsidRPr="00A12B5B">
              <w:rPr>
                <w:rFonts w:ascii="Sylfaen" w:hAnsi="Sylfaen" w:cs="Sylfaen"/>
                <w:lang w:val="it-IT"/>
              </w:rPr>
              <w:t xml:space="preserve">. </w:t>
            </w:r>
          </w:p>
          <w:p w:rsidR="003A6847" w:rsidRPr="00A12B5B" w:rsidRDefault="003A6847" w:rsidP="00AA146D">
            <w:pPr>
              <w:spacing w:after="0"/>
              <w:ind w:left="113"/>
              <w:rPr>
                <w:rFonts w:ascii="Sylfaen" w:hAnsi="Sylfaen" w:cs="Sylfaen"/>
                <w:b/>
                <w:bCs/>
                <w:lang w:val="it-IT"/>
              </w:rPr>
            </w:pPr>
          </w:p>
          <w:p w:rsidR="003A6847" w:rsidRPr="00A12B5B" w:rsidRDefault="003A6847" w:rsidP="00AA146D">
            <w:pPr>
              <w:spacing w:after="0"/>
              <w:ind w:left="113"/>
              <w:rPr>
                <w:rFonts w:ascii="Sylfaen" w:hAnsi="Sylfaen" w:cs="Sylfaen"/>
                <w:b/>
                <w:bCs/>
                <w:lang w:val="ru-RU"/>
              </w:rPr>
            </w:pPr>
            <w:r w:rsidRPr="00A12B5B">
              <w:rPr>
                <w:rFonts w:ascii="Sylfaen" w:hAnsi="Sylfaen" w:cs="Sylfaen"/>
                <w:b/>
                <w:bCs/>
                <w:lang w:val="ru-RU"/>
              </w:rPr>
              <w:t>Мат</w:t>
            </w:r>
            <w:r w:rsidRPr="00A12B5B">
              <w:rPr>
                <w:rFonts w:ascii="Sylfaen" w:hAnsi="Sylfaen" w:cs="Sylfaen"/>
                <w:b/>
                <w:bCs/>
                <w:lang w:val="it-IT"/>
              </w:rPr>
              <w:t xml:space="preserve">. </w:t>
            </w:r>
            <w:r w:rsidRPr="00A12B5B">
              <w:rPr>
                <w:rFonts w:ascii="Sylfaen" w:hAnsi="Sylfaen" w:cs="Sylfaen"/>
                <w:b/>
                <w:bCs/>
                <w:lang w:val="ru-RU"/>
              </w:rPr>
              <w:t>ус</w:t>
            </w:r>
            <w:r w:rsidRPr="00A12B5B">
              <w:rPr>
                <w:rFonts w:ascii="Sylfaen" w:hAnsi="Sylfaen" w:cs="Sylfaen"/>
                <w:b/>
                <w:bCs/>
                <w:lang w:val="it-IT"/>
              </w:rPr>
              <w:t xml:space="preserve">. XII.2. </w:t>
            </w:r>
          </w:p>
          <w:p w:rsidR="003A6847" w:rsidRPr="00A12B5B" w:rsidRDefault="003A6847" w:rsidP="00AA146D">
            <w:pPr>
              <w:spacing w:after="0"/>
              <w:ind w:left="113"/>
              <w:rPr>
                <w:rFonts w:ascii="Sylfaen" w:hAnsi="Sylfaen" w:cs="Sylfaen"/>
                <w:lang w:val="it-IT"/>
              </w:rPr>
            </w:pPr>
            <w:r w:rsidRPr="00A12B5B">
              <w:rPr>
                <w:rFonts w:ascii="Sylfaen" w:hAnsi="Sylfaen" w:cs="Sylfaen"/>
                <w:lang w:val="ru-RU"/>
              </w:rPr>
              <w:t>Учащийся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может</w:t>
            </w:r>
            <w:r w:rsidRPr="00A12B5B">
              <w:rPr>
                <w:rFonts w:ascii="Sylfaen" w:hAnsi="Sylfaen" w:cs="Sylfaen"/>
                <w:lang w:val="ka-GE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решить проблемы</w:t>
            </w:r>
            <w:r>
              <w:rPr>
                <w:rFonts w:ascii="Sylfaen" w:hAnsi="Sylfaen" w:cs="Sylfaen"/>
                <w:lang w:val="ru-RU"/>
              </w:rPr>
              <w:t>, связанные с</w:t>
            </w:r>
            <w:r w:rsidRPr="00A12B5B">
              <w:rPr>
                <w:rFonts w:ascii="Sylfaen" w:hAnsi="Sylfaen" w:cs="Sylfaen"/>
                <w:lang w:val="ru-RU"/>
              </w:rPr>
              <w:t xml:space="preserve"> практической деятельност</w:t>
            </w:r>
            <w:r>
              <w:rPr>
                <w:rFonts w:ascii="Sylfaen" w:hAnsi="Sylfaen" w:cs="Sylfaen"/>
                <w:lang w:val="ru-RU"/>
              </w:rPr>
              <w:t>ью</w:t>
            </w:r>
            <w:r w:rsidRPr="00A12B5B">
              <w:rPr>
                <w:rFonts w:ascii="Sylfaen" w:hAnsi="Sylfaen" w:cs="Sylfaen"/>
                <w:lang w:val="ru-RU"/>
              </w:rPr>
              <w:t xml:space="preserve">. </w:t>
            </w:r>
          </w:p>
          <w:p w:rsidR="003A6847" w:rsidRPr="00A12B5B" w:rsidRDefault="003A6847" w:rsidP="00AA146D">
            <w:pPr>
              <w:spacing w:after="0"/>
              <w:ind w:left="113"/>
              <w:rPr>
                <w:rFonts w:ascii="Sylfaen" w:hAnsi="Sylfaen" w:cs="Sylfaen"/>
                <w:b/>
                <w:bCs/>
                <w:lang w:val="ru-RU"/>
              </w:rPr>
            </w:pPr>
          </w:p>
          <w:p w:rsidR="003A6847" w:rsidRPr="00A12B5B" w:rsidRDefault="003A6847" w:rsidP="00AA146D">
            <w:pPr>
              <w:spacing w:after="0"/>
              <w:ind w:left="113"/>
              <w:rPr>
                <w:rFonts w:ascii="Sylfaen" w:hAnsi="Sylfaen" w:cs="AcadNusx"/>
                <w:lang w:val="it-IT"/>
              </w:rPr>
            </w:pPr>
            <w:r w:rsidRPr="00A12B5B">
              <w:rPr>
                <w:rFonts w:ascii="Sylfaen" w:hAnsi="Sylfaen" w:cs="Sylfaen"/>
                <w:b/>
                <w:bCs/>
                <w:lang w:val="ru-RU"/>
              </w:rPr>
              <w:t>Мат</w:t>
            </w:r>
            <w:r w:rsidRPr="00A12B5B">
              <w:rPr>
                <w:rFonts w:ascii="Sylfaen" w:hAnsi="Sylfaen" w:cs="Sylfaen"/>
                <w:b/>
                <w:bCs/>
                <w:lang w:val="it-IT"/>
              </w:rPr>
              <w:t xml:space="preserve">. </w:t>
            </w:r>
            <w:r w:rsidRPr="00A12B5B">
              <w:rPr>
                <w:rFonts w:ascii="Sylfaen" w:hAnsi="Sylfaen" w:cs="Sylfaen"/>
                <w:b/>
                <w:bCs/>
                <w:lang w:val="ru-RU"/>
              </w:rPr>
              <w:t>ус</w:t>
            </w:r>
            <w:r w:rsidRPr="00A12B5B">
              <w:rPr>
                <w:rFonts w:ascii="Sylfaen" w:hAnsi="Sylfaen" w:cs="Sylfaen"/>
                <w:b/>
                <w:bCs/>
                <w:lang w:val="it-IT"/>
              </w:rPr>
              <w:t xml:space="preserve">. XII.3. </w:t>
            </w:r>
            <w:r w:rsidRPr="00A12B5B">
              <w:rPr>
                <w:rFonts w:ascii="Sylfaen" w:hAnsi="Sylfaen" w:cs="Sylfaen"/>
                <w:lang w:val="ru-RU"/>
              </w:rPr>
              <w:t>Учащийся может</w:t>
            </w:r>
            <w:r w:rsidRPr="00A12B5B">
              <w:rPr>
                <w:rFonts w:ascii="Sylfaen" w:hAnsi="Sylfaen" w:cs="Sylfaen"/>
                <w:lang w:val="ka-GE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провести анализ процесса суждения-обоснования и его результата</w:t>
            </w:r>
            <w:r w:rsidRPr="00A12B5B">
              <w:rPr>
                <w:rFonts w:ascii="Sylfaen" w:hAnsi="Sylfaen" w:cs="Sylfaen"/>
                <w:lang w:val="pt-BR"/>
              </w:rPr>
              <w:t>.</w:t>
            </w:r>
          </w:p>
        </w:tc>
        <w:tc>
          <w:tcPr>
            <w:tcW w:w="0" w:type="auto"/>
          </w:tcPr>
          <w:p w:rsidR="003A6847" w:rsidRPr="00A12B5B" w:rsidRDefault="003A6847" w:rsidP="00AA146D">
            <w:pPr>
              <w:spacing w:after="0"/>
              <w:ind w:left="113"/>
              <w:rPr>
                <w:rFonts w:ascii="Sylfaen" w:hAnsi="Sylfaen" w:cs="Sylfaen"/>
                <w:lang w:val="it-IT"/>
              </w:rPr>
            </w:pPr>
            <w:r w:rsidRPr="00A12B5B">
              <w:rPr>
                <w:rFonts w:ascii="Sylfaen" w:hAnsi="Sylfaen" w:cs="Sylfaen"/>
                <w:b/>
                <w:bCs/>
                <w:lang w:val="ru-RU"/>
              </w:rPr>
              <w:t>Мат</w:t>
            </w:r>
            <w:r w:rsidRPr="00A12B5B">
              <w:rPr>
                <w:rFonts w:ascii="Sylfaen" w:hAnsi="Sylfaen" w:cs="Sylfaen"/>
                <w:b/>
                <w:bCs/>
                <w:lang w:val="it-IT"/>
              </w:rPr>
              <w:t>.</w:t>
            </w:r>
            <w:r w:rsidRPr="00A12B5B">
              <w:rPr>
                <w:rFonts w:ascii="Sylfaen" w:hAnsi="Sylfaen" w:cs="Sylfaen"/>
                <w:b/>
                <w:bCs/>
                <w:lang w:val="ru-RU"/>
              </w:rPr>
              <w:t xml:space="preserve"> ус</w:t>
            </w:r>
            <w:r w:rsidRPr="00A12B5B">
              <w:rPr>
                <w:rFonts w:ascii="Sylfaen" w:hAnsi="Sylfaen" w:cs="Sylfaen"/>
                <w:b/>
                <w:bCs/>
                <w:lang w:val="it-IT"/>
              </w:rPr>
              <w:t xml:space="preserve">. XII.4. </w:t>
            </w:r>
            <w:r w:rsidRPr="00A12B5B">
              <w:rPr>
                <w:rFonts w:ascii="Sylfaen" w:hAnsi="Sylfaen" w:cs="Sylfaen"/>
                <w:lang w:val="ru-RU"/>
              </w:rPr>
              <w:t>Учащийся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может</w:t>
            </w:r>
            <w:r w:rsidRPr="00A12B5B">
              <w:rPr>
                <w:rFonts w:ascii="Sylfaen" w:hAnsi="Sylfaen" w:cs="Sylfaen"/>
                <w:lang w:val="ka-GE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исследовать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и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установить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свойства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функции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или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семейства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функций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и интерпретировать эти свойства в отношении контекста</w:t>
            </w:r>
            <w:r w:rsidRPr="00A12B5B">
              <w:rPr>
                <w:rFonts w:ascii="Sylfaen" w:hAnsi="Sylfaen" w:cs="Sylfaen"/>
                <w:lang w:val="it-IT"/>
              </w:rPr>
              <w:t>.</w:t>
            </w:r>
          </w:p>
          <w:p w:rsidR="003A6847" w:rsidRPr="00A12B5B" w:rsidRDefault="003A6847" w:rsidP="00AA146D">
            <w:pPr>
              <w:spacing w:after="0"/>
              <w:ind w:left="113"/>
              <w:rPr>
                <w:rFonts w:ascii="Sylfaen" w:hAnsi="Sylfaen" w:cs="Sylfaen"/>
                <w:b/>
                <w:bCs/>
                <w:lang w:val="it-IT"/>
              </w:rPr>
            </w:pPr>
          </w:p>
          <w:p w:rsidR="003A6847" w:rsidRPr="00A12B5B" w:rsidRDefault="003A6847" w:rsidP="00AA146D">
            <w:pPr>
              <w:spacing w:after="0"/>
              <w:ind w:left="113"/>
              <w:rPr>
                <w:rFonts w:ascii="Sylfaen" w:hAnsi="Sylfaen" w:cs="AcadNusx"/>
                <w:lang w:val="it-IT"/>
              </w:rPr>
            </w:pPr>
            <w:r w:rsidRPr="00A12B5B">
              <w:rPr>
                <w:rFonts w:ascii="Sylfaen" w:hAnsi="Sylfaen" w:cs="Sylfaen"/>
                <w:b/>
                <w:bCs/>
                <w:lang w:val="ru-RU"/>
              </w:rPr>
              <w:t>Мат</w:t>
            </w:r>
            <w:r w:rsidRPr="00A12B5B">
              <w:rPr>
                <w:rFonts w:ascii="Sylfaen" w:hAnsi="Sylfaen" w:cs="Sylfaen"/>
                <w:b/>
                <w:bCs/>
                <w:lang w:val="it-IT"/>
              </w:rPr>
              <w:t>.</w:t>
            </w:r>
            <w:r w:rsidRPr="00A12B5B">
              <w:rPr>
                <w:rFonts w:ascii="Sylfaen" w:hAnsi="Sylfaen" w:cs="Sylfaen"/>
                <w:b/>
                <w:bCs/>
                <w:lang w:val="ru-RU"/>
              </w:rPr>
              <w:t xml:space="preserve"> ус</w:t>
            </w:r>
            <w:r w:rsidRPr="00A12B5B">
              <w:rPr>
                <w:rFonts w:ascii="Sylfaen" w:hAnsi="Sylfaen" w:cs="Sylfaen"/>
                <w:b/>
                <w:bCs/>
                <w:lang w:val="it-IT"/>
              </w:rPr>
              <w:t xml:space="preserve">. XII.5. </w:t>
            </w:r>
            <w:r w:rsidRPr="00A12B5B">
              <w:rPr>
                <w:rFonts w:ascii="Sylfaen" w:hAnsi="Sylfaen" w:cs="Sylfaen"/>
                <w:lang w:val="ru-RU"/>
              </w:rPr>
              <w:t>Учащийся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может</w:t>
            </w:r>
            <w:r w:rsidRPr="00A12B5B">
              <w:rPr>
                <w:rFonts w:ascii="Sylfaen" w:hAnsi="Sylfaen" w:cs="Sylfaen"/>
                <w:lang w:val="ka-GE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применить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методы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дискретной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математики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при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моделировании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и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решении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проблем</w:t>
            </w:r>
            <w:r w:rsidRPr="00A12B5B">
              <w:rPr>
                <w:rFonts w:ascii="Sylfaen" w:hAnsi="Sylfaen" w:cs="Sylfaen"/>
                <w:lang w:val="it-IT"/>
              </w:rPr>
              <w:t>.</w:t>
            </w:r>
          </w:p>
        </w:tc>
        <w:tc>
          <w:tcPr>
            <w:tcW w:w="0" w:type="auto"/>
          </w:tcPr>
          <w:p w:rsidR="003A6847" w:rsidRPr="00A12B5B" w:rsidRDefault="003A6847" w:rsidP="00AA146D">
            <w:pPr>
              <w:spacing w:after="0"/>
              <w:ind w:left="113"/>
              <w:rPr>
                <w:rFonts w:ascii="Sylfaen" w:hAnsi="Sylfaen" w:cs="Sylfaen"/>
                <w:b/>
                <w:bCs/>
                <w:lang w:val="it-IT"/>
              </w:rPr>
            </w:pPr>
            <w:r w:rsidRPr="00A12B5B">
              <w:rPr>
                <w:rFonts w:ascii="Sylfaen" w:hAnsi="Sylfaen" w:cs="Sylfaen"/>
                <w:b/>
                <w:bCs/>
                <w:lang w:val="ru-RU"/>
              </w:rPr>
              <w:t>Мат</w:t>
            </w:r>
            <w:r w:rsidRPr="00A12B5B">
              <w:rPr>
                <w:rFonts w:ascii="Sylfaen" w:hAnsi="Sylfaen" w:cs="Sylfaen"/>
                <w:b/>
                <w:bCs/>
                <w:lang w:val="it-IT"/>
              </w:rPr>
              <w:t>.</w:t>
            </w:r>
            <w:r w:rsidRPr="00A12B5B">
              <w:rPr>
                <w:rFonts w:ascii="Sylfaen" w:hAnsi="Sylfaen" w:cs="Sylfaen"/>
                <w:b/>
                <w:bCs/>
                <w:lang w:val="ru-RU"/>
              </w:rPr>
              <w:t xml:space="preserve"> ус</w:t>
            </w:r>
            <w:r w:rsidRPr="00A12B5B">
              <w:rPr>
                <w:rFonts w:ascii="Sylfaen" w:hAnsi="Sylfaen" w:cs="Sylfaen"/>
                <w:b/>
                <w:bCs/>
                <w:lang w:val="it-IT"/>
              </w:rPr>
              <w:t xml:space="preserve">. XII.6. </w:t>
            </w:r>
            <w:r w:rsidRPr="00A12B5B">
              <w:rPr>
                <w:rFonts w:ascii="Sylfaen" w:hAnsi="Sylfaen" w:cs="Sylfaen"/>
                <w:lang w:val="ru-RU"/>
              </w:rPr>
              <w:t>Учащийся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может</w:t>
            </w:r>
            <w:r w:rsidRPr="00A12B5B">
              <w:rPr>
                <w:rFonts w:ascii="Sylfaen" w:hAnsi="Sylfaen" w:cs="Sylfaen"/>
                <w:lang w:val="ka-GE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найти</w:t>
            </w:r>
            <w:r w:rsidRPr="00A12B5B">
              <w:rPr>
                <w:rFonts w:ascii="Sylfaen" w:hAnsi="Sylfaen" w:cs="Sylfaen"/>
                <w:lang w:val="it-IT"/>
              </w:rPr>
              <w:t>/</w:t>
            </w:r>
            <w:r w:rsidRPr="00A12B5B">
              <w:rPr>
                <w:rFonts w:ascii="Sylfaen" w:hAnsi="Sylfaen" w:cs="Sylfaen"/>
                <w:lang w:val="ru-RU"/>
              </w:rPr>
              <w:t>оценить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размеры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фигур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или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их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элементов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и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применить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их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при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решении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практических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проблем</w:t>
            </w:r>
            <w:r w:rsidRPr="00A12B5B">
              <w:rPr>
                <w:rFonts w:ascii="Sylfaen" w:hAnsi="Sylfaen" w:cs="Sylfaen"/>
                <w:lang w:val="it-IT"/>
              </w:rPr>
              <w:t xml:space="preserve">. </w:t>
            </w:r>
          </w:p>
          <w:p w:rsidR="003A6847" w:rsidRPr="00A12B5B" w:rsidRDefault="003A6847" w:rsidP="00AA146D">
            <w:pPr>
              <w:spacing w:after="0"/>
              <w:ind w:left="113"/>
              <w:rPr>
                <w:rFonts w:ascii="Sylfaen" w:hAnsi="Sylfaen" w:cs="Sylfaen"/>
                <w:b/>
                <w:bCs/>
                <w:lang w:val="it-IT"/>
              </w:rPr>
            </w:pPr>
          </w:p>
          <w:p w:rsidR="003A6847" w:rsidRPr="00A12B5B" w:rsidRDefault="003A6847" w:rsidP="00AA146D">
            <w:pPr>
              <w:spacing w:after="0"/>
              <w:ind w:left="113"/>
              <w:rPr>
                <w:rFonts w:ascii="Sylfaen" w:hAnsi="Sylfaen" w:cs="Sylfaen"/>
                <w:b/>
                <w:bCs/>
                <w:lang w:val="it-IT"/>
              </w:rPr>
            </w:pPr>
            <w:r w:rsidRPr="00A12B5B">
              <w:rPr>
                <w:rFonts w:ascii="Sylfaen" w:hAnsi="Sylfaen" w:cs="Sylfaen"/>
                <w:b/>
                <w:bCs/>
                <w:lang w:val="ru-RU"/>
              </w:rPr>
              <w:t>Мат</w:t>
            </w:r>
            <w:r w:rsidRPr="00A12B5B">
              <w:rPr>
                <w:rFonts w:ascii="Sylfaen" w:hAnsi="Sylfaen" w:cs="Sylfaen"/>
                <w:b/>
                <w:bCs/>
                <w:lang w:val="it-IT"/>
              </w:rPr>
              <w:t xml:space="preserve">. </w:t>
            </w:r>
            <w:r w:rsidRPr="00A12B5B">
              <w:rPr>
                <w:rFonts w:ascii="Sylfaen" w:hAnsi="Sylfaen" w:cs="Sylfaen"/>
                <w:b/>
                <w:bCs/>
                <w:lang w:val="ru-RU"/>
              </w:rPr>
              <w:t>ус</w:t>
            </w:r>
            <w:r w:rsidRPr="00A12B5B">
              <w:rPr>
                <w:rFonts w:ascii="Sylfaen" w:hAnsi="Sylfaen" w:cs="Sylfaen"/>
                <w:b/>
                <w:bCs/>
                <w:lang w:val="it-IT"/>
              </w:rPr>
              <w:t xml:space="preserve">. XII.7. </w:t>
            </w:r>
          </w:p>
          <w:p w:rsidR="003A6847" w:rsidRPr="00A12B5B" w:rsidRDefault="003A6847" w:rsidP="00AA146D">
            <w:pPr>
              <w:spacing w:after="0"/>
              <w:ind w:left="113"/>
              <w:rPr>
                <w:rFonts w:ascii="Sylfaen" w:hAnsi="Sylfaen" w:cs="AcadNusx"/>
                <w:lang w:val="it-IT"/>
              </w:rPr>
            </w:pPr>
            <w:r w:rsidRPr="00A12B5B">
              <w:rPr>
                <w:rFonts w:ascii="Sylfaen" w:hAnsi="Sylfaen" w:cs="Sylfaen"/>
                <w:lang w:val="ru-RU"/>
              </w:rPr>
              <w:t>Учащийся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может</w:t>
            </w:r>
            <w:r w:rsidRPr="00A12B5B">
              <w:rPr>
                <w:rFonts w:ascii="Sylfaen" w:hAnsi="Sylfaen" w:cs="Sylfaen"/>
                <w:lang w:val="ka-GE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исследовать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и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применить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некоторые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факты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из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неевклидовой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геометрии</w:t>
            </w:r>
            <w:r w:rsidRPr="00A12B5B">
              <w:rPr>
                <w:rFonts w:ascii="Sylfaen" w:hAnsi="Sylfaen" w:cs="Sylfaen"/>
                <w:lang w:val="it-IT"/>
              </w:rPr>
              <w:t>.</w:t>
            </w:r>
          </w:p>
        </w:tc>
        <w:tc>
          <w:tcPr>
            <w:tcW w:w="0" w:type="auto"/>
          </w:tcPr>
          <w:p w:rsidR="003A6847" w:rsidRPr="00A12B5B" w:rsidRDefault="003A6847" w:rsidP="00AA146D">
            <w:pPr>
              <w:spacing w:after="0"/>
              <w:rPr>
                <w:rFonts w:ascii="Sylfaen" w:hAnsi="Sylfaen" w:cs="Sylfaen"/>
                <w:lang w:val="ru-RU"/>
              </w:rPr>
            </w:pPr>
            <w:r w:rsidRPr="00A12B5B">
              <w:rPr>
                <w:rFonts w:ascii="Sylfaen" w:hAnsi="Sylfaen" w:cs="Sylfaen"/>
                <w:b/>
                <w:bCs/>
                <w:lang w:val="ru-RU"/>
              </w:rPr>
              <w:t>Мат</w:t>
            </w:r>
            <w:r w:rsidRPr="00A12B5B">
              <w:rPr>
                <w:rFonts w:ascii="Sylfaen" w:hAnsi="Sylfaen" w:cs="Sylfaen"/>
                <w:b/>
                <w:bCs/>
                <w:lang w:val="it-IT"/>
              </w:rPr>
              <w:t xml:space="preserve">. </w:t>
            </w:r>
            <w:r w:rsidRPr="00A12B5B">
              <w:rPr>
                <w:rFonts w:ascii="Sylfaen" w:hAnsi="Sylfaen" w:cs="Sylfaen"/>
                <w:b/>
                <w:bCs/>
                <w:lang w:val="ru-RU"/>
              </w:rPr>
              <w:t>ус</w:t>
            </w:r>
            <w:r w:rsidRPr="00A12B5B">
              <w:rPr>
                <w:rFonts w:ascii="Sylfaen" w:hAnsi="Sylfaen" w:cs="Sylfaen"/>
                <w:b/>
                <w:bCs/>
                <w:lang w:val="it-IT"/>
              </w:rPr>
              <w:t>. XII.8.</w:t>
            </w:r>
            <w:r w:rsidRPr="00A12B5B">
              <w:rPr>
                <w:rFonts w:ascii="Sylfaen" w:hAnsi="Sylfaen" w:cs="Sylfaen"/>
                <w:b/>
                <w:bCs/>
                <w:lang w:val="ka-GE"/>
              </w:rPr>
              <w:t xml:space="preserve"> </w:t>
            </w:r>
            <w:r w:rsidRPr="00A12B5B">
              <w:rPr>
                <w:rFonts w:ascii="Sylfaen" w:hAnsi="Sylfaen" w:cs="Sylfaen"/>
                <w:lang w:val="ka-GE"/>
              </w:rPr>
              <w:t>Учащийся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ka-GE"/>
              </w:rPr>
              <w:t xml:space="preserve">может представить данные для решения поставленной задачи в приемлемой форме и интерпретировать их. </w:t>
            </w:r>
          </w:p>
          <w:p w:rsidR="003A6847" w:rsidRPr="00A12B5B" w:rsidRDefault="003A6847" w:rsidP="00AA146D">
            <w:pPr>
              <w:spacing w:after="0"/>
              <w:rPr>
                <w:rFonts w:ascii="Sylfaen" w:hAnsi="Sylfaen" w:cs="Sylfaen"/>
                <w:lang w:val="ru-RU"/>
              </w:rPr>
            </w:pPr>
          </w:p>
          <w:p w:rsidR="003A6847" w:rsidRPr="00A12B5B" w:rsidRDefault="003A6847" w:rsidP="00AA146D">
            <w:pPr>
              <w:spacing w:after="0"/>
              <w:rPr>
                <w:rFonts w:ascii="Sylfaen" w:hAnsi="Sylfaen" w:cs="Sylfaen"/>
                <w:lang w:val="it-IT"/>
              </w:rPr>
            </w:pPr>
            <w:r w:rsidRPr="00A12B5B">
              <w:rPr>
                <w:rFonts w:ascii="Sylfaen" w:hAnsi="Sylfaen" w:cs="Sylfaen"/>
                <w:b/>
                <w:bCs/>
                <w:lang w:val="ru-RU"/>
              </w:rPr>
              <w:t>Мат</w:t>
            </w:r>
            <w:r w:rsidRPr="00A12B5B">
              <w:rPr>
                <w:rFonts w:ascii="Sylfaen" w:hAnsi="Sylfaen" w:cs="Sylfaen"/>
                <w:b/>
                <w:bCs/>
                <w:lang w:val="it-IT"/>
              </w:rPr>
              <w:t>.</w:t>
            </w:r>
            <w:r w:rsidRPr="00A12B5B">
              <w:rPr>
                <w:rFonts w:ascii="Sylfaen" w:hAnsi="Sylfaen" w:cs="Sylfaen"/>
                <w:b/>
                <w:bCs/>
                <w:lang w:val="ru-RU"/>
              </w:rPr>
              <w:t xml:space="preserve"> ус</w:t>
            </w:r>
            <w:r w:rsidRPr="00A12B5B">
              <w:rPr>
                <w:rFonts w:ascii="Sylfaen" w:hAnsi="Sylfaen" w:cs="Sylfaen"/>
                <w:b/>
                <w:bCs/>
                <w:lang w:val="it-IT"/>
              </w:rPr>
              <w:t>. XII.9.</w:t>
            </w:r>
            <w:r w:rsidRPr="00A12B5B">
              <w:rPr>
                <w:rFonts w:ascii="Sylfaen" w:hAnsi="Sylfaen" w:cs="Sylfaen"/>
                <w:b/>
                <w:bCs/>
                <w:lang w:val="ka-GE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Учащийся</w:t>
            </w:r>
            <w:r w:rsidRPr="00A12B5B">
              <w:rPr>
                <w:rFonts w:ascii="Sylfaen" w:hAnsi="Sylfaen" w:cs="Sylfaen"/>
                <w:lang w:val="it-IT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описывает случайность посредством вероятных моделей.</w:t>
            </w:r>
          </w:p>
          <w:p w:rsidR="003A6847" w:rsidRPr="00A12B5B" w:rsidRDefault="003A6847" w:rsidP="00AA146D">
            <w:pPr>
              <w:spacing w:after="0"/>
              <w:rPr>
                <w:rFonts w:ascii="Sylfaen" w:hAnsi="Sylfaen" w:cs="Sylfaen"/>
                <w:b/>
                <w:bCs/>
                <w:lang w:val="ru-RU"/>
              </w:rPr>
            </w:pPr>
          </w:p>
          <w:p w:rsidR="003A6847" w:rsidRPr="00A12B5B" w:rsidRDefault="003A6847" w:rsidP="00AA146D">
            <w:pPr>
              <w:spacing w:after="0"/>
              <w:rPr>
                <w:rFonts w:ascii="Sylfaen" w:hAnsi="Sylfaen" w:cs="AcadNusx"/>
                <w:lang w:val="it-IT"/>
              </w:rPr>
            </w:pPr>
            <w:r w:rsidRPr="00A12B5B">
              <w:rPr>
                <w:rFonts w:ascii="Sylfaen" w:hAnsi="Sylfaen" w:cs="Sylfaen"/>
                <w:b/>
                <w:bCs/>
                <w:lang w:val="ru-RU"/>
              </w:rPr>
              <w:t>Мат</w:t>
            </w:r>
            <w:r w:rsidRPr="00A12B5B">
              <w:rPr>
                <w:rFonts w:ascii="Sylfaen" w:hAnsi="Sylfaen" w:cs="Sylfaen"/>
                <w:b/>
                <w:bCs/>
                <w:lang w:val="it-IT"/>
              </w:rPr>
              <w:t xml:space="preserve">. </w:t>
            </w:r>
            <w:r w:rsidRPr="00A12B5B">
              <w:rPr>
                <w:rFonts w:ascii="Sylfaen" w:hAnsi="Sylfaen" w:cs="Sylfaen"/>
                <w:b/>
                <w:bCs/>
                <w:lang w:val="ru-RU"/>
              </w:rPr>
              <w:t>ус</w:t>
            </w:r>
            <w:r w:rsidRPr="00A12B5B">
              <w:rPr>
                <w:rFonts w:ascii="Sylfaen" w:hAnsi="Sylfaen" w:cs="Sylfaen"/>
                <w:b/>
                <w:bCs/>
                <w:lang w:val="it-IT"/>
              </w:rPr>
              <w:t>. XII.10.</w:t>
            </w:r>
            <w:r w:rsidRPr="00A12B5B">
              <w:rPr>
                <w:rFonts w:ascii="Sylfaen" w:hAnsi="Sylfaen" w:cs="Sylfaen"/>
                <w:b/>
                <w:bCs/>
                <w:lang w:val="ka-GE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Учащийся может</w:t>
            </w:r>
            <w:r w:rsidRPr="00A12B5B">
              <w:rPr>
                <w:rFonts w:ascii="Sylfaen" w:hAnsi="Sylfaen" w:cs="Sylfaen"/>
                <w:lang w:val="ka-GE"/>
              </w:rPr>
              <w:t xml:space="preserve"> </w:t>
            </w:r>
            <w:r w:rsidRPr="00A12B5B">
              <w:rPr>
                <w:rFonts w:ascii="Sylfaen" w:hAnsi="Sylfaen" w:cs="Sylfaen"/>
                <w:lang w:val="ru-RU"/>
              </w:rPr>
              <w:t>провести анализ данных и сформулировать заключения</w:t>
            </w:r>
            <w:r w:rsidRPr="00A12B5B">
              <w:rPr>
                <w:rFonts w:ascii="Sylfaen" w:hAnsi="Sylfaen" w:cs="Sylfaen"/>
                <w:lang w:val="it-IT"/>
              </w:rPr>
              <w:t>.</w:t>
            </w:r>
          </w:p>
        </w:tc>
      </w:tr>
    </w:tbl>
    <w:p w:rsidR="003A6847" w:rsidRPr="00A12B5B" w:rsidRDefault="003A6847" w:rsidP="003A6847">
      <w:pPr>
        <w:spacing w:after="0"/>
        <w:jc w:val="both"/>
        <w:rPr>
          <w:rFonts w:ascii="Sylfaen" w:hAnsi="Sylfaen" w:cs="Sylfaen"/>
          <w:lang w:val="ru-RU"/>
        </w:rPr>
      </w:pPr>
      <w:r w:rsidRPr="00A12B5B">
        <w:rPr>
          <w:rFonts w:ascii="Sylfaen" w:hAnsi="Sylfaen" w:cs="Sylfaen"/>
          <w:lang w:val="ru-RU"/>
        </w:rPr>
        <w:t>Результаты</w:t>
      </w:r>
      <w:r w:rsidRPr="00A12B5B">
        <w:rPr>
          <w:rFonts w:ascii="Sylfaen" w:hAnsi="Sylfaen" w:cs="Sylfaen"/>
          <w:lang w:val="it-IT"/>
        </w:rPr>
        <w:t xml:space="preserve"> , </w:t>
      </w:r>
      <w:r w:rsidRPr="00A12B5B">
        <w:rPr>
          <w:rFonts w:ascii="Sylfaen" w:hAnsi="Sylfaen" w:cs="Sylfaen"/>
          <w:lang w:val="ru-RU"/>
        </w:rPr>
        <w:t>достигаемые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к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концу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года</w:t>
      </w:r>
      <w:r w:rsidRPr="00A12B5B">
        <w:rPr>
          <w:rFonts w:ascii="Sylfaen" w:hAnsi="Sylfaen" w:cs="Sylfaen"/>
          <w:lang w:val="it-IT"/>
        </w:rPr>
        <w:t xml:space="preserve"> </w:t>
      </w:r>
      <w:r w:rsidRPr="00A12B5B">
        <w:rPr>
          <w:rFonts w:ascii="Sylfaen" w:hAnsi="Sylfaen" w:cs="Sylfaen"/>
          <w:lang w:val="ru-RU"/>
        </w:rPr>
        <w:t>и их индикаторы</w:t>
      </w:r>
    </w:p>
    <w:p w:rsidR="003A6847" w:rsidRPr="00A12B5B" w:rsidRDefault="003A6847" w:rsidP="003A6847">
      <w:pPr>
        <w:pStyle w:val="Heading2"/>
        <w:shd w:val="clear" w:color="auto" w:fill="BFBFBF"/>
        <w:spacing w:before="600"/>
        <w:jc w:val="both"/>
        <w:rPr>
          <w:rFonts w:ascii="Sylfaen" w:hAnsi="Sylfaen" w:cs="Sylfaen"/>
          <w:i w:val="0"/>
          <w:iCs w:val="0"/>
          <w:sz w:val="22"/>
          <w:szCs w:val="22"/>
          <w:lang w:val="ru-RU"/>
        </w:rPr>
      </w:pPr>
      <w:r w:rsidRPr="00A12B5B">
        <w:rPr>
          <w:rFonts w:ascii="Sylfaen" w:hAnsi="Sylfaen" w:cs="Sylfaen"/>
          <w:i w:val="0"/>
          <w:iCs w:val="0"/>
          <w:sz w:val="22"/>
          <w:szCs w:val="22"/>
          <w:lang w:val="ru-RU"/>
        </w:rPr>
        <w:lastRenderedPageBreak/>
        <w:t>Направление: числа и действия</w:t>
      </w:r>
    </w:p>
    <w:p w:rsidR="003A6847" w:rsidRPr="00A12B5B" w:rsidRDefault="003A6847" w:rsidP="003A6847">
      <w:pPr>
        <w:ind w:left="113"/>
        <w:jc w:val="both"/>
        <w:rPr>
          <w:rFonts w:ascii="Sylfaen" w:hAnsi="Sylfaen" w:cs="Sylfaen"/>
          <w:b/>
          <w:bCs/>
          <w:lang w:val="ru-RU"/>
        </w:rPr>
      </w:pPr>
    </w:p>
    <w:p w:rsidR="003A6847" w:rsidRPr="00A12B5B" w:rsidRDefault="003A6847" w:rsidP="003A6847">
      <w:pPr>
        <w:spacing w:after="0"/>
        <w:ind w:left="113"/>
        <w:jc w:val="both"/>
        <w:rPr>
          <w:rFonts w:ascii="Sylfaen" w:hAnsi="Sylfaen" w:cs="Sylfaen"/>
          <w:b/>
          <w:lang w:val="ru-RU"/>
        </w:rPr>
      </w:pPr>
      <w:r w:rsidRPr="00A12B5B">
        <w:rPr>
          <w:rFonts w:ascii="Sylfaen" w:hAnsi="Sylfaen" w:cs="Sylfaen"/>
          <w:b/>
          <w:bCs/>
          <w:lang w:val="ru-RU"/>
        </w:rPr>
        <w:t>Мат</w:t>
      </w:r>
      <w:r w:rsidRPr="00A12B5B">
        <w:rPr>
          <w:rFonts w:ascii="Sylfaen" w:hAnsi="Sylfaen" w:cs="Sylfaen"/>
          <w:b/>
          <w:bCs/>
          <w:lang w:val="it-IT"/>
        </w:rPr>
        <w:t>.</w:t>
      </w:r>
      <w:r w:rsidRPr="00A12B5B">
        <w:rPr>
          <w:rFonts w:ascii="Sylfaen" w:hAnsi="Sylfaen" w:cs="Sylfaen"/>
          <w:b/>
          <w:bCs/>
          <w:lang w:val="ru-RU"/>
        </w:rPr>
        <w:t xml:space="preserve"> ус</w:t>
      </w:r>
      <w:r w:rsidRPr="00A12B5B">
        <w:rPr>
          <w:rFonts w:ascii="Sylfaen" w:hAnsi="Sylfaen" w:cs="Sylfaen"/>
          <w:b/>
          <w:bCs/>
          <w:lang w:val="it-IT"/>
        </w:rPr>
        <w:t xml:space="preserve">. XII.1. </w:t>
      </w:r>
      <w:r w:rsidRPr="00A12B5B">
        <w:rPr>
          <w:rFonts w:ascii="Sylfaen" w:hAnsi="Sylfaen" w:cs="Sylfaen"/>
          <w:b/>
          <w:lang w:val="ru-RU"/>
        </w:rPr>
        <w:t>Учащийся</w:t>
      </w:r>
      <w:r w:rsidRPr="00A12B5B">
        <w:rPr>
          <w:rFonts w:ascii="Sylfaen" w:hAnsi="Sylfaen" w:cs="Sylfaen"/>
          <w:b/>
          <w:lang w:val="it-IT"/>
        </w:rPr>
        <w:t xml:space="preserve"> </w:t>
      </w:r>
      <w:r w:rsidRPr="00A12B5B">
        <w:rPr>
          <w:rFonts w:ascii="Sylfaen" w:hAnsi="Sylfaen" w:cs="Sylfaen"/>
          <w:b/>
          <w:lang w:val="ru-RU"/>
        </w:rPr>
        <w:t>может</w:t>
      </w:r>
      <w:r w:rsidRPr="00A12B5B">
        <w:rPr>
          <w:rFonts w:ascii="Sylfaen" w:hAnsi="Sylfaen" w:cs="Sylfaen"/>
          <w:b/>
          <w:lang w:val="ka-GE"/>
        </w:rPr>
        <w:t xml:space="preserve"> </w:t>
      </w:r>
      <w:r w:rsidRPr="00A12B5B">
        <w:rPr>
          <w:rFonts w:ascii="Sylfaen" w:hAnsi="Sylfaen" w:cs="Sylfaen"/>
          <w:b/>
          <w:lang w:val="ru-RU"/>
        </w:rPr>
        <w:t>увязать</w:t>
      </w:r>
      <w:r w:rsidRPr="00A12B5B">
        <w:rPr>
          <w:rFonts w:ascii="Sylfaen" w:hAnsi="Sylfaen" w:cs="Sylfaen"/>
          <w:b/>
          <w:lang w:val="it-IT"/>
        </w:rPr>
        <w:t xml:space="preserve"> </w:t>
      </w:r>
      <w:r w:rsidRPr="00A12B5B">
        <w:rPr>
          <w:rFonts w:ascii="Sylfaen" w:hAnsi="Sylfaen" w:cs="Sylfaen"/>
          <w:b/>
          <w:lang w:val="ru-RU"/>
        </w:rPr>
        <w:t>друг</w:t>
      </w:r>
      <w:r w:rsidRPr="00A12B5B">
        <w:rPr>
          <w:rFonts w:ascii="Sylfaen" w:hAnsi="Sylfaen" w:cs="Sylfaen"/>
          <w:b/>
          <w:lang w:val="it-IT"/>
        </w:rPr>
        <w:t xml:space="preserve"> </w:t>
      </w:r>
      <w:r w:rsidRPr="00A12B5B">
        <w:rPr>
          <w:rFonts w:ascii="Sylfaen" w:hAnsi="Sylfaen" w:cs="Sylfaen"/>
          <w:b/>
          <w:lang w:val="ru-RU"/>
        </w:rPr>
        <w:t>с</w:t>
      </w:r>
      <w:r w:rsidRPr="00A12B5B">
        <w:rPr>
          <w:rFonts w:ascii="Sylfaen" w:hAnsi="Sylfaen" w:cs="Sylfaen"/>
          <w:b/>
          <w:lang w:val="it-IT"/>
        </w:rPr>
        <w:t xml:space="preserve"> </w:t>
      </w:r>
      <w:r w:rsidRPr="00A12B5B">
        <w:rPr>
          <w:rFonts w:ascii="Sylfaen" w:hAnsi="Sylfaen" w:cs="Sylfaen"/>
          <w:b/>
          <w:lang w:val="ru-RU"/>
        </w:rPr>
        <w:t>другом</w:t>
      </w:r>
      <w:r w:rsidRPr="00A12B5B">
        <w:rPr>
          <w:rFonts w:ascii="Sylfaen" w:hAnsi="Sylfaen" w:cs="Sylfaen"/>
          <w:b/>
          <w:lang w:val="it-IT"/>
        </w:rPr>
        <w:t xml:space="preserve"> </w:t>
      </w:r>
      <w:r w:rsidRPr="00A12B5B">
        <w:rPr>
          <w:rFonts w:ascii="Sylfaen" w:hAnsi="Sylfaen" w:cs="Sylfaen"/>
          <w:b/>
          <w:lang w:val="ru-RU"/>
        </w:rPr>
        <w:t>различные</w:t>
      </w:r>
      <w:r w:rsidRPr="00A12B5B">
        <w:rPr>
          <w:rFonts w:ascii="Sylfaen" w:hAnsi="Sylfaen" w:cs="Sylfaen"/>
          <w:b/>
          <w:lang w:val="it-IT"/>
        </w:rPr>
        <w:t xml:space="preserve"> </w:t>
      </w:r>
      <w:r w:rsidRPr="00A12B5B">
        <w:rPr>
          <w:rFonts w:ascii="Sylfaen" w:hAnsi="Sylfaen" w:cs="Sylfaen"/>
          <w:b/>
          <w:lang w:val="ru-RU"/>
        </w:rPr>
        <w:t>множества</w:t>
      </w:r>
      <w:r w:rsidRPr="00A12B5B">
        <w:rPr>
          <w:rFonts w:ascii="Sylfaen" w:hAnsi="Sylfaen" w:cs="Sylfaen"/>
          <w:b/>
          <w:lang w:val="it-IT"/>
        </w:rPr>
        <w:t xml:space="preserve"> </w:t>
      </w:r>
      <w:r w:rsidRPr="00A12B5B">
        <w:rPr>
          <w:rFonts w:ascii="Sylfaen" w:hAnsi="Sylfaen" w:cs="Sylfaen"/>
          <w:b/>
          <w:lang w:val="ru-RU"/>
        </w:rPr>
        <w:t>чисел</w:t>
      </w:r>
      <w:r w:rsidRPr="00A12B5B">
        <w:rPr>
          <w:rFonts w:ascii="Sylfaen" w:hAnsi="Sylfaen" w:cs="Sylfaen"/>
          <w:b/>
          <w:lang w:val="ka-GE"/>
        </w:rPr>
        <w:t xml:space="preserve">, </w:t>
      </w:r>
      <w:r w:rsidRPr="00A12B5B">
        <w:rPr>
          <w:rFonts w:ascii="Sylfaen" w:hAnsi="Sylfaen" w:cs="Sylfaen"/>
          <w:b/>
          <w:lang w:val="ru-RU"/>
        </w:rPr>
        <w:t>различные</w:t>
      </w:r>
      <w:r w:rsidRPr="00A12B5B">
        <w:rPr>
          <w:rFonts w:ascii="Sylfaen" w:hAnsi="Sylfaen" w:cs="Sylfaen"/>
          <w:b/>
          <w:lang w:val="it-IT"/>
        </w:rPr>
        <w:t xml:space="preserve"> </w:t>
      </w:r>
    </w:p>
    <w:p w:rsidR="003A6847" w:rsidRPr="00A12B5B" w:rsidRDefault="003A6847" w:rsidP="003A6847">
      <w:pPr>
        <w:spacing w:after="0"/>
        <w:ind w:left="113"/>
        <w:jc w:val="both"/>
        <w:rPr>
          <w:rFonts w:ascii="Sylfaen" w:hAnsi="Sylfaen" w:cs="Sylfaen"/>
          <w:b/>
          <w:lang w:val="it-IT"/>
        </w:rPr>
      </w:pPr>
      <w:r w:rsidRPr="00A12B5B">
        <w:rPr>
          <w:rFonts w:ascii="Sylfaen" w:hAnsi="Sylfaen" w:cs="Sylfaen"/>
          <w:b/>
          <w:lang w:val="ru-RU"/>
        </w:rPr>
        <w:t xml:space="preserve">                         формы</w:t>
      </w:r>
      <w:r w:rsidRPr="00A12B5B">
        <w:rPr>
          <w:rFonts w:ascii="Sylfaen" w:hAnsi="Sylfaen" w:cs="Sylfaen"/>
          <w:b/>
          <w:lang w:val="it-IT"/>
        </w:rPr>
        <w:t xml:space="preserve"> </w:t>
      </w:r>
      <w:r w:rsidRPr="00A12B5B">
        <w:rPr>
          <w:rFonts w:ascii="Sylfaen" w:hAnsi="Sylfaen" w:cs="Sylfaen"/>
          <w:b/>
          <w:lang w:val="ru-RU"/>
        </w:rPr>
        <w:t>отображения</w:t>
      </w:r>
      <w:r w:rsidRPr="00A12B5B">
        <w:rPr>
          <w:rFonts w:ascii="Sylfaen" w:hAnsi="Sylfaen" w:cs="Sylfaen"/>
          <w:b/>
          <w:lang w:val="it-IT"/>
        </w:rPr>
        <w:t xml:space="preserve"> </w:t>
      </w:r>
      <w:r w:rsidRPr="00A12B5B">
        <w:rPr>
          <w:rFonts w:ascii="Sylfaen" w:hAnsi="Sylfaen" w:cs="Sylfaen"/>
          <w:b/>
          <w:lang w:val="ru-RU"/>
        </w:rPr>
        <w:t>чисел</w:t>
      </w:r>
      <w:r w:rsidRPr="00A12B5B">
        <w:rPr>
          <w:rFonts w:ascii="Sylfaen" w:hAnsi="Sylfaen" w:cs="Sylfaen"/>
          <w:b/>
          <w:lang w:val="it-IT"/>
        </w:rPr>
        <w:t xml:space="preserve"> </w:t>
      </w:r>
      <w:r w:rsidRPr="00A12B5B">
        <w:rPr>
          <w:rFonts w:ascii="Sylfaen" w:hAnsi="Sylfaen" w:cs="Sylfaen"/>
          <w:b/>
          <w:lang w:val="ru-RU"/>
        </w:rPr>
        <w:t>и</w:t>
      </w:r>
      <w:r w:rsidRPr="00A12B5B">
        <w:rPr>
          <w:rFonts w:ascii="Sylfaen" w:hAnsi="Sylfaen" w:cs="Sylfaen"/>
          <w:b/>
          <w:lang w:val="it-IT"/>
        </w:rPr>
        <w:t xml:space="preserve"> </w:t>
      </w:r>
      <w:r w:rsidRPr="00A12B5B">
        <w:rPr>
          <w:rFonts w:ascii="Sylfaen" w:hAnsi="Sylfaen" w:cs="Sylfaen"/>
          <w:b/>
          <w:lang w:val="ru-RU"/>
        </w:rPr>
        <w:t>действия</w:t>
      </w:r>
      <w:r w:rsidRPr="00A12B5B">
        <w:rPr>
          <w:rFonts w:ascii="Sylfaen" w:hAnsi="Sylfaen" w:cs="Sylfaen"/>
          <w:b/>
          <w:lang w:val="it-IT"/>
        </w:rPr>
        <w:t xml:space="preserve"> </w:t>
      </w:r>
      <w:r w:rsidRPr="00A12B5B">
        <w:rPr>
          <w:rFonts w:ascii="Sylfaen" w:hAnsi="Sylfaen" w:cs="Sylfaen"/>
          <w:b/>
          <w:lang w:val="ru-RU"/>
        </w:rPr>
        <w:t>с</w:t>
      </w:r>
      <w:r w:rsidRPr="00A12B5B">
        <w:rPr>
          <w:rFonts w:ascii="Sylfaen" w:hAnsi="Sylfaen" w:cs="Sylfaen"/>
          <w:b/>
          <w:lang w:val="it-IT"/>
        </w:rPr>
        <w:t xml:space="preserve"> </w:t>
      </w:r>
      <w:r w:rsidRPr="00A12B5B">
        <w:rPr>
          <w:rFonts w:ascii="Sylfaen" w:hAnsi="Sylfaen" w:cs="Sylfaen"/>
          <w:b/>
          <w:lang w:val="ru-RU"/>
        </w:rPr>
        <w:t>числами</w:t>
      </w:r>
      <w:r w:rsidRPr="00A12B5B">
        <w:rPr>
          <w:rFonts w:ascii="Sylfaen" w:hAnsi="Sylfaen" w:cs="Sylfaen"/>
          <w:b/>
          <w:lang w:val="it-IT"/>
        </w:rPr>
        <w:t xml:space="preserve">. </w:t>
      </w:r>
    </w:p>
    <w:p w:rsidR="003A6847" w:rsidRPr="00A12B5B" w:rsidRDefault="003A6847" w:rsidP="003A6847">
      <w:pPr>
        <w:spacing w:after="0"/>
        <w:ind w:left="113"/>
        <w:jc w:val="both"/>
        <w:rPr>
          <w:rFonts w:ascii="Sylfaen" w:hAnsi="Sylfaen" w:cs="Sylfaen"/>
          <w:b/>
          <w:bCs/>
          <w:lang w:val="it-IT"/>
        </w:rPr>
      </w:pP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sz w:val="22"/>
          <w:szCs w:val="22"/>
          <w:lang w:val="ru-RU"/>
        </w:rPr>
      </w:pPr>
      <w:r w:rsidRPr="00A12B5B">
        <w:rPr>
          <w:rFonts w:ascii="Sylfaen" w:hAnsi="Sylfaen" w:cs="Sylfaen"/>
          <w:sz w:val="22"/>
          <w:szCs w:val="22"/>
          <w:lang w:val="ru-RU"/>
        </w:rPr>
        <w:t>Результат нагляден, если учащийся:</w:t>
      </w:r>
    </w:p>
    <w:p w:rsidR="003A6847" w:rsidRPr="00A12B5B" w:rsidRDefault="003A6847" w:rsidP="003A6847">
      <w:pPr>
        <w:widowControl w:val="0"/>
        <w:numPr>
          <w:ilvl w:val="0"/>
          <w:numId w:val="246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color w:val="231F20"/>
          <w:lang w:val="pt-BR"/>
        </w:rPr>
      </w:pPr>
      <w:r w:rsidRPr="00A12B5B">
        <w:rPr>
          <w:rFonts w:ascii="Sylfaen" w:hAnsi="Sylfaen" w:cs="Sylfaen"/>
          <w:color w:val="231F20"/>
          <w:lang w:val="ru-RU"/>
        </w:rPr>
        <w:t>рассуждает о процедуре расширения множеств чисел</w:t>
      </w:r>
      <w:r w:rsidRPr="00A12B5B">
        <w:rPr>
          <w:rFonts w:ascii="Sylfaen" w:hAnsi="Sylfaen" w:cs="Sylfaen"/>
          <w:color w:val="231F20"/>
          <w:lang w:val="pt-BR"/>
        </w:rPr>
        <w:t xml:space="preserve"> </w:t>
      </w:r>
      <w:r w:rsidRPr="00A12B5B">
        <w:rPr>
          <w:rFonts w:ascii="Sylfaen" w:hAnsi="Sylfaen" w:cs="Sylfaen"/>
          <w:b/>
          <w:bCs/>
          <w:i/>
          <w:iCs/>
          <w:color w:val="231F20"/>
          <w:lang w:val="pt-BR"/>
        </w:rPr>
        <w:t>(</w:t>
      </w:r>
      <w:r w:rsidRPr="00A12B5B">
        <w:rPr>
          <w:rFonts w:ascii="Sylfaen" w:hAnsi="Sylfaen" w:cs="Sylfaen"/>
          <w:b/>
          <w:bCs/>
          <w:i/>
          <w:iCs/>
          <w:color w:val="231F20"/>
          <w:lang w:val="ru-RU"/>
        </w:rPr>
        <w:t>множество натуральных чисел</w:t>
      </w:r>
      <w:r w:rsidRPr="00A12B5B">
        <w:rPr>
          <w:rFonts w:ascii="Sylfaen" w:hAnsi="Sylfaen" w:cs="Sylfaen"/>
          <w:b/>
          <w:bCs/>
          <w:i/>
          <w:iCs/>
          <w:color w:val="231F20"/>
          <w:lang w:val="pt-BR"/>
        </w:rPr>
        <w:t xml:space="preserve"> </w:t>
      </w:r>
      <w:r w:rsidRPr="00A12B5B">
        <w:rPr>
          <w:rFonts w:ascii="Sylfaen" w:hAnsi="Sylfaen" w:cs="Sylfaen"/>
          <w:b/>
          <w:bCs/>
          <w:i/>
          <w:iCs/>
          <w:noProof/>
          <w:color w:val="231F20"/>
          <w:position w:val="-4"/>
        </w:rPr>
        <w:drawing>
          <wp:inline distT="0" distB="0" distL="0" distR="0">
            <wp:extent cx="114300" cy="11430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2B5B">
        <w:rPr>
          <w:rFonts w:ascii="Sylfaen" w:hAnsi="Sylfaen" w:cs="Sylfaen"/>
          <w:b/>
          <w:bCs/>
          <w:i/>
          <w:iCs/>
          <w:color w:val="231F20"/>
          <w:lang w:val="pt-BR"/>
        </w:rPr>
        <w:t xml:space="preserve"> </w:t>
      </w:r>
      <w:r w:rsidRPr="00A12B5B">
        <w:rPr>
          <w:rFonts w:ascii="Sylfaen" w:hAnsi="Sylfaen" w:cs="Sylfaen"/>
          <w:b/>
          <w:bCs/>
          <w:i/>
          <w:iCs/>
          <w:color w:val="231F20"/>
          <w:lang w:val="ru-RU"/>
        </w:rPr>
        <w:t>множество целых чисел</w:t>
      </w:r>
      <w:r w:rsidRPr="00A12B5B">
        <w:rPr>
          <w:rFonts w:ascii="Sylfaen" w:hAnsi="Sylfaen" w:cs="Sylfaen"/>
          <w:b/>
          <w:bCs/>
          <w:i/>
          <w:iCs/>
          <w:color w:val="231F20"/>
          <w:lang w:val="pt-BR"/>
        </w:rPr>
        <w:t xml:space="preserve"> </w:t>
      </w:r>
      <w:r w:rsidRPr="00A12B5B">
        <w:rPr>
          <w:rFonts w:ascii="Sylfaen" w:hAnsi="Sylfaen"/>
          <w:b/>
          <w:bCs/>
          <w:i/>
          <w:iCs/>
          <w:noProof/>
          <w:position w:val="-4"/>
        </w:rPr>
        <w:drawing>
          <wp:inline distT="0" distB="0" distL="0" distR="0">
            <wp:extent cx="114300" cy="11430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2B5B">
        <w:rPr>
          <w:rFonts w:ascii="Sylfaen" w:hAnsi="Sylfaen"/>
          <w:b/>
          <w:bCs/>
          <w:i/>
          <w:iCs/>
          <w:lang w:val="pt-BR"/>
        </w:rPr>
        <w:t xml:space="preserve"> </w:t>
      </w:r>
      <w:r w:rsidRPr="00A12B5B">
        <w:rPr>
          <w:rFonts w:ascii="Sylfaen" w:hAnsi="Sylfaen" w:cs="Sylfaen"/>
          <w:b/>
          <w:bCs/>
          <w:i/>
          <w:iCs/>
          <w:color w:val="231F20"/>
          <w:lang w:val="ru-RU"/>
        </w:rPr>
        <w:t>множество рациональных чисел</w:t>
      </w:r>
      <w:r w:rsidRPr="00A12B5B">
        <w:rPr>
          <w:rFonts w:ascii="Sylfaen" w:hAnsi="Sylfaen" w:cs="Sylfaen"/>
          <w:b/>
          <w:bCs/>
          <w:i/>
          <w:iCs/>
          <w:color w:val="231F20"/>
          <w:lang w:val="pt-BR"/>
        </w:rPr>
        <w:t xml:space="preserve"> </w:t>
      </w:r>
      <w:r w:rsidRPr="00A12B5B">
        <w:rPr>
          <w:rFonts w:ascii="Sylfaen" w:hAnsi="Sylfaen"/>
          <w:b/>
          <w:bCs/>
          <w:i/>
          <w:iCs/>
          <w:noProof/>
          <w:position w:val="-4"/>
        </w:rPr>
        <w:drawing>
          <wp:inline distT="0" distB="0" distL="0" distR="0">
            <wp:extent cx="114300" cy="11430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2B5B">
        <w:rPr>
          <w:rFonts w:ascii="Sylfaen" w:hAnsi="Sylfaen" w:cs="Sylfaen"/>
          <w:b/>
          <w:bCs/>
          <w:i/>
          <w:iCs/>
          <w:lang w:val="ka-GE"/>
        </w:rPr>
        <w:t xml:space="preserve"> </w:t>
      </w:r>
      <w:r w:rsidRPr="00A12B5B">
        <w:rPr>
          <w:rFonts w:ascii="Sylfaen" w:hAnsi="Sylfaen" w:cs="Sylfaen"/>
          <w:b/>
          <w:bCs/>
          <w:i/>
          <w:iCs/>
          <w:color w:val="231F20"/>
          <w:lang w:val="ru-RU"/>
        </w:rPr>
        <w:t>множество действительных чисел</w:t>
      </w:r>
      <w:r w:rsidRPr="00A12B5B">
        <w:rPr>
          <w:rFonts w:ascii="Sylfaen" w:hAnsi="Sylfaen" w:cs="Sylfaen"/>
          <w:b/>
          <w:bCs/>
          <w:i/>
          <w:iCs/>
          <w:color w:val="231F20"/>
          <w:lang w:val="pt-BR"/>
        </w:rPr>
        <w:t xml:space="preserve"> </w:t>
      </w:r>
      <w:r w:rsidRPr="00A12B5B">
        <w:rPr>
          <w:rFonts w:ascii="Sylfaen" w:hAnsi="Sylfaen"/>
          <w:b/>
          <w:bCs/>
          <w:i/>
          <w:iCs/>
          <w:noProof/>
          <w:position w:val="-4"/>
        </w:rPr>
        <w:drawing>
          <wp:inline distT="0" distB="0" distL="0" distR="0">
            <wp:extent cx="114300" cy="11430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2B5B">
        <w:rPr>
          <w:rFonts w:ascii="Sylfaen" w:hAnsi="Sylfaen" w:cs="Sylfaen"/>
          <w:b/>
          <w:bCs/>
          <w:i/>
          <w:iCs/>
          <w:lang w:val="ka-GE"/>
        </w:rPr>
        <w:t xml:space="preserve"> </w:t>
      </w:r>
      <w:r w:rsidRPr="00A12B5B">
        <w:rPr>
          <w:rFonts w:ascii="Sylfaen" w:hAnsi="Sylfaen" w:cs="Sylfaen"/>
          <w:b/>
          <w:bCs/>
          <w:i/>
          <w:iCs/>
          <w:color w:val="231F20"/>
          <w:lang w:val="ru-RU"/>
        </w:rPr>
        <w:t>множество комплексных чисел</w:t>
      </w:r>
      <w:r w:rsidRPr="00A12B5B">
        <w:rPr>
          <w:rFonts w:ascii="Sylfaen" w:hAnsi="Sylfaen" w:cs="Sylfaen"/>
          <w:color w:val="231F20"/>
          <w:lang w:val="pt-BR"/>
        </w:rPr>
        <w:t>);</w:t>
      </w:r>
    </w:p>
    <w:p w:rsidR="003A6847" w:rsidRPr="00010184" w:rsidRDefault="003A6847" w:rsidP="003A6847">
      <w:pPr>
        <w:widowControl w:val="0"/>
        <w:numPr>
          <w:ilvl w:val="0"/>
          <w:numId w:val="246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color w:val="231F20"/>
          <w:lang w:val="pt-BR"/>
        </w:rPr>
      </w:pPr>
      <w:r w:rsidRPr="00010184">
        <w:rPr>
          <w:rFonts w:ascii="Sylfaen" w:hAnsi="Sylfaen" w:cs="Sylfaen"/>
          <w:color w:val="231F20"/>
          <w:lang w:val="ru-RU"/>
        </w:rPr>
        <w:t>увязывает друг с другом и применяет различные формы отображения комплексных чисел;</w:t>
      </w:r>
    </w:p>
    <w:p w:rsidR="003A6847" w:rsidRPr="00010184" w:rsidRDefault="003A6847" w:rsidP="003A6847">
      <w:pPr>
        <w:widowControl w:val="0"/>
        <w:numPr>
          <w:ilvl w:val="0"/>
          <w:numId w:val="246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color w:val="231F20"/>
          <w:lang w:val="pt-BR"/>
        </w:rPr>
      </w:pPr>
      <w:r w:rsidRPr="00010184">
        <w:rPr>
          <w:rFonts w:ascii="Sylfaen" w:hAnsi="Sylfaen" w:cs="Sylfaen"/>
          <w:color w:val="231F20"/>
          <w:lang w:val="ru-RU"/>
        </w:rPr>
        <w:t>выполняет</w:t>
      </w:r>
      <w:r w:rsidRPr="00A12B5B">
        <w:rPr>
          <w:rFonts w:ascii="Sylfaen" w:hAnsi="Sylfaen" w:cs="Sylfaen"/>
          <w:color w:val="231F20"/>
          <w:lang w:val="pt-BR"/>
        </w:rPr>
        <w:t xml:space="preserve"> </w:t>
      </w:r>
      <w:r w:rsidRPr="00A12B5B">
        <w:rPr>
          <w:rFonts w:ascii="Sylfaen" w:hAnsi="Sylfaen" w:cs="Sylfaen"/>
          <w:color w:val="231F20"/>
          <w:lang w:val="ru-RU"/>
        </w:rPr>
        <w:t>действия</w:t>
      </w:r>
      <w:r w:rsidRPr="00A12B5B">
        <w:rPr>
          <w:rFonts w:ascii="Sylfaen" w:hAnsi="Sylfaen" w:cs="Sylfaen"/>
          <w:color w:val="231F20"/>
          <w:lang w:val="pt-BR"/>
        </w:rPr>
        <w:t xml:space="preserve"> </w:t>
      </w:r>
      <w:r w:rsidRPr="00A12B5B">
        <w:rPr>
          <w:rFonts w:ascii="Sylfaen" w:hAnsi="Sylfaen" w:cs="Sylfaen"/>
          <w:color w:val="231F20"/>
          <w:lang w:val="ru-RU"/>
        </w:rPr>
        <w:t>над</w:t>
      </w:r>
      <w:r w:rsidRPr="00A12B5B">
        <w:rPr>
          <w:rFonts w:ascii="Sylfaen" w:hAnsi="Sylfaen" w:cs="Sylfaen"/>
          <w:color w:val="231F20"/>
          <w:lang w:val="pt-BR"/>
        </w:rPr>
        <w:t xml:space="preserve"> </w:t>
      </w:r>
      <w:r w:rsidRPr="00A12B5B">
        <w:rPr>
          <w:rFonts w:ascii="Sylfaen" w:hAnsi="Sylfaen" w:cs="Sylfaen"/>
          <w:color w:val="231F20"/>
          <w:lang w:val="ru-RU"/>
        </w:rPr>
        <w:t>заданными</w:t>
      </w:r>
      <w:r w:rsidRPr="00A12B5B">
        <w:rPr>
          <w:rFonts w:ascii="Sylfaen" w:hAnsi="Sylfaen" w:cs="Sylfaen"/>
          <w:color w:val="231F20"/>
          <w:lang w:val="pt-BR"/>
        </w:rPr>
        <w:t xml:space="preserve"> </w:t>
      </w:r>
      <w:r w:rsidRPr="00A12B5B">
        <w:rPr>
          <w:rFonts w:ascii="Sylfaen" w:hAnsi="Sylfaen" w:cs="Sylfaen"/>
          <w:color w:val="231F20"/>
          <w:lang w:val="ru-RU"/>
        </w:rPr>
        <w:t>в</w:t>
      </w:r>
      <w:r w:rsidRPr="00A12B5B">
        <w:rPr>
          <w:rFonts w:ascii="Sylfaen" w:hAnsi="Sylfaen" w:cs="Sylfaen"/>
          <w:color w:val="231F20"/>
          <w:lang w:val="pt-BR"/>
        </w:rPr>
        <w:t xml:space="preserve"> </w:t>
      </w:r>
      <w:r w:rsidRPr="00A12B5B">
        <w:rPr>
          <w:rFonts w:ascii="Sylfaen" w:hAnsi="Sylfaen" w:cs="Sylfaen"/>
          <w:color w:val="231F20"/>
          <w:lang w:val="ru-RU"/>
        </w:rPr>
        <w:t>разном</w:t>
      </w:r>
      <w:r w:rsidRPr="00A12B5B">
        <w:rPr>
          <w:rFonts w:ascii="Sylfaen" w:hAnsi="Sylfaen" w:cs="Sylfaen"/>
          <w:color w:val="231F20"/>
          <w:lang w:val="pt-BR"/>
        </w:rPr>
        <w:t xml:space="preserve"> </w:t>
      </w:r>
      <w:r w:rsidRPr="00A12B5B">
        <w:rPr>
          <w:rFonts w:ascii="Sylfaen" w:hAnsi="Sylfaen" w:cs="Sylfaen"/>
          <w:color w:val="231F20"/>
          <w:lang w:val="ru-RU"/>
        </w:rPr>
        <w:t>виде</w:t>
      </w:r>
      <w:r w:rsidRPr="00A12B5B">
        <w:rPr>
          <w:rFonts w:ascii="Sylfaen" w:hAnsi="Sylfaen" w:cs="Sylfaen"/>
          <w:color w:val="231F20"/>
          <w:lang w:val="pt-BR"/>
        </w:rPr>
        <w:t xml:space="preserve"> </w:t>
      </w:r>
      <w:r w:rsidRPr="00A12B5B">
        <w:rPr>
          <w:rFonts w:ascii="Sylfaen" w:hAnsi="Sylfaen" w:cs="Sylfaen"/>
          <w:color w:val="231F20"/>
          <w:lang w:val="ru-RU"/>
        </w:rPr>
        <w:t>комплексными</w:t>
      </w:r>
      <w:r w:rsidRPr="00A12B5B">
        <w:rPr>
          <w:rFonts w:ascii="Sylfaen" w:hAnsi="Sylfaen" w:cs="Sylfaen"/>
          <w:color w:val="231F20"/>
          <w:lang w:val="pt-BR"/>
        </w:rPr>
        <w:t xml:space="preserve"> </w:t>
      </w:r>
      <w:r w:rsidRPr="00A12B5B">
        <w:rPr>
          <w:rFonts w:ascii="Sylfaen" w:hAnsi="Sylfaen" w:cs="Sylfaen"/>
          <w:color w:val="231F20"/>
          <w:lang w:val="ru-RU"/>
        </w:rPr>
        <w:t>числами</w:t>
      </w:r>
      <w:r w:rsidRPr="00A12B5B">
        <w:rPr>
          <w:rFonts w:ascii="Sylfaen" w:hAnsi="Sylfaen" w:cs="Sylfaen"/>
          <w:color w:val="231F20"/>
          <w:lang w:val="pt-BR"/>
        </w:rPr>
        <w:t xml:space="preserve"> </w:t>
      </w:r>
      <w:r w:rsidRPr="00A12B5B">
        <w:rPr>
          <w:rFonts w:ascii="Sylfaen" w:hAnsi="Sylfaen" w:cs="Sylfaen"/>
          <w:color w:val="231F20"/>
          <w:lang w:val="ru-RU"/>
        </w:rPr>
        <w:t>и</w:t>
      </w:r>
      <w:r w:rsidRPr="00A12B5B">
        <w:rPr>
          <w:rFonts w:ascii="Sylfaen" w:hAnsi="Sylfaen" w:cs="Sylfaen"/>
          <w:color w:val="231F20"/>
          <w:lang w:val="pt-BR"/>
        </w:rPr>
        <w:t xml:space="preserve"> </w:t>
      </w:r>
      <w:r w:rsidRPr="00A12B5B">
        <w:rPr>
          <w:rFonts w:ascii="Sylfaen" w:hAnsi="Sylfaen" w:cs="Sylfaen"/>
          <w:color w:val="231F20"/>
          <w:lang w:val="ru-RU"/>
        </w:rPr>
        <w:t>производит</w:t>
      </w:r>
      <w:r w:rsidRPr="00A12B5B">
        <w:rPr>
          <w:rFonts w:ascii="Sylfaen" w:hAnsi="Sylfaen" w:cs="Sylfaen"/>
          <w:color w:val="231F20"/>
          <w:lang w:val="pt-BR"/>
        </w:rPr>
        <w:t xml:space="preserve"> </w:t>
      </w:r>
      <w:r w:rsidRPr="00A12B5B">
        <w:rPr>
          <w:rFonts w:ascii="Sylfaen" w:hAnsi="Sylfaen" w:cs="Sylfaen"/>
          <w:color w:val="231F20"/>
          <w:lang w:val="ru-RU"/>
        </w:rPr>
        <w:t>их</w:t>
      </w:r>
      <w:r w:rsidRPr="00A12B5B">
        <w:rPr>
          <w:rFonts w:ascii="Sylfaen" w:hAnsi="Sylfaen" w:cs="Sylfaen"/>
          <w:color w:val="231F20"/>
          <w:lang w:val="pt-BR"/>
        </w:rPr>
        <w:t xml:space="preserve"> </w:t>
      </w:r>
      <w:r w:rsidRPr="00A12B5B">
        <w:rPr>
          <w:rFonts w:ascii="Sylfaen" w:hAnsi="Sylfaen" w:cs="Sylfaen"/>
          <w:color w:val="231F20"/>
          <w:lang w:val="ru-RU"/>
        </w:rPr>
        <w:t>интерпретацию</w:t>
      </w:r>
      <w:r w:rsidRPr="00A12B5B">
        <w:rPr>
          <w:rFonts w:ascii="Sylfaen" w:hAnsi="Sylfaen" w:cs="Sylfaen"/>
          <w:color w:val="231F20"/>
          <w:lang w:val="pt-BR"/>
        </w:rPr>
        <w:t xml:space="preserve"> </w:t>
      </w:r>
      <w:r w:rsidRPr="00A12B5B">
        <w:rPr>
          <w:rFonts w:ascii="Sylfaen" w:hAnsi="Sylfaen" w:cs="Sylfaen"/>
          <w:color w:val="231F20"/>
          <w:lang w:val="ru-RU"/>
        </w:rPr>
        <w:t>по</w:t>
      </w:r>
      <w:r w:rsidRPr="00A12B5B">
        <w:rPr>
          <w:rFonts w:ascii="Sylfaen" w:hAnsi="Sylfaen" w:cs="Sylfaen"/>
          <w:color w:val="231F20"/>
          <w:lang w:val="pt-BR"/>
        </w:rPr>
        <w:t xml:space="preserve"> </w:t>
      </w:r>
      <w:r w:rsidRPr="00A12B5B">
        <w:rPr>
          <w:rFonts w:ascii="Sylfaen" w:hAnsi="Sylfaen" w:cs="Sylfaen"/>
          <w:color w:val="231F20"/>
          <w:lang w:val="ru-RU"/>
        </w:rPr>
        <w:t>форме</w:t>
      </w:r>
      <w:r w:rsidRPr="00A12B5B">
        <w:rPr>
          <w:rFonts w:ascii="Sylfaen" w:hAnsi="Sylfaen" w:cs="Sylfaen"/>
          <w:color w:val="231F20"/>
          <w:lang w:val="pt-BR"/>
        </w:rPr>
        <w:t xml:space="preserve"> </w:t>
      </w:r>
      <w:r w:rsidRPr="00A12B5B">
        <w:rPr>
          <w:rFonts w:ascii="Sylfaen" w:hAnsi="Sylfaen" w:cs="Sylfaen"/>
          <w:color w:val="231F20"/>
          <w:lang w:val="ru-RU"/>
        </w:rPr>
        <w:t>отображения</w:t>
      </w:r>
      <w:r w:rsidRPr="00A12B5B">
        <w:rPr>
          <w:rFonts w:ascii="Sylfaen" w:hAnsi="Sylfaen" w:cs="Sylfaen"/>
          <w:color w:val="231F20"/>
          <w:lang w:val="pt-BR"/>
        </w:rPr>
        <w:t xml:space="preserve"> </w:t>
      </w:r>
      <w:r w:rsidRPr="00A12B5B">
        <w:rPr>
          <w:rFonts w:ascii="Sylfaen" w:hAnsi="Sylfaen" w:cs="Sylfaen"/>
          <w:color w:val="231F20"/>
          <w:lang w:val="ka-GE"/>
        </w:rPr>
        <w:t xml:space="preserve"> (</w:t>
      </w:r>
      <w:r w:rsidRPr="00A12B5B">
        <w:rPr>
          <w:rFonts w:ascii="Sylfaen" w:hAnsi="Sylfaen" w:cs="Sylfaen"/>
          <w:color w:val="231F20"/>
          <w:lang w:val="ru-RU"/>
        </w:rPr>
        <w:t>например</w:t>
      </w:r>
      <w:r w:rsidRPr="00A12B5B">
        <w:rPr>
          <w:rFonts w:ascii="Sylfaen" w:hAnsi="Sylfaen" w:cs="Sylfaen"/>
          <w:color w:val="231F20"/>
          <w:lang w:val="ka-GE"/>
        </w:rPr>
        <w:t xml:space="preserve">, </w:t>
      </w:r>
      <w:r w:rsidRPr="00A12B5B">
        <w:rPr>
          <w:rFonts w:ascii="Sylfaen" w:hAnsi="Sylfaen" w:cs="Sylfaen"/>
          <w:color w:val="231F20"/>
          <w:lang w:val="ru-RU"/>
        </w:rPr>
        <w:t>геометрическая интерпретация возведения в степень</w:t>
      </w:r>
      <w:r w:rsidRPr="00A12B5B">
        <w:rPr>
          <w:rFonts w:ascii="Sylfaen" w:hAnsi="Sylfaen" w:cs="Sylfaen"/>
          <w:color w:val="231F20"/>
          <w:lang w:val="ka-GE"/>
        </w:rPr>
        <w:t xml:space="preserve">, </w:t>
      </w:r>
      <w:r w:rsidRPr="00A12B5B">
        <w:rPr>
          <w:rFonts w:ascii="Sylfaen" w:hAnsi="Sylfaen" w:cs="Sylfaen"/>
          <w:color w:val="231F20"/>
          <w:lang w:val="ru-RU"/>
        </w:rPr>
        <w:t xml:space="preserve">геометрическая </w:t>
      </w:r>
      <w:r w:rsidRPr="00010184">
        <w:rPr>
          <w:rFonts w:ascii="Sylfaen" w:hAnsi="Sylfaen" w:cs="Sylfaen"/>
          <w:color w:val="231F20"/>
          <w:lang w:val="ru-RU"/>
        </w:rPr>
        <w:t xml:space="preserve">интерпретация </w:t>
      </w:r>
      <w:r>
        <w:rPr>
          <w:rFonts w:ascii="Sylfaen" w:hAnsi="Sylfaen" w:cs="Sylfaen"/>
          <w:color w:val="231F20"/>
          <w:lang w:val="ru-RU"/>
        </w:rPr>
        <w:t>сопряженн</w:t>
      </w:r>
      <w:r w:rsidRPr="00010184">
        <w:rPr>
          <w:rFonts w:ascii="Sylfaen" w:hAnsi="Sylfaen" w:cs="Sylfaen"/>
          <w:color w:val="231F20"/>
          <w:lang w:val="ru-RU"/>
        </w:rPr>
        <w:t>ых чисел</w:t>
      </w:r>
      <w:r w:rsidRPr="00010184">
        <w:rPr>
          <w:rFonts w:ascii="Sylfaen" w:hAnsi="Sylfaen" w:cs="Sylfaen"/>
          <w:color w:val="231F20"/>
          <w:lang w:val="ka-GE"/>
        </w:rPr>
        <w:t>)</w:t>
      </w:r>
      <w:r w:rsidRPr="00010184">
        <w:rPr>
          <w:rFonts w:ascii="Sylfaen" w:hAnsi="Sylfaen" w:cs="Sylfaen"/>
          <w:color w:val="231F20"/>
          <w:lang w:val="ru-RU"/>
        </w:rPr>
        <w:t>.</w:t>
      </w:r>
    </w:p>
    <w:p w:rsidR="003A6847" w:rsidRPr="00A12B5B" w:rsidRDefault="003A6847" w:rsidP="003A6847">
      <w:pPr>
        <w:widowControl w:val="0"/>
        <w:autoSpaceDE w:val="0"/>
        <w:autoSpaceDN w:val="0"/>
        <w:adjustRightInd w:val="0"/>
        <w:jc w:val="both"/>
        <w:rPr>
          <w:rFonts w:ascii="Sylfaen" w:hAnsi="Sylfaen" w:cs="Sylfaen"/>
          <w:color w:val="231F20"/>
          <w:lang w:val="pt-BR"/>
        </w:rPr>
      </w:pPr>
    </w:p>
    <w:p w:rsidR="003A6847" w:rsidRPr="00231EC6" w:rsidRDefault="003A6847" w:rsidP="003A6847">
      <w:pPr>
        <w:widowControl w:val="0"/>
        <w:autoSpaceDE w:val="0"/>
        <w:autoSpaceDN w:val="0"/>
        <w:adjustRightInd w:val="0"/>
        <w:jc w:val="both"/>
        <w:rPr>
          <w:rFonts w:ascii="Sylfaen" w:hAnsi="Sylfaen" w:cs="Sylfaen"/>
          <w:color w:val="231F20"/>
          <w:lang w:val="pt-BR"/>
        </w:rPr>
      </w:pPr>
      <w:r w:rsidRPr="00A12B5B">
        <w:rPr>
          <w:rFonts w:ascii="Sylfaen" w:hAnsi="Sylfaen" w:cs="Sylfaen"/>
          <w:b/>
          <w:bCs/>
          <w:lang w:val="ru-RU"/>
        </w:rPr>
        <w:t>Мат</w:t>
      </w:r>
      <w:r w:rsidRPr="00A12B5B">
        <w:rPr>
          <w:rFonts w:ascii="Sylfaen" w:hAnsi="Sylfaen" w:cs="Sylfaen"/>
          <w:b/>
          <w:bCs/>
          <w:lang w:val="it-IT"/>
        </w:rPr>
        <w:t xml:space="preserve">. </w:t>
      </w:r>
      <w:r w:rsidRPr="00A12B5B">
        <w:rPr>
          <w:rFonts w:ascii="Sylfaen" w:hAnsi="Sylfaen" w:cs="Sylfaen"/>
          <w:b/>
          <w:bCs/>
          <w:lang w:val="ru-RU"/>
        </w:rPr>
        <w:t>ус</w:t>
      </w:r>
      <w:r w:rsidRPr="00A12B5B">
        <w:rPr>
          <w:rFonts w:ascii="Sylfaen" w:hAnsi="Sylfaen" w:cs="Sylfaen"/>
          <w:b/>
          <w:bCs/>
          <w:lang w:val="it-IT"/>
        </w:rPr>
        <w:t xml:space="preserve">. XII.2. </w:t>
      </w:r>
      <w:r w:rsidRPr="00A12B5B">
        <w:rPr>
          <w:rFonts w:ascii="Sylfaen" w:hAnsi="Sylfaen" w:cs="Sylfaen"/>
          <w:b/>
          <w:lang w:val="ru-RU"/>
        </w:rPr>
        <w:t>Учащийся</w:t>
      </w:r>
      <w:r w:rsidRPr="00A12B5B">
        <w:rPr>
          <w:rFonts w:ascii="Sylfaen" w:hAnsi="Sylfaen" w:cs="Sylfaen"/>
          <w:b/>
          <w:lang w:val="it-IT"/>
        </w:rPr>
        <w:t xml:space="preserve"> </w:t>
      </w:r>
      <w:r w:rsidRPr="00A12B5B">
        <w:rPr>
          <w:rFonts w:ascii="Sylfaen" w:hAnsi="Sylfaen" w:cs="Sylfaen"/>
          <w:b/>
          <w:lang w:val="ru-RU"/>
        </w:rPr>
        <w:t>может</w:t>
      </w:r>
      <w:r w:rsidRPr="00A12B5B">
        <w:rPr>
          <w:rFonts w:ascii="Sylfaen" w:hAnsi="Sylfaen" w:cs="Sylfaen"/>
          <w:b/>
          <w:lang w:val="ka-GE"/>
        </w:rPr>
        <w:t xml:space="preserve"> </w:t>
      </w:r>
      <w:r w:rsidRPr="00A12B5B">
        <w:rPr>
          <w:rFonts w:ascii="Sylfaen" w:hAnsi="Sylfaen" w:cs="Sylfaen"/>
          <w:b/>
          <w:lang w:val="ru-RU"/>
        </w:rPr>
        <w:t xml:space="preserve">решить идущие из практической деятельности проблемы. </w:t>
      </w: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sz w:val="22"/>
          <w:szCs w:val="22"/>
          <w:lang w:val="ru-RU"/>
        </w:rPr>
      </w:pPr>
      <w:r w:rsidRPr="00A12B5B">
        <w:rPr>
          <w:rFonts w:ascii="Sylfaen" w:hAnsi="Sylfaen" w:cs="Sylfaen"/>
          <w:sz w:val="22"/>
          <w:szCs w:val="22"/>
          <w:lang w:val="ru-RU"/>
        </w:rPr>
        <w:t>Результат нагляден, если учащийся:</w:t>
      </w:r>
    </w:p>
    <w:p w:rsidR="003A6847" w:rsidRPr="00A12B5B" w:rsidRDefault="003A6847" w:rsidP="003A6847">
      <w:pPr>
        <w:numPr>
          <w:ilvl w:val="0"/>
          <w:numId w:val="247"/>
        </w:numPr>
        <w:spacing w:before="60" w:after="0" w:line="240" w:lineRule="auto"/>
        <w:jc w:val="both"/>
        <w:rPr>
          <w:rFonts w:ascii="Sylfaen" w:hAnsi="Sylfaen" w:cs="Sylfaen"/>
          <w:b/>
          <w:bCs/>
          <w:color w:val="0000FF"/>
          <w:lang w:val="pt-BR"/>
        </w:rPr>
      </w:pPr>
      <w:r w:rsidRPr="00A12B5B">
        <w:rPr>
          <w:rFonts w:ascii="Sylfaen" w:hAnsi="Sylfaen" w:cs="Sylfaen"/>
          <w:lang w:val="ru-RU"/>
        </w:rPr>
        <w:t>определяет и применяет соответствующие единицы для описания скорости изменения величины; производит интерпретацию понятия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мгновенной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скорости</w:t>
      </w:r>
      <w:r w:rsidRPr="00A12B5B">
        <w:rPr>
          <w:rFonts w:ascii="Sylfaen" w:hAnsi="Sylfaen" w:cs="Sylfaen"/>
          <w:lang w:val="pt-BR"/>
        </w:rPr>
        <w:t>;</w:t>
      </w:r>
    </w:p>
    <w:p w:rsidR="003A6847" w:rsidRPr="00A12B5B" w:rsidRDefault="003A6847" w:rsidP="003A6847">
      <w:pPr>
        <w:numPr>
          <w:ilvl w:val="0"/>
          <w:numId w:val="247"/>
        </w:numPr>
        <w:spacing w:before="60" w:after="0" w:line="240" w:lineRule="auto"/>
        <w:jc w:val="both"/>
        <w:rPr>
          <w:rFonts w:ascii="Sylfaen" w:hAnsi="Sylfaen" w:cs="Sylfaen"/>
          <w:color w:val="0000FF"/>
          <w:lang w:val="pt-BR"/>
        </w:rPr>
      </w:pPr>
      <w:r w:rsidRPr="00A12B5B">
        <w:rPr>
          <w:rFonts w:ascii="Sylfaen" w:hAnsi="Sylfaen" w:cs="Sylfaen"/>
          <w:lang w:val="ru-RU"/>
        </w:rPr>
        <w:t>применяет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свойства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логарифмических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функций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и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функций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с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показателем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для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решения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задач</w:t>
      </w:r>
      <w:r w:rsidRPr="00A12B5B">
        <w:rPr>
          <w:rFonts w:ascii="Sylfaen" w:hAnsi="Sylfaen" w:cs="Sylfaen"/>
          <w:lang w:val="pt-BR"/>
        </w:rPr>
        <w:t xml:space="preserve">, </w:t>
      </w:r>
      <w:r>
        <w:rPr>
          <w:rFonts w:ascii="Sylfaen" w:hAnsi="Sylfaen" w:cs="Sylfaen"/>
          <w:lang w:val="ru-RU"/>
        </w:rPr>
        <w:t>связанных с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практической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деятельност</w:t>
      </w:r>
      <w:r>
        <w:rPr>
          <w:rFonts w:ascii="Sylfaen" w:hAnsi="Sylfaen" w:cs="Sylfaen"/>
          <w:lang w:val="ru-RU"/>
        </w:rPr>
        <w:t>ью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ил</w:t>
      </w:r>
      <w:r>
        <w:rPr>
          <w:rFonts w:ascii="Sylfaen" w:hAnsi="Sylfaen" w:cs="Sylfaen"/>
          <w:lang w:val="ru-RU"/>
        </w:rPr>
        <w:t>и</w:t>
      </w:r>
      <w:r w:rsidRPr="00A12B5B">
        <w:rPr>
          <w:rFonts w:ascii="Sylfaen" w:hAnsi="Sylfaen" w:cs="Sylfaen"/>
          <w:lang w:val="pt-BR"/>
        </w:rPr>
        <w:t xml:space="preserve"> </w:t>
      </w:r>
      <w:r>
        <w:rPr>
          <w:rFonts w:ascii="Sylfaen" w:hAnsi="Sylfaen" w:cs="Sylfaen"/>
          <w:lang w:val="ru-RU"/>
        </w:rPr>
        <w:t>различными</w:t>
      </w:r>
      <w:r w:rsidRPr="00A12B5B">
        <w:rPr>
          <w:rFonts w:ascii="Sylfaen" w:hAnsi="Sylfaen" w:cs="Sylfaen"/>
          <w:lang w:val="pt-BR"/>
        </w:rPr>
        <w:t xml:space="preserve"> </w:t>
      </w:r>
      <w:r>
        <w:rPr>
          <w:rFonts w:ascii="Sylfaen" w:hAnsi="Sylfaen" w:cs="Sylfaen"/>
          <w:lang w:val="ru-RU"/>
        </w:rPr>
        <w:t>отраслями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науки</w:t>
      </w:r>
      <w:r w:rsidRPr="00A12B5B">
        <w:rPr>
          <w:rFonts w:ascii="Sylfaen" w:hAnsi="Sylfaen" w:cs="Sylfaen"/>
          <w:lang w:val="pt-BR"/>
        </w:rPr>
        <w:t xml:space="preserve"> (</w:t>
      </w:r>
      <w:r w:rsidRPr="00A12B5B">
        <w:rPr>
          <w:rFonts w:ascii="Sylfaen" w:hAnsi="Sylfaen" w:cs="Sylfaen"/>
          <w:lang w:val="ru-RU"/>
        </w:rPr>
        <w:t>например</w:t>
      </w:r>
      <w:r w:rsidRPr="00A12B5B">
        <w:rPr>
          <w:rFonts w:ascii="Sylfaen" w:hAnsi="Sylfaen" w:cs="Sylfaen"/>
          <w:lang w:val="pt-BR"/>
        </w:rPr>
        <w:t xml:space="preserve">, </w:t>
      </w:r>
      <w:r w:rsidRPr="00A12B5B">
        <w:rPr>
          <w:rFonts w:ascii="Sylfaen" w:hAnsi="Sylfaen" w:cs="Sylfaen"/>
          <w:lang w:val="ru-RU"/>
        </w:rPr>
        <w:t>беспрерывно начисленная процентная ставка, энтропия в биологии и физике, количество информации, радиоактивное разложение и методы датирования);</w:t>
      </w:r>
    </w:p>
    <w:p w:rsidR="003A6847" w:rsidRPr="00A12B5B" w:rsidRDefault="003A6847" w:rsidP="003A6847">
      <w:pPr>
        <w:numPr>
          <w:ilvl w:val="0"/>
          <w:numId w:val="247"/>
        </w:numPr>
        <w:spacing w:before="60" w:after="0" w:line="240" w:lineRule="auto"/>
        <w:jc w:val="both"/>
        <w:rPr>
          <w:rFonts w:ascii="Sylfaen" w:hAnsi="Sylfaen" w:cs="Sylfaen"/>
          <w:color w:val="0000FF"/>
          <w:lang w:val="pt-BR"/>
        </w:rPr>
      </w:pP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различает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логарифмический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масштаб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от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линейного</w:t>
      </w:r>
      <w:r w:rsidRPr="00A12B5B">
        <w:rPr>
          <w:rFonts w:ascii="Sylfaen" w:hAnsi="Sylfaen" w:cs="Sylfaen"/>
          <w:lang w:val="pt-BR"/>
        </w:rPr>
        <w:t xml:space="preserve">; </w:t>
      </w:r>
      <w:r w:rsidRPr="00A12B5B">
        <w:rPr>
          <w:rFonts w:ascii="Sylfaen" w:hAnsi="Sylfaen" w:cs="Sylfaen"/>
          <w:lang w:val="ru-RU"/>
        </w:rPr>
        <w:t>применяет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логарифмический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масштаб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для отображения значения показательной функции в координатной системе;</w:t>
      </w:r>
    </w:p>
    <w:p w:rsidR="003A6847" w:rsidRPr="00A12B5B" w:rsidRDefault="003A6847" w:rsidP="003A6847">
      <w:pPr>
        <w:numPr>
          <w:ilvl w:val="0"/>
          <w:numId w:val="247"/>
        </w:numPr>
        <w:spacing w:before="60" w:after="0" w:line="240" w:lineRule="auto"/>
        <w:jc w:val="both"/>
        <w:rPr>
          <w:rFonts w:ascii="Sylfaen" w:hAnsi="Sylfaen" w:cs="Sylfaen"/>
          <w:color w:val="0000FF"/>
          <w:lang w:val="pt-BR"/>
        </w:rPr>
      </w:pPr>
      <w:r w:rsidRPr="00A12B5B">
        <w:rPr>
          <w:rFonts w:ascii="Sylfaen" w:hAnsi="Sylfaen" w:cs="Sylfaen"/>
          <w:lang w:val="ru-RU"/>
        </w:rPr>
        <w:t>производит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демонстрирование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шифровки</w:t>
      </w:r>
      <w:r w:rsidRPr="00A12B5B">
        <w:rPr>
          <w:rFonts w:ascii="Sylfaen" w:hAnsi="Sylfaen" w:cs="Sylfaen"/>
          <w:lang w:val="pt-BR"/>
        </w:rPr>
        <w:t>-</w:t>
      </w:r>
      <w:r w:rsidRPr="00A12B5B">
        <w:rPr>
          <w:rFonts w:ascii="Sylfaen" w:hAnsi="Sylfaen" w:cs="Sylfaen"/>
          <w:lang w:val="ru-RU"/>
        </w:rPr>
        <w:t>прочтения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данных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заданным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алгоритмом</w:t>
      </w:r>
      <w:r w:rsidRPr="00A12B5B">
        <w:rPr>
          <w:rFonts w:ascii="Sylfaen" w:hAnsi="Sylfaen" w:cs="Sylfaen"/>
          <w:lang w:val="pt-BR"/>
        </w:rPr>
        <w:t xml:space="preserve"> (</w:t>
      </w:r>
      <w:r w:rsidRPr="00A12B5B">
        <w:rPr>
          <w:rFonts w:ascii="Sylfaen" w:hAnsi="Sylfaen" w:cs="Sylfaen"/>
          <w:lang w:val="ru-RU"/>
        </w:rPr>
        <w:t>например</w:t>
      </w:r>
      <w:r w:rsidRPr="00A12B5B">
        <w:rPr>
          <w:rFonts w:ascii="Sylfaen" w:hAnsi="Sylfaen" w:cs="Sylfaen"/>
          <w:lang w:val="ka-GE"/>
        </w:rPr>
        <w:t xml:space="preserve">, 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/>
          <w:lang w:val="pt-BR"/>
        </w:rPr>
        <w:t>RSA</w:t>
      </w:r>
      <w:r w:rsidRPr="00A12B5B">
        <w:rPr>
          <w:rFonts w:ascii="Sylfaen" w:hAnsi="Sylfaen" w:cs="Sylfaen"/>
          <w:lang w:val="pt-BR"/>
        </w:rPr>
        <w:t xml:space="preserve">); </w:t>
      </w:r>
      <w:r w:rsidRPr="00A12B5B">
        <w:rPr>
          <w:rFonts w:ascii="Sylfaen" w:hAnsi="Sylfaen" w:cs="Sylfaen"/>
          <w:lang w:val="ru-RU"/>
        </w:rPr>
        <w:t>рассуждает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о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практической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роли</w:t>
      </w:r>
      <w:r w:rsidRPr="00A12B5B">
        <w:rPr>
          <w:rFonts w:ascii="Sylfaen" w:hAnsi="Sylfaen" w:cs="Sylfaen"/>
          <w:lang w:val="pt-BR"/>
        </w:rPr>
        <w:t xml:space="preserve">   </w:t>
      </w:r>
      <w:r w:rsidRPr="00A12B5B">
        <w:rPr>
          <w:rFonts w:ascii="Sylfaen" w:hAnsi="Sylfaen" w:cs="Sylfaen"/>
          <w:lang w:val="ru-RU"/>
        </w:rPr>
        <w:t>информации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и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теорий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чисел</w:t>
      </w:r>
      <w:r w:rsidRPr="00A12B5B">
        <w:rPr>
          <w:rFonts w:ascii="Sylfaen" w:hAnsi="Sylfaen" w:cs="Sylfaen"/>
          <w:lang w:val="pt-BR"/>
        </w:rPr>
        <w:t xml:space="preserve"> /</w:t>
      </w:r>
      <w:r w:rsidRPr="00A12B5B">
        <w:rPr>
          <w:rFonts w:ascii="Sylfaen" w:hAnsi="Sylfaen" w:cs="Sylfaen"/>
          <w:lang w:val="ru-RU"/>
        </w:rPr>
        <w:t>их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роли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в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современном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мире</w:t>
      </w:r>
      <w:r w:rsidRPr="00A12B5B">
        <w:rPr>
          <w:rFonts w:ascii="Sylfaen" w:hAnsi="Sylfaen" w:cs="Sylfaen"/>
          <w:lang w:val="pt-BR"/>
        </w:rPr>
        <w:t>.</w:t>
      </w:r>
      <w:r w:rsidRPr="00A12B5B">
        <w:rPr>
          <w:rFonts w:ascii="Sylfaen" w:hAnsi="Sylfaen" w:cs="Sylfaen"/>
          <w:lang w:val="ru-RU"/>
        </w:rPr>
        <w:t xml:space="preserve"> (Например, защищенность информации; ценность информации и затраты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на необходимые вычисления для открытия шифровки;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 xml:space="preserve">социальные аспекты системы шифровки </w:t>
      </w:r>
      <w:r w:rsidRPr="00A12B5B">
        <w:rPr>
          <w:rFonts w:ascii="Sylfaen" w:hAnsi="Sylfaen" w:cs="Sylfaen"/>
          <w:lang w:val="pt-BR"/>
        </w:rPr>
        <w:t>"</w:t>
      </w:r>
      <w:r w:rsidRPr="00A12B5B">
        <w:rPr>
          <w:rFonts w:ascii="Sylfaen" w:hAnsi="Sylfaen" w:cs="Sylfaen"/>
          <w:lang w:val="ru-RU"/>
        </w:rPr>
        <w:t>ключом открытого типа</w:t>
      </w:r>
      <w:r w:rsidRPr="00A12B5B">
        <w:rPr>
          <w:rFonts w:ascii="Sylfaen" w:hAnsi="Sylfaen" w:cs="Sylfaen"/>
          <w:lang w:val="pt-BR"/>
        </w:rPr>
        <w:t xml:space="preserve">" – </w:t>
      </w:r>
      <w:r w:rsidRPr="00A12B5B">
        <w:rPr>
          <w:rFonts w:ascii="Sylfaen" w:hAnsi="Sylfaen" w:cs="Sylfaen"/>
          <w:lang w:val="ru-RU"/>
        </w:rPr>
        <w:t xml:space="preserve">механизмы охраны ее безопасности </w:t>
      </w:r>
      <w:r w:rsidRPr="00A12B5B">
        <w:rPr>
          <w:rFonts w:ascii="Sylfaen" w:hAnsi="Sylfaen" w:cs="Sylfaen"/>
          <w:lang w:val="pt-BR"/>
        </w:rPr>
        <w:t xml:space="preserve"> - "</w:t>
      </w:r>
      <w:r w:rsidRPr="00A12B5B">
        <w:rPr>
          <w:rFonts w:ascii="Sylfaen" w:hAnsi="Sylfaen" w:cs="Sylfaen"/>
          <w:lang w:val="ru-RU"/>
        </w:rPr>
        <w:t>принцип прозрачности в действии</w:t>
      </w:r>
      <w:r w:rsidRPr="00A12B5B">
        <w:rPr>
          <w:rFonts w:ascii="Sylfaen" w:hAnsi="Sylfaen" w:cs="Sylfaen"/>
          <w:lang w:val="pt-BR"/>
        </w:rPr>
        <w:t>").</w:t>
      </w:r>
    </w:p>
    <w:p w:rsidR="003A6847" w:rsidRPr="00A12B5B" w:rsidRDefault="003A6847" w:rsidP="003A6847">
      <w:pPr>
        <w:ind w:left="267"/>
        <w:jc w:val="both"/>
        <w:rPr>
          <w:rFonts w:ascii="Sylfaen" w:hAnsi="Sylfaen" w:cs="Sylfaen"/>
          <w:b/>
          <w:bCs/>
          <w:lang w:val="pt-BR"/>
        </w:rPr>
      </w:pP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sz w:val="22"/>
          <w:szCs w:val="22"/>
          <w:lang w:val="ru-RU"/>
        </w:rPr>
      </w:pPr>
      <w:r w:rsidRPr="00A12B5B">
        <w:rPr>
          <w:rFonts w:ascii="Sylfaen" w:hAnsi="Sylfaen" w:cs="Sylfaen"/>
          <w:b/>
          <w:bCs/>
          <w:sz w:val="22"/>
          <w:szCs w:val="22"/>
          <w:lang w:val="ru-RU"/>
        </w:rPr>
        <w:t>Мат</w:t>
      </w:r>
      <w:r w:rsidRPr="00A12B5B">
        <w:rPr>
          <w:rFonts w:ascii="Sylfaen" w:hAnsi="Sylfaen" w:cs="Sylfaen"/>
          <w:b/>
          <w:bCs/>
          <w:sz w:val="22"/>
          <w:szCs w:val="22"/>
          <w:lang w:val="it-IT"/>
        </w:rPr>
        <w:t xml:space="preserve">. </w:t>
      </w:r>
      <w:r w:rsidRPr="00A12B5B">
        <w:rPr>
          <w:rFonts w:ascii="Sylfaen" w:hAnsi="Sylfaen" w:cs="Sylfaen"/>
          <w:b/>
          <w:bCs/>
          <w:sz w:val="22"/>
          <w:szCs w:val="22"/>
          <w:lang w:val="ru-RU"/>
        </w:rPr>
        <w:t>ус</w:t>
      </w:r>
      <w:r w:rsidRPr="00A12B5B">
        <w:rPr>
          <w:rFonts w:ascii="Sylfaen" w:hAnsi="Sylfaen" w:cs="Sylfaen"/>
          <w:b/>
          <w:bCs/>
          <w:sz w:val="22"/>
          <w:szCs w:val="22"/>
          <w:lang w:val="it-IT"/>
        </w:rPr>
        <w:t xml:space="preserve">. XII.3. </w:t>
      </w:r>
      <w:r w:rsidRPr="00A12B5B">
        <w:rPr>
          <w:rFonts w:ascii="Sylfaen" w:hAnsi="Sylfaen" w:cs="Sylfaen"/>
          <w:b/>
          <w:sz w:val="22"/>
          <w:szCs w:val="22"/>
          <w:lang w:val="ru-RU"/>
        </w:rPr>
        <w:t>Учащийся может</w:t>
      </w:r>
      <w:r w:rsidRPr="00A12B5B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Pr="00A12B5B">
        <w:rPr>
          <w:rFonts w:ascii="Sylfaen" w:hAnsi="Sylfaen" w:cs="Sylfaen"/>
          <w:b/>
          <w:sz w:val="22"/>
          <w:szCs w:val="22"/>
          <w:lang w:val="ru-RU"/>
        </w:rPr>
        <w:t xml:space="preserve">провести анализ процесса суждения-обоснования и его </w:t>
      </w: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sz w:val="22"/>
          <w:szCs w:val="22"/>
          <w:lang w:val="ru-RU"/>
        </w:rPr>
      </w:pPr>
      <w:r w:rsidRPr="00A12B5B">
        <w:rPr>
          <w:rFonts w:ascii="Sylfaen" w:hAnsi="Sylfaen" w:cs="Sylfaen"/>
          <w:b/>
          <w:sz w:val="22"/>
          <w:szCs w:val="22"/>
          <w:lang w:val="ru-RU"/>
        </w:rPr>
        <w:t xml:space="preserve">                    результата</w:t>
      </w:r>
      <w:r w:rsidRPr="00A12B5B">
        <w:rPr>
          <w:rFonts w:ascii="Sylfaen" w:hAnsi="Sylfaen" w:cs="Sylfaen"/>
          <w:b/>
          <w:sz w:val="22"/>
          <w:szCs w:val="22"/>
          <w:lang w:val="pt-BR"/>
        </w:rPr>
        <w:t>.</w:t>
      </w: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sz w:val="22"/>
          <w:szCs w:val="22"/>
          <w:lang w:val="ru-RU"/>
        </w:rPr>
      </w:pP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sz w:val="22"/>
          <w:szCs w:val="22"/>
          <w:lang w:val="ru-RU"/>
        </w:rPr>
      </w:pPr>
      <w:r w:rsidRPr="00A12B5B">
        <w:rPr>
          <w:rFonts w:ascii="Sylfaen" w:hAnsi="Sylfaen" w:cs="Sylfaen"/>
          <w:sz w:val="22"/>
          <w:szCs w:val="22"/>
          <w:lang w:val="ru-RU"/>
        </w:rPr>
        <w:t>Результат нагляден, если учащийся:</w:t>
      </w:r>
    </w:p>
    <w:p w:rsidR="003A6847" w:rsidRPr="00A12B5B" w:rsidRDefault="003A6847" w:rsidP="003A6847">
      <w:pPr>
        <w:numPr>
          <w:ilvl w:val="0"/>
          <w:numId w:val="248"/>
        </w:numPr>
        <w:spacing w:before="60" w:after="0" w:line="240" w:lineRule="auto"/>
        <w:jc w:val="both"/>
        <w:rPr>
          <w:rFonts w:ascii="Sylfaen" w:hAnsi="Sylfaen" w:cs="Sylfaen"/>
          <w:b/>
          <w:bCs/>
          <w:lang w:val="pt-BR"/>
        </w:rPr>
      </w:pPr>
      <w:r w:rsidRPr="00A12B5B">
        <w:rPr>
          <w:rFonts w:ascii="Sylfaen" w:hAnsi="Sylfaen" w:cs="Sylfaen"/>
          <w:lang w:val="ru-RU"/>
        </w:rPr>
        <w:t>производит анализ положения о числах или образца количественного суждения и его результата ослаблением-</w:t>
      </w:r>
      <w:r>
        <w:rPr>
          <w:rFonts w:ascii="Sylfaen" w:hAnsi="Sylfaen" w:cs="Sylfaen"/>
          <w:lang w:val="ru-RU"/>
        </w:rPr>
        <w:t>устранением</w:t>
      </w:r>
      <w:r w:rsidRPr="00A12B5B">
        <w:rPr>
          <w:rFonts w:ascii="Sylfaen" w:hAnsi="Sylfaen" w:cs="Sylfaen"/>
          <w:lang w:val="ru-RU"/>
        </w:rPr>
        <w:t xml:space="preserve"> одного или нескольких условий, ограничения или допуска;</w:t>
      </w:r>
    </w:p>
    <w:p w:rsidR="003A6847" w:rsidRPr="00A12B5B" w:rsidRDefault="003A6847" w:rsidP="003A6847">
      <w:pPr>
        <w:numPr>
          <w:ilvl w:val="0"/>
          <w:numId w:val="248"/>
        </w:numPr>
        <w:spacing w:before="60" w:after="0" w:line="240" w:lineRule="auto"/>
        <w:jc w:val="both"/>
        <w:rPr>
          <w:rFonts w:ascii="Sylfaen" w:hAnsi="Sylfaen" w:cs="Sylfaen"/>
          <w:lang w:val="pt-BR"/>
        </w:rPr>
      </w:pPr>
      <w:r w:rsidRPr="00A12B5B">
        <w:rPr>
          <w:rFonts w:ascii="Sylfaen" w:hAnsi="Sylfaen" w:cs="Sylfaen"/>
          <w:lang w:val="ru-RU"/>
        </w:rPr>
        <w:t>обосновывает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заключения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или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положения</w:t>
      </w:r>
      <w:r w:rsidRPr="00A12B5B">
        <w:rPr>
          <w:rFonts w:ascii="Sylfaen" w:hAnsi="Sylfaen" w:cs="Sylfaen"/>
          <w:lang w:val="pt-BR"/>
        </w:rPr>
        <w:t xml:space="preserve"> (</w:t>
      </w:r>
      <w:r w:rsidRPr="00A12B5B">
        <w:rPr>
          <w:rFonts w:ascii="Sylfaen" w:hAnsi="Sylfaen" w:cs="Sylfaen"/>
          <w:lang w:val="ru-RU"/>
        </w:rPr>
        <w:t>в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том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числе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с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применением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математической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индукции</w:t>
      </w:r>
      <w:r w:rsidRPr="00A12B5B">
        <w:rPr>
          <w:rFonts w:ascii="Sylfaen" w:hAnsi="Sylfaen" w:cs="Sylfaen"/>
          <w:lang w:val="pt-BR"/>
        </w:rPr>
        <w:t xml:space="preserve">) </w:t>
      </w:r>
      <w:r w:rsidRPr="00A12B5B">
        <w:rPr>
          <w:rFonts w:ascii="Sylfaen" w:hAnsi="Sylfaen" w:cs="Sylfaen"/>
          <w:lang w:val="ru-RU"/>
        </w:rPr>
        <w:t>о</w:t>
      </w:r>
      <w:r w:rsidRPr="00A12B5B">
        <w:rPr>
          <w:rFonts w:ascii="Sylfaen" w:hAnsi="Sylfaen" w:cs="Sylfaen"/>
          <w:lang w:val="pt-BR"/>
        </w:rPr>
        <w:t xml:space="preserve">  </w:t>
      </w:r>
      <w:r w:rsidRPr="00A12B5B">
        <w:rPr>
          <w:rFonts w:ascii="Sylfaen" w:hAnsi="Sylfaen" w:cs="Sylfaen"/>
          <w:lang w:val="ru-RU"/>
        </w:rPr>
        <w:t>свойствах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чисел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или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числовых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закономерностях</w:t>
      </w:r>
      <w:r w:rsidRPr="00A12B5B">
        <w:rPr>
          <w:rFonts w:ascii="Sylfaen" w:hAnsi="Sylfaen" w:cs="Sylfaen"/>
          <w:lang w:val="pt-BR"/>
        </w:rPr>
        <w:t xml:space="preserve">), </w:t>
      </w:r>
      <w:r w:rsidRPr="00A12B5B">
        <w:rPr>
          <w:rFonts w:ascii="Sylfaen" w:hAnsi="Sylfaen" w:cs="Sylfaen"/>
          <w:lang w:val="ru-RU"/>
        </w:rPr>
        <w:t>полученные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обобщением</w:t>
      </w:r>
      <w:r w:rsidRPr="00A12B5B">
        <w:rPr>
          <w:rFonts w:ascii="Sylfaen" w:hAnsi="Sylfaen" w:cs="Sylfaen"/>
          <w:lang w:val="pt-BR"/>
        </w:rPr>
        <w:t xml:space="preserve">, </w:t>
      </w:r>
      <w:r w:rsidRPr="00A12B5B">
        <w:rPr>
          <w:rFonts w:ascii="Sylfaen" w:hAnsi="Sylfaen" w:cs="Sylfaen"/>
          <w:lang w:val="ru-RU"/>
        </w:rPr>
        <w:t>аналогией</w:t>
      </w:r>
      <w:r w:rsidRPr="00A12B5B">
        <w:rPr>
          <w:rFonts w:ascii="Sylfaen" w:hAnsi="Sylfaen" w:cs="Sylfaen"/>
          <w:lang w:val="pt-BR"/>
        </w:rPr>
        <w:t>;</w:t>
      </w:r>
    </w:p>
    <w:p w:rsidR="003A6847" w:rsidRPr="00A12B5B" w:rsidRDefault="003A6847" w:rsidP="003A6847">
      <w:pPr>
        <w:numPr>
          <w:ilvl w:val="0"/>
          <w:numId w:val="248"/>
        </w:numPr>
        <w:spacing w:before="60" w:after="0" w:line="240" w:lineRule="auto"/>
        <w:jc w:val="both"/>
        <w:rPr>
          <w:rFonts w:ascii="Sylfaen" w:hAnsi="Sylfaen" w:cs="Sylfaen"/>
          <w:lang w:val="pt-BR"/>
        </w:rPr>
      </w:pPr>
      <w:r w:rsidRPr="00A12B5B">
        <w:rPr>
          <w:rFonts w:ascii="Sylfaen" w:hAnsi="Sylfaen" w:cs="Sylfaen"/>
          <w:lang w:val="ru-RU"/>
        </w:rPr>
        <w:lastRenderedPageBreak/>
        <w:t>производит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критический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анализ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суждения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и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заключительной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части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на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примере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образца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количественного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 xml:space="preserve">суждения. </w:t>
      </w:r>
    </w:p>
    <w:p w:rsidR="003A6847" w:rsidRPr="00A12B5B" w:rsidRDefault="003A6847" w:rsidP="003A6847">
      <w:pPr>
        <w:spacing w:before="60"/>
        <w:ind w:left="267"/>
        <w:jc w:val="both"/>
        <w:rPr>
          <w:rFonts w:ascii="Sylfaen" w:hAnsi="Sylfaen" w:cs="Sylfaen"/>
          <w:lang w:val="pt-BR"/>
        </w:rPr>
      </w:pPr>
    </w:p>
    <w:p w:rsidR="003A6847" w:rsidRPr="00A12B5B" w:rsidRDefault="003A6847" w:rsidP="003A6847">
      <w:pPr>
        <w:pStyle w:val="Heading2"/>
        <w:shd w:val="clear" w:color="auto" w:fill="BFBFBF"/>
        <w:spacing w:before="600"/>
        <w:jc w:val="both"/>
        <w:rPr>
          <w:rFonts w:ascii="Sylfaen" w:hAnsi="Sylfaen" w:cs="Sylfaen"/>
          <w:i w:val="0"/>
          <w:iCs w:val="0"/>
          <w:sz w:val="22"/>
          <w:szCs w:val="22"/>
          <w:lang w:val="pt-BR"/>
        </w:rPr>
      </w:pPr>
      <w:r w:rsidRPr="00A12B5B">
        <w:rPr>
          <w:rFonts w:ascii="Sylfaen" w:hAnsi="Sylfaen" w:cs="Sylfaen"/>
          <w:i w:val="0"/>
          <w:iCs w:val="0"/>
          <w:sz w:val="22"/>
          <w:szCs w:val="22"/>
          <w:lang w:val="ru-RU"/>
        </w:rPr>
        <w:t>Напавление</w:t>
      </w:r>
      <w:r w:rsidRPr="00A12B5B">
        <w:rPr>
          <w:rFonts w:ascii="Sylfaen" w:hAnsi="Sylfaen" w:cs="Sylfaen"/>
          <w:i w:val="0"/>
          <w:iCs w:val="0"/>
          <w:sz w:val="22"/>
          <w:szCs w:val="22"/>
          <w:lang w:val="pt-BR"/>
        </w:rPr>
        <w:t xml:space="preserve">: </w:t>
      </w:r>
      <w:r w:rsidRPr="00A12B5B">
        <w:rPr>
          <w:rFonts w:ascii="Sylfaen" w:hAnsi="Sylfaen" w:cs="Sylfaen"/>
          <w:i w:val="0"/>
          <w:iCs w:val="0"/>
          <w:sz w:val="22"/>
          <w:szCs w:val="22"/>
          <w:lang w:val="ru-RU"/>
        </w:rPr>
        <w:t>закономерности и алгебра</w:t>
      </w:r>
    </w:p>
    <w:p w:rsidR="003A6847" w:rsidRDefault="003A6847" w:rsidP="003A6847">
      <w:pPr>
        <w:spacing w:after="0"/>
        <w:jc w:val="both"/>
        <w:rPr>
          <w:rFonts w:ascii="Sylfaen" w:hAnsi="Sylfaen" w:cs="Sylfaen"/>
          <w:b/>
          <w:bCs/>
          <w:lang w:val="ru-RU"/>
        </w:rPr>
      </w:pPr>
    </w:p>
    <w:p w:rsidR="003A6847" w:rsidRPr="00A12B5B" w:rsidRDefault="003A6847" w:rsidP="003A6847">
      <w:pPr>
        <w:spacing w:after="0"/>
        <w:jc w:val="both"/>
        <w:rPr>
          <w:rFonts w:ascii="Sylfaen" w:hAnsi="Sylfaen" w:cs="Sylfaen"/>
          <w:b/>
          <w:lang w:val="ru-RU"/>
        </w:rPr>
      </w:pPr>
      <w:r w:rsidRPr="00A12B5B">
        <w:rPr>
          <w:rFonts w:ascii="Sylfaen" w:hAnsi="Sylfaen" w:cs="Sylfaen"/>
          <w:b/>
          <w:bCs/>
          <w:lang w:val="ru-RU"/>
        </w:rPr>
        <w:t>Мат</w:t>
      </w:r>
      <w:r w:rsidRPr="00A12B5B">
        <w:rPr>
          <w:rFonts w:ascii="Sylfaen" w:hAnsi="Sylfaen" w:cs="Sylfaen"/>
          <w:b/>
          <w:bCs/>
          <w:lang w:val="it-IT"/>
        </w:rPr>
        <w:t>.</w:t>
      </w:r>
      <w:r w:rsidRPr="00A12B5B">
        <w:rPr>
          <w:rFonts w:ascii="Sylfaen" w:hAnsi="Sylfaen" w:cs="Sylfaen"/>
          <w:b/>
          <w:bCs/>
          <w:lang w:val="ru-RU"/>
        </w:rPr>
        <w:t xml:space="preserve"> ус</w:t>
      </w:r>
      <w:r w:rsidRPr="00A12B5B">
        <w:rPr>
          <w:rFonts w:ascii="Sylfaen" w:hAnsi="Sylfaen" w:cs="Sylfaen"/>
          <w:b/>
          <w:bCs/>
          <w:lang w:val="it-IT"/>
        </w:rPr>
        <w:t xml:space="preserve">. XII.4. </w:t>
      </w:r>
      <w:r w:rsidRPr="00A12B5B">
        <w:rPr>
          <w:rFonts w:ascii="Sylfaen" w:hAnsi="Sylfaen" w:cs="Sylfaen"/>
          <w:b/>
          <w:lang w:val="ru-RU"/>
        </w:rPr>
        <w:t>Учащийся</w:t>
      </w:r>
      <w:r w:rsidRPr="00A12B5B">
        <w:rPr>
          <w:rFonts w:ascii="Sylfaen" w:hAnsi="Sylfaen" w:cs="Sylfaen"/>
          <w:b/>
          <w:lang w:val="it-IT"/>
        </w:rPr>
        <w:t xml:space="preserve"> </w:t>
      </w:r>
      <w:r w:rsidRPr="00A12B5B">
        <w:rPr>
          <w:rFonts w:ascii="Sylfaen" w:hAnsi="Sylfaen" w:cs="Sylfaen"/>
          <w:b/>
          <w:lang w:val="ru-RU"/>
        </w:rPr>
        <w:t>может</w:t>
      </w:r>
      <w:r w:rsidRPr="00A12B5B">
        <w:rPr>
          <w:rFonts w:ascii="Sylfaen" w:hAnsi="Sylfaen" w:cs="Sylfaen"/>
          <w:b/>
          <w:lang w:val="ka-GE"/>
        </w:rPr>
        <w:t xml:space="preserve"> </w:t>
      </w:r>
      <w:r w:rsidRPr="00A12B5B">
        <w:rPr>
          <w:rFonts w:ascii="Sylfaen" w:hAnsi="Sylfaen" w:cs="Sylfaen"/>
          <w:b/>
          <w:lang w:val="ru-RU"/>
        </w:rPr>
        <w:t>исследовать</w:t>
      </w:r>
      <w:r w:rsidRPr="00A12B5B">
        <w:rPr>
          <w:rFonts w:ascii="Sylfaen" w:hAnsi="Sylfaen" w:cs="Sylfaen"/>
          <w:b/>
          <w:lang w:val="it-IT"/>
        </w:rPr>
        <w:t xml:space="preserve"> </w:t>
      </w:r>
      <w:r w:rsidRPr="00A12B5B">
        <w:rPr>
          <w:rFonts w:ascii="Sylfaen" w:hAnsi="Sylfaen" w:cs="Sylfaen"/>
          <w:b/>
          <w:lang w:val="ru-RU"/>
        </w:rPr>
        <w:t>и</w:t>
      </w:r>
      <w:r w:rsidRPr="00A12B5B">
        <w:rPr>
          <w:rFonts w:ascii="Sylfaen" w:hAnsi="Sylfaen" w:cs="Sylfaen"/>
          <w:b/>
          <w:lang w:val="it-IT"/>
        </w:rPr>
        <w:t xml:space="preserve"> </w:t>
      </w:r>
      <w:r w:rsidRPr="00A12B5B">
        <w:rPr>
          <w:rFonts w:ascii="Sylfaen" w:hAnsi="Sylfaen" w:cs="Sylfaen"/>
          <w:b/>
          <w:lang w:val="ru-RU"/>
        </w:rPr>
        <w:t>установить</w:t>
      </w:r>
      <w:r w:rsidRPr="00A12B5B">
        <w:rPr>
          <w:rFonts w:ascii="Sylfaen" w:hAnsi="Sylfaen" w:cs="Sylfaen"/>
          <w:b/>
          <w:lang w:val="it-IT"/>
        </w:rPr>
        <w:t xml:space="preserve"> </w:t>
      </w:r>
      <w:r w:rsidRPr="00A12B5B">
        <w:rPr>
          <w:rFonts w:ascii="Sylfaen" w:hAnsi="Sylfaen" w:cs="Sylfaen"/>
          <w:b/>
          <w:lang w:val="ru-RU"/>
        </w:rPr>
        <w:t>свойства</w:t>
      </w:r>
      <w:r w:rsidRPr="00A12B5B">
        <w:rPr>
          <w:rFonts w:ascii="Sylfaen" w:hAnsi="Sylfaen" w:cs="Sylfaen"/>
          <w:b/>
          <w:lang w:val="it-IT"/>
        </w:rPr>
        <w:t xml:space="preserve"> </w:t>
      </w:r>
      <w:r w:rsidRPr="00A12B5B">
        <w:rPr>
          <w:rFonts w:ascii="Sylfaen" w:hAnsi="Sylfaen" w:cs="Sylfaen"/>
          <w:b/>
          <w:lang w:val="ru-RU"/>
        </w:rPr>
        <w:t>функции</w:t>
      </w:r>
      <w:r w:rsidRPr="00A12B5B">
        <w:rPr>
          <w:rFonts w:ascii="Sylfaen" w:hAnsi="Sylfaen" w:cs="Sylfaen"/>
          <w:b/>
          <w:lang w:val="it-IT"/>
        </w:rPr>
        <w:t xml:space="preserve"> </w:t>
      </w:r>
      <w:r w:rsidRPr="00A12B5B">
        <w:rPr>
          <w:rFonts w:ascii="Sylfaen" w:hAnsi="Sylfaen" w:cs="Sylfaen"/>
          <w:b/>
          <w:lang w:val="ru-RU"/>
        </w:rPr>
        <w:t>или</w:t>
      </w:r>
      <w:r w:rsidRPr="00A12B5B">
        <w:rPr>
          <w:rFonts w:ascii="Sylfaen" w:hAnsi="Sylfaen" w:cs="Sylfaen"/>
          <w:b/>
          <w:lang w:val="it-IT"/>
        </w:rPr>
        <w:t xml:space="preserve"> </w:t>
      </w:r>
      <w:r w:rsidRPr="00A12B5B">
        <w:rPr>
          <w:rFonts w:ascii="Sylfaen" w:hAnsi="Sylfaen" w:cs="Sylfaen"/>
          <w:b/>
          <w:lang w:val="ru-RU"/>
        </w:rPr>
        <w:t>семейства</w:t>
      </w:r>
      <w:r w:rsidRPr="00A12B5B">
        <w:rPr>
          <w:rFonts w:ascii="Sylfaen" w:hAnsi="Sylfaen" w:cs="Sylfaen"/>
          <w:b/>
          <w:lang w:val="it-IT"/>
        </w:rPr>
        <w:t xml:space="preserve"> </w:t>
      </w:r>
    </w:p>
    <w:p w:rsidR="003A6847" w:rsidRDefault="003A6847" w:rsidP="003A6847">
      <w:pPr>
        <w:spacing w:after="0"/>
        <w:ind w:left="113"/>
        <w:jc w:val="both"/>
        <w:rPr>
          <w:rFonts w:ascii="Sylfaen" w:hAnsi="Sylfaen" w:cs="Sylfaen"/>
          <w:b/>
          <w:lang w:val="ru-RU"/>
        </w:rPr>
      </w:pPr>
      <w:r w:rsidRPr="00A12B5B">
        <w:rPr>
          <w:rFonts w:ascii="Sylfaen" w:hAnsi="Sylfaen" w:cs="Sylfaen"/>
          <w:b/>
          <w:lang w:val="ru-RU"/>
        </w:rPr>
        <w:t xml:space="preserve">                          функций</w:t>
      </w:r>
      <w:r w:rsidRPr="00A12B5B">
        <w:rPr>
          <w:rFonts w:ascii="Sylfaen" w:hAnsi="Sylfaen" w:cs="Sylfaen"/>
          <w:b/>
          <w:lang w:val="it-IT"/>
        </w:rPr>
        <w:t xml:space="preserve"> </w:t>
      </w:r>
      <w:r w:rsidRPr="00A12B5B">
        <w:rPr>
          <w:rFonts w:ascii="Sylfaen" w:hAnsi="Sylfaen" w:cs="Sylfaen"/>
          <w:b/>
          <w:lang w:val="ru-RU"/>
        </w:rPr>
        <w:t>и интерпретировать эти свойства в отношении контекста</w:t>
      </w:r>
      <w:r w:rsidRPr="00A12B5B">
        <w:rPr>
          <w:rFonts w:ascii="Sylfaen" w:hAnsi="Sylfaen" w:cs="Sylfaen"/>
          <w:b/>
          <w:lang w:val="it-IT"/>
        </w:rPr>
        <w:t>.</w:t>
      </w:r>
    </w:p>
    <w:p w:rsidR="003A6847" w:rsidRPr="00231EC6" w:rsidRDefault="003A6847" w:rsidP="003A6847">
      <w:pPr>
        <w:spacing w:after="0"/>
        <w:ind w:left="113"/>
        <w:jc w:val="both"/>
        <w:rPr>
          <w:rFonts w:ascii="Sylfaen" w:hAnsi="Sylfaen" w:cs="Sylfaen"/>
          <w:b/>
          <w:lang w:val="ru-RU"/>
        </w:rPr>
      </w:pP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sz w:val="22"/>
          <w:szCs w:val="22"/>
          <w:lang w:val="ru-RU"/>
        </w:rPr>
      </w:pPr>
      <w:r w:rsidRPr="00A12B5B">
        <w:rPr>
          <w:rFonts w:ascii="Sylfaen" w:hAnsi="Sylfaen" w:cs="Sylfaen"/>
          <w:sz w:val="22"/>
          <w:szCs w:val="22"/>
          <w:lang w:val="ru-RU"/>
        </w:rPr>
        <w:t>Результат нагляден, если учащийся:</w:t>
      </w:r>
    </w:p>
    <w:p w:rsidR="003A6847" w:rsidRPr="00A12B5B" w:rsidRDefault="003A6847" w:rsidP="003A6847">
      <w:pPr>
        <w:numPr>
          <w:ilvl w:val="0"/>
          <w:numId w:val="249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Sylfaen" w:hAnsi="Sylfaen" w:cs="Sylfaen"/>
          <w:lang w:val="pt-BR"/>
        </w:rPr>
      </w:pPr>
      <w:r w:rsidRPr="00A12B5B">
        <w:rPr>
          <w:rFonts w:ascii="Sylfaen" w:hAnsi="Sylfaen" w:cs="Sylfaen"/>
          <w:lang w:val="ru-RU"/>
        </w:rPr>
        <w:t>описывает и сравнивает семьи изученных функций по таким свойствам, как: область определения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и множество значений, возможное количество корней и точек экстремумов, промежутки знакопостоянства и возрастания/убывания, периодичность, асимптотическое поведение, геометрические свойства графика; производит интерпретацию этих свойств относительно контекста;</w:t>
      </w:r>
      <w:r w:rsidRPr="00A12B5B">
        <w:rPr>
          <w:rFonts w:ascii="Sylfaen" w:hAnsi="Sylfaen" w:cs="Sylfaen"/>
          <w:lang w:val="pt-BR"/>
        </w:rPr>
        <w:t xml:space="preserve"> </w:t>
      </w:r>
    </w:p>
    <w:p w:rsidR="003A6847" w:rsidRPr="00A12B5B" w:rsidRDefault="003A6847" w:rsidP="003A6847">
      <w:pPr>
        <w:numPr>
          <w:ilvl w:val="0"/>
          <w:numId w:val="249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Sylfaen" w:hAnsi="Sylfaen" w:cs="Sylfaen"/>
          <w:lang w:val="pt-BR"/>
        </w:rPr>
      </w:pPr>
      <w:r w:rsidRPr="00A12B5B">
        <w:rPr>
          <w:rFonts w:ascii="Sylfaen" w:hAnsi="Sylfaen" w:cs="Sylfaen"/>
          <w:lang w:val="ru-RU"/>
        </w:rPr>
        <w:t>применяет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соответствующие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графические</w:t>
      </w:r>
      <w:r w:rsidRPr="00A12B5B">
        <w:rPr>
          <w:rFonts w:ascii="Sylfaen" w:hAnsi="Sylfaen" w:cs="Sylfaen"/>
          <w:lang w:val="pt-BR"/>
        </w:rPr>
        <w:t xml:space="preserve">, </w:t>
      </w:r>
      <w:r w:rsidRPr="00A12B5B">
        <w:rPr>
          <w:rFonts w:ascii="Sylfaen" w:hAnsi="Sylfaen" w:cs="Sylfaen"/>
          <w:lang w:val="ru-RU"/>
        </w:rPr>
        <w:t>алгебраические</w:t>
      </w:r>
      <w:r w:rsidRPr="00A12B5B">
        <w:rPr>
          <w:rFonts w:ascii="Sylfaen" w:hAnsi="Sylfaen" w:cs="Sylfaen"/>
          <w:lang w:val="pt-BR"/>
        </w:rPr>
        <w:t xml:space="preserve">, </w:t>
      </w:r>
      <w:r w:rsidRPr="00A12B5B">
        <w:rPr>
          <w:rFonts w:ascii="Sylfaen" w:hAnsi="Sylfaen" w:cs="Sylfaen"/>
          <w:lang w:val="ru-RU"/>
        </w:rPr>
        <w:t>анализирующие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методы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и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технологии</w:t>
      </w:r>
      <w:r w:rsidRPr="00A12B5B">
        <w:rPr>
          <w:rFonts w:ascii="Sylfaen" w:hAnsi="Sylfaen" w:cs="Sylfaen"/>
          <w:lang w:val="pt-BR"/>
        </w:rPr>
        <w:t xml:space="preserve">  </w:t>
      </w:r>
      <w:r w:rsidRPr="00A12B5B">
        <w:rPr>
          <w:rFonts w:ascii="Sylfaen" w:hAnsi="Sylfaen" w:cs="Sylfaen"/>
          <w:lang w:val="ru-RU"/>
        </w:rPr>
        <w:t>для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установления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таких свойств функции, как: область определения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и множество значений, корни и точки экстремумов, промежутки знакопостоянства и возрастания/убывания, периодичность, непрерывность, асимптотическое поведение, геометрические свойства графика. Производит интерпретацию этих свойств относительно контекста;</w:t>
      </w:r>
      <w:r w:rsidRPr="00A12B5B">
        <w:rPr>
          <w:rFonts w:ascii="Sylfaen" w:hAnsi="Sylfaen" w:cs="Sylfaen"/>
          <w:lang w:val="pt-BR"/>
        </w:rPr>
        <w:t xml:space="preserve"> </w:t>
      </w:r>
    </w:p>
    <w:p w:rsidR="003A6847" w:rsidRPr="00A12B5B" w:rsidRDefault="003A6847" w:rsidP="003A6847">
      <w:pPr>
        <w:numPr>
          <w:ilvl w:val="0"/>
          <w:numId w:val="249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Sylfaen" w:hAnsi="Sylfaen" w:cs="Sylfaen"/>
          <w:lang w:val="pt-BR"/>
        </w:rPr>
      </w:pPr>
      <w:r w:rsidRPr="00A12B5B">
        <w:rPr>
          <w:rFonts w:ascii="Sylfaen" w:hAnsi="Sylfaen" w:cs="Sylfaen"/>
          <w:lang w:val="ru-RU"/>
        </w:rPr>
        <w:t>описывает</w:t>
      </w:r>
      <w:r w:rsidRPr="00A12B5B">
        <w:rPr>
          <w:rFonts w:ascii="Sylfaen" w:hAnsi="Sylfaen" w:cs="Sylfaen"/>
          <w:lang w:val="pt-BR"/>
        </w:rPr>
        <w:t xml:space="preserve">, </w:t>
      </w:r>
      <w:r w:rsidRPr="00A12B5B">
        <w:rPr>
          <w:rFonts w:ascii="Sylfaen" w:hAnsi="Sylfaen" w:cs="Sylfaen"/>
          <w:lang w:val="ru-RU"/>
        </w:rPr>
        <w:t>как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влияет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изменение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параметров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функции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на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свойства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функции</w:t>
      </w:r>
      <w:r w:rsidRPr="00A12B5B">
        <w:rPr>
          <w:rFonts w:ascii="Sylfaen" w:hAnsi="Sylfaen" w:cs="Sylfaen"/>
          <w:lang w:val="pt-BR"/>
        </w:rPr>
        <w:t xml:space="preserve">; </w:t>
      </w:r>
      <w:r w:rsidRPr="00A12B5B">
        <w:rPr>
          <w:rFonts w:ascii="Sylfaen" w:hAnsi="Sylfaen" w:cs="Sylfaen"/>
          <w:lang w:val="ru-RU"/>
        </w:rPr>
        <w:t>производит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интерпретацию этих свойств относительно контекста;</w:t>
      </w:r>
      <w:r w:rsidRPr="00A12B5B">
        <w:rPr>
          <w:rFonts w:ascii="Sylfaen" w:hAnsi="Sylfaen" w:cs="Sylfaen"/>
          <w:lang w:val="pt-BR"/>
        </w:rPr>
        <w:t xml:space="preserve"> </w:t>
      </w:r>
    </w:p>
    <w:p w:rsidR="003A6847" w:rsidRPr="00A12B5B" w:rsidRDefault="003A6847" w:rsidP="003A6847">
      <w:pPr>
        <w:numPr>
          <w:ilvl w:val="0"/>
          <w:numId w:val="249"/>
        </w:numPr>
        <w:spacing w:before="60" w:after="0" w:line="240" w:lineRule="auto"/>
        <w:jc w:val="both"/>
        <w:rPr>
          <w:rFonts w:ascii="Sylfaen" w:hAnsi="Sylfaen" w:cs="Sylfaen"/>
          <w:lang w:val="pt-BR"/>
        </w:rPr>
      </w:pPr>
      <w:r w:rsidRPr="00A12B5B">
        <w:rPr>
          <w:rFonts w:ascii="Sylfaen" w:hAnsi="Sylfaen" w:cs="Sylfaen"/>
          <w:lang w:val="ru-RU"/>
        </w:rPr>
        <w:t>применяет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изученные функции и их свойства при моделировании и решении проблемы;</w:t>
      </w:r>
    </w:p>
    <w:p w:rsidR="003A6847" w:rsidRPr="00A12B5B" w:rsidRDefault="003A6847" w:rsidP="003A6847">
      <w:pPr>
        <w:numPr>
          <w:ilvl w:val="0"/>
          <w:numId w:val="249"/>
        </w:numPr>
        <w:spacing w:before="60" w:after="0" w:line="240" w:lineRule="auto"/>
        <w:jc w:val="both"/>
        <w:rPr>
          <w:rFonts w:ascii="Sylfaen" w:hAnsi="Sylfaen" w:cs="Sylfaen"/>
          <w:lang w:val="pt-BR"/>
        </w:rPr>
      </w:pPr>
      <w:r w:rsidRPr="00A12B5B">
        <w:rPr>
          <w:rFonts w:ascii="Sylfaen" w:hAnsi="Sylfaen" w:cs="Sylfaen"/>
          <w:lang w:val="ru-RU"/>
        </w:rPr>
        <w:t>распространяет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понятие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корня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функции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на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множество</w:t>
      </w:r>
      <w:r w:rsidRPr="00A12B5B">
        <w:rPr>
          <w:rFonts w:ascii="Sylfaen" w:hAnsi="Sylfaen" w:cs="Sylfaen"/>
          <w:lang w:val="ka-GE"/>
        </w:rPr>
        <w:t xml:space="preserve"> </w:t>
      </w:r>
      <w:r w:rsidRPr="00A12B5B">
        <w:rPr>
          <w:rFonts w:ascii="Sylfaen" w:hAnsi="Sylfaen" w:cs="Sylfaen"/>
          <w:lang w:val="ru-RU"/>
        </w:rPr>
        <w:t>комплексных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чисел</w:t>
      </w:r>
      <w:r w:rsidRPr="00A12B5B">
        <w:rPr>
          <w:rFonts w:ascii="Sylfaen" w:hAnsi="Sylfaen" w:cs="Sylfaen"/>
          <w:lang w:val="pt-BR"/>
        </w:rPr>
        <w:t>.</w:t>
      </w:r>
    </w:p>
    <w:p w:rsidR="003A6847" w:rsidRPr="00A12B5B" w:rsidRDefault="003A6847" w:rsidP="003A6847">
      <w:pPr>
        <w:autoSpaceDE w:val="0"/>
        <w:autoSpaceDN w:val="0"/>
        <w:adjustRightInd w:val="0"/>
        <w:spacing w:before="400"/>
        <w:ind w:left="1410" w:hanging="1410"/>
        <w:jc w:val="both"/>
        <w:rPr>
          <w:rFonts w:ascii="Sylfaen" w:hAnsi="Sylfaen" w:cs="Sylfaen"/>
          <w:b/>
          <w:bCs/>
          <w:lang w:val="pt-BR"/>
        </w:rPr>
      </w:pP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b/>
          <w:sz w:val="22"/>
          <w:szCs w:val="22"/>
          <w:lang w:val="ru-RU"/>
        </w:rPr>
      </w:pPr>
      <w:r w:rsidRPr="00A12B5B">
        <w:rPr>
          <w:rFonts w:ascii="Sylfaen" w:hAnsi="Sylfaen" w:cs="Sylfaen"/>
          <w:b/>
          <w:bCs/>
          <w:sz w:val="22"/>
          <w:szCs w:val="22"/>
          <w:lang w:val="ru-RU"/>
        </w:rPr>
        <w:t>Мат</w:t>
      </w:r>
      <w:r w:rsidRPr="00A12B5B">
        <w:rPr>
          <w:rFonts w:ascii="Sylfaen" w:hAnsi="Sylfaen" w:cs="Sylfaen"/>
          <w:b/>
          <w:bCs/>
          <w:sz w:val="22"/>
          <w:szCs w:val="22"/>
          <w:lang w:val="it-IT"/>
        </w:rPr>
        <w:t>.</w:t>
      </w:r>
      <w:r w:rsidRPr="00A12B5B">
        <w:rPr>
          <w:rFonts w:ascii="Sylfaen" w:hAnsi="Sylfaen" w:cs="Sylfaen"/>
          <w:b/>
          <w:bCs/>
          <w:sz w:val="22"/>
          <w:szCs w:val="22"/>
          <w:lang w:val="ru-RU"/>
        </w:rPr>
        <w:t xml:space="preserve"> ус</w:t>
      </w:r>
      <w:r w:rsidRPr="00A12B5B">
        <w:rPr>
          <w:rFonts w:ascii="Sylfaen" w:hAnsi="Sylfaen" w:cs="Sylfaen"/>
          <w:b/>
          <w:bCs/>
          <w:sz w:val="22"/>
          <w:szCs w:val="22"/>
          <w:lang w:val="it-IT"/>
        </w:rPr>
        <w:t xml:space="preserve">. XII.5. </w:t>
      </w:r>
      <w:r w:rsidRPr="00A12B5B">
        <w:rPr>
          <w:rFonts w:ascii="Sylfaen" w:hAnsi="Sylfaen" w:cs="Sylfaen"/>
          <w:b/>
          <w:sz w:val="22"/>
          <w:szCs w:val="22"/>
          <w:lang w:val="ru-RU"/>
        </w:rPr>
        <w:t>Учащийся</w:t>
      </w:r>
      <w:r w:rsidRPr="00A12B5B">
        <w:rPr>
          <w:rFonts w:ascii="Sylfaen" w:hAnsi="Sylfaen" w:cs="Sylfaen"/>
          <w:b/>
          <w:sz w:val="22"/>
          <w:szCs w:val="22"/>
          <w:lang w:val="it-IT"/>
        </w:rPr>
        <w:t xml:space="preserve"> </w:t>
      </w:r>
      <w:r w:rsidRPr="00A12B5B">
        <w:rPr>
          <w:rFonts w:ascii="Sylfaen" w:hAnsi="Sylfaen" w:cs="Sylfaen"/>
          <w:b/>
          <w:sz w:val="22"/>
          <w:szCs w:val="22"/>
          <w:lang w:val="ru-RU"/>
        </w:rPr>
        <w:t>может</w:t>
      </w:r>
      <w:r w:rsidRPr="00A12B5B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Pr="00A12B5B">
        <w:rPr>
          <w:rFonts w:ascii="Sylfaen" w:hAnsi="Sylfaen" w:cs="Sylfaen"/>
          <w:b/>
          <w:sz w:val="22"/>
          <w:szCs w:val="22"/>
          <w:lang w:val="ru-RU"/>
        </w:rPr>
        <w:t>применить</w:t>
      </w:r>
      <w:r w:rsidRPr="00A12B5B">
        <w:rPr>
          <w:rFonts w:ascii="Sylfaen" w:hAnsi="Sylfaen" w:cs="Sylfaen"/>
          <w:b/>
          <w:sz w:val="22"/>
          <w:szCs w:val="22"/>
          <w:lang w:val="it-IT"/>
        </w:rPr>
        <w:t xml:space="preserve"> </w:t>
      </w:r>
      <w:r w:rsidRPr="00A12B5B">
        <w:rPr>
          <w:rFonts w:ascii="Sylfaen" w:hAnsi="Sylfaen" w:cs="Sylfaen"/>
          <w:b/>
          <w:sz w:val="22"/>
          <w:szCs w:val="22"/>
          <w:lang w:val="ru-RU"/>
        </w:rPr>
        <w:t>методы</w:t>
      </w:r>
      <w:r w:rsidRPr="00A12B5B">
        <w:rPr>
          <w:rFonts w:ascii="Sylfaen" w:hAnsi="Sylfaen" w:cs="Sylfaen"/>
          <w:b/>
          <w:sz w:val="22"/>
          <w:szCs w:val="22"/>
          <w:lang w:val="it-IT"/>
        </w:rPr>
        <w:t xml:space="preserve"> </w:t>
      </w:r>
      <w:r w:rsidRPr="00A12B5B">
        <w:rPr>
          <w:rFonts w:ascii="Sylfaen" w:hAnsi="Sylfaen" w:cs="Sylfaen"/>
          <w:b/>
          <w:sz w:val="22"/>
          <w:szCs w:val="22"/>
          <w:lang w:val="ru-RU"/>
        </w:rPr>
        <w:t>дискретной</w:t>
      </w:r>
      <w:r w:rsidRPr="00A12B5B">
        <w:rPr>
          <w:rFonts w:ascii="Sylfaen" w:hAnsi="Sylfaen" w:cs="Sylfaen"/>
          <w:b/>
          <w:sz w:val="22"/>
          <w:szCs w:val="22"/>
          <w:lang w:val="it-IT"/>
        </w:rPr>
        <w:t xml:space="preserve"> </w:t>
      </w:r>
      <w:r w:rsidRPr="00A12B5B">
        <w:rPr>
          <w:rFonts w:ascii="Sylfaen" w:hAnsi="Sylfaen" w:cs="Sylfaen"/>
          <w:b/>
          <w:sz w:val="22"/>
          <w:szCs w:val="22"/>
          <w:lang w:val="ru-RU"/>
        </w:rPr>
        <w:t>математики</w:t>
      </w:r>
      <w:r w:rsidRPr="00A12B5B">
        <w:rPr>
          <w:rFonts w:ascii="Sylfaen" w:hAnsi="Sylfaen" w:cs="Sylfaen"/>
          <w:b/>
          <w:sz w:val="22"/>
          <w:szCs w:val="22"/>
          <w:lang w:val="it-IT"/>
        </w:rPr>
        <w:t xml:space="preserve"> </w:t>
      </w:r>
      <w:r w:rsidRPr="00A12B5B">
        <w:rPr>
          <w:rFonts w:ascii="Sylfaen" w:hAnsi="Sylfaen" w:cs="Sylfaen"/>
          <w:b/>
          <w:sz w:val="22"/>
          <w:szCs w:val="22"/>
          <w:lang w:val="ru-RU"/>
        </w:rPr>
        <w:t>при</w:t>
      </w:r>
      <w:r w:rsidRPr="00A12B5B">
        <w:rPr>
          <w:rFonts w:ascii="Sylfaen" w:hAnsi="Sylfaen" w:cs="Sylfaen"/>
          <w:b/>
          <w:sz w:val="22"/>
          <w:szCs w:val="22"/>
          <w:lang w:val="it-IT"/>
        </w:rPr>
        <w:t xml:space="preserve"> </w:t>
      </w: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b/>
          <w:sz w:val="22"/>
          <w:szCs w:val="22"/>
          <w:lang w:val="ru-RU"/>
        </w:rPr>
      </w:pPr>
      <w:r w:rsidRPr="00A12B5B">
        <w:rPr>
          <w:rFonts w:ascii="Sylfaen" w:hAnsi="Sylfaen" w:cs="Sylfaen"/>
          <w:b/>
          <w:sz w:val="22"/>
          <w:szCs w:val="22"/>
          <w:lang w:val="ru-RU"/>
        </w:rPr>
        <w:t xml:space="preserve">                       моделировании</w:t>
      </w:r>
      <w:r w:rsidRPr="00A12B5B">
        <w:rPr>
          <w:rFonts w:ascii="Sylfaen" w:hAnsi="Sylfaen" w:cs="Sylfaen"/>
          <w:b/>
          <w:sz w:val="22"/>
          <w:szCs w:val="22"/>
          <w:lang w:val="it-IT"/>
        </w:rPr>
        <w:t xml:space="preserve"> </w:t>
      </w:r>
      <w:r w:rsidRPr="00A12B5B">
        <w:rPr>
          <w:rFonts w:ascii="Sylfaen" w:hAnsi="Sylfaen" w:cs="Sylfaen"/>
          <w:b/>
          <w:sz w:val="22"/>
          <w:szCs w:val="22"/>
          <w:lang w:val="ru-RU"/>
        </w:rPr>
        <w:t>и</w:t>
      </w:r>
      <w:r w:rsidRPr="00A12B5B">
        <w:rPr>
          <w:rFonts w:ascii="Sylfaen" w:hAnsi="Sylfaen" w:cs="Sylfaen"/>
          <w:b/>
          <w:sz w:val="22"/>
          <w:szCs w:val="22"/>
          <w:lang w:val="it-IT"/>
        </w:rPr>
        <w:t xml:space="preserve"> </w:t>
      </w:r>
      <w:r w:rsidRPr="00A12B5B">
        <w:rPr>
          <w:rFonts w:ascii="Sylfaen" w:hAnsi="Sylfaen" w:cs="Sylfaen"/>
          <w:b/>
          <w:sz w:val="22"/>
          <w:szCs w:val="22"/>
          <w:lang w:val="ru-RU"/>
        </w:rPr>
        <w:t>решении</w:t>
      </w:r>
      <w:r w:rsidRPr="00A12B5B">
        <w:rPr>
          <w:rFonts w:ascii="Sylfaen" w:hAnsi="Sylfaen" w:cs="Sylfaen"/>
          <w:b/>
          <w:sz w:val="22"/>
          <w:szCs w:val="22"/>
          <w:lang w:val="it-IT"/>
        </w:rPr>
        <w:t xml:space="preserve"> </w:t>
      </w:r>
      <w:r w:rsidRPr="00A12B5B">
        <w:rPr>
          <w:rFonts w:ascii="Sylfaen" w:hAnsi="Sylfaen" w:cs="Sylfaen"/>
          <w:b/>
          <w:sz w:val="22"/>
          <w:szCs w:val="22"/>
          <w:lang w:val="ru-RU"/>
        </w:rPr>
        <w:t>проблем</w:t>
      </w:r>
      <w:r w:rsidRPr="00A12B5B">
        <w:rPr>
          <w:rFonts w:ascii="Sylfaen" w:hAnsi="Sylfaen" w:cs="Sylfaen"/>
          <w:b/>
          <w:sz w:val="22"/>
          <w:szCs w:val="22"/>
          <w:lang w:val="it-IT"/>
        </w:rPr>
        <w:t>.</w:t>
      </w:r>
    </w:p>
    <w:p w:rsidR="003A6847" w:rsidRDefault="003A6847" w:rsidP="003A6847">
      <w:pPr>
        <w:pStyle w:val="ListParagraph"/>
        <w:ind w:left="0"/>
        <w:jc w:val="both"/>
        <w:rPr>
          <w:rFonts w:ascii="Sylfaen" w:hAnsi="Sylfaen" w:cs="Sylfaen"/>
          <w:sz w:val="22"/>
          <w:szCs w:val="22"/>
          <w:lang w:val="ru-RU"/>
        </w:rPr>
      </w:pP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sz w:val="22"/>
          <w:szCs w:val="22"/>
          <w:lang w:val="ru-RU"/>
        </w:rPr>
      </w:pPr>
      <w:r w:rsidRPr="00A12B5B">
        <w:rPr>
          <w:rFonts w:ascii="Sylfaen" w:hAnsi="Sylfaen" w:cs="Sylfaen"/>
          <w:sz w:val="22"/>
          <w:szCs w:val="22"/>
          <w:lang w:val="ru-RU"/>
        </w:rPr>
        <w:t>Результат нагляден, если учащийся:</w:t>
      </w:r>
    </w:p>
    <w:p w:rsidR="003A6847" w:rsidRPr="00A12B5B" w:rsidRDefault="003A6847" w:rsidP="003A6847">
      <w:pPr>
        <w:numPr>
          <w:ilvl w:val="0"/>
          <w:numId w:val="250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lang w:val="ru-RU"/>
        </w:rPr>
      </w:pPr>
      <w:r w:rsidRPr="00A12B5B">
        <w:rPr>
          <w:rFonts w:ascii="Sylfaen" w:hAnsi="Sylfaen" w:cs="Sylfaen"/>
          <w:lang w:val="ru-RU"/>
        </w:rPr>
        <w:t>применяет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итерацию, рекурсию и математическую индукцию при моделировании, доказательстве положений, выведении формул, решении комбинаторных задач;</w:t>
      </w:r>
    </w:p>
    <w:p w:rsidR="003A6847" w:rsidRPr="00A12B5B" w:rsidRDefault="003A6847" w:rsidP="003A6847">
      <w:pPr>
        <w:numPr>
          <w:ilvl w:val="0"/>
          <w:numId w:val="250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ru-RU"/>
        </w:rPr>
      </w:pPr>
      <w:r w:rsidRPr="00A12B5B">
        <w:rPr>
          <w:rFonts w:ascii="Sylfaen" w:hAnsi="Sylfaen" w:cs="Sylfaen"/>
          <w:lang w:val="ru-RU"/>
        </w:rPr>
        <w:t>применяет графы, древообразные диаграммы и их свойства при моделировании и решении задач;</w:t>
      </w:r>
    </w:p>
    <w:p w:rsidR="003A6847" w:rsidRPr="00A12B5B" w:rsidRDefault="003A6847" w:rsidP="003A6847">
      <w:pPr>
        <w:numPr>
          <w:ilvl w:val="0"/>
          <w:numId w:val="250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ru-RU"/>
        </w:rPr>
      </w:pPr>
      <w:r w:rsidRPr="00A12B5B">
        <w:rPr>
          <w:rFonts w:ascii="Sylfaen" w:hAnsi="Sylfaen" w:cs="Sylfaen"/>
          <w:lang w:val="ru-RU"/>
        </w:rPr>
        <w:t>при решении некоторых проблем дискретной оптимизации применяет алгоритмы или/и технологии.</w:t>
      </w:r>
    </w:p>
    <w:p w:rsidR="003A6847" w:rsidRPr="00A12B5B" w:rsidRDefault="003A6847" w:rsidP="003A6847">
      <w:pPr>
        <w:pStyle w:val="Heading2"/>
        <w:shd w:val="clear" w:color="auto" w:fill="BFBFBF"/>
        <w:spacing w:before="600"/>
        <w:jc w:val="both"/>
        <w:rPr>
          <w:rFonts w:ascii="Sylfaen" w:hAnsi="Sylfaen" w:cs="Sylfaen"/>
          <w:i w:val="0"/>
          <w:iCs w:val="0"/>
          <w:sz w:val="22"/>
          <w:szCs w:val="22"/>
          <w:lang w:val="ru-RU"/>
        </w:rPr>
      </w:pPr>
      <w:r w:rsidRPr="00A12B5B">
        <w:rPr>
          <w:rFonts w:ascii="Sylfaen" w:hAnsi="Sylfaen" w:cs="Sylfaen"/>
          <w:i w:val="0"/>
          <w:iCs w:val="0"/>
          <w:sz w:val="22"/>
          <w:szCs w:val="22"/>
          <w:lang w:val="ru-RU"/>
        </w:rPr>
        <w:t>Направление: геометрия и восприятие пространства</w:t>
      </w:r>
    </w:p>
    <w:p w:rsidR="003A6847" w:rsidRDefault="003A6847" w:rsidP="003A6847">
      <w:pPr>
        <w:spacing w:after="0"/>
        <w:ind w:left="113"/>
        <w:jc w:val="both"/>
        <w:rPr>
          <w:rFonts w:ascii="Sylfaen" w:hAnsi="Sylfaen" w:cs="Sylfaen"/>
          <w:b/>
          <w:bCs/>
          <w:lang w:val="ru-RU"/>
        </w:rPr>
      </w:pPr>
    </w:p>
    <w:p w:rsidR="003A6847" w:rsidRPr="00A12B5B" w:rsidRDefault="003A6847" w:rsidP="003A6847">
      <w:pPr>
        <w:spacing w:after="0"/>
        <w:ind w:left="113"/>
        <w:jc w:val="both"/>
        <w:rPr>
          <w:rFonts w:ascii="Sylfaen" w:hAnsi="Sylfaen" w:cs="Sylfaen"/>
          <w:b/>
          <w:lang w:val="ru-RU"/>
        </w:rPr>
      </w:pPr>
      <w:r w:rsidRPr="00A12B5B">
        <w:rPr>
          <w:rFonts w:ascii="Sylfaen" w:hAnsi="Sylfaen" w:cs="Sylfaen"/>
          <w:b/>
          <w:bCs/>
          <w:lang w:val="ru-RU"/>
        </w:rPr>
        <w:t>Мат</w:t>
      </w:r>
      <w:r w:rsidRPr="00A12B5B">
        <w:rPr>
          <w:rFonts w:ascii="Sylfaen" w:hAnsi="Sylfaen" w:cs="Sylfaen"/>
          <w:b/>
          <w:bCs/>
          <w:lang w:val="it-IT"/>
        </w:rPr>
        <w:t>.</w:t>
      </w:r>
      <w:r w:rsidRPr="00A12B5B">
        <w:rPr>
          <w:rFonts w:ascii="Sylfaen" w:hAnsi="Sylfaen" w:cs="Sylfaen"/>
          <w:b/>
          <w:bCs/>
          <w:lang w:val="ru-RU"/>
        </w:rPr>
        <w:t xml:space="preserve"> ус</w:t>
      </w:r>
      <w:r w:rsidRPr="00A12B5B">
        <w:rPr>
          <w:rFonts w:ascii="Sylfaen" w:hAnsi="Sylfaen" w:cs="Sylfaen"/>
          <w:b/>
          <w:bCs/>
          <w:lang w:val="it-IT"/>
        </w:rPr>
        <w:t xml:space="preserve">. XII.6. </w:t>
      </w:r>
      <w:r w:rsidRPr="00A12B5B">
        <w:rPr>
          <w:rFonts w:ascii="Sylfaen" w:hAnsi="Sylfaen" w:cs="Sylfaen"/>
          <w:b/>
          <w:lang w:val="ru-RU"/>
        </w:rPr>
        <w:t>Учащийся</w:t>
      </w:r>
      <w:r w:rsidRPr="00A12B5B">
        <w:rPr>
          <w:rFonts w:ascii="Sylfaen" w:hAnsi="Sylfaen" w:cs="Sylfaen"/>
          <w:b/>
          <w:lang w:val="it-IT"/>
        </w:rPr>
        <w:t xml:space="preserve"> </w:t>
      </w:r>
      <w:r w:rsidRPr="00A12B5B">
        <w:rPr>
          <w:rFonts w:ascii="Sylfaen" w:hAnsi="Sylfaen" w:cs="Sylfaen"/>
          <w:b/>
          <w:lang w:val="ru-RU"/>
        </w:rPr>
        <w:t>может</w:t>
      </w:r>
      <w:r w:rsidRPr="00A12B5B">
        <w:rPr>
          <w:rFonts w:ascii="Sylfaen" w:hAnsi="Sylfaen" w:cs="Sylfaen"/>
          <w:b/>
          <w:lang w:val="ka-GE"/>
        </w:rPr>
        <w:t xml:space="preserve"> </w:t>
      </w:r>
      <w:r w:rsidRPr="00A12B5B">
        <w:rPr>
          <w:rFonts w:ascii="Sylfaen" w:hAnsi="Sylfaen" w:cs="Sylfaen"/>
          <w:b/>
          <w:lang w:val="ru-RU"/>
        </w:rPr>
        <w:t>найти</w:t>
      </w:r>
      <w:r w:rsidRPr="00A12B5B">
        <w:rPr>
          <w:rFonts w:ascii="Sylfaen" w:hAnsi="Sylfaen" w:cs="Sylfaen"/>
          <w:b/>
          <w:lang w:val="it-IT"/>
        </w:rPr>
        <w:t>/</w:t>
      </w:r>
      <w:r w:rsidRPr="00A12B5B">
        <w:rPr>
          <w:rFonts w:ascii="Sylfaen" w:hAnsi="Sylfaen" w:cs="Sylfaen"/>
          <w:b/>
          <w:lang w:val="ru-RU"/>
        </w:rPr>
        <w:t>оценить</w:t>
      </w:r>
      <w:r w:rsidRPr="00A12B5B">
        <w:rPr>
          <w:rFonts w:ascii="Sylfaen" w:hAnsi="Sylfaen" w:cs="Sylfaen"/>
          <w:b/>
          <w:lang w:val="it-IT"/>
        </w:rPr>
        <w:t xml:space="preserve"> </w:t>
      </w:r>
      <w:r w:rsidRPr="00A12B5B">
        <w:rPr>
          <w:rFonts w:ascii="Sylfaen" w:hAnsi="Sylfaen" w:cs="Sylfaen"/>
          <w:b/>
          <w:lang w:val="ru-RU"/>
        </w:rPr>
        <w:t>размеры</w:t>
      </w:r>
      <w:r w:rsidRPr="00A12B5B">
        <w:rPr>
          <w:rFonts w:ascii="Sylfaen" w:hAnsi="Sylfaen" w:cs="Sylfaen"/>
          <w:b/>
          <w:lang w:val="it-IT"/>
        </w:rPr>
        <w:t xml:space="preserve"> </w:t>
      </w:r>
      <w:r w:rsidRPr="00A12B5B">
        <w:rPr>
          <w:rFonts w:ascii="Sylfaen" w:hAnsi="Sylfaen" w:cs="Sylfaen"/>
          <w:b/>
          <w:lang w:val="ru-RU"/>
        </w:rPr>
        <w:t>фигур</w:t>
      </w:r>
      <w:r w:rsidRPr="00A12B5B">
        <w:rPr>
          <w:rFonts w:ascii="Sylfaen" w:hAnsi="Sylfaen" w:cs="Sylfaen"/>
          <w:b/>
          <w:lang w:val="it-IT"/>
        </w:rPr>
        <w:t xml:space="preserve"> </w:t>
      </w:r>
      <w:r w:rsidRPr="00A12B5B">
        <w:rPr>
          <w:rFonts w:ascii="Sylfaen" w:hAnsi="Sylfaen" w:cs="Sylfaen"/>
          <w:b/>
          <w:lang w:val="ru-RU"/>
        </w:rPr>
        <w:t>или</w:t>
      </w:r>
      <w:r w:rsidRPr="00A12B5B">
        <w:rPr>
          <w:rFonts w:ascii="Sylfaen" w:hAnsi="Sylfaen" w:cs="Sylfaen"/>
          <w:b/>
          <w:lang w:val="it-IT"/>
        </w:rPr>
        <w:t xml:space="preserve"> </w:t>
      </w:r>
      <w:r w:rsidRPr="00A12B5B">
        <w:rPr>
          <w:rFonts w:ascii="Sylfaen" w:hAnsi="Sylfaen" w:cs="Sylfaen"/>
          <w:b/>
          <w:lang w:val="ru-RU"/>
        </w:rPr>
        <w:t>их</w:t>
      </w:r>
      <w:r w:rsidRPr="00A12B5B">
        <w:rPr>
          <w:rFonts w:ascii="Sylfaen" w:hAnsi="Sylfaen" w:cs="Sylfaen"/>
          <w:b/>
          <w:lang w:val="it-IT"/>
        </w:rPr>
        <w:t xml:space="preserve"> </w:t>
      </w:r>
      <w:r w:rsidRPr="00A12B5B">
        <w:rPr>
          <w:rFonts w:ascii="Sylfaen" w:hAnsi="Sylfaen" w:cs="Sylfaen"/>
          <w:b/>
          <w:lang w:val="ru-RU"/>
        </w:rPr>
        <w:t>элементов</w:t>
      </w:r>
      <w:r w:rsidRPr="00A12B5B">
        <w:rPr>
          <w:rFonts w:ascii="Sylfaen" w:hAnsi="Sylfaen" w:cs="Sylfaen"/>
          <w:b/>
          <w:lang w:val="it-IT"/>
        </w:rPr>
        <w:t xml:space="preserve"> </w:t>
      </w:r>
      <w:r w:rsidRPr="00A12B5B">
        <w:rPr>
          <w:rFonts w:ascii="Sylfaen" w:hAnsi="Sylfaen" w:cs="Sylfaen"/>
          <w:b/>
          <w:lang w:val="ru-RU"/>
        </w:rPr>
        <w:t>и</w:t>
      </w:r>
      <w:r w:rsidRPr="00A12B5B">
        <w:rPr>
          <w:rFonts w:ascii="Sylfaen" w:hAnsi="Sylfaen" w:cs="Sylfaen"/>
          <w:b/>
          <w:lang w:val="it-IT"/>
        </w:rPr>
        <w:t xml:space="preserve"> </w:t>
      </w:r>
      <w:r w:rsidRPr="00A12B5B">
        <w:rPr>
          <w:rFonts w:ascii="Sylfaen" w:hAnsi="Sylfaen" w:cs="Sylfaen"/>
          <w:b/>
          <w:lang w:val="ru-RU"/>
        </w:rPr>
        <w:t>применить</w:t>
      </w:r>
      <w:r w:rsidRPr="00A12B5B">
        <w:rPr>
          <w:rFonts w:ascii="Sylfaen" w:hAnsi="Sylfaen" w:cs="Sylfaen"/>
          <w:b/>
          <w:lang w:val="it-IT"/>
        </w:rPr>
        <w:t xml:space="preserve"> </w:t>
      </w:r>
    </w:p>
    <w:p w:rsidR="003A6847" w:rsidRPr="00A12B5B" w:rsidRDefault="003A6847" w:rsidP="003A6847">
      <w:pPr>
        <w:spacing w:after="0"/>
        <w:ind w:left="113"/>
        <w:jc w:val="both"/>
        <w:rPr>
          <w:rFonts w:ascii="Sylfaen" w:hAnsi="Sylfaen" w:cs="Sylfaen"/>
          <w:b/>
          <w:bCs/>
          <w:lang w:val="it-IT"/>
        </w:rPr>
      </w:pPr>
      <w:r w:rsidRPr="00A12B5B">
        <w:rPr>
          <w:rFonts w:ascii="Sylfaen" w:hAnsi="Sylfaen" w:cs="Sylfaen"/>
          <w:b/>
          <w:lang w:val="ru-RU"/>
        </w:rPr>
        <w:lastRenderedPageBreak/>
        <w:t xml:space="preserve">                          их</w:t>
      </w:r>
      <w:r w:rsidRPr="00A12B5B">
        <w:rPr>
          <w:rFonts w:ascii="Sylfaen" w:hAnsi="Sylfaen" w:cs="Sylfaen"/>
          <w:b/>
          <w:lang w:val="it-IT"/>
        </w:rPr>
        <w:t xml:space="preserve"> </w:t>
      </w:r>
      <w:r w:rsidRPr="00A12B5B">
        <w:rPr>
          <w:rFonts w:ascii="Sylfaen" w:hAnsi="Sylfaen" w:cs="Sylfaen"/>
          <w:b/>
          <w:lang w:val="ru-RU"/>
        </w:rPr>
        <w:t>при</w:t>
      </w:r>
      <w:r w:rsidRPr="00A12B5B">
        <w:rPr>
          <w:rFonts w:ascii="Sylfaen" w:hAnsi="Sylfaen" w:cs="Sylfaen"/>
          <w:b/>
          <w:lang w:val="it-IT"/>
        </w:rPr>
        <w:t xml:space="preserve"> </w:t>
      </w:r>
      <w:r w:rsidRPr="00A12B5B">
        <w:rPr>
          <w:rFonts w:ascii="Sylfaen" w:hAnsi="Sylfaen" w:cs="Sylfaen"/>
          <w:b/>
          <w:lang w:val="ru-RU"/>
        </w:rPr>
        <w:t>решении</w:t>
      </w:r>
      <w:r w:rsidRPr="00A12B5B">
        <w:rPr>
          <w:rFonts w:ascii="Sylfaen" w:hAnsi="Sylfaen" w:cs="Sylfaen"/>
          <w:b/>
          <w:lang w:val="it-IT"/>
        </w:rPr>
        <w:t xml:space="preserve"> </w:t>
      </w:r>
      <w:r w:rsidRPr="00A12B5B">
        <w:rPr>
          <w:rFonts w:ascii="Sylfaen" w:hAnsi="Sylfaen" w:cs="Sylfaen"/>
          <w:b/>
          <w:lang w:val="ru-RU"/>
        </w:rPr>
        <w:t>практических</w:t>
      </w:r>
      <w:r w:rsidRPr="00A12B5B">
        <w:rPr>
          <w:rFonts w:ascii="Sylfaen" w:hAnsi="Sylfaen" w:cs="Sylfaen"/>
          <w:b/>
          <w:lang w:val="it-IT"/>
        </w:rPr>
        <w:t xml:space="preserve"> </w:t>
      </w:r>
      <w:r w:rsidRPr="00A12B5B">
        <w:rPr>
          <w:rFonts w:ascii="Sylfaen" w:hAnsi="Sylfaen" w:cs="Sylfaen"/>
          <w:b/>
          <w:lang w:val="ru-RU"/>
        </w:rPr>
        <w:t>проблем</w:t>
      </w:r>
      <w:r w:rsidRPr="00A12B5B">
        <w:rPr>
          <w:rFonts w:ascii="Sylfaen" w:hAnsi="Sylfaen" w:cs="Sylfaen"/>
          <w:b/>
          <w:lang w:val="it-IT"/>
        </w:rPr>
        <w:t xml:space="preserve">. </w:t>
      </w:r>
    </w:p>
    <w:p w:rsidR="003A6847" w:rsidRPr="00A12B5B" w:rsidRDefault="003A6847" w:rsidP="003A6847">
      <w:pPr>
        <w:spacing w:after="0"/>
        <w:ind w:left="113"/>
        <w:jc w:val="both"/>
        <w:rPr>
          <w:rFonts w:ascii="Sylfaen" w:hAnsi="Sylfaen" w:cs="Sylfaen"/>
          <w:b/>
          <w:bCs/>
          <w:lang w:val="it-IT"/>
        </w:rPr>
      </w:pPr>
    </w:p>
    <w:p w:rsidR="003A6847" w:rsidRPr="00A12B5B" w:rsidRDefault="003A6847" w:rsidP="003A6847">
      <w:pPr>
        <w:spacing w:after="0"/>
        <w:ind w:left="113"/>
        <w:jc w:val="both"/>
        <w:rPr>
          <w:rFonts w:ascii="Sylfaen" w:hAnsi="Sylfaen" w:cs="Sylfaen"/>
          <w:lang w:val="ru-RU"/>
        </w:rPr>
      </w:pPr>
      <w:r w:rsidRPr="00A12B5B">
        <w:rPr>
          <w:rFonts w:ascii="Sylfaen" w:hAnsi="Sylfaen" w:cs="Sylfaen"/>
          <w:lang w:val="ru-RU"/>
        </w:rPr>
        <w:t>Результат нагляден, если учащийся:</w:t>
      </w:r>
    </w:p>
    <w:p w:rsidR="003A6847" w:rsidRPr="00A12B5B" w:rsidRDefault="003A6847" w:rsidP="003A6847">
      <w:pPr>
        <w:numPr>
          <w:ilvl w:val="0"/>
          <w:numId w:val="251"/>
        </w:numPr>
        <w:spacing w:before="60" w:after="0"/>
        <w:jc w:val="both"/>
        <w:rPr>
          <w:rFonts w:ascii="Sylfaen" w:hAnsi="Sylfaen" w:cs="Sylfaen"/>
          <w:lang w:val="pt-BR"/>
        </w:rPr>
      </w:pPr>
      <w:r w:rsidRPr="00A12B5B">
        <w:rPr>
          <w:rFonts w:ascii="Sylfaen" w:hAnsi="Sylfaen" w:cs="Sylfaen"/>
          <w:lang w:val="ru-RU"/>
        </w:rPr>
        <w:t>применяет</w:t>
      </w:r>
      <w:r w:rsidRPr="00662C62">
        <w:rPr>
          <w:rFonts w:ascii="Sylfaen" w:hAnsi="Sylfaen" w:cs="Sylfaen"/>
          <w:lang w:val="ru-RU"/>
        </w:rPr>
        <w:t xml:space="preserve"> </w:t>
      </w:r>
      <w:r w:rsidRPr="00A12B5B">
        <w:rPr>
          <w:rFonts w:ascii="Sylfaen" w:hAnsi="Sylfaen" w:cs="Sylfaen"/>
          <w:lang w:val="ru-RU"/>
        </w:rPr>
        <w:t xml:space="preserve">функциональную зависимость между размерами пространственной фигуры  для решения некоторой проблемы оптимизации </w:t>
      </w:r>
      <w:r w:rsidRPr="00662C62">
        <w:rPr>
          <w:rFonts w:ascii="Sylfaen" w:hAnsi="Sylfaen" w:cs="Sylfaen"/>
          <w:lang w:val="ru-RU"/>
        </w:rPr>
        <w:t xml:space="preserve">  (</w:t>
      </w:r>
      <w:r w:rsidRPr="00A12B5B">
        <w:rPr>
          <w:rFonts w:ascii="Sylfaen" w:hAnsi="Sylfaen" w:cs="Sylfaen"/>
          <w:lang w:val="ru-RU"/>
        </w:rPr>
        <w:t>в том числе в соответствующих задачах реального обстоятельства</w:t>
      </w:r>
      <w:r w:rsidRPr="00662C62">
        <w:rPr>
          <w:rFonts w:ascii="Sylfaen" w:hAnsi="Sylfaen" w:cs="Sylfaen"/>
          <w:lang w:val="ru-RU"/>
        </w:rPr>
        <w:t xml:space="preserve">; </w:t>
      </w:r>
      <w:r w:rsidRPr="00A12B5B">
        <w:rPr>
          <w:rFonts w:ascii="Sylfaen" w:hAnsi="Sylfaen" w:cs="Sylfaen"/>
          <w:lang w:val="ru-RU"/>
        </w:rPr>
        <w:t xml:space="preserve">например, на изготовление  открытой консервной банки цилиндрической формы тратится 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noProof/>
          <w:position w:val="-6"/>
        </w:rPr>
        <w:drawing>
          <wp:inline distT="0" distB="0" distL="0" distR="0">
            <wp:extent cx="114300" cy="11430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2B5B">
        <w:rPr>
          <w:rFonts w:ascii="Sylfaen" w:hAnsi="Sylfaen" w:cs="Sylfaen"/>
          <w:lang w:val="ru-RU"/>
        </w:rPr>
        <w:t xml:space="preserve"> квадратных сантиметров материала</w:t>
      </w:r>
      <w:r w:rsidRPr="00A12B5B">
        <w:rPr>
          <w:rFonts w:ascii="Sylfaen" w:hAnsi="Sylfaen" w:cs="Sylfaen"/>
          <w:lang w:val="pt-BR"/>
        </w:rPr>
        <w:t xml:space="preserve">. </w:t>
      </w:r>
      <w:r w:rsidRPr="00A12B5B">
        <w:rPr>
          <w:rFonts w:ascii="Sylfaen" w:hAnsi="Sylfaen" w:cs="Sylfaen"/>
          <w:lang w:val="ru-RU"/>
        </w:rPr>
        <w:t>Какими должны быть линейные размеры  банки, чтобы его объем был наибольшим</w:t>
      </w:r>
      <w:r w:rsidRPr="00A12B5B">
        <w:rPr>
          <w:rFonts w:ascii="Sylfaen" w:hAnsi="Sylfaen" w:cs="Sylfaen"/>
          <w:lang w:val="pt-BR"/>
        </w:rPr>
        <w:t>?);</w:t>
      </w:r>
    </w:p>
    <w:p w:rsidR="003A6847" w:rsidRPr="00A12B5B" w:rsidRDefault="003A6847" w:rsidP="003A6847">
      <w:pPr>
        <w:numPr>
          <w:ilvl w:val="0"/>
          <w:numId w:val="251"/>
        </w:numPr>
        <w:spacing w:before="60" w:after="0" w:line="240" w:lineRule="auto"/>
        <w:jc w:val="both"/>
        <w:rPr>
          <w:rFonts w:ascii="Sylfaen" w:hAnsi="Sylfaen" w:cs="Sylfaen"/>
          <w:lang w:val="pt-BR"/>
        </w:rPr>
      </w:pPr>
      <w:r w:rsidRPr="00A12B5B">
        <w:rPr>
          <w:rFonts w:ascii="Sylfaen" w:hAnsi="Sylfaen" w:cs="Sylfaen"/>
          <w:lang w:val="ru-RU"/>
        </w:rPr>
        <w:t>применяет</w:t>
      </w:r>
      <w:r w:rsidRPr="00A12B5B">
        <w:rPr>
          <w:rFonts w:ascii="Sylfaen" w:hAnsi="Sylfaen" w:cs="Sylfaen"/>
          <w:lang w:val="pt-BR"/>
        </w:rPr>
        <w:t xml:space="preserve"> </w:t>
      </w:r>
      <w:r>
        <w:rPr>
          <w:rFonts w:ascii="Sylfaen" w:hAnsi="Sylfaen" w:cs="Sylfaen"/>
          <w:lang w:val="ru-RU"/>
        </w:rPr>
        <w:t>векторы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для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доказательства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геометрических положений и установления размеров</w:t>
      </w:r>
      <w:r w:rsidRPr="00A12B5B">
        <w:rPr>
          <w:rFonts w:ascii="Sylfaen" w:hAnsi="Sylfaen" w:cs="Sylfaen"/>
          <w:lang w:val="pt-BR"/>
        </w:rPr>
        <w:t>;</w:t>
      </w:r>
    </w:p>
    <w:p w:rsidR="003A6847" w:rsidRPr="00662C62" w:rsidRDefault="003A6847" w:rsidP="003A6847">
      <w:pPr>
        <w:numPr>
          <w:ilvl w:val="0"/>
          <w:numId w:val="251"/>
        </w:numPr>
        <w:spacing w:before="60" w:after="0" w:line="240" w:lineRule="auto"/>
        <w:jc w:val="both"/>
        <w:rPr>
          <w:rFonts w:ascii="Sylfaen" w:hAnsi="Sylfaen" w:cs="Sylfaen"/>
          <w:color w:val="FF0000"/>
          <w:lang w:val="pt-BR"/>
        </w:rPr>
      </w:pPr>
      <w:r w:rsidRPr="00A12B5B">
        <w:rPr>
          <w:rFonts w:ascii="Sylfaen" w:hAnsi="Sylfaen" w:cs="Sylfaen"/>
          <w:lang w:val="ru-RU"/>
        </w:rPr>
        <w:t>применяет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размеры фигур и связи между ними для установления геометрической вероятности</w:t>
      </w:r>
      <w:r w:rsidRPr="00A12B5B">
        <w:rPr>
          <w:rFonts w:ascii="Sylfaen" w:hAnsi="Sylfaen" w:cs="Sylfaen"/>
          <w:lang w:val="pt-BR"/>
        </w:rPr>
        <w:t>.</w:t>
      </w:r>
    </w:p>
    <w:p w:rsidR="003A6847" w:rsidRPr="00A12B5B" w:rsidRDefault="003A6847" w:rsidP="003A6847">
      <w:pPr>
        <w:spacing w:before="60"/>
        <w:jc w:val="both"/>
        <w:rPr>
          <w:rFonts w:ascii="Sylfaen" w:hAnsi="Sylfaen" w:cs="Sylfaen"/>
          <w:color w:val="FF0000"/>
          <w:lang w:val="ru-RU"/>
        </w:rPr>
      </w:pPr>
    </w:p>
    <w:p w:rsidR="003A6847" w:rsidRPr="00A12B5B" w:rsidRDefault="003A6847" w:rsidP="003A6847">
      <w:pPr>
        <w:spacing w:before="60" w:after="0"/>
        <w:jc w:val="both"/>
        <w:rPr>
          <w:rFonts w:ascii="Sylfaen" w:hAnsi="Sylfaen" w:cs="Sylfaen"/>
          <w:b/>
          <w:lang w:val="ru-RU"/>
        </w:rPr>
      </w:pPr>
      <w:r w:rsidRPr="00A12B5B">
        <w:rPr>
          <w:rFonts w:ascii="Sylfaen" w:hAnsi="Sylfaen" w:cs="Sylfaen"/>
          <w:b/>
          <w:bCs/>
          <w:lang w:val="ru-RU"/>
        </w:rPr>
        <w:t>Мат</w:t>
      </w:r>
      <w:r w:rsidRPr="00A12B5B">
        <w:rPr>
          <w:rFonts w:ascii="Sylfaen" w:hAnsi="Sylfaen" w:cs="Sylfaen"/>
          <w:b/>
          <w:bCs/>
          <w:lang w:val="it-IT"/>
        </w:rPr>
        <w:t xml:space="preserve">. </w:t>
      </w:r>
      <w:r w:rsidRPr="00A12B5B">
        <w:rPr>
          <w:rFonts w:ascii="Sylfaen" w:hAnsi="Sylfaen" w:cs="Sylfaen"/>
          <w:b/>
          <w:bCs/>
          <w:lang w:val="ru-RU"/>
        </w:rPr>
        <w:t>ус</w:t>
      </w:r>
      <w:r w:rsidRPr="00A12B5B">
        <w:rPr>
          <w:rFonts w:ascii="Sylfaen" w:hAnsi="Sylfaen" w:cs="Sylfaen"/>
          <w:b/>
          <w:bCs/>
          <w:lang w:val="it-IT"/>
        </w:rPr>
        <w:t xml:space="preserve">. XII.7. </w:t>
      </w:r>
      <w:r w:rsidRPr="00A12B5B">
        <w:rPr>
          <w:rFonts w:ascii="Sylfaen" w:hAnsi="Sylfaen" w:cs="Sylfaen"/>
          <w:b/>
          <w:lang w:val="ru-RU"/>
        </w:rPr>
        <w:t>Учащийся</w:t>
      </w:r>
      <w:r w:rsidRPr="00A12B5B">
        <w:rPr>
          <w:rFonts w:ascii="Sylfaen" w:hAnsi="Sylfaen" w:cs="Sylfaen"/>
          <w:b/>
          <w:lang w:val="it-IT"/>
        </w:rPr>
        <w:t xml:space="preserve"> </w:t>
      </w:r>
      <w:r w:rsidRPr="00A12B5B">
        <w:rPr>
          <w:rFonts w:ascii="Sylfaen" w:hAnsi="Sylfaen" w:cs="Sylfaen"/>
          <w:b/>
          <w:lang w:val="ru-RU"/>
        </w:rPr>
        <w:t>может</w:t>
      </w:r>
      <w:r w:rsidRPr="00A12B5B">
        <w:rPr>
          <w:rFonts w:ascii="Sylfaen" w:hAnsi="Sylfaen" w:cs="Sylfaen"/>
          <w:b/>
          <w:lang w:val="ka-GE"/>
        </w:rPr>
        <w:t xml:space="preserve"> </w:t>
      </w:r>
      <w:r w:rsidRPr="00A12B5B">
        <w:rPr>
          <w:rFonts w:ascii="Sylfaen" w:hAnsi="Sylfaen" w:cs="Sylfaen"/>
          <w:b/>
          <w:lang w:val="ru-RU"/>
        </w:rPr>
        <w:t>исследовать</w:t>
      </w:r>
      <w:r w:rsidRPr="00A12B5B">
        <w:rPr>
          <w:rFonts w:ascii="Sylfaen" w:hAnsi="Sylfaen" w:cs="Sylfaen"/>
          <w:b/>
          <w:lang w:val="it-IT"/>
        </w:rPr>
        <w:t xml:space="preserve"> </w:t>
      </w:r>
      <w:r w:rsidRPr="00A12B5B">
        <w:rPr>
          <w:rFonts w:ascii="Sylfaen" w:hAnsi="Sylfaen" w:cs="Sylfaen"/>
          <w:b/>
          <w:lang w:val="ru-RU"/>
        </w:rPr>
        <w:t>и</w:t>
      </w:r>
      <w:r w:rsidRPr="00A12B5B">
        <w:rPr>
          <w:rFonts w:ascii="Sylfaen" w:hAnsi="Sylfaen" w:cs="Sylfaen"/>
          <w:b/>
          <w:lang w:val="it-IT"/>
        </w:rPr>
        <w:t xml:space="preserve"> </w:t>
      </w:r>
      <w:r w:rsidRPr="00A12B5B">
        <w:rPr>
          <w:rFonts w:ascii="Sylfaen" w:hAnsi="Sylfaen" w:cs="Sylfaen"/>
          <w:b/>
          <w:lang w:val="ru-RU"/>
        </w:rPr>
        <w:t>применить</w:t>
      </w:r>
      <w:r w:rsidRPr="00A12B5B">
        <w:rPr>
          <w:rFonts w:ascii="Sylfaen" w:hAnsi="Sylfaen" w:cs="Sylfaen"/>
          <w:b/>
          <w:lang w:val="it-IT"/>
        </w:rPr>
        <w:t xml:space="preserve"> </w:t>
      </w:r>
      <w:r w:rsidRPr="00A12B5B">
        <w:rPr>
          <w:rFonts w:ascii="Sylfaen" w:hAnsi="Sylfaen" w:cs="Sylfaen"/>
          <w:b/>
          <w:lang w:val="ru-RU"/>
        </w:rPr>
        <w:t>некоторые</w:t>
      </w:r>
      <w:r w:rsidRPr="00A12B5B">
        <w:rPr>
          <w:rFonts w:ascii="Sylfaen" w:hAnsi="Sylfaen" w:cs="Sylfaen"/>
          <w:b/>
          <w:lang w:val="it-IT"/>
        </w:rPr>
        <w:t xml:space="preserve"> </w:t>
      </w:r>
      <w:r w:rsidRPr="00A12B5B">
        <w:rPr>
          <w:rFonts w:ascii="Sylfaen" w:hAnsi="Sylfaen" w:cs="Sylfaen"/>
          <w:b/>
          <w:lang w:val="ru-RU"/>
        </w:rPr>
        <w:t>факты</w:t>
      </w:r>
      <w:r w:rsidRPr="00A12B5B">
        <w:rPr>
          <w:rFonts w:ascii="Sylfaen" w:hAnsi="Sylfaen" w:cs="Sylfaen"/>
          <w:b/>
          <w:lang w:val="it-IT"/>
        </w:rPr>
        <w:t xml:space="preserve"> </w:t>
      </w:r>
      <w:r w:rsidRPr="00A12B5B">
        <w:rPr>
          <w:rFonts w:ascii="Sylfaen" w:hAnsi="Sylfaen" w:cs="Sylfaen"/>
          <w:b/>
          <w:lang w:val="ru-RU"/>
        </w:rPr>
        <w:t>из</w:t>
      </w:r>
      <w:r w:rsidRPr="00A12B5B">
        <w:rPr>
          <w:rFonts w:ascii="Sylfaen" w:hAnsi="Sylfaen" w:cs="Sylfaen"/>
          <w:b/>
          <w:lang w:val="it-IT"/>
        </w:rPr>
        <w:t xml:space="preserve"> </w:t>
      </w:r>
      <w:r w:rsidRPr="00A12B5B">
        <w:rPr>
          <w:rFonts w:ascii="Sylfaen" w:hAnsi="Sylfaen" w:cs="Sylfaen"/>
          <w:b/>
          <w:lang w:val="ru-RU"/>
        </w:rPr>
        <w:t>неевклидовой</w:t>
      </w:r>
      <w:r w:rsidRPr="00A12B5B">
        <w:rPr>
          <w:rFonts w:ascii="Sylfaen" w:hAnsi="Sylfaen" w:cs="Sylfaen"/>
          <w:b/>
          <w:lang w:val="it-IT"/>
        </w:rPr>
        <w:t xml:space="preserve"> </w:t>
      </w:r>
    </w:p>
    <w:p w:rsidR="003A6847" w:rsidRPr="00A12B5B" w:rsidRDefault="003A6847" w:rsidP="003A6847">
      <w:pPr>
        <w:spacing w:before="60" w:after="0"/>
        <w:jc w:val="both"/>
        <w:rPr>
          <w:rFonts w:ascii="Sylfaen" w:hAnsi="Sylfaen" w:cs="Sylfaen"/>
          <w:color w:val="FF0000"/>
          <w:lang w:val="pt-BR"/>
        </w:rPr>
      </w:pPr>
      <w:r w:rsidRPr="00A12B5B">
        <w:rPr>
          <w:rFonts w:ascii="Sylfaen" w:hAnsi="Sylfaen" w:cs="Sylfaen"/>
          <w:b/>
          <w:lang w:val="ru-RU"/>
        </w:rPr>
        <w:t xml:space="preserve">                          геометрии</w:t>
      </w:r>
      <w:r w:rsidRPr="00A12B5B">
        <w:rPr>
          <w:rFonts w:ascii="Sylfaen" w:hAnsi="Sylfaen" w:cs="Sylfaen"/>
          <w:b/>
          <w:lang w:val="it-IT"/>
        </w:rPr>
        <w:t>.</w:t>
      </w: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sz w:val="22"/>
          <w:szCs w:val="22"/>
          <w:lang w:val="ru-RU"/>
        </w:rPr>
      </w:pP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sz w:val="22"/>
          <w:szCs w:val="22"/>
          <w:lang w:val="ru-RU"/>
        </w:rPr>
      </w:pPr>
      <w:r w:rsidRPr="00A12B5B">
        <w:rPr>
          <w:rFonts w:ascii="Sylfaen" w:hAnsi="Sylfaen" w:cs="Sylfaen"/>
          <w:sz w:val="22"/>
          <w:szCs w:val="22"/>
          <w:lang w:val="ru-RU"/>
        </w:rPr>
        <w:t>Результат нагляден, если учащийся:</w:t>
      </w:r>
    </w:p>
    <w:p w:rsidR="003A6847" w:rsidRPr="00A12B5B" w:rsidRDefault="003A6847" w:rsidP="003A6847">
      <w:pPr>
        <w:numPr>
          <w:ilvl w:val="0"/>
          <w:numId w:val="252"/>
        </w:numPr>
        <w:spacing w:before="60" w:after="0" w:line="240" w:lineRule="auto"/>
        <w:jc w:val="both"/>
        <w:rPr>
          <w:rFonts w:ascii="Sylfaen" w:hAnsi="Sylfaen" w:cs="Sylfaen"/>
          <w:lang w:val="pt-BR"/>
        </w:rPr>
      </w:pPr>
      <w:r w:rsidRPr="00A12B5B">
        <w:rPr>
          <w:rFonts w:ascii="Sylfaen" w:hAnsi="Sylfaen" w:cs="Sylfaen"/>
          <w:lang w:val="ru-RU"/>
        </w:rPr>
        <w:t>рассуждает, какие положения Евклидовой геометрии выполняются или не выполняются в некоторой не Евклидовой геометрии</w:t>
      </w:r>
      <w:r w:rsidRPr="00A12B5B">
        <w:rPr>
          <w:rFonts w:ascii="Sylfaen" w:hAnsi="Sylfaen" w:cs="Sylfaen"/>
          <w:lang w:val="pt-BR"/>
        </w:rPr>
        <w:t xml:space="preserve"> (</w:t>
      </w:r>
      <w:r w:rsidRPr="00A12B5B">
        <w:rPr>
          <w:rFonts w:ascii="Sylfaen" w:hAnsi="Sylfaen" w:cs="Sylfaen"/>
          <w:lang w:val="ru-RU"/>
        </w:rPr>
        <w:t>например, известно, что из находящихся  на одной прямой трех точек, только одна находится между остальными двумя. Справедливо или нет это положение в случае сферической геометрии</w:t>
      </w:r>
      <w:r w:rsidRPr="00A12B5B">
        <w:rPr>
          <w:rFonts w:ascii="Sylfaen" w:hAnsi="Sylfaen" w:cs="Sylfaen"/>
          <w:lang w:val="pt-BR"/>
        </w:rPr>
        <w:t>?);</w:t>
      </w:r>
    </w:p>
    <w:p w:rsidR="003A6847" w:rsidRPr="00A12B5B" w:rsidRDefault="003A6847" w:rsidP="003A6847">
      <w:pPr>
        <w:numPr>
          <w:ilvl w:val="0"/>
          <w:numId w:val="252"/>
        </w:numPr>
        <w:spacing w:before="60" w:after="0" w:line="240" w:lineRule="auto"/>
        <w:jc w:val="both"/>
        <w:rPr>
          <w:rFonts w:ascii="Sylfaen" w:hAnsi="Sylfaen" w:cs="Sylfaen"/>
          <w:lang w:val="pt-BR"/>
        </w:rPr>
      </w:pPr>
      <w:r w:rsidRPr="00A12B5B">
        <w:rPr>
          <w:rFonts w:ascii="Sylfaen" w:hAnsi="Sylfaen" w:cs="Sylfaen"/>
          <w:lang w:val="ru-RU"/>
        </w:rPr>
        <w:t>обосновывает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простые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положения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в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некоторой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не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Евклидовой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геометрии</w:t>
      </w:r>
      <w:r w:rsidRPr="00A12B5B">
        <w:rPr>
          <w:rFonts w:ascii="Sylfaen" w:hAnsi="Sylfaen" w:cs="Sylfaen"/>
          <w:lang w:val="pt-BR"/>
        </w:rPr>
        <w:t xml:space="preserve"> (</w:t>
      </w:r>
      <w:r w:rsidRPr="00A12B5B">
        <w:rPr>
          <w:rFonts w:ascii="Sylfaen" w:hAnsi="Sylfaen" w:cs="Sylfaen"/>
          <w:lang w:val="ru-RU"/>
        </w:rPr>
        <w:t>например</w:t>
      </w:r>
      <w:r w:rsidRPr="00A12B5B">
        <w:rPr>
          <w:rFonts w:ascii="Sylfaen" w:hAnsi="Sylfaen" w:cs="Sylfaen"/>
          <w:lang w:val="pt-BR"/>
        </w:rPr>
        <w:t xml:space="preserve">, </w:t>
      </w:r>
      <w:r w:rsidRPr="00A12B5B">
        <w:rPr>
          <w:rFonts w:ascii="Sylfaen" w:hAnsi="Sylfaen" w:cs="Sylfaen"/>
          <w:lang w:val="ru-RU"/>
        </w:rPr>
        <w:t xml:space="preserve">в геометрии </w:t>
      </w:r>
      <w:r>
        <w:rPr>
          <w:rFonts w:ascii="Sylfaen" w:hAnsi="Sylfaen" w:cs="Sylfaen"/>
          <w:lang w:val="ru-RU"/>
        </w:rPr>
        <w:t>Лобачевского</w:t>
      </w:r>
      <w:r w:rsidRPr="00A12B5B">
        <w:rPr>
          <w:rFonts w:ascii="Sylfaen" w:hAnsi="Sylfaen" w:cs="Sylfaen"/>
          <w:lang w:val="ru-RU"/>
        </w:rPr>
        <w:t xml:space="preserve"> средняя линия  треугольника меньше половины основания</w:t>
      </w:r>
      <w:r w:rsidRPr="00A12B5B">
        <w:rPr>
          <w:rFonts w:ascii="Sylfaen" w:hAnsi="Sylfaen" w:cs="Sylfaen"/>
          <w:lang w:val="pt-BR"/>
        </w:rPr>
        <w:t>);</w:t>
      </w:r>
    </w:p>
    <w:p w:rsidR="003A6847" w:rsidRPr="00A12B5B" w:rsidRDefault="003A6847" w:rsidP="003A6847">
      <w:pPr>
        <w:numPr>
          <w:ilvl w:val="0"/>
          <w:numId w:val="252"/>
        </w:numPr>
        <w:spacing w:before="60" w:after="0" w:line="240" w:lineRule="auto"/>
        <w:jc w:val="both"/>
        <w:rPr>
          <w:rFonts w:ascii="Sylfaen" w:hAnsi="Sylfaen" w:cs="Sylfaen"/>
          <w:lang w:val="pt-BR"/>
        </w:rPr>
      </w:pPr>
      <w:r w:rsidRPr="00A12B5B">
        <w:rPr>
          <w:rFonts w:ascii="Sylfaen" w:hAnsi="Sylfaen" w:cs="Sylfaen"/>
          <w:lang w:val="ru-RU"/>
        </w:rPr>
        <w:t>находит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размеры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объектов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или</w:t>
      </w:r>
      <w:r w:rsidRPr="00A12B5B">
        <w:rPr>
          <w:rFonts w:ascii="Sylfaen" w:hAnsi="Sylfaen" w:cs="Sylfaen"/>
          <w:lang w:val="pt-BR"/>
        </w:rPr>
        <w:t>/</w:t>
      </w:r>
      <w:r w:rsidRPr="00A12B5B">
        <w:rPr>
          <w:rFonts w:ascii="Sylfaen" w:hAnsi="Sylfaen" w:cs="Sylfaen"/>
          <w:lang w:val="ru-RU"/>
        </w:rPr>
        <w:t>и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расстояния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между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объектами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в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некоторой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не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Евклидовой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геометрии</w:t>
      </w:r>
      <w:r w:rsidRPr="00A12B5B">
        <w:rPr>
          <w:rFonts w:ascii="Sylfaen" w:hAnsi="Sylfaen" w:cs="Sylfaen"/>
          <w:lang w:val="pt-BR"/>
        </w:rPr>
        <w:t xml:space="preserve"> (</w:t>
      </w:r>
      <w:r w:rsidRPr="00A12B5B">
        <w:rPr>
          <w:rFonts w:ascii="Sylfaen" w:hAnsi="Sylfaen" w:cs="Sylfaen"/>
          <w:lang w:val="ru-RU"/>
        </w:rPr>
        <w:t>в том числе в соответствующих задачах реального обстоятельства</w:t>
      </w:r>
      <w:r w:rsidRPr="00A12B5B">
        <w:rPr>
          <w:rFonts w:ascii="Sylfaen" w:hAnsi="Sylfaen" w:cs="Sylfaen"/>
          <w:lang w:val="pt-BR"/>
        </w:rPr>
        <w:t xml:space="preserve">; </w:t>
      </w:r>
      <w:r w:rsidRPr="00A12B5B">
        <w:rPr>
          <w:rFonts w:ascii="Sylfaen" w:hAnsi="Sylfaen" w:cs="Sylfaen"/>
          <w:lang w:val="ru-RU"/>
        </w:rPr>
        <w:t>например</w:t>
      </w:r>
      <w:r w:rsidRPr="00A12B5B">
        <w:rPr>
          <w:rFonts w:ascii="Sylfaen" w:hAnsi="Sylfaen" w:cs="Sylfaen"/>
          <w:lang w:val="ka-GE"/>
        </w:rPr>
        <w:t>,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расстояние между двумя точками в сферической геометрии</w:t>
      </w:r>
      <w:r w:rsidRPr="00A12B5B">
        <w:rPr>
          <w:rFonts w:ascii="Sylfaen" w:hAnsi="Sylfaen" w:cs="Sylfaen"/>
          <w:lang w:val="pt-BR"/>
        </w:rPr>
        <w:t>).</w:t>
      </w:r>
    </w:p>
    <w:p w:rsidR="003A6847" w:rsidRPr="00A12B5B" w:rsidRDefault="003A6847" w:rsidP="003A6847">
      <w:pPr>
        <w:spacing w:before="60"/>
        <w:jc w:val="both"/>
        <w:rPr>
          <w:rFonts w:ascii="Sylfaen" w:hAnsi="Sylfaen" w:cs="Sylfaen"/>
          <w:lang w:val="pt-BR"/>
        </w:rPr>
      </w:pPr>
    </w:p>
    <w:p w:rsidR="003A6847" w:rsidRPr="00662C62" w:rsidRDefault="003A6847" w:rsidP="003A6847">
      <w:pPr>
        <w:pStyle w:val="Heading2"/>
        <w:shd w:val="clear" w:color="auto" w:fill="BFBFBF"/>
        <w:spacing w:before="600"/>
        <w:jc w:val="both"/>
        <w:rPr>
          <w:rFonts w:ascii="Sylfaen" w:hAnsi="Sylfaen" w:cs="Sylfaen"/>
          <w:i w:val="0"/>
          <w:iCs w:val="0"/>
          <w:sz w:val="22"/>
          <w:szCs w:val="22"/>
          <w:lang w:val="ru-RU"/>
        </w:rPr>
      </w:pPr>
      <w:r w:rsidRPr="00A12B5B">
        <w:rPr>
          <w:rFonts w:ascii="Sylfaen" w:hAnsi="Sylfaen" w:cs="Sylfaen"/>
          <w:i w:val="0"/>
          <w:iCs w:val="0"/>
          <w:sz w:val="22"/>
          <w:szCs w:val="22"/>
          <w:lang w:val="ru-RU"/>
        </w:rPr>
        <w:t>Направление: анализ данных, вероятность и статистика</w:t>
      </w:r>
    </w:p>
    <w:p w:rsidR="003A6847" w:rsidRPr="00A12B5B" w:rsidRDefault="003A6847" w:rsidP="003A6847">
      <w:pPr>
        <w:spacing w:after="0"/>
        <w:rPr>
          <w:rFonts w:ascii="Sylfaen" w:hAnsi="Sylfaen" w:cs="Sylfaen"/>
          <w:b/>
          <w:lang w:val="ru-RU"/>
        </w:rPr>
      </w:pPr>
      <w:r w:rsidRPr="00A12B5B">
        <w:rPr>
          <w:rFonts w:ascii="Sylfaen" w:hAnsi="Sylfaen" w:cs="Sylfaen"/>
          <w:b/>
          <w:bCs/>
          <w:lang w:val="ru-RU"/>
        </w:rPr>
        <w:t>Мат</w:t>
      </w:r>
      <w:r w:rsidRPr="00A12B5B">
        <w:rPr>
          <w:rFonts w:ascii="Sylfaen" w:hAnsi="Sylfaen" w:cs="Sylfaen"/>
          <w:b/>
          <w:bCs/>
          <w:lang w:val="it-IT"/>
        </w:rPr>
        <w:t xml:space="preserve">. </w:t>
      </w:r>
      <w:r w:rsidRPr="00A12B5B">
        <w:rPr>
          <w:rFonts w:ascii="Sylfaen" w:hAnsi="Sylfaen" w:cs="Sylfaen"/>
          <w:b/>
          <w:bCs/>
          <w:lang w:val="ru-RU"/>
        </w:rPr>
        <w:t>ус</w:t>
      </w:r>
      <w:r w:rsidRPr="00A12B5B">
        <w:rPr>
          <w:rFonts w:ascii="Sylfaen" w:hAnsi="Sylfaen" w:cs="Sylfaen"/>
          <w:b/>
          <w:bCs/>
          <w:lang w:val="it-IT"/>
        </w:rPr>
        <w:t>. XII.8.</w:t>
      </w:r>
      <w:r w:rsidRPr="00A12B5B">
        <w:rPr>
          <w:rFonts w:ascii="Sylfaen" w:hAnsi="Sylfaen" w:cs="Sylfaen"/>
          <w:b/>
          <w:bCs/>
          <w:lang w:val="ka-GE"/>
        </w:rPr>
        <w:t xml:space="preserve"> </w:t>
      </w:r>
      <w:r w:rsidRPr="00A12B5B">
        <w:rPr>
          <w:rFonts w:ascii="Sylfaen" w:hAnsi="Sylfaen" w:cs="Sylfaen"/>
          <w:b/>
          <w:lang w:val="ka-GE"/>
        </w:rPr>
        <w:t>Учащийся</w:t>
      </w:r>
      <w:r w:rsidRPr="00A12B5B">
        <w:rPr>
          <w:rFonts w:ascii="Sylfaen" w:hAnsi="Sylfaen" w:cs="Sylfaen"/>
          <w:b/>
          <w:lang w:val="it-IT"/>
        </w:rPr>
        <w:t xml:space="preserve"> </w:t>
      </w:r>
      <w:r w:rsidRPr="00A12B5B">
        <w:rPr>
          <w:rFonts w:ascii="Sylfaen" w:hAnsi="Sylfaen" w:cs="Sylfaen"/>
          <w:b/>
          <w:lang w:val="ka-GE"/>
        </w:rPr>
        <w:t xml:space="preserve">может представить данные для решения поставленной задачи в </w:t>
      </w:r>
    </w:p>
    <w:p w:rsidR="003A6847" w:rsidRPr="00662C62" w:rsidRDefault="003A6847" w:rsidP="003A6847">
      <w:pPr>
        <w:spacing w:after="0"/>
        <w:rPr>
          <w:rFonts w:ascii="Sylfaen" w:hAnsi="Sylfaen" w:cs="Sylfaen"/>
          <w:b/>
          <w:lang w:val="ka-GE"/>
        </w:rPr>
      </w:pPr>
      <w:r w:rsidRPr="00A12B5B">
        <w:rPr>
          <w:rFonts w:ascii="Sylfaen" w:hAnsi="Sylfaen" w:cs="Sylfaen"/>
          <w:b/>
          <w:lang w:val="ru-RU"/>
        </w:rPr>
        <w:t xml:space="preserve">                          </w:t>
      </w:r>
      <w:r w:rsidRPr="00A12B5B">
        <w:rPr>
          <w:rFonts w:ascii="Sylfaen" w:hAnsi="Sylfaen" w:cs="Sylfaen"/>
          <w:b/>
          <w:lang w:val="ka-GE"/>
        </w:rPr>
        <w:t xml:space="preserve">приемлемой форме и интерпретировать их. </w:t>
      </w: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sz w:val="22"/>
          <w:szCs w:val="22"/>
          <w:lang w:val="ru-RU"/>
        </w:rPr>
      </w:pPr>
      <w:r w:rsidRPr="00A12B5B">
        <w:rPr>
          <w:rFonts w:ascii="Sylfaen" w:hAnsi="Sylfaen" w:cs="Sylfaen"/>
          <w:sz w:val="22"/>
          <w:szCs w:val="22"/>
          <w:lang w:val="ru-RU"/>
        </w:rPr>
        <w:t>Результат нагляден, если учащийся:</w:t>
      </w:r>
    </w:p>
    <w:p w:rsidR="003A6847" w:rsidRPr="00A12B5B" w:rsidRDefault="003A6847" w:rsidP="003A6847">
      <w:pPr>
        <w:numPr>
          <w:ilvl w:val="0"/>
          <w:numId w:val="253"/>
        </w:numPr>
        <w:spacing w:before="60" w:after="0" w:line="240" w:lineRule="auto"/>
        <w:jc w:val="both"/>
        <w:rPr>
          <w:rFonts w:ascii="Sylfaen" w:hAnsi="Sylfaen" w:cs="Sylfaen"/>
          <w:lang w:val="pt-BR"/>
        </w:rPr>
      </w:pPr>
      <w:r w:rsidRPr="00A12B5B">
        <w:rPr>
          <w:rFonts w:ascii="Sylfaen" w:hAnsi="Sylfaen" w:cs="Sylfaen"/>
          <w:lang w:val="ru-RU"/>
        </w:rPr>
        <w:t>различает подбор и популяцию;</w:t>
      </w:r>
    </w:p>
    <w:p w:rsidR="003A6847" w:rsidRPr="00A12B5B" w:rsidRDefault="003A6847" w:rsidP="003A6847">
      <w:pPr>
        <w:numPr>
          <w:ilvl w:val="0"/>
          <w:numId w:val="253"/>
        </w:numPr>
        <w:spacing w:before="60" w:after="0" w:line="240" w:lineRule="auto"/>
        <w:jc w:val="both"/>
        <w:rPr>
          <w:rFonts w:ascii="Sylfaen" w:hAnsi="Sylfaen" w:cs="Sylfaen"/>
          <w:lang w:val="pt-BR"/>
        </w:rPr>
      </w:pPr>
      <w:r w:rsidRPr="00A12B5B">
        <w:rPr>
          <w:rFonts w:ascii="Sylfaen" w:hAnsi="Sylfaen" w:cs="Sylfaen"/>
          <w:lang w:val="ru-RU"/>
        </w:rPr>
        <w:t>распознает группу</w:t>
      </w:r>
      <w:r w:rsidRPr="00A12B5B">
        <w:rPr>
          <w:rFonts w:ascii="Sylfaen" w:hAnsi="Sylfaen" w:cs="Sylfaen"/>
          <w:lang w:val="pt-BR"/>
        </w:rPr>
        <w:t xml:space="preserve">, </w:t>
      </w:r>
      <w:r w:rsidRPr="00A12B5B">
        <w:rPr>
          <w:rFonts w:ascii="Sylfaen" w:hAnsi="Sylfaen" w:cs="Sylfaen"/>
          <w:lang w:val="ru-RU"/>
        </w:rPr>
        <w:t>которая является представительной  для популяции;</w:t>
      </w:r>
    </w:p>
    <w:p w:rsidR="003A6847" w:rsidRPr="00A12B5B" w:rsidRDefault="003A6847" w:rsidP="003A6847">
      <w:pPr>
        <w:numPr>
          <w:ilvl w:val="0"/>
          <w:numId w:val="253"/>
        </w:numPr>
        <w:spacing w:before="60" w:after="0" w:line="240" w:lineRule="auto"/>
        <w:jc w:val="both"/>
        <w:rPr>
          <w:rFonts w:ascii="Sylfaen" w:hAnsi="Sylfaen" w:cs="Sylfaen"/>
          <w:lang w:val="pt-BR"/>
        </w:rPr>
      </w:pPr>
      <w:r w:rsidRPr="00A12B5B">
        <w:rPr>
          <w:rFonts w:ascii="Sylfaen" w:hAnsi="Sylfaen" w:cs="Sylfaen"/>
          <w:lang w:val="ru-RU"/>
        </w:rPr>
        <w:t>в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случае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заданного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подбора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называет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факторы</w:t>
      </w:r>
      <w:r w:rsidRPr="00A12B5B">
        <w:rPr>
          <w:rFonts w:ascii="Sylfaen" w:hAnsi="Sylfaen" w:cs="Sylfaen"/>
          <w:lang w:val="pt-BR"/>
        </w:rPr>
        <w:t xml:space="preserve">, </w:t>
      </w:r>
      <w:r w:rsidRPr="00A12B5B">
        <w:rPr>
          <w:rFonts w:ascii="Sylfaen" w:hAnsi="Sylfaen" w:cs="Sylfaen"/>
          <w:lang w:val="ru-RU"/>
        </w:rPr>
        <w:t>которые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могут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повлиять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на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надежность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вынесенных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о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популяции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заключений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по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подбору</w:t>
      </w:r>
      <w:r w:rsidRPr="00A12B5B">
        <w:rPr>
          <w:rFonts w:ascii="Sylfaen" w:hAnsi="Sylfaen" w:cs="Sylfaen"/>
          <w:lang w:val="pt-BR"/>
        </w:rPr>
        <w:t xml:space="preserve"> (</w:t>
      </w:r>
      <w:r w:rsidRPr="00A12B5B">
        <w:rPr>
          <w:rFonts w:ascii="Sylfaen" w:hAnsi="Sylfaen" w:cs="Sylfaen"/>
          <w:lang w:val="ru-RU"/>
        </w:rPr>
        <w:t>например, точность измерения, представительность подбора);</w:t>
      </w:r>
    </w:p>
    <w:p w:rsidR="003A6847" w:rsidRPr="00A12B5B" w:rsidRDefault="003A6847" w:rsidP="003A6847">
      <w:pPr>
        <w:pStyle w:val="BodyText"/>
        <w:numPr>
          <w:ilvl w:val="0"/>
          <w:numId w:val="254"/>
        </w:numPr>
        <w:spacing w:before="60" w:after="0"/>
        <w:jc w:val="both"/>
        <w:rPr>
          <w:rFonts w:ascii="Sylfaen" w:hAnsi="Sylfaen" w:cs="Sylfaen"/>
          <w:sz w:val="22"/>
          <w:szCs w:val="22"/>
          <w:lang w:val="pt-BR"/>
        </w:rPr>
      </w:pPr>
      <w:r w:rsidRPr="00A12B5B">
        <w:rPr>
          <w:rFonts w:ascii="Sylfaen" w:hAnsi="Sylfaen" w:cs="Sylfaen"/>
          <w:sz w:val="22"/>
          <w:szCs w:val="22"/>
          <w:lang w:val="ru-RU"/>
        </w:rPr>
        <w:t>выбирает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 </w:t>
      </w:r>
      <w:r w:rsidRPr="00A12B5B">
        <w:rPr>
          <w:rFonts w:ascii="Sylfaen" w:hAnsi="Sylfaen" w:cs="Sylfaen"/>
          <w:sz w:val="22"/>
          <w:szCs w:val="22"/>
          <w:lang w:val="ru-RU"/>
        </w:rPr>
        <w:t>соответствующие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 </w:t>
      </w:r>
      <w:r w:rsidRPr="00A12B5B">
        <w:rPr>
          <w:rFonts w:ascii="Sylfaen" w:hAnsi="Sylfaen" w:cs="Sylfaen"/>
          <w:sz w:val="22"/>
          <w:szCs w:val="22"/>
          <w:lang w:val="ru-RU"/>
        </w:rPr>
        <w:t>графические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 </w:t>
      </w:r>
      <w:r w:rsidRPr="00A12B5B">
        <w:rPr>
          <w:rFonts w:ascii="Sylfaen" w:hAnsi="Sylfaen" w:cs="Sylfaen"/>
          <w:sz w:val="22"/>
          <w:szCs w:val="22"/>
          <w:lang w:val="ru-RU"/>
        </w:rPr>
        <w:t>формы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 </w:t>
      </w:r>
      <w:r w:rsidRPr="00A12B5B">
        <w:rPr>
          <w:rFonts w:ascii="Sylfaen" w:hAnsi="Sylfaen" w:cs="Sylfaen"/>
          <w:sz w:val="22"/>
          <w:szCs w:val="22"/>
          <w:lang w:val="ru-RU"/>
        </w:rPr>
        <w:t>представления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 </w:t>
      </w:r>
      <w:r w:rsidRPr="00A12B5B">
        <w:rPr>
          <w:rFonts w:ascii="Sylfaen" w:hAnsi="Sylfaen" w:cs="Sylfaen"/>
          <w:sz w:val="22"/>
          <w:szCs w:val="22"/>
          <w:lang w:val="ru-RU"/>
        </w:rPr>
        <w:t>данных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, </w:t>
      </w:r>
      <w:r w:rsidRPr="00A12B5B">
        <w:rPr>
          <w:rFonts w:ascii="Sylfaen" w:hAnsi="Sylfaen" w:cs="Sylfaen"/>
          <w:sz w:val="22"/>
          <w:szCs w:val="22"/>
          <w:lang w:val="ru-RU"/>
        </w:rPr>
        <w:t>обосновывает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 </w:t>
      </w:r>
      <w:r w:rsidRPr="00A12B5B">
        <w:rPr>
          <w:rFonts w:ascii="Sylfaen" w:hAnsi="Sylfaen" w:cs="Sylfaen"/>
          <w:sz w:val="22"/>
          <w:szCs w:val="22"/>
          <w:lang w:val="ru-RU"/>
        </w:rPr>
        <w:t>свой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 </w:t>
      </w:r>
      <w:r w:rsidRPr="00A12B5B">
        <w:rPr>
          <w:rFonts w:ascii="Sylfaen" w:hAnsi="Sylfaen" w:cs="Sylfaen"/>
          <w:sz w:val="22"/>
          <w:szCs w:val="22"/>
          <w:lang w:val="ru-RU"/>
        </w:rPr>
        <w:t>выбор, строит и разъясняет таблицы/диаграммы;</w:t>
      </w:r>
    </w:p>
    <w:p w:rsidR="003A6847" w:rsidRPr="00A12B5B" w:rsidRDefault="003A6847" w:rsidP="003A6847">
      <w:pPr>
        <w:pStyle w:val="BodyText"/>
        <w:numPr>
          <w:ilvl w:val="0"/>
          <w:numId w:val="254"/>
        </w:numPr>
        <w:spacing w:before="60" w:after="0"/>
        <w:jc w:val="both"/>
        <w:rPr>
          <w:rFonts w:ascii="Sylfaen" w:hAnsi="Sylfaen" w:cs="Sylfaen"/>
          <w:sz w:val="22"/>
          <w:szCs w:val="22"/>
          <w:lang w:val="pt-BR"/>
        </w:rPr>
      </w:pPr>
      <w:r w:rsidRPr="00A12B5B">
        <w:rPr>
          <w:rFonts w:ascii="Sylfaen" w:hAnsi="Sylfaen" w:cs="Sylfaen"/>
          <w:sz w:val="22"/>
          <w:szCs w:val="22"/>
          <w:lang w:val="ru-RU"/>
        </w:rPr>
        <w:lastRenderedPageBreak/>
        <w:t>для парных данных создает диаграмму рассе</w:t>
      </w:r>
      <w:r>
        <w:rPr>
          <w:rFonts w:ascii="Sylfaen" w:hAnsi="Sylfaen" w:cs="Sylfaen"/>
          <w:sz w:val="22"/>
          <w:szCs w:val="22"/>
          <w:lang w:val="ru-RU"/>
        </w:rPr>
        <w:t>я</w:t>
      </w:r>
      <w:r w:rsidRPr="00A12B5B">
        <w:rPr>
          <w:rFonts w:ascii="Sylfaen" w:hAnsi="Sylfaen" w:cs="Sylfaen"/>
          <w:sz w:val="22"/>
          <w:szCs w:val="22"/>
          <w:lang w:val="ru-RU"/>
        </w:rPr>
        <w:t xml:space="preserve">ния,  в качественном плане описывает ее форму (концентрация какой-нибудь линии, например, прямой, параболы, области), строит  лучшую </w:t>
      </w:r>
      <w:r>
        <w:rPr>
          <w:rFonts w:ascii="Sylfaen" w:hAnsi="Sylfaen" w:cs="Sylfaen"/>
          <w:sz w:val="22"/>
          <w:szCs w:val="22"/>
          <w:lang w:val="ru-RU"/>
        </w:rPr>
        <w:t xml:space="preserve">совпадающую </w:t>
      </w:r>
      <w:r w:rsidRPr="00A12B5B">
        <w:rPr>
          <w:rFonts w:ascii="Sylfaen" w:hAnsi="Sylfaen" w:cs="Sylfaen"/>
          <w:sz w:val="22"/>
          <w:szCs w:val="22"/>
          <w:lang w:val="ru-RU"/>
        </w:rPr>
        <w:t>прямую;</w:t>
      </w:r>
    </w:p>
    <w:p w:rsidR="003A6847" w:rsidRPr="00A12B5B" w:rsidRDefault="003A6847" w:rsidP="003A6847">
      <w:pPr>
        <w:pStyle w:val="BodyText"/>
        <w:numPr>
          <w:ilvl w:val="0"/>
          <w:numId w:val="254"/>
        </w:numPr>
        <w:spacing w:before="60" w:after="0"/>
        <w:jc w:val="both"/>
        <w:rPr>
          <w:rFonts w:ascii="Sylfaen" w:hAnsi="Sylfaen" w:cs="Sylfaen"/>
          <w:sz w:val="22"/>
          <w:szCs w:val="22"/>
          <w:lang w:val="pt-BR"/>
        </w:rPr>
      </w:pPr>
      <w:r w:rsidRPr="00A12B5B">
        <w:rPr>
          <w:rFonts w:ascii="Sylfaen" w:hAnsi="Sylfaen" w:cs="Sylfaen"/>
          <w:sz w:val="22"/>
          <w:szCs w:val="22"/>
          <w:lang w:val="ru-RU"/>
        </w:rPr>
        <w:t>устанавливает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 </w:t>
      </w:r>
      <w:r w:rsidRPr="00A12B5B">
        <w:rPr>
          <w:rFonts w:ascii="Sylfaen" w:hAnsi="Sylfaen" w:cs="Sylfaen"/>
          <w:sz w:val="22"/>
          <w:szCs w:val="22"/>
          <w:lang w:val="ru-RU"/>
        </w:rPr>
        <w:t>распределение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 </w:t>
      </w:r>
      <w:r w:rsidRPr="00A12B5B">
        <w:rPr>
          <w:rFonts w:ascii="Sylfaen" w:hAnsi="Sylfaen" w:cs="Sylfaen"/>
          <w:sz w:val="22"/>
          <w:szCs w:val="22"/>
          <w:lang w:val="ru-RU"/>
        </w:rPr>
        <w:t>частот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, </w:t>
      </w:r>
      <w:r w:rsidRPr="00A12B5B">
        <w:rPr>
          <w:rFonts w:ascii="Sylfaen" w:hAnsi="Sylfaen" w:cs="Sylfaen"/>
          <w:sz w:val="22"/>
          <w:szCs w:val="22"/>
          <w:lang w:val="ru-RU"/>
        </w:rPr>
        <w:t>представляет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 </w:t>
      </w:r>
      <w:r w:rsidRPr="00A12B5B">
        <w:rPr>
          <w:rFonts w:ascii="Sylfaen" w:hAnsi="Sylfaen" w:cs="Sylfaen"/>
          <w:sz w:val="22"/>
          <w:szCs w:val="22"/>
          <w:lang w:val="ru-RU"/>
        </w:rPr>
        <w:t>его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 </w:t>
      </w:r>
      <w:r w:rsidRPr="00A12B5B">
        <w:rPr>
          <w:rFonts w:ascii="Sylfaen" w:hAnsi="Sylfaen" w:cs="Sylfaen"/>
          <w:sz w:val="22"/>
          <w:szCs w:val="22"/>
          <w:lang w:val="ru-RU"/>
        </w:rPr>
        <w:t>в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 </w:t>
      </w:r>
      <w:r w:rsidRPr="00A12B5B">
        <w:rPr>
          <w:rFonts w:ascii="Sylfaen" w:hAnsi="Sylfaen" w:cs="Sylfaen"/>
          <w:sz w:val="22"/>
          <w:szCs w:val="22"/>
          <w:lang w:val="ru-RU"/>
        </w:rPr>
        <w:t>графической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  </w:t>
      </w:r>
      <w:r w:rsidRPr="00A12B5B">
        <w:rPr>
          <w:rFonts w:ascii="Sylfaen" w:hAnsi="Sylfaen" w:cs="Sylfaen"/>
          <w:sz w:val="22"/>
          <w:szCs w:val="22"/>
          <w:lang w:val="ru-RU"/>
        </w:rPr>
        <w:t>форме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 </w:t>
      </w:r>
      <w:r w:rsidRPr="00A12B5B">
        <w:rPr>
          <w:rFonts w:ascii="Sylfaen" w:hAnsi="Sylfaen" w:cs="Sylfaen"/>
          <w:sz w:val="22"/>
          <w:szCs w:val="22"/>
          <w:lang w:val="ru-RU"/>
        </w:rPr>
        <w:t>и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 </w:t>
      </w:r>
      <w:r w:rsidRPr="00A12B5B">
        <w:rPr>
          <w:rFonts w:ascii="Sylfaen" w:hAnsi="Sylfaen" w:cs="Sylfaen"/>
          <w:sz w:val="22"/>
          <w:szCs w:val="22"/>
          <w:lang w:val="ru-RU"/>
        </w:rPr>
        <w:t>описывает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 </w:t>
      </w:r>
      <w:r w:rsidRPr="00A12B5B">
        <w:rPr>
          <w:rFonts w:ascii="Sylfaen" w:hAnsi="Sylfaen" w:cs="Sylfaen"/>
          <w:sz w:val="22"/>
          <w:szCs w:val="22"/>
          <w:lang w:val="ru-RU"/>
        </w:rPr>
        <w:t>его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 (</w:t>
      </w:r>
      <w:r w:rsidRPr="00A12B5B">
        <w:rPr>
          <w:rFonts w:ascii="Sylfaen" w:hAnsi="Sylfaen" w:cs="Sylfaen"/>
          <w:sz w:val="22"/>
          <w:szCs w:val="22"/>
          <w:lang w:val="ru-RU"/>
        </w:rPr>
        <w:t>например, симметричност/асимметричность, точки максимума/минимума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). </w:t>
      </w:r>
    </w:p>
    <w:p w:rsidR="003A6847" w:rsidRPr="00A12B5B" w:rsidRDefault="003A6847" w:rsidP="003A6847">
      <w:pPr>
        <w:jc w:val="both"/>
        <w:rPr>
          <w:rFonts w:ascii="Sylfaen" w:hAnsi="Sylfaen" w:cs="Sylfaen"/>
          <w:b/>
          <w:bCs/>
          <w:lang w:val="ka-GE"/>
        </w:rPr>
      </w:pPr>
    </w:p>
    <w:p w:rsidR="003A6847" w:rsidRPr="00662C62" w:rsidRDefault="003A6847" w:rsidP="003A6847">
      <w:pPr>
        <w:jc w:val="both"/>
        <w:rPr>
          <w:rFonts w:ascii="Sylfaen" w:hAnsi="Sylfaen" w:cs="Sylfaen"/>
          <w:b/>
          <w:lang w:val="it-IT"/>
        </w:rPr>
      </w:pPr>
      <w:r w:rsidRPr="00A12B5B">
        <w:rPr>
          <w:rFonts w:ascii="Sylfaen" w:hAnsi="Sylfaen" w:cs="Sylfaen"/>
          <w:b/>
          <w:bCs/>
          <w:lang w:val="ru-RU"/>
        </w:rPr>
        <w:t>Мат</w:t>
      </w:r>
      <w:r w:rsidRPr="00A12B5B">
        <w:rPr>
          <w:rFonts w:ascii="Sylfaen" w:hAnsi="Sylfaen" w:cs="Sylfaen"/>
          <w:b/>
          <w:bCs/>
          <w:lang w:val="it-IT"/>
        </w:rPr>
        <w:t>.</w:t>
      </w:r>
      <w:r w:rsidRPr="00A12B5B">
        <w:rPr>
          <w:rFonts w:ascii="Sylfaen" w:hAnsi="Sylfaen" w:cs="Sylfaen"/>
          <w:b/>
          <w:bCs/>
          <w:lang w:val="ru-RU"/>
        </w:rPr>
        <w:t xml:space="preserve"> ус</w:t>
      </w:r>
      <w:r w:rsidRPr="00A12B5B">
        <w:rPr>
          <w:rFonts w:ascii="Sylfaen" w:hAnsi="Sylfaen" w:cs="Sylfaen"/>
          <w:b/>
          <w:bCs/>
          <w:lang w:val="it-IT"/>
        </w:rPr>
        <w:t>. XII.9.</w:t>
      </w:r>
      <w:r w:rsidRPr="00A12B5B">
        <w:rPr>
          <w:rFonts w:ascii="Sylfaen" w:hAnsi="Sylfaen" w:cs="Sylfaen"/>
          <w:b/>
          <w:bCs/>
          <w:lang w:val="ka-GE"/>
        </w:rPr>
        <w:t xml:space="preserve"> </w:t>
      </w:r>
      <w:r w:rsidRPr="00A12B5B">
        <w:rPr>
          <w:rFonts w:ascii="Sylfaen" w:hAnsi="Sylfaen" w:cs="Sylfaen"/>
          <w:b/>
          <w:lang w:val="ru-RU"/>
        </w:rPr>
        <w:t>Учащийся</w:t>
      </w:r>
      <w:r w:rsidRPr="00A12B5B">
        <w:rPr>
          <w:rFonts w:ascii="Sylfaen" w:hAnsi="Sylfaen" w:cs="Sylfaen"/>
          <w:b/>
          <w:lang w:val="it-IT"/>
        </w:rPr>
        <w:t xml:space="preserve"> </w:t>
      </w:r>
      <w:r w:rsidRPr="00A12B5B">
        <w:rPr>
          <w:rFonts w:ascii="Sylfaen" w:hAnsi="Sylfaen" w:cs="Sylfaen"/>
          <w:b/>
          <w:lang w:val="ru-RU"/>
        </w:rPr>
        <w:t>описывает случайность посредством вероятных моделей.</w:t>
      </w: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sz w:val="22"/>
          <w:szCs w:val="22"/>
          <w:lang w:val="pt-BR"/>
        </w:rPr>
      </w:pPr>
      <w:r w:rsidRPr="00A12B5B">
        <w:rPr>
          <w:rFonts w:ascii="Sylfaen" w:hAnsi="Sylfaen" w:cs="Sylfaen"/>
          <w:sz w:val="22"/>
          <w:szCs w:val="22"/>
          <w:lang w:val="ru-RU"/>
        </w:rPr>
        <w:t>Результат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 </w:t>
      </w:r>
      <w:r w:rsidRPr="00A12B5B">
        <w:rPr>
          <w:rFonts w:ascii="Sylfaen" w:hAnsi="Sylfaen" w:cs="Sylfaen"/>
          <w:sz w:val="22"/>
          <w:szCs w:val="22"/>
          <w:lang w:val="ru-RU"/>
        </w:rPr>
        <w:t>нагляден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, </w:t>
      </w:r>
      <w:r w:rsidRPr="00A12B5B">
        <w:rPr>
          <w:rFonts w:ascii="Sylfaen" w:hAnsi="Sylfaen" w:cs="Sylfaen"/>
          <w:sz w:val="22"/>
          <w:szCs w:val="22"/>
          <w:lang w:val="ru-RU"/>
        </w:rPr>
        <w:t>если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 </w:t>
      </w:r>
      <w:r w:rsidRPr="00A12B5B">
        <w:rPr>
          <w:rFonts w:ascii="Sylfaen" w:hAnsi="Sylfaen" w:cs="Sylfaen"/>
          <w:sz w:val="22"/>
          <w:szCs w:val="22"/>
          <w:lang w:val="ru-RU"/>
        </w:rPr>
        <w:t>учащийся</w:t>
      </w:r>
      <w:r w:rsidRPr="00A12B5B">
        <w:rPr>
          <w:rFonts w:ascii="Sylfaen" w:hAnsi="Sylfaen" w:cs="Sylfaen"/>
          <w:sz w:val="22"/>
          <w:szCs w:val="22"/>
          <w:lang w:val="pt-BR"/>
        </w:rPr>
        <w:t>:</w:t>
      </w:r>
    </w:p>
    <w:p w:rsidR="003A6847" w:rsidRPr="00A12B5B" w:rsidRDefault="003A6847" w:rsidP="003A6847">
      <w:pPr>
        <w:numPr>
          <w:ilvl w:val="0"/>
          <w:numId w:val="255"/>
        </w:numPr>
        <w:spacing w:before="60" w:after="0" w:line="240" w:lineRule="auto"/>
        <w:jc w:val="both"/>
        <w:rPr>
          <w:rFonts w:ascii="Sylfaen" w:hAnsi="Sylfaen" w:cs="Sylfaen"/>
          <w:lang w:val="pt-BR"/>
        </w:rPr>
      </w:pPr>
      <w:r w:rsidRPr="00A12B5B">
        <w:rPr>
          <w:rFonts w:ascii="Sylfaen" w:hAnsi="Sylfaen" w:cs="Sylfaen"/>
          <w:lang w:val="ru-RU"/>
        </w:rPr>
        <w:t>различает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самостоятельные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и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зависимые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погрешности</w:t>
      </w:r>
      <w:r w:rsidRPr="00A12B5B">
        <w:rPr>
          <w:rFonts w:ascii="Sylfaen" w:hAnsi="Sylfaen" w:cs="Sylfaen"/>
          <w:lang w:val="pt-BR"/>
        </w:rPr>
        <w:t xml:space="preserve">, </w:t>
      </w:r>
      <w:r w:rsidRPr="00A12B5B">
        <w:rPr>
          <w:rFonts w:ascii="Sylfaen" w:hAnsi="Sylfaen" w:cs="Sylfaen"/>
          <w:lang w:val="ru-RU"/>
        </w:rPr>
        <w:t>называет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их</w:t>
      </w:r>
      <w:r w:rsidRPr="00A12B5B">
        <w:rPr>
          <w:rFonts w:ascii="Sylfaen" w:hAnsi="Sylfaen" w:cs="Sylfaen"/>
          <w:lang w:val="pt-BR"/>
        </w:rPr>
        <w:t xml:space="preserve">  </w:t>
      </w:r>
      <w:r w:rsidRPr="00A12B5B">
        <w:rPr>
          <w:rFonts w:ascii="Sylfaen" w:hAnsi="Sylfaen" w:cs="Sylfaen"/>
          <w:lang w:val="ru-RU"/>
        </w:rPr>
        <w:t>примеры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и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считает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условные вероятности погрешностей;</w:t>
      </w:r>
    </w:p>
    <w:p w:rsidR="003A6847" w:rsidRPr="00A12B5B" w:rsidRDefault="003A6847" w:rsidP="003A6847">
      <w:pPr>
        <w:numPr>
          <w:ilvl w:val="0"/>
          <w:numId w:val="255"/>
        </w:numPr>
        <w:spacing w:before="60" w:after="0" w:line="240" w:lineRule="auto"/>
        <w:jc w:val="both"/>
        <w:rPr>
          <w:rFonts w:ascii="Sylfaen" w:hAnsi="Sylfaen" w:cs="Sylfaen"/>
          <w:lang w:val="pt-BR"/>
        </w:rPr>
      </w:pPr>
      <w:r w:rsidRPr="00A12B5B">
        <w:rPr>
          <w:rFonts w:ascii="Sylfaen" w:hAnsi="Sylfaen" w:cs="Sylfaen"/>
          <w:lang w:val="ru-RU"/>
        </w:rPr>
        <w:t>считает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вероятность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сложных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погрешностей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с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применением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формул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суммы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и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произведения</w:t>
      </w:r>
      <w:r w:rsidRPr="00A12B5B">
        <w:rPr>
          <w:rFonts w:ascii="Sylfaen" w:hAnsi="Sylfaen" w:cs="Sylfaen"/>
          <w:lang w:val="pt-BR"/>
        </w:rPr>
        <w:t xml:space="preserve">;  </w:t>
      </w:r>
    </w:p>
    <w:p w:rsidR="003A6847" w:rsidRPr="00A12B5B" w:rsidRDefault="003A6847" w:rsidP="003A6847">
      <w:pPr>
        <w:numPr>
          <w:ilvl w:val="0"/>
          <w:numId w:val="255"/>
        </w:numPr>
        <w:spacing w:before="60" w:after="0" w:line="240" w:lineRule="auto"/>
        <w:jc w:val="both"/>
        <w:rPr>
          <w:rFonts w:ascii="Sylfaen" w:hAnsi="Sylfaen" w:cs="Sylfaen"/>
          <w:lang w:val="pt-BR"/>
        </w:rPr>
      </w:pPr>
      <w:r w:rsidRPr="00A12B5B">
        <w:rPr>
          <w:rFonts w:ascii="Sylfaen" w:hAnsi="Sylfaen" w:cs="Sylfaen"/>
          <w:lang w:val="ru-RU"/>
        </w:rPr>
        <w:t>проводит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эксперимент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с многоразовым возвратом и с помощью этого эксперимента устанавливает содержание урны</w:t>
      </w:r>
      <w:r w:rsidRPr="00A12B5B">
        <w:rPr>
          <w:rFonts w:ascii="Sylfaen" w:hAnsi="Sylfaen" w:cs="Sylfaen"/>
          <w:lang w:val="pt-BR"/>
        </w:rPr>
        <w:t xml:space="preserve"> - </w:t>
      </w:r>
      <w:r w:rsidRPr="00A12B5B">
        <w:rPr>
          <w:rFonts w:ascii="Sylfaen" w:hAnsi="Sylfaen" w:cs="Sylfaen"/>
          <w:lang w:val="ru-RU"/>
        </w:rPr>
        <w:t>оценивает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отношение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количеств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шариков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отличного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цвета</w:t>
      </w:r>
      <w:r w:rsidRPr="00A12B5B">
        <w:rPr>
          <w:rFonts w:ascii="Sylfaen" w:hAnsi="Sylfaen" w:cs="Sylfaen"/>
          <w:lang w:val="pt-BR"/>
        </w:rPr>
        <w:t>;</w:t>
      </w:r>
    </w:p>
    <w:p w:rsidR="003A6847" w:rsidRPr="00A12B5B" w:rsidRDefault="003A6847" w:rsidP="003A6847">
      <w:pPr>
        <w:numPr>
          <w:ilvl w:val="0"/>
          <w:numId w:val="255"/>
        </w:numPr>
        <w:spacing w:before="60" w:after="0" w:line="240" w:lineRule="auto"/>
        <w:jc w:val="both"/>
        <w:rPr>
          <w:rFonts w:ascii="Sylfaen" w:hAnsi="Sylfaen" w:cs="Sylfaen"/>
          <w:lang w:val="pt-BR"/>
        </w:rPr>
      </w:pPr>
      <w:r w:rsidRPr="00A12B5B">
        <w:rPr>
          <w:rFonts w:ascii="Sylfaen" w:hAnsi="Sylfaen" w:cs="Sylfaen"/>
          <w:lang w:val="ru-RU"/>
        </w:rPr>
        <w:t>применяет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симуляции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для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исследования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вариабельности</w:t>
      </w:r>
      <w:r w:rsidRPr="00A12B5B">
        <w:rPr>
          <w:rFonts w:ascii="Sylfaen" w:hAnsi="Sylfaen" w:cs="Sylfaen"/>
          <w:lang w:val="pt-BR"/>
        </w:rPr>
        <w:t xml:space="preserve"> </w:t>
      </w:r>
      <w:r>
        <w:rPr>
          <w:rFonts w:ascii="Sylfaen" w:hAnsi="Sylfaen" w:cs="Sylfaen"/>
          <w:lang w:val="ru-RU"/>
        </w:rPr>
        <w:t>характеристик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подбора</w:t>
      </w:r>
      <w:r w:rsidRPr="00A12B5B">
        <w:rPr>
          <w:rFonts w:ascii="Sylfaen" w:hAnsi="Sylfaen" w:cs="Sylfaen"/>
          <w:lang w:val="pt-BR"/>
        </w:rPr>
        <w:t xml:space="preserve"> (</w:t>
      </w:r>
      <w:r w:rsidRPr="00A12B5B">
        <w:rPr>
          <w:rFonts w:ascii="Sylfaen" w:hAnsi="Sylfaen" w:cs="Sylfaen"/>
          <w:lang w:val="ru-RU"/>
        </w:rPr>
        <w:t>медиана</w:t>
      </w:r>
      <w:r w:rsidRPr="00A12B5B">
        <w:rPr>
          <w:rFonts w:ascii="Sylfaen" w:hAnsi="Sylfaen" w:cs="Sylfaen"/>
          <w:lang w:val="pt-BR"/>
        </w:rPr>
        <w:t xml:space="preserve">, </w:t>
      </w:r>
      <w:r w:rsidRPr="00A12B5B">
        <w:rPr>
          <w:rFonts w:ascii="Sylfaen" w:hAnsi="Sylfaen" w:cs="Sylfaen"/>
          <w:lang w:val="ru-RU"/>
        </w:rPr>
        <w:t>среднее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значение</w:t>
      </w:r>
      <w:r w:rsidRPr="00A12B5B">
        <w:rPr>
          <w:rFonts w:ascii="Sylfaen" w:hAnsi="Sylfaen" w:cs="Sylfaen"/>
          <w:lang w:val="pt-BR"/>
        </w:rPr>
        <w:t xml:space="preserve">, </w:t>
      </w:r>
      <w:r w:rsidRPr="00A12B5B">
        <w:rPr>
          <w:rFonts w:ascii="Sylfaen" w:hAnsi="Sylfaen" w:cs="Sylfaen"/>
          <w:lang w:val="ru-RU"/>
        </w:rPr>
        <w:t>среднее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квадратичное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отклонение</w:t>
      </w:r>
      <w:r w:rsidRPr="00A12B5B">
        <w:rPr>
          <w:rFonts w:ascii="Sylfaen" w:hAnsi="Sylfaen" w:cs="Sylfaen"/>
          <w:lang w:val="pt-BR"/>
        </w:rPr>
        <w:t xml:space="preserve">) </w:t>
      </w:r>
      <w:r w:rsidRPr="00A12B5B">
        <w:rPr>
          <w:rFonts w:ascii="Sylfaen" w:hAnsi="Sylfaen" w:cs="Sylfaen"/>
          <w:lang w:val="ru-RU"/>
        </w:rPr>
        <w:t>и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построение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распределения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подбора</w:t>
      </w:r>
      <w:r w:rsidRPr="00A12B5B">
        <w:rPr>
          <w:rFonts w:ascii="Sylfaen" w:hAnsi="Sylfaen" w:cs="Sylfaen"/>
          <w:lang w:val="pt-BR"/>
        </w:rPr>
        <w:t>.</w:t>
      </w:r>
    </w:p>
    <w:p w:rsidR="003A6847" w:rsidRPr="00A12B5B" w:rsidRDefault="003A6847" w:rsidP="003A6847">
      <w:pPr>
        <w:spacing w:before="60"/>
        <w:jc w:val="both"/>
        <w:rPr>
          <w:rFonts w:ascii="Sylfaen" w:hAnsi="Sylfaen" w:cs="Sylfaen"/>
          <w:lang w:val="ru-RU"/>
        </w:rPr>
      </w:pPr>
    </w:p>
    <w:p w:rsidR="003A6847" w:rsidRPr="00662C62" w:rsidRDefault="003A6847" w:rsidP="003A6847">
      <w:pPr>
        <w:spacing w:before="60"/>
        <w:jc w:val="both"/>
        <w:rPr>
          <w:rFonts w:ascii="Sylfaen" w:hAnsi="Sylfaen" w:cs="Sylfaen"/>
          <w:lang w:val="it-IT"/>
        </w:rPr>
      </w:pPr>
      <w:r w:rsidRPr="00A12B5B">
        <w:rPr>
          <w:rFonts w:ascii="Sylfaen" w:hAnsi="Sylfaen" w:cs="Sylfaen"/>
          <w:b/>
          <w:bCs/>
          <w:lang w:val="ru-RU"/>
        </w:rPr>
        <w:t>Мат</w:t>
      </w:r>
      <w:r w:rsidRPr="00A12B5B">
        <w:rPr>
          <w:rFonts w:ascii="Sylfaen" w:hAnsi="Sylfaen" w:cs="Sylfaen"/>
          <w:b/>
          <w:bCs/>
          <w:lang w:val="it-IT"/>
        </w:rPr>
        <w:t xml:space="preserve">. </w:t>
      </w:r>
      <w:r w:rsidRPr="00A12B5B">
        <w:rPr>
          <w:rFonts w:ascii="Sylfaen" w:hAnsi="Sylfaen" w:cs="Sylfaen"/>
          <w:b/>
          <w:bCs/>
          <w:lang w:val="ru-RU"/>
        </w:rPr>
        <w:t>ус</w:t>
      </w:r>
      <w:r w:rsidRPr="00A12B5B">
        <w:rPr>
          <w:rFonts w:ascii="Sylfaen" w:hAnsi="Sylfaen" w:cs="Sylfaen"/>
          <w:b/>
          <w:bCs/>
          <w:lang w:val="it-IT"/>
        </w:rPr>
        <w:t>. XII.10.</w:t>
      </w:r>
      <w:r w:rsidRPr="00A12B5B">
        <w:rPr>
          <w:rFonts w:ascii="Sylfaen" w:hAnsi="Sylfaen" w:cs="Sylfaen"/>
          <w:b/>
          <w:bCs/>
          <w:lang w:val="ka-GE"/>
        </w:rPr>
        <w:t xml:space="preserve"> </w:t>
      </w:r>
      <w:r w:rsidRPr="00A12B5B">
        <w:rPr>
          <w:rFonts w:ascii="Sylfaen" w:hAnsi="Sylfaen" w:cs="Sylfaen"/>
          <w:b/>
          <w:lang w:val="ru-RU"/>
        </w:rPr>
        <w:t>Учащийся может</w:t>
      </w:r>
      <w:r w:rsidRPr="00A12B5B">
        <w:rPr>
          <w:rFonts w:ascii="Sylfaen" w:hAnsi="Sylfaen" w:cs="Sylfaen"/>
          <w:b/>
          <w:lang w:val="ka-GE"/>
        </w:rPr>
        <w:t xml:space="preserve"> </w:t>
      </w:r>
      <w:r w:rsidRPr="00A12B5B">
        <w:rPr>
          <w:rFonts w:ascii="Sylfaen" w:hAnsi="Sylfaen" w:cs="Sylfaen"/>
          <w:b/>
          <w:lang w:val="ru-RU"/>
        </w:rPr>
        <w:t>провести анализ данных и сформулировать заключение</w:t>
      </w:r>
      <w:r w:rsidRPr="00A12B5B">
        <w:rPr>
          <w:rFonts w:ascii="Sylfaen" w:hAnsi="Sylfaen" w:cs="Sylfaen"/>
          <w:b/>
          <w:lang w:val="it-IT"/>
        </w:rPr>
        <w:t>.</w:t>
      </w:r>
    </w:p>
    <w:p w:rsidR="003A6847" w:rsidRPr="00A12B5B" w:rsidRDefault="003A6847" w:rsidP="003A6847">
      <w:pPr>
        <w:pStyle w:val="ListParagraph"/>
        <w:ind w:left="0"/>
        <w:jc w:val="both"/>
        <w:rPr>
          <w:rFonts w:ascii="Sylfaen" w:hAnsi="Sylfaen" w:cs="Sylfaen"/>
          <w:sz w:val="22"/>
          <w:szCs w:val="22"/>
          <w:lang w:val="ru-RU"/>
        </w:rPr>
      </w:pPr>
      <w:r w:rsidRPr="00A12B5B">
        <w:rPr>
          <w:rFonts w:ascii="Sylfaen" w:hAnsi="Sylfaen" w:cs="Sylfaen"/>
          <w:sz w:val="22"/>
          <w:szCs w:val="22"/>
          <w:lang w:val="ru-RU"/>
        </w:rPr>
        <w:t>Результат нагляден, если учащийся:</w:t>
      </w:r>
    </w:p>
    <w:p w:rsidR="003A6847" w:rsidRPr="00A12B5B" w:rsidRDefault="003A6847" w:rsidP="003A6847">
      <w:pPr>
        <w:pStyle w:val="BodyText"/>
        <w:numPr>
          <w:ilvl w:val="0"/>
          <w:numId w:val="256"/>
        </w:numPr>
        <w:spacing w:before="60" w:after="0"/>
        <w:jc w:val="both"/>
        <w:rPr>
          <w:rFonts w:ascii="Sylfaen" w:hAnsi="Sylfaen" w:cs="Sylfaen"/>
          <w:sz w:val="22"/>
          <w:szCs w:val="22"/>
          <w:lang w:val="pt-BR"/>
        </w:rPr>
      </w:pPr>
      <w:r w:rsidRPr="00A12B5B">
        <w:rPr>
          <w:rFonts w:ascii="Sylfaen" w:hAnsi="Sylfaen" w:cs="Sylfaen"/>
          <w:sz w:val="22"/>
          <w:szCs w:val="22"/>
          <w:lang w:val="ru-RU"/>
        </w:rPr>
        <w:t>выбирает для заданного подбора такие числовые характеристики, которые приемлемы для решения поставленной задачи и обосновывает свой выбор, считает и предусматривает выбранные характерисики при принятии решений;</w:t>
      </w:r>
    </w:p>
    <w:p w:rsidR="003A6847" w:rsidRPr="00A12B5B" w:rsidRDefault="003A6847" w:rsidP="003A6847">
      <w:pPr>
        <w:pStyle w:val="BodyText"/>
        <w:numPr>
          <w:ilvl w:val="0"/>
          <w:numId w:val="256"/>
        </w:numPr>
        <w:spacing w:before="60" w:after="0"/>
        <w:jc w:val="both"/>
        <w:rPr>
          <w:rFonts w:ascii="Sylfaen" w:hAnsi="Sylfaen" w:cs="Sylfaen"/>
          <w:sz w:val="22"/>
          <w:szCs w:val="22"/>
          <w:lang w:val="pt-BR"/>
        </w:rPr>
      </w:pPr>
      <w:r w:rsidRPr="00A12B5B">
        <w:rPr>
          <w:rFonts w:ascii="Sylfaen" w:hAnsi="Sylfaen" w:cs="Sylfaen"/>
          <w:sz w:val="22"/>
          <w:szCs w:val="22"/>
          <w:lang w:val="ru-RU"/>
        </w:rPr>
        <w:t>производит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 </w:t>
      </w:r>
      <w:r w:rsidRPr="00A12B5B">
        <w:rPr>
          <w:rFonts w:ascii="Sylfaen" w:hAnsi="Sylfaen" w:cs="Sylfaen"/>
          <w:sz w:val="22"/>
          <w:szCs w:val="22"/>
          <w:lang w:val="ru-RU"/>
        </w:rPr>
        <w:t>интерполяцию</w:t>
      </w:r>
      <w:r w:rsidRPr="00A12B5B">
        <w:rPr>
          <w:rFonts w:ascii="Sylfaen" w:hAnsi="Sylfaen" w:cs="Sylfaen"/>
          <w:sz w:val="22"/>
          <w:szCs w:val="22"/>
          <w:lang w:val="pt-BR"/>
        </w:rPr>
        <w:t>/</w:t>
      </w:r>
      <w:r w:rsidRPr="00A12B5B">
        <w:rPr>
          <w:rFonts w:ascii="Sylfaen" w:hAnsi="Sylfaen" w:cs="Sylfaen"/>
          <w:sz w:val="22"/>
          <w:szCs w:val="22"/>
          <w:lang w:val="ru-RU"/>
        </w:rPr>
        <w:t>экстаполяцию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 </w:t>
      </w:r>
      <w:r w:rsidRPr="00A12B5B">
        <w:rPr>
          <w:rFonts w:ascii="Sylfaen" w:hAnsi="Sylfaen" w:cs="Sylfaen"/>
          <w:sz w:val="22"/>
          <w:szCs w:val="22"/>
          <w:lang w:val="ru-RU"/>
        </w:rPr>
        <w:t>данных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 </w:t>
      </w:r>
      <w:r w:rsidRPr="00A12B5B">
        <w:rPr>
          <w:rFonts w:ascii="Sylfaen" w:hAnsi="Sylfaen" w:cs="Sylfaen"/>
          <w:sz w:val="22"/>
          <w:szCs w:val="22"/>
          <w:lang w:val="ru-RU"/>
        </w:rPr>
        <w:t>посредством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 </w:t>
      </w:r>
      <w:r w:rsidRPr="006C61E0">
        <w:rPr>
          <w:rFonts w:ascii="Sylfaen" w:hAnsi="Sylfaen" w:cs="Sylfaen"/>
          <w:sz w:val="22"/>
          <w:szCs w:val="22"/>
          <w:lang w:val="ru-RU"/>
        </w:rPr>
        <w:t>лучшей</w:t>
      </w:r>
      <w:r w:rsidRPr="006C61E0">
        <w:rPr>
          <w:rFonts w:ascii="Sylfaen" w:hAnsi="Sylfaen" w:cs="Sylfaen"/>
          <w:sz w:val="22"/>
          <w:szCs w:val="22"/>
          <w:lang w:val="pt-BR"/>
        </w:rPr>
        <w:t xml:space="preserve">  </w:t>
      </w:r>
      <w:r>
        <w:rPr>
          <w:rFonts w:ascii="Sylfaen" w:hAnsi="Sylfaen" w:cs="Sylfaen"/>
          <w:sz w:val="22"/>
          <w:szCs w:val="22"/>
          <w:lang w:val="ru-RU"/>
        </w:rPr>
        <w:t>совп</w:t>
      </w:r>
      <w:r w:rsidRPr="006C61E0">
        <w:rPr>
          <w:rFonts w:ascii="Sylfaen" w:hAnsi="Sylfaen" w:cs="Sylfaen"/>
          <w:sz w:val="22"/>
          <w:szCs w:val="22"/>
          <w:lang w:val="ru-RU"/>
        </w:rPr>
        <w:t>адающей</w:t>
      </w:r>
      <w:r>
        <w:rPr>
          <w:rFonts w:ascii="Sylfaen" w:hAnsi="Sylfaen" w:cs="Sylfaen"/>
          <w:sz w:val="22"/>
          <w:szCs w:val="22"/>
          <w:lang w:val="ru-RU"/>
        </w:rPr>
        <w:t xml:space="preserve"> </w:t>
      </w:r>
      <w:r w:rsidRPr="00A12B5B">
        <w:rPr>
          <w:rFonts w:ascii="Sylfaen" w:hAnsi="Sylfaen" w:cs="Sylfaen"/>
          <w:sz w:val="22"/>
          <w:szCs w:val="22"/>
          <w:lang w:val="ru-RU"/>
        </w:rPr>
        <w:t>прямой</w:t>
      </w:r>
      <w:r w:rsidRPr="00A12B5B">
        <w:rPr>
          <w:rFonts w:ascii="Sylfaen" w:hAnsi="Sylfaen" w:cs="Sylfaen"/>
          <w:sz w:val="22"/>
          <w:szCs w:val="22"/>
          <w:lang w:val="pt-BR"/>
        </w:rPr>
        <w:t>;</w:t>
      </w:r>
    </w:p>
    <w:p w:rsidR="003A6847" w:rsidRPr="00A12B5B" w:rsidRDefault="003A6847" w:rsidP="003A6847">
      <w:pPr>
        <w:pStyle w:val="BodyText"/>
        <w:numPr>
          <w:ilvl w:val="0"/>
          <w:numId w:val="256"/>
        </w:numPr>
        <w:spacing w:before="60" w:after="0"/>
        <w:rPr>
          <w:rFonts w:ascii="Sylfaen" w:hAnsi="Sylfaen" w:cs="Sylfaen"/>
          <w:sz w:val="22"/>
          <w:szCs w:val="22"/>
          <w:lang w:val="pt-BR"/>
        </w:rPr>
      </w:pPr>
      <w:r w:rsidRPr="00A12B5B">
        <w:rPr>
          <w:rFonts w:ascii="Sylfaen" w:hAnsi="Sylfaen" w:cs="Sylfaen"/>
          <w:sz w:val="22"/>
          <w:szCs w:val="22"/>
          <w:lang w:val="ru-RU"/>
        </w:rPr>
        <w:t>распознает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 </w:t>
      </w:r>
      <w:r w:rsidRPr="00A12B5B">
        <w:rPr>
          <w:rFonts w:ascii="Sylfaen" w:hAnsi="Sylfaen" w:cs="Sylfaen"/>
          <w:sz w:val="22"/>
          <w:szCs w:val="22"/>
          <w:lang w:val="ru-RU"/>
        </w:rPr>
        <w:t>замену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 </w:t>
      </w:r>
      <w:r w:rsidRPr="00A12B5B">
        <w:rPr>
          <w:rFonts w:ascii="Sylfaen" w:hAnsi="Sylfaen" w:cs="Sylfaen"/>
          <w:sz w:val="22"/>
          <w:szCs w:val="22"/>
          <w:lang w:val="ru-RU"/>
        </w:rPr>
        <w:t>в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 </w:t>
      </w:r>
      <w:r w:rsidRPr="00A12B5B">
        <w:rPr>
          <w:rFonts w:ascii="Sylfaen" w:hAnsi="Sylfaen" w:cs="Sylfaen"/>
          <w:sz w:val="22"/>
          <w:szCs w:val="22"/>
          <w:lang w:val="ru-RU"/>
        </w:rPr>
        <w:t>образце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 </w:t>
      </w:r>
      <w:r>
        <w:rPr>
          <w:rFonts w:ascii="Sylfaen" w:hAnsi="Sylfaen" w:cs="Sylfaen"/>
          <w:sz w:val="22"/>
          <w:szCs w:val="22"/>
          <w:lang w:val="ru-RU"/>
        </w:rPr>
        <w:t>подб</w:t>
      </w:r>
      <w:r w:rsidRPr="00A12B5B">
        <w:rPr>
          <w:rFonts w:ascii="Sylfaen" w:hAnsi="Sylfaen" w:cs="Sylfaen"/>
          <w:sz w:val="22"/>
          <w:szCs w:val="22"/>
          <w:lang w:val="ru-RU"/>
        </w:rPr>
        <w:t>ора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 </w:t>
      </w:r>
      <w:r w:rsidRPr="00A12B5B">
        <w:rPr>
          <w:rFonts w:ascii="Sylfaen" w:hAnsi="Sylfaen" w:cs="Sylfaen"/>
          <w:sz w:val="22"/>
          <w:szCs w:val="22"/>
          <w:lang w:val="ru-RU"/>
        </w:rPr>
        <w:t>и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 </w:t>
      </w:r>
      <w:r w:rsidRPr="00A12B5B">
        <w:rPr>
          <w:rFonts w:ascii="Sylfaen" w:hAnsi="Sylfaen" w:cs="Sylfaen"/>
          <w:sz w:val="22"/>
          <w:szCs w:val="22"/>
          <w:lang w:val="ru-RU"/>
        </w:rPr>
        <w:t>опроса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, </w:t>
      </w:r>
      <w:r w:rsidRPr="00A12B5B">
        <w:rPr>
          <w:rFonts w:ascii="Sylfaen" w:hAnsi="Sylfaen" w:cs="Sylfaen"/>
          <w:sz w:val="22"/>
          <w:szCs w:val="22"/>
          <w:lang w:val="ru-RU"/>
        </w:rPr>
        <w:t>рассуждает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, </w:t>
      </w:r>
      <w:r w:rsidRPr="00A12B5B">
        <w:rPr>
          <w:rFonts w:ascii="Sylfaen" w:hAnsi="Sylfaen" w:cs="Sylfaen"/>
          <w:sz w:val="22"/>
          <w:szCs w:val="22"/>
          <w:lang w:val="ru-RU"/>
        </w:rPr>
        <w:t>как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 </w:t>
      </w:r>
      <w:r w:rsidRPr="00A12B5B">
        <w:rPr>
          <w:rFonts w:ascii="Sylfaen" w:hAnsi="Sylfaen" w:cs="Sylfaen"/>
          <w:sz w:val="22"/>
          <w:szCs w:val="22"/>
          <w:lang w:val="ru-RU"/>
        </w:rPr>
        <w:t>влияет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 </w:t>
      </w:r>
      <w:r w:rsidRPr="00A12B5B">
        <w:rPr>
          <w:rFonts w:ascii="Sylfaen" w:hAnsi="Sylfaen" w:cs="Sylfaen"/>
          <w:sz w:val="22"/>
          <w:szCs w:val="22"/>
          <w:lang w:val="ru-RU"/>
        </w:rPr>
        <w:t>выборочный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 </w:t>
      </w:r>
      <w:r w:rsidRPr="00A12B5B">
        <w:rPr>
          <w:rFonts w:ascii="Sylfaen" w:hAnsi="Sylfaen" w:cs="Sylfaen"/>
          <w:sz w:val="22"/>
          <w:szCs w:val="22"/>
          <w:lang w:val="ru-RU"/>
        </w:rPr>
        <w:t>метод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 </w:t>
      </w:r>
      <w:r w:rsidRPr="00A12B5B">
        <w:rPr>
          <w:rFonts w:ascii="Sylfaen" w:hAnsi="Sylfaen" w:cs="Sylfaen"/>
          <w:sz w:val="22"/>
          <w:szCs w:val="22"/>
          <w:lang w:val="ru-RU"/>
        </w:rPr>
        <w:t>и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 </w:t>
      </w:r>
      <w:r w:rsidRPr="00A12B5B">
        <w:rPr>
          <w:rFonts w:ascii="Sylfaen" w:hAnsi="Sylfaen" w:cs="Sylfaen"/>
          <w:sz w:val="22"/>
          <w:szCs w:val="22"/>
          <w:lang w:val="ru-RU"/>
        </w:rPr>
        <w:t>объем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 </w:t>
      </w:r>
      <w:r w:rsidRPr="00A12B5B">
        <w:rPr>
          <w:rFonts w:ascii="Sylfaen" w:hAnsi="Sylfaen" w:cs="Sylfaen"/>
          <w:sz w:val="22"/>
          <w:szCs w:val="22"/>
          <w:lang w:val="ru-RU"/>
        </w:rPr>
        <w:t>подбора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 </w:t>
      </w:r>
      <w:r w:rsidRPr="00A12B5B">
        <w:rPr>
          <w:rFonts w:ascii="Sylfaen" w:hAnsi="Sylfaen" w:cs="Sylfaen"/>
          <w:sz w:val="22"/>
          <w:szCs w:val="22"/>
          <w:lang w:val="ru-RU"/>
        </w:rPr>
        <w:t>на надежность данных</w:t>
      </w:r>
      <w:r w:rsidRPr="00A12B5B">
        <w:rPr>
          <w:rFonts w:ascii="Sylfaen" w:hAnsi="Sylfaen" w:cs="Sylfaen"/>
          <w:sz w:val="22"/>
          <w:szCs w:val="22"/>
          <w:lang w:val="pt-BR"/>
        </w:rPr>
        <w:t>;</w:t>
      </w:r>
    </w:p>
    <w:p w:rsidR="003A6847" w:rsidRPr="00A12B5B" w:rsidRDefault="003A6847" w:rsidP="003A6847">
      <w:pPr>
        <w:pStyle w:val="BodyText"/>
        <w:numPr>
          <w:ilvl w:val="0"/>
          <w:numId w:val="256"/>
        </w:numPr>
        <w:spacing w:before="60" w:after="0"/>
        <w:rPr>
          <w:rFonts w:ascii="Sylfaen" w:hAnsi="Sylfaen" w:cs="Sylfaen"/>
          <w:sz w:val="22"/>
          <w:szCs w:val="22"/>
          <w:lang w:val="pt-BR"/>
        </w:rPr>
      </w:pPr>
      <w:r w:rsidRPr="00A12B5B">
        <w:rPr>
          <w:rFonts w:ascii="Sylfaen" w:hAnsi="Sylfaen" w:cs="Sylfaen"/>
          <w:sz w:val="22"/>
          <w:szCs w:val="22"/>
          <w:lang w:val="ru-RU"/>
        </w:rPr>
        <w:t>считает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 </w:t>
      </w:r>
      <w:r w:rsidRPr="00A12B5B">
        <w:rPr>
          <w:rFonts w:ascii="Sylfaen" w:hAnsi="Sylfaen" w:cs="Sylfaen"/>
          <w:sz w:val="22"/>
          <w:szCs w:val="22"/>
          <w:lang w:val="ru-RU"/>
        </w:rPr>
        <w:t>коэффициент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 </w:t>
      </w:r>
      <w:r w:rsidRPr="00A12B5B">
        <w:rPr>
          <w:rFonts w:ascii="Sylfaen" w:hAnsi="Sylfaen" w:cs="Sylfaen"/>
          <w:sz w:val="22"/>
          <w:szCs w:val="22"/>
          <w:lang w:val="ru-RU"/>
        </w:rPr>
        <w:t>корреляции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 </w:t>
      </w:r>
      <w:r w:rsidRPr="00A12B5B">
        <w:rPr>
          <w:rFonts w:ascii="Sylfaen" w:hAnsi="Sylfaen" w:cs="Sylfaen"/>
          <w:sz w:val="22"/>
          <w:szCs w:val="22"/>
          <w:lang w:val="ru-RU"/>
        </w:rPr>
        <w:t>и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 </w:t>
      </w:r>
      <w:r w:rsidRPr="00A12B5B">
        <w:rPr>
          <w:rFonts w:ascii="Sylfaen" w:hAnsi="Sylfaen" w:cs="Sylfaen"/>
          <w:sz w:val="22"/>
          <w:szCs w:val="22"/>
          <w:lang w:val="ru-RU"/>
        </w:rPr>
        <w:t>рассуждает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 </w:t>
      </w:r>
      <w:r w:rsidRPr="00A12B5B">
        <w:rPr>
          <w:rFonts w:ascii="Sylfaen" w:hAnsi="Sylfaen" w:cs="Sylfaen"/>
          <w:sz w:val="22"/>
          <w:szCs w:val="22"/>
          <w:lang w:val="ru-RU"/>
        </w:rPr>
        <w:t>о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 </w:t>
      </w:r>
      <w:r>
        <w:rPr>
          <w:rFonts w:ascii="Sylfaen" w:hAnsi="Sylfaen" w:cs="Sylfaen"/>
          <w:sz w:val="22"/>
          <w:szCs w:val="22"/>
          <w:lang w:val="ru-RU"/>
        </w:rPr>
        <w:t>ли</w:t>
      </w:r>
      <w:r w:rsidRPr="00A12B5B">
        <w:rPr>
          <w:rFonts w:ascii="Sylfaen" w:hAnsi="Sylfaen" w:cs="Sylfaen"/>
          <w:sz w:val="22"/>
          <w:szCs w:val="22"/>
          <w:lang w:val="ru-RU"/>
        </w:rPr>
        <w:t>нейной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 </w:t>
      </w:r>
      <w:r w:rsidRPr="00A12B5B">
        <w:rPr>
          <w:rFonts w:ascii="Sylfaen" w:hAnsi="Sylfaen" w:cs="Sylfaen"/>
          <w:sz w:val="22"/>
          <w:szCs w:val="22"/>
          <w:lang w:val="ru-RU"/>
        </w:rPr>
        <w:t>связи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 </w:t>
      </w:r>
      <w:r w:rsidRPr="00A12B5B">
        <w:rPr>
          <w:rFonts w:ascii="Sylfaen" w:hAnsi="Sylfaen" w:cs="Sylfaen"/>
          <w:sz w:val="22"/>
          <w:szCs w:val="22"/>
          <w:lang w:val="ru-RU"/>
        </w:rPr>
        <w:t>между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 </w:t>
      </w:r>
      <w:r w:rsidRPr="00A12B5B">
        <w:rPr>
          <w:rFonts w:ascii="Sylfaen" w:hAnsi="Sylfaen" w:cs="Sylfaen"/>
          <w:sz w:val="22"/>
          <w:szCs w:val="22"/>
          <w:lang w:val="ru-RU"/>
        </w:rPr>
        <w:t>парными</w:t>
      </w:r>
      <w:r w:rsidRPr="00A12B5B">
        <w:rPr>
          <w:rFonts w:ascii="Sylfaen" w:hAnsi="Sylfaen" w:cs="Sylfaen"/>
          <w:sz w:val="22"/>
          <w:szCs w:val="22"/>
          <w:lang w:val="pt-BR"/>
        </w:rPr>
        <w:t xml:space="preserve"> </w:t>
      </w:r>
      <w:r w:rsidRPr="00A12B5B">
        <w:rPr>
          <w:rFonts w:ascii="Sylfaen" w:hAnsi="Sylfaen" w:cs="Sylfaen"/>
          <w:sz w:val="22"/>
          <w:szCs w:val="22"/>
          <w:lang w:val="ru-RU"/>
        </w:rPr>
        <w:t>данными.</w:t>
      </w:r>
    </w:p>
    <w:p w:rsidR="003A6847" w:rsidRPr="00A12B5B" w:rsidRDefault="003A6847" w:rsidP="003A6847">
      <w:pPr>
        <w:pStyle w:val="BodyText"/>
        <w:spacing w:before="60" w:after="0"/>
        <w:rPr>
          <w:rFonts w:ascii="Sylfaen" w:hAnsi="Sylfaen" w:cs="Sylfaen"/>
          <w:sz w:val="22"/>
          <w:szCs w:val="22"/>
          <w:lang w:val="pt-BR"/>
        </w:rPr>
      </w:pPr>
    </w:p>
    <w:p w:rsidR="003A6847" w:rsidRPr="00662C62" w:rsidRDefault="003A6847" w:rsidP="003A6847">
      <w:pPr>
        <w:pStyle w:val="BodyTextIndent2"/>
        <w:shd w:val="clear" w:color="auto" w:fill="D9D9D9"/>
        <w:spacing w:line="240" w:lineRule="auto"/>
        <w:ind w:left="0"/>
        <w:jc w:val="both"/>
        <w:rPr>
          <w:rFonts w:ascii="Sylfaen" w:hAnsi="Sylfaen" w:cs="Sylfaen"/>
          <w:b/>
          <w:bCs/>
          <w:sz w:val="22"/>
          <w:szCs w:val="22"/>
          <w:lang w:val="ru-RU"/>
        </w:rPr>
      </w:pPr>
      <w:r w:rsidRPr="00A12B5B">
        <w:rPr>
          <w:rFonts w:ascii="Sylfaen" w:hAnsi="Sylfaen" w:cs="Sylfaen"/>
          <w:b/>
          <w:bCs/>
          <w:sz w:val="22"/>
          <w:szCs w:val="22"/>
          <w:lang w:val="ru-RU"/>
        </w:rPr>
        <w:t>Содержание программы</w:t>
      </w:r>
      <w:r w:rsidRPr="00A12B5B">
        <w:rPr>
          <w:rFonts w:ascii="Sylfaen" w:hAnsi="Sylfaen" w:cs="Sylfaen"/>
          <w:b/>
          <w:bCs/>
          <w:sz w:val="22"/>
          <w:szCs w:val="22"/>
          <w:lang w:val="ka-GE"/>
        </w:rPr>
        <w:t xml:space="preserve"> </w:t>
      </w:r>
    </w:p>
    <w:p w:rsidR="003A6847" w:rsidRPr="00A12B5B" w:rsidRDefault="003A6847" w:rsidP="003A6847">
      <w:pPr>
        <w:widowControl w:val="0"/>
        <w:numPr>
          <w:ilvl w:val="0"/>
          <w:numId w:val="257"/>
        </w:num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bCs/>
          <w:color w:val="231F20"/>
          <w:lang w:val="pt-BR"/>
        </w:rPr>
      </w:pPr>
      <w:r w:rsidRPr="00A12B5B">
        <w:rPr>
          <w:rFonts w:ascii="Sylfaen" w:hAnsi="Sylfaen" w:cs="Sylfaen"/>
          <w:b/>
          <w:bCs/>
          <w:color w:val="231F20"/>
          <w:lang w:val="ru-RU"/>
        </w:rPr>
        <w:t>Комплексные числа</w:t>
      </w:r>
      <w:r w:rsidRPr="00A12B5B">
        <w:rPr>
          <w:rFonts w:ascii="Sylfaen" w:hAnsi="Sylfaen" w:cs="Sylfaen"/>
          <w:b/>
          <w:bCs/>
          <w:color w:val="231F20"/>
          <w:lang w:val="pt-BR"/>
        </w:rPr>
        <w:t>.</w:t>
      </w:r>
    </w:p>
    <w:p w:rsidR="003A6847" w:rsidRPr="00A12B5B" w:rsidRDefault="003A6847" w:rsidP="003A6847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Sylfaen" w:hAnsi="Sylfaen" w:cs="Sylfaen"/>
          <w:lang w:val="pt-BR"/>
        </w:rPr>
      </w:pPr>
      <w:r w:rsidRPr="00A12B5B">
        <w:rPr>
          <w:rFonts w:ascii="Sylfaen" w:hAnsi="Sylfaen" w:cs="Sylfaen"/>
          <w:color w:val="231F20"/>
          <w:lang w:val="ru-RU"/>
        </w:rPr>
        <w:t>Алгебраические</w:t>
      </w:r>
      <w:r w:rsidRPr="00A12B5B">
        <w:rPr>
          <w:rFonts w:ascii="Sylfaen" w:hAnsi="Sylfaen" w:cs="Sylfaen"/>
          <w:color w:val="231F20"/>
          <w:lang w:val="pt-BR"/>
        </w:rPr>
        <w:t xml:space="preserve"> </w:t>
      </w:r>
      <w:r w:rsidRPr="00A12B5B">
        <w:rPr>
          <w:rFonts w:ascii="Sylfaen" w:hAnsi="Sylfaen" w:cs="Sylfaen"/>
          <w:color w:val="231F20"/>
          <w:lang w:val="ru-RU"/>
        </w:rPr>
        <w:t>и</w:t>
      </w:r>
      <w:r w:rsidRPr="00A12B5B">
        <w:rPr>
          <w:rFonts w:ascii="Sylfaen" w:hAnsi="Sylfaen" w:cs="Sylfaen"/>
          <w:color w:val="231F20"/>
          <w:lang w:val="pt-BR"/>
        </w:rPr>
        <w:t xml:space="preserve"> </w:t>
      </w:r>
      <w:r w:rsidRPr="00A12B5B">
        <w:rPr>
          <w:rFonts w:ascii="Sylfaen" w:hAnsi="Sylfaen" w:cs="Sylfaen"/>
          <w:color w:val="231F20"/>
          <w:lang w:val="ru-RU"/>
        </w:rPr>
        <w:t>тригонометрические</w:t>
      </w:r>
      <w:r w:rsidRPr="00A12B5B">
        <w:rPr>
          <w:rFonts w:ascii="Sylfaen" w:hAnsi="Sylfaen" w:cs="Sylfaen"/>
          <w:color w:val="231F20"/>
          <w:lang w:val="pt-BR"/>
        </w:rPr>
        <w:t xml:space="preserve"> </w:t>
      </w:r>
      <w:r w:rsidRPr="00A12B5B">
        <w:rPr>
          <w:rFonts w:ascii="Sylfaen" w:hAnsi="Sylfaen" w:cs="Sylfaen"/>
          <w:color w:val="231F20"/>
          <w:lang w:val="ru-RU"/>
        </w:rPr>
        <w:t>формы</w:t>
      </w:r>
      <w:r w:rsidRPr="00A12B5B">
        <w:rPr>
          <w:rFonts w:ascii="Sylfaen" w:hAnsi="Sylfaen" w:cs="Sylfaen"/>
          <w:color w:val="231F20"/>
          <w:lang w:val="pt-BR"/>
        </w:rPr>
        <w:t xml:space="preserve"> </w:t>
      </w:r>
      <w:r w:rsidRPr="00A12B5B">
        <w:rPr>
          <w:rFonts w:ascii="Sylfaen" w:hAnsi="Sylfaen" w:cs="Sylfaen"/>
          <w:color w:val="231F20"/>
          <w:lang w:val="ru-RU"/>
        </w:rPr>
        <w:t>записи</w:t>
      </w:r>
      <w:r w:rsidRPr="00A12B5B">
        <w:rPr>
          <w:rFonts w:ascii="Sylfaen" w:hAnsi="Sylfaen" w:cs="Sylfaen"/>
          <w:color w:val="231F20"/>
          <w:lang w:val="pt-BR"/>
        </w:rPr>
        <w:t xml:space="preserve"> </w:t>
      </w:r>
      <w:r w:rsidRPr="00A12B5B">
        <w:rPr>
          <w:rFonts w:ascii="Sylfaen" w:hAnsi="Sylfaen" w:cs="Sylfaen"/>
          <w:color w:val="231F20"/>
          <w:lang w:val="ru-RU"/>
        </w:rPr>
        <w:t>комплексных</w:t>
      </w:r>
      <w:r w:rsidRPr="00A12B5B">
        <w:rPr>
          <w:rFonts w:ascii="Sylfaen" w:hAnsi="Sylfaen" w:cs="Sylfaen"/>
          <w:color w:val="231F20"/>
          <w:lang w:val="pt-BR"/>
        </w:rPr>
        <w:t xml:space="preserve"> </w:t>
      </w:r>
      <w:r w:rsidRPr="00A12B5B">
        <w:rPr>
          <w:rFonts w:ascii="Sylfaen" w:hAnsi="Sylfaen" w:cs="Sylfaen"/>
          <w:color w:val="231F20"/>
          <w:lang w:val="ru-RU"/>
        </w:rPr>
        <w:t>чисел</w:t>
      </w:r>
      <w:r w:rsidRPr="00A12B5B">
        <w:rPr>
          <w:rFonts w:ascii="Sylfaen" w:hAnsi="Sylfaen" w:cs="Sylfaen"/>
          <w:color w:val="231F20"/>
          <w:lang w:val="pt-BR"/>
        </w:rPr>
        <w:t xml:space="preserve">. </w:t>
      </w:r>
      <w:r w:rsidRPr="00A12B5B">
        <w:rPr>
          <w:rFonts w:ascii="Sylfaen" w:hAnsi="Sylfaen" w:cs="Sylfaen"/>
          <w:color w:val="231F20"/>
          <w:lang w:val="ru-RU"/>
        </w:rPr>
        <w:t>Геометрическая</w:t>
      </w:r>
      <w:r w:rsidRPr="00A12B5B">
        <w:rPr>
          <w:rFonts w:ascii="Sylfaen" w:hAnsi="Sylfaen" w:cs="Sylfaen"/>
          <w:color w:val="231F20"/>
          <w:lang w:val="pt-BR"/>
        </w:rPr>
        <w:t xml:space="preserve"> </w:t>
      </w:r>
      <w:r w:rsidRPr="00A12B5B">
        <w:rPr>
          <w:rFonts w:ascii="Sylfaen" w:hAnsi="Sylfaen" w:cs="Sylfaen"/>
          <w:color w:val="231F20"/>
          <w:lang w:val="ru-RU"/>
        </w:rPr>
        <w:t>интерпретация</w:t>
      </w:r>
      <w:r w:rsidRPr="00A12B5B">
        <w:rPr>
          <w:rFonts w:ascii="Sylfaen" w:hAnsi="Sylfaen" w:cs="Sylfaen"/>
          <w:color w:val="231F20"/>
          <w:lang w:val="pt-BR"/>
        </w:rPr>
        <w:t xml:space="preserve"> </w:t>
      </w:r>
      <w:r w:rsidRPr="00A12B5B">
        <w:rPr>
          <w:rFonts w:ascii="Sylfaen" w:hAnsi="Sylfaen" w:cs="Sylfaen"/>
          <w:color w:val="231F20"/>
          <w:lang w:val="ru-RU"/>
        </w:rPr>
        <w:t>комплексных</w:t>
      </w:r>
      <w:r w:rsidRPr="00A12B5B">
        <w:rPr>
          <w:rFonts w:ascii="Sylfaen" w:hAnsi="Sylfaen" w:cs="Sylfaen"/>
          <w:color w:val="231F20"/>
          <w:lang w:val="pt-BR"/>
        </w:rPr>
        <w:t xml:space="preserve"> </w:t>
      </w:r>
      <w:r w:rsidRPr="00A12B5B">
        <w:rPr>
          <w:rFonts w:ascii="Sylfaen" w:hAnsi="Sylfaen" w:cs="Sylfaen"/>
          <w:color w:val="231F20"/>
          <w:lang w:val="ru-RU"/>
        </w:rPr>
        <w:t>чисел</w:t>
      </w:r>
      <w:r w:rsidRPr="00A12B5B">
        <w:rPr>
          <w:rFonts w:ascii="Sylfaen" w:hAnsi="Sylfaen" w:cs="Sylfaen"/>
          <w:color w:val="231F20"/>
          <w:lang w:val="pt-BR"/>
        </w:rPr>
        <w:t xml:space="preserve">. </w:t>
      </w:r>
      <w:r w:rsidRPr="00A12B5B">
        <w:rPr>
          <w:rFonts w:ascii="Sylfaen" w:hAnsi="Sylfaen" w:cs="Sylfaen"/>
          <w:color w:val="231F20"/>
          <w:lang w:val="ru-RU"/>
        </w:rPr>
        <w:t>Модуль</w:t>
      </w:r>
      <w:r w:rsidRPr="00A12B5B">
        <w:rPr>
          <w:rFonts w:ascii="Sylfaen" w:hAnsi="Sylfaen" w:cs="Sylfaen"/>
          <w:color w:val="231F20"/>
          <w:lang w:val="pt-BR"/>
        </w:rPr>
        <w:t xml:space="preserve">,  </w:t>
      </w:r>
      <w:r w:rsidRPr="00A12B5B">
        <w:rPr>
          <w:rFonts w:ascii="Sylfaen" w:hAnsi="Sylfaen" w:cs="Sylfaen"/>
          <w:color w:val="231F20"/>
          <w:lang w:val="ru-RU"/>
        </w:rPr>
        <w:t>аргумент</w:t>
      </w:r>
      <w:r w:rsidRPr="00A12B5B">
        <w:rPr>
          <w:rFonts w:ascii="Sylfaen" w:hAnsi="Sylfaen" w:cs="Sylfaen"/>
          <w:color w:val="231F20"/>
          <w:lang w:val="pt-BR"/>
        </w:rPr>
        <w:t xml:space="preserve"> </w:t>
      </w:r>
      <w:r w:rsidRPr="00A12B5B">
        <w:rPr>
          <w:rFonts w:ascii="Sylfaen" w:hAnsi="Sylfaen" w:cs="Sylfaen"/>
          <w:color w:val="231F20"/>
          <w:lang w:val="ru-RU"/>
        </w:rPr>
        <w:t>комплексного</w:t>
      </w:r>
      <w:r w:rsidRPr="00A12B5B">
        <w:rPr>
          <w:rFonts w:ascii="Sylfaen" w:hAnsi="Sylfaen" w:cs="Sylfaen"/>
          <w:color w:val="231F20"/>
          <w:lang w:val="pt-BR"/>
        </w:rPr>
        <w:t xml:space="preserve"> </w:t>
      </w:r>
      <w:r w:rsidRPr="00A12B5B">
        <w:rPr>
          <w:rFonts w:ascii="Sylfaen" w:hAnsi="Sylfaen" w:cs="Sylfaen"/>
          <w:color w:val="231F20"/>
          <w:lang w:val="ru-RU"/>
        </w:rPr>
        <w:t>числа</w:t>
      </w:r>
      <w:r w:rsidRPr="00A12B5B">
        <w:rPr>
          <w:rFonts w:ascii="Sylfaen" w:hAnsi="Sylfaen" w:cs="Sylfaen"/>
          <w:color w:val="231F20"/>
          <w:lang w:val="pt-BR"/>
        </w:rPr>
        <w:t xml:space="preserve">. </w:t>
      </w:r>
      <w:r>
        <w:rPr>
          <w:rFonts w:ascii="Sylfaen" w:hAnsi="Sylfaen" w:cs="Sylfaen"/>
          <w:color w:val="231F20"/>
          <w:lang w:val="ru-RU"/>
        </w:rPr>
        <w:t>Сопряженное</w:t>
      </w:r>
      <w:r w:rsidRPr="00A12B5B">
        <w:rPr>
          <w:rFonts w:ascii="Sylfaen" w:hAnsi="Sylfaen" w:cs="Sylfaen"/>
          <w:color w:val="231F20"/>
          <w:lang w:val="pt-BR"/>
        </w:rPr>
        <w:t xml:space="preserve">  </w:t>
      </w:r>
      <w:r w:rsidRPr="00A12B5B">
        <w:rPr>
          <w:rFonts w:ascii="Sylfaen" w:hAnsi="Sylfaen" w:cs="Sylfaen"/>
          <w:color w:val="231F20"/>
          <w:lang w:val="ru-RU"/>
        </w:rPr>
        <w:t>число</w:t>
      </w:r>
      <w:r w:rsidRPr="00A12B5B">
        <w:rPr>
          <w:rFonts w:ascii="Sylfaen" w:hAnsi="Sylfaen" w:cs="Sylfaen"/>
          <w:color w:val="231F20"/>
          <w:lang w:val="pt-BR"/>
        </w:rPr>
        <w:t xml:space="preserve"> </w:t>
      </w:r>
      <w:r w:rsidRPr="00A12B5B">
        <w:rPr>
          <w:rFonts w:ascii="Sylfaen" w:hAnsi="Sylfaen" w:cs="Sylfaen"/>
          <w:color w:val="231F20"/>
          <w:lang w:val="ru-RU"/>
        </w:rPr>
        <w:t>комплексного</w:t>
      </w:r>
      <w:r w:rsidRPr="00A12B5B">
        <w:rPr>
          <w:rFonts w:ascii="Sylfaen" w:hAnsi="Sylfaen" w:cs="Sylfaen"/>
          <w:color w:val="231F20"/>
          <w:lang w:val="pt-BR"/>
        </w:rPr>
        <w:t xml:space="preserve"> </w:t>
      </w:r>
      <w:r w:rsidRPr="00A12B5B">
        <w:rPr>
          <w:rFonts w:ascii="Sylfaen" w:hAnsi="Sylfaen" w:cs="Sylfaen"/>
          <w:color w:val="231F20"/>
          <w:lang w:val="ru-RU"/>
        </w:rPr>
        <w:t>числа</w:t>
      </w:r>
      <w:r w:rsidRPr="00A12B5B">
        <w:rPr>
          <w:rFonts w:ascii="Sylfaen" w:hAnsi="Sylfaen" w:cs="Sylfaen"/>
          <w:color w:val="231F20"/>
          <w:lang w:val="pt-BR"/>
        </w:rPr>
        <w:t xml:space="preserve">. </w:t>
      </w:r>
      <w:r w:rsidRPr="00A12B5B">
        <w:rPr>
          <w:rFonts w:ascii="Sylfaen" w:hAnsi="Sylfaen" w:cs="Sylfaen"/>
          <w:color w:val="231F20"/>
          <w:lang w:val="ru-RU"/>
        </w:rPr>
        <w:t>Арифметические</w:t>
      </w:r>
      <w:r w:rsidRPr="00A12B5B">
        <w:rPr>
          <w:rFonts w:ascii="Sylfaen" w:hAnsi="Sylfaen" w:cs="Sylfaen"/>
          <w:color w:val="231F20"/>
          <w:lang w:val="pt-BR"/>
        </w:rPr>
        <w:t xml:space="preserve"> </w:t>
      </w:r>
      <w:r w:rsidRPr="00A12B5B">
        <w:rPr>
          <w:rFonts w:ascii="Sylfaen" w:hAnsi="Sylfaen" w:cs="Sylfaen"/>
          <w:color w:val="231F20"/>
          <w:lang w:val="ru-RU"/>
        </w:rPr>
        <w:t>действия</w:t>
      </w:r>
      <w:r w:rsidRPr="00A12B5B">
        <w:rPr>
          <w:rFonts w:ascii="Sylfaen" w:hAnsi="Sylfaen" w:cs="Sylfaen"/>
          <w:color w:val="231F20"/>
          <w:lang w:val="pt-BR"/>
        </w:rPr>
        <w:t xml:space="preserve"> </w:t>
      </w:r>
      <w:r w:rsidRPr="00A12B5B">
        <w:rPr>
          <w:rFonts w:ascii="Sylfaen" w:hAnsi="Sylfaen" w:cs="Sylfaen"/>
          <w:color w:val="231F20"/>
          <w:lang w:val="ru-RU"/>
        </w:rPr>
        <w:t>с</w:t>
      </w:r>
      <w:r w:rsidRPr="00A12B5B">
        <w:rPr>
          <w:rFonts w:ascii="Sylfaen" w:hAnsi="Sylfaen" w:cs="Sylfaen"/>
          <w:color w:val="231F20"/>
          <w:lang w:val="pt-BR"/>
        </w:rPr>
        <w:t xml:space="preserve"> </w:t>
      </w:r>
      <w:r w:rsidRPr="00A12B5B">
        <w:rPr>
          <w:rFonts w:ascii="Sylfaen" w:hAnsi="Sylfaen" w:cs="Sylfaen"/>
          <w:color w:val="231F20"/>
          <w:lang w:val="ru-RU"/>
        </w:rPr>
        <w:t>комплексными</w:t>
      </w:r>
      <w:r w:rsidRPr="00A12B5B">
        <w:rPr>
          <w:rFonts w:ascii="Sylfaen" w:hAnsi="Sylfaen" w:cs="Sylfaen"/>
          <w:color w:val="231F20"/>
          <w:lang w:val="pt-BR"/>
        </w:rPr>
        <w:t xml:space="preserve"> </w:t>
      </w:r>
      <w:r w:rsidRPr="00A12B5B">
        <w:rPr>
          <w:rFonts w:ascii="Sylfaen" w:hAnsi="Sylfaen" w:cs="Sylfaen"/>
          <w:color w:val="231F20"/>
          <w:lang w:val="ru-RU"/>
        </w:rPr>
        <w:t>числами</w:t>
      </w:r>
      <w:r w:rsidRPr="00A12B5B">
        <w:rPr>
          <w:rFonts w:ascii="Sylfaen" w:hAnsi="Sylfaen" w:cs="Sylfaen"/>
          <w:color w:val="231F20"/>
          <w:lang w:val="pt-BR"/>
        </w:rPr>
        <w:t xml:space="preserve"> </w:t>
      </w:r>
      <w:r w:rsidRPr="00A12B5B">
        <w:rPr>
          <w:rFonts w:ascii="Sylfaen" w:hAnsi="Sylfaen" w:cs="Sylfaen"/>
          <w:color w:val="231F20"/>
          <w:lang w:val="ru-RU"/>
        </w:rPr>
        <w:t>и</w:t>
      </w:r>
      <w:r w:rsidRPr="00A12B5B">
        <w:rPr>
          <w:rFonts w:ascii="Sylfaen" w:hAnsi="Sylfaen" w:cs="Sylfaen"/>
          <w:color w:val="231F20"/>
          <w:lang w:val="pt-BR"/>
        </w:rPr>
        <w:t xml:space="preserve"> </w:t>
      </w:r>
      <w:r w:rsidRPr="00A12B5B">
        <w:rPr>
          <w:rFonts w:ascii="Sylfaen" w:hAnsi="Sylfaen" w:cs="Sylfaen"/>
          <w:color w:val="231F20"/>
          <w:lang w:val="ru-RU"/>
        </w:rPr>
        <w:t>их</w:t>
      </w:r>
      <w:r w:rsidRPr="00A12B5B">
        <w:rPr>
          <w:rFonts w:ascii="Sylfaen" w:hAnsi="Sylfaen" w:cs="Sylfaen"/>
          <w:color w:val="231F20"/>
          <w:lang w:val="pt-BR"/>
        </w:rPr>
        <w:t xml:space="preserve"> </w:t>
      </w:r>
      <w:r w:rsidRPr="00A12B5B">
        <w:rPr>
          <w:rFonts w:ascii="Sylfaen" w:hAnsi="Sylfaen" w:cs="Sylfaen"/>
          <w:color w:val="231F20"/>
          <w:lang w:val="ru-RU"/>
        </w:rPr>
        <w:t>геометрическая</w:t>
      </w:r>
      <w:r w:rsidRPr="00A12B5B">
        <w:rPr>
          <w:rFonts w:ascii="Sylfaen" w:hAnsi="Sylfaen" w:cs="Sylfaen"/>
          <w:color w:val="231F20"/>
          <w:lang w:val="pt-BR"/>
        </w:rPr>
        <w:t xml:space="preserve"> </w:t>
      </w:r>
      <w:r w:rsidRPr="00A12B5B">
        <w:rPr>
          <w:rFonts w:ascii="Sylfaen" w:hAnsi="Sylfaen" w:cs="Sylfaen"/>
          <w:color w:val="231F20"/>
          <w:lang w:val="ru-RU"/>
        </w:rPr>
        <w:t>интерпретация</w:t>
      </w:r>
      <w:r w:rsidRPr="00A12B5B">
        <w:rPr>
          <w:rFonts w:ascii="Sylfaen" w:hAnsi="Sylfaen" w:cs="Sylfaen"/>
          <w:color w:val="231F20"/>
          <w:lang w:val="pt-BR"/>
        </w:rPr>
        <w:t xml:space="preserve">. </w:t>
      </w:r>
    </w:p>
    <w:p w:rsidR="003A6847" w:rsidRPr="00A12B5B" w:rsidRDefault="003A6847" w:rsidP="003A6847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Sylfaen" w:hAnsi="Sylfaen" w:cs="Sylfaen"/>
          <w:color w:val="231F20"/>
          <w:lang w:val="pt-BR"/>
        </w:rPr>
      </w:pPr>
      <w:r w:rsidRPr="00A12B5B">
        <w:rPr>
          <w:rFonts w:ascii="Sylfaen" w:hAnsi="Sylfaen" w:cs="Sylfaen"/>
          <w:color w:val="231F20"/>
          <w:lang w:val="ru-RU"/>
        </w:rPr>
        <w:t>Комплексные</w:t>
      </w:r>
      <w:r w:rsidRPr="00A12B5B">
        <w:rPr>
          <w:rFonts w:ascii="Sylfaen" w:hAnsi="Sylfaen" w:cs="Sylfaen"/>
          <w:color w:val="231F20"/>
          <w:lang w:val="pt-BR"/>
        </w:rPr>
        <w:t xml:space="preserve"> </w:t>
      </w:r>
      <w:r w:rsidRPr="00A12B5B">
        <w:rPr>
          <w:rFonts w:ascii="Sylfaen" w:hAnsi="Sylfaen" w:cs="Sylfaen"/>
          <w:color w:val="231F20"/>
          <w:lang w:val="ru-RU"/>
        </w:rPr>
        <w:t>корни</w:t>
      </w:r>
      <w:r w:rsidRPr="00A12B5B">
        <w:rPr>
          <w:rFonts w:ascii="Sylfaen" w:hAnsi="Sylfaen" w:cs="Sylfaen"/>
          <w:color w:val="231F20"/>
          <w:lang w:val="pt-BR"/>
        </w:rPr>
        <w:t xml:space="preserve"> </w:t>
      </w:r>
      <w:r w:rsidRPr="00A12B5B">
        <w:rPr>
          <w:rFonts w:ascii="Sylfaen" w:hAnsi="Sylfaen" w:cs="Sylfaen"/>
          <w:color w:val="231F20"/>
          <w:lang w:val="ru-RU"/>
        </w:rPr>
        <w:t>квадратного</w:t>
      </w:r>
      <w:r w:rsidRPr="00A12B5B">
        <w:rPr>
          <w:rFonts w:ascii="Sylfaen" w:hAnsi="Sylfaen" w:cs="Sylfaen"/>
          <w:color w:val="231F20"/>
          <w:lang w:val="pt-BR"/>
        </w:rPr>
        <w:t xml:space="preserve"> </w:t>
      </w:r>
      <w:r w:rsidRPr="00A12B5B">
        <w:rPr>
          <w:rFonts w:ascii="Sylfaen" w:hAnsi="Sylfaen" w:cs="Sylfaen"/>
          <w:color w:val="231F20"/>
          <w:lang w:val="ru-RU"/>
        </w:rPr>
        <w:t>трехчлена</w:t>
      </w:r>
      <w:r w:rsidRPr="00A12B5B">
        <w:rPr>
          <w:rFonts w:ascii="Sylfaen" w:hAnsi="Sylfaen" w:cs="Sylfaen"/>
          <w:color w:val="231F20"/>
          <w:lang w:val="pt-BR"/>
        </w:rPr>
        <w:t xml:space="preserve">, </w:t>
      </w:r>
      <w:r w:rsidRPr="00A12B5B">
        <w:rPr>
          <w:rFonts w:ascii="Sylfaen" w:hAnsi="Sylfaen" w:cs="Sylfaen"/>
          <w:color w:val="231F20"/>
          <w:lang w:val="ru-RU"/>
        </w:rPr>
        <w:t>основная</w:t>
      </w:r>
      <w:r w:rsidRPr="00A12B5B">
        <w:rPr>
          <w:rFonts w:ascii="Sylfaen" w:hAnsi="Sylfaen" w:cs="Sylfaen"/>
          <w:color w:val="231F20"/>
          <w:lang w:val="pt-BR"/>
        </w:rPr>
        <w:t xml:space="preserve"> </w:t>
      </w:r>
      <w:r w:rsidRPr="00A12B5B">
        <w:rPr>
          <w:rFonts w:ascii="Sylfaen" w:hAnsi="Sylfaen" w:cs="Sylfaen"/>
          <w:color w:val="231F20"/>
          <w:lang w:val="ru-RU"/>
        </w:rPr>
        <w:t>теорема</w:t>
      </w:r>
      <w:r w:rsidRPr="00A12B5B">
        <w:rPr>
          <w:rFonts w:ascii="Sylfaen" w:hAnsi="Sylfaen" w:cs="Sylfaen"/>
          <w:color w:val="231F20"/>
          <w:lang w:val="pt-BR"/>
        </w:rPr>
        <w:t xml:space="preserve"> </w:t>
      </w:r>
      <w:r w:rsidRPr="00A12B5B">
        <w:rPr>
          <w:rFonts w:ascii="Sylfaen" w:hAnsi="Sylfaen" w:cs="Sylfaen"/>
          <w:color w:val="231F20"/>
          <w:lang w:val="ru-RU"/>
        </w:rPr>
        <w:t>алгебры</w:t>
      </w:r>
      <w:r w:rsidRPr="00A12B5B">
        <w:rPr>
          <w:rFonts w:ascii="Sylfaen" w:hAnsi="Sylfaen" w:cs="Sylfaen"/>
          <w:color w:val="231F20"/>
          <w:lang w:val="pt-BR"/>
        </w:rPr>
        <w:t xml:space="preserve">. </w:t>
      </w:r>
      <w:r w:rsidRPr="00A12B5B">
        <w:rPr>
          <w:rFonts w:ascii="Sylfaen" w:hAnsi="Sylfaen" w:cs="Sylfaen"/>
          <w:color w:val="231F20"/>
          <w:lang w:val="ru-RU"/>
        </w:rPr>
        <w:t>Теорема</w:t>
      </w:r>
      <w:r w:rsidRPr="00A12B5B">
        <w:rPr>
          <w:rFonts w:ascii="Sylfaen" w:hAnsi="Sylfaen" w:cs="Sylfaen"/>
          <w:color w:val="231F20"/>
          <w:lang w:val="pt-BR"/>
        </w:rPr>
        <w:t xml:space="preserve"> </w:t>
      </w:r>
      <w:r w:rsidRPr="00A12B5B">
        <w:rPr>
          <w:rFonts w:ascii="Sylfaen" w:hAnsi="Sylfaen" w:cs="Sylfaen"/>
          <w:color w:val="231F20"/>
          <w:lang w:val="ru-RU"/>
        </w:rPr>
        <w:t>Виета</w:t>
      </w:r>
      <w:r w:rsidRPr="00A12B5B">
        <w:rPr>
          <w:rFonts w:ascii="Sylfaen" w:hAnsi="Sylfaen" w:cs="Sylfaen"/>
          <w:color w:val="231F20"/>
          <w:lang w:val="pt-BR"/>
        </w:rPr>
        <w:t xml:space="preserve"> </w:t>
      </w:r>
      <w:r w:rsidRPr="00A12B5B">
        <w:rPr>
          <w:rFonts w:ascii="Sylfaen" w:hAnsi="Sylfaen" w:cs="Sylfaen"/>
          <w:color w:val="231F20"/>
          <w:lang w:val="ru-RU"/>
        </w:rPr>
        <w:t>для</w:t>
      </w:r>
      <w:r w:rsidRPr="00A12B5B">
        <w:rPr>
          <w:rFonts w:ascii="Sylfaen" w:hAnsi="Sylfaen" w:cs="Sylfaen"/>
          <w:color w:val="231F20"/>
          <w:lang w:val="pt-BR"/>
        </w:rPr>
        <w:t xml:space="preserve"> </w:t>
      </w:r>
      <w:r w:rsidRPr="00A12B5B">
        <w:rPr>
          <w:rFonts w:ascii="Sylfaen" w:hAnsi="Sylfaen" w:cs="Sylfaen"/>
          <w:color w:val="231F20"/>
          <w:lang w:val="ru-RU"/>
        </w:rPr>
        <w:t>многочленов</w:t>
      </w:r>
      <w:r w:rsidRPr="00A12B5B">
        <w:rPr>
          <w:rFonts w:ascii="Sylfaen" w:hAnsi="Sylfaen" w:cs="Sylfaen"/>
          <w:color w:val="231F20"/>
          <w:lang w:val="pt-BR"/>
        </w:rPr>
        <w:t xml:space="preserve"> n </w:t>
      </w:r>
      <w:r w:rsidRPr="00A12B5B">
        <w:rPr>
          <w:rFonts w:ascii="Sylfaen" w:hAnsi="Sylfaen" w:cs="Sylfaen"/>
          <w:color w:val="231F20"/>
          <w:lang w:val="ru-RU"/>
        </w:rPr>
        <w:t>степени</w:t>
      </w:r>
      <w:r w:rsidRPr="00A12B5B">
        <w:rPr>
          <w:rFonts w:ascii="Sylfaen" w:hAnsi="Sylfaen" w:cs="Sylfaen"/>
          <w:color w:val="231F20"/>
          <w:lang w:val="pt-BR"/>
        </w:rPr>
        <w:t xml:space="preserve">, </w:t>
      </w:r>
      <w:r w:rsidRPr="00A12B5B">
        <w:rPr>
          <w:rFonts w:ascii="Sylfaen" w:hAnsi="Sylfaen" w:cs="Sylfaen"/>
          <w:color w:val="231F20"/>
          <w:lang w:val="ru-RU"/>
        </w:rPr>
        <w:t>натуральная</w:t>
      </w:r>
      <w:r w:rsidRPr="00A12B5B">
        <w:rPr>
          <w:rFonts w:ascii="Sylfaen" w:hAnsi="Sylfaen" w:cs="Sylfaen"/>
          <w:color w:val="231F20"/>
          <w:lang w:val="pt-BR"/>
        </w:rPr>
        <w:t xml:space="preserve"> </w:t>
      </w:r>
      <w:r w:rsidRPr="00A12B5B">
        <w:rPr>
          <w:rFonts w:ascii="Sylfaen" w:hAnsi="Sylfaen" w:cs="Sylfaen"/>
          <w:color w:val="231F20"/>
          <w:lang w:val="ru-RU"/>
        </w:rPr>
        <w:t>степень</w:t>
      </w:r>
      <w:r w:rsidRPr="00A12B5B">
        <w:rPr>
          <w:rFonts w:ascii="Sylfaen" w:hAnsi="Sylfaen" w:cs="Sylfaen"/>
          <w:color w:val="231F20"/>
          <w:lang w:val="pt-BR"/>
        </w:rPr>
        <w:t xml:space="preserve"> </w:t>
      </w:r>
      <w:r w:rsidRPr="00A12B5B">
        <w:rPr>
          <w:rFonts w:ascii="Sylfaen" w:hAnsi="Sylfaen" w:cs="Sylfaen"/>
          <w:color w:val="231F20"/>
          <w:lang w:val="ru-RU"/>
        </w:rPr>
        <w:t>комплексного</w:t>
      </w:r>
      <w:r w:rsidRPr="00A12B5B">
        <w:rPr>
          <w:rFonts w:ascii="Sylfaen" w:hAnsi="Sylfaen" w:cs="Sylfaen"/>
          <w:color w:val="231F20"/>
          <w:lang w:val="pt-BR"/>
        </w:rPr>
        <w:t xml:space="preserve"> </w:t>
      </w:r>
      <w:r w:rsidRPr="00A12B5B">
        <w:rPr>
          <w:rFonts w:ascii="Sylfaen" w:hAnsi="Sylfaen" w:cs="Sylfaen"/>
          <w:color w:val="231F20"/>
          <w:lang w:val="ru-RU"/>
        </w:rPr>
        <w:t>числа</w:t>
      </w:r>
      <w:r w:rsidRPr="00A12B5B">
        <w:rPr>
          <w:rFonts w:ascii="Sylfaen" w:hAnsi="Sylfaen" w:cs="Sylfaen"/>
          <w:color w:val="231F20"/>
          <w:lang w:val="pt-BR"/>
        </w:rPr>
        <w:t xml:space="preserve">  (</w:t>
      </w:r>
      <w:r w:rsidRPr="00A12B5B">
        <w:rPr>
          <w:rFonts w:ascii="Sylfaen" w:hAnsi="Sylfaen" w:cs="Sylfaen"/>
          <w:color w:val="231F20"/>
          <w:lang w:val="ru-RU"/>
        </w:rPr>
        <w:t>формула Муавра</w:t>
      </w:r>
      <w:r w:rsidRPr="00A12B5B">
        <w:rPr>
          <w:rFonts w:ascii="Sylfaen" w:hAnsi="Sylfaen" w:cs="Sylfaen"/>
          <w:color w:val="231F20"/>
          <w:lang w:val="pt-BR"/>
        </w:rPr>
        <w:t xml:space="preserve">). </w:t>
      </w:r>
      <w:r w:rsidRPr="00A12B5B">
        <w:rPr>
          <w:rFonts w:ascii="Sylfaen" w:hAnsi="Sylfaen" w:cs="Sylfaen"/>
          <w:color w:val="231F20"/>
          <w:lang w:val="ru-RU"/>
        </w:rPr>
        <w:t xml:space="preserve">Корень </w:t>
      </w:r>
      <w:r w:rsidRPr="00A12B5B">
        <w:rPr>
          <w:rFonts w:ascii="Sylfaen" w:hAnsi="Sylfaen" w:cs="Sylfaen"/>
          <w:color w:val="000000"/>
          <w:w w:val="85"/>
          <w:lang w:val="pt-BR"/>
        </w:rPr>
        <w:t xml:space="preserve"> </w:t>
      </w:r>
      <w:r w:rsidRPr="00A12B5B">
        <w:rPr>
          <w:rFonts w:ascii="Sylfaen" w:hAnsi="Sylfaen" w:cs="Sylfaen"/>
          <w:color w:val="231F20"/>
          <w:lang w:val="pt-BR"/>
        </w:rPr>
        <w:t xml:space="preserve">n </w:t>
      </w:r>
      <w:r w:rsidRPr="00A12B5B">
        <w:rPr>
          <w:rFonts w:ascii="Sylfaen" w:hAnsi="Sylfaen" w:cs="Sylfaen"/>
          <w:color w:val="231F20"/>
          <w:lang w:val="ru-RU"/>
        </w:rPr>
        <w:t xml:space="preserve"> степени из комплексного числа</w:t>
      </w:r>
      <w:r w:rsidRPr="00A12B5B">
        <w:rPr>
          <w:rFonts w:ascii="Sylfaen" w:hAnsi="Sylfaen" w:cs="Sylfaen"/>
          <w:color w:val="231F20"/>
          <w:lang w:val="pt-BR"/>
        </w:rPr>
        <w:t xml:space="preserve">. </w:t>
      </w:r>
    </w:p>
    <w:p w:rsidR="003A6847" w:rsidRPr="00A12B5B" w:rsidRDefault="003A6847" w:rsidP="003A6847">
      <w:pPr>
        <w:widowControl w:val="0"/>
        <w:numPr>
          <w:ilvl w:val="0"/>
          <w:numId w:val="257"/>
        </w:numPr>
        <w:autoSpaceDE w:val="0"/>
        <w:autoSpaceDN w:val="0"/>
        <w:adjustRightInd w:val="0"/>
        <w:spacing w:after="0"/>
        <w:jc w:val="both"/>
        <w:rPr>
          <w:rFonts w:ascii="Sylfaen" w:hAnsi="Sylfaen" w:cs="Sylfaen"/>
          <w:b/>
          <w:bCs/>
          <w:color w:val="231F20"/>
          <w:lang w:val="pt-BR"/>
        </w:rPr>
      </w:pPr>
      <w:r w:rsidRPr="00A12B5B">
        <w:rPr>
          <w:rFonts w:ascii="Sylfaen" w:hAnsi="Sylfaen" w:cs="Sylfaen"/>
          <w:b/>
          <w:bCs/>
          <w:color w:val="231F20"/>
          <w:lang w:val="ru-RU"/>
        </w:rPr>
        <w:t>Графы</w:t>
      </w:r>
      <w:r w:rsidRPr="00A12B5B">
        <w:rPr>
          <w:rFonts w:ascii="Sylfaen" w:hAnsi="Sylfaen" w:cs="Sylfaen"/>
          <w:b/>
          <w:bCs/>
          <w:color w:val="231F20"/>
          <w:lang w:val="pt-BR"/>
        </w:rPr>
        <w:t>.</w:t>
      </w:r>
    </w:p>
    <w:p w:rsidR="003A6847" w:rsidRPr="00A12B5B" w:rsidRDefault="003A6847" w:rsidP="003A6847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Sylfaen" w:hAnsi="Sylfaen" w:cs="Sylfaen"/>
          <w:lang w:val="pt-BR"/>
        </w:rPr>
      </w:pPr>
      <w:r w:rsidRPr="00A12B5B">
        <w:rPr>
          <w:rFonts w:ascii="Sylfaen" w:hAnsi="Sylfaen" w:cs="Sylfaen"/>
          <w:color w:val="231F20"/>
          <w:lang w:val="ru-RU"/>
        </w:rPr>
        <w:t>Основные</w:t>
      </w:r>
      <w:r w:rsidRPr="00A12B5B">
        <w:rPr>
          <w:rFonts w:ascii="Sylfaen" w:hAnsi="Sylfaen" w:cs="Sylfaen"/>
          <w:color w:val="231F20"/>
          <w:lang w:val="pt-BR"/>
        </w:rPr>
        <w:t xml:space="preserve"> </w:t>
      </w:r>
      <w:r w:rsidRPr="00A12B5B">
        <w:rPr>
          <w:rFonts w:ascii="Sylfaen" w:hAnsi="Sylfaen" w:cs="Sylfaen"/>
          <w:color w:val="231F20"/>
          <w:lang w:val="ru-RU"/>
        </w:rPr>
        <w:t>понятия</w:t>
      </w:r>
      <w:r w:rsidRPr="00A12B5B">
        <w:rPr>
          <w:rFonts w:ascii="Sylfaen" w:hAnsi="Sylfaen" w:cs="Sylfaen"/>
          <w:color w:val="231F20"/>
          <w:lang w:val="pt-BR"/>
        </w:rPr>
        <w:t xml:space="preserve"> </w:t>
      </w:r>
      <w:r w:rsidRPr="00A12B5B">
        <w:rPr>
          <w:rFonts w:ascii="Sylfaen" w:hAnsi="Sylfaen" w:cs="Sylfaen"/>
          <w:color w:val="231F20"/>
          <w:lang w:val="ru-RU"/>
        </w:rPr>
        <w:t>из</w:t>
      </w:r>
      <w:r w:rsidRPr="00A12B5B">
        <w:rPr>
          <w:rFonts w:ascii="Sylfaen" w:hAnsi="Sylfaen" w:cs="Sylfaen"/>
          <w:color w:val="231F20"/>
          <w:lang w:val="pt-BR"/>
        </w:rPr>
        <w:t xml:space="preserve"> </w:t>
      </w:r>
      <w:r w:rsidRPr="00A12B5B">
        <w:rPr>
          <w:rFonts w:ascii="Sylfaen" w:hAnsi="Sylfaen" w:cs="Sylfaen"/>
          <w:color w:val="231F20"/>
          <w:lang w:val="ru-RU"/>
        </w:rPr>
        <w:t>теории</w:t>
      </w:r>
      <w:r w:rsidRPr="00A12B5B">
        <w:rPr>
          <w:rFonts w:ascii="Sylfaen" w:hAnsi="Sylfaen" w:cs="Sylfaen"/>
          <w:color w:val="231F20"/>
          <w:lang w:val="pt-BR"/>
        </w:rPr>
        <w:t xml:space="preserve"> </w:t>
      </w:r>
      <w:r w:rsidRPr="00A12B5B">
        <w:rPr>
          <w:rFonts w:ascii="Sylfaen" w:hAnsi="Sylfaen" w:cs="Sylfaen"/>
          <w:color w:val="231F20"/>
          <w:lang w:val="ru-RU"/>
        </w:rPr>
        <w:t>графов</w:t>
      </w:r>
      <w:r w:rsidRPr="00A12B5B">
        <w:rPr>
          <w:rFonts w:ascii="Sylfaen" w:hAnsi="Sylfaen" w:cs="Sylfaen"/>
          <w:color w:val="231F20"/>
          <w:lang w:val="pt-BR"/>
        </w:rPr>
        <w:t xml:space="preserve">: </w:t>
      </w:r>
      <w:r w:rsidRPr="00A12B5B">
        <w:rPr>
          <w:rFonts w:ascii="Sylfaen" w:hAnsi="Sylfaen" w:cs="Sylfaen"/>
          <w:color w:val="231F20"/>
          <w:lang w:val="ru-RU"/>
        </w:rPr>
        <w:t>вершина</w:t>
      </w:r>
      <w:r w:rsidRPr="00A12B5B">
        <w:rPr>
          <w:rFonts w:ascii="Sylfaen" w:hAnsi="Sylfaen" w:cs="Sylfaen"/>
          <w:color w:val="231F20"/>
          <w:lang w:val="pt-BR"/>
        </w:rPr>
        <w:t xml:space="preserve">, </w:t>
      </w:r>
      <w:r w:rsidRPr="00A12B5B">
        <w:rPr>
          <w:rFonts w:ascii="Sylfaen" w:hAnsi="Sylfaen" w:cs="Sylfaen"/>
          <w:color w:val="231F20"/>
          <w:lang w:val="ru-RU"/>
        </w:rPr>
        <w:t>ребро</w:t>
      </w:r>
      <w:r w:rsidRPr="00A12B5B">
        <w:rPr>
          <w:rFonts w:ascii="Sylfaen" w:hAnsi="Sylfaen" w:cs="Sylfaen"/>
          <w:color w:val="231F20"/>
          <w:lang w:val="pt-BR"/>
        </w:rPr>
        <w:t xml:space="preserve">, </w:t>
      </w:r>
      <w:r w:rsidRPr="00A12B5B">
        <w:rPr>
          <w:rFonts w:ascii="Sylfaen" w:hAnsi="Sylfaen" w:cs="Sylfaen"/>
          <w:color w:val="231F20"/>
          <w:lang w:val="ru-RU"/>
        </w:rPr>
        <w:t>дуга</w:t>
      </w:r>
      <w:r w:rsidRPr="00A12B5B">
        <w:rPr>
          <w:rFonts w:ascii="Sylfaen" w:hAnsi="Sylfaen" w:cs="Sylfaen"/>
          <w:color w:val="231F20"/>
          <w:lang w:val="pt-BR"/>
        </w:rPr>
        <w:t xml:space="preserve">, </w:t>
      </w:r>
      <w:r w:rsidRPr="00A12B5B">
        <w:rPr>
          <w:rFonts w:ascii="Sylfaen" w:hAnsi="Sylfaen" w:cs="Sylfaen"/>
          <w:color w:val="231F20"/>
          <w:lang w:val="ru-RU"/>
        </w:rPr>
        <w:t>узел</w:t>
      </w:r>
      <w:r w:rsidRPr="00A12B5B">
        <w:rPr>
          <w:rFonts w:ascii="Sylfaen" w:hAnsi="Sylfaen" w:cs="Sylfaen"/>
          <w:color w:val="231F20"/>
          <w:lang w:val="pt-BR"/>
        </w:rPr>
        <w:t xml:space="preserve">, </w:t>
      </w:r>
      <w:r w:rsidRPr="00A12B5B">
        <w:rPr>
          <w:rFonts w:ascii="Sylfaen" w:hAnsi="Sylfaen" w:cs="Sylfaen"/>
          <w:color w:val="231F20"/>
          <w:lang w:val="ru-RU"/>
        </w:rPr>
        <w:t>смежные</w:t>
      </w:r>
      <w:r w:rsidRPr="00A12B5B">
        <w:rPr>
          <w:rFonts w:ascii="Sylfaen" w:hAnsi="Sylfaen" w:cs="Sylfaen"/>
          <w:color w:val="231F20"/>
          <w:lang w:val="pt-BR"/>
        </w:rPr>
        <w:t xml:space="preserve"> </w:t>
      </w:r>
      <w:r w:rsidRPr="00A12B5B">
        <w:rPr>
          <w:rFonts w:ascii="Sylfaen" w:hAnsi="Sylfaen" w:cs="Sylfaen"/>
          <w:color w:val="231F20"/>
          <w:lang w:val="ru-RU"/>
        </w:rPr>
        <w:t>вершины</w:t>
      </w:r>
      <w:r w:rsidRPr="00A12B5B">
        <w:rPr>
          <w:rFonts w:ascii="Sylfaen" w:hAnsi="Sylfaen" w:cs="Sylfaen"/>
          <w:color w:val="231F20"/>
          <w:lang w:val="pt-BR"/>
        </w:rPr>
        <w:t xml:space="preserve"> </w:t>
      </w:r>
      <w:r w:rsidRPr="00A12B5B">
        <w:rPr>
          <w:rFonts w:ascii="Sylfaen" w:hAnsi="Sylfaen" w:cs="Sylfaen"/>
          <w:color w:val="231F20"/>
          <w:lang w:val="ru-RU"/>
        </w:rPr>
        <w:t>и</w:t>
      </w:r>
      <w:r w:rsidRPr="00A12B5B">
        <w:rPr>
          <w:rFonts w:ascii="Sylfaen" w:hAnsi="Sylfaen" w:cs="Sylfaen"/>
          <w:color w:val="231F20"/>
          <w:lang w:val="pt-BR"/>
        </w:rPr>
        <w:t xml:space="preserve"> </w:t>
      </w:r>
      <w:r w:rsidRPr="00A12B5B">
        <w:rPr>
          <w:rFonts w:ascii="Sylfaen" w:hAnsi="Sylfaen" w:cs="Sylfaen"/>
          <w:color w:val="231F20"/>
          <w:lang w:val="ru-RU"/>
        </w:rPr>
        <w:t>ребра</w:t>
      </w:r>
      <w:r w:rsidRPr="00A12B5B">
        <w:rPr>
          <w:rFonts w:ascii="Sylfaen" w:hAnsi="Sylfaen" w:cs="Sylfaen"/>
          <w:color w:val="231F20"/>
          <w:lang w:val="pt-BR"/>
        </w:rPr>
        <w:t xml:space="preserve">, </w:t>
      </w:r>
      <w:r w:rsidRPr="00A12B5B">
        <w:rPr>
          <w:rFonts w:ascii="Sylfaen" w:hAnsi="Sylfaen" w:cs="Sylfaen"/>
          <w:color w:val="231F20"/>
          <w:lang w:val="ru-RU"/>
        </w:rPr>
        <w:t>инцидентность</w:t>
      </w:r>
      <w:r w:rsidRPr="00A12B5B">
        <w:rPr>
          <w:rFonts w:ascii="Sylfaen" w:hAnsi="Sylfaen" w:cs="Sylfaen"/>
          <w:color w:val="231F20"/>
          <w:lang w:val="pt-BR"/>
        </w:rPr>
        <w:t xml:space="preserve"> </w:t>
      </w:r>
      <w:r w:rsidRPr="00A12B5B">
        <w:rPr>
          <w:rFonts w:ascii="Sylfaen" w:hAnsi="Sylfaen" w:cs="Sylfaen"/>
          <w:color w:val="231F20"/>
          <w:lang w:val="ru-RU"/>
        </w:rPr>
        <w:t>ребра</w:t>
      </w:r>
      <w:r w:rsidRPr="00A12B5B">
        <w:rPr>
          <w:rFonts w:ascii="Sylfaen" w:hAnsi="Sylfaen" w:cs="Sylfaen"/>
          <w:color w:val="231F20"/>
          <w:lang w:val="pt-BR"/>
        </w:rPr>
        <w:t xml:space="preserve"> </w:t>
      </w:r>
      <w:r w:rsidRPr="00A12B5B">
        <w:rPr>
          <w:rFonts w:ascii="Sylfaen" w:hAnsi="Sylfaen" w:cs="Sylfaen"/>
          <w:color w:val="231F20"/>
          <w:lang w:val="ru-RU"/>
        </w:rPr>
        <w:t>и</w:t>
      </w:r>
      <w:r w:rsidRPr="00A12B5B">
        <w:rPr>
          <w:rFonts w:ascii="Sylfaen" w:hAnsi="Sylfaen" w:cs="Sylfaen"/>
          <w:color w:val="231F20"/>
          <w:lang w:val="pt-BR"/>
        </w:rPr>
        <w:t xml:space="preserve"> </w:t>
      </w:r>
      <w:r w:rsidRPr="00A12B5B">
        <w:rPr>
          <w:rFonts w:ascii="Sylfaen" w:hAnsi="Sylfaen" w:cs="Sylfaen"/>
          <w:color w:val="231F20"/>
          <w:lang w:val="ru-RU"/>
        </w:rPr>
        <w:t>вершины</w:t>
      </w:r>
      <w:r w:rsidRPr="00A12B5B">
        <w:rPr>
          <w:rFonts w:ascii="Sylfaen" w:hAnsi="Sylfaen" w:cs="Sylfaen"/>
          <w:color w:val="231F20"/>
          <w:lang w:val="pt-BR"/>
        </w:rPr>
        <w:t xml:space="preserve">, </w:t>
      </w:r>
      <w:r w:rsidRPr="00A12B5B">
        <w:rPr>
          <w:rFonts w:ascii="Sylfaen" w:hAnsi="Sylfaen" w:cs="Sylfaen"/>
          <w:color w:val="231F20"/>
          <w:lang w:val="ru-RU"/>
        </w:rPr>
        <w:t>маршрут</w:t>
      </w:r>
      <w:r w:rsidRPr="00A12B5B">
        <w:rPr>
          <w:rFonts w:ascii="Sylfaen" w:hAnsi="Sylfaen" w:cs="Sylfaen"/>
          <w:color w:val="231F20"/>
          <w:lang w:val="pt-BR"/>
        </w:rPr>
        <w:t xml:space="preserve">, </w:t>
      </w:r>
      <w:r w:rsidRPr="00A12B5B">
        <w:rPr>
          <w:rFonts w:ascii="Sylfaen" w:hAnsi="Sylfaen" w:cs="Sylfaen"/>
          <w:color w:val="231F20"/>
          <w:lang w:val="ru-RU"/>
        </w:rPr>
        <w:t>цикл</w:t>
      </w:r>
      <w:r w:rsidRPr="00A12B5B">
        <w:rPr>
          <w:rFonts w:ascii="Sylfaen" w:hAnsi="Sylfaen" w:cs="Sylfaen"/>
          <w:color w:val="231F20"/>
          <w:lang w:val="pt-BR"/>
        </w:rPr>
        <w:t xml:space="preserve">, </w:t>
      </w:r>
      <w:r w:rsidRPr="00A12B5B">
        <w:rPr>
          <w:rFonts w:ascii="Sylfaen" w:hAnsi="Sylfaen" w:cs="Sylfaen"/>
          <w:color w:val="231F20"/>
          <w:lang w:val="ru-RU"/>
        </w:rPr>
        <w:t>ориентированные</w:t>
      </w:r>
      <w:r w:rsidRPr="00A12B5B">
        <w:rPr>
          <w:rFonts w:ascii="Sylfaen" w:hAnsi="Sylfaen" w:cs="Sylfaen"/>
          <w:color w:val="231F20"/>
          <w:lang w:val="pt-BR"/>
        </w:rPr>
        <w:t xml:space="preserve"> </w:t>
      </w:r>
      <w:r w:rsidRPr="00A12B5B">
        <w:rPr>
          <w:rFonts w:ascii="Sylfaen" w:hAnsi="Sylfaen" w:cs="Sylfaen"/>
          <w:color w:val="231F20"/>
          <w:lang w:val="ru-RU"/>
        </w:rPr>
        <w:t>и</w:t>
      </w:r>
      <w:r w:rsidRPr="00A12B5B">
        <w:rPr>
          <w:rFonts w:ascii="Sylfaen" w:hAnsi="Sylfaen" w:cs="Sylfaen"/>
          <w:color w:val="231F20"/>
          <w:lang w:val="pt-BR"/>
        </w:rPr>
        <w:t xml:space="preserve"> </w:t>
      </w:r>
      <w:r w:rsidRPr="00A12B5B">
        <w:rPr>
          <w:rFonts w:ascii="Sylfaen" w:hAnsi="Sylfaen" w:cs="Sylfaen"/>
          <w:color w:val="231F20"/>
          <w:lang w:val="ru-RU"/>
        </w:rPr>
        <w:t>неориентированные</w:t>
      </w:r>
      <w:r w:rsidRPr="00A12B5B">
        <w:rPr>
          <w:rFonts w:ascii="Sylfaen" w:hAnsi="Sylfaen" w:cs="Sylfaen"/>
          <w:color w:val="231F20"/>
          <w:lang w:val="pt-BR"/>
        </w:rPr>
        <w:t xml:space="preserve"> </w:t>
      </w:r>
      <w:r w:rsidRPr="00A12B5B">
        <w:rPr>
          <w:rFonts w:ascii="Sylfaen" w:hAnsi="Sylfaen" w:cs="Sylfaen"/>
          <w:color w:val="231F20"/>
          <w:lang w:val="ru-RU"/>
        </w:rPr>
        <w:t>графы</w:t>
      </w:r>
      <w:r w:rsidRPr="00A12B5B">
        <w:rPr>
          <w:rFonts w:ascii="Sylfaen" w:hAnsi="Sylfaen" w:cs="Sylfaen"/>
          <w:color w:val="231F20"/>
          <w:lang w:val="pt-BR"/>
        </w:rPr>
        <w:t xml:space="preserve">, </w:t>
      </w:r>
      <w:r w:rsidRPr="00A12B5B">
        <w:rPr>
          <w:rFonts w:ascii="Sylfaen" w:hAnsi="Sylfaen" w:cs="Sylfaen"/>
          <w:color w:val="231F20"/>
          <w:lang w:val="ru-RU"/>
        </w:rPr>
        <w:t>дерево</w:t>
      </w:r>
      <w:r w:rsidRPr="00A12B5B">
        <w:rPr>
          <w:rFonts w:ascii="Sylfaen" w:hAnsi="Sylfaen" w:cs="Sylfaen"/>
          <w:color w:val="231F20"/>
          <w:lang w:val="pt-BR"/>
        </w:rPr>
        <w:t xml:space="preserve">, </w:t>
      </w:r>
      <w:r w:rsidRPr="00A12B5B">
        <w:rPr>
          <w:rFonts w:ascii="Sylfaen" w:hAnsi="Sylfaen" w:cs="Sylfaen"/>
          <w:color w:val="231F20"/>
          <w:lang w:val="ru-RU"/>
        </w:rPr>
        <w:t>индекс</w:t>
      </w:r>
      <w:r w:rsidRPr="00A12B5B">
        <w:rPr>
          <w:rFonts w:ascii="Sylfaen" w:hAnsi="Sylfaen" w:cs="Sylfaen"/>
          <w:color w:val="231F20"/>
          <w:lang w:val="pt-BR"/>
        </w:rPr>
        <w:t xml:space="preserve"> </w:t>
      </w:r>
      <w:r w:rsidRPr="00A12B5B">
        <w:rPr>
          <w:rFonts w:ascii="Sylfaen" w:hAnsi="Sylfaen" w:cs="Sylfaen"/>
          <w:color w:val="231F20"/>
          <w:lang w:val="ru-RU"/>
        </w:rPr>
        <w:t>вершины</w:t>
      </w:r>
      <w:r w:rsidRPr="00A12B5B">
        <w:rPr>
          <w:rFonts w:ascii="Sylfaen" w:hAnsi="Sylfaen" w:cs="Sylfaen"/>
          <w:color w:val="231F20"/>
          <w:lang w:val="pt-BR"/>
        </w:rPr>
        <w:t xml:space="preserve">, </w:t>
      </w:r>
      <w:r w:rsidRPr="00A12B5B">
        <w:rPr>
          <w:rFonts w:ascii="Sylfaen" w:hAnsi="Sylfaen" w:cs="Sylfaen"/>
          <w:color w:val="231F20"/>
          <w:lang w:val="ru-RU"/>
        </w:rPr>
        <w:t>длина</w:t>
      </w:r>
      <w:r w:rsidRPr="00A12B5B">
        <w:rPr>
          <w:rFonts w:ascii="Sylfaen" w:hAnsi="Sylfaen" w:cs="Sylfaen"/>
          <w:color w:val="231F20"/>
          <w:lang w:val="pt-BR"/>
        </w:rPr>
        <w:t xml:space="preserve"> </w:t>
      </w:r>
      <w:r w:rsidRPr="00A12B5B">
        <w:rPr>
          <w:rFonts w:ascii="Sylfaen" w:hAnsi="Sylfaen" w:cs="Sylfaen"/>
          <w:color w:val="231F20"/>
          <w:lang w:val="ru-RU"/>
        </w:rPr>
        <w:t>маршрута</w:t>
      </w:r>
      <w:r w:rsidRPr="00A12B5B">
        <w:rPr>
          <w:rFonts w:ascii="Sylfaen" w:hAnsi="Sylfaen" w:cs="Sylfaen"/>
          <w:color w:val="231F20"/>
          <w:lang w:val="pt-BR"/>
        </w:rPr>
        <w:t xml:space="preserve">. </w:t>
      </w:r>
      <w:r w:rsidRPr="00A12B5B">
        <w:rPr>
          <w:rFonts w:ascii="Sylfaen" w:hAnsi="Sylfaen" w:cs="Sylfaen"/>
          <w:color w:val="231F20"/>
          <w:lang w:val="ru-RU"/>
        </w:rPr>
        <w:t xml:space="preserve">Способы подачи </w:t>
      </w:r>
      <w:r w:rsidRPr="00A12B5B">
        <w:rPr>
          <w:rFonts w:ascii="Sylfaen" w:hAnsi="Sylfaen" w:cs="Sylfaen"/>
          <w:color w:val="231F20"/>
          <w:lang w:val="ru-RU"/>
        </w:rPr>
        <w:lastRenderedPageBreak/>
        <w:t>графов</w:t>
      </w:r>
      <w:r w:rsidRPr="00A12B5B">
        <w:rPr>
          <w:rFonts w:ascii="Sylfaen" w:hAnsi="Sylfaen" w:cs="Sylfaen"/>
          <w:color w:val="231F20"/>
          <w:lang w:val="pt-BR"/>
        </w:rPr>
        <w:t xml:space="preserve">: </w:t>
      </w:r>
      <w:r w:rsidRPr="00A12B5B">
        <w:rPr>
          <w:rFonts w:ascii="Sylfaen" w:hAnsi="Sylfaen" w:cs="Sylfaen"/>
          <w:color w:val="231F20"/>
          <w:lang w:val="ru-RU"/>
        </w:rPr>
        <w:t>таблицами  инцидентности и смежности, списком</w:t>
      </w:r>
      <w:r w:rsidRPr="00A12B5B">
        <w:rPr>
          <w:rFonts w:ascii="Sylfaen" w:hAnsi="Sylfaen" w:cs="Sylfaen"/>
          <w:color w:val="231F20"/>
          <w:lang w:val="pt-BR"/>
        </w:rPr>
        <w:t xml:space="preserve">. </w:t>
      </w:r>
    </w:p>
    <w:p w:rsidR="003A6847" w:rsidRPr="00A12B5B" w:rsidRDefault="003A6847" w:rsidP="003A6847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Sylfaen" w:hAnsi="Sylfaen" w:cs="Sylfaen"/>
          <w:lang w:val="ru-RU"/>
        </w:rPr>
      </w:pPr>
      <w:r w:rsidRPr="00A12B5B">
        <w:rPr>
          <w:rFonts w:ascii="Sylfaen" w:hAnsi="Sylfaen" w:cs="Sylfaen"/>
          <w:color w:val="231F20"/>
          <w:lang w:val="ru-RU"/>
        </w:rPr>
        <w:t>Изоморфность графов. Показатель Эйлера</w:t>
      </w:r>
      <w:r>
        <w:rPr>
          <w:rFonts w:ascii="Sylfaen" w:hAnsi="Sylfaen" w:cs="Sylfaen"/>
          <w:color w:val="231F20"/>
          <w:lang w:val="ru-RU"/>
        </w:rPr>
        <w:t xml:space="preserve"> для</w:t>
      </w:r>
      <w:r w:rsidRPr="00A12B5B">
        <w:rPr>
          <w:rFonts w:ascii="Sylfaen" w:hAnsi="Sylfaen" w:cs="Sylfaen"/>
          <w:color w:val="231F20"/>
          <w:lang w:val="ru-RU"/>
        </w:rPr>
        <w:t xml:space="preserve"> графов. </w:t>
      </w:r>
    </w:p>
    <w:p w:rsidR="003A6847" w:rsidRPr="00A12B5B" w:rsidRDefault="003A6847" w:rsidP="003A6847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Sylfaen" w:hAnsi="Sylfaen" w:cs="Sylfaen"/>
          <w:lang w:val="ru-RU"/>
        </w:rPr>
      </w:pPr>
      <w:r w:rsidRPr="00A12B5B">
        <w:rPr>
          <w:rFonts w:ascii="Sylfaen" w:hAnsi="Sylfaen" w:cs="Sylfaen"/>
          <w:lang w:val="ru-RU"/>
        </w:rPr>
        <w:t>Уникурсальный граф, необходимые и достаточные признаки уникурсальности  связных графов.</w:t>
      </w:r>
    </w:p>
    <w:p w:rsidR="003A6847" w:rsidRPr="00A12B5B" w:rsidRDefault="003A6847" w:rsidP="003A6847">
      <w:pPr>
        <w:widowControl w:val="0"/>
        <w:numPr>
          <w:ilvl w:val="0"/>
          <w:numId w:val="257"/>
        </w:numPr>
        <w:autoSpaceDE w:val="0"/>
        <w:autoSpaceDN w:val="0"/>
        <w:adjustRightInd w:val="0"/>
        <w:spacing w:after="0"/>
        <w:jc w:val="both"/>
        <w:rPr>
          <w:rFonts w:ascii="Sylfaen" w:hAnsi="Sylfaen" w:cs="Sylfaen"/>
          <w:b/>
          <w:bCs/>
          <w:color w:val="231F20"/>
          <w:lang w:val="ru-RU"/>
        </w:rPr>
      </w:pPr>
      <w:r w:rsidRPr="00A12B5B">
        <w:rPr>
          <w:rFonts w:ascii="Sylfaen" w:hAnsi="Sylfaen" w:cs="Sylfaen"/>
          <w:b/>
          <w:bCs/>
          <w:color w:val="231F20"/>
          <w:lang w:val="ru-RU"/>
        </w:rPr>
        <w:t>Элементы аналитической геометрии в пространстве.</w:t>
      </w:r>
    </w:p>
    <w:p w:rsidR="003A6847" w:rsidRPr="00A12B5B" w:rsidRDefault="003A6847" w:rsidP="003A6847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Sylfaen" w:hAnsi="Sylfaen" w:cs="Sylfaen"/>
          <w:color w:val="231F20"/>
          <w:lang w:val="ru-RU"/>
        </w:rPr>
      </w:pPr>
      <w:r w:rsidRPr="00A12B5B">
        <w:rPr>
          <w:rFonts w:ascii="Sylfaen" w:hAnsi="Sylfaen" w:cs="Sylfaen"/>
          <w:color w:val="231F20"/>
          <w:lang w:val="ru-RU"/>
        </w:rPr>
        <w:t>Отображение расстояния между двумя точками в координатах Декарта. Разделение отрезка по заданной пропорции.</w:t>
      </w:r>
    </w:p>
    <w:p w:rsidR="003A6847" w:rsidRPr="00A12B5B" w:rsidRDefault="003A6847" w:rsidP="003A6847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Sylfaen" w:hAnsi="Sylfaen" w:cs="Sylfaen"/>
          <w:lang w:val="ru-RU"/>
        </w:rPr>
      </w:pPr>
      <w:r w:rsidRPr="00A12B5B">
        <w:rPr>
          <w:rFonts w:ascii="Sylfaen" w:hAnsi="Sylfaen" w:cs="Sylfaen"/>
          <w:color w:val="231F20"/>
          <w:lang w:val="ru-RU"/>
        </w:rPr>
        <w:t>Линейное уравнение  в пространстве. Проходящее на двух точках линейное уравнение.</w:t>
      </w:r>
    </w:p>
    <w:p w:rsidR="003A6847" w:rsidRPr="00A12B5B" w:rsidRDefault="003A6847" w:rsidP="003A6847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Sylfaen" w:hAnsi="Sylfaen" w:cs="Sylfaen"/>
          <w:lang w:val="ru-RU"/>
        </w:rPr>
      </w:pPr>
      <w:r w:rsidRPr="00A12B5B">
        <w:rPr>
          <w:rFonts w:ascii="Sylfaen" w:hAnsi="Sylfaen" w:cs="Sylfaen"/>
          <w:color w:val="231F20"/>
          <w:lang w:val="ru-RU"/>
        </w:rPr>
        <w:t xml:space="preserve">Уравнение плоскости общего вида в пространстве. Угол между двумя плоскостями. Условности параллельности и правомерности двух плоскостей. Условности параллельности и правомерности прямой и плоскости. Расстояние от точки до плоскости. </w:t>
      </w:r>
    </w:p>
    <w:p w:rsidR="003A6847" w:rsidRPr="00A12B5B" w:rsidRDefault="003A6847" w:rsidP="003A6847">
      <w:pPr>
        <w:widowControl w:val="0"/>
        <w:numPr>
          <w:ilvl w:val="0"/>
          <w:numId w:val="257"/>
        </w:numPr>
        <w:autoSpaceDE w:val="0"/>
        <w:autoSpaceDN w:val="0"/>
        <w:adjustRightInd w:val="0"/>
        <w:spacing w:after="0"/>
        <w:jc w:val="both"/>
        <w:rPr>
          <w:rFonts w:ascii="Sylfaen" w:hAnsi="Sylfaen" w:cs="Sylfaen"/>
          <w:b/>
          <w:bCs/>
          <w:color w:val="231F20"/>
          <w:lang w:val="ru-RU"/>
        </w:rPr>
      </w:pPr>
      <w:r w:rsidRPr="00A12B5B">
        <w:rPr>
          <w:rFonts w:ascii="Sylfaen" w:hAnsi="Sylfaen" w:cs="Sylfaen"/>
          <w:b/>
          <w:bCs/>
          <w:color w:val="231F20"/>
          <w:lang w:val="ru-RU"/>
        </w:rPr>
        <w:t>Элементарные понятия о неэвклидовой геометрии.</w:t>
      </w:r>
    </w:p>
    <w:p w:rsidR="003A6847" w:rsidRPr="00A12B5B" w:rsidRDefault="003A6847" w:rsidP="003A6847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Sylfaen" w:hAnsi="Sylfaen" w:cs="Sylfaen"/>
          <w:lang w:val="ru-RU"/>
        </w:rPr>
      </w:pPr>
      <w:r w:rsidRPr="00A12B5B">
        <w:rPr>
          <w:rFonts w:ascii="Sylfaen" w:hAnsi="Sylfaen" w:cs="Sylfaen"/>
          <w:lang w:val="ru-RU"/>
        </w:rPr>
        <w:t>Модель Римана-Клейна геометрии эллипс  (сферическая геометрия</w:t>
      </w:r>
      <w:r w:rsidRPr="00A12B5B">
        <w:rPr>
          <w:rFonts w:ascii="Sylfaen" w:hAnsi="Sylfaen" w:cs="Sylfaen"/>
          <w:color w:val="231F20"/>
          <w:lang w:val="ru-RU"/>
        </w:rPr>
        <w:t>).</w:t>
      </w:r>
    </w:p>
    <w:p w:rsidR="003A6847" w:rsidRPr="00A12B5B" w:rsidRDefault="003A6847" w:rsidP="003A6847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Sylfaen" w:hAnsi="Sylfaen" w:cs="Sylfaen"/>
          <w:color w:val="231F20"/>
          <w:lang w:val="ru-RU"/>
        </w:rPr>
      </w:pPr>
      <w:r w:rsidRPr="00A12B5B">
        <w:rPr>
          <w:rFonts w:ascii="Sylfaen" w:hAnsi="Sylfaen" w:cs="Sylfaen"/>
          <w:color w:val="231F20"/>
          <w:lang w:val="ru-RU"/>
        </w:rPr>
        <w:t>Модель Пуанкаре гиперболической (лобачевской) геометрии.</w:t>
      </w:r>
    </w:p>
    <w:p w:rsidR="003A6847" w:rsidRPr="00A12B5B" w:rsidRDefault="003A6847" w:rsidP="003A6847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Sylfaen" w:hAnsi="Sylfaen" w:cs="Sylfaen"/>
          <w:b/>
          <w:bCs/>
          <w:lang w:val="ru-RU"/>
        </w:rPr>
      </w:pPr>
      <w:r w:rsidRPr="00A12B5B">
        <w:rPr>
          <w:rFonts w:ascii="Sylfaen" w:hAnsi="Sylfaen" w:cs="Sylfaen"/>
          <w:color w:val="231F20"/>
          <w:lang w:val="ru-RU"/>
        </w:rPr>
        <w:t xml:space="preserve"> (на псевдосфере или кругу), параболическая (эвклидова), эллипсная (сферическая геометрия)  и гиперболическая. </w:t>
      </w:r>
    </w:p>
    <w:p w:rsidR="003A6847" w:rsidRPr="00A12B5B" w:rsidRDefault="003A6847" w:rsidP="003A6847">
      <w:pPr>
        <w:numPr>
          <w:ilvl w:val="0"/>
          <w:numId w:val="257"/>
        </w:numPr>
        <w:spacing w:after="0"/>
        <w:rPr>
          <w:rFonts w:ascii="Sylfaen" w:hAnsi="Sylfaen" w:cs="Sylfaen"/>
          <w:lang w:val="pt-BR"/>
        </w:rPr>
      </w:pPr>
      <w:r w:rsidRPr="00A12B5B">
        <w:rPr>
          <w:rFonts w:ascii="Sylfaen" w:hAnsi="Sylfaen" w:cs="Sylfaen"/>
          <w:b/>
          <w:bCs/>
          <w:lang w:val="ru-RU"/>
        </w:rPr>
        <w:t>Способы сбора данных</w:t>
      </w:r>
      <w:r w:rsidRPr="00A12B5B">
        <w:rPr>
          <w:rFonts w:ascii="Sylfaen" w:hAnsi="Sylfaen" w:cs="Sylfaen"/>
          <w:b/>
          <w:bCs/>
          <w:lang w:val="pt-BR"/>
        </w:rPr>
        <w:t>:</w:t>
      </w:r>
    </w:p>
    <w:p w:rsidR="003A6847" w:rsidRPr="00A12B5B" w:rsidRDefault="003A6847" w:rsidP="003A6847">
      <w:pPr>
        <w:spacing w:after="0"/>
        <w:ind w:left="720"/>
        <w:rPr>
          <w:rFonts w:ascii="Sylfaen" w:hAnsi="Sylfaen" w:cs="Sylfaen"/>
          <w:lang w:val="pt-BR"/>
        </w:rPr>
      </w:pPr>
      <w:r w:rsidRPr="00A12B5B">
        <w:rPr>
          <w:rFonts w:ascii="Sylfaen" w:hAnsi="Sylfaen" w:cs="Sylfaen"/>
          <w:lang w:val="ru-RU"/>
        </w:rPr>
        <w:t>выборочный метод</w:t>
      </w:r>
      <w:r w:rsidRPr="00A12B5B">
        <w:rPr>
          <w:rFonts w:ascii="Sylfaen" w:hAnsi="Sylfaen" w:cs="Sylfaen"/>
          <w:lang w:val="pt-BR"/>
        </w:rPr>
        <w:t xml:space="preserve">, </w:t>
      </w:r>
      <w:r w:rsidRPr="00A12B5B">
        <w:rPr>
          <w:rFonts w:ascii="Sylfaen" w:hAnsi="Sylfaen" w:cs="Sylfaen"/>
          <w:lang w:val="ru-RU"/>
        </w:rPr>
        <w:t>подбор и вариативный ряд;</w:t>
      </w:r>
    </w:p>
    <w:p w:rsidR="003A6847" w:rsidRPr="00A12B5B" w:rsidRDefault="003A6847" w:rsidP="003A6847">
      <w:pPr>
        <w:spacing w:after="0"/>
        <w:ind w:left="720"/>
        <w:rPr>
          <w:rFonts w:ascii="Sylfaen" w:hAnsi="Sylfaen" w:cs="Sylfaen"/>
          <w:b/>
          <w:bCs/>
          <w:lang w:val="ru-RU"/>
        </w:rPr>
      </w:pPr>
      <w:r w:rsidRPr="00A12B5B">
        <w:rPr>
          <w:rFonts w:ascii="Sylfaen" w:hAnsi="Sylfaen" w:cs="Sylfaen"/>
          <w:lang w:val="ru-RU"/>
        </w:rPr>
        <w:t>числовые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показатели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>подбора</w:t>
      </w:r>
      <w:r w:rsidRPr="00A12B5B">
        <w:rPr>
          <w:rFonts w:ascii="Sylfaen" w:hAnsi="Sylfaen" w:cs="Sylfaen"/>
          <w:lang w:val="pt-BR"/>
        </w:rPr>
        <w:t xml:space="preserve"> (</w:t>
      </w:r>
      <w:r w:rsidRPr="00A12B5B">
        <w:rPr>
          <w:rFonts w:ascii="Sylfaen" w:hAnsi="Sylfaen" w:cs="Sylfaen"/>
          <w:lang w:val="ru-RU"/>
        </w:rPr>
        <w:t>медиана</w:t>
      </w:r>
      <w:r w:rsidRPr="00A12B5B">
        <w:rPr>
          <w:rFonts w:ascii="Sylfaen" w:hAnsi="Sylfaen" w:cs="Sylfaen"/>
          <w:lang w:val="pt-BR"/>
        </w:rPr>
        <w:t xml:space="preserve">, </w:t>
      </w:r>
      <w:r w:rsidRPr="00A12B5B">
        <w:rPr>
          <w:rFonts w:ascii="Sylfaen" w:hAnsi="Sylfaen" w:cs="Sylfaen"/>
          <w:lang w:val="ru-RU"/>
        </w:rPr>
        <w:t>среднее</w:t>
      </w:r>
      <w:r w:rsidRPr="00A12B5B">
        <w:rPr>
          <w:rFonts w:ascii="Sylfaen" w:hAnsi="Sylfaen" w:cs="Sylfaen"/>
          <w:lang w:val="pt-BR"/>
        </w:rPr>
        <w:t xml:space="preserve"> </w:t>
      </w:r>
      <w:r w:rsidRPr="00A12B5B">
        <w:rPr>
          <w:rFonts w:ascii="Sylfaen" w:hAnsi="Sylfaen" w:cs="Sylfaen"/>
          <w:lang w:val="ru-RU"/>
        </w:rPr>
        <w:t xml:space="preserve">значение, </w:t>
      </w:r>
      <w:r w:rsidRPr="00A12B5B">
        <w:rPr>
          <w:rStyle w:val="Emphasis"/>
          <w:rFonts w:ascii="Sylfaen" w:hAnsi="Sylfaen"/>
          <w:i w:val="0"/>
          <w:iCs w:val="0"/>
          <w:lang w:val="ru-RU"/>
        </w:rPr>
        <w:t>среднее</w:t>
      </w:r>
      <w:r w:rsidRPr="00A12B5B">
        <w:rPr>
          <w:rStyle w:val="st"/>
          <w:rFonts w:ascii="Sylfaen" w:hAnsi="Sylfaen"/>
          <w:i/>
          <w:iCs/>
          <w:lang w:val="ru-RU"/>
        </w:rPr>
        <w:t xml:space="preserve"> </w:t>
      </w:r>
      <w:r w:rsidRPr="00A12B5B">
        <w:rPr>
          <w:rStyle w:val="st"/>
          <w:rFonts w:ascii="Sylfaen" w:hAnsi="Sylfaen"/>
          <w:lang w:val="ru-RU"/>
        </w:rPr>
        <w:t>квадратичное отклонение</w:t>
      </w:r>
      <w:r w:rsidRPr="00A12B5B">
        <w:rPr>
          <w:rFonts w:ascii="Sylfaen" w:hAnsi="Sylfaen" w:cs="Sylfaen"/>
          <w:lang w:val="pt-BR"/>
        </w:rPr>
        <w:t>)</w:t>
      </w:r>
      <w:r w:rsidRPr="00A12B5B">
        <w:rPr>
          <w:rFonts w:ascii="Sylfaen" w:hAnsi="Sylfaen" w:cs="Sylfaen"/>
          <w:lang w:val="ru-RU"/>
        </w:rPr>
        <w:t>.</w:t>
      </w:r>
    </w:p>
    <w:p w:rsidR="003A6847" w:rsidRPr="00A12B5B" w:rsidRDefault="003A6847" w:rsidP="003A6847">
      <w:pPr>
        <w:numPr>
          <w:ilvl w:val="0"/>
          <w:numId w:val="257"/>
        </w:numPr>
        <w:spacing w:after="0"/>
        <w:rPr>
          <w:rFonts w:ascii="Sylfaen" w:hAnsi="Sylfaen" w:cs="Sylfaen"/>
          <w:lang w:val="pt-BR"/>
        </w:rPr>
      </w:pPr>
      <w:r w:rsidRPr="00A12B5B">
        <w:rPr>
          <w:rFonts w:ascii="Sylfaen" w:hAnsi="Sylfaen" w:cs="Sylfaen"/>
          <w:b/>
          <w:bCs/>
          <w:lang w:val="ru-RU"/>
        </w:rPr>
        <w:t>Качественные</w:t>
      </w:r>
      <w:r w:rsidRPr="00A12B5B">
        <w:rPr>
          <w:rFonts w:ascii="Sylfaen" w:hAnsi="Sylfaen" w:cs="Sylfaen"/>
          <w:b/>
          <w:bCs/>
          <w:lang w:val="pt-BR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и</w:t>
      </w:r>
      <w:r w:rsidRPr="00A12B5B">
        <w:rPr>
          <w:rFonts w:ascii="Sylfaen" w:hAnsi="Sylfaen" w:cs="Sylfaen"/>
          <w:b/>
          <w:bCs/>
          <w:lang w:val="pt-BR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количественные</w:t>
      </w:r>
      <w:r w:rsidRPr="00A12B5B">
        <w:rPr>
          <w:rFonts w:ascii="Sylfaen" w:hAnsi="Sylfaen" w:cs="Sylfaen"/>
          <w:b/>
          <w:bCs/>
          <w:lang w:val="pt-BR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и</w:t>
      </w:r>
      <w:r w:rsidRPr="00A12B5B">
        <w:rPr>
          <w:rFonts w:ascii="Sylfaen" w:hAnsi="Sylfaen" w:cs="Sylfaen"/>
          <w:b/>
          <w:bCs/>
          <w:lang w:val="pt-BR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свойственные</w:t>
      </w:r>
      <w:r w:rsidRPr="00A12B5B">
        <w:rPr>
          <w:rFonts w:ascii="Sylfaen" w:hAnsi="Sylfaen" w:cs="Sylfaen"/>
          <w:b/>
          <w:bCs/>
          <w:lang w:val="pt-BR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признаки</w:t>
      </w:r>
      <w:r w:rsidRPr="00A12B5B">
        <w:rPr>
          <w:rFonts w:ascii="Sylfaen" w:hAnsi="Sylfaen" w:cs="Sylfaen"/>
          <w:b/>
          <w:bCs/>
          <w:lang w:val="pt-BR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упорядоченных</w:t>
      </w:r>
      <w:r w:rsidRPr="00A12B5B">
        <w:rPr>
          <w:rFonts w:ascii="Sylfaen" w:hAnsi="Sylfaen" w:cs="Sylfaen"/>
          <w:b/>
          <w:bCs/>
          <w:lang w:val="pt-BR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единств</w:t>
      </w:r>
      <w:r w:rsidRPr="00A12B5B">
        <w:rPr>
          <w:rFonts w:ascii="Sylfaen" w:hAnsi="Sylfaen" w:cs="Sylfaen"/>
          <w:b/>
          <w:bCs/>
          <w:lang w:val="pt-BR"/>
        </w:rPr>
        <w:t xml:space="preserve"> </w:t>
      </w:r>
      <w:r w:rsidRPr="00A12B5B">
        <w:rPr>
          <w:rFonts w:ascii="Sylfaen" w:hAnsi="Sylfaen" w:cs="Sylfaen"/>
          <w:b/>
          <w:bCs/>
          <w:lang w:val="ru-RU"/>
        </w:rPr>
        <w:t>данных</w:t>
      </w:r>
      <w:r w:rsidRPr="00A12B5B">
        <w:rPr>
          <w:rFonts w:ascii="Sylfaen" w:hAnsi="Sylfaen" w:cs="Sylfaen"/>
          <w:b/>
          <w:bCs/>
          <w:lang w:val="pt-BR"/>
        </w:rPr>
        <w:t xml:space="preserve">: </w:t>
      </w:r>
    </w:p>
    <w:p w:rsidR="003A6847" w:rsidRPr="00A12B5B" w:rsidRDefault="003A6847" w:rsidP="003A6847">
      <w:pPr>
        <w:spacing w:after="0"/>
        <w:ind w:left="720"/>
        <w:rPr>
          <w:rFonts w:ascii="Sylfaen" w:hAnsi="Sylfaen" w:cs="Sylfaen"/>
          <w:b/>
          <w:bCs/>
          <w:lang w:val="pt-BR"/>
        </w:rPr>
      </w:pPr>
      <w:r w:rsidRPr="00A12B5B">
        <w:rPr>
          <w:rFonts w:ascii="Sylfaen" w:hAnsi="Sylfaen" w:cs="Sylfaen"/>
          <w:lang w:val="ru-RU"/>
        </w:rPr>
        <w:t>парные данные, корреляция</w:t>
      </w:r>
    </w:p>
    <w:p w:rsidR="003A6847" w:rsidRPr="00A12B5B" w:rsidRDefault="003A6847" w:rsidP="003A6847">
      <w:pPr>
        <w:numPr>
          <w:ilvl w:val="0"/>
          <w:numId w:val="257"/>
        </w:numPr>
        <w:spacing w:after="0"/>
        <w:rPr>
          <w:rFonts w:ascii="Sylfaen" w:hAnsi="Sylfaen" w:cs="Sylfaen"/>
          <w:lang w:val="pt-BR"/>
        </w:rPr>
      </w:pPr>
      <w:r w:rsidRPr="00A12B5B">
        <w:rPr>
          <w:rFonts w:ascii="Sylfaen" w:hAnsi="Sylfaen" w:cs="Sylfaen"/>
          <w:b/>
          <w:bCs/>
          <w:lang w:val="ru-RU"/>
        </w:rPr>
        <w:t>Способы представления данных для качественных и количественных данных</w:t>
      </w:r>
      <w:r w:rsidRPr="00A12B5B">
        <w:rPr>
          <w:rFonts w:ascii="Sylfaen" w:hAnsi="Sylfaen" w:cs="Sylfaen"/>
          <w:b/>
          <w:bCs/>
          <w:lang w:val="pt-BR"/>
        </w:rPr>
        <w:t>:</w:t>
      </w:r>
    </w:p>
    <w:p w:rsidR="003A6847" w:rsidRPr="00A12B5B" w:rsidRDefault="003A6847" w:rsidP="003A6847">
      <w:pPr>
        <w:spacing w:after="0"/>
        <w:ind w:left="720"/>
        <w:rPr>
          <w:rFonts w:ascii="Sylfaen" w:hAnsi="Sylfaen" w:cs="Sylfaen"/>
          <w:lang w:val="ru-RU"/>
        </w:rPr>
      </w:pPr>
      <w:r w:rsidRPr="005C6E9B">
        <w:rPr>
          <w:rFonts w:ascii="Sylfaen" w:hAnsi="Sylfaen" w:cs="Sylfaen"/>
          <w:lang w:val="ru-RU"/>
        </w:rPr>
        <w:t>таблица сопряжения знаков;</w:t>
      </w:r>
    </w:p>
    <w:p w:rsidR="003A6847" w:rsidRPr="006C61E0" w:rsidRDefault="003A6847" w:rsidP="003A6847">
      <w:pPr>
        <w:spacing w:after="0"/>
        <w:ind w:left="720"/>
        <w:rPr>
          <w:rFonts w:ascii="Sylfaen" w:hAnsi="Sylfaen" w:cs="Sylfaen"/>
          <w:b/>
          <w:bCs/>
          <w:lang w:val="ru-RU"/>
        </w:rPr>
      </w:pPr>
      <w:r w:rsidRPr="00A12B5B">
        <w:rPr>
          <w:rFonts w:ascii="Sylfaen" w:hAnsi="Sylfaen" w:cs="Sylfaen"/>
          <w:lang w:val="ru-RU"/>
        </w:rPr>
        <w:t xml:space="preserve">диаграмма рассеивания, </w:t>
      </w:r>
      <w:r w:rsidRPr="00A12B5B">
        <w:rPr>
          <w:rFonts w:ascii="Sylfaen" w:hAnsi="Sylfaen" w:cs="Sylfaen"/>
          <w:lang w:val="pt-BR"/>
        </w:rPr>
        <w:t xml:space="preserve"> </w:t>
      </w:r>
      <w:r>
        <w:rPr>
          <w:rFonts w:ascii="Sylfaen" w:hAnsi="Sylfaen" w:cs="Sylfaen"/>
          <w:lang w:val="ru-RU"/>
        </w:rPr>
        <w:t>линия совпадения.</w:t>
      </w:r>
    </w:p>
    <w:p w:rsidR="003A6847" w:rsidRPr="00A12B5B" w:rsidRDefault="003A6847" w:rsidP="003A6847">
      <w:pPr>
        <w:numPr>
          <w:ilvl w:val="0"/>
          <w:numId w:val="257"/>
        </w:numPr>
        <w:spacing w:after="0"/>
        <w:rPr>
          <w:rFonts w:ascii="Sylfaen" w:hAnsi="Sylfaen" w:cs="Sylfaen"/>
          <w:lang w:val="pt-BR"/>
        </w:rPr>
      </w:pPr>
      <w:r w:rsidRPr="00A12B5B">
        <w:rPr>
          <w:rFonts w:ascii="Sylfaen" w:hAnsi="Sylfaen" w:cs="Sylfaen"/>
          <w:b/>
          <w:bCs/>
          <w:lang w:val="ru-RU"/>
        </w:rPr>
        <w:t>Вероятность</w:t>
      </w:r>
      <w:r w:rsidRPr="00A12B5B">
        <w:rPr>
          <w:rFonts w:ascii="Sylfaen" w:hAnsi="Sylfaen" w:cs="Sylfaen"/>
          <w:b/>
          <w:bCs/>
          <w:lang w:val="pt-BR"/>
        </w:rPr>
        <w:t xml:space="preserve">: </w:t>
      </w:r>
    </w:p>
    <w:p w:rsidR="003A6847" w:rsidRPr="00A12B5B" w:rsidRDefault="003A6847" w:rsidP="003A6847">
      <w:pPr>
        <w:spacing w:after="0"/>
        <w:ind w:left="720"/>
        <w:rPr>
          <w:rFonts w:ascii="Sylfaen" w:hAnsi="Sylfaen" w:cs="Sylfaen"/>
          <w:lang w:val="pt-BR"/>
        </w:rPr>
      </w:pPr>
      <w:r w:rsidRPr="00A12B5B">
        <w:rPr>
          <w:rFonts w:ascii="Sylfaen" w:hAnsi="Sylfaen" w:cs="Sylfaen"/>
          <w:lang w:val="ru-RU"/>
        </w:rPr>
        <w:t>условная вероятность, независимость погрешностей;</w:t>
      </w:r>
    </w:p>
    <w:p w:rsidR="003A6847" w:rsidRDefault="003A6847" w:rsidP="003A6847">
      <w:pPr>
        <w:spacing w:after="0"/>
        <w:ind w:left="720"/>
        <w:rPr>
          <w:rFonts w:ascii="Sylfaen" w:hAnsi="Sylfaen" w:cs="Sylfaen"/>
          <w:lang w:val="ru-RU"/>
        </w:rPr>
      </w:pPr>
      <w:r>
        <w:rPr>
          <w:rFonts w:ascii="Sylfaen" w:hAnsi="Sylfaen" w:cs="Sylfaen"/>
          <w:lang w:val="ru-RU"/>
        </w:rPr>
        <w:t>формулы</w:t>
      </w:r>
      <w:r w:rsidRPr="00945961">
        <w:rPr>
          <w:rFonts w:ascii="Sylfaen" w:hAnsi="Sylfaen" w:cs="Sylfaen"/>
          <w:lang w:val="pt-BR"/>
        </w:rPr>
        <w:t xml:space="preserve"> </w:t>
      </w:r>
      <w:r>
        <w:rPr>
          <w:rFonts w:ascii="Sylfaen" w:hAnsi="Sylfaen" w:cs="Sylfaen"/>
          <w:lang w:val="ru-RU"/>
        </w:rPr>
        <w:t>суммы</w:t>
      </w:r>
      <w:r w:rsidRPr="00945961">
        <w:rPr>
          <w:rFonts w:ascii="Sylfaen" w:hAnsi="Sylfaen" w:cs="Sylfaen"/>
          <w:lang w:val="pt-BR"/>
        </w:rPr>
        <w:t xml:space="preserve"> </w:t>
      </w:r>
      <w:r>
        <w:rPr>
          <w:rFonts w:ascii="Sylfaen" w:hAnsi="Sylfaen" w:cs="Sylfaen"/>
          <w:lang w:val="ru-RU"/>
        </w:rPr>
        <w:t>и</w:t>
      </w:r>
      <w:r w:rsidRPr="00945961">
        <w:rPr>
          <w:rFonts w:ascii="Sylfaen" w:hAnsi="Sylfaen" w:cs="Sylfaen"/>
          <w:lang w:val="pt-BR"/>
        </w:rPr>
        <w:t xml:space="preserve"> </w:t>
      </w:r>
      <w:r>
        <w:rPr>
          <w:rFonts w:ascii="Sylfaen" w:hAnsi="Sylfaen" w:cs="Sylfaen"/>
          <w:lang w:val="ru-RU"/>
        </w:rPr>
        <w:t>произведения</w:t>
      </w:r>
      <w:r w:rsidRPr="00945961">
        <w:rPr>
          <w:rFonts w:ascii="Sylfaen" w:hAnsi="Sylfaen" w:cs="Sylfaen"/>
          <w:lang w:val="pt-BR"/>
        </w:rPr>
        <w:t xml:space="preserve"> </w:t>
      </w:r>
      <w:r>
        <w:rPr>
          <w:rFonts w:ascii="Sylfaen" w:hAnsi="Sylfaen" w:cs="Sylfaen"/>
          <w:lang w:val="ru-RU"/>
        </w:rPr>
        <w:t>вероятностей;</w:t>
      </w:r>
      <w:r w:rsidRPr="00945961">
        <w:rPr>
          <w:rFonts w:ascii="Sylfaen" w:hAnsi="Sylfaen" w:cs="Sylfaen"/>
          <w:lang w:val="pt-BR"/>
        </w:rPr>
        <w:t xml:space="preserve"> </w:t>
      </w:r>
    </w:p>
    <w:p w:rsidR="003A6847" w:rsidRPr="007D4FAC" w:rsidRDefault="003A6847" w:rsidP="003A6847">
      <w:pPr>
        <w:spacing w:after="0"/>
        <w:ind w:left="720"/>
        <w:rPr>
          <w:rFonts w:ascii="Sylfaen" w:hAnsi="Sylfaen" w:cs="Sylfaen"/>
          <w:lang w:val="ru-RU"/>
        </w:rPr>
      </w:pPr>
      <w:r>
        <w:rPr>
          <w:rFonts w:ascii="Sylfaen" w:hAnsi="Sylfaen" w:cs="Sylfaen"/>
          <w:lang w:val="ru-RU"/>
        </w:rPr>
        <w:t>Закон больших чисел</w:t>
      </w:r>
      <w:r>
        <w:rPr>
          <w:rFonts w:ascii="Sylfaen" w:hAnsi="Sylfaen" w:cs="Sylfaen"/>
          <w:lang w:val="pt-BR"/>
        </w:rPr>
        <w:t xml:space="preserve"> </w:t>
      </w:r>
      <w:r>
        <w:rPr>
          <w:rFonts w:ascii="Sylfaen" w:hAnsi="Sylfaen" w:cs="Sylfaen"/>
          <w:lang w:val="ru-RU"/>
        </w:rPr>
        <w:t>(в порядке ознакомления</w:t>
      </w:r>
      <w:r>
        <w:rPr>
          <w:rFonts w:ascii="Sylfaen" w:hAnsi="Sylfaen" w:cs="Sylfaen"/>
          <w:lang w:val="pt-BR"/>
        </w:rPr>
        <w:t>)</w:t>
      </w:r>
      <w:r>
        <w:rPr>
          <w:rFonts w:ascii="Sylfaen" w:hAnsi="Sylfaen" w:cs="Sylfaen"/>
          <w:lang w:val="ru-RU"/>
        </w:rPr>
        <w:t>.</w:t>
      </w:r>
    </w:p>
    <w:p w:rsidR="003A6847" w:rsidRPr="00A445FF" w:rsidRDefault="003A6847" w:rsidP="003A6847">
      <w:pPr>
        <w:spacing w:after="0"/>
        <w:rPr>
          <w:lang w:val="ru-RU"/>
        </w:rPr>
      </w:pPr>
    </w:p>
    <w:p w:rsidR="007471C7" w:rsidRPr="003A6847" w:rsidRDefault="007471C7" w:rsidP="007471C7">
      <w:pPr>
        <w:rPr>
          <w:rFonts w:ascii="Sylfaen" w:hAnsi="Sylfaen"/>
          <w:lang w:val="ru-RU"/>
        </w:rPr>
      </w:pPr>
    </w:p>
    <w:p w:rsidR="009537FF" w:rsidRPr="00974F53" w:rsidRDefault="009537FF" w:rsidP="009537FF">
      <w:pPr>
        <w:rPr>
          <w:rFonts w:ascii="Sylfaen" w:hAnsi="Sylfaen"/>
          <w:lang w:val="it-IT"/>
        </w:rPr>
      </w:pPr>
    </w:p>
    <w:p w:rsidR="009537FF" w:rsidRPr="00974F53" w:rsidRDefault="009537FF" w:rsidP="009537FF">
      <w:pPr>
        <w:rPr>
          <w:rFonts w:ascii="Sylfaen" w:hAnsi="Sylfaen"/>
          <w:lang w:val="it-IT"/>
        </w:rPr>
      </w:pPr>
    </w:p>
    <w:p w:rsidR="000F696D" w:rsidRPr="00974F53" w:rsidRDefault="000F696D">
      <w:pPr>
        <w:rPr>
          <w:rFonts w:ascii="Sylfaen" w:hAnsi="Sylfaen"/>
          <w:lang w:val="it-IT"/>
        </w:rPr>
      </w:pPr>
    </w:p>
    <w:sectPr w:rsidR="000F696D" w:rsidRPr="00974F53" w:rsidSect="00276FE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172" w:rsidRDefault="00584172" w:rsidP="00D70456">
      <w:pPr>
        <w:spacing w:after="0" w:line="240" w:lineRule="auto"/>
      </w:pPr>
      <w:r>
        <w:separator/>
      </w:r>
    </w:p>
  </w:endnote>
  <w:endnote w:type="continuationSeparator" w:id="1">
    <w:p w:rsidR="00584172" w:rsidRDefault="00584172" w:rsidP="00D70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hveul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cad Nusx Geo">
    <w:altName w:val="Agency FB"/>
    <w:charset w:val="00"/>
    <w:family w:val="swiss"/>
    <w:pitch w:val="variable"/>
    <w:sig w:usb0="00000087" w:usb1="00000000" w:usb2="00000000" w:usb3="00000000" w:csb0="0000001B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172" w:rsidRDefault="00584172" w:rsidP="00D70456">
      <w:pPr>
        <w:spacing w:after="0" w:line="240" w:lineRule="auto"/>
      </w:pPr>
      <w:r>
        <w:separator/>
      </w:r>
    </w:p>
  </w:footnote>
  <w:footnote w:type="continuationSeparator" w:id="1">
    <w:p w:rsidR="00584172" w:rsidRDefault="00584172" w:rsidP="00D70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C24"/>
    <w:multiLevelType w:val="hybridMultilevel"/>
    <w:tmpl w:val="031EE832"/>
    <w:lvl w:ilvl="0" w:tplc="360E1A60">
      <w:start w:val="1"/>
      <w:numFmt w:val="bullet"/>
      <w:lvlText w:val=""/>
      <w:lvlJc w:val="left"/>
      <w:pPr>
        <w:tabs>
          <w:tab w:val="num" w:pos="267"/>
        </w:tabs>
        <w:ind w:left="267" w:hanging="267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492A45"/>
    <w:multiLevelType w:val="hybridMultilevel"/>
    <w:tmpl w:val="B59486BC"/>
    <w:lvl w:ilvl="0" w:tplc="70C6FAB6">
      <w:start w:val="1"/>
      <w:numFmt w:val="bullet"/>
      <w:lvlText w:val=""/>
      <w:lvlJc w:val="left"/>
      <w:pPr>
        <w:tabs>
          <w:tab w:val="num" w:pos="624"/>
        </w:tabs>
        <w:ind w:left="624" w:hanging="264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5724F3"/>
    <w:multiLevelType w:val="hybridMultilevel"/>
    <w:tmpl w:val="4AE6AF52"/>
    <w:lvl w:ilvl="0" w:tplc="360E1A60">
      <w:start w:val="1"/>
      <w:numFmt w:val="bullet"/>
      <w:lvlText w:val=""/>
      <w:lvlJc w:val="left"/>
      <w:pPr>
        <w:tabs>
          <w:tab w:val="num" w:pos="267"/>
        </w:tabs>
        <w:ind w:left="267" w:hanging="267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483B7A"/>
    <w:multiLevelType w:val="hybridMultilevel"/>
    <w:tmpl w:val="C876E5AA"/>
    <w:lvl w:ilvl="0" w:tplc="70C6FAB6">
      <w:start w:val="1"/>
      <w:numFmt w:val="bullet"/>
      <w:lvlText w:val=""/>
      <w:lvlJc w:val="left"/>
      <w:pPr>
        <w:tabs>
          <w:tab w:val="num" w:pos="624"/>
        </w:tabs>
        <w:ind w:left="624" w:hanging="264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26D2EA6"/>
    <w:multiLevelType w:val="hybridMultilevel"/>
    <w:tmpl w:val="8BD271F6"/>
    <w:lvl w:ilvl="0" w:tplc="70C6FAB6">
      <w:start w:val="1"/>
      <w:numFmt w:val="bullet"/>
      <w:lvlText w:val=""/>
      <w:lvlJc w:val="left"/>
      <w:pPr>
        <w:tabs>
          <w:tab w:val="num" w:pos="624"/>
        </w:tabs>
        <w:ind w:left="624" w:hanging="264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2DD0DBD"/>
    <w:multiLevelType w:val="hybridMultilevel"/>
    <w:tmpl w:val="6A908C14"/>
    <w:lvl w:ilvl="0" w:tplc="70C6FAB6">
      <w:start w:val="1"/>
      <w:numFmt w:val="bullet"/>
      <w:lvlText w:val=""/>
      <w:lvlJc w:val="left"/>
      <w:pPr>
        <w:tabs>
          <w:tab w:val="num" w:pos="624"/>
        </w:tabs>
        <w:ind w:left="624" w:hanging="264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4641420"/>
    <w:multiLevelType w:val="hybridMultilevel"/>
    <w:tmpl w:val="81F4F894"/>
    <w:lvl w:ilvl="0" w:tplc="70C6FAB6">
      <w:start w:val="1"/>
      <w:numFmt w:val="bullet"/>
      <w:lvlText w:val=""/>
      <w:lvlJc w:val="left"/>
      <w:pPr>
        <w:tabs>
          <w:tab w:val="num" w:pos="624"/>
        </w:tabs>
        <w:ind w:left="624" w:hanging="264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04C65D92"/>
    <w:multiLevelType w:val="hybridMultilevel"/>
    <w:tmpl w:val="E47610AE"/>
    <w:lvl w:ilvl="0" w:tplc="70C6FAB6">
      <w:start w:val="1"/>
      <w:numFmt w:val="bullet"/>
      <w:lvlText w:val=""/>
      <w:lvlJc w:val="left"/>
      <w:pPr>
        <w:tabs>
          <w:tab w:val="num" w:pos="624"/>
        </w:tabs>
        <w:ind w:left="624" w:hanging="264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5054AF4"/>
    <w:multiLevelType w:val="hybridMultilevel"/>
    <w:tmpl w:val="91C6BD5A"/>
    <w:lvl w:ilvl="0" w:tplc="360E1A60">
      <w:start w:val="1"/>
      <w:numFmt w:val="bullet"/>
      <w:lvlText w:val=""/>
      <w:lvlJc w:val="left"/>
      <w:pPr>
        <w:tabs>
          <w:tab w:val="num" w:pos="267"/>
        </w:tabs>
        <w:ind w:left="267" w:hanging="267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5205E51"/>
    <w:multiLevelType w:val="hybridMultilevel"/>
    <w:tmpl w:val="1C8EE7F0"/>
    <w:lvl w:ilvl="0" w:tplc="70C6FAB6">
      <w:start w:val="1"/>
      <w:numFmt w:val="bullet"/>
      <w:lvlText w:val=""/>
      <w:lvlJc w:val="left"/>
      <w:pPr>
        <w:tabs>
          <w:tab w:val="num" w:pos="548"/>
        </w:tabs>
        <w:ind w:left="548" w:hanging="264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6423575"/>
    <w:multiLevelType w:val="hybridMultilevel"/>
    <w:tmpl w:val="222C5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06BD29CE"/>
    <w:multiLevelType w:val="hybridMultilevel"/>
    <w:tmpl w:val="0B82CB06"/>
    <w:lvl w:ilvl="0" w:tplc="70C6FAB6">
      <w:start w:val="1"/>
      <w:numFmt w:val="bullet"/>
      <w:lvlText w:val=""/>
      <w:lvlJc w:val="left"/>
      <w:pPr>
        <w:tabs>
          <w:tab w:val="num" w:pos="624"/>
        </w:tabs>
        <w:ind w:left="624" w:hanging="264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71733DC"/>
    <w:multiLevelType w:val="hybridMultilevel"/>
    <w:tmpl w:val="66B467C0"/>
    <w:lvl w:ilvl="0" w:tplc="70C6FAB6">
      <w:start w:val="1"/>
      <w:numFmt w:val="bullet"/>
      <w:lvlText w:val=""/>
      <w:lvlJc w:val="left"/>
      <w:pPr>
        <w:tabs>
          <w:tab w:val="num" w:pos="624"/>
        </w:tabs>
        <w:ind w:left="624" w:hanging="264"/>
      </w:pPr>
      <w:rPr>
        <w:rFonts w:ascii="Symbol" w:hAnsi="Symbol" w:cs="Symbol" w:hint="default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7447650"/>
    <w:multiLevelType w:val="hybridMultilevel"/>
    <w:tmpl w:val="5296DA06"/>
    <w:lvl w:ilvl="0" w:tplc="70C6FAB6">
      <w:start w:val="1"/>
      <w:numFmt w:val="bullet"/>
      <w:lvlText w:val=""/>
      <w:lvlJc w:val="left"/>
      <w:pPr>
        <w:tabs>
          <w:tab w:val="num" w:pos="624"/>
        </w:tabs>
        <w:ind w:left="624" w:hanging="264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8584AF9"/>
    <w:multiLevelType w:val="hybridMultilevel"/>
    <w:tmpl w:val="F5008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09385FBD"/>
    <w:multiLevelType w:val="hybridMultilevel"/>
    <w:tmpl w:val="1B6EA4C8"/>
    <w:lvl w:ilvl="0" w:tplc="70C6FAB6">
      <w:start w:val="1"/>
      <w:numFmt w:val="bullet"/>
      <w:lvlText w:val=""/>
      <w:lvlJc w:val="left"/>
      <w:pPr>
        <w:tabs>
          <w:tab w:val="num" w:pos="624"/>
        </w:tabs>
        <w:ind w:left="624" w:hanging="264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9D00EAD"/>
    <w:multiLevelType w:val="hybridMultilevel"/>
    <w:tmpl w:val="72F21918"/>
    <w:lvl w:ilvl="0" w:tplc="70C6FAB6">
      <w:start w:val="1"/>
      <w:numFmt w:val="bullet"/>
      <w:lvlText w:val=""/>
      <w:lvlJc w:val="left"/>
      <w:pPr>
        <w:tabs>
          <w:tab w:val="num" w:pos="624"/>
        </w:tabs>
        <w:ind w:left="624" w:hanging="264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B5B447E"/>
    <w:multiLevelType w:val="hybridMultilevel"/>
    <w:tmpl w:val="8DFED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0B7C3AD1"/>
    <w:multiLevelType w:val="hybridMultilevel"/>
    <w:tmpl w:val="5D561A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>
    <w:nsid w:val="0C177258"/>
    <w:multiLevelType w:val="hybridMultilevel"/>
    <w:tmpl w:val="F6DCE1C4"/>
    <w:lvl w:ilvl="0" w:tplc="70C6FAB6">
      <w:start w:val="1"/>
      <w:numFmt w:val="bullet"/>
      <w:lvlText w:val=""/>
      <w:lvlJc w:val="left"/>
      <w:pPr>
        <w:tabs>
          <w:tab w:val="num" w:pos="624"/>
        </w:tabs>
        <w:ind w:left="624" w:hanging="264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C8210F2"/>
    <w:multiLevelType w:val="hybridMultilevel"/>
    <w:tmpl w:val="A92230A4"/>
    <w:lvl w:ilvl="0" w:tplc="70C6FAB6">
      <w:start w:val="1"/>
      <w:numFmt w:val="bullet"/>
      <w:lvlText w:val=""/>
      <w:lvlJc w:val="left"/>
      <w:pPr>
        <w:tabs>
          <w:tab w:val="num" w:pos="624"/>
        </w:tabs>
        <w:ind w:left="624" w:hanging="264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CB361F0"/>
    <w:multiLevelType w:val="hybridMultilevel"/>
    <w:tmpl w:val="17C2C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0CFF31C2"/>
    <w:multiLevelType w:val="hybridMultilevel"/>
    <w:tmpl w:val="388E210A"/>
    <w:lvl w:ilvl="0" w:tplc="360E1A60">
      <w:start w:val="1"/>
      <w:numFmt w:val="bullet"/>
      <w:lvlRestart w:val="0"/>
      <w:lvlText w:val=""/>
      <w:lvlJc w:val="left"/>
      <w:pPr>
        <w:tabs>
          <w:tab w:val="num" w:pos="267"/>
        </w:tabs>
        <w:ind w:left="267" w:hanging="267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0D5B7DF4"/>
    <w:multiLevelType w:val="hybridMultilevel"/>
    <w:tmpl w:val="23A28AA8"/>
    <w:lvl w:ilvl="0" w:tplc="DA64D57E">
      <w:start w:val="1"/>
      <w:numFmt w:val="decimal"/>
      <w:lvlText w:val="%1."/>
      <w:lvlJc w:val="left"/>
      <w:pPr>
        <w:ind w:left="1080" w:hanging="360"/>
      </w:pPr>
      <w:rPr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0E684D4C"/>
    <w:multiLevelType w:val="hybridMultilevel"/>
    <w:tmpl w:val="40BA6990"/>
    <w:lvl w:ilvl="0" w:tplc="70C6FAB6">
      <w:start w:val="1"/>
      <w:numFmt w:val="bullet"/>
      <w:lvlText w:val=""/>
      <w:lvlJc w:val="left"/>
      <w:pPr>
        <w:tabs>
          <w:tab w:val="num" w:pos="624"/>
        </w:tabs>
        <w:ind w:left="624" w:hanging="264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0EDA6356"/>
    <w:multiLevelType w:val="hybridMultilevel"/>
    <w:tmpl w:val="707EF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0F457F96"/>
    <w:multiLevelType w:val="hybridMultilevel"/>
    <w:tmpl w:val="E012D090"/>
    <w:lvl w:ilvl="0" w:tplc="360E1A60">
      <w:start w:val="1"/>
      <w:numFmt w:val="bullet"/>
      <w:lvlText w:val=""/>
      <w:lvlJc w:val="left"/>
      <w:pPr>
        <w:tabs>
          <w:tab w:val="num" w:pos="267"/>
        </w:tabs>
        <w:ind w:left="267" w:hanging="267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F4F09CD"/>
    <w:multiLevelType w:val="hybridMultilevel"/>
    <w:tmpl w:val="80860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0FAE3F74"/>
    <w:multiLevelType w:val="hybridMultilevel"/>
    <w:tmpl w:val="28AE0E98"/>
    <w:lvl w:ilvl="0" w:tplc="360E1A60">
      <w:start w:val="1"/>
      <w:numFmt w:val="bullet"/>
      <w:lvlText w:val=""/>
      <w:lvlJc w:val="left"/>
      <w:pPr>
        <w:tabs>
          <w:tab w:val="num" w:pos="267"/>
        </w:tabs>
        <w:ind w:left="267" w:hanging="267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115054E5"/>
    <w:multiLevelType w:val="hybridMultilevel"/>
    <w:tmpl w:val="16D068D6"/>
    <w:lvl w:ilvl="0" w:tplc="360E1A60">
      <w:start w:val="1"/>
      <w:numFmt w:val="bullet"/>
      <w:lvlRestart w:val="0"/>
      <w:lvlText w:val=""/>
      <w:lvlJc w:val="left"/>
      <w:pPr>
        <w:tabs>
          <w:tab w:val="num" w:pos="267"/>
        </w:tabs>
        <w:ind w:left="267" w:hanging="267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118020E2"/>
    <w:multiLevelType w:val="hybridMultilevel"/>
    <w:tmpl w:val="54ACCBA4"/>
    <w:lvl w:ilvl="0" w:tplc="D5D4AF10">
      <w:numFmt w:val="bullet"/>
      <w:lvlText w:val="•"/>
      <w:lvlJc w:val="left"/>
      <w:pPr>
        <w:ind w:left="720" w:hanging="360"/>
      </w:pPr>
      <w:rPr>
        <w:rFonts w:ascii="AcadNusx" w:eastAsia="Times New Roman" w:hAnsi="AcadNusx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11CA17A3"/>
    <w:multiLevelType w:val="hybridMultilevel"/>
    <w:tmpl w:val="EEF4BB9A"/>
    <w:lvl w:ilvl="0" w:tplc="70C6FAB6">
      <w:start w:val="1"/>
      <w:numFmt w:val="bullet"/>
      <w:lvlText w:val=""/>
      <w:lvlJc w:val="left"/>
      <w:pPr>
        <w:tabs>
          <w:tab w:val="num" w:pos="624"/>
        </w:tabs>
        <w:ind w:left="624" w:hanging="264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11CE2DFD"/>
    <w:multiLevelType w:val="hybridMultilevel"/>
    <w:tmpl w:val="1D5CD9F2"/>
    <w:lvl w:ilvl="0" w:tplc="70C6FAB6">
      <w:start w:val="1"/>
      <w:numFmt w:val="bullet"/>
      <w:lvlText w:val=""/>
      <w:lvlJc w:val="left"/>
      <w:pPr>
        <w:tabs>
          <w:tab w:val="num" w:pos="624"/>
        </w:tabs>
        <w:ind w:left="624" w:hanging="264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13C365EE"/>
    <w:multiLevelType w:val="hybridMultilevel"/>
    <w:tmpl w:val="5A12CBFE"/>
    <w:lvl w:ilvl="0" w:tplc="70C6FAB6">
      <w:start w:val="1"/>
      <w:numFmt w:val="bullet"/>
      <w:lvlText w:val=""/>
      <w:lvlJc w:val="left"/>
      <w:pPr>
        <w:tabs>
          <w:tab w:val="num" w:pos="624"/>
        </w:tabs>
        <w:ind w:left="624" w:hanging="264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165737CC"/>
    <w:multiLevelType w:val="hybridMultilevel"/>
    <w:tmpl w:val="8E3880D0"/>
    <w:lvl w:ilvl="0" w:tplc="1BA4C83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1672454C"/>
    <w:multiLevelType w:val="hybridMultilevel"/>
    <w:tmpl w:val="85EE9D7C"/>
    <w:lvl w:ilvl="0" w:tplc="360E1A60">
      <w:start w:val="1"/>
      <w:numFmt w:val="bullet"/>
      <w:lvlText w:val=""/>
      <w:lvlJc w:val="left"/>
      <w:pPr>
        <w:tabs>
          <w:tab w:val="num" w:pos="267"/>
        </w:tabs>
        <w:ind w:left="267" w:hanging="267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16BF5D38"/>
    <w:multiLevelType w:val="hybridMultilevel"/>
    <w:tmpl w:val="EA5A3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16C001D2"/>
    <w:multiLevelType w:val="hybridMultilevel"/>
    <w:tmpl w:val="06D2FF6E"/>
    <w:lvl w:ilvl="0" w:tplc="360E1A60">
      <w:start w:val="1"/>
      <w:numFmt w:val="bullet"/>
      <w:lvlText w:val=""/>
      <w:lvlJc w:val="left"/>
      <w:pPr>
        <w:tabs>
          <w:tab w:val="num" w:pos="267"/>
        </w:tabs>
        <w:ind w:left="267" w:hanging="267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70851CD"/>
    <w:multiLevelType w:val="hybridMultilevel"/>
    <w:tmpl w:val="F3DE3692"/>
    <w:lvl w:ilvl="0" w:tplc="360E1A60">
      <w:start w:val="1"/>
      <w:numFmt w:val="bullet"/>
      <w:lvlText w:val=""/>
      <w:lvlJc w:val="left"/>
      <w:pPr>
        <w:tabs>
          <w:tab w:val="num" w:pos="267"/>
        </w:tabs>
        <w:ind w:left="267" w:hanging="267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79443DD"/>
    <w:multiLevelType w:val="hybridMultilevel"/>
    <w:tmpl w:val="601EC490"/>
    <w:lvl w:ilvl="0" w:tplc="360E1A60">
      <w:start w:val="1"/>
      <w:numFmt w:val="bullet"/>
      <w:lvlText w:val=""/>
      <w:lvlJc w:val="left"/>
      <w:pPr>
        <w:tabs>
          <w:tab w:val="num" w:pos="267"/>
        </w:tabs>
        <w:ind w:left="267" w:hanging="267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180C314F"/>
    <w:multiLevelType w:val="hybridMultilevel"/>
    <w:tmpl w:val="E968B70A"/>
    <w:lvl w:ilvl="0" w:tplc="B42EC91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18773CFA"/>
    <w:multiLevelType w:val="hybridMultilevel"/>
    <w:tmpl w:val="28B89AD4"/>
    <w:lvl w:ilvl="0" w:tplc="70C6FAB6">
      <w:start w:val="1"/>
      <w:numFmt w:val="bullet"/>
      <w:lvlText w:val=""/>
      <w:lvlJc w:val="left"/>
      <w:pPr>
        <w:tabs>
          <w:tab w:val="num" w:pos="624"/>
        </w:tabs>
        <w:ind w:left="624" w:hanging="264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8B76B5F"/>
    <w:multiLevelType w:val="hybridMultilevel"/>
    <w:tmpl w:val="BCD6FB58"/>
    <w:lvl w:ilvl="0" w:tplc="70C6FAB6">
      <w:start w:val="1"/>
      <w:numFmt w:val="bullet"/>
      <w:lvlText w:val=""/>
      <w:lvlJc w:val="left"/>
      <w:pPr>
        <w:tabs>
          <w:tab w:val="num" w:pos="624"/>
        </w:tabs>
        <w:ind w:left="624" w:hanging="264"/>
      </w:pPr>
      <w:rPr>
        <w:rFonts w:ascii="Symbol" w:hAnsi="Symbol" w:cs="Symbol" w:hint="default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18CA24F5"/>
    <w:multiLevelType w:val="hybridMultilevel"/>
    <w:tmpl w:val="2160AB5C"/>
    <w:lvl w:ilvl="0" w:tplc="360E1A60">
      <w:start w:val="1"/>
      <w:numFmt w:val="bullet"/>
      <w:lvlText w:val=""/>
      <w:lvlJc w:val="left"/>
      <w:pPr>
        <w:tabs>
          <w:tab w:val="num" w:pos="267"/>
        </w:tabs>
        <w:ind w:left="267" w:hanging="267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18E66B94"/>
    <w:multiLevelType w:val="hybridMultilevel"/>
    <w:tmpl w:val="A7A609D2"/>
    <w:lvl w:ilvl="0" w:tplc="360E1A60">
      <w:start w:val="1"/>
      <w:numFmt w:val="bullet"/>
      <w:lvlText w:val=""/>
      <w:lvlJc w:val="left"/>
      <w:pPr>
        <w:tabs>
          <w:tab w:val="num" w:pos="267"/>
        </w:tabs>
        <w:ind w:left="267" w:hanging="267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19C66D3E"/>
    <w:multiLevelType w:val="hybridMultilevel"/>
    <w:tmpl w:val="6648413A"/>
    <w:lvl w:ilvl="0" w:tplc="360E1A60">
      <w:start w:val="1"/>
      <w:numFmt w:val="bullet"/>
      <w:lvlText w:val=""/>
      <w:lvlJc w:val="left"/>
      <w:pPr>
        <w:tabs>
          <w:tab w:val="num" w:pos="267"/>
        </w:tabs>
        <w:ind w:left="267" w:hanging="267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19EE69EA"/>
    <w:multiLevelType w:val="hybridMultilevel"/>
    <w:tmpl w:val="15B63CE6"/>
    <w:lvl w:ilvl="0" w:tplc="360E1A60">
      <w:start w:val="1"/>
      <w:numFmt w:val="bullet"/>
      <w:lvlRestart w:val="0"/>
      <w:lvlText w:val=""/>
      <w:lvlJc w:val="left"/>
      <w:pPr>
        <w:tabs>
          <w:tab w:val="num" w:pos="267"/>
        </w:tabs>
        <w:ind w:left="267" w:hanging="267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1AC3675D"/>
    <w:multiLevelType w:val="hybridMultilevel"/>
    <w:tmpl w:val="3DC07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>
    <w:nsid w:val="1AF71FD6"/>
    <w:multiLevelType w:val="hybridMultilevel"/>
    <w:tmpl w:val="042A0CB0"/>
    <w:lvl w:ilvl="0" w:tplc="70C6FAB6">
      <w:start w:val="1"/>
      <w:numFmt w:val="bullet"/>
      <w:lvlText w:val=""/>
      <w:lvlJc w:val="left"/>
      <w:pPr>
        <w:tabs>
          <w:tab w:val="num" w:pos="624"/>
        </w:tabs>
        <w:ind w:left="624" w:hanging="264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1B315A95"/>
    <w:multiLevelType w:val="hybridMultilevel"/>
    <w:tmpl w:val="A5D466C6"/>
    <w:lvl w:ilvl="0" w:tplc="360E1A60">
      <w:start w:val="1"/>
      <w:numFmt w:val="bullet"/>
      <w:lvlText w:val=""/>
      <w:lvlJc w:val="left"/>
      <w:pPr>
        <w:tabs>
          <w:tab w:val="num" w:pos="267"/>
        </w:tabs>
        <w:ind w:left="267" w:hanging="267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1B582C98"/>
    <w:multiLevelType w:val="hybridMultilevel"/>
    <w:tmpl w:val="00E0CE98"/>
    <w:lvl w:ilvl="0" w:tplc="360E1A60">
      <w:start w:val="1"/>
      <w:numFmt w:val="bullet"/>
      <w:lvlText w:val=""/>
      <w:lvlJc w:val="left"/>
      <w:pPr>
        <w:tabs>
          <w:tab w:val="num" w:pos="267"/>
        </w:tabs>
        <w:ind w:left="267" w:hanging="267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1B6B0074"/>
    <w:multiLevelType w:val="hybridMultilevel"/>
    <w:tmpl w:val="15048A52"/>
    <w:lvl w:ilvl="0" w:tplc="360E1A60">
      <w:start w:val="1"/>
      <w:numFmt w:val="bullet"/>
      <w:lvlText w:val=""/>
      <w:lvlJc w:val="left"/>
      <w:pPr>
        <w:tabs>
          <w:tab w:val="num" w:pos="267"/>
        </w:tabs>
        <w:ind w:left="267" w:hanging="267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1C5D5DB2"/>
    <w:multiLevelType w:val="hybridMultilevel"/>
    <w:tmpl w:val="A3FEEE78"/>
    <w:lvl w:ilvl="0" w:tplc="360E1A60">
      <w:start w:val="1"/>
      <w:numFmt w:val="bullet"/>
      <w:lvlText w:val=""/>
      <w:lvlJc w:val="left"/>
      <w:pPr>
        <w:tabs>
          <w:tab w:val="num" w:pos="267"/>
        </w:tabs>
        <w:ind w:left="267" w:hanging="267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1C9947FC"/>
    <w:multiLevelType w:val="hybridMultilevel"/>
    <w:tmpl w:val="8222E682"/>
    <w:lvl w:ilvl="0" w:tplc="360E1A60">
      <w:start w:val="1"/>
      <w:numFmt w:val="bullet"/>
      <w:lvlText w:val=""/>
      <w:lvlJc w:val="left"/>
      <w:pPr>
        <w:tabs>
          <w:tab w:val="num" w:pos="267"/>
        </w:tabs>
        <w:ind w:left="267" w:hanging="267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1C9B1752"/>
    <w:multiLevelType w:val="hybridMultilevel"/>
    <w:tmpl w:val="D2D03770"/>
    <w:lvl w:ilvl="0" w:tplc="70C6FAB6">
      <w:start w:val="1"/>
      <w:numFmt w:val="bullet"/>
      <w:lvlText w:val=""/>
      <w:lvlJc w:val="left"/>
      <w:pPr>
        <w:tabs>
          <w:tab w:val="num" w:pos="624"/>
        </w:tabs>
        <w:ind w:left="624" w:hanging="264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1DAA3F3A"/>
    <w:multiLevelType w:val="hybridMultilevel"/>
    <w:tmpl w:val="A822A7D2"/>
    <w:lvl w:ilvl="0" w:tplc="70C6FAB6">
      <w:start w:val="1"/>
      <w:numFmt w:val="bullet"/>
      <w:lvlText w:val=""/>
      <w:lvlJc w:val="left"/>
      <w:pPr>
        <w:tabs>
          <w:tab w:val="num" w:pos="624"/>
        </w:tabs>
        <w:ind w:left="624" w:hanging="264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1E276E5B"/>
    <w:multiLevelType w:val="hybridMultilevel"/>
    <w:tmpl w:val="19AC597E"/>
    <w:lvl w:ilvl="0" w:tplc="CC20A69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1EB238B8"/>
    <w:multiLevelType w:val="hybridMultilevel"/>
    <w:tmpl w:val="6D863CCE"/>
    <w:lvl w:ilvl="0" w:tplc="360E1A60">
      <w:start w:val="1"/>
      <w:numFmt w:val="bullet"/>
      <w:lvlText w:val=""/>
      <w:lvlJc w:val="left"/>
      <w:pPr>
        <w:tabs>
          <w:tab w:val="num" w:pos="267"/>
        </w:tabs>
        <w:ind w:left="267" w:hanging="267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F1D4CBC"/>
    <w:multiLevelType w:val="hybridMultilevel"/>
    <w:tmpl w:val="2124CA02"/>
    <w:lvl w:ilvl="0" w:tplc="70C6FAB6">
      <w:start w:val="1"/>
      <w:numFmt w:val="bullet"/>
      <w:lvlText w:val=""/>
      <w:lvlJc w:val="left"/>
      <w:pPr>
        <w:tabs>
          <w:tab w:val="num" w:pos="624"/>
        </w:tabs>
        <w:ind w:left="624" w:hanging="264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1F6E7BC0"/>
    <w:multiLevelType w:val="hybridMultilevel"/>
    <w:tmpl w:val="B2B8C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0">
    <w:nsid w:val="1F827225"/>
    <w:multiLevelType w:val="hybridMultilevel"/>
    <w:tmpl w:val="69D23FCC"/>
    <w:lvl w:ilvl="0" w:tplc="70C6FAB6">
      <w:start w:val="1"/>
      <w:numFmt w:val="bullet"/>
      <w:lvlText w:val=""/>
      <w:lvlJc w:val="left"/>
      <w:pPr>
        <w:tabs>
          <w:tab w:val="num" w:pos="624"/>
        </w:tabs>
        <w:ind w:left="624" w:hanging="264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1FC51099"/>
    <w:multiLevelType w:val="hybridMultilevel"/>
    <w:tmpl w:val="026418AE"/>
    <w:lvl w:ilvl="0" w:tplc="360E1A60">
      <w:start w:val="1"/>
      <w:numFmt w:val="bullet"/>
      <w:lvlText w:val=""/>
      <w:lvlJc w:val="left"/>
      <w:pPr>
        <w:tabs>
          <w:tab w:val="num" w:pos="267"/>
        </w:tabs>
        <w:ind w:left="267" w:hanging="267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FFB1E9B"/>
    <w:multiLevelType w:val="hybridMultilevel"/>
    <w:tmpl w:val="C924E300"/>
    <w:lvl w:ilvl="0" w:tplc="360E1A60">
      <w:start w:val="1"/>
      <w:numFmt w:val="bullet"/>
      <w:lvlRestart w:val="0"/>
      <w:lvlText w:val=""/>
      <w:lvlJc w:val="left"/>
      <w:pPr>
        <w:tabs>
          <w:tab w:val="num" w:pos="267"/>
        </w:tabs>
        <w:ind w:left="267" w:hanging="267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203126C5"/>
    <w:multiLevelType w:val="hybridMultilevel"/>
    <w:tmpl w:val="3FFC062C"/>
    <w:lvl w:ilvl="0" w:tplc="360E1A60">
      <w:start w:val="1"/>
      <w:numFmt w:val="bullet"/>
      <w:lvlText w:val=""/>
      <w:lvlJc w:val="left"/>
      <w:pPr>
        <w:tabs>
          <w:tab w:val="num" w:pos="267"/>
        </w:tabs>
        <w:ind w:left="267" w:hanging="267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20312BE3"/>
    <w:multiLevelType w:val="hybridMultilevel"/>
    <w:tmpl w:val="ADDEA8EA"/>
    <w:lvl w:ilvl="0" w:tplc="360E1A60">
      <w:start w:val="1"/>
      <w:numFmt w:val="bullet"/>
      <w:lvlText w:val=""/>
      <w:lvlJc w:val="left"/>
      <w:pPr>
        <w:tabs>
          <w:tab w:val="num" w:pos="267"/>
        </w:tabs>
        <w:ind w:left="267" w:hanging="267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20DB2F30"/>
    <w:multiLevelType w:val="hybridMultilevel"/>
    <w:tmpl w:val="11C87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6">
    <w:nsid w:val="21C37DA5"/>
    <w:multiLevelType w:val="hybridMultilevel"/>
    <w:tmpl w:val="E6E6C9E8"/>
    <w:lvl w:ilvl="0" w:tplc="70C6FAB6">
      <w:start w:val="1"/>
      <w:numFmt w:val="bullet"/>
      <w:lvlText w:val=""/>
      <w:lvlJc w:val="left"/>
      <w:pPr>
        <w:tabs>
          <w:tab w:val="num" w:pos="624"/>
        </w:tabs>
        <w:ind w:left="624" w:hanging="264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21DB01AB"/>
    <w:multiLevelType w:val="hybridMultilevel"/>
    <w:tmpl w:val="5DF4B0DA"/>
    <w:lvl w:ilvl="0" w:tplc="D5D4AF10">
      <w:numFmt w:val="bullet"/>
      <w:lvlText w:val="•"/>
      <w:lvlJc w:val="left"/>
      <w:pPr>
        <w:ind w:left="1004" w:hanging="360"/>
      </w:pPr>
      <w:rPr>
        <w:rFonts w:ascii="AcadNusx" w:eastAsia="Times New Roman" w:hAnsi="AcadNusx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68">
    <w:nsid w:val="21F26BF9"/>
    <w:multiLevelType w:val="hybridMultilevel"/>
    <w:tmpl w:val="E278B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9">
    <w:nsid w:val="227F1541"/>
    <w:multiLevelType w:val="hybridMultilevel"/>
    <w:tmpl w:val="336ACAE0"/>
    <w:lvl w:ilvl="0" w:tplc="360E1A60">
      <w:start w:val="1"/>
      <w:numFmt w:val="bullet"/>
      <w:lvlText w:val=""/>
      <w:lvlJc w:val="left"/>
      <w:pPr>
        <w:tabs>
          <w:tab w:val="num" w:pos="267"/>
        </w:tabs>
        <w:ind w:left="267" w:hanging="267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0">
    <w:nsid w:val="22850FEE"/>
    <w:multiLevelType w:val="hybridMultilevel"/>
    <w:tmpl w:val="9B8013B4"/>
    <w:lvl w:ilvl="0" w:tplc="D5D4AF10">
      <w:numFmt w:val="bullet"/>
      <w:lvlText w:val="•"/>
      <w:lvlJc w:val="left"/>
      <w:pPr>
        <w:ind w:left="1004" w:hanging="360"/>
      </w:pPr>
      <w:rPr>
        <w:rFonts w:ascii="AcadNusx" w:eastAsia="Times New Roman" w:hAnsi="AcadNusx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71">
    <w:nsid w:val="230A64F2"/>
    <w:multiLevelType w:val="hybridMultilevel"/>
    <w:tmpl w:val="A65C92FC"/>
    <w:lvl w:ilvl="0" w:tplc="70C6FAB6">
      <w:start w:val="1"/>
      <w:numFmt w:val="bullet"/>
      <w:lvlText w:val=""/>
      <w:lvlJc w:val="left"/>
      <w:pPr>
        <w:tabs>
          <w:tab w:val="num" w:pos="624"/>
        </w:tabs>
        <w:ind w:left="624" w:hanging="264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23745EF1"/>
    <w:multiLevelType w:val="hybridMultilevel"/>
    <w:tmpl w:val="1E727538"/>
    <w:lvl w:ilvl="0" w:tplc="D5D4AF10">
      <w:numFmt w:val="bullet"/>
      <w:lvlText w:val="•"/>
      <w:lvlJc w:val="left"/>
      <w:pPr>
        <w:ind w:left="720" w:hanging="360"/>
      </w:pPr>
      <w:rPr>
        <w:rFonts w:ascii="AcadNusx" w:eastAsia="Times New Roman" w:hAnsi="AcadNusx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3">
    <w:nsid w:val="23F761AA"/>
    <w:multiLevelType w:val="hybridMultilevel"/>
    <w:tmpl w:val="036CB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4">
    <w:nsid w:val="248A7211"/>
    <w:multiLevelType w:val="hybridMultilevel"/>
    <w:tmpl w:val="6B80A738"/>
    <w:lvl w:ilvl="0" w:tplc="70C6FAB6">
      <w:start w:val="1"/>
      <w:numFmt w:val="bullet"/>
      <w:lvlText w:val=""/>
      <w:lvlJc w:val="left"/>
      <w:pPr>
        <w:tabs>
          <w:tab w:val="num" w:pos="624"/>
        </w:tabs>
        <w:ind w:left="624" w:hanging="264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24E46631"/>
    <w:multiLevelType w:val="hybridMultilevel"/>
    <w:tmpl w:val="72BAE7DA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24E77CC7"/>
    <w:multiLevelType w:val="hybridMultilevel"/>
    <w:tmpl w:val="7BE46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7">
    <w:nsid w:val="2554341A"/>
    <w:multiLevelType w:val="hybridMultilevel"/>
    <w:tmpl w:val="079E751A"/>
    <w:lvl w:ilvl="0" w:tplc="70C6FAB6">
      <w:start w:val="1"/>
      <w:numFmt w:val="bullet"/>
      <w:lvlText w:val=""/>
      <w:lvlJc w:val="left"/>
      <w:pPr>
        <w:tabs>
          <w:tab w:val="num" w:pos="690"/>
        </w:tabs>
        <w:ind w:left="690" w:hanging="264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8">
    <w:nsid w:val="265A7FED"/>
    <w:multiLevelType w:val="hybridMultilevel"/>
    <w:tmpl w:val="E9142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9">
    <w:nsid w:val="279360C6"/>
    <w:multiLevelType w:val="hybridMultilevel"/>
    <w:tmpl w:val="8AE2A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0">
    <w:nsid w:val="287F4BC2"/>
    <w:multiLevelType w:val="hybridMultilevel"/>
    <w:tmpl w:val="52F85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28D23758"/>
    <w:multiLevelType w:val="hybridMultilevel"/>
    <w:tmpl w:val="E3688E9A"/>
    <w:lvl w:ilvl="0" w:tplc="360E1A60">
      <w:start w:val="1"/>
      <w:numFmt w:val="bullet"/>
      <w:lvlText w:val=""/>
      <w:lvlJc w:val="left"/>
      <w:pPr>
        <w:tabs>
          <w:tab w:val="num" w:pos="267"/>
        </w:tabs>
        <w:ind w:left="267" w:hanging="267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2ADF78FE"/>
    <w:multiLevelType w:val="hybridMultilevel"/>
    <w:tmpl w:val="2014FC70"/>
    <w:lvl w:ilvl="0" w:tplc="1E60D2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2B7011F0"/>
    <w:multiLevelType w:val="hybridMultilevel"/>
    <w:tmpl w:val="99083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4">
    <w:nsid w:val="2BD670CF"/>
    <w:multiLevelType w:val="hybridMultilevel"/>
    <w:tmpl w:val="028AB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5">
    <w:nsid w:val="2BDE115A"/>
    <w:multiLevelType w:val="hybridMultilevel"/>
    <w:tmpl w:val="A2A2C3DA"/>
    <w:lvl w:ilvl="0" w:tplc="360E1A60">
      <w:start w:val="1"/>
      <w:numFmt w:val="bullet"/>
      <w:lvlText w:val=""/>
      <w:lvlJc w:val="left"/>
      <w:pPr>
        <w:tabs>
          <w:tab w:val="num" w:pos="267"/>
        </w:tabs>
        <w:ind w:left="267" w:hanging="267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2C545771"/>
    <w:multiLevelType w:val="hybridMultilevel"/>
    <w:tmpl w:val="977022A6"/>
    <w:lvl w:ilvl="0" w:tplc="7AE8857A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7">
    <w:nsid w:val="2D252EB8"/>
    <w:multiLevelType w:val="hybridMultilevel"/>
    <w:tmpl w:val="1B9A6178"/>
    <w:lvl w:ilvl="0" w:tplc="70C6FAB6">
      <w:start w:val="1"/>
      <w:numFmt w:val="bullet"/>
      <w:lvlText w:val=""/>
      <w:lvlJc w:val="left"/>
      <w:pPr>
        <w:tabs>
          <w:tab w:val="num" w:pos="624"/>
        </w:tabs>
        <w:ind w:left="624" w:hanging="264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2D677DC1"/>
    <w:multiLevelType w:val="hybridMultilevel"/>
    <w:tmpl w:val="3F16BC10"/>
    <w:lvl w:ilvl="0" w:tplc="360E1A60">
      <w:start w:val="1"/>
      <w:numFmt w:val="bullet"/>
      <w:lvlText w:val=""/>
      <w:lvlJc w:val="left"/>
      <w:pPr>
        <w:tabs>
          <w:tab w:val="num" w:pos="267"/>
        </w:tabs>
        <w:ind w:left="267" w:hanging="267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2DA26720"/>
    <w:multiLevelType w:val="hybridMultilevel"/>
    <w:tmpl w:val="F4143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0">
    <w:nsid w:val="2DEF532B"/>
    <w:multiLevelType w:val="hybridMultilevel"/>
    <w:tmpl w:val="DEBC85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1">
    <w:nsid w:val="2E331C23"/>
    <w:multiLevelType w:val="hybridMultilevel"/>
    <w:tmpl w:val="53BCEE2E"/>
    <w:lvl w:ilvl="0" w:tplc="360E1A60">
      <w:start w:val="1"/>
      <w:numFmt w:val="bullet"/>
      <w:lvlText w:val=""/>
      <w:lvlJc w:val="left"/>
      <w:pPr>
        <w:tabs>
          <w:tab w:val="num" w:pos="267"/>
        </w:tabs>
        <w:ind w:left="267" w:hanging="267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2E786A52"/>
    <w:multiLevelType w:val="hybridMultilevel"/>
    <w:tmpl w:val="39FABB4E"/>
    <w:lvl w:ilvl="0" w:tplc="360E1A60">
      <w:start w:val="1"/>
      <w:numFmt w:val="bullet"/>
      <w:lvlText w:val=""/>
      <w:lvlJc w:val="left"/>
      <w:pPr>
        <w:tabs>
          <w:tab w:val="num" w:pos="267"/>
        </w:tabs>
        <w:ind w:left="267" w:hanging="267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2EF9346D"/>
    <w:multiLevelType w:val="hybridMultilevel"/>
    <w:tmpl w:val="E8083D7E"/>
    <w:lvl w:ilvl="0" w:tplc="70C6FAB6">
      <w:start w:val="1"/>
      <w:numFmt w:val="bullet"/>
      <w:lvlText w:val=""/>
      <w:lvlJc w:val="left"/>
      <w:pPr>
        <w:tabs>
          <w:tab w:val="num" w:pos="624"/>
        </w:tabs>
        <w:ind w:left="624" w:hanging="264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2F3A05C4"/>
    <w:multiLevelType w:val="hybridMultilevel"/>
    <w:tmpl w:val="CD0E30D6"/>
    <w:lvl w:ilvl="0" w:tplc="D5D4AF10">
      <w:numFmt w:val="bullet"/>
      <w:lvlText w:val="•"/>
      <w:lvlJc w:val="left"/>
      <w:pPr>
        <w:ind w:left="720" w:hanging="360"/>
      </w:pPr>
      <w:rPr>
        <w:rFonts w:ascii="AcadNusx" w:eastAsia="Times New Roman" w:hAnsi="AcadNusx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5">
    <w:nsid w:val="2F731A5B"/>
    <w:multiLevelType w:val="hybridMultilevel"/>
    <w:tmpl w:val="A074E86A"/>
    <w:lvl w:ilvl="0" w:tplc="70C6FAB6">
      <w:start w:val="1"/>
      <w:numFmt w:val="bullet"/>
      <w:lvlText w:val=""/>
      <w:lvlJc w:val="left"/>
      <w:pPr>
        <w:tabs>
          <w:tab w:val="num" w:pos="624"/>
        </w:tabs>
        <w:ind w:left="624" w:hanging="264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2FAA4164"/>
    <w:multiLevelType w:val="hybridMultilevel"/>
    <w:tmpl w:val="A37AEED8"/>
    <w:lvl w:ilvl="0" w:tplc="70C6FAB6">
      <w:start w:val="1"/>
      <w:numFmt w:val="bullet"/>
      <w:lvlText w:val=""/>
      <w:lvlJc w:val="left"/>
      <w:pPr>
        <w:tabs>
          <w:tab w:val="num" w:pos="624"/>
        </w:tabs>
        <w:ind w:left="624" w:hanging="264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2FB325A0"/>
    <w:multiLevelType w:val="hybridMultilevel"/>
    <w:tmpl w:val="4978F60A"/>
    <w:lvl w:ilvl="0" w:tplc="360E1A60">
      <w:start w:val="1"/>
      <w:numFmt w:val="bullet"/>
      <w:lvlText w:val=""/>
      <w:lvlJc w:val="left"/>
      <w:pPr>
        <w:tabs>
          <w:tab w:val="num" w:pos="267"/>
        </w:tabs>
        <w:ind w:left="267" w:hanging="267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30240B30"/>
    <w:multiLevelType w:val="hybridMultilevel"/>
    <w:tmpl w:val="C42698BA"/>
    <w:lvl w:ilvl="0" w:tplc="70C6FAB6">
      <w:start w:val="1"/>
      <w:numFmt w:val="bullet"/>
      <w:lvlText w:val=""/>
      <w:lvlJc w:val="left"/>
      <w:pPr>
        <w:tabs>
          <w:tab w:val="num" w:pos="624"/>
        </w:tabs>
        <w:ind w:left="624" w:hanging="264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30974FEE"/>
    <w:multiLevelType w:val="hybridMultilevel"/>
    <w:tmpl w:val="2E666D08"/>
    <w:lvl w:ilvl="0" w:tplc="360E1A60">
      <w:start w:val="1"/>
      <w:numFmt w:val="bullet"/>
      <w:lvlText w:val=""/>
      <w:lvlJc w:val="left"/>
      <w:pPr>
        <w:tabs>
          <w:tab w:val="num" w:pos="267"/>
        </w:tabs>
        <w:ind w:left="267" w:hanging="267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30B7219F"/>
    <w:multiLevelType w:val="hybridMultilevel"/>
    <w:tmpl w:val="03AE8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1">
    <w:nsid w:val="31F24B65"/>
    <w:multiLevelType w:val="hybridMultilevel"/>
    <w:tmpl w:val="42063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2">
    <w:nsid w:val="321644AC"/>
    <w:multiLevelType w:val="hybridMultilevel"/>
    <w:tmpl w:val="6414D42E"/>
    <w:lvl w:ilvl="0" w:tplc="70C6FAB6">
      <w:start w:val="1"/>
      <w:numFmt w:val="bullet"/>
      <w:lvlText w:val=""/>
      <w:lvlJc w:val="left"/>
      <w:pPr>
        <w:tabs>
          <w:tab w:val="num" w:pos="624"/>
        </w:tabs>
        <w:ind w:left="624" w:hanging="264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328C5B42"/>
    <w:multiLevelType w:val="hybridMultilevel"/>
    <w:tmpl w:val="54E6892C"/>
    <w:lvl w:ilvl="0" w:tplc="70C6FAB6">
      <w:start w:val="1"/>
      <w:numFmt w:val="bullet"/>
      <w:lvlText w:val=""/>
      <w:lvlJc w:val="left"/>
      <w:pPr>
        <w:tabs>
          <w:tab w:val="num" w:pos="624"/>
        </w:tabs>
        <w:ind w:left="624" w:hanging="264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>
    <w:nsid w:val="33A7393C"/>
    <w:multiLevelType w:val="hybridMultilevel"/>
    <w:tmpl w:val="EBE8E37A"/>
    <w:lvl w:ilvl="0" w:tplc="70C6FAB6">
      <w:start w:val="1"/>
      <w:numFmt w:val="bullet"/>
      <w:lvlText w:val=""/>
      <w:lvlJc w:val="left"/>
      <w:pPr>
        <w:tabs>
          <w:tab w:val="num" w:pos="624"/>
        </w:tabs>
        <w:ind w:left="624" w:hanging="264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33B02F46"/>
    <w:multiLevelType w:val="hybridMultilevel"/>
    <w:tmpl w:val="BDB0A5B2"/>
    <w:lvl w:ilvl="0" w:tplc="360E1A60">
      <w:start w:val="1"/>
      <w:numFmt w:val="bullet"/>
      <w:lvlText w:val=""/>
      <w:lvlJc w:val="left"/>
      <w:pPr>
        <w:tabs>
          <w:tab w:val="num" w:pos="267"/>
        </w:tabs>
        <w:ind w:left="267" w:hanging="267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341F4736"/>
    <w:multiLevelType w:val="hybridMultilevel"/>
    <w:tmpl w:val="2BF49D82"/>
    <w:lvl w:ilvl="0" w:tplc="D5D4AF10">
      <w:numFmt w:val="bullet"/>
      <w:lvlText w:val="•"/>
      <w:lvlJc w:val="left"/>
      <w:pPr>
        <w:ind w:left="720" w:hanging="360"/>
      </w:pPr>
      <w:rPr>
        <w:rFonts w:ascii="AcadNusx" w:eastAsia="Times New Roman" w:hAnsi="AcadNusx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7">
    <w:nsid w:val="34335666"/>
    <w:multiLevelType w:val="hybridMultilevel"/>
    <w:tmpl w:val="C4800438"/>
    <w:lvl w:ilvl="0" w:tplc="70C6FAB6">
      <w:start w:val="1"/>
      <w:numFmt w:val="bullet"/>
      <w:lvlText w:val=""/>
      <w:lvlJc w:val="left"/>
      <w:pPr>
        <w:tabs>
          <w:tab w:val="num" w:pos="624"/>
        </w:tabs>
        <w:ind w:left="624" w:hanging="264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34B666CD"/>
    <w:multiLevelType w:val="hybridMultilevel"/>
    <w:tmpl w:val="15189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9">
    <w:nsid w:val="35A95E82"/>
    <w:multiLevelType w:val="hybridMultilevel"/>
    <w:tmpl w:val="D3109BEA"/>
    <w:lvl w:ilvl="0" w:tplc="70C6FAB6">
      <w:start w:val="1"/>
      <w:numFmt w:val="bullet"/>
      <w:lvlText w:val=""/>
      <w:lvlJc w:val="left"/>
      <w:pPr>
        <w:tabs>
          <w:tab w:val="num" w:pos="624"/>
        </w:tabs>
        <w:ind w:left="624" w:hanging="264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>
    <w:nsid w:val="35D2095B"/>
    <w:multiLevelType w:val="hybridMultilevel"/>
    <w:tmpl w:val="0CA8D30A"/>
    <w:lvl w:ilvl="0" w:tplc="70C6FAB6">
      <w:start w:val="1"/>
      <w:numFmt w:val="bullet"/>
      <w:lvlText w:val=""/>
      <w:lvlJc w:val="left"/>
      <w:pPr>
        <w:tabs>
          <w:tab w:val="num" w:pos="624"/>
        </w:tabs>
        <w:ind w:left="624" w:hanging="264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>
    <w:nsid w:val="36454645"/>
    <w:multiLevelType w:val="hybridMultilevel"/>
    <w:tmpl w:val="FC96C54E"/>
    <w:lvl w:ilvl="0" w:tplc="70C6FAB6">
      <w:start w:val="1"/>
      <w:numFmt w:val="bullet"/>
      <w:lvlText w:val=""/>
      <w:lvlJc w:val="left"/>
      <w:pPr>
        <w:tabs>
          <w:tab w:val="num" w:pos="624"/>
        </w:tabs>
        <w:ind w:left="624" w:hanging="264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>
    <w:nsid w:val="36551AEA"/>
    <w:multiLevelType w:val="hybridMultilevel"/>
    <w:tmpl w:val="7A94E496"/>
    <w:lvl w:ilvl="0" w:tplc="70C6FAB6">
      <w:start w:val="1"/>
      <w:numFmt w:val="bullet"/>
      <w:lvlText w:val=""/>
      <w:lvlJc w:val="left"/>
      <w:pPr>
        <w:tabs>
          <w:tab w:val="num" w:pos="624"/>
        </w:tabs>
        <w:ind w:left="624" w:hanging="264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>
    <w:nsid w:val="36563760"/>
    <w:multiLevelType w:val="hybridMultilevel"/>
    <w:tmpl w:val="5136D8CC"/>
    <w:lvl w:ilvl="0" w:tplc="360E1A60">
      <w:start w:val="1"/>
      <w:numFmt w:val="bullet"/>
      <w:lvlText w:val=""/>
      <w:lvlJc w:val="left"/>
      <w:pPr>
        <w:tabs>
          <w:tab w:val="num" w:pos="267"/>
        </w:tabs>
        <w:ind w:left="267" w:hanging="267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365943F1"/>
    <w:multiLevelType w:val="hybridMultilevel"/>
    <w:tmpl w:val="4B1A89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5">
    <w:nsid w:val="36C723B2"/>
    <w:multiLevelType w:val="hybridMultilevel"/>
    <w:tmpl w:val="36DA997A"/>
    <w:lvl w:ilvl="0" w:tplc="360E1A60">
      <w:start w:val="1"/>
      <w:numFmt w:val="bullet"/>
      <w:lvlText w:val=""/>
      <w:lvlJc w:val="left"/>
      <w:pPr>
        <w:tabs>
          <w:tab w:val="num" w:pos="267"/>
        </w:tabs>
        <w:ind w:left="267" w:hanging="267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36CC77DD"/>
    <w:multiLevelType w:val="hybridMultilevel"/>
    <w:tmpl w:val="66A2C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7">
    <w:nsid w:val="36D129F0"/>
    <w:multiLevelType w:val="hybridMultilevel"/>
    <w:tmpl w:val="19EA6E44"/>
    <w:lvl w:ilvl="0" w:tplc="360E1A60">
      <w:start w:val="1"/>
      <w:numFmt w:val="bullet"/>
      <w:lvlText w:val=""/>
      <w:lvlJc w:val="left"/>
      <w:pPr>
        <w:tabs>
          <w:tab w:val="num" w:pos="267"/>
        </w:tabs>
        <w:ind w:left="267" w:hanging="267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37642346"/>
    <w:multiLevelType w:val="hybridMultilevel"/>
    <w:tmpl w:val="CBB0C280"/>
    <w:lvl w:ilvl="0" w:tplc="70C6FAB6">
      <w:start w:val="1"/>
      <w:numFmt w:val="bullet"/>
      <w:lvlText w:val=""/>
      <w:lvlJc w:val="left"/>
      <w:pPr>
        <w:tabs>
          <w:tab w:val="num" w:pos="624"/>
        </w:tabs>
        <w:ind w:left="624" w:hanging="264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>
    <w:nsid w:val="37771736"/>
    <w:multiLevelType w:val="hybridMultilevel"/>
    <w:tmpl w:val="5D4A561A"/>
    <w:lvl w:ilvl="0" w:tplc="70C6FAB6">
      <w:start w:val="1"/>
      <w:numFmt w:val="bullet"/>
      <w:lvlText w:val=""/>
      <w:lvlJc w:val="left"/>
      <w:pPr>
        <w:tabs>
          <w:tab w:val="num" w:pos="624"/>
        </w:tabs>
        <w:ind w:left="624" w:hanging="264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>
    <w:nsid w:val="380967DE"/>
    <w:multiLevelType w:val="hybridMultilevel"/>
    <w:tmpl w:val="10028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1">
    <w:nsid w:val="38815EF2"/>
    <w:multiLevelType w:val="hybridMultilevel"/>
    <w:tmpl w:val="61DEE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2">
    <w:nsid w:val="38CE6CFE"/>
    <w:multiLevelType w:val="hybridMultilevel"/>
    <w:tmpl w:val="16144C42"/>
    <w:lvl w:ilvl="0" w:tplc="360E1A60">
      <w:start w:val="1"/>
      <w:numFmt w:val="bullet"/>
      <w:lvlRestart w:val="0"/>
      <w:lvlText w:val=""/>
      <w:lvlJc w:val="left"/>
      <w:pPr>
        <w:tabs>
          <w:tab w:val="num" w:pos="267"/>
        </w:tabs>
        <w:ind w:left="267" w:hanging="267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>
    <w:nsid w:val="38CF1BFF"/>
    <w:multiLevelType w:val="hybridMultilevel"/>
    <w:tmpl w:val="9C12CD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24">
    <w:nsid w:val="39A77AD1"/>
    <w:multiLevelType w:val="hybridMultilevel"/>
    <w:tmpl w:val="FE1AC5D6"/>
    <w:lvl w:ilvl="0" w:tplc="70C6FAB6">
      <w:start w:val="1"/>
      <w:numFmt w:val="bullet"/>
      <w:lvlText w:val=""/>
      <w:lvlJc w:val="left"/>
      <w:pPr>
        <w:tabs>
          <w:tab w:val="num" w:pos="624"/>
        </w:tabs>
        <w:ind w:left="624" w:hanging="264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39D43652"/>
    <w:multiLevelType w:val="hybridMultilevel"/>
    <w:tmpl w:val="4AD0A634"/>
    <w:lvl w:ilvl="0" w:tplc="360E1A60">
      <w:start w:val="1"/>
      <w:numFmt w:val="bullet"/>
      <w:lvlText w:val=""/>
      <w:lvlJc w:val="left"/>
      <w:pPr>
        <w:tabs>
          <w:tab w:val="num" w:pos="267"/>
        </w:tabs>
        <w:ind w:left="267" w:hanging="267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3ADB10A0"/>
    <w:multiLevelType w:val="hybridMultilevel"/>
    <w:tmpl w:val="1690F70E"/>
    <w:lvl w:ilvl="0" w:tplc="70C6FAB6">
      <w:start w:val="1"/>
      <w:numFmt w:val="bullet"/>
      <w:lvlText w:val=""/>
      <w:lvlJc w:val="left"/>
      <w:pPr>
        <w:tabs>
          <w:tab w:val="num" w:pos="624"/>
        </w:tabs>
        <w:ind w:left="624" w:hanging="264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>
    <w:nsid w:val="3B6B32CB"/>
    <w:multiLevelType w:val="hybridMultilevel"/>
    <w:tmpl w:val="BB60F700"/>
    <w:lvl w:ilvl="0" w:tplc="70C6FAB6">
      <w:start w:val="1"/>
      <w:numFmt w:val="bullet"/>
      <w:lvlText w:val=""/>
      <w:lvlJc w:val="left"/>
      <w:pPr>
        <w:tabs>
          <w:tab w:val="num" w:pos="624"/>
        </w:tabs>
        <w:ind w:left="624" w:hanging="264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3BF56973"/>
    <w:multiLevelType w:val="hybridMultilevel"/>
    <w:tmpl w:val="3FC0032C"/>
    <w:lvl w:ilvl="0" w:tplc="360E1A60">
      <w:start w:val="1"/>
      <w:numFmt w:val="bullet"/>
      <w:lvlText w:val=""/>
      <w:lvlJc w:val="left"/>
      <w:pPr>
        <w:tabs>
          <w:tab w:val="num" w:pos="267"/>
        </w:tabs>
        <w:ind w:left="267" w:hanging="267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3C0248B5"/>
    <w:multiLevelType w:val="hybridMultilevel"/>
    <w:tmpl w:val="36744E84"/>
    <w:lvl w:ilvl="0" w:tplc="70C6FAB6">
      <w:start w:val="1"/>
      <w:numFmt w:val="bullet"/>
      <w:lvlText w:val=""/>
      <w:lvlJc w:val="left"/>
      <w:pPr>
        <w:tabs>
          <w:tab w:val="num" w:pos="624"/>
        </w:tabs>
        <w:ind w:left="624" w:hanging="264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>
    <w:nsid w:val="3CF952E6"/>
    <w:multiLevelType w:val="hybridMultilevel"/>
    <w:tmpl w:val="EF1E0C06"/>
    <w:lvl w:ilvl="0" w:tplc="70C6FAB6">
      <w:start w:val="1"/>
      <w:numFmt w:val="bullet"/>
      <w:lvlText w:val=""/>
      <w:lvlJc w:val="left"/>
      <w:pPr>
        <w:tabs>
          <w:tab w:val="num" w:pos="624"/>
        </w:tabs>
        <w:ind w:left="624" w:hanging="264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>
    <w:nsid w:val="3D483637"/>
    <w:multiLevelType w:val="hybridMultilevel"/>
    <w:tmpl w:val="269470F6"/>
    <w:lvl w:ilvl="0" w:tplc="70C6FAB6">
      <w:start w:val="1"/>
      <w:numFmt w:val="bullet"/>
      <w:lvlText w:val=""/>
      <w:lvlJc w:val="left"/>
      <w:pPr>
        <w:tabs>
          <w:tab w:val="num" w:pos="624"/>
        </w:tabs>
        <w:ind w:left="624" w:hanging="264"/>
      </w:pPr>
      <w:rPr>
        <w:rFonts w:ascii="Symbol" w:hAnsi="Symbol" w:cs="Symbol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>
    <w:nsid w:val="3D576B1F"/>
    <w:multiLevelType w:val="hybridMultilevel"/>
    <w:tmpl w:val="97202E60"/>
    <w:lvl w:ilvl="0" w:tplc="360E1A60">
      <w:start w:val="1"/>
      <w:numFmt w:val="bullet"/>
      <w:lvlText w:val=""/>
      <w:lvlJc w:val="left"/>
      <w:pPr>
        <w:tabs>
          <w:tab w:val="num" w:pos="267"/>
        </w:tabs>
        <w:ind w:left="267" w:hanging="267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3D5D5B90"/>
    <w:multiLevelType w:val="hybridMultilevel"/>
    <w:tmpl w:val="F43C4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4">
    <w:nsid w:val="3DB57D23"/>
    <w:multiLevelType w:val="hybridMultilevel"/>
    <w:tmpl w:val="DED88920"/>
    <w:lvl w:ilvl="0" w:tplc="360E1A60">
      <w:start w:val="1"/>
      <w:numFmt w:val="bullet"/>
      <w:lvlText w:val=""/>
      <w:lvlJc w:val="left"/>
      <w:pPr>
        <w:tabs>
          <w:tab w:val="num" w:pos="267"/>
        </w:tabs>
        <w:ind w:left="267" w:hanging="267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3F1F393F"/>
    <w:multiLevelType w:val="hybridMultilevel"/>
    <w:tmpl w:val="C7D6E554"/>
    <w:lvl w:ilvl="0" w:tplc="360E1A60">
      <w:start w:val="1"/>
      <w:numFmt w:val="bullet"/>
      <w:lvlText w:val=""/>
      <w:lvlJc w:val="left"/>
      <w:pPr>
        <w:tabs>
          <w:tab w:val="num" w:pos="267"/>
        </w:tabs>
        <w:ind w:left="267" w:hanging="267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3F295089"/>
    <w:multiLevelType w:val="hybridMultilevel"/>
    <w:tmpl w:val="170A407C"/>
    <w:lvl w:ilvl="0" w:tplc="3B36D95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3F6B38F8"/>
    <w:multiLevelType w:val="hybridMultilevel"/>
    <w:tmpl w:val="5D285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8">
    <w:nsid w:val="3F9750AA"/>
    <w:multiLevelType w:val="hybridMultilevel"/>
    <w:tmpl w:val="9A14A026"/>
    <w:lvl w:ilvl="0" w:tplc="70C6FAB6">
      <w:start w:val="1"/>
      <w:numFmt w:val="bullet"/>
      <w:lvlText w:val=""/>
      <w:lvlJc w:val="left"/>
      <w:pPr>
        <w:tabs>
          <w:tab w:val="num" w:pos="624"/>
        </w:tabs>
        <w:ind w:left="624" w:hanging="264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>
    <w:nsid w:val="3FA430D3"/>
    <w:multiLevelType w:val="hybridMultilevel"/>
    <w:tmpl w:val="75281028"/>
    <w:lvl w:ilvl="0" w:tplc="70C6FAB6">
      <w:start w:val="1"/>
      <w:numFmt w:val="bullet"/>
      <w:lvlText w:val=""/>
      <w:lvlJc w:val="left"/>
      <w:pPr>
        <w:tabs>
          <w:tab w:val="num" w:pos="624"/>
        </w:tabs>
        <w:ind w:left="624" w:hanging="264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>
    <w:nsid w:val="3FFE45D2"/>
    <w:multiLevelType w:val="hybridMultilevel"/>
    <w:tmpl w:val="9C10BCA4"/>
    <w:lvl w:ilvl="0" w:tplc="70C6FAB6">
      <w:start w:val="1"/>
      <w:numFmt w:val="bullet"/>
      <w:lvlText w:val=""/>
      <w:lvlJc w:val="left"/>
      <w:pPr>
        <w:tabs>
          <w:tab w:val="num" w:pos="624"/>
        </w:tabs>
        <w:ind w:left="624" w:hanging="264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>
    <w:nsid w:val="41300FD0"/>
    <w:multiLevelType w:val="hybridMultilevel"/>
    <w:tmpl w:val="84FAD86A"/>
    <w:lvl w:ilvl="0" w:tplc="70C6FAB6">
      <w:start w:val="1"/>
      <w:numFmt w:val="bullet"/>
      <w:lvlText w:val=""/>
      <w:lvlJc w:val="left"/>
      <w:pPr>
        <w:tabs>
          <w:tab w:val="num" w:pos="624"/>
        </w:tabs>
        <w:ind w:left="624" w:hanging="264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>
    <w:nsid w:val="41464C04"/>
    <w:multiLevelType w:val="hybridMultilevel"/>
    <w:tmpl w:val="FC38B9A8"/>
    <w:lvl w:ilvl="0" w:tplc="0409000F">
      <w:start w:val="1"/>
      <w:numFmt w:val="decimal"/>
      <w:lvlText w:val="%1."/>
      <w:lvlJc w:val="left"/>
      <w:pPr>
        <w:ind w:left="1083" w:hanging="360"/>
      </w:pPr>
    </w:lvl>
    <w:lvl w:ilvl="1" w:tplc="04090019">
      <w:start w:val="1"/>
      <w:numFmt w:val="lowerLetter"/>
      <w:lvlText w:val="%2."/>
      <w:lvlJc w:val="left"/>
      <w:pPr>
        <w:ind w:left="1803" w:hanging="360"/>
      </w:pPr>
    </w:lvl>
    <w:lvl w:ilvl="2" w:tplc="0409001B">
      <w:start w:val="1"/>
      <w:numFmt w:val="lowerRoman"/>
      <w:lvlText w:val="%3."/>
      <w:lvlJc w:val="right"/>
      <w:pPr>
        <w:ind w:left="2523" w:hanging="180"/>
      </w:pPr>
    </w:lvl>
    <w:lvl w:ilvl="3" w:tplc="0409000F">
      <w:start w:val="1"/>
      <w:numFmt w:val="decimal"/>
      <w:lvlText w:val="%4."/>
      <w:lvlJc w:val="left"/>
      <w:pPr>
        <w:ind w:left="3243" w:hanging="360"/>
      </w:pPr>
    </w:lvl>
    <w:lvl w:ilvl="4" w:tplc="04090019">
      <w:start w:val="1"/>
      <w:numFmt w:val="lowerLetter"/>
      <w:lvlText w:val="%5."/>
      <w:lvlJc w:val="left"/>
      <w:pPr>
        <w:ind w:left="3963" w:hanging="360"/>
      </w:pPr>
    </w:lvl>
    <w:lvl w:ilvl="5" w:tplc="0409001B">
      <w:start w:val="1"/>
      <w:numFmt w:val="lowerRoman"/>
      <w:lvlText w:val="%6."/>
      <w:lvlJc w:val="right"/>
      <w:pPr>
        <w:ind w:left="4683" w:hanging="180"/>
      </w:pPr>
    </w:lvl>
    <w:lvl w:ilvl="6" w:tplc="0409000F">
      <w:start w:val="1"/>
      <w:numFmt w:val="decimal"/>
      <w:lvlText w:val="%7."/>
      <w:lvlJc w:val="left"/>
      <w:pPr>
        <w:ind w:left="5403" w:hanging="360"/>
      </w:pPr>
    </w:lvl>
    <w:lvl w:ilvl="7" w:tplc="04090019">
      <w:start w:val="1"/>
      <w:numFmt w:val="lowerLetter"/>
      <w:lvlText w:val="%8."/>
      <w:lvlJc w:val="left"/>
      <w:pPr>
        <w:ind w:left="6123" w:hanging="360"/>
      </w:pPr>
    </w:lvl>
    <w:lvl w:ilvl="8" w:tplc="0409001B">
      <w:start w:val="1"/>
      <w:numFmt w:val="lowerRoman"/>
      <w:lvlText w:val="%9."/>
      <w:lvlJc w:val="right"/>
      <w:pPr>
        <w:ind w:left="6843" w:hanging="180"/>
      </w:pPr>
    </w:lvl>
  </w:abstractNum>
  <w:abstractNum w:abstractNumId="143">
    <w:nsid w:val="415D4BE7"/>
    <w:multiLevelType w:val="hybridMultilevel"/>
    <w:tmpl w:val="42D67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4">
    <w:nsid w:val="41B32DE3"/>
    <w:multiLevelType w:val="hybridMultilevel"/>
    <w:tmpl w:val="3294B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5">
    <w:nsid w:val="41CF6C2C"/>
    <w:multiLevelType w:val="hybridMultilevel"/>
    <w:tmpl w:val="505060DC"/>
    <w:lvl w:ilvl="0" w:tplc="0409000F">
      <w:start w:val="1"/>
      <w:numFmt w:val="decimal"/>
      <w:lvlText w:val="%1."/>
      <w:lvlJc w:val="left"/>
      <w:pPr>
        <w:ind w:left="1145" w:hanging="360"/>
      </w:pPr>
    </w:lvl>
    <w:lvl w:ilvl="1" w:tplc="04090019">
      <w:start w:val="1"/>
      <w:numFmt w:val="lowerLetter"/>
      <w:lvlText w:val="%2."/>
      <w:lvlJc w:val="left"/>
      <w:pPr>
        <w:ind w:left="1865" w:hanging="360"/>
      </w:pPr>
    </w:lvl>
    <w:lvl w:ilvl="2" w:tplc="0409001B">
      <w:start w:val="1"/>
      <w:numFmt w:val="lowerRoman"/>
      <w:lvlText w:val="%3."/>
      <w:lvlJc w:val="right"/>
      <w:pPr>
        <w:ind w:left="2585" w:hanging="180"/>
      </w:pPr>
    </w:lvl>
    <w:lvl w:ilvl="3" w:tplc="0409000F">
      <w:start w:val="1"/>
      <w:numFmt w:val="decimal"/>
      <w:lvlText w:val="%4."/>
      <w:lvlJc w:val="left"/>
      <w:pPr>
        <w:ind w:left="3305" w:hanging="360"/>
      </w:pPr>
    </w:lvl>
    <w:lvl w:ilvl="4" w:tplc="04090019">
      <w:start w:val="1"/>
      <w:numFmt w:val="lowerLetter"/>
      <w:lvlText w:val="%5."/>
      <w:lvlJc w:val="left"/>
      <w:pPr>
        <w:ind w:left="4025" w:hanging="360"/>
      </w:pPr>
    </w:lvl>
    <w:lvl w:ilvl="5" w:tplc="0409001B">
      <w:start w:val="1"/>
      <w:numFmt w:val="lowerRoman"/>
      <w:lvlText w:val="%6."/>
      <w:lvlJc w:val="right"/>
      <w:pPr>
        <w:ind w:left="4745" w:hanging="180"/>
      </w:pPr>
    </w:lvl>
    <w:lvl w:ilvl="6" w:tplc="0409000F">
      <w:start w:val="1"/>
      <w:numFmt w:val="decimal"/>
      <w:lvlText w:val="%7."/>
      <w:lvlJc w:val="left"/>
      <w:pPr>
        <w:ind w:left="5465" w:hanging="360"/>
      </w:pPr>
    </w:lvl>
    <w:lvl w:ilvl="7" w:tplc="04090019">
      <w:start w:val="1"/>
      <w:numFmt w:val="lowerLetter"/>
      <w:lvlText w:val="%8."/>
      <w:lvlJc w:val="left"/>
      <w:pPr>
        <w:ind w:left="6185" w:hanging="360"/>
      </w:pPr>
    </w:lvl>
    <w:lvl w:ilvl="8" w:tplc="0409001B">
      <w:start w:val="1"/>
      <w:numFmt w:val="lowerRoman"/>
      <w:lvlText w:val="%9."/>
      <w:lvlJc w:val="right"/>
      <w:pPr>
        <w:ind w:left="6905" w:hanging="180"/>
      </w:pPr>
    </w:lvl>
  </w:abstractNum>
  <w:abstractNum w:abstractNumId="146">
    <w:nsid w:val="41ED6F8E"/>
    <w:multiLevelType w:val="hybridMultilevel"/>
    <w:tmpl w:val="B720E112"/>
    <w:lvl w:ilvl="0" w:tplc="360E1A60">
      <w:start w:val="1"/>
      <w:numFmt w:val="bullet"/>
      <w:lvlText w:val=""/>
      <w:lvlJc w:val="left"/>
      <w:pPr>
        <w:tabs>
          <w:tab w:val="num" w:pos="267"/>
        </w:tabs>
        <w:ind w:left="267" w:hanging="267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421A27B2"/>
    <w:multiLevelType w:val="hybridMultilevel"/>
    <w:tmpl w:val="23F84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8">
    <w:nsid w:val="422E3293"/>
    <w:multiLevelType w:val="hybridMultilevel"/>
    <w:tmpl w:val="E4A07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9">
    <w:nsid w:val="423357DC"/>
    <w:multiLevelType w:val="hybridMultilevel"/>
    <w:tmpl w:val="96524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0">
    <w:nsid w:val="42A570EB"/>
    <w:multiLevelType w:val="hybridMultilevel"/>
    <w:tmpl w:val="594AEA62"/>
    <w:lvl w:ilvl="0" w:tplc="70C6FAB6">
      <w:start w:val="1"/>
      <w:numFmt w:val="bullet"/>
      <w:lvlText w:val=""/>
      <w:lvlJc w:val="left"/>
      <w:pPr>
        <w:tabs>
          <w:tab w:val="num" w:pos="624"/>
        </w:tabs>
        <w:ind w:left="624" w:hanging="264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>
    <w:nsid w:val="42DE0805"/>
    <w:multiLevelType w:val="hybridMultilevel"/>
    <w:tmpl w:val="8E2A6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2">
    <w:nsid w:val="43960691"/>
    <w:multiLevelType w:val="hybridMultilevel"/>
    <w:tmpl w:val="2C5ABE4A"/>
    <w:lvl w:ilvl="0" w:tplc="70C6FAB6">
      <w:start w:val="1"/>
      <w:numFmt w:val="bullet"/>
      <w:lvlText w:val=""/>
      <w:lvlJc w:val="left"/>
      <w:pPr>
        <w:tabs>
          <w:tab w:val="num" w:pos="624"/>
        </w:tabs>
        <w:ind w:left="624" w:hanging="264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3">
    <w:nsid w:val="439612BD"/>
    <w:multiLevelType w:val="hybridMultilevel"/>
    <w:tmpl w:val="33CA18F0"/>
    <w:lvl w:ilvl="0" w:tplc="360E1A60">
      <w:start w:val="1"/>
      <w:numFmt w:val="bullet"/>
      <w:lvlText w:val=""/>
      <w:lvlJc w:val="left"/>
      <w:pPr>
        <w:tabs>
          <w:tab w:val="num" w:pos="267"/>
        </w:tabs>
        <w:ind w:left="267" w:hanging="267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43C067E0"/>
    <w:multiLevelType w:val="hybridMultilevel"/>
    <w:tmpl w:val="836663C2"/>
    <w:lvl w:ilvl="0" w:tplc="70C6FAB6">
      <w:start w:val="1"/>
      <w:numFmt w:val="bullet"/>
      <w:lvlText w:val=""/>
      <w:lvlJc w:val="left"/>
      <w:pPr>
        <w:tabs>
          <w:tab w:val="num" w:pos="624"/>
        </w:tabs>
        <w:ind w:left="624" w:hanging="264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>
    <w:nsid w:val="4418009B"/>
    <w:multiLevelType w:val="hybridMultilevel"/>
    <w:tmpl w:val="AE0C9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6">
    <w:nsid w:val="444851F8"/>
    <w:multiLevelType w:val="hybridMultilevel"/>
    <w:tmpl w:val="D62291DA"/>
    <w:lvl w:ilvl="0" w:tplc="04190001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>
    <w:nsid w:val="450F1845"/>
    <w:multiLevelType w:val="hybridMultilevel"/>
    <w:tmpl w:val="8416B1DA"/>
    <w:lvl w:ilvl="0" w:tplc="360E1A60">
      <w:start w:val="1"/>
      <w:numFmt w:val="bullet"/>
      <w:lvlText w:val=""/>
      <w:lvlJc w:val="left"/>
      <w:pPr>
        <w:tabs>
          <w:tab w:val="num" w:pos="267"/>
        </w:tabs>
        <w:ind w:left="267" w:hanging="267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>
    <w:nsid w:val="451159A3"/>
    <w:multiLevelType w:val="hybridMultilevel"/>
    <w:tmpl w:val="2926EE62"/>
    <w:lvl w:ilvl="0" w:tplc="360E1A60">
      <w:start w:val="1"/>
      <w:numFmt w:val="bullet"/>
      <w:lvlText w:val=""/>
      <w:lvlJc w:val="left"/>
      <w:pPr>
        <w:tabs>
          <w:tab w:val="num" w:pos="267"/>
        </w:tabs>
        <w:ind w:left="267" w:hanging="267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>
    <w:nsid w:val="45894CDC"/>
    <w:multiLevelType w:val="hybridMultilevel"/>
    <w:tmpl w:val="D11A8688"/>
    <w:lvl w:ilvl="0" w:tplc="360E1A60">
      <w:start w:val="1"/>
      <w:numFmt w:val="bullet"/>
      <w:lvlText w:val=""/>
      <w:lvlJc w:val="left"/>
      <w:pPr>
        <w:tabs>
          <w:tab w:val="num" w:pos="267"/>
        </w:tabs>
        <w:ind w:left="267" w:hanging="267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>
    <w:nsid w:val="460E519A"/>
    <w:multiLevelType w:val="hybridMultilevel"/>
    <w:tmpl w:val="B31CDA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>
    <w:nsid w:val="463B14ED"/>
    <w:multiLevelType w:val="hybridMultilevel"/>
    <w:tmpl w:val="FB3E00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2">
    <w:nsid w:val="46AA3976"/>
    <w:multiLevelType w:val="hybridMultilevel"/>
    <w:tmpl w:val="6820F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3">
    <w:nsid w:val="46B419A4"/>
    <w:multiLevelType w:val="hybridMultilevel"/>
    <w:tmpl w:val="DB108464"/>
    <w:lvl w:ilvl="0" w:tplc="360E1A60">
      <w:start w:val="1"/>
      <w:numFmt w:val="bullet"/>
      <w:lvlText w:val=""/>
      <w:lvlJc w:val="left"/>
      <w:pPr>
        <w:tabs>
          <w:tab w:val="num" w:pos="267"/>
        </w:tabs>
        <w:ind w:left="267" w:hanging="267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>
    <w:nsid w:val="47A84BA3"/>
    <w:multiLevelType w:val="hybridMultilevel"/>
    <w:tmpl w:val="DE945E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65">
    <w:nsid w:val="4843013B"/>
    <w:multiLevelType w:val="hybridMultilevel"/>
    <w:tmpl w:val="B3E03E60"/>
    <w:lvl w:ilvl="0" w:tplc="70C6FAB6">
      <w:start w:val="1"/>
      <w:numFmt w:val="bullet"/>
      <w:lvlText w:val=""/>
      <w:lvlJc w:val="left"/>
      <w:pPr>
        <w:tabs>
          <w:tab w:val="num" w:pos="624"/>
        </w:tabs>
        <w:ind w:left="624" w:hanging="264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6">
    <w:nsid w:val="48871E6F"/>
    <w:multiLevelType w:val="hybridMultilevel"/>
    <w:tmpl w:val="75B63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497A0F11"/>
    <w:multiLevelType w:val="hybridMultilevel"/>
    <w:tmpl w:val="60680538"/>
    <w:lvl w:ilvl="0" w:tplc="360E1A60">
      <w:start w:val="1"/>
      <w:numFmt w:val="bullet"/>
      <w:lvlText w:val=""/>
      <w:lvlJc w:val="left"/>
      <w:pPr>
        <w:tabs>
          <w:tab w:val="num" w:pos="267"/>
        </w:tabs>
        <w:ind w:left="267" w:hanging="267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497B470B"/>
    <w:multiLevelType w:val="hybridMultilevel"/>
    <w:tmpl w:val="85E41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9">
    <w:nsid w:val="49852CE6"/>
    <w:multiLevelType w:val="hybridMultilevel"/>
    <w:tmpl w:val="7BB66D02"/>
    <w:lvl w:ilvl="0" w:tplc="D5D4AF10">
      <w:numFmt w:val="bullet"/>
      <w:lvlText w:val="•"/>
      <w:lvlJc w:val="left"/>
      <w:pPr>
        <w:ind w:left="1004" w:hanging="360"/>
      </w:pPr>
      <w:rPr>
        <w:rFonts w:ascii="AcadNusx" w:eastAsia="Times New Roman" w:hAnsi="AcadNusx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70">
    <w:nsid w:val="4A48603E"/>
    <w:multiLevelType w:val="hybridMultilevel"/>
    <w:tmpl w:val="EBBAD758"/>
    <w:lvl w:ilvl="0" w:tplc="70C6FAB6">
      <w:start w:val="1"/>
      <w:numFmt w:val="bullet"/>
      <w:lvlText w:val=""/>
      <w:lvlJc w:val="left"/>
      <w:pPr>
        <w:tabs>
          <w:tab w:val="num" w:pos="624"/>
        </w:tabs>
        <w:ind w:left="624" w:hanging="264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1">
    <w:nsid w:val="4AB836CD"/>
    <w:multiLevelType w:val="hybridMultilevel"/>
    <w:tmpl w:val="21643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2">
    <w:nsid w:val="4AC40193"/>
    <w:multiLevelType w:val="hybridMultilevel"/>
    <w:tmpl w:val="17846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4AD933FB"/>
    <w:multiLevelType w:val="hybridMultilevel"/>
    <w:tmpl w:val="B434C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4">
    <w:nsid w:val="4C797060"/>
    <w:multiLevelType w:val="hybridMultilevel"/>
    <w:tmpl w:val="AE72F2BA"/>
    <w:lvl w:ilvl="0" w:tplc="70C6FAB6">
      <w:start w:val="1"/>
      <w:numFmt w:val="bullet"/>
      <w:lvlText w:val=""/>
      <w:lvlJc w:val="left"/>
      <w:pPr>
        <w:tabs>
          <w:tab w:val="num" w:pos="624"/>
        </w:tabs>
        <w:ind w:left="624" w:hanging="264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5">
    <w:nsid w:val="4C855590"/>
    <w:multiLevelType w:val="hybridMultilevel"/>
    <w:tmpl w:val="729C5286"/>
    <w:lvl w:ilvl="0" w:tplc="70C6FAB6">
      <w:start w:val="1"/>
      <w:numFmt w:val="bullet"/>
      <w:lvlText w:val=""/>
      <w:lvlJc w:val="left"/>
      <w:pPr>
        <w:tabs>
          <w:tab w:val="num" w:pos="624"/>
        </w:tabs>
        <w:ind w:left="624" w:hanging="264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6">
    <w:nsid w:val="4CA11302"/>
    <w:multiLevelType w:val="hybridMultilevel"/>
    <w:tmpl w:val="AEBA928A"/>
    <w:lvl w:ilvl="0" w:tplc="D5D4AF10">
      <w:numFmt w:val="bullet"/>
      <w:lvlText w:val="•"/>
      <w:lvlJc w:val="left"/>
      <w:pPr>
        <w:ind w:left="720" w:hanging="360"/>
      </w:pPr>
      <w:rPr>
        <w:rFonts w:ascii="AcadNusx" w:eastAsia="Times New Roman" w:hAnsi="AcadNusx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7">
    <w:nsid w:val="4D7543A2"/>
    <w:multiLevelType w:val="hybridMultilevel"/>
    <w:tmpl w:val="B7D60A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8">
    <w:nsid w:val="4DC53C67"/>
    <w:multiLevelType w:val="hybridMultilevel"/>
    <w:tmpl w:val="D44E6640"/>
    <w:lvl w:ilvl="0" w:tplc="70C6FAB6">
      <w:start w:val="1"/>
      <w:numFmt w:val="bullet"/>
      <w:lvlText w:val=""/>
      <w:lvlJc w:val="left"/>
      <w:pPr>
        <w:tabs>
          <w:tab w:val="num" w:pos="624"/>
        </w:tabs>
        <w:ind w:left="624" w:hanging="264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9">
    <w:nsid w:val="4E7407F1"/>
    <w:multiLevelType w:val="hybridMultilevel"/>
    <w:tmpl w:val="B972C4EE"/>
    <w:lvl w:ilvl="0" w:tplc="70C6FAB6">
      <w:start w:val="1"/>
      <w:numFmt w:val="bullet"/>
      <w:lvlText w:val=""/>
      <w:lvlJc w:val="left"/>
      <w:pPr>
        <w:tabs>
          <w:tab w:val="num" w:pos="624"/>
        </w:tabs>
        <w:ind w:left="624" w:hanging="26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0">
    <w:nsid w:val="4EC93871"/>
    <w:multiLevelType w:val="hybridMultilevel"/>
    <w:tmpl w:val="EAE4A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1">
    <w:nsid w:val="4F41490B"/>
    <w:multiLevelType w:val="hybridMultilevel"/>
    <w:tmpl w:val="FEA4A6EE"/>
    <w:lvl w:ilvl="0" w:tplc="70C6FAB6">
      <w:start w:val="1"/>
      <w:numFmt w:val="bullet"/>
      <w:lvlText w:val=""/>
      <w:lvlJc w:val="left"/>
      <w:pPr>
        <w:tabs>
          <w:tab w:val="num" w:pos="624"/>
        </w:tabs>
        <w:ind w:left="624" w:hanging="264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2">
    <w:nsid w:val="4F8C677F"/>
    <w:multiLevelType w:val="hybridMultilevel"/>
    <w:tmpl w:val="94DEA700"/>
    <w:lvl w:ilvl="0" w:tplc="70C6FAB6">
      <w:start w:val="1"/>
      <w:numFmt w:val="bullet"/>
      <w:lvlText w:val=""/>
      <w:lvlJc w:val="left"/>
      <w:pPr>
        <w:tabs>
          <w:tab w:val="num" w:pos="624"/>
        </w:tabs>
        <w:ind w:left="624" w:hanging="264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3">
    <w:nsid w:val="4FB35E66"/>
    <w:multiLevelType w:val="hybridMultilevel"/>
    <w:tmpl w:val="67C6A7D2"/>
    <w:lvl w:ilvl="0" w:tplc="70C6FAB6">
      <w:start w:val="1"/>
      <w:numFmt w:val="bullet"/>
      <w:lvlText w:val=""/>
      <w:lvlJc w:val="left"/>
      <w:pPr>
        <w:tabs>
          <w:tab w:val="num" w:pos="624"/>
        </w:tabs>
        <w:ind w:left="624" w:hanging="264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4">
    <w:nsid w:val="51CC47C2"/>
    <w:multiLevelType w:val="hybridMultilevel"/>
    <w:tmpl w:val="4998A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5">
    <w:nsid w:val="51EF0031"/>
    <w:multiLevelType w:val="hybridMultilevel"/>
    <w:tmpl w:val="EB84A704"/>
    <w:lvl w:ilvl="0" w:tplc="70C6FAB6">
      <w:start w:val="1"/>
      <w:numFmt w:val="bullet"/>
      <w:lvlText w:val=""/>
      <w:lvlJc w:val="left"/>
      <w:pPr>
        <w:tabs>
          <w:tab w:val="num" w:pos="690"/>
        </w:tabs>
        <w:ind w:left="690" w:hanging="264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6">
    <w:nsid w:val="51FE522F"/>
    <w:multiLevelType w:val="hybridMultilevel"/>
    <w:tmpl w:val="36328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7">
    <w:nsid w:val="527E7DA9"/>
    <w:multiLevelType w:val="hybridMultilevel"/>
    <w:tmpl w:val="27B493DC"/>
    <w:lvl w:ilvl="0" w:tplc="360E1A60">
      <w:start w:val="1"/>
      <w:numFmt w:val="bullet"/>
      <w:lvlText w:val=""/>
      <w:lvlJc w:val="left"/>
      <w:pPr>
        <w:tabs>
          <w:tab w:val="num" w:pos="267"/>
        </w:tabs>
        <w:ind w:left="267" w:hanging="267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>
    <w:nsid w:val="55056016"/>
    <w:multiLevelType w:val="hybridMultilevel"/>
    <w:tmpl w:val="14160312"/>
    <w:lvl w:ilvl="0" w:tplc="360E1A60">
      <w:start w:val="1"/>
      <w:numFmt w:val="bullet"/>
      <w:lvlText w:val=""/>
      <w:lvlJc w:val="left"/>
      <w:pPr>
        <w:tabs>
          <w:tab w:val="num" w:pos="267"/>
        </w:tabs>
        <w:ind w:left="267" w:hanging="267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552B2B75"/>
    <w:multiLevelType w:val="hybridMultilevel"/>
    <w:tmpl w:val="E2C41DA0"/>
    <w:lvl w:ilvl="0" w:tplc="360E1A60">
      <w:start w:val="1"/>
      <w:numFmt w:val="bullet"/>
      <w:lvlText w:val=""/>
      <w:lvlJc w:val="left"/>
      <w:pPr>
        <w:tabs>
          <w:tab w:val="num" w:pos="267"/>
        </w:tabs>
        <w:ind w:left="267" w:hanging="267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56217828"/>
    <w:multiLevelType w:val="hybridMultilevel"/>
    <w:tmpl w:val="2724D6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254AF2E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cs="Symbol" w:hint="default"/>
        <w:b w:val="0"/>
        <w:bCs w:val="0"/>
        <w:i w:val="0"/>
        <w:iCs w:val="0"/>
        <w:sz w:val="16"/>
        <w:szCs w:val="16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1">
    <w:nsid w:val="5717677B"/>
    <w:multiLevelType w:val="hybridMultilevel"/>
    <w:tmpl w:val="59964E0A"/>
    <w:lvl w:ilvl="0" w:tplc="360E1A60">
      <w:start w:val="1"/>
      <w:numFmt w:val="bullet"/>
      <w:lvlText w:val=""/>
      <w:lvlJc w:val="left"/>
      <w:pPr>
        <w:tabs>
          <w:tab w:val="num" w:pos="267"/>
        </w:tabs>
        <w:ind w:left="267" w:hanging="267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>
    <w:nsid w:val="5779772F"/>
    <w:multiLevelType w:val="hybridMultilevel"/>
    <w:tmpl w:val="3006A71C"/>
    <w:lvl w:ilvl="0" w:tplc="360E1A60">
      <w:start w:val="1"/>
      <w:numFmt w:val="bullet"/>
      <w:lvlText w:val=""/>
      <w:lvlJc w:val="left"/>
      <w:pPr>
        <w:tabs>
          <w:tab w:val="num" w:pos="267"/>
        </w:tabs>
        <w:ind w:left="267" w:hanging="267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579E1343"/>
    <w:multiLevelType w:val="hybridMultilevel"/>
    <w:tmpl w:val="627CC6BC"/>
    <w:lvl w:ilvl="0" w:tplc="360E1A60">
      <w:start w:val="1"/>
      <w:numFmt w:val="bullet"/>
      <w:lvlRestart w:val="0"/>
      <w:lvlText w:val=""/>
      <w:lvlJc w:val="left"/>
      <w:pPr>
        <w:tabs>
          <w:tab w:val="num" w:pos="267"/>
        </w:tabs>
        <w:ind w:left="267" w:hanging="267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4">
    <w:nsid w:val="59166E41"/>
    <w:multiLevelType w:val="hybridMultilevel"/>
    <w:tmpl w:val="E214A578"/>
    <w:lvl w:ilvl="0" w:tplc="70C6FAB6">
      <w:start w:val="1"/>
      <w:numFmt w:val="bullet"/>
      <w:lvlText w:val=""/>
      <w:lvlJc w:val="left"/>
      <w:pPr>
        <w:tabs>
          <w:tab w:val="num" w:pos="624"/>
        </w:tabs>
        <w:ind w:left="624" w:hanging="264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5">
    <w:nsid w:val="59665C1F"/>
    <w:multiLevelType w:val="hybridMultilevel"/>
    <w:tmpl w:val="BBFE8658"/>
    <w:lvl w:ilvl="0" w:tplc="360E1A60">
      <w:start w:val="1"/>
      <w:numFmt w:val="bullet"/>
      <w:lvlText w:val=""/>
      <w:lvlJc w:val="left"/>
      <w:pPr>
        <w:tabs>
          <w:tab w:val="num" w:pos="267"/>
        </w:tabs>
        <w:ind w:left="267" w:hanging="267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6">
    <w:nsid w:val="598E56DF"/>
    <w:multiLevelType w:val="hybridMultilevel"/>
    <w:tmpl w:val="CAD2613E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7">
    <w:nsid w:val="5A8860B9"/>
    <w:multiLevelType w:val="hybridMultilevel"/>
    <w:tmpl w:val="E8687D9A"/>
    <w:lvl w:ilvl="0" w:tplc="70C6FAB6">
      <w:start w:val="1"/>
      <w:numFmt w:val="bullet"/>
      <w:lvlText w:val=""/>
      <w:lvlJc w:val="left"/>
      <w:pPr>
        <w:tabs>
          <w:tab w:val="num" w:pos="624"/>
        </w:tabs>
        <w:ind w:left="624" w:hanging="264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8">
    <w:nsid w:val="5AF0742B"/>
    <w:multiLevelType w:val="hybridMultilevel"/>
    <w:tmpl w:val="CB844438"/>
    <w:lvl w:ilvl="0" w:tplc="70C6FAB6">
      <w:start w:val="1"/>
      <w:numFmt w:val="bullet"/>
      <w:lvlText w:val=""/>
      <w:lvlJc w:val="left"/>
      <w:pPr>
        <w:tabs>
          <w:tab w:val="num" w:pos="624"/>
        </w:tabs>
        <w:ind w:left="624" w:hanging="264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9">
    <w:nsid w:val="5AFD699C"/>
    <w:multiLevelType w:val="hybridMultilevel"/>
    <w:tmpl w:val="C414D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0">
    <w:nsid w:val="5B0F0C5D"/>
    <w:multiLevelType w:val="hybridMultilevel"/>
    <w:tmpl w:val="1AE4D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1">
    <w:nsid w:val="5B7F7356"/>
    <w:multiLevelType w:val="hybridMultilevel"/>
    <w:tmpl w:val="ED3A8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2">
    <w:nsid w:val="5BA0639A"/>
    <w:multiLevelType w:val="hybridMultilevel"/>
    <w:tmpl w:val="C824BCB2"/>
    <w:lvl w:ilvl="0" w:tplc="360E1A60">
      <w:start w:val="1"/>
      <w:numFmt w:val="bullet"/>
      <w:lvlText w:val=""/>
      <w:lvlJc w:val="left"/>
      <w:pPr>
        <w:tabs>
          <w:tab w:val="num" w:pos="267"/>
        </w:tabs>
        <w:ind w:left="267" w:hanging="267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>
    <w:nsid w:val="5C1D0530"/>
    <w:multiLevelType w:val="hybridMultilevel"/>
    <w:tmpl w:val="420AE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4">
    <w:nsid w:val="5CBB4AA7"/>
    <w:multiLevelType w:val="hybridMultilevel"/>
    <w:tmpl w:val="528C520A"/>
    <w:lvl w:ilvl="0" w:tplc="360E1A60">
      <w:start w:val="1"/>
      <w:numFmt w:val="bullet"/>
      <w:lvlText w:val=""/>
      <w:lvlJc w:val="left"/>
      <w:pPr>
        <w:tabs>
          <w:tab w:val="num" w:pos="267"/>
        </w:tabs>
        <w:ind w:left="267" w:hanging="267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>
    <w:nsid w:val="5CE45429"/>
    <w:multiLevelType w:val="hybridMultilevel"/>
    <w:tmpl w:val="F1E6B28E"/>
    <w:lvl w:ilvl="0" w:tplc="70C6FAB6">
      <w:start w:val="1"/>
      <w:numFmt w:val="bullet"/>
      <w:lvlText w:val=""/>
      <w:lvlJc w:val="left"/>
      <w:pPr>
        <w:tabs>
          <w:tab w:val="num" w:pos="624"/>
        </w:tabs>
        <w:ind w:left="624" w:hanging="264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6">
    <w:nsid w:val="5E6043B7"/>
    <w:multiLevelType w:val="hybridMultilevel"/>
    <w:tmpl w:val="F5F66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7">
    <w:nsid w:val="5EAB0FC5"/>
    <w:multiLevelType w:val="hybridMultilevel"/>
    <w:tmpl w:val="5C7448B6"/>
    <w:lvl w:ilvl="0" w:tplc="70C6FAB6">
      <w:start w:val="1"/>
      <w:numFmt w:val="bullet"/>
      <w:lvlText w:val=""/>
      <w:lvlJc w:val="left"/>
      <w:pPr>
        <w:tabs>
          <w:tab w:val="num" w:pos="624"/>
        </w:tabs>
        <w:ind w:left="624" w:hanging="264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8">
    <w:nsid w:val="5ED60B34"/>
    <w:multiLevelType w:val="hybridMultilevel"/>
    <w:tmpl w:val="EA64A074"/>
    <w:lvl w:ilvl="0" w:tplc="360E1A60">
      <w:start w:val="1"/>
      <w:numFmt w:val="bullet"/>
      <w:lvlText w:val=""/>
      <w:lvlJc w:val="left"/>
      <w:pPr>
        <w:tabs>
          <w:tab w:val="num" w:pos="267"/>
        </w:tabs>
        <w:ind w:left="267" w:hanging="267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>
    <w:nsid w:val="5F6560D9"/>
    <w:multiLevelType w:val="hybridMultilevel"/>
    <w:tmpl w:val="7304E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0">
    <w:nsid w:val="5F7605DC"/>
    <w:multiLevelType w:val="hybridMultilevel"/>
    <w:tmpl w:val="FDF4148E"/>
    <w:lvl w:ilvl="0" w:tplc="0409000F">
      <w:start w:val="1"/>
      <w:numFmt w:val="decimal"/>
      <w:lvlText w:val="%1."/>
      <w:lvlJc w:val="left"/>
      <w:pPr>
        <w:ind w:left="903" w:hanging="360"/>
      </w:pPr>
    </w:lvl>
    <w:lvl w:ilvl="1" w:tplc="04090019">
      <w:start w:val="1"/>
      <w:numFmt w:val="lowerLetter"/>
      <w:lvlText w:val="%2."/>
      <w:lvlJc w:val="left"/>
      <w:pPr>
        <w:ind w:left="1623" w:hanging="360"/>
      </w:pPr>
    </w:lvl>
    <w:lvl w:ilvl="2" w:tplc="0409001B">
      <w:start w:val="1"/>
      <w:numFmt w:val="lowerRoman"/>
      <w:lvlText w:val="%3."/>
      <w:lvlJc w:val="right"/>
      <w:pPr>
        <w:ind w:left="2343" w:hanging="180"/>
      </w:pPr>
    </w:lvl>
    <w:lvl w:ilvl="3" w:tplc="0409000F">
      <w:start w:val="1"/>
      <w:numFmt w:val="decimal"/>
      <w:lvlText w:val="%4."/>
      <w:lvlJc w:val="left"/>
      <w:pPr>
        <w:ind w:left="3063" w:hanging="360"/>
      </w:pPr>
    </w:lvl>
    <w:lvl w:ilvl="4" w:tplc="04090019">
      <w:start w:val="1"/>
      <w:numFmt w:val="lowerLetter"/>
      <w:lvlText w:val="%5."/>
      <w:lvlJc w:val="left"/>
      <w:pPr>
        <w:ind w:left="3783" w:hanging="360"/>
      </w:pPr>
    </w:lvl>
    <w:lvl w:ilvl="5" w:tplc="0409001B">
      <w:start w:val="1"/>
      <w:numFmt w:val="lowerRoman"/>
      <w:lvlText w:val="%6."/>
      <w:lvlJc w:val="right"/>
      <w:pPr>
        <w:ind w:left="4503" w:hanging="180"/>
      </w:pPr>
    </w:lvl>
    <w:lvl w:ilvl="6" w:tplc="0409000F">
      <w:start w:val="1"/>
      <w:numFmt w:val="decimal"/>
      <w:lvlText w:val="%7."/>
      <w:lvlJc w:val="left"/>
      <w:pPr>
        <w:ind w:left="5223" w:hanging="360"/>
      </w:pPr>
    </w:lvl>
    <w:lvl w:ilvl="7" w:tplc="04090019">
      <w:start w:val="1"/>
      <w:numFmt w:val="lowerLetter"/>
      <w:lvlText w:val="%8."/>
      <w:lvlJc w:val="left"/>
      <w:pPr>
        <w:ind w:left="5943" w:hanging="360"/>
      </w:pPr>
    </w:lvl>
    <w:lvl w:ilvl="8" w:tplc="0409001B">
      <w:start w:val="1"/>
      <w:numFmt w:val="lowerRoman"/>
      <w:lvlText w:val="%9."/>
      <w:lvlJc w:val="right"/>
      <w:pPr>
        <w:ind w:left="6663" w:hanging="180"/>
      </w:pPr>
    </w:lvl>
  </w:abstractNum>
  <w:abstractNum w:abstractNumId="211">
    <w:nsid w:val="60FC7B6C"/>
    <w:multiLevelType w:val="hybridMultilevel"/>
    <w:tmpl w:val="879AA49C"/>
    <w:lvl w:ilvl="0" w:tplc="70C6FAB6">
      <w:start w:val="1"/>
      <w:numFmt w:val="bullet"/>
      <w:lvlText w:val=""/>
      <w:lvlJc w:val="left"/>
      <w:pPr>
        <w:tabs>
          <w:tab w:val="num" w:pos="624"/>
        </w:tabs>
        <w:ind w:left="624" w:hanging="264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2">
    <w:nsid w:val="63865CBF"/>
    <w:multiLevelType w:val="hybridMultilevel"/>
    <w:tmpl w:val="927C2A34"/>
    <w:lvl w:ilvl="0" w:tplc="360E1A60">
      <w:start w:val="1"/>
      <w:numFmt w:val="bullet"/>
      <w:lvlText w:val=""/>
      <w:lvlJc w:val="left"/>
      <w:pPr>
        <w:tabs>
          <w:tab w:val="num" w:pos="267"/>
        </w:tabs>
        <w:ind w:left="267" w:hanging="267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3">
    <w:nsid w:val="64E91346"/>
    <w:multiLevelType w:val="hybridMultilevel"/>
    <w:tmpl w:val="55CE54EE"/>
    <w:lvl w:ilvl="0" w:tplc="D5D4AF10">
      <w:numFmt w:val="bullet"/>
      <w:lvlText w:val="•"/>
      <w:lvlJc w:val="left"/>
      <w:pPr>
        <w:ind w:left="720" w:hanging="360"/>
      </w:pPr>
      <w:rPr>
        <w:rFonts w:ascii="AcadNusx" w:eastAsia="Times New Roman" w:hAnsi="AcadNusx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4">
    <w:nsid w:val="65E542F4"/>
    <w:multiLevelType w:val="hybridMultilevel"/>
    <w:tmpl w:val="7BDC179A"/>
    <w:lvl w:ilvl="0" w:tplc="360E1A60">
      <w:start w:val="1"/>
      <w:numFmt w:val="bullet"/>
      <w:lvlText w:val=""/>
      <w:lvlJc w:val="left"/>
      <w:pPr>
        <w:tabs>
          <w:tab w:val="num" w:pos="267"/>
        </w:tabs>
        <w:ind w:left="267" w:hanging="267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5">
    <w:nsid w:val="66C72C6A"/>
    <w:multiLevelType w:val="hybridMultilevel"/>
    <w:tmpl w:val="3DBCE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6">
    <w:nsid w:val="676E29FE"/>
    <w:multiLevelType w:val="hybridMultilevel"/>
    <w:tmpl w:val="736C612C"/>
    <w:lvl w:ilvl="0" w:tplc="70C6FAB6">
      <w:start w:val="1"/>
      <w:numFmt w:val="bullet"/>
      <w:lvlText w:val=""/>
      <w:lvlJc w:val="left"/>
      <w:pPr>
        <w:tabs>
          <w:tab w:val="num" w:pos="624"/>
        </w:tabs>
        <w:ind w:left="624" w:hanging="264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7">
    <w:nsid w:val="68862189"/>
    <w:multiLevelType w:val="hybridMultilevel"/>
    <w:tmpl w:val="61FC95A6"/>
    <w:lvl w:ilvl="0" w:tplc="360E1A60">
      <w:start w:val="1"/>
      <w:numFmt w:val="bullet"/>
      <w:lvlText w:val=""/>
      <w:lvlJc w:val="left"/>
      <w:pPr>
        <w:tabs>
          <w:tab w:val="num" w:pos="267"/>
        </w:tabs>
        <w:ind w:left="267" w:hanging="267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>
    <w:nsid w:val="691757F5"/>
    <w:multiLevelType w:val="hybridMultilevel"/>
    <w:tmpl w:val="3E968220"/>
    <w:lvl w:ilvl="0" w:tplc="70C6FAB6">
      <w:start w:val="1"/>
      <w:numFmt w:val="bullet"/>
      <w:lvlText w:val=""/>
      <w:lvlJc w:val="left"/>
      <w:pPr>
        <w:tabs>
          <w:tab w:val="num" w:pos="624"/>
        </w:tabs>
        <w:ind w:left="624" w:hanging="264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9">
    <w:nsid w:val="69227FA6"/>
    <w:multiLevelType w:val="hybridMultilevel"/>
    <w:tmpl w:val="8BC22396"/>
    <w:lvl w:ilvl="0" w:tplc="BCFA3D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0">
    <w:nsid w:val="695112A4"/>
    <w:multiLevelType w:val="hybridMultilevel"/>
    <w:tmpl w:val="8190FE58"/>
    <w:lvl w:ilvl="0" w:tplc="FF7A9B2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>
    <w:nsid w:val="6A94108B"/>
    <w:multiLevelType w:val="hybridMultilevel"/>
    <w:tmpl w:val="9AA0938A"/>
    <w:lvl w:ilvl="0" w:tplc="70C6FAB6">
      <w:start w:val="1"/>
      <w:numFmt w:val="bullet"/>
      <w:lvlText w:val=""/>
      <w:lvlJc w:val="left"/>
      <w:pPr>
        <w:tabs>
          <w:tab w:val="num" w:pos="624"/>
        </w:tabs>
        <w:ind w:left="624" w:hanging="264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2">
    <w:nsid w:val="6B1006B4"/>
    <w:multiLevelType w:val="hybridMultilevel"/>
    <w:tmpl w:val="96164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3">
    <w:nsid w:val="6BC3539B"/>
    <w:multiLevelType w:val="hybridMultilevel"/>
    <w:tmpl w:val="44D63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4">
    <w:nsid w:val="6BD35AE4"/>
    <w:multiLevelType w:val="hybridMultilevel"/>
    <w:tmpl w:val="3E465304"/>
    <w:lvl w:ilvl="0" w:tplc="70C6FAB6">
      <w:start w:val="1"/>
      <w:numFmt w:val="bullet"/>
      <w:lvlText w:val=""/>
      <w:lvlJc w:val="left"/>
      <w:pPr>
        <w:tabs>
          <w:tab w:val="num" w:pos="624"/>
        </w:tabs>
        <w:ind w:left="624" w:hanging="264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5">
    <w:nsid w:val="6BFD2A33"/>
    <w:multiLevelType w:val="hybridMultilevel"/>
    <w:tmpl w:val="664AC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6">
    <w:nsid w:val="6E144341"/>
    <w:multiLevelType w:val="hybridMultilevel"/>
    <w:tmpl w:val="96524C52"/>
    <w:lvl w:ilvl="0" w:tplc="360E1A60">
      <w:start w:val="1"/>
      <w:numFmt w:val="bullet"/>
      <w:lvlText w:val=""/>
      <w:lvlJc w:val="left"/>
      <w:pPr>
        <w:tabs>
          <w:tab w:val="num" w:pos="267"/>
        </w:tabs>
        <w:ind w:left="267" w:hanging="267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>
    <w:nsid w:val="6E1F7AE3"/>
    <w:multiLevelType w:val="hybridMultilevel"/>
    <w:tmpl w:val="2F762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8">
    <w:nsid w:val="6E310EBF"/>
    <w:multiLevelType w:val="hybridMultilevel"/>
    <w:tmpl w:val="BDACF8CC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9">
    <w:nsid w:val="6FC522CF"/>
    <w:multiLevelType w:val="hybridMultilevel"/>
    <w:tmpl w:val="2EAE2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0">
    <w:nsid w:val="704011FC"/>
    <w:multiLevelType w:val="hybridMultilevel"/>
    <w:tmpl w:val="3E56E30A"/>
    <w:lvl w:ilvl="0" w:tplc="70C6FAB6">
      <w:start w:val="1"/>
      <w:numFmt w:val="bullet"/>
      <w:lvlText w:val=""/>
      <w:lvlJc w:val="left"/>
      <w:pPr>
        <w:tabs>
          <w:tab w:val="num" w:pos="624"/>
        </w:tabs>
        <w:ind w:left="624" w:hanging="264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1">
    <w:nsid w:val="70B81E49"/>
    <w:multiLevelType w:val="hybridMultilevel"/>
    <w:tmpl w:val="F7B0D4E4"/>
    <w:lvl w:ilvl="0" w:tplc="360E1A60">
      <w:start w:val="1"/>
      <w:numFmt w:val="bullet"/>
      <w:lvlText w:val=""/>
      <w:lvlJc w:val="left"/>
      <w:pPr>
        <w:tabs>
          <w:tab w:val="num" w:pos="267"/>
        </w:tabs>
        <w:ind w:left="267" w:hanging="267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2">
    <w:nsid w:val="72045674"/>
    <w:multiLevelType w:val="hybridMultilevel"/>
    <w:tmpl w:val="AC166F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FCED452">
      <w:start w:val="1"/>
      <w:numFmt w:val="bullet"/>
      <w:pStyle w:val="ListBullet"/>
      <w:lvlText w:val=""/>
      <w:lvlJc w:val="left"/>
      <w:pPr>
        <w:tabs>
          <w:tab w:val="num" w:pos="890"/>
        </w:tabs>
        <w:ind w:left="890" w:hanging="170"/>
      </w:pPr>
      <w:rPr>
        <w:rFonts w:ascii="Symbol" w:hAnsi="Symbol" w:cs="Symbol" w:hint="default"/>
        <w:sz w:val="18"/>
        <w:szCs w:val="18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3">
    <w:nsid w:val="720E651A"/>
    <w:multiLevelType w:val="hybridMultilevel"/>
    <w:tmpl w:val="9FF0305C"/>
    <w:lvl w:ilvl="0" w:tplc="360E1A60">
      <w:start w:val="1"/>
      <w:numFmt w:val="bullet"/>
      <w:lvlText w:val=""/>
      <w:lvlJc w:val="left"/>
      <w:pPr>
        <w:tabs>
          <w:tab w:val="num" w:pos="267"/>
        </w:tabs>
        <w:ind w:left="267" w:hanging="267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>
    <w:nsid w:val="72254CFC"/>
    <w:multiLevelType w:val="hybridMultilevel"/>
    <w:tmpl w:val="8F6ED7E8"/>
    <w:lvl w:ilvl="0" w:tplc="71E4A7C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5">
    <w:nsid w:val="725442D0"/>
    <w:multiLevelType w:val="hybridMultilevel"/>
    <w:tmpl w:val="E40671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36">
    <w:nsid w:val="745F35D7"/>
    <w:multiLevelType w:val="hybridMultilevel"/>
    <w:tmpl w:val="8108AEF2"/>
    <w:lvl w:ilvl="0" w:tplc="70C6FAB6">
      <w:start w:val="1"/>
      <w:numFmt w:val="bullet"/>
      <w:lvlText w:val=""/>
      <w:lvlJc w:val="left"/>
      <w:pPr>
        <w:tabs>
          <w:tab w:val="num" w:pos="624"/>
        </w:tabs>
        <w:ind w:left="624" w:hanging="264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7">
    <w:nsid w:val="757717AD"/>
    <w:multiLevelType w:val="hybridMultilevel"/>
    <w:tmpl w:val="DFCADC1A"/>
    <w:lvl w:ilvl="0" w:tplc="360E1A60">
      <w:start w:val="1"/>
      <w:numFmt w:val="bullet"/>
      <w:lvlText w:val=""/>
      <w:lvlJc w:val="left"/>
      <w:pPr>
        <w:tabs>
          <w:tab w:val="num" w:pos="267"/>
        </w:tabs>
        <w:ind w:left="267" w:hanging="267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8">
    <w:nsid w:val="75F33FA3"/>
    <w:multiLevelType w:val="hybridMultilevel"/>
    <w:tmpl w:val="471A2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9">
    <w:nsid w:val="78965BAF"/>
    <w:multiLevelType w:val="hybridMultilevel"/>
    <w:tmpl w:val="393E7FCA"/>
    <w:lvl w:ilvl="0" w:tplc="70C6FAB6">
      <w:start w:val="1"/>
      <w:numFmt w:val="bullet"/>
      <w:lvlText w:val=""/>
      <w:lvlJc w:val="left"/>
      <w:pPr>
        <w:tabs>
          <w:tab w:val="num" w:pos="624"/>
        </w:tabs>
        <w:ind w:left="624" w:hanging="264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0">
    <w:nsid w:val="78C02309"/>
    <w:multiLevelType w:val="hybridMultilevel"/>
    <w:tmpl w:val="6EE81540"/>
    <w:lvl w:ilvl="0" w:tplc="360E1A60">
      <w:start w:val="1"/>
      <w:numFmt w:val="bullet"/>
      <w:lvlText w:val=""/>
      <w:lvlJc w:val="left"/>
      <w:pPr>
        <w:tabs>
          <w:tab w:val="num" w:pos="267"/>
        </w:tabs>
        <w:ind w:left="267" w:hanging="267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1">
    <w:nsid w:val="7A474245"/>
    <w:multiLevelType w:val="hybridMultilevel"/>
    <w:tmpl w:val="1FAC9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2">
    <w:nsid w:val="7B065B49"/>
    <w:multiLevelType w:val="hybridMultilevel"/>
    <w:tmpl w:val="6F8A5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3">
    <w:nsid w:val="7C2724D3"/>
    <w:multiLevelType w:val="hybridMultilevel"/>
    <w:tmpl w:val="CCB23FC6"/>
    <w:lvl w:ilvl="0" w:tplc="70C6FAB6">
      <w:start w:val="1"/>
      <w:numFmt w:val="bullet"/>
      <w:lvlText w:val=""/>
      <w:lvlJc w:val="left"/>
      <w:pPr>
        <w:tabs>
          <w:tab w:val="num" w:pos="624"/>
        </w:tabs>
        <w:ind w:left="624" w:hanging="264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4">
    <w:nsid w:val="7CF77240"/>
    <w:multiLevelType w:val="hybridMultilevel"/>
    <w:tmpl w:val="8D848FEC"/>
    <w:lvl w:ilvl="0" w:tplc="70C6FAB6">
      <w:start w:val="1"/>
      <w:numFmt w:val="bullet"/>
      <w:lvlText w:val=""/>
      <w:lvlJc w:val="left"/>
      <w:pPr>
        <w:tabs>
          <w:tab w:val="num" w:pos="624"/>
        </w:tabs>
        <w:ind w:left="624" w:hanging="264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5">
    <w:nsid w:val="7DA619A7"/>
    <w:multiLevelType w:val="hybridMultilevel"/>
    <w:tmpl w:val="8744CC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46">
    <w:nsid w:val="7DA9163C"/>
    <w:multiLevelType w:val="hybridMultilevel"/>
    <w:tmpl w:val="7C36B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7">
    <w:nsid w:val="7DAA2F99"/>
    <w:multiLevelType w:val="hybridMultilevel"/>
    <w:tmpl w:val="5E6A9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8">
    <w:nsid w:val="7DAF786D"/>
    <w:multiLevelType w:val="hybridMultilevel"/>
    <w:tmpl w:val="7068E0D6"/>
    <w:lvl w:ilvl="0" w:tplc="360E1A60">
      <w:start w:val="1"/>
      <w:numFmt w:val="bullet"/>
      <w:lvlRestart w:val="0"/>
      <w:lvlText w:val=""/>
      <w:lvlJc w:val="left"/>
      <w:pPr>
        <w:tabs>
          <w:tab w:val="num" w:pos="267"/>
        </w:tabs>
        <w:ind w:left="267" w:hanging="267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9">
    <w:nsid w:val="7DAF7ACD"/>
    <w:multiLevelType w:val="hybridMultilevel"/>
    <w:tmpl w:val="BF0A9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0">
    <w:nsid w:val="7E2111F2"/>
    <w:multiLevelType w:val="hybridMultilevel"/>
    <w:tmpl w:val="4752A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1">
    <w:nsid w:val="7E391B75"/>
    <w:multiLevelType w:val="hybridMultilevel"/>
    <w:tmpl w:val="1EA88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2">
    <w:nsid w:val="7E7E73FA"/>
    <w:multiLevelType w:val="hybridMultilevel"/>
    <w:tmpl w:val="0ACA59C0"/>
    <w:lvl w:ilvl="0" w:tplc="D5D4AF10">
      <w:numFmt w:val="bullet"/>
      <w:lvlText w:val="•"/>
      <w:lvlJc w:val="left"/>
      <w:pPr>
        <w:ind w:left="1004" w:hanging="360"/>
      </w:pPr>
      <w:rPr>
        <w:rFonts w:ascii="AcadNusx" w:eastAsia="Times New Roman" w:hAnsi="AcadNusx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53">
    <w:nsid w:val="7F0400AE"/>
    <w:multiLevelType w:val="hybridMultilevel"/>
    <w:tmpl w:val="9E98A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4">
    <w:nsid w:val="7FAA6BC1"/>
    <w:multiLevelType w:val="hybridMultilevel"/>
    <w:tmpl w:val="1D4AE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5">
    <w:nsid w:val="7FE82E7D"/>
    <w:multiLevelType w:val="hybridMultilevel"/>
    <w:tmpl w:val="73D40878"/>
    <w:lvl w:ilvl="0" w:tplc="360E1A60">
      <w:start w:val="1"/>
      <w:numFmt w:val="bullet"/>
      <w:lvlText w:val=""/>
      <w:lvlJc w:val="left"/>
      <w:pPr>
        <w:tabs>
          <w:tab w:val="num" w:pos="267"/>
        </w:tabs>
        <w:ind w:left="267" w:hanging="267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7"/>
  </w:num>
  <w:num w:numId="2">
    <w:abstractNumId w:val="230"/>
  </w:num>
  <w:num w:numId="3">
    <w:abstractNumId w:val="170"/>
  </w:num>
  <w:num w:numId="4">
    <w:abstractNumId w:val="216"/>
  </w:num>
  <w:num w:numId="5">
    <w:abstractNumId w:val="55"/>
  </w:num>
  <w:num w:numId="6">
    <w:abstractNumId w:val="119"/>
  </w:num>
  <w:num w:numId="7">
    <w:abstractNumId w:val="197"/>
  </w:num>
  <w:num w:numId="8">
    <w:abstractNumId w:val="4"/>
  </w:num>
  <w:num w:numId="9">
    <w:abstractNumId w:val="87"/>
  </w:num>
  <w:num w:numId="10">
    <w:abstractNumId w:val="182"/>
  </w:num>
  <w:num w:numId="11">
    <w:abstractNumId w:val="32"/>
  </w:num>
  <w:num w:numId="12">
    <w:abstractNumId w:val="194"/>
  </w:num>
  <w:num w:numId="13">
    <w:abstractNumId w:val="175"/>
  </w:num>
  <w:num w:numId="14">
    <w:abstractNumId w:val="41"/>
  </w:num>
  <w:num w:numId="15">
    <w:abstractNumId w:val="16"/>
  </w:num>
  <w:num w:numId="16">
    <w:abstractNumId w:val="24"/>
  </w:num>
  <w:num w:numId="17">
    <w:abstractNumId w:val="48"/>
  </w:num>
  <w:num w:numId="18">
    <w:abstractNumId w:val="244"/>
  </w:num>
  <w:num w:numId="19">
    <w:abstractNumId w:val="211"/>
  </w:num>
  <w:num w:numId="20">
    <w:abstractNumId w:val="140"/>
  </w:num>
  <w:num w:numId="21">
    <w:abstractNumId w:val="104"/>
  </w:num>
  <w:num w:numId="22">
    <w:abstractNumId w:val="141"/>
  </w:num>
  <w:num w:numId="23">
    <w:abstractNumId w:val="20"/>
  </w:num>
  <w:num w:numId="24">
    <w:abstractNumId w:val="96"/>
  </w:num>
  <w:num w:numId="25">
    <w:abstractNumId w:val="124"/>
  </w:num>
  <w:num w:numId="26">
    <w:abstractNumId w:val="33"/>
  </w:num>
  <w:num w:numId="27">
    <w:abstractNumId w:val="98"/>
  </w:num>
  <w:num w:numId="28">
    <w:abstractNumId w:val="150"/>
  </w:num>
  <w:num w:numId="29">
    <w:abstractNumId w:val="236"/>
  </w:num>
  <w:num w:numId="30">
    <w:abstractNumId w:val="239"/>
  </w:num>
  <w:num w:numId="31">
    <w:abstractNumId w:val="11"/>
  </w:num>
  <w:num w:numId="32">
    <w:abstractNumId w:val="66"/>
  </w:num>
  <w:num w:numId="33">
    <w:abstractNumId w:val="139"/>
  </w:num>
  <w:num w:numId="34">
    <w:abstractNumId w:val="154"/>
  </w:num>
  <w:num w:numId="35">
    <w:abstractNumId w:val="93"/>
  </w:num>
  <w:num w:numId="36">
    <w:abstractNumId w:val="102"/>
  </w:num>
  <w:num w:numId="37">
    <w:abstractNumId w:val="174"/>
  </w:num>
  <w:num w:numId="38">
    <w:abstractNumId w:val="130"/>
  </w:num>
  <w:num w:numId="39">
    <w:abstractNumId w:val="207"/>
  </w:num>
  <w:num w:numId="40">
    <w:abstractNumId w:val="165"/>
  </w:num>
  <w:num w:numId="41">
    <w:abstractNumId w:val="107"/>
  </w:num>
  <w:num w:numId="42">
    <w:abstractNumId w:val="58"/>
  </w:num>
  <w:num w:numId="43">
    <w:abstractNumId w:val="111"/>
  </w:num>
  <w:num w:numId="44">
    <w:abstractNumId w:val="31"/>
  </w:num>
  <w:num w:numId="45">
    <w:abstractNumId w:val="183"/>
  </w:num>
  <w:num w:numId="46">
    <w:abstractNumId w:val="218"/>
  </w:num>
  <w:num w:numId="47">
    <w:abstractNumId w:val="112"/>
  </w:num>
  <w:num w:numId="48">
    <w:abstractNumId w:val="19"/>
  </w:num>
  <w:num w:numId="49">
    <w:abstractNumId w:val="181"/>
  </w:num>
  <w:num w:numId="50">
    <w:abstractNumId w:val="109"/>
  </w:num>
  <w:num w:numId="51">
    <w:abstractNumId w:val="5"/>
  </w:num>
  <w:num w:numId="52">
    <w:abstractNumId w:val="126"/>
  </w:num>
  <w:num w:numId="53">
    <w:abstractNumId w:val="95"/>
  </w:num>
  <w:num w:numId="54">
    <w:abstractNumId w:val="15"/>
  </w:num>
  <w:num w:numId="55">
    <w:abstractNumId w:val="54"/>
  </w:num>
  <w:num w:numId="56">
    <w:abstractNumId w:val="60"/>
  </w:num>
  <w:num w:numId="57">
    <w:abstractNumId w:val="9"/>
  </w:num>
  <w:num w:numId="58">
    <w:abstractNumId w:val="110"/>
  </w:num>
  <w:num w:numId="59">
    <w:abstractNumId w:val="221"/>
  </w:num>
  <w:num w:numId="60">
    <w:abstractNumId w:val="152"/>
  </w:num>
  <w:num w:numId="61">
    <w:abstractNumId w:val="224"/>
  </w:num>
  <w:num w:numId="62">
    <w:abstractNumId w:val="71"/>
  </w:num>
  <w:num w:numId="63">
    <w:abstractNumId w:val="129"/>
  </w:num>
  <w:num w:numId="64">
    <w:abstractNumId w:val="185"/>
  </w:num>
  <w:num w:numId="65">
    <w:abstractNumId w:val="13"/>
  </w:num>
  <w:num w:numId="66">
    <w:abstractNumId w:val="198"/>
  </w:num>
  <w:num w:numId="67">
    <w:abstractNumId w:val="118"/>
  </w:num>
  <w:num w:numId="68">
    <w:abstractNumId w:val="232"/>
  </w:num>
  <w:num w:numId="69">
    <w:abstractNumId w:val="86"/>
  </w:num>
  <w:num w:numId="70">
    <w:abstractNumId w:val="235"/>
  </w:num>
  <w:num w:numId="71">
    <w:abstractNumId w:val="149"/>
  </w:num>
  <w:num w:numId="72">
    <w:abstractNumId w:val="223"/>
  </w:num>
  <w:num w:numId="73">
    <w:abstractNumId w:val="148"/>
  </w:num>
  <w:num w:numId="74">
    <w:abstractNumId w:val="17"/>
  </w:num>
  <w:num w:numId="75">
    <w:abstractNumId w:val="27"/>
  </w:num>
  <w:num w:numId="76">
    <w:abstractNumId w:val="142"/>
  </w:num>
  <w:num w:numId="77">
    <w:abstractNumId w:val="228"/>
  </w:num>
  <w:num w:numId="78">
    <w:abstractNumId w:val="145"/>
  </w:num>
  <w:num w:numId="79">
    <w:abstractNumId w:val="6"/>
  </w:num>
  <w:num w:numId="80">
    <w:abstractNumId w:val="243"/>
  </w:num>
  <w:num w:numId="81">
    <w:abstractNumId w:val="173"/>
  </w:num>
  <w:num w:numId="82">
    <w:abstractNumId w:val="14"/>
  </w:num>
  <w:num w:numId="83">
    <w:abstractNumId w:val="36"/>
  </w:num>
  <w:num w:numId="84">
    <w:abstractNumId w:val="10"/>
  </w:num>
  <w:num w:numId="85">
    <w:abstractNumId w:val="241"/>
  </w:num>
  <w:num w:numId="86">
    <w:abstractNumId w:val="78"/>
  </w:num>
  <w:num w:numId="87">
    <w:abstractNumId w:val="65"/>
  </w:num>
  <w:num w:numId="88">
    <w:abstractNumId w:val="120"/>
  </w:num>
  <w:num w:numId="89">
    <w:abstractNumId w:val="199"/>
  </w:num>
  <w:num w:numId="90">
    <w:abstractNumId w:val="84"/>
  </w:num>
  <w:num w:numId="91">
    <w:abstractNumId w:val="201"/>
  </w:num>
  <w:num w:numId="92">
    <w:abstractNumId w:val="89"/>
  </w:num>
  <w:num w:numId="93">
    <w:abstractNumId w:val="203"/>
  </w:num>
  <w:num w:numId="94">
    <w:abstractNumId w:val="80"/>
  </w:num>
  <w:num w:numId="95">
    <w:abstractNumId w:val="190"/>
  </w:num>
  <w:num w:numId="96">
    <w:abstractNumId w:val="179"/>
  </w:num>
  <w:num w:numId="97">
    <w:abstractNumId w:val="12"/>
  </w:num>
  <w:num w:numId="98">
    <w:abstractNumId w:val="131"/>
  </w:num>
  <w:num w:numId="99">
    <w:abstractNumId w:val="42"/>
  </w:num>
  <w:num w:numId="100">
    <w:abstractNumId w:val="205"/>
  </w:num>
  <w:num w:numId="101">
    <w:abstractNumId w:val="178"/>
  </w:num>
  <w:num w:numId="102">
    <w:abstractNumId w:val="3"/>
  </w:num>
  <w:num w:numId="103">
    <w:abstractNumId w:val="7"/>
  </w:num>
  <w:num w:numId="104">
    <w:abstractNumId w:val="103"/>
  </w:num>
  <w:num w:numId="105">
    <w:abstractNumId w:val="1"/>
  </w:num>
  <w:num w:numId="106">
    <w:abstractNumId w:val="74"/>
  </w:num>
  <w:num w:numId="107">
    <w:abstractNumId w:val="127"/>
  </w:num>
  <w:num w:numId="108">
    <w:abstractNumId w:val="138"/>
  </w:num>
  <w:num w:numId="109">
    <w:abstractNumId w:val="82"/>
  </w:num>
  <w:num w:numId="110">
    <w:abstractNumId w:val="123"/>
  </w:num>
  <w:num w:numId="111">
    <w:abstractNumId w:val="219"/>
  </w:num>
  <w:num w:numId="112">
    <w:abstractNumId w:val="90"/>
  </w:num>
  <w:num w:numId="113">
    <w:abstractNumId w:val="164"/>
  </w:num>
  <w:num w:numId="114">
    <w:abstractNumId w:val="252"/>
  </w:num>
  <w:num w:numId="115">
    <w:abstractNumId w:val="169"/>
  </w:num>
  <w:num w:numId="116">
    <w:abstractNumId w:val="94"/>
  </w:num>
  <w:num w:numId="117">
    <w:abstractNumId w:val="213"/>
  </w:num>
  <w:num w:numId="118">
    <w:abstractNumId w:val="176"/>
  </w:num>
  <w:num w:numId="119">
    <w:abstractNumId w:val="72"/>
  </w:num>
  <w:num w:numId="120">
    <w:abstractNumId w:val="106"/>
  </w:num>
  <w:num w:numId="121">
    <w:abstractNumId w:val="30"/>
  </w:num>
  <w:num w:numId="122">
    <w:abstractNumId w:val="70"/>
  </w:num>
  <w:num w:numId="123">
    <w:abstractNumId w:val="67"/>
  </w:num>
  <w:num w:numId="124">
    <w:abstractNumId w:val="245"/>
  </w:num>
  <w:num w:numId="125">
    <w:abstractNumId w:val="161"/>
  </w:num>
  <w:num w:numId="126">
    <w:abstractNumId w:val="166"/>
  </w:num>
  <w:num w:numId="127">
    <w:abstractNumId w:val="114"/>
  </w:num>
  <w:num w:numId="128">
    <w:abstractNumId w:val="18"/>
  </w:num>
  <w:num w:numId="129">
    <w:abstractNumId w:val="177"/>
  </w:num>
  <w:num w:numId="130">
    <w:abstractNumId w:val="23"/>
  </w:num>
  <w:num w:numId="131">
    <w:abstractNumId w:val="249"/>
  </w:num>
  <w:num w:numId="132">
    <w:abstractNumId w:val="25"/>
  </w:num>
  <w:num w:numId="133">
    <w:abstractNumId w:val="144"/>
  </w:num>
  <w:num w:numId="134">
    <w:abstractNumId w:val="73"/>
  </w:num>
  <w:num w:numId="135">
    <w:abstractNumId w:val="143"/>
  </w:num>
  <w:num w:numId="136">
    <w:abstractNumId w:val="253"/>
  </w:num>
  <w:num w:numId="137">
    <w:abstractNumId w:val="101"/>
  </w:num>
  <w:num w:numId="138">
    <w:abstractNumId w:val="200"/>
  </w:num>
  <w:num w:numId="139">
    <w:abstractNumId w:val="227"/>
  </w:num>
  <w:num w:numId="140">
    <w:abstractNumId w:val="59"/>
  </w:num>
  <w:num w:numId="141">
    <w:abstractNumId w:val="254"/>
  </w:num>
  <w:num w:numId="142">
    <w:abstractNumId w:val="108"/>
  </w:num>
  <w:num w:numId="143">
    <w:abstractNumId w:val="68"/>
  </w:num>
  <w:num w:numId="144">
    <w:abstractNumId w:val="116"/>
  </w:num>
  <w:num w:numId="145">
    <w:abstractNumId w:val="137"/>
  </w:num>
  <w:num w:numId="146">
    <w:abstractNumId w:val="215"/>
  </w:num>
  <w:num w:numId="147">
    <w:abstractNumId w:val="83"/>
  </w:num>
  <w:num w:numId="148">
    <w:abstractNumId w:val="246"/>
  </w:num>
  <w:num w:numId="149">
    <w:abstractNumId w:val="133"/>
  </w:num>
  <w:num w:numId="150">
    <w:abstractNumId w:val="225"/>
  </w:num>
  <w:num w:numId="151">
    <w:abstractNumId w:val="172"/>
  </w:num>
  <w:num w:numId="152">
    <w:abstractNumId w:val="168"/>
  </w:num>
  <w:num w:numId="153">
    <w:abstractNumId w:val="47"/>
  </w:num>
  <w:num w:numId="154">
    <w:abstractNumId w:val="229"/>
  </w:num>
  <w:num w:numId="155">
    <w:abstractNumId w:val="121"/>
  </w:num>
  <w:num w:numId="156">
    <w:abstractNumId w:val="162"/>
  </w:num>
  <w:num w:numId="157">
    <w:abstractNumId w:val="209"/>
  </w:num>
  <w:num w:numId="158">
    <w:abstractNumId w:val="184"/>
  </w:num>
  <w:num w:numId="159">
    <w:abstractNumId w:val="79"/>
  </w:num>
  <w:num w:numId="160">
    <w:abstractNumId w:val="250"/>
  </w:num>
  <w:num w:numId="161">
    <w:abstractNumId w:val="21"/>
  </w:num>
  <w:num w:numId="162">
    <w:abstractNumId w:val="180"/>
  </w:num>
  <w:num w:numId="163">
    <w:abstractNumId w:val="251"/>
  </w:num>
  <w:num w:numId="164">
    <w:abstractNumId w:val="206"/>
  </w:num>
  <w:num w:numId="165">
    <w:abstractNumId w:val="76"/>
  </w:num>
  <w:num w:numId="166">
    <w:abstractNumId w:val="151"/>
  </w:num>
  <w:num w:numId="167">
    <w:abstractNumId w:val="196"/>
  </w:num>
  <w:num w:numId="168">
    <w:abstractNumId w:val="242"/>
  </w:num>
  <w:num w:numId="169">
    <w:abstractNumId w:val="186"/>
  </w:num>
  <w:num w:numId="170">
    <w:abstractNumId w:val="247"/>
  </w:num>
  <w:num w:numId="171">
    <w:abstractNumId w:val="222"/>
  </w:num>
  <w:num w:numId="172">
    <w:abstractNumId w:val="147"/>
  </w:num>
  <w:num w:numId="173">
    <w:abstractNumId w:val="171"/>
  </w:num>
  <w:num w:numId="174">
    <w:abstractNumId w:val="238"/>
  </w:num>
  <w:num w:numId="175">
    <w:abstractNumId w:val="155"/>
  </w:num>
  <w:num w:numId="176">
    <w:abstractNumId w:val="100"/>
  </w:num>
  <w:num w:numId="177">
    <w:abstractNumId w:val="75"/>
  </w:num>
  <w:num w:numId="17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9">
    <w:abstractNumId w:val="1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0">
    <w:abstractNumId w:val="2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1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2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7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1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18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7">
    <w:abstractNumId w:val="19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8">
    <w:abstractNumId w:val="1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16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0">
    <w:abstractNumId w:val="1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1">
    <w:abstractNumId w:val="1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2">
    <w:abstractNumId w:val="18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3">
    <w:abstractNumId w:val="2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5">
    <w:abstractNumId w:val="1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7">
    <w:abstractNumId w:val="1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8">
    <w:abstractNumId w:val="2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0">
    <w:abstractNumId w:val="1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1">
    <w:abstractNumId w:val="15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2">
    <w:abstractNumId w:val="18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3">
    <w:abstractNumId w:val="2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5">
    <w:abstractNumId w:val="16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6">
    <w:abstractNumId w:val="1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7">
    <w:abstractNumId w:val="1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8">
    <w:abstractNumId w:val="2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9">
    <w:abstractNumId w:val="9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0">
    <w:abstractNumId w:val="2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1">
    <w:abstractNumId w:val="2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2">
    <w:abstractNumId w:val="18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3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4">
    <w:abstractNumId w:val="6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6">
    <w:abstractNumId w:val="1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>
    <w:abstractNumId w:val="2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8">
    <w:abstractNumId w:val="8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9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0">
    <w:abstractNumId w:val="20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1">
    <w:abstractNumId w:val="2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2">
    <w:abstractNumId w:val="1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3">
    <w:abstractNumId w:val="19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4">
    <w:abstractNumId w:val="2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6">
    <w:abstractNumId w:val="2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7">
    <w:abstractNumId w:val="20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8">
    <w:abstractNumId w:val="19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9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0">
    <w:abstractNumId w:val="8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1">
    <w:abstractNumId w:val="9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2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3">
    <w:abstractNumId w:val="1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4">
    <w:abstractNumId w:val="9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5">
    <w:abstractNumId w:val="2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6">
    <w:abstractNumId w:val="10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7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8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1">
    <w:abstractNumId w:val="19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2">
    <w:abstractNumId w:val="2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3">
    <w:abstractNumId w:val="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4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6">
    <w:abstractNumId w:val="1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7">
    <w:abstractNumId w:val="9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8">
    <w:abstractNumId w:val="1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0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1">
    <w:abstractNumId w:val="1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2">
    <w:abstractNumId w:val="1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3">
    <w:abstractNumId w:val="8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4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5">
    <w:abstractNumId w:val="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7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8">
    <w:abstractNumId w:val="69"/>
  </w:num>
  <w:num w:numId="259">
    <w:abstractNumId w:val="28"/>
  </w:num>
  <w:num w:numId="260">
    <w:abstractNumId w:val="122"/>
  </w:num>
  <w:num w:numId="261">
    <w:abstractNumId w:val="248"/>
  </w:num>
  <w:num w:numId="262">
    <w:abstractNumId w:val="46"/>
  </w:num>
  <w:num w:numId="263">
    <w:abstractNumId w:val="193"/>
  </w:num>
  <w:num w:numId="264">
    <w:abstractNumId w:val="113"/>
  </w:num>
  <w:num w:numId="265">
    <w:abstractNumId w:val="29"/>
  </w:num>
  <w:num w:numId="266">
    <w:abstractNumId w:val="62"/>
  </w:num>
  <w:num w:numId="267">
    <w:abstractNumId w:val="22"/>
  </w:num>
  <w:num w:numId="268">
    <w:abstractNumId w:val="240"/>
  </w:num>
  <w:num w:numId="269">
    <w:abstractNumId w:val="237"/>
  </w:num>
  <w:num w:numId="270">
    <w:abstractNumId w:val="158"/>
  </w:num>
  <w:num w:numId="271">
    <w:abstractNumId w:val="192"/>
  </w:num>
  <w:num w:numId="272">
    <w:abstractNumId w:val="210"/>
  </w:num>
  <w:numIdMacAtCleanup w:val="27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537FF"/>
    <w:rsid w:val="00002DE6"/>
    <w:rsid w:val="00034A31"/>
    <w:rsid w:val="0003660D"/>
    <w:rsid w:val="0006631A"/>
    <w:rsid w:val="000A0BA6"/>
    <w:rsid w:val="000B53FA"/>
    <w:rsid w:val="000F696D"/>
    <w:rsid w:val="0012260B"/>
    <w:rsid w:val="0012564D"/>
    <w:rsid w:val="001541D4"/>
    <w:rsid w:val="001559D5"/>
    <w:rsid w:val="0018522E"/>
    <w:rsid w:val="001B300B"/>
    <w:rsid w:val="001D3044"/>
    <w:rsid w:val="00244927"/>
    <w:rsid w:val="00260C70"/>
    <w:rsid w:val="00276FEF"/>
    <w:rsid w:val="00307829"/>
    <w:rsid w:val="00321A57"/>
    <w:rsid w:val="00321C35"/>
    <w:rsid w:val="00334EB7"/>
    <w:rsid w:val="003744C3"/>
    <w:rsid w:val="003A6847"/>
    <w:rsid w:val="003A6876"/>
    <w:rsid w:val="0041468F"/>
    <w:rsid w:val="00414C74"/>
    <w:rsid w:val="004221F3"/>
    <w:rsid w:val="00447CD9"/>
    <w:rsid w:val="00486274"/>
    <w:rsid w:val="004D0D25"/>
    <w:rsid w:val="004E0FBD"/>
    <w:rsid w:val="004E6618"/>
    <w:rsid w:val="00525F83"/>
    <w:rsid w:val="0054234F"/>
    <w:rsid w:val="00557F4B"/>
    <w:rsid w:val="00584172"/>
    <w:rsid w:val="005D3BD0"/>
    <w:rsid w:val="005D6A5F"/>
    <w:rsid w:val="006500C4"/>
    <w:rsid w:val="0066742D"/>
    <w:rsid w:val="00670745"/>
    <w:rsid w:val="006C2C23"/>
    <w:rsid w:val="006C3024"/>
    <w:rsid w:val="00731C4B"/>
    <w:rsid w:val="007403B1"/>
    <w:rsid w:val="007471C7"/>
    <w:rsid w:val="007A61FD"/>
    <w:rsid w:val="007C0046"/>
    <w:rsid w:val="007E6A32"/>
    <w:rsid w:val="00806FC4"/>
    <w:rsid w:val="00825489"/>
    <w:rsid w:val="0082789A"/>
    <w:rsid w:val="008631A2"/>
    <w:rsid w:val="00877E1D"/>
    <w:rsid w:val="008A1D28"/>
    <w:rsid w:val="008C25B5"/>
    <w:rsid w:val="008D44D1"/>
    <w:rsid w:val="008E79EA"/>
    <w:rsid w:val="00920857"/>
    <w:rsid w:val="00946258"/>
    <w:rsid w:val="009537FF"/>
    <w:rsid w:val="00974F53"/>
    <w:rsid w:val="00984345"/>
    <w:rsid w:val="00987E10"/>
    <w:rsid w:val="00987EE8"/>
    <w:rsid w:val="009927E1"/>
    <w:rsid w:val="009948A9"/>
    <w:rsid w:val="009B27F7"/>
    <w:rsid w:val="009C2C3A"/>
    <w:rsid w:val="009F2E3F"/>
    <w:rsid w:val="00A106D4"/>
    <w:rsid w:val="00AA0F3C"/>
    <w:rsid w:val="00B806BC"/>
    <w:rsid w:val="00BA26AA"/>
    <w:rsid w:val="00BF25EF"/>
    <w:rsid w:val="00C47299"/>
    <w:rsid w:val="00C60AAB"/>
    <w:rsid w:val="00C70D19"/>
    <w:rsid w:val="00C76F08"/>
    <w:rsid w:val="00CD0D12"/>
    <w:rsid w:val="00CE6A6F"/>
    <w:rsid w:val="00CF4157"/>
    <w:rsid w:val="00D04376"/>
    <w:rsid w:val="00D45923"/>
    <w:rsid w:val="00D70456"/>
    <w:rsid w:val="00D77311"/>
    <w:rsid w:val="00D827C7"/>
    <w:rsid w:val="00DD7F11"/>
    <w:rsid w:val="00DE2B35"/>
    <w:rsid w:val="00DF766C"/>
    <w:rsid w:val="00E0557A"/>
    <w:rsid w:val="00E215E3"/>
    <w:rsid w:val="00E2616A"/>
    <w:rsid w:val="00E47CA8"/>
    <w:rsid w:val="00E57D1C"/>
    <w:rsid w:val="00E86EC9"/>
    <w:rsid w:val="00E87407"/>
    <w:rsid w:val="00E91392"/>
    <w:rsid w:val="00EA2AAA"/>
    <w:rsid w:val="00EC0C0D"/>
    <w:rsid w:val="00ED1B16"/>
    <w:rsid w:val="00ED3A10"/>
    <w:rsid w:val="00F16141"/>
    <w:rsid w:val="00F264FB"/>
    <w:rsid w:val="00F37C23"/>
    <w:rsid w:val="00FD0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276FEF"/>
  </w:style>
  <w:style w:type="paragraph" w:styleId="Heading1">
    <w:name w:val="heading 1"/>
    <w:aliases w:val="Char"/>
    <w:basedOn w:val="Normal"/>
    <w:next w:val="Normal"/>
    <w:link w:val="Heading1Char"/>
    <w:uiPriority w:val="99"/>
    <w:qFormat/>
    <w:rsid w:val="009537F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537FF"/>
    <w:pPr>
      <w:keepNext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noProof/>
      <w:sz w:val="28"/>
      <w:szCs w:val="2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537FF"/>
    <w:pPr>
      <w:keepNext/>
      <w:spacing w:before="240" w:after="60" w:line="240" w:lineRule="auto"/>
      <w:outlineLvl w:val="2"/>
    </w:pPr>
    <w:rPr>
      <w:rFonts w:ascii="Cambria" w:eastAsia="Times New Roman" w:hAnsi="Cambria" w:cs="Cambria"/>
      <w:b/>
      <w:bCs/>
      <w:noProof/>
      <w:sz w:val="26"/>
      <w:szCs w:val="2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ar Char"/>
    <w:basedOn w:val="DefaultParagraphFont"/>
    <w:link w:val="Heading1"/>
    <w:uiPriority w:val="99"/>
    <w:rsid w:val="009537FF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rsid w:val="009537FF"/>
    <w:rPr>
      <w:rFonts w:ascii="Cambria" w:eastAsia="Times New Roman" w:hAnsi="Cambria" w:cs="Cambria"/>
      <w:b/>
      <w:bCs/>
      <w:i/>
      <w:iCs/>
      <w:noProof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rsid w:val="009537FF"/>
    <w:rPr>
      <w:rFonts w:ascii="Cambria" w:eastAsia="Times New Roman" w:hAnsi="Cambria" w:cs="Cambria"/>
      <w:b/>
      <w:bCs/>
      <w:noProof/>
      <w:sz w:val="26"/>
      <w:szCs w:val="26"/>
      <w:lang w:eastAsia="ru-RU"/>
    </w:rPr>
  </w:style>
  <w:style w:type="paragraph" w:customStyle="1" w:styleId="Heading1GEO">
    <w:name w:val="Heading 1 GEO"/>
    <w:basedOn w:val="Heading1"/>
    <w:uiPriority w:val="99"/>
    <w:rsid w:val="009537FF"/>
    <w:rPr>
      <w:rFonts w:ascii="Chveul" w:hAnsi="Chveul" w:cs="Chveul"/>
      <w:sz w:val="40"/>
      <w:szCs w:val="40"/>
    </w:rPr>
  </w:style>
  <w:style w:type="paragraph" w:customStyle="1" w:styleId="saTauri1">
    <w:name w:val="saTauri 1"/>
    <w:basedOn w:val="Heading1"/>
    <w:uiPriority w:val="99"/>
    <w:rsid w:val="009537FF"/>
    <w:rPr>
      <w:rFonts w:ascii="Chveul" w:hAnsi="Chveul" w:cs="Chveul"/>
      <w:sz w:val="40"/>
      <w:szCs w:val="40"/>
    </w:rPr>
  </w:style>
  <w:style w:type="paragraph" w:customStyle="1" w:styleId="saTauri2">
    <w:name w:val="saTauri 2"/>
    <w:basedOn w:val="Heading2"/>
    <w:uiPriority w:val="99"/>
    <w:rsid w:val="009537FF"/>
    <w:rPr>
      <w:rFonts w:ascii="Chveul" w:hAnsi="Chveul" w:cs="Chveul"/>
      <w:i w:val="0"/>
      <w:iCs w:val="0"/>
      <w:sz w:val="32"/>
      <w:szCs w:val="32"/>
    </w:rPr>
  </w:style>
  <w:style w:type="paragraph" w:customStyle="1" w:styleId="Cveulebrivi">
    <w:name w:val="Cveulebrivi"/>
    <w:basedOn w:val="Normal"/>
    <w:uiPriority w:val="99"/>
    <w:rsid w:val="009537FF"/>
    <w:pPr>
      <w:spacing w:after="0" w:line="240" w:lineRule="auto"/>
    </w:pPr>
    <w:rPr>
      <w:rFonts w:ascii="Chveul" w:eastAsia="Times New Roman" w:hAnsi="Chveul" w:cs="Chveul"/>
      <w:noProof/>
      <w:sz w:val="24"/>
      <w:szCs w:val="24"/>
      <w:lang w:eastAsia="ru-RU"/>
    </w:rPr>
  </w:style>
  <w:style w:type="paragraph" w:styleId="PlainText">
    <w:name w:val="Plain Text"/>
    <w:basedOn w:val="Normal"/>
    <w:link w:val="PlainTextChar"/>
    <w:uiPriority w:val="99"/>
    <w:rsid w:val="009537FF"/>
    <w:pPr>
      <w:spacing w:after="0" w:line="240" w:lineRule="auto"/>
    </w:pPr>
    <w:rPr>
      <w:rFonts w:ascii="Courier New" w:eastAsia="Times New Roman" w:hAnsi="Courier New" w:cs="Courier New"/>
      <w:noProof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9537FF"/>
    <w:rPr>
      <w:rFonts w:ascii="Courier New" w:eastAsia="Times New Roman" w:hAnsi="Courier New" w:cs="Courier New"/>
      <w:noProof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9537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rsid w:val="009537FF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9537FF"/>
  </w:style>
  <w:style w:type="paragraph" w:styleId="BodyTextIndent">
    <w:name w:val="Body Text Indent"/>
    <w:basedOn w:val="Normal"/>
    <w:link w:val="BodyTextIndentChar"/>
    <w:uiPriority w:val="99"/>
    <w:rsid w:val="009537FF"/>
    <w:pPr>
      <w:spacing w:after="0" w:line="240" w:lineRule="auto"/>
      <w:ind w:firstLine="360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537FF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9537FF"/>
    <w:pPr>
      <w:spacing w:after="12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rsid w:val="009537FF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9537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9537FF"/>
    <w:pPr>
      <w:spacing w:after="120" w:line="48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rsid w:val="009537FF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9537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9537FF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9537FF"/>
    <w:pPr>
      <w:shd w:val="clear" w:color="auto" w:fill="000080"/>
      <w:spacing w:after="0" w:line="240" w:lineRule="auto"/>
    </w:pPr>
    <w:rPr>
      <w:rFonts w:ascii="Times New Roman" w:eastAsia="Times New Roman" w:hAnsi="Times New Roman" w:cs="Times New Roman"/>
      <w:noProof/>
      <w:sz w:val="2"/>
      <w:szCs w:val="2"/>
      <w:lang w:eastAsia="ru-RU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537FF"/>
    <w:rPr>
      <w:rFonts w:ascii="Times New Roman" w:eastAsia="Times New Roman" w:hAnsi="Times New Roman" w:cs="Times New Roman"/>
      <w:noProof/>
      <w:sz w:val="2"/>
      <w:szCs w:val="2"/>
      <w:shd w:val="clear" w:color="auto" w:fill="000080"/>
      <w:lang w:eastAsia="ru-RU"/>
    </w:rPr>
  </w:style>
  <w:style w:type="character" w:styleId="CommentReference">
    <w:name w:val="annotation reference"/>
    <w:basedOn w:val="DefaultParagraphFont"/>
    <w:uiPriority w:val="99"/>
    <w:semiHidden/>
    <w:rsid w:val="009537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537FF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37FF"/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537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37F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9537FF"/>
    <w:pPr>
      <w:spacing w:after="0" w:line="240" w:lineRule="auto"/>
    </w:pPr>
    <w:rPr>
      <w:rFonts w:ascii="Times New Roman" w:eastAsia="Times New Roman" w:hAnsi="Times New Roman" w:cs="Times New Roman"/>
      <w:noProof/>
      <w:sz w:val="2"/>
      <w:szCs w:val="2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7FF"/>
    <w:rPr>
      <w:rFonts w:ascii="Times New Roman" w:eastAsia="Times New Roman" w:hAnsi="Times New Roman" w:cs="Times New Roman"/>
      <w:noProof/>
      <w:sz w:val="2"/>
      <w:szCs w:val="2"/>
      <w:lang w:eastAsia="ru-RU"/>
    </w:rPr>
  </w:style>
  <w:style w:type="paragraph" w:customStyle="1" w:styleId="5TableBulletText">
    <w:name w:val="5 Table Bullet Text"/>
    <w:basedOn w:val="Normal"/>
    <w:uiPriority w:val="99"/>
    <w:rsid w:val="009537FF"/>
    <w:pPr>
      <w:spacing w:before="50" w:after="50" w:line="240" w:lineRule="auto"/>
      <w:ind w:left="720" w:hanging="360"/>
    </w:pPr>
    <w:rPr>
      <w:rFonts w:ascii="Arial" w:eastAsia="Times New Roman" w:hAnsi="Arial" w:cs="Arial"/>
      <w:sz w:val="20"/>
      <w:szCs w:val="20"/>
      <w:lang w:val="en-AU"/>
    </w:rPr>
  </w:style>
  <w:style w:type="paragraph" w:customStyle="1" w:styleId="style6">
    <w:name w:val="style6"/>
    <w:basedOn w:val="Normal"/>
    <w:uiPriority w:val="99"/>
    <w:rsid w:val="00953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</w:rPr>
  </w:style>
  <w:style w:type="character" w:customStyle="1" w:styleId="style91">
    <w:name w:val="style91"/>
    <w:uiPriority w:val="99"/>
    <w:rsid w:val="009537FF"/>
    <w:rPr>
      <w:color w:val="auto"/>
    </w:rPr>
  </w:style>
  <w:style w:type="character" w:styleId="Strong">
    <w:name w:val="Strong"/>
    <w:basedOn w:val="DefaultParagraphFont"/>
    <w:uiPriority w:val="99"/>
    <w:qFormat/>
    <w:rsid w:val="009537FF"/>
    <w:rPr>
      <w:b/>
      <w:bCs/>
    </w:rPr>
  </w:style>
  <w:style w:type="character" w:customStyle="1" w:styleId="style11">
    <w:name w:val="style11"/>
    <w:uiPriority w:val="99"/>
    <w:rsid w:val="009537FF"/>
    <w:rPr>
      <w:rFonts w:ascii="Chveul" w:hAnsi="Chveul" w:cs="Chveul"/>
    </w:rPr>
  </w:style>
  <w:style w:type="paragraph" w:styleId="TOCHeading">
    <w:name w:val="TOC Heading"/>
    <w:basedOn w:val="Heading1"/>
    <w:next w:val="Normal"/>
    <w:uiPriority w:val="99"/>
    <w:qFormat/>
    <w:rsid w:val="009537FF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styleId="TOC1">
    <w:name w:val="toc 1"/>
    <w:basedOn w:val="Normal"/>
    <w:next w:val="Normal"/>
    <w:autoRedefine/>
    <w:uiPriority w:val="99"/>
    <w:semiHidden/>
    <w:rsid w:val="009537F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TOC2">
    <w:name w:val="toc 2"/>
    <w:basedOn w:val="Normal"/>
    <w:next w:val="Normal"/>
    <w:autoRedefine/>
    <w:uiPriority w:val="99"/>
    <w:semiHidden/>
    <w:rsid w:val="009537FF"/>
    <w:pPr>
      <w:spacing w:after="0" w:line="240" w:lineRule="auto"/>
      <w:ind w:left="240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TOC3">
    <w:name w:val="toc 3"/>
    <w:basedOn w:val="Normal"/>
    <w:next w:val="Normal"/>
    <w:autoRedefine/>
    <w:uiPriority w:val="99"/>
    <w:semiHidden/>
    <w:rsid w:val="009537FF"/>
    <w:pPr>
      <w:spacing w:after="0" w:line="240" w:lineRule="auto"/>
      <w:ind w:left="480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9537FF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537FF"/>
    <w:pPr>
      <w:spacing w:after="0" w:line="240" w:lineRule="auto"/>
      <w:ind w:left="720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customStyle="1" w:styleId="Heading22">
    <w:name w:val="Heading 22"/>
    <w:basedOn w:val="Normal"/>
    <w:uiPriority w:val="99"/>
    <w:rsid w:val="009537FF"/>
    <w:pPr>
      <w:spacing w:before="120" w:after="240" w:line="240" w:lineRule="auto"/>
    </w:pPr>
    <w:rPr>
      <w:rFonts w:ascii="Sylfaen" w:eastAsia="Times New Roman" w:hAnsi="Sylfaen" w:cs="Sylfaen"/>
      <w:b/>
      <w:bCs/>
      <w:i/>
      <w:iCs/>
      <w:color w:val="003366"/>
      <w:sz w:val="24"/>
      <w:szCs w:val="24"/>
      <w:shd w:val="clear" w:color="auto" w:fill="FFFFFF"/>
      <w:lang w:val="ka-GE" w:eastAsia="ka-GE"/>
    </w:rPr>
  </w:style>
  <w:style w:type="paragraph" w:styleId="ListBullet">
    <w:name w:val="List Bullet"/>
    <w:basedOn w:val="Normal"/>
    <w:uiPriority w:val="99"/>
    <w:rsid w:val="009537FF"/>
    <w:pPr>
      <w:numPr>
        <w:ilvl w:val="1"/>
        <w:numId w:val="68"/>
      </w:num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customStyle="1" w:styleId="a">
    <w:name w:val="??????"/>
    <w:basedOn w:val="Normal"/>
    <w:uiPriority w:val="99"/>
    <w:rsid w:val="009537FF"/>
    <w:pPr>
      <w:widowControl w:val="0"/>
      <w:spacing w:before="120" w:after="240"/>
      <w:jc w:val="both"/>
    </w:pPr>
    <w:rPr>
      <w:rFonts w:ascii="Sylfaen" w:eastAsia="Times New Roman" w:hAnsi="Sylfaen" w:cs="Sylfaen"/>
      <w:sz w:val="18"/>
      <w:szCs w:val="18"/>
    </w:rPr>
  </w:style>
  <w:style w:type="paragraph" w:styleId="BodyTextIndent2">
    <w:name w:val="Body Text Indent 2"/>
    <w:basedOn w:val="Normal"/>
    <w:link w:val="BodyTextIndent2Char"/>
    <w:uiPriority w:val="99"/>
    <w:semiHidden/>
    <w:rsid w:val="009537FF"/>
    <w:pPr>
      <w:spacing w:after="120" w:line="480" w:lineRule="auto"/>
      <w:ind w:left="360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537FF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customStyle="1" w:styleId="apple-style-span">
    <w:name w:val="apple-style-span"/>
    <w:basedOn w:val="DefaultParagraphFont"/>
    <w:uiPriority w:val="99"/>
    <w:rsid w:val="009537FF"/>
  </w:style>
  <w:style w:type="character" w:customStyle="1" w:styleId="st">
    <w:name w:val="st"/>
    <w:basedOn w:val="DefaultParagraphFont"/>
    <w:uiPriority w:val="99"/>
    <w:rsid w:val="009537FF"/>
  </w:style>
  <w:style w:type="character" w:styleId="Emphasis">
    <w:name w:val="Emphasis"/>
    <w:basedOn w:val="DefaultParagraphFont"/>
    <w:uiPriority w:val="99"/>
    <w:qFormat/>
    <w:rsid w:val="009537FF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9537FF"/>
    <w:rPr>
      <w:color w:val="800080" w:themeColor="followedHyperlink"/>
      <w:u w:val="single"/>
    </w:rPr>
  </w:style>
  <w:style w:type="character" w:customStyle="1" w:styleId="DocumentMapChar1">
    <w:name w:val="Document Map Char1"/>
    <w:basedOn w:val="DefaultParagraphFont"/>
    <w:uiPriority w:val="99"/>
    <w:semiHidden/>
    <w:rsid w:val="003A6847"/>
    <w:rPr>
      <w:rFonts w:ascii="Tahoma" w:hAnsi="Tahoma" w:cs="Tahoma"/>
      <w:sz w:val="16"/>
      <w:szCs w:val="16"/>
    </w:rPr>
  </w:style>
  <w:style w:type="character" w:customStyle="1" w:styleId="CommentSubjectChar1">
    <w:name w:val="Comment Subject Char1"/>
    <w:basedOn w:val="CommentTextChar"/>
    <w:uiPriority w:val="99"/>
    <w:semiHidden/>
    <w:rsid w:val="003A6847"/>
    <w:rPr>
      <w:b/>
      <w:bCs/>
    </w:rPr>
  </w:style>
  <w:style w:type="character" w:customStyle="1" w:styleId="BalloonTextChar1">
    <w:name w:val="Balloon Text Char1"/>
    <w:basedOn w:val="DefaultParagraphFont"/>
    <w:uiPriority w:val="99"/>
    <w:semiHidden/>
    <w:rsid w:val="003A68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1.bin"/><Relationship Id="rId18" Type="http://schemas.openxmlformats.org/officeDocument/2006/relationships/image" Target="media/image11.wmf"/><Relationship Id="rId26" Type="http://schemas.openxmlformats.org/officeDocument/2006/relationships/image" Target="media/image15.wmf"/><Relationship Id="rId39" Type="http://schemas.openxmlformats.org/officeDocument/2006/relationships/image" Target="media/image24.wmf"/><Relationship Id="rId3" Type="http://schemas.openxmlformats.org/officeDocument/2006/relationships/settings" Target="settings.xml"/><Relationship Id="rId21" Type="http://schemas.openxmlformats.org/officeDocument/2006/relationships/oleObject" Target="embeddings/oleObject3.bin"/><Relationship Id="rId34" Type="http://schemas.openxmlformats.org/officeDocument/2006/relationships/oleObject" Target="embeddings/oleObject9.bin"/><Relationship Id="rId42" Type="http://schemas.openxmlformats.org/officeDocument/2006/relationships/image" Target="media/image27.wmf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0.wmf"/><Relationship Id="rId25" Type="http://schemas.openxmlformats.org/officeDocument/2006/relationships/oleObject" Target="embeddings/oleObject5.bin"/><Relationship Id="rId33" Type="http://schemas.openxmlformats.org/officeDocument/2006/relationships/image" Target="media/image19.wmf"/><Relationship Id="rId38" Type="http://schemas.openxmlformats.org/officeDocument/2006/relationships/image" Target="media/image23.wmf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image" Target="media/image12.wmf"/><Relationship Id="rId29" Type="http://schemas.openxmlformats.org/officeDocument/2006/relationships/oleObject" Target="embeddings/oleObject7.bin"/><Relationship Id="rId41" Type="http://schemas.openxmlformats.org/officeDocument/2006/relationships/image" Target="media/image26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image" Target="media/image14.wmf"/><Relationship Id="rId32" Type="http://schemas.openxmlformats.org/officeDocument/2006/relationships/image" Target="media/image18.wmf"/><Relationship Id="rId37" Type="http://schemas.openxmlformats.org/officeDocument/2006/relationships/image" Target="media/image22.wmf"/><Relationship Id="rId40" Type="http://schemas.openxmlformats.org/officeDocument/2006/relationships/image" Target="media/image25.wmf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wmf"/><Relationship Id="rId23" Type="http://schemas.openxmlformats.org/officeDocument/2006/relationships/oleObject" Target="embeddings/oleObject4.bin"/><Relationship Id="rId28" Type="http://schemas.openxmlformats.org/officeDocument/2006/relationships/image" Target="media/image16.wmf"/><Relationship Id="rId36" Type="http://schemas.openxmlformats.org/officeDocument/2006/relationships/image" Target="media/image21.wmf"/><Relationship Id="rId10" Type="http://schemas.openxmlformats.org/officeDocument/2006/relationships/image" Target="media/image4.wmf"/><Relationship Id="rId19" Type="http://schemas.openxmlformats.org/officeDocument/2006/relationships/oleObject" Target="embeddings/oleObject2.bin"/><Relationship Id="rId31" Type="http://schemas.openxmlformats.org/officeDocument/2006/relationships/oleObject" Target="embeddings/oleObject8.bin"/><Relationship Id="rId44" Type="http://schemas.openxmlformats.org/officeDocument/2006/relationships/image" Target="media/image29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7.wmf"/><Relationship Id="rId22" Type="http://schemas.openxmlformats.org/officeDocument/2006/relationships/image" Target="media/image13.wmf"/><Relationship Id="rId27" Type="http://schemas.openxmlformats.org/officeDocument/2006/relationships/oleObject" Target="embeddings/oleObject6.bin"/><Relationship Id="rId30" Type="http://schemas.openxmlformats.org/officeDocument/2006/relationships/image" Target="media/image17.wmf"/><Relationship Id="rId35" Type="http://schemas.openxmlformats.org/officeDocument/2006/relationships/image" Target="media/image20.wmf"/><Relationship Id="rId43" Type="http://schemas.openxmlformats.org/officeDocument/2006/relationships/image" Target="media/image2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142</Pages>
  <Words>41045</Words>
  <Characters>233963</Characters>
  <Application>Microsoft Office Word</Application>
  <DocSecurity>0</DocSecurity>
  <Lines>1949</Lines>
  <Paragraphs>548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</dc:creator>
  <cp:keywords/>
  <dc:description/>
  <cp:lastModifiedBy>vpataridze</cp:lastModifiedBy>
  <cp:revision>2</cp:revision>
  <dcterms:created xsi:type="dcterms:W3CDTF">2011-08-11T11:33:00Z</dcterms:created>
  <dcterms:modified xsi:type="dcterms:W3CDTF">2011-08-11T11:33:00Z</dcterms:modified>
</cp:coreProperties>
</file>