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EC" w:rsidRPr="00E154ED" w:rsidRDefault="005464EC" w:rsidP="005464EC">
      <w:pPr>
        <w:jc w:val="center"/>
        <w:rPr>
          <w:b/>
          <w:sz w:val="32"/>
          <w:szCs w:val="32"/>
          <w:lang w:val="ru-RU"/>
        </w:rPr>
      </w:pPr>
      <w:bookmarkStart w:id="0" w:name="_Toc170099011"/>
      <w:bookmarkStart w:id="1" w:name="_Toc170099029"/>
      <w:bookmarkEnd w:id="0"/>
      <w:r w:rsidRPr="00E154ED">
        <w:rPr>
          <w:rFonts w:ascii="Sylfaen" w:hAnsi="Sylfaen"/>
          <w:b/>
          <w:sz w:val="32"/>
          <w:szCs w:val="32"/>
          <w:lang w:val="ru-RU"/>
        </w:rPr>
        <w:t xml:space="preserve">ГЛАВА  </w:t>
      </w:r>
      <w:r w:rsidRPr="00E154ED">
        <w:rPr>
          <w:rFonts w:ascii="Sylfaen" w:hAnsi="Sylfaen"/>
          <w:b/>
          <w:sz w:val="32"/>
          <w:szCs w:val="32"/>
        </w:rPr>
        <w:t>XLIII</w:t>
      </w:r>
    </w:p>
    <w:p w:rsidR="005464EC" w:rsidRDefault="005464EC" w:rsidP="005464EC">
      <w:pPr>
        <w:pStyle w:val="Heading1"/>
        <w:spacing w:before="0" w:after="0"/>
        <w:jc w:val="center"/>
        <w:rPr>
          <w:rFonts w:ascii="Sylfaen" w:hAnsi="Sylfaen"/>
          <w:sz w:val="28"/>
          <w:szCs w:val="28"/>
          <w:lang w:val="ru-RU"/>
        </w:rPr>
      </w:pPr>
    </w:p>
    <w:p w:rsidR="005464EC" w:rsidRPr="00E154ED" w:rsidRDefault="005464EC" w:rsidP="005464EC">
      <w:pPr>
        <w:rPr>
          <w:lang w:val="ru-RU"/>
        </w:rPr>
      </w:pPr>
    </w:p>
    <w:p w:rsidR="005464EC" w:rsidRPr="00E154ED" w:rsidRDefault="005464EC" w:rsidP="005464EC">
      <w:pPr>
        <w:jc w:val="center"/>
        <w:rPr>
          <w:b/>
          <w:sz w:val="28"/>
          <w:szCs w:val="28"/>
          <w:lang w:val="ru-RU"/>
        </w:rPr>
      </w:pPr>
      <w:r w:rsidRPr="00E154ED">
        <w:rPr>
          <w:b/>
          <w:sz w:val="28"/>
          <w:szCs w:val="28"/>
          <w:lang w:val="ru-RU"/>
        </w:rPr>
        <w:t>ПРЕДМЕТНАЯ ПРОГРАММА</w:t>
      </w:r>
    </w:p>
    <w:p w:rsidR="005464EC" w:rsidRDefault="005464EC" w:rsidP="005464EC">
      <w:pPr>
        <w:jc w:val="center"/>
        <w:rPr>
          <w:b/>
          <w:sz w:val="28"/>
          <w:szCs w:val="28"/>
          <w:lang w:val="ru-RU"/>
        </w:rPr>
      </w:pPr>
      <w:r w:rsidRPr="00E154ED">
        <w:rPr>
          <w:b/>
          <w:sz w:val="28"/>
          <w:szCs w:val="28"/>
          <w:lang w:val="ru-RU"/>
        </w:rPr>
        <w:t>ПО ИНФОРМА</w:t>
      </w:r>
      <w:r w:rsidRPr="00E154ED">
        <w:rPr>
          <w:rFonts w:ascii="Sylfaen" w:hAnsi="Sylfaen"/>
          <w:b/>
          <w:sz w:val="28"/>
          <w:szCs w:val="28"/>
          <w:lang w:val="ru-RU"/>
        </w:rPr>
        <w:t>ЦИОННЫМ</w:t>
      </w:r>
      <w:r w:rsidRPr="00E154ED">
        <w:rPr>
          <w:b/>
          <w:sz w:val="28"/>
          <w:szCs w:val="28"/>
          <w:lang w:val="ru-RU"/>
        </w:rPr>
        <w:t xml:space="preserve"> И КОММУНИКАЦИОННЫМ ТЕХНОЛОГИЯМ</w:t>
      </w:r>
    </w:p>
    <w:p w:rsidR="005464EC" w:rsidRPr="00E154ED" w:rsidRDefault="005464EC" w:rsidP="005464EC">
      <w:pPr>
        <w:jc w:val="center"/>
        <w:rPr>
          <w:sz w:val="28"/>
          <w:szCs w:val="28"/>
          <w:lang w:val="ru-RU"/>
        </w:rPr>
      </w:pPr>
    </w:p>
    <w:p w:rsidR="005464EC" w:rsidRPr="009866CB" w:rsidRDefault="005464EC" w:rsidP="005464EC">
      <w:pPr>
        <w:rPr>
          <w:sz w:val="22"/>
          <w:szCs w:val="22"/>
          <w:lang w:val="ru-RU"/>
        </w:rPr>
      </w:pPr>
    </w:p>
    <w:p w:rsidR="005464EC" w:rsidRPr="009866CB" w:rsidRDefault="005464EC" w:rsidP="005464EC">
      <w:pPr>
        <w:pStyle w:val="PlainText"/>
        <w:shd w:val="clear" w:color="auto" w:fill="FBD4B4"/>
        <w:jc w:val="both"/>
        <w:rPr>
          <w:rFonts w:ascii="Sylfaen" w:hAnsi="Sylfaen"/>
          <w:b/>
          <w:sz w:val="22"/>
          <w:szCs w:val="22"/>
        </w:rPr>
      </w:pPr>
      <w:r w:rsidRPr="009866CB">
        <w:rPr>
          <w:rFonts w:ascii="Sylfaen" w:hAnsi="Sylfaen"/>
          <w:b/>
          <w:sz w:val="22"/>
          <w:szCs w:val="22"/>
        </w:rPr>
        <w:t xml:space="preserve"> 1. </w:t>
      </w:r>
      <w:r>
        <w:rPr>
          <w:rFonts w:ascii="Sylfaen" w:hAnsi="Sylfaen"/>
          <w:b/>
          <w:sz w:val="22"/>
          <w:szCs w:val="22"/>
        </w:rPr>
        <w:t>Общая часть</w:t>
      </w:r>
      <w:r w:rsidRPr="00D2265A">
        <w:rPr>
          <w:rFonts w:ascii="Sylfaen" w:hAnsi="Sylfaen"/>
          <w:b/>
          <w:sz w:val="22"/>
          <w:szCs w:val="22"/>
        </w:rPr>
        <w:t xml:space="preserve"> </w:t>
      </w:r>
      <w:r w:rsidRPr="009866CB">
        <w:rPr>
          <w:rFonts w:ascii="Sylfaen" w:hAnsi="Sylfaen"/>
          <w:b/>
          <w:sz w:val="22"/>
          <w:szCs w:val="22"/>
        </w:rPr>
        <w:t xml:space="preserve"> </w:t>
      </w:r>
    </w:p>
    <w:p w:rsidR="005464EC" w:rsidRPr="009866CB" w:rsidRDefault="005464EC" w:rsidP="005464EC">
      <w:pPr>
        <w:pStyle w:val="PlainText"/>
        <w:jc w:val="both"/>
        <w:rPr>
          <w:rFonts w:ascii="Sylfaen" w:hAnsi="Sylfaen"/>
          <w:b/>
          <w:sz w:val="22"/>
          <w:szCs w:val="22"/>
        </w:rPr>
      </w:pPr>
    </w:p>
    <w:p w:rsidR="005464EC" w:rsidRPr="00E56CC5" w:rsidRDefault="005464EC" w:rsidP="005464EC">
      <w:pPr>
        <w:pStyle w:val="PlainText"/>
        <w:shd w:val="clear" w:color="auto" w:fill="D9D9D9"/>
        <w:jc w:val="both"/>
        <w:rPr>
          <w:rFonts w:ascii="Sylfaen" w:hAnsi="Sylfaen"/>
          <w:b/>
          <w:sz w:val="22"/>
          <w:szCs w:val="22"/>
        </w:rPr>
      </w:pPr>
      <w:r w:rsidRPr="00E56CC5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>а</w:t>
      </w:r>
      <w:r>
        <w:rPr>
          <w:rFonts w:ascii="Sylfaen" w:hAnsi="Sylfaen"/>
          <w:b/>
          <w:sz w:val="22"/>
          <w:szCs w:val="22"/>
          <w:lang w:val="ka-GE"/>
        </w:rPr>
        <w:t>)</w:t>
      </w:r>
      <w:r w:rsidRPr="005464EC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</w:rPr>
        <w:t>введение</w:t>
      </w:r>
    </w:p>
    <w:p w:rsidR="005464EC" w:rsidRPr="009866CB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</w:p>
    <w:p w:rsidR="005464EC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На сегодняшний день без информационных и коммуникационных технологий (ИКТ) невозможно представить прогресс в любой сфере государственной и общественной деятельности. Развитие соответствующей инфраструктуры, создание информационного общества и активное включение во всемирное информационное пространство является приоритетной задачей нашего государства. Успешное решение этой задачи приобретает решающее значение для достижения таких стратегических целей, как построение демократического, свободного и правового государства, создание гражданского общества, безопасность страны, защита прав человека, борьба с нищетой и коррупцией, экстремизмом и терроризмом.</w:t>
      </w:r>
    </w:p>
    <w:p w:rsidR="005464EC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 w:rsidRPr="000045D0">
        <w:rPr>
          <w:rFonts w:ascii="Sylfaen" w:hAnsi="Sylfaen"/>
          <w:sz w:val="22"/>
          <w:szCs w:val="22"/>
          <w:lang w:val="ru-RU"/>
        </w:rPr>
        <w:t>Решающее значение</w:t>
      </w:r>
      <w:r>
        <w:rPr>
          <w:rFonts w:ascii="Sylfaen" w:hAnsi="Sylfaen"/>
          <w:sz w:val="22"/>
          <w:szCs w:val="22"/>
          <w:lang w:val="ru-RU"/>
        </w:rPr>
        <w:t xml:space="preserve"> заключается в том, чтобы этот предмет не только помог учащимся приобрести технические умения и навыки, но и создал благоприятные условия для формирования свободной личности, носителя национальных и общечеловеческих ценностей.</w:t>
      </w:r>
    </w:p>
    <w:p w:rsidR="005464EC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Использование в учебном процессе информационных и коммуникационных технологий имеет несколько важных сторон, в частности:</w:t>
      </w:r>
    </w:p>
    <w:p w:rsidR="005464EC" w:rsidRPr="009C7142" w:rsidRDefault="005464EC" w:rsidP="009C7E61">
      <w:pPr>
        <w:numPr>
          <w:ilvl w:val="0"/>
          <w:numId w:val="38"/>
        </w:numPr>
        <w:tabs>
          <w:tab w:val="clear" w:pos="1004"/>
          <w:tab w:val="num" w:pos="660"/>
        </w:tabs>
        <w:ind w:left="660" w:hanging="330"/>
        <w:jc w:val="both"/>
        <w:rPr>
          <w:rFonts w:ascii="Sylfaen" w:hAnsi="Sylfaen"/>
          <w:sz w:val="22"/>
          <w:szCs w:val="22"/>
          <w:lang w:val="ru-RU"/>
        </w:rPr>
      </w:pPr>
      <w:r w:rsidRPr="009C7142">
        <w:rPr>
          <w:rFonts w:ascii="Sylfaen" w:hAnsi="Sylfaen"/>
          <w:sz w:val="22"/>
          <w:szCs w:val="22"/>
          <w:lang w:val="ru-RU"/>
        </w:rPr>
        <w:t>использование информационных и коммуникационных технологий содействует выявлению межпредметных связей. Это особенно важно на начальной стадии обучения, когда большинство учебных дисциплин изуча</w:t>
      </w:r>
      <w:r>
        <w:rPr>
          <w:rFonts w:ascii="Sylfaen" w:hAnsi="Sylfaen"/>
          <w:sz w:val="22"/>
          <w:szCs w:val="22"/>
          <w:lang w:val="ru-RU"/>
        </w:rPr>
        <w:t>е</w:t>
      </w:r>
      <w:r w:rsidRPr="009C7142">
        <w:rPr>
          <w:rFonts w:ascii="Sylfaen" w:hAnsi="Sylfaen"/>
          <w:sz w:val="22"/>
          <w:szCs w:val="22"/>
          <w:lang w:val="ru-RU"/>
        </w:rPr>
        <w:t>тся интегрирован</w:t>
      </w:r>
      <w:r w:rsidR="00913229">
        <w:rPr>
          <w:rFonts w:ascii="Sylfaen" w:hAnsi="Sylfaen"/>
          <w:sz w:val="22"/>
          <w:szCs w:val="22"/>
          <w:lang w:val="ru-RU"/>
        </w:rPr>
        <w:t>н</w:t>
      </w:r>
      <w:r w:rsidRPr="009C7142">
        <w:rPr>
          <w:rFonts w:ascii="Sylfaen" w:hAnsi="Sylfaen"/>
          <w:sz w:val="22"/>
          <w:szCs w:val="22"/>
          <w:lang w:val="ru-RU"/>
        </w:rPr>
        <w:t>о</w:t>
      </w:r>
      <w:r w:rsidR="008038FE">
        <w:rPr>
          <w:rFonts w:ascii="Sylfaen" w:hAnsi="Sylfaen"/>
          <w:sz w:val="22"/>
          <w:szCs w:val="22"/>
          <w:lang w:val="ru-RU"/>
        </w:rPr>
        <w:t>;</w:t>
      </w:r>
    </w:p>
    <w:p w:rsidR="005464EC" w:rsidRPr="006D4D91" w:rsidRDefault="005464EC" w:rsidP="009C7E61">
      <w:pPr>
        <w:numPr>
          <w:ilvl w:val="0"/>
          <w:numId w:val="38"/>
        </w:numPr>
        <w:tabs>
          <w:tab w:val="clear" w:pos="1004"/>
          <w:tab w:val="num" w:pos="660"/>
        </w:tabs>
        <w:ind w:left="660" w:hanging="330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применение</w:t>
      </w:r>
      <w:r w:rsidRPr="009C7142">
        <w:rPr>
          <w:rFonts w:ascii="Sylfaen" w:hAnsi="Sylfaen"/>
          <w:sz w:val="22"/>
          <w:szCs w:val="22"/>
          <w:lang w:val="ru-RU"/>
        </w:rPr>
        <w:t xml:space="preserve"> информационных и коммуникационных технологий содействует развитию творческого и </w:t>
      </w:r>
      <w:r w:rsidRPr="006D4D91">
        <w:rPr>
          <w:rFonts w:ascii="Sylfaen" w:hAnsi="Sylfaen"/>
          <w:sz w:val="22"/>
          <w:szCs w:val="22"/>
          <w:lang w:val="ru-RU"/>
        </w:rPr>
        <w:t>инновационного подхода, что очень важно для создания проблемной констр</w:t>
      </w:r>
      <w:r w:rsidRPr="008038FE">
        <w:rPr>
          <w:rFonts w:ascii="Sylfaen" w:hAnsi="Sylfaen"/>
          <w:sz w:val="22"/>
          <w:szCs w:val="22"/>
          <w:lang w:val="ru-RU"/>
        </w:rPr>
        <w:t>уктив</w:t>
      </w:r>
      <w:r w:rsidR="008038FE" w:rsidRPr="008038FE">
        <w:rPr>
          <w:rFonts w:ascii="Sylfaen" w:hAnsi="Sylfaen"/>
          <w:sz w:val="22"/>
          <w:szCs w:val="22"/>
          <w:lang w:val="ru-RU"/>
        </w:rPr>
        <w:t>но</w:t>
      </w:r>
      <w:r w:rsidRPr="008038FE">
        <w:rPr>
          <w:rFonts w:ascii="Sylfaen" w:hAnsi="Sylfaen"/>
          <w:sz w:val="22"/>
          <w:szCs w:val="22"/>
          <w:lang w:val="ru-RU"/>
        </w:rPr>
        <w:t>й</w:t>
      </w:r>
      <w:r w:rsidRPr="006D4D91">
        <w:rPr>
          <w:rFonts w:ascii="Sylfaen" w:hAnsi="Sylfaen"/>
          <w:sz w:val="22"/>
          <w:szCs w:val="22"/>
          <w:lang w:val="ru-RU"/>
        </w:rPr>
        <w:t xml:space="preserve"> среды обучения в классе</w:t>
      </w:r>
      <w:r w:rsidR="008038FE">
        <w:rPr>
          <w:rFonts w:ascii="Sylfaen" w:hAnsi="Sylfaen"/>
          <w:sz w:val="22"/>
          <w:szCs w:val="22"/>
          <w:lang w:val="ru-RU"/>
        </w:rPr>
        <w:t>;</w:t>
      </w:r>
      <w:r w:rsidRPr="006D4D91">
        <w:rPr>
          <w:rFonts w:ascii="Sylfaen" w:hAnsi="Sylfaen"/>
          <w:sz w:val="22"/>
          <w:szCs w:val="22"/>
          <w:lang w:val="ru-RU"/>
        </w:rPr>
        <w:t xml:space="preserve"> </w:t>
      </w:r>
    </w:p>
    <w:p w:rsidR="005464EC" w:rsidRDefault="005464EC" w:rsidP="009C7E61">
      <w:pPr>
        <w:numPr>
          <w:ilvl w:val="0"/>
          <w:numId w:val="38"/>
        </w:numPr>
        <w:tabs>
          <w:tab w:val="clear" w:pos="1004"/>
          <w:tab w:val="num" w:pos="660"/>
        </w:tabs>
        <w:ind w:left="660" w:hanging="330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 xml:space="preserve">применением ИКТ возможно создание и использование таких наглядных пособий, которые </w:t>
      </w:r>
      <w:r w:rsidRPr="006D4D91">
        <w:rPr>
          <w:rFonts w:ascii="Sylfaen" w:hAnsi="Sylfaen"/>
          <w:sz w:val="22"/>
          <w:szCs w:val="22"/>
          <w:lang w:val="ru-RU"/>
        </w:rPr>
        <w:t>обязательны при внесении новых понятий, объекта и процедуры. Например: арифметические действия с цифрами, когда реализация такого действия происходит, в основном, с использованием предметных наглядных пособий (на</w:t>
      </w:r>
      <w:r>
        <w:rPr>
          <w:rFonts w:ascii="Sylfaen" w:hAnsi="Sylfaen"/>
          <w:sz w:val="22"/>
          <w:szCs w:val="22"/>
          <w:lang w:val="ru-RU"/>
        </w:rPr>
        <w:t xml:space="preserve"> начальной ступени); изучение новых слов и выражений в родном или иностранных языках, когда новые слова и фразы учащиеся связывают с соответствующим графическим изображением; симуляция таких природных явлений, которые невозможно или очень трудно</w:t>
      </w:r>
      <w:r>
        <w:rPr>
          <w:rFonts w:ascii="Sylfaen" w:hAnsi="Sylfaen"/>
          <w:vanish/>
          <w:sz w:val="22"/>
          <w:szCs w:val="22"/>
          <w:lang w:val="ru-RU"/>
        </w:rPr>
        <w:t>муляция такиз природных явлений, как слов и выражений в родном или иностранных языках, когда новые слова и фразы учащиеся связ</w:t>
      </w:r>
      <w:r>
        <w:rPr>
          <w:rFonts w:ascii="Sylfaen" w:hAnsi="Sylfaen"/>
          <w:sz w:val="22"/>
          <w:szCs w:val="22"/>
          <w:lang w:val="ru-RU"/>
        </w:rPr>
        <w:t xml:space="preserve"> наблюдать в реальности</w:t>
      </w:r>
      <w:r w:rsidR="008038FE">
        <w:rPr>
          <w:rFonts w:ascii="Sylfaen" w:hAnsi="Sylfaen"/>
          <w:sz w:val="22"/>
          <w:szCs w:val="22"/>
          <w:lang w:val="ru-RU"/>
        </w:rPr>
        <w:t>;</w:t>
      </w:r>
    </w:p>
    <w:p w:rsidR="005464EC" w:rsidRPr="00DC71AE" w:rsidRDefault="005464EC" w:rsidP="009C7E61">
      <w:pPr>
        <w:numPr>
          <w:ilvl w:val="0"/>
          <w:numId w:val="38"/>
        </w:numPr>
        <w:tabs>
          <w:tab w:val="clear" w:pos="1004"/>
          <w:tab w:val="num" w:pos="660"/>
        </w:tabs>
        <w:ind w:left="660" w:hanging="330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 xml:space="preserve">применение ИКТ сможет эффективно и интенсивно содействовать развитию общих способностей, предусмотренных учебной программой, таких, например,  как: способность обнаруживать визуальные или количественные закономерности (закономерность в последовательности предметов, в графическом изображении, в количественном изменении); умение определить и оценить размеры объекта; умение осмыслить информацию и перевести из одного формата в другой (например, подбор графического изображения для текстового материала и наоборот; изображение словесно описанной количественной информации и наоборот); пространственное </w:t>
      </w:r>
      <w:r>
        <w:rPr>
          <w:rFonts w:ascii="Sylfaen" w:hAnsi="Sylfaen"/>
          <w:sz w:val="22"/>
          <w:szCs w:val="22"/>
          <w:lang w:val="ru-RU"/>
        </w:rPr>
        <w:lastRenderedPageBreak/>
        <w:t>представление; умения и навыки сотрудничества; навыки подготовки рабочего пространства и выбора необходимых средств.</w:t>
      </w:r>
    </w:p>
    <w:p w:rsidR="005464EC" w:rsidRDefault="005464EC" w:rsidP="005464EC">
      <w:pPr>
        <w:tabs>
          <w:tab w:val="num" w:pos="660"/>
        </w:tabs>
        <w:ind w:left="660" w:hanging="330"/>
        <w:jc w:val="both"/>
        <w:rPr>
          <w:rFonts w:ascii="Sylfaen" w:hAnsi="Sylfaen"/>
          <w:sz w:val="22"/>
          <w:szCs w:val="22"/>
          <w:lang w:val="ru-RU"/>
        </w:rPr>
      </w:pPr>
    </w:p>
    <w:p w:rsidR="005464EC" w:rsidRDefault="005464EC" w:rsidP="005464EC">
      <w:pPr>
        <w:tabs>
          <w:tab w:val="num" w:pos="660"/>
        </w:tabs>
        <w:ind w:left="660" w:hanging="330"/>
        <w:jc w:val="both"/>
        <w:rPr>
          <w:rFonts w:ascii="Sylfaen" w:hAnsi="Sylfaen"/>
          <w:sz w:val="22"/>
          <w:szCs w:val="22"/>
          <w:lang w:val="ru-RU"/>
        </w:rPr>
      </w:pPr>
    </w:p>
    <w:p w:rsidR="005464EC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</w:p>
    <w:p w:rsidR="005464EC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Содействие в развитии цифровой грамотности</w:t>
      </w:r>
      <w:r w:rsidR="008038FE">
        <w:rPr>
          <w:rFonts w:ascii="Sylfaen" w:hAnsi="Sylfaen"/>
          <w:b/>
          <w:sz w:val="22"/>
          <w:szCs w:val="22"/>
          <w:lang w:val="ru-RU"/>
        </w:rPr>
        <w:t>.</w:t>
      </w:r>
    </w:p>
    <w:p w:rsidR="005464EC" w:rsidRPr="00E065A4" w:rsidRDefault="008038FE" w:rsidP="005464EC">
      <w:pPr>
        <w:ind w:firstLine="330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Помимо</w:t>
      </w:r>
      <w:r w:rsidR="005464EC" w:rsidRPr="00E065A4">
        <w:rPr>
          <w:rFonts w:ascii="Sylfaen" w:hAnsi="Sylfaen"/>
          <w:sz w:val="22"/>
          <w:szCs w:val="22"/>
          <w:lang w:val="ru-RU"/>
        </w:rPr>
        <w:t xml:space="preserve"> того</w:t>
      </w:r>
      <w:r w:rsidR="005464EC">
        <w:rPr>
          <w:rFonts w:ascii="Sylfaen" w:hAnsi="Sylfaen"/>
          <w:sz w:val="22"/>
          <w:szCs w:val="22"/>
          <w:lang w:val="ru-RU"/>
        </w:rPr>
        <w:t>, что применение ИКТ содействует в достижении учащимися результатов, предусмотренных различными учебными предметами, он</w:t>
      </w:r>
      <w:r w:rsidR="00B86F9E">
        <w:rPr>
          <w:rFonts w:ascii="Sylfaen" w:hAnsi="Sylfaen"/>
          <w:sz w:val="22"/>
          <w:szCs w:val="22"/>
          <w:lang w:val="ru-RU"/>
        </w:rPr>
        <w:t>и</w:t>
      </w:r>
      <w:r w:rsidR="005464EC">
        <w:rPr>
          <w:rFonts w:ascii="Sylfaen" w:hAnsi="Sylfaen"/>
          <w:sz w:val="22"/>
          <w:szCs w:val="22"/>
          <w:lang w:val="ru-RU"/>
        </w:rPr>
        <w:t xml:space="preserve"> также  помога</w:t>
      </w:r>
      <w:r w:rsidR="00B86F9E">
        <w:rPr>
          <w:rFonts w:ascii="Sylfaen" w:hAnsi="Sylfaen"/>
          <w:sz w:val="22"/>
          <w:szCs w:val="22"/>
          <w:lang w:val="ru-RU"/>
        </w:rPr>
        <w:t>ю</w:t>
      </w:r>
      <w:r w:rsidR="005464EC">
        <w:rPr>
          <w:rFonts w:ascii="Sylfaen" w:hAnsi="Sylfaen"/>
          <w:sz w:val="22"/>
          <w:szCs w:val="22"/>
          <w:lang w:val="ru-RU"/>
        </w:rPr>
        <w:t>т развитию компетенций, связанных собственно с ИКТ, что очень важно для приобретения цифровой грамотности, необходимой в современных условиях. Можно сказать, что цифровая грамотнос</w:t>
      </w:r>
      <w:r>
        <w:rPr>
          <w:rFonts w:ascii="Sylfaen" w:hAnsi="Sylfaen"/>
          <w:sz w:val="22"/>
          <w:szCs w:val="22"/>
          <w:lang w:val="ru-RU"/>
        </w:rPr>
        <w:t>ть, так же как и количественная</w:t>
      </w:r>
      <w:r w:rsidR="005464EC">
        <w:rPr>
          <w:rFonts w:ascii="Sylfaen" w:hAnsi="Sylfaen"/>
          <w:sz w:val="22"/>
          <w:szCs w:val="22"/>
          <w:lang w:val="ru-RU"/>
        </w:rPr>
        <w:t>, на сегодняшний день не менее важны, чем грамотность в традиционном понимании. Таким образом, при применении ИКТ на начальной ступени обучения необходимо обратить внимание на формирование и развитие таких компетенций, как использование устройств компьютера (клавиатуры, мышки, экрана); осмысление параметров цифровых устройств или электронных ресурсов (например, память, количество цветов, необходимый ресурс</w:t>
      </w:r>
      <w:r w:rsidR="00B86F9E" w:rsidRPr="00B86F9E">
        <w:rPr>
          <w:rFonts w:ascii="Sylfaen" w:hAnsi="Sylfaen"/>
          <w:sz w:val="22"/>
          <w:szCs w:val="22"/>
          <w:lang w:val="ru-RU"/>
        </w:rPr>
        <w:t xml:space="preserve"> </w:t>
      </w:r>
      <w:r w:rsidR="00B86F9E">
        <w:rPr>
          <w:rFonts w:ascii="Sylfaen" w:hAnsi="Sylfaen"/>
          <w:sz w:val="22"/>
          <w:szCs w:val="22"/>
          <w:lang w:val="ru-RU"/>
        </w:rPr>
        <w:t>аппаратуры</w:t>
      </w:r>
      <w:r w:rsidR="005464EC">
        <w:rPr>
          <w:rFonts w:ascii="Sylfaen" w:hAnsi="Sylfaen"/>
          <w:sz w:val="22"/>
          <w:szCs w:val="22"/>
          <w:lang w:val="ru-RU"/>
        </w:rPr>
        <w:t xml:space="preserve">); создание представления о хранении, переработке и передаче принципов работы цифровых устройств и информации (например, осмысление понятий оперативной системы и файла, также осмысление того, что текстовой, графический и аудио материал хранится  в одной и той же единице цифрового устройства). </w:t>
      </w:r>
    </w:p>
    <w:p w:rsidR="005464EC" w:rsidRPr="00E065A4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</w:p>
    <w:p w:rsidR="005464EC" w:rsidRDefault="005464EC" w:rsidP="005464EC">
      <w:pPr>
        <w:ind w:firstLine="284"/>
        <w:jc w:val="both"/>
        <w:rPr>
          <w:rFonts w:ascii="Sylfaen" w:hAnsi="Sylfaen"/>
          <w:b/>
          <w:sz w:val="22"/>
          <w:szCs w:val="22"/>
          <w:lang w:val="ru-RU"/>
        </w:rPr>
      </w:pPr>
    </w:p>
    <w:p w:rsidR="005464EC" w:rsidRPr="004873DC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Возрастание мотивации учащихся</w:t>
      </w:r>
      <w:r w:rsidR="008038FE">
        <w:rPr>
          <w:rFonts w:ascii="Sylfaen" w:hAnsi="Sylfaen"/>
          <w:b/>
          <w:sz w:val="22"/>
          <w:szCs w:val="22"/>
          <w:lang w:val="ru-RU"/>
        </w:rPr>
        <w:t>.</w:t>
      </w:r>
    </w:p>
    <w:p w:rsidR="005464EC" w:rsidRPr="006D4D91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 xml:space="preserve">Применение информационных и коммуникационных технологий в учебном процессе способствует </w:t>
      </w:r>
      <w:r w:rsidR="00B86F9E">
        <w:rPr>
          <w:rFonts w:ascii="Sylfaen" w:hAnsi="Sylfaen"/>
          <w:sz w:val="22"/>
          <w:szCs w:val="22"/>
          <w:lang w:val="ru-RU"/>
        </w:rPr>
        <w:t>повыше</w:t>
      </w:r>
      <w:r>
        <w:rPr>
          <w:rFonts w:ascii="Sylfaen" w:hAnsi="Sylfaen"/>
          <w:sz w:val="22"/>
          <w:szCs w:val="22"/>
          <w:lang w:val="ru-RU"/>
        </w:rPr>
        <w:t>нию мотивации учащихся. Кроме того, что используя ИКТ возможно создание и применение более разнообразного, богатого и динамичного учебного материала, с помощью ИКТ содержание обучения можно сделать интерактивным, в результате чего учащийся не будет пассивным получателем информации, – он сам сможет модифицировать и даже созда</w:t>
      </w:r>
      <w:r w:rsidR="005C20DF">
        <w:rPr>
          <w:rFonts w:ascii="Sylfaen" w:hAnsi="Sylfaen"/>
          <w:sz w:val="22"/>
          <w:szCs w:val="22"/>
          <w:lang w:val="ru-RU"/>
        </w:rPr>
        <w:t>ва</w:t>
      </w:r>
      <w:r>
        <w:rPr>
          <w:rFonts w:ascii="Sylfaen" w:hAnsi="Sylfaen"/>
          <w:sz w:val="22"/>
          <w:szCs w:val="22"/>
          <w:lang w:val="ru-RU"/>
        </w:rPr>
        <w:t xml:space="preserve">ть материал обучения. Всё это полностью соответствует современному, </w:t>
      </w:r>
      <w:r w:rsidRPr="008038FE">
        <w:rPr>
          <w:rFonts w:ascii="Sylfaen" w:hAnsi="Sylfaen"/>
          <w:sz w:val="22"/>
          <w:szCs w:val="22"/>
          <w:lang w:val="ru-RU"/>
        </w:rPr>
        <w:t>конструктивистскому подходу к учебному процессу</w:t>
      </w:r>
      <w:r w:rsidRPr="006D4D91">
        <w:rPr>
          <w:rFonts w:ascii="Sylfaen" w:hAnsi="Sylfaen"/>
          <w:sz w:val="22"/>
          <w:szCs w:val="22"/>
          <w:lang w:val="ru-RU"/>
        </w:rPr>
        <w:t>, который предусматривает поиски и приобретение знаний учащимися</w:t>
      </w:r>
      <w:r w:rsidR="00B86F9E" w:rsidRPr="00B86F9E">
        <w:rPr>
          <w:rFonts w:ascii="Sylfaen" w:hAnsi="Sylfaen"/>
          <w:sz w:val="22"/>
          <w:szCs w:val="22"/>
          <w:lang w:val="ru-RU"/>
        </w:rPr>
        <w:t xml:space="preserve"> </w:t>
      </w:r>
      <w:r w:rsidR="00B86F9E" w:rsidRPr="006D4D91">
        <w:rPr>
          <w:rFonts w:ascii="Sylfaen" w:hAnsi="Sylfaen"/>
          <w:sz w:val="22"/>
          <w:szCs w:val="22"/>
          <w:lang w:val="ru-RU"/>
        </w:rPr>
        <w:t>сам</w:t>
      </w:r>
      <w:r w:rsidR="00B86F9E">
        <w:rPr>
          <w:rFonts w:ascii="Sylfaen" w:hAnsi="Sylfaen"/>
          <w:sz w:val="22"/>
          <w:szCs w:val="22"/>
          <w:lang w:val="ru-RU"/>
        </w:rPr>
        <w:t>остоятельно</w:t>
      </w:r>
      <w:r w:rsidRPr="006D4D91">
        <w:rPr>
          <w:rFonts w:ascii="Sylfaen" w:hAnsi="Sylfaen"/>
          <w:sz w:val="22"/>
          <w:szCs w:val="22"/>
          <w:lang w:val="ru-RU"/>
        </w:rPr>
        <w:t xml:space="preserve">. </w:t>
      </w:r>
    </w:p>
    <w:p w:rsidR="005464EC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</w:p>
    <w:p w:rsidR="005464EC" w:rsidRDefault="005464EC" w:rsidP="005464EC">
      <w:pPr>
        <w:pStyle w:val="PlainText"/>
        <w:jc w:val="both"/>
        <w:rPr>
          <w:rFonts w:ascii="Sylfaen" w:hAnsi="Sylfaen"/>
          <w:b/>
          <w:sz w:val="22"/>
          <w:szCs w:val="22"/>
        </w:rPr>
      </w:pPr>
    </w:p>
    <w:p w:rsidR="005464EC" w:rsidRPr="009866CB" w:rsidRDefault="005464EC" w:rsidP="005464EC">
      <w:pPr>
        <w:pStyle w:val="PlainText"/>
        <w:jc w:val="both"/>
        <w:rPr>
          <w:rFonts w:ascii="Sylfaen" w:hAnsi="Sylfaen"/>
          <w:b/>
          <w:sz w:val="22"/>
          <w:szCs w:val="22"/>
        </w:rPr>
      </w:pPr>
    </w:p>
    <w:p w:rsidR="005464EC" w:rsidRPr="000248CF" w:rsidRDefault="005464EC" w:rsidP="005464EC">
      <w:pPr>
        <w:pStyle w:val="PlainText"/>
        <w:shd w:val="clear" w:color="auto" w:fill="D9D9D9"/>
        <w:jc w:val="both"/>
        <w:rPr>
          <w:rFonts w:ascii="Sylfaen" w:hAnsi="Sylfaen"/>
          <w:b/>
          <w:sz w:val="22"/>
          <w:szCs w:val="22"/>
        </w:rPr>
      </w:pPr>
      <w:r w:rsidRPr="00E56CC5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 xml:space="preserve">б) цели и </w:t>
      </w:r>
      <w:r w:rsidRPr="000045D0">
        <w:rPr>
          <w:rFonts w:ascii="Sylfaen" w:hAnsi="Sylfaen"/>
          <w:b/>
          <w:sz w:val="22"/>
          <w:szCs w:val="22"/>
        </w:rPr>
        <w:t>задачи изучения</w:t>
      </w:r>
      <w:r>
        <w:rPr>
          <w:rFonts w:ascii="Sylfaen" w:hAnsi="Sylfaen"/>
          <w:b/>
          <w:sz w:val="22"/>
          <w:szCs w:val="22"/>
        </w:rPr>
        <w:t xml:space="preserve"> предмета</w:t>
      </w:r>
    </w:p>
    <w:p w:rsidR="005464EC" w:rsidRPr="003961F1" w:rsidRDefault="005464EC" w:rsidP="005464EC">
      <w:pPr>
        <w:ind w:left="709"/>
        <w:jc w:val="both"/>
        <w:rPr>
          <w:rFonts w:ascii="Sylfaen" w:eastAsia="+mn-ea" w:hAnsi="Sylfaen" w:cs="Sylfaen"/>
          <w:kern w:val="24"/>
          <w:sz w:val="22"/>
          <w:szCs w:val="22"/>
          <w:lang w:val="ka-GE"/>
        </w:rPr>
      </w:pPr>
    </w:p>
    <w:p w:rsidR="005464EC" w:rsidRPr="00D757FE" w:rsidRDefault="008C23B3" w:rsidP="009C7E61">
      <w:pPr>
        <w:numPr>
          <w:ilvl w:val="0"/>
          <w:numId w:val="9"/>
        </w:numPr>
        <w:ind w:left="709" w:hanging="425"/>
        <w:jc w:val="both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>
        <w:rPr>
          <w:rFonts w:ascii="Sylfaen" w:eastAsia="+mn-ea" w:hAnsi="Sylfaen" w:cs="Sylfaen"/>
          <w:kern w:val="24"/>
          <w:sz w:val="22"/>
          <w:szCs w:val="22"/>
          <w:lang w:val="ru-RU"/>
        </w:rPr>
        <w:t>О</w:t>
      </w:r>
      <w:r w:rsidR="005464EC">
        <w:rPr>
          <w:rFonts w:ascii="Sylfaen" w:eastAsia="+mn-ea" w:hAnsi="Sylfaen" w:cs="Sylfaen"/>
          <w:kern w:val="24"/>
          <w:sz w:val="22"/>
          <w:szCs w:val="22"/>
          <w:lang w:val="ru-RU"/>
        </w:rPr>
        <w:t>сновной целью изучения информационных и коммуникационных технологий является воспитание информированной, законопослушной и высокоморальной личности, обладающей навыками эффективного применения технологических достижений; личности, которая способна самостоятельно найти, оценить,  проанализировать, переработать информацию и на основе этого принять самостоятельное решение; личности, которая осознаёт ответственность по отношению к интересам, традициям и ценностям своей страны; которая сама создаёт ценности и вносит персональный вклад в достижения общества.</w:t>
      </w:r>
    </w:p>
    <w:p w:rsidR="005464EC" w:rsidRPr="0050000D" w:rsidRDefault="008C23B3" w:rsidP="009C7E61">
      <w:pPr>
        <w:numPr>
          <w:ilvl w:val="0"/>
          <w:numId w:val="9"/>
        </w:numPr>
        <w:ind w:left="709" w:hanging="425"/>
        <w:jc w:val="both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>
        <w:rPr>
          <w:rFonts w:ascii="Sylfaen" w:eastAsia="+mn-ea" w:hAnsi="Sylfaen" w:cs="Sylfaen"/>
          <w:kern w:val="24"/>
          <w:sz w:val="22"/>
          <w:szCs w:val="22"/>
          <w:lang w:val="ru-RU"/>
        </w:rPr>
        <w:t>П</w:t>
      </w:r>
      <w:r w:rsidR="005464EC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о окончании общеобразовательной школы учащийся должен обладать базовыми знаниями по информационным и коммуникационным технологиям, также практическим опытом их применения, которого будет достаточно как для будущей профессиональной деятельности, так и для продолжения обучения на следующей ступени.  </w:t>
      </w:r>
    </w:p>
    <w:p w:rsidR="005464EC" w:rsidRPr="001E1741" w:rsidRDefault="008C23B3" w:rsidP="009C7E61">
      <w:pPr>
        <w:numPr>
          <w:ilvl w:val="0"/>
          <w:numId w:val="9"/>
        </w:numPr>
        <w:ind w:left="709" w:hanging="425"/>
        <w:jc w:val="both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>
        <w:rPr>
          <w:rFonts w:ascii="Sylfaen" w:eastAsia="+mn-ea" w:hAnsi="Sylfaen" w:cs="Sylfaen"/>
          <w:kern w:val="24"/>
          <w:sz w:val="22"/>
          <w:szCs w:val="22"/>
          <w:lang w:val="ru-RU"/>
        </w:rPr>
        <w:t>П</w:t>
      </w:r>
      <w:r w:rsidR="00913229">
        <w:rPr>
          <w:rFonts w:ascii="Sylfaen" w:eastAsia="+mn-ea" w:hAnsi="Sylfaen" w:cs="Sylfaen"/>
          <w:kern w:val="24"/>
          <w:sz w:val="22"/>
          <w:szCs w:val="22"/>
          <w:lang w:val="ru-RU"/>
        </w:rPr>
        <w:t>о завершении</w:t>
      </w:r>
      <w:r w:rsidR="005464EC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курса информационных и коммуникационных технологий учащийся должен разбираться в понятиях, связанных с ИКТ, и владеть навыками </w:t>
      </w:r>
      <w:r w:rsidR="005464EC">
        <w:rPr>
          <w:rFonts w:ascii="Sylfaen" w:eastAsia="+mn-ea" w:hAnsi="Sylfaen" w:cs="Sylfaen"/>
          <w:kern w:val="24"/>
          <w:sz w:val="22"/>
          <w:szCs w:val="22"/>
          <w:lang w:val="ru-RU"/>
        </w:rPr>
        <w:lastRenderedPageBreak/>
        <w:t>соответствующих операций (имеется в виду назначение ИКТ и основные принципы их действия).</w:t>
      </w:r>
    </w:p>
    <w:p w:rsidR="005464EC" w:rsidRPr="001E1741" w:rsidRDefault="008C23B3" w:rsidP="009C7E61">
      <w:pPr>
        <w:numPr>
          <w:ilvl w:val="0"/>
          <w:numId w:val="10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У</w:t>
      </w:r>
      <w:r w:rsidR="005464EC">
        <w:rPr>
          <w:rFonts w:ascii="Sylfaen" w:hAnsi="Sylfaen"/>
          <w:sz w:val="22"/>
          <w:szCs w:val="22"/>
          <w:lang w:val="ru-RU"/>
        </w:rPr>
        <w:t>чащийся должен осознавать социальные и этические проблемы пользования ИКТ, т</w:t>
      </w:r>
      <w:r w:rsidR="00913229">
        <w:rPr>
          <w:rFonts w:ascii="Sylfaen" w:hAnsi="Sylfaen"/>
          <w:sz w:val="22"/>
          <w:szCs w:val="22"/>
          <w:lang w:val="ru-RU"/>
        </w:rPr>
        <w:t>акже проблемы, связанные с охра</w:t>
      </w:r>
      <w:r w:rsidR="005464EC">
        <w:rPr>
          <w:rFonts w:ascii="Sylfaen" w:hAnsi="Sylfaen"/>
          <w:sz w:val="22"/>
          <w:szCs w:val="22"/>
          <w:lang w:val="ru-RU"/>
        </w:rPr>
        <w:t>ной окружающей среды и человеческим фактором (имеется в виду использование информации и программного обеспечения с соблюдением этики и действующего законодательства).</w:t>
      </w:r>
    </w:p>
    <w:p w:rsidR="005464EC" w:rsidRPr="001E1741" w:rsidRDefault="008C23B3" w:rsidP="009C7E61">
      <w:pPr>
        <w:numPr>
          <w:ilvl w:val="0"/>
          <w:numId w:val="10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У</w:t>
      </w:r>
      <w:r w:rsidR="005464EC">
        <w:rPr>
          <w:rFonts w:ascii="Sylfaen" w:hAnsi="Sylfaen"/>
          <w:sz w:val="22"/>
          <w:szCs w:val="22"/>
          <w:lang w:val="ru-RU"/>
        </w:rPr>
        <w:t>чащийся должен владеть средствами создания цифровых продуктов.</w:t>
      </w:r>
      <w:r w:rsidR="005464EC" w:rsidRPr="00E56CC5">
        <w:rPr>
          <w:rFonts w:ascii="Sylfaen" w:hAnsi="Sylfaen"/>
          <w:sz w:val="22"/>
          <w:szCs w:val="22"/>
          <w:lang w:val="ka-GE"/>
        </w:rPr>
        <w:t xml:space="preserve"> </w:t>
      </w:r>
    </w:p>
    <w:p w:rsidR="005464EC" w:rsidRPr="001F2024" w:rsidRDefault="008C23B3" w:rsidP="009C7E61">
      <w:pPr>
        <w:numPr>
          <w:ilvl w:val="0"/>
          <w:numId w:val="10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У</w:t>
      </w:r>
      <w:r w:rsidR="005464EC" w:rsidRPr="001F2024">
        <w:rPr>
          <w:rFonts w:ascii="Sylfaen" w:hAnsi="Sylfaen"/>
          <w:sz w:val="22"/>
          <w:szCs w:val="22"/>
          <w:lang w:val="ka-GE"/>
        </w:rPr>
        <w:t>чащийся дол</w:t>
      </w:r>
      <w:r w:rsidR="005464EC">
        <w:rPr>
          <w:rFonts w:ascii="Sylfaen" w:hAnsi="Sylfaen"/>
          <w:sz w:val="22"/>
          <w:szCs w:val="22"/>
          <w:lang w:val="ka-GE"/>
        </w:rPr>
        <w:t>жен владеть средствами</w:t>
      </w:r>
      <w:r w:rsidR="005464EC" w:rsidRPr="001F2024">
        <w:rPr>
          <w:rFonts w:ascii="Sylfaen" w:hAnsi="Sylfaen"/>
          <w:sz w:val="22"/>
          <w:szCs w:val="22"/>
          <w:lang w:val="ka-GE"/>
        </w:rPr>
        <w:t xml:space="preserve"> цифровых коммуникаций.</w:t>
      </w:r>
      <w:r w:rsidR="005464EC">
        <w:rPr>
          <w:rFonts w:ascii="Sylfaen" w:hAnsi="Sylfaen"/>
          <w:sz w:val="22"/>
          <w:szCs w:val="22"/>
          <w:lang w:val="ka-GE"/>
        </w:rPr>
        <w:t xml:space="preserve"> </w:t>
      </w:r>
    </w:p>
    <w:p w:rsidR="005464EC" w:rsidRPr="001F2024" w:rsidRDefault="008C23B3" w:rsidP="009C7E61">
      <w:pPr>
        <w:numPr>
          <w:ilvl w:val="0"/>
          <w:numId w:val="10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У</w:t>
      </w:r>
      <w:r w:rsidR="005464EC">
        <w:rPr>
          <w:rFonts w:ascii="Sylfaen" w:hAnsi="Sylfaen"/>
          <w:sz w:val="22"/>
          <w:szCs w:val="22"/>
          <w:lang w:val="ru-RU"/>
        </w:rPr>
        <w:t>чащийся должен владеть цифровыми средствами исследования (подразумевается поиск  информации в различных источниках, её хранение, переработка, анализ и формирование выводов</w:t>
      </w:r>
      <w:r w:rsidRPr="008C23B3">
        <w:rPr>
          <w:rFonts w:ascii="Sylfaen" w:hAnsi="Sylfaen"/>
          <w:sz w:val="22"/>
          <w:szCs w:val="22"/>
          <w:lang w:val="ru-RU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на основе анализа</w:t>
      </w:r>
      <w:r w:rsidR="005464EC">
        <w:rPr>
          <w:rFonts w:ascii="Sylfaen" w:hAnsi="Sylfaen"/>
          <w:sz w:val="22"/>
          <w:szCs w:val="22"/>
          <w:lang w:val="ru-RU"/>
        </w:rPr>
        <w:t>).</w:t>
      </w:r>
    </w:p>
    <w:p w:rsidR="005464EC" w:rsidRPr="00E154ED" w:rsidRDefault="008C23B3" w:rsidP="009C7E61">
      <w:pPr>
        <w:numPr>
          <w:ilvl w:val="0"/>
          <w:numId w:val="10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У</w:t>
      </w:r>
      <w:r w:rsidR="005464EC" w:rsidRPr="001F2024">
        <w:rPr>
          <w:rFonts w:ascii="Sylfaen" w:hAnsi="Sylfaen"/>
          <w:sz w:val="22"/>
          <w:szCs w:val="22"/>
          <w:lang w:val="ka-GE"/>
        </w:rPr>
        <w:t xml:space="preserve">чащийся должен уметь применять ИКТ при решении проблем, возникших в быту и реальной обстановке. </w:t>
      </w:r>
    </w:p>
    <w:p w:rsidR="005464EC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1F2024" w:rsidRDefault="005464EC" w:rsidP="005464EC">
      <w:pPr>
        <w:jc w:val="both"/>
        <w:rPr>
          <w:rFonts w:ascii="Sylfaen" w:hAnsi="Sylfaen"/>
          <w:sz w:val="22"/>
          <w:szCs w:val="22"/>
          <w:lang w:val="ka-GE"/>
        </w:rPr>
      </w:pPr>
    </w:p>
    <w:p w:rsidR="005464EC" w:rsidRPr="001F2024" w:rsidRDefault="005464EC" w:rsidP="005464EC">
      <w:pPr>
        <w:jc w:val="both"/>
        <w:rPr>
          <w:rFonts w:ascii="Sylfaen" w:hAnsi="Sylfaen"/>
          <w:sz w:val="22"/>
          <w:szCs w:val="22"/>
          <w:lang w:val="ka-GE"/>
        </w:rPr>
      </w:pPr>
    </w:p>
    <w:p w:rsidR="005464EC" w:rsidRPr="001F2024" w:rsidRDefault="005464EC" w:rsidP="005464EC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в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lang w:val="ru-RU"/>
        </w:rPr>
        <w:t>организация изучения предмета</w:t>
      </w:r>
    </w:p>
    <w:p w:rsidR="005464EC" w:rsidRDefault="005464EC" w:rsidP="005464EC">
      <w:pPr>
        <w:pStyle w:val="NormalWeb"/>
        <w:spacing w:before="50" w:beforeAutospacing="0" w:after="0" w:afterAutospacing="0"/>
        <w:ind w:firstLine="284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ru-RU"/>
        </w:rPr>
      </w:pPr>
    </w:p>
    <w:p w:rsidR="005464EC" w:rsidRPr="002369D6" w:rsidRDefault="005464EC" w:rsidP="005464EC">
      <w:pPr>
        <w:pStyle w:val="NormalWeb"/>
        <w:spacing w:before="50" w:beforeAutospacing="0" w:after="0" w:afterAutospacing="0"/>
        <w:ind w:firstLine="284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ru-RU"/>
        </w:rPr>
      </w:pPr>
      <w:r>
        <w:rPr>
          <w:rFonts w:ascii="Sylfaen" w:eastAsia="+mn-ea" w:hAnsi="Sylfaen" w:cs="Sylfaen"/>
          <w:kern w:val="24"/>
          <w:sz w:val="22"/>
          <w:szCs w:val="22"/>
          <w:lang w:val="ru-RU"/>
        </w:rPr>
        <w:t>В обучении информационным и коммуникационным технологиям опре</w:t>
      </w:r>
      <w:r w:rsidR="00913229">
        <w:rPr>
          <w:rFonts w:ascii="Sylfaen" w:eastAsia="+mn-ea" w:hAnsi="Sylfaen" w:cs="Sylfaen"/>
          <w:kern w:val="24"/>
          <w:sz w:val="22"/>
          <w:szCs w:val="22"/>
          <w:lang w:val="ru-RU"/>
        </w:rPr>
        <w:t>делены два подхода, это: а) ИКТ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как самостоятельный предмет, б) ИКТ как предмет, </w:t>
      </w:r>
      <w:r w:rsidRPr="00CF19C7">
        <w:rPr>
          <w:rFonts w:ascii="Sylfaen" w:eastAsia="+mn-ea" w:hAnsi="Sylfaen" w:cs="Sylfaen"/>
          <w:kern w:val="24"/>
          <w:sz w:val="22"/>
          <w:szCs w:val="22"/>
          <w:lang w:val="ru-RU"/>
        </w:rPr>
        <w:t>интегрированн</w:t>
      </w:r>
      <w:r w:rsidR="00CF19C7" w:rsidRPr="00CF19C7">
        <w:rPr>
          <w:rFonts w:ascii="Sylfaen" w:eastAsia="+mn-ea" w:hAnsi="Sylfaen" w:cs="Sylfaen"/>
          <w:kern w:val="24"/>
          <w:sz w:val="22"/>
          <w:szCs w:val="22"/>
          <w:lang w:val="ru-RU"/>
        </w:rPr>
        <w:t>ом с</w:t>
      </w:r>
      <w:r w:rsidRPr="00CF19C7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други</w:t>
      </w:r>
      <w:r w:rsidR="00CF19C7" w:rsidRPr="00CF19C7">
        <w:rPr>
          <w:rFonts w:ascii="Sylfaen" w:eastAsia="+mn-ea" w:hAnsi="Sylfaen" w:cs="Sylfaen"/>
          <w:kern w:val="24"/>
          <w:sz w:val="22"/>
          <w:szCs w:val="22"/>
          <w:lang w:val="ru-RU"/>
        </w:rPr>
        <w:t>ми учебными</w:t>
      </w:r>
      <w:r w:rsidRPr="00CF19C7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ди</w:t>
      </w:r>
      <w:r w:rsidR="00CF19C7" w:rsidRPr="00CF19C7">
        <w:rPr>
          <w:rFonts w:ascii="Sylfaen" w:eastAsia="+mn-ea" w:hAnsi="Sylfaen" w:cs="Sylfaen"/>
          <w:kern w:val="24"/>
          <w:sz w:val="22"/>
          <w:szCs w:val="22"/>
          <w:lang w:val="ru-RU"/>
        </w:rPr>
        <w:t>сциплинами</w:t>
      </w:r>
      <w:r w:rsidRPr="00CF19C7">
        <w:rPr>
          <w:rFonts w:ascii="Sylfaen" w:eastAsia="+mn-ea" w:hAnsi="Sylfaen" w:cs="Sylfaen"/>
          <w:kern w:val="24"/>
          <w:sz w:val="22"/>
          <w:szCs w:val="22"/>
          <w:lang w:val="ru-RU"/>
        </w:rPr>
        <w:t>. При изучении ИКТ как самостоят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ельного предмета учащийся приобретает необходимые базовые компетенции. Это особенно важно на начальном этапе обучения, когда учащийся не владеет базовыми умениями и навыками, и, соответственно, для него будет намного сложнее приобрести эти компетенции в режиме интегрирования ИКТ </w:t>
      </w:r>
      <w:r w:rsidR="00056C84">
        <w:rPr>
          <w:rFonts w:ascii="Sylfaen" w:eastAsia="+mn-ea" w:hAnsi="Sylfaen" w:cs="Sylfaen"/>
          <w:kern w:val="24"/>
          <w:sz w:val="22"/>
          <w:szCs w:val="22"/>
          <w:lang w:val="ru-RU"/>
        </w:rPr>
        <w:t>с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други</w:t>
      </w:r>
      <w:r w:rsidR="00056C84">
        <w:rPr>
          <w:rFonts w:ascii="Sylfaen" w:eastAsia="+mn-ea" w:hAnsi="Sylfaen" w:cs="Sylfaen"/>
          <w:kern w:val="24"/>
          <w:sz w:val="22"/>
          <w:szCs w:val="22"/>
          <w:lang w:val="ru-RU"/>
        </w:rPr>
        <w:t>ми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предмет</w:t>
      </w:r>
      <w:r w:rsidR="00056C84">
        <w:rPr>
          <w:rFonts w:ascii="Sylfaen" w:eastAsia="+mn-ea" w:hAnsi="Sylfaen" w:cs="Sylfaen"/>
          <w:kern w:val="24"/>
          <w:sz w:val="22"/>
          <w:szCs w:val="22"/>
          <w:lang w:val="ru-RU"/>
        </w:rPr>
        <w:t>ами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. В тех классах, в которых не рассчитано обучение ИКТ как отдельному предмету, развитие информационно-коммуникационных компетенций учащихся должно продолжаться в рамках отдельных предметов. Кроме того, специальные проекты и различные конкурсы </w:t>
      </w:r>
      <w:r w:rsidR="008C23B3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должны </w:t>
      </w:r>
      <w:r w:rsidR="008C23B3" w:rsidRPr="008C23B3">
        <w:rPr>
          <w:rFonts w:ascii="Sylfaen" w:eastAsia="+mn-ea" w:hAnsi="Sylfaen" w:cs="Sylfaen"/>
          <w:kern w:val="24"/>
          <w:sz w:val="22"/>
          <w:szCs w:val="22"/>
          <w:lang w:val="ru-RU"/>
        </w:rPr>
        <w:t>способств</w:t>
      </w:r>
      <w:r w:rsidR="008C23B3">
        <w:rPr>
          <w:rFonts w:ascii="Sylfaen" w:eastAsia="+mn-ea" w:hAnsi="Sylfaen" w:cs="Sylfaen"/>
          <w:kern w:val="24"/>
          <w:sz w:val="22"/>
          <w:szCs w:val="22"/>
          <w:lang w:val="ru-RU"/>
        </w:rPr>
        <w:t>овать</w:t>
      </w:r>
      <w:r w:rsidRPr="008C23B3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интегрированию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ИКТ </w:t>
      </w:r>
      <w:r w:rsidR="00CF19C7">
        <w:rPr>
          <w:rFonts w:ascii="Sylfaen" w:eastAsia="+mn-ea" w:hAnsi="Sylfaen" w:cs="Sylfaen"/>
          <w:kern w:val="24"/>
          <w:sz w:val="22"/>
          <w:szCs w:val="22"/>
          <w:lang w:val="ru-RU"/>
        </w:rPr>
        <w:t>с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други</w:t>
      </w:r>
      <w:r w:rsidR="00CF19C7">
        <w:rPr>
          <w:rFonts w:ascii="Sylfaen" w:eastAsia="+mn-ea" w:hAnsi="Sylfaen" w:cs="Sylfaen"/>
          <w:kern w:val="24"/>
          <w:sz w:val="22"/>
          <w:szCs w:val="22"/>
          <w:lang w:val="ru-RU"/>
        </w:rPr>
        <w:t>ми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учебны</w:t>
      </w:r>
      <w:r w:rsidR="00CF19C7">
        <w:rPr>
          <w:rFonts w:ascii="Sylfaen" w:eastAsia="+mn-ea" w:hAnsi="Sylfaen" w:cs="Sylfaen"/>
          <w:kern w:val="24"/>
          <w:sz w:val="22"/>
          <w:szCs w:val="22"/>
          <w:lang w:val="ru-RU"/>
        </w:rPr>
        <w:t>ми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дисциплин</w:t>
      </w:r>
      <w:r w:rsidR="00CF19C7">
        <w:rPr>
          <w:rFonts w:ascii="Sylfaen" w:eastAsia="+mn-ea" w:hAnsi="Sylfaen" w:cs="Sylfaen"/>
          <w:kern w:val="24"/>
          <w:sz w:val="22"/>
          <w:szCs w:val="22"/>
          <w:lang w:val="ru-RU"/>
        </w:rPr>
        <w:t>ами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. </w:t>
      </w:r>
    </w:p>
    <w:p w:rsidR="005464EC" w:rsidRDefault="005464EC" w:rsidP="005464EC">
      <w:pPr>
        <w:pStyle w:val="NormalWeb"/>
        <w:spacing w:before="50" w:beforeAutospacing="0" w:after="0" w:afterAutospacing="0"/>
        <w:ind w:firstLine="284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ru-RU"/>
        </w:rPr>
      </w:pPr>
    </w:p>
    <w:p w:rsidR="005464EC" w:rsidRDefault="005464EC" w:rsidP="005464EC">
      <w:pPr>
        <w:pStyle w:val="NormalWeb"/>
        <w:spacing w:before="50" w:beforeAutospacing="0" w:after="0" w:afterAutospacing="0"/>
        <w:ind w:firstLine="284"/>
        <w:jc w:val="both"/>
        <w:textAlignment w:val="baseline"/>
        <w:rPr>
          <w:rFonts w:ascii="Sylfaen" w:eastAsia="+mn-ea" w:hAnsi="Sylfaen" w:cs="Sylfaen"/>
          <w:color w:val="FF0000"/>
          <w:kern w:val="24"/>
          <w:sz w:val="22"/>
          <w:szCs w:val="22"/>
          <w:lang w:val="ru-RU"/>
        </w:rPr>
      </w:pPr>
    </w:p>
    <w:p w:rsidR="005464EC" w:rsidRDefault="005464EC" w:rsidP="005464EC">
      <w:pPr>
        <w:pStyle w:val="Caption"/>
        <w:keepNext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Организация обучения ИКТ  </w:t>
      </w:r>
    </w:p>
    <w:p w:rsidR="005464EC" w:rsidRPr="00E56CC5" w:rsidRDefault="005464EC" w:rsidP="005464EC">
      <w:pPr>
        <w:jc w:val="both"/>
      </w:pPr>
    </w:p>
    <w:tbl>
      <w:tblPr>
        <w:tblW w:w="0" w:type="auto"/>
        <w:jc w:val="center"/>
        <w:tblInd w:w="-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6"/>
        <w:gridCol w:w="1848"/>
        <w:gridCol w:w="690"/>
        <w:gridCol w:w="458"/>
        <w:gridCol w:w="700"/>
        <w:gridCol w:w="972"/>
        <w:gridCol w:w="934"/>
        <w:gridCol w:w="616"/>
        <w:gridCol w:w="616"/>
        <w:gridCol w:w="616"/>
        <w:gridCol w:w="620"/>
        <w:gridCol w:w="620"/>
        <w:gridCol w:w="608"/>
      </w:tblGrid>
      <w:tr w:rsidR="005464EC" w:rsidRPr="00E56CC5">
        <w:trPr>
          <w:jc w:val="center"/>
        </w:trPr>
        <w:tc>
          <w:tcPr>
            <w:tcW w:w="1641" w:type="dxa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0" w:type="auto"/>
            <w:gridSpan w:val="6"/>
            <w:shd w:val="clear" w:color="auto" w:fill="auto"/>
          </w:tcPr>
          <w:p w:rsidR="005464EC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Н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 xml:space="preserve">ачальная </w:t>
            </w:r>
          </w:p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ступень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5464EC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Б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 xml:space="preserve">азовая </w:t>
            </w:r>
          </w:p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ступень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5464EC" w:rsidRPr="00D36095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С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редняя</w:t>
            </w:r>
            <w:r w:rsidR="005464EC"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ступень</w:t>
            </w:r>
          </w:p>
        </w:tc>
      </w:tr>
      <w:tr w:rsidR="005464EC" w:rsidRPr="00E56CC5">
        <w:trPr>
          <w:trHeight w:val="575"/>
          <w:jc w:val="center"/>
        </w:trPr>
        <w:tc>
          <w:tcPr>
            <w:tcW w:w="1641" w:type="dxa"/>
            <w:tcBorders>
              <w:tl2br w:val="single" w:sz="4" w:space="0" w:color="auto"/>
            </w:tcBorders>
            <w:shd w:val="clear" w:color="auto" w:fill="auto"/>
          </w:tcPr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right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классы</w:t>
            </w:r>
          </w:p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right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1810" w:type="dxa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4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5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12</w:t>
            </w:r>
          </w:p>
        </w:tc>
      </w:tr>
      <w:tr w:rsidR="005464EC" w:rsidRPr="00E56CC5">
        <w:trPr>
          <w:trHeight w:val="386"/>
          <w:jc w:val="center"/>
        </w:trPr>
        <w:tc>
          <w:tcPr>
            <w:tcW w:w="1641" w:type="dxa"/>
            <w:vMerge w:val="restart"/>
            <w:shd w:val="clear" w:color="auto" w:fill="auto"/>
            <w:vAlign w:val="center"/>
          </w:tcPr>
          <w:p w:rsidR="005464EC" w:rsidRPr="00D36095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Фо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рма</w:t>
            </w:r>
            <w:r w:rsidR="005464EC"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изучения</w:t>
            </w:r>
            <w:r w:rsidR="005464EC"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предмета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5464EC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О</w:t>
            </w:r>
            <w:r w:rsidR="005464EC"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тдельный</w:t>
            </w:r>
          </w:p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82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EC" w:rsidRPr="00D36095" w:rsidRDefault="008C23B3" w:rsidP="00123B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И</w:t>
            </w:r>
            <w:r w:rsidR="005464EC"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нтегрированный</w:t>
            </w:r>
          </w:p>
        </w:tc>
        <w:tc>
          <w:tcPr>
            <w:tcW w:w="194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4EC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О</w:t>
            </w:r>
            <w:r w:rsidR="005464EC"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тдельный</w:t>
            </w:r>
          </w:p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0" w:type="auto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4EC" w:rsidRPr="00D36095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И</w:t>
            </w:r>
            <w:r w:rsidR="005464EC"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нтегрированный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EC" w:rsidRDefault="008C23B3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О</w:t>
            </w:r>
            <w:r w:rsidR="005464EC"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тдельный</w:t>
            </w:r>
          </w:p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ru-RU"/>
              </w:rPr>
              <w:t>предмет</w:t>
            </w:r>
          </w:p>
        </w:tc>
      </w:tr>
      <w:tr w:rsidR="005464EC" w:rsidRPr="00E56CC5">
        <w:trPr>
          <w:trHeight w:val="301"/>
          <w:jc w:val="center"/>
        </w:trPr>
        <w:tc>
          <w:tcPr>
            <w:tcW w:w="1641" w:type="dxa"/>
            <w:vMerge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1810" w:type="dxa"/>
            <w:shd w:val="clear" w:color="auto" w:fill="auto"/>
          </w:tcPr>
          <w:p w:rsidR="005464EC" w:rsidRPr="00D36095" w:rsidRDefault="008C23B3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И</w:t>
            </w:r>
            <w:r w:rsidR="005464EC" w:rsidRPr="00D36095"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нтегр</w:t>
            </w:r>
            <w:r w:rsidR="005464EC"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и</w:t>
            </w:r>
            <w:r w:rsidR="005464EC" w:rsidRPr="00D36095"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рованный</w:t>
            </w:r>
          </w:p>
        </w:tc>
        <w:tc>
          <w:tcPr>
            <w:tcW w:w="182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EC" w:rsidRPr="00D36095" w:rsidRDefault="008C23B3" w:rsidP="00123BFC">
            <w:pPr>
              <w:pStyle w:val="NormalWeb"/>
              <w:spacing w:before="50"/>
              <w:jc w:val="both"/>
              <w:textAlignment w:val="baseline"/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</w:pPr>
            <w:r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И</w:t>
            </w:r>
            <w:r w:rsidR="005464EC">
              <w:rPr>
                <w:rFonts w:ascii="Sylfaen" w:eastAsia="+mn-ea" w:hAnsi="Sylfaen" w:cs="Sylfaen"/>
                <w:kern w:val="24"/>
                <w:sz w:val="20"/>
                <w:szCs w:val="20"/>
                <w:lang w:val="ru-RU"/>
              </w:rPr>
              <w:t>нтегрированный</w:t>
            </w:r>
          </w:p>
        </w:tc>
      </w:tr>
      <w:tr w:rsidR="005464EC" w:rsidRPr="00E56CC5">
        <w:trPr>
          <w:jc w:val="center"/>
        </w:trPr>
        <w:tc>
          <w:tcPr>
            <w:tcW w:w="1641" w:type="dxa"/>
            <w:shd w:val="clear" w:color="auto" w:fill="auto"/>
          </w:tcPr>
          <w:p w:rsidR="005464EC" w:rsidRDefault="008C23B3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Р</w:t>
            </w:r>
            <w:r w:rsidR="005464EC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еализация</w:t>
            </w:r>
          </w:p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уровней</w:t>
            </w:r>
          </w:p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363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ru-RU"/>
              </w:rPr>
            </w:pPr>
            <w:r w:rsidRPr="005642C6">
              <w:rPr>
                <w:rFonts w:ascii="Sylfaen" w:eastAsia="+mn-ea" w:hAnsi="Sylfaen" w:cs="Sylfaen"/>
                <w:b/>
                <w:kern w:val="24"/>
                <w:sz w:val="20"/>
                <w:szCs w:val="20"/>
              </w:rPr>
              <w:t xml:space="preserve">I </w:t>
            </w:r>
            <w:r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ru-RU"/>
              </w:rPr>
              <w:t>уровень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auto"/>
          </w:tcPr>
          <w:p w:rsidR="005464EC" w:rsidRPr="005642C6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ka-GE"/>
              </w:rPr>
            </w:pPr>
            <w:r w:rsidRPr="005642C6"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ru-RU"/>
              </w:rPr>
              <w:t xml:space="preserve">II </w:t>
            </w:r>
            <w:r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ru-RU"/>
              </w:rPr>
              <w:t>уровень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</w:p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5464EC" w:rsidRPr="00E56CC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</w:rPr>
              <w:t>III</w:t>
            </w:r>
          </w:p>
          <w:p w:rsidR="005464EC" w:rsidRPr="00D36095" w:rsidRDefault="005464EC" w:rsidP="00123BF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ru-RU"/>
              </w:rPr>
              <w:t>уровень</w:t>
            </w:r>
          </w:p>
        </w:tc>
      </w:tr>
    </w:tbl>
    <w:p w:rsidR="005464EC" w:rsidRPr="00E56CC5" w:rsidRDefault="005464EC" w:rsidP="005464EC">
      <w:pPr>
        <w:pStyle w:val="Heading1"/>
        <w:spacing w:before="0" w:after="0"/>
        <w:rPr>
          <w:rFonts w:ascii="Sylfaen" w:hAnsi="Sylfaen"/>
          <w:b w:val="0"/>
          <w:bCs w:val="0"/>
          <w:kern w:val="0"/>
          <w:sz w:val="22"/>
          <w:szCs w:val="22"/>
          <w:lang w:val="ka-GE"/>
        </w:rPr>
      </w:pPr>
    </w:p>
    <w:p w:rsidR="005464EC" w:rsidRDefault="005464EC" w:rsidP="005464EC">
      <w:pPr>
        <w:pStyle w:val="NormalWeb"/>
        <w:spacing w:before="0" w:beforeAutospacing="0" w:after="0" w:afterAutospacing="0"/>
        <w:ind w:firstLine="284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ru-RU"/>
        </w:rPr>
      </w:pPr>
    </w:p>
    <w:p w:rsidR="005464EC" w:rsidRPr="0013549B" w:rsidRDefault="005464EC" w:rsidP="005464EC">
      <w:pPr>
        <w:pStyle w:val="NormalWeb"/>
        <w:spacing w:before="0" w:beforeAutospacing="0" w:after="0" w:afterAutospacing="0"/>
        <w:ind w:firstLine="284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ru-RU"/>
        </w:rPr>
      </w:pP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Предметная программа Информационных и коммуникационных технологий составлена в соответствии с </w:t>
      </w:r>
      <w:r w:rsidRPr="00D55E7F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>уровнями</w:t>
      </w: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 компетенций. 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Выделяются 3 уровня владения </w:t>
      </w: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>И</w:t>
      </w:r>
      <w:r w:rsidR="0013549B">
        <w:rPr>
          <w:rFonts w:ascii="Sylfaen" w:eastAsia="+mn-ea" w:hAnsi="Sylfaen" w:cs="Sylfaen"/>
          <w:kern w:val="24"/>
          <w:sz w:val="22"/>
          <w:szCs w:val="22"/>
          <w:lang w:val="ru-RU"/>
        </w:rPr>
        <w:t>КТ:</w:t>
      </w:r>
    </w:p>
    <w:p w:rsidR="005464EC" w:rsidRPr="00D55E7F" w:rsidRDefault="005464EC" w:rsidP="005464EC">
      <w:pPr>
        <w:pStyle w:val="NormalWeb"/>
        <w:spacing w:before="0" w:beforeAutospacing="0" w:after="0" w:afterAutospacing="0"/>
        <w:ind w:left="284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ka-GE"/>
        </w:rPr>
      </w:pPr>
    </w:p>
    <w:p w:rsidR="005464EC" w:rsidRPr="00D55E7F" w:rsidRDefault="005464EC" w:rsidP="009C7E61">
      <w:pPr>
        <w:pStyle w:val="NormalWeb"/>
        <w:numPr>
          <w:ilvl w:val="0"/>
          <w:numId w:val="15"/>
        </w:numPr>
        <w:spacing w:before="0" w:beforeAutospacing="0" w:after="0" w:afterAutospacing="0"/>
        <w:ind w:hanging="436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 w:rsidRPr="00E56CC5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lastRenderedPageBreak/>
        <w:t xml:space="preserve">I </w:t>
      </w:r>
      <w:r w:rsidRPr="00D55E7F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>уровень</w:t>
      </w:r>
      <w:r w:rsidRPr="00E56CC5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>.</w:t>
      </w:r>
      <w:r w:rsidRPr="00E56CC5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  </w:t>
      </w:r>
      <w:bookmarkStart w:id="2" w:name="_Hlk294980234"/>
      <w:r>
        <w:rPr>
          <w:rFonts w:ascii="Sylfaen" w:eastAsia="+mn-ea" w:hAnsi="Sylfaen" w:cs="Sylfaen"/>
          <w:kern w:val="24"/>
          <w:sz w:val="22"/>
          <w:szCs w:val="22"/>
          <w:lang w:val="ru-RU"/>
        </w:rPr>
        <w:t>З</w:t>
      </w: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>нания и навыки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>, н</w:t>
      </w: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еобходимые для начинающего пользователя: </w:t>
      </w:r>
      <w:bookmarkEnd w:id="2"/>
    </w:p>
    <w:p w:rsidR="005464EC" w:rsidRPr="003D381C" w:rsidRDefault="005464EC" w:rsidP="005464EC">
      <w:pPr>
        <w:pStyle w:val="NormalWeb"/>
        <w:spacing w:before="0" w:beforeAutospacing="0" w:after="0" w:afterAutospacing="0"/>
        <w:ind w:left="660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ru-RU"/>
        </w:rPr>
      </w:pPr>
      <w:r w:rsidRPr="00D55E7F">
        <w:rPr>
          <w:rFonts w:ascii="Sylfaen" w:eastAsia="+mn-ea" w:hAnsi="Sylfaen" w:cs="Sylfaen"/>
          <w:kern w:val="24"/>
          <w:sz w:val="22"/>
          <w:szCs w:val="22"/>
          <w:lang w:val="ru-RU"/>
        </w:rPr>
        <w:t>знание основных устройств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>, оперативная система, работа с текстом и мультимеди</w:t>
      </w:r>
      <w:r w:rsidR="008C23B3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йными 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>данными (создание, редактирование), операции с файлами, Интернет и электронная почта, пак</w:t>
      </w:r>
      <w:r w:rsidR="008C23B3">
        <w:rPr>
          <w:rFonts w:ascii="Sylfaen" w:eastAsia="+mn-ea" w:hAnsi="Sylfaen" w:cs="Sylfaen"/>
          <w:kern w:val="24"/>
          <w:sz w:val="22"/>
          <w:szCs w:val="22"/>
          <w:lang w:val="ru-RU"/>
        </w:rPr>
        <w:t>е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>т офисных программ.</w:t>
      </w:r>
    </w:p>
    <w:p w:rsidR="005464EC" w:rsidRPr="003D381C" w:rsidRDefault="005464EC" w:rsidP="009C7E61">
      <w:pPr>
        <w:pStyle w:val="NormalWeb"/>
        <w:numPr>
          <w:ilvl w:val="0"/>
          <w:numId w:val="15"/>
        </w:numPr>
        <w:spacing w:before="0" w:beforeAutospacing="0" w:after="0" w:afterAutospacing="0"/>
        <w:ind w:hanging="436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 w:rsidRPr="00E56CC5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 xml:space="preserve">II </w:t>
      </w:r>
      <w:r>
        <w:rPr>
          <w:rFonts w:ascii="Sylfaen" w:eastAsia="+mn-ea" w:hAnsi="Sylfaen" w:cs="Sylfaen"/>
          <w:b/>
          <w:kern w:val="24"/>
          <w:sz w:val="22"/>
          <w:szCs w:val="22"/>
          <w:lang w:val="ru-RU"/>
        </w:rPr>
        <w:t>уровень</w:t>
      </w:r>
      <w:r w:rsidRPr="003D381C">
        <w:rPr>
          <w:rFonts w:ascii="Sylfaen" w:eastAsia="+mn-ea" w:hAnsi="Sylfaen" w:cs="Sylfaen"/>
          <w:b/>
          <w:kern w:val="24"/>
          <w:sz w:val="22"/>
          <w:szCs w:val="22"/>
          <w:lang w:val="ru-RU"/>
        </w:rPr>
        <w:t>.</w:t>
      </w:r>
      <w:r w:rsidRPr="00E56CC5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 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>З</w:t>
      </w: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>нания и навыки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>, н</w:t>
      </w: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еобходимые для 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>опытного</w:t>
      </w:r>
      <w:r w:rsidRPr="00D55E7F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 пользователя: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</w:t>
      </w:r>
      <w:r w:rsidR="008C23B3">
        <w:rPr>
          <w:rFonts w:ascii="Sylfaen" w:eastAsia="+mn-ea" w:hAnsi="Sylfaen" w:cs="Sylfaen"/>
          <w:kern w:val="24"/>
          <w:sz w:val="22"/>
          <w:szCs w:val="22"/>
          <w:lang w:val="ru-RU"/>
        </w:rPr>
        <w:t>помимо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того, что углублённо повторяется учебный материал </w:t>
      </w:r>
      <w:r>
        <w:rPr>
          <w:rFonts w:ascii="Sylfaen" w:eastAsia="+mn-ea" w:hAnsi="Sylfaen" w:cs="Sylfaen"/>
          <w:kern w:val="24"/>
          <w:sz w:val="22"/>
          <w:szCs w:val="22"/>
        </w:rPr>
        <w:t>I</w:t>
      </w:r>
      <w:r w:rsidRPr="003D381C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уровня, к </w:t>
      </w:r>
      <w:r w:rsidR="000045D0" w:rsidRPr="000045D0">
        <w:rPr>
          <w:rFonts w:ascii="Sylfaen" w:eastAsia="+mn-ea" w:hAnsi="Sylfaen" w:cs="Sylfaen"/>
          <w:kern w:val="24"/>
          <w:sz w:val="22"/>
          <w:szCs w:val="22"/>
          <w:lang w:val="ru-RU"/>
        </w:rPr>
        <w:t>этому</w:t>
      </w:r>
      <w:r w:rsidRPr="000045D0"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добавля</w:t>
      </w:r>
      <w:r w:rsidR="008C23B3" w:rsidRPr="000045D0">
        <w:rPr>
          <w:rFonts w:ascii="Sylfaen" w:eastAsia="+mn-ea" w:hAnsi="Sylfaen" w:cs="Sylfaen"/>
          <w:kern w:val="24"/>
          <w:sz w:val="22"/>
          <w:szCs w:val="22"/>
          <w:lang w:val="ru-RU"/>
        </w:rPr>
        <w:t>ю</w:t>
      </w:r>
      <w:r w:rsidRPr="000045D0">
        <w:rPr>
          <w:rFonts w:ascii="Sylfaen" w:eastAsia="+mn-ea" w:hAnsi="Sylfaen" w:cs="Sylfaen"/>
          <w:kern w:val="24"/>
          <w:sz w:val="22"/>
          <w:szCs w:val="22"/>
          <w:lang w:val="ru-RU"/>
        </w:rPr>
        <w:t>тся</w:t>
      </w:r>
      <w:r>
        <w:rPr>
          <w:rFonts w:ascii="Sylfaen" w:eastAsia="+mn-ea" w:hAnsi="Sylfaen" w:cs="Sylfaen"/>
          <w:kern w:val="24"/>
          <w:sz w:val="22"/>
          <w:szCs w:val="22"/>
          <w:lang w:val="ru-RU"/>
        </w:rPr>
        <w:t xml:space="preserve"> другие, более сложные компоненты: оперативные системы (углублённое изучение) и разница между ними, применение электронных графиков для решения проблем, элементы настольного издательства, элементы веб-дизайна.</w:t>
      </w:r>
    </w:p>
    <w:p w:rsidR="005464EC" w:rsidRPr="00E56CC5" w:rsidRDefault="005464EC" w:rsidP="009C7E61">
      <w:pPr>
        <w:pStyle w:val="NormalWeb"/>
        <w:numPr>
          <w:ilvl w:val="0"/>
          <w:numId w:val="15"/>
        </w:numPr>
        <w:spacing w:before="0" w:beforeAutospacing="0" w:after="0" w:afterAutospacing="0"/>
        <w:ind w:hanging="436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  <w:r w:rsidRPr="00E56CC5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 xml:space="preserve">III </w:t>
      </w:r>
      <w:r w:rsidRPr="008A5F18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 xml:space="preserve">уровень. </w:t>
      </w:r>
      <w:r w:rsidRPr="008A5F18">
        <w:rPr>
          <w:rFonts w:ascii="Sylfaen" w:eastAsia="+mn-ea" w:hAnsi="Sylfaen" w:cs="Sylfaen"/>
          <w:kern w:val="24"/>
          <w:sz w:val="22"/>
          <w:szCs w:val="22"/>
          <w:lang w:val="ka-GE"/>
        </w:rPr>
        <w:t>Предусмотрено два</w:t>
      </w:r>
      <w:r w:rsidRPr="008A5F18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 xml:space="preserve"> </w:t>
      </w:r>
      <w:r w:rsidRPr="008A5F18">
        <w:rPr>
          <w:rFonts w:ascii="Sylfaen" w:eastAsia="+mn-ea" w:hAnsi="Sylfaen" w:cs="+mn-cs"/>
          <w:kern w:val="24"/>
          <w:sz w:val="22"/>
          <w:szCs w:val="22"/>
          <w:lang w:val="ka-GE"/>
        </w:rPr>
        <w:t>курса.</w:t>
      </w:r>
      <w:r w:rsidRPr="00BD7606">
        <w:rPr>
          <w:rFonts w:ascii="Sylfaen" w:eastAsia="+mn-ea" w:hAnsi="Sylfaen" w:cs="+mn-cs"/>
          <w:kern w:val="24"/>
          <w:sz w:val="22"/>
          <w:szCs w:val="22"/>
          <w:lang w:val="ka-GE"/>
        </w:rPr>
        <w:t xml:space="preserve"> У школы будет возможность решить, как</w:t>
      </w:r>
      <w:r>
        <w:rPr>
          <w:rFonts w:ascii="Sylfaen" w:eastAsia="+mn-ea" w:hAnsi="Sylfaen" w:cs="+mn-cs"/>
          <w:kern w:val="24"/>
          <w:sz w:val="22"/>
          <w:szCs w:val="22"/>
          <w:lang w:val="ru-RU"/>
        </w:rPr>
        <w:t>о</w:t>
      </w:r>
      <w:r w:rsidRPr="00BD7606">
        <w:rPr>
          <w:rFonts w:ascii="Sylfaen" w:eastAsia="+mn-ea" w:hAnsi="Sylfaen" w:cs="+mn-cs"/>
          <w:kern w:val="24"/>
          <w:sz w:val="22"/>
          <w:szCs w:val="22"/>
          <w:lang w:val="ka-GE"/>
        </w:rPr>
        <w:t xml:space="preserve">й из них </w:t>
      </w:r>
      <w:r>
        <w:rPr>
          <w:rFonts w:ascii="Sylfaen" w:eastAsia="+mn-ea" w:hAnsi="Sylfaen" w:cs="+mn-cs"/>
          <w:kern w:val="24"/>
          <w:sz w:val="22"/>
          <w:szCs w:val="22"/>
          <w:lang w:val="ka-GE"/>
        </w:rPr>
        <w:t>выб</w:t>
      </w:r>
      <w:r w:rsidRPr="00BD7606">
        <w:rPr>
          <w:rFonts w:ascii="Sylfaen" w:eastAsia="+mn-ea" w:hAnsi="Sylfaen" w:cs="+mn-cs"/>
          <w:kern w:val="24"/>
          <w:sz w:val="22"/>
          <w:szCs w:val="22"/>
          <w:lang w:val="ka-GE"/>
        </w:rPr>
        <w:t>рать</w:t>
      </w:r>
      <w:r>
        <w:rPr>
          <w:rFonts w:ascii="Sylfaen" w:eastAsia="+mn-ea" w:hAnsi="Sylfaen" w:cs="+mn-cs"/>
          <w:kern w:val="24"/>
          <w:sz w:val="22"/>
          <w:szCs w:val="22"/>
          <w:lang w:val="ru-RU"/>
        </w:rPr>
        <w:t>:</w:t>
      </w:r>
      <w:r w:rsidRPr="00E56CC5">
        <w:rPr>
          <w:rFonts w:ascii="Sylfaen" w:eastAsia="+mn-ea" w:hAnsi="Sylfaen" w:cs="+mn-cs"/>
          <w:kern w:val="24"/>
          <w:sz w:val="22"/>
          <w:szCs w:val="22"/>
          <w:lang w:val="ka-GE"/>
        </w:rPr>
        <w:t xml:space="preserve"> </w:t>
      </w:r>
    </w:p>
    <w:p w:rsidR="005464EC" w:rsidRPr="002F504E" w:rsidRDefault="005464EC" w:rsidP="009C7E61">
      <w:pPr>
        <w:pStyle w:val="NormalWeb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  <w:r w:rsidRPr="00BD7606"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ka-GE"/>
        </w:rPr>
        <w:t>первый курс</w:t>
      </w:r>
      <w:r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ru-RU"/>
        </w:rPr>
        <w:t xml:space="preserve"> -</w:t>
      </w:r>
      <w:r w:rsidRPr="00E56CC5">
        <w:rPr>
          <w:rFonts w:ascii="Sylfaen" w:eastAsia="+mn-ea" w:hAnsi="Sylfaen" w:cs="+mn-cs"/>
          <w:kern w:val="24"/>
          <w:sz w:val="22"/>
          <w:szCs w:val="22"/>
          <w:lang w:val="ka-GE"/>
        </w:rPr>
        <w:t xml:space="preserve"> </w:t>
      </w:r>
      <w:r w:rsidRPr="00BD7606">
        <w:rPr>
          <w:rFonts w:ascii="Sylfaen" w:eastAsia="+mn-ea" w:hAnsi="Sylfaen" w:cs="+mn-cs"/>
          <w:kern w:val="24"/>
          <w:sz w:val="22"/>
          <w:szCs w:val="22"/>
          <w:lang w:val="ka-GE"/>
        </w:rPr>
        <w:t>компьютерная наука, которая включает в себя э</w:t>
      </w:r>
      <w:r>
        <w:rPr>
          <w:rFonts w:ascii="Sylfaen" w:eastAsia="+mn-ea" w:hAnsi="Sylfaen" w:cs="+mn-cs"/>
          <w:kern w:val="24"/>
          <w:sz w:val="22"/>
          <w:szCs w:val="22"/>
          <w:lang w:val="ka-GE"/>
        </w:rPr>
        <w:t>лементы информатики и программи</w:t>
      </w:r>
      <w:r w:rsidRPr="00BD7606">
        <w:rPr>
          <w:rFonts w:ascii="Sylfaen" w:eastAsia="+mn-ea" w:hAnsi="Sylfaen" w:cs="+mn-cs"/>
          <w:kern w:val="24"/>
          <w:sz w:val="22"/>
          <w:szCs w:val="22"/>
          <w:lang w:val="ka-GE"/>
        </w:rPr>
        <w:t>рования:</w:t>
      </w:r>
      <w:r w:rsidRPr="004943CE">
        <w:rPr>
          <w:rFonts w:ascii="Sylfaen" w:eastAsia="+mn-ea" w:hAnsi="Sylfaen" w:cs="+mn-cs"/>
          <w:kern w:val="24"/>
          <w:sz w:val="22"/>
          <w:szCs w:val="22"/>
          <w:lang w:val="ru-RU"/>
        </w:rPr>
        <w:t xml:space="preserve"> </w:t>
      </w:r>
      <w:r>
        <w:rPr>
          <w:rFonts w:ascii="Sylfaen" w:eastAsia="+mn-ea" w:hAnsi="Sylfaen" w:cs="+mn-cs"/>
          <w:kern w:val="24"/>
          <w:sz w:val="22"/>
          <w:szCs w:val="22"/>
          <w:lang w:val="ru-RU"/>
        </w:rPr>
        <w:t>структуры данных (способы хранения, обработки и передачи данных), алгоритмы (понятие алгоритма, его виды, свойства, способы записи), способы оценивания алгоритмов, программная реализация алгоритмов.</w:t>
      </w:r>
    </w:p>
    <w:p w:rsidR="005464EC" w:rsidRPr="002F504E" w:rsidRDefault="005464EC" w:rsidP="009C7E61">
      <w:pPr>
        <w:pStyle w:val="NormalWeb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  <w:r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ru-RU"/>
        </w:rPr>
        <w:t xml:space="preserve">второй курс – </w:t>
      </w:r>
      <w:r w:rsidRPr="002F504E">
        <w:rPr>
          <w:rFonts w:ascii="Sylfaen" w:eastAsia="+mn-ea" w:hAnsi="Sylfaen" w:cs="Sylfaen"/>
          <w:bCs/>
          <w:iCs/>
          <w:kern w:val="24"/>
          <w:sz w:val="22"/>
          <w:szCs w:val="22"/>
          <w:lang w:val="ru-RU"/>
        </w:rPr>
        <w:t>мультимеди</w:t>
      </w:r>
      <w:r w:rsidR="00CE0511">
        <w:rPr>
          <w:rFonts w:ascii="Sylfaen" w:eastAsia="+mn-ea" w:hAnsi="Sylfaen" w:cs="Sylfaen"/>
          <w:bCs/>
          <w:iCs/>
          <w:kern w:val="24"/>
          <w:sz w:val="22"/>
          <w:szCs w:val="22"/>
          <w:lang w:val="ru-RU"/>
        </w:rPr>
        <w:t>а</w:t>
      </w:r>
      <w:r w:rsidRPr="002F504E">
        <w:rPr>
          <w:rFonts w:ascii="Sylfaen" w:eastAsia="+mn-ea" w:hAnsi="Sylfaen" w:cs="Sylfaen"/>
          <w:bCs/>
          <w:iCs/>
          <w:kern w:val="24"/>
          <w:sz w:val="22"/>
          <w:szCs w:val="22"/>
          <w:lang w:val="ru-RU"/>
        </w:rPr>
        <w:t xml:space="preserve"> и дизайн, которы</w:t>
      </w:r>
      <w:r>
        <w:rPr>
          <w:rFonts w:ascii="Sylfaen" w:eastAsia="+mn-ea" w:hAnsi="Sylfaen" w:cs="Sylfaen"/>
          <w:bCs/>
          <w:iCs/>
          <w:kern w:val="24"/>
          <w:sz w:val="22"/>
          <w:szCs w:val="22"/>
          <w:lang w:val="ru-RU"/>
        </w:rPr>
        <w:t>й</w:t>
      </w:r>
      <w:r w:rsidRPr="002F504E">
        <w:rPr>
          <w:rFonts w:ascii="Sylfaen" w:eastAsia="+mn-ea" w:hAnsi="Sylfaen" w:cs="Sylfaen"/>
          <w:bCs/>
          <w:iCs/>
          <w:kern w:val="24"/>
          <w:sz w:val="22"/>
          <w:szCs w:val="22"/>
          <w:lang w:val="ru-RU"/>
        </w:rPr>
        <w:t xml:space="preserve"> включа</w:t>
      </w:r>
      <w:r w:rsidR="00CE0511">
        <w:rPr>
          <w:rFonts w:ascii="Sylfaen" w:eastAsia="+mn-ea" w:hAnsi="Sylfaen" w:cs="Sylfaen"/>
          <w:bCs/>
          <w:iCs/>
          <w:kern w:val="24"/>
          <w:sz w:val="22"/>
          <w:szCs w:val="22"/>
          <w:lang w:val="ru-RU"/>
        </w:rPr>
        <w:t>е</w:t>
      </w:r>
      <w:r w:rsidRPr="002F504E">
        <w:rPr>
          <w:rFonts w:ascii="Sylfaen" w:eastAsia="+mn-ea" w:hAnsi="Sylfaen" w:cs="Sylfaen"/>
          <w:bCs/>
          <w:iCs/>
          <w:kern w:val="24"/>
          <w:sz w:val="22"/>
          <w:szCs w:val="22"/>
          <w:lang w:val="ru-RU"/>
        </w:rPr>
        <w:t>т элементы веб-дизайна, графического дизайна и мультимедии.</w:t>
      </w:r>
    </w:p>
    <w:p w:rsidR="005464EC" w:rsidRPr="003961F1" w:rsidRDefault="005464EC" w:rsidP="005464EC">
      <w:pPr>
        <w:pStyle w:val="NormalWeb"/>
        <w:spacing w:before="0" w:beforeAutospacing="0" w:after="0" w:afterAutospacing="0"/>
        <w:ind w:left="709"/>
        <w:jc w:val="both"/>
        <w:textAlignment w:val="baseline"/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ka-GE"/>
        </w:rPr>
      </w:pPr>
    </w:p>
    <w:p w:rsidR="005464EC" w:rsidRDefault="005464EC" w:rsidP="005464EC">
      <w:pPr>
        <w:pStyle w:val="NormalWeb"/>
        <w:spacing w:before="0" w:beforeAutospacing="0" w:after="0" w:afterAutospacing="0"/>
        <w:ind w:left="709"/>
        <w:jc w:val="both"/>
        <w:textAlignment w:val="baseline"/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ru-RU"/>
        </w:rPr>
      </w:pPr>
    </w:p>
    <w:p w:rsidR="005464EC" w:rsidRDefault="005464EC" w:rsidP="005464EC">
      <w:pPr>
        <w:pStyle w:val="NormalWeb"/>
        <w:spacing w:before="0" w:beforeAutospacing="0" w:after="0" w:afterAutospacing="0"/>
        <w:ind w:left="709"/>
        <w:jc w:val="both"/>
        <w:textAlignment w:val="baseline"/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ru-RU"/>
        </w:rPr>
      </w:pPr>
    </w:p>
    <w:p w:rsidR="005464EC" w:rsidRPr="002F504E" w:rsidRDefault="005464EC" w:rsidP="005464EC">
      <w:pPr>
        <w:pStyle w:val="Heading1"/>
        <w:shd w:val="clear" w:color="auto" w:fill="D9D9D9"/>
        <w:spacing w:before="0" w:after="0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г</w:t>
      </w:r>
      <w:r>
        <w:rPr>
          <w:rFonts w:ascii="Sylfaen" w:hAnsi="Sylfaen"/>
          <w:sz w:val="22"/>
          <w:szCs w:val="22"/>
          <w:lang w:val="ka-GE"/>
        </w:rPr>
        <w:t xml:space="preserve">) </w:t>
      </w:r>
      <w:r w:rsidRPr="00E56CC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описание направлений</w:t>
      </w:r>
    </w:p>
    <w:p w:rsidR="005464EC" w:rsidRPr="00E56CC5" w:rsidRDefault="005464EC" w:rsidP="005464EC">
      <w:pPr>
        <w:pStyle w:val="Heading1"/>
        <w:spacing w:before="0" w:after="0"/>
        <w:jc w:val="both"/>
        <w:rPr>
          <w:rFonts w:ascii="Sylfaen" w:hAnsi="Sylfaen"/>
          <w:sz w:val="22"/>
          <w:szCs w:val="22"/>
          <w:lang w:val="ka-GE"/>
        </w:rPr>
      </w:pPr>
    </w:p>
    <w:p w:rsidR="005464EC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Компетенции, связанные с использованием информационных и коммуникационных технологиий, делятся на несколько направлений, а именно:</w:t>
      </w:r>
    </w:p>
    <w:p w:rsidR="005464EC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 xml:space="preserve">     Основные понятия и операции</w:t>
      </w:r>
      <w:r w:rsidR="00CE0511">
        <w:rPr>
          <w:rFonts w:ascii="Sylfaen" w:hAnsi="Sylfaen"/>
          <w:b/>
          <w:sz w:val="22"/>
          <w:szCs w:val="22"/>
          <w:lang w:val="ru-RU"/>
        </w:rPr>
        <w:t>.</w:t>
      </w:r>
    </w:p>
    <w:p w:rsidR="005464EC" w:rsidRPr="00CD284F" w:rsidRDefault="005464EC" w:rsidP="009C7E61">
      <w:pPr>
        <w:numPr>
          <w:ilvl w:val="0"/>
          <w:numId w:val="41"/>
        </w:numPr>
        <w:rPr>
          <w:rFonts w:ascii="Sylfaen" w:hAnsi="Sylfaen"/>
          <w:sz w:val="22"/>
          <w:szCs w:val="22"/>
          <w:lang w:val="ru-RU"/>
        </w:rPr>
      </w:pPr>
      <w:r w:rsidRPr="00CD284F">
        <w:rPr>
          <w:rFonts w:ascii="Sylfaen" w:hAnsi="Sylfaen"/>
          <w:b/>
          <w:sz w:val="22"/>
          <w:szCs w:val="22"/>
          <w:lang w:val="ru-RU"/>
        </w:rPr>
        <w:t xml:space="preserve">  </w:t>
      </w:r>
      <w:r w:rsidR="00CE0511">
        <w:rPr>
          <w:rFonts w:ascii="Sylfaen" w:hAnsi="Sylfaen"/>
          <w:sz w:val="22"/>
          <w:szCs w:val="22"/>
          <w:lang w:val="ru-RU"/>
        </w:rPr>
        <w:t>П</w:t>
      </w:r>
      <w:r w:rsidRPr="00CD284F">
        <w:rPr>
          <w:rFonts w:ascii="Sylfaen" w:hAnsi="Sylfaen"/>
          <w:sz w:val="22"/>
          <w:szCs w:val="22"/>
          <w:lang w:val="ru-RU"/>
        </w:rPr>
        <w:t>оиск и исследование информации с использованием ИКТ</w:t>
      </w:r>
      <w:r w:rsidR="00CE0511">
        <w:rPr>
          <w:rFonts w:ascii="Sylfaen" w:hAnsi="Sylfaen"/>
          <w:sz w:val="22"/>
          <w:szCs w:val="22"/>
          <w:lang w:val="ru-RU"/>
        </w:rPr>
        <w:t>.</w:t>
      </w:r>
    </w:p>
    <w:p w:rsidR="005464EC" w:rsidRPr="00CD284F" w:rsidRDefault="00CE0511" w:rsidP="009C7E61">
      <w:pPr>
        <w:numPr>
          <w:ilvl w:val="0"/>
          <w:numId w:val="41"/>
        </w:numPr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О</w:t>
      </w:r>
      <w:r w:rsidR="005464EC" w:rsidRPr="00CD284F">
        <w:rPr>
          <w:rFonts w:ascii="Sylfaen" w:hAnsi="Sylfaen"/>
          <w:sz w:val="22"/>
          <w:szCs w:val="22"/>
          <w:lang w:val="ru-RU"/>
        </w:rPr>
        <w:t>рганизация и хранение информации с использованием ИКТ</w:t>
      </w:r>
    </w:p>
    <w:p w:rsidR="005464EC" w:rsidRPr="00F15CB4" w:rsidRDefault="005464EC" w:rsidP="005464EC">
      <w:pPr>
        <w:ind w:left="1080"/>
        <w:jc w:val="both"/>
        <w:rPr>
          <w:rFonts w:ascii="Sylfaen" w:hAnsi="Sylfaen"/>
          <w:b/>
          <w:sz w:val="22"/>
          <w:szCs w:val="22"/>
          <w:lang w:val="ru-RU"/>
        </w:rPr>
      </w:pPr>
    </w:p>
    <w:p w:rsidR="005464EC" w:rsidRPr="00F15CB4" w:rsidRDefault="005464EC" w:rsidP="005464EC">
      <w:pPr>
        <w:pStyle w:val="ListParagraph"/>
        <w:spacing w:after="0"/>
        <w:ind w:left="993" w:hanging="709"/>
        <w:jc w:val="both"/>
        <w:rPr>
          <w:rFonts w:ascii="Sylfaen" w:hAnsi="Sylfaen"/>
          <w:lang w:val="ru-RU"/>
        </w:rPr>
      </w:pPr>
      <w:r>
        <w:rPr>
          <w:rFonts w:ascii="Sylfaen" w:hAnsi="Sylfaen"/>
          <w:b/>
          <w:bCs/>
          <w:lang w:val="ru-RU"/>
        </w:rPr>
        <w:t>Создание ресурсов ИКТ</w:t>
      </w:r>
      <w:r w:rsidR="00CE0511">
        <w:rPr>
          <w:rFonts w:ascii="Sylfaen" w:hAnsi="Sylfaen"/>
          <w:b/>
          <w:bCs/>
          <w:lang w:val="ru-RU"/>
        </w:rPr>
        <w:t>.</w:t>
      </w:r>
    </w:p>
    <w:p w:rsidR="005464EC" w:rsidRPr="00F15CB4" w:rsidRDefault="005464EC" w:rsidP="009C7E61">
      <w:pPr>
        <w:pStyle w:val="ListParagraph"/>
        <w:numPr>
          <w:ilvl w:val="0"/>
          <w:numId w:val="39"/>
        </w:numPr>
        <w:spacing w:after="0"/>
        <w:ind w:left="880" w:hanging="330"/>
        <w:jc w:val="both"/>
        <w:rPr>
          <w:rFonts w:ascii="Sylfaen" w:hAnsi="Sylfaen"/>
          <w:lang w:val="ka-GE"/>
        </w:rPr>
      </w:pPr>
      <w:r w:rsidRPr="00CD284F">
        <w:rPr>
          <w:rFonts w:ascii="Sylfaen" w:hAnsi="Sylfaen"/>
          <w:lang w:val="ru-RU"/>
        </w:rPr>
        <w:t xml:space="preserve"> </w:t>
      </w:r>
      <w:r w:rsidR="00CE0511">
        <w:rPr>
          <w:rFonts w:ascii="Sylfaen" w:hAnsi="Sylfaen"/>
          <w:lang w:val="ru-RU"/>
        </w:rPr>
        <w:t>С</w:t>
      </w:r>
      <w:r w:rsidRPr="00F15CB4">
        <w:rPr>
          <w:rFonts w:ascii="Sylfaen" w:hAnsi="Sylfaen"/>
          <w:lang w:val="ru-RU"/>
        </w:rPr>
        <w:t xml:space="preserve">оздание цифрового материала с использованием  ИКТ </w:t>
      </w:r>
      <w:r w:rsidR="00CE0511">
        <w:rPr>
          <w:rFonts w:ascii="Sylfaen" w:hAnsi="Sylfaen"/>
          <w:lang w:val="ru-RU"/>
        </w:rPr>
        <w:t>.</w:t>
      </w:r>
    </w:p>
    <w:p w:rsidR="005464EC" w:rsidRPr="00F15CB4" w:rsidRDefault="00CE0511" w:rsidP="009C7E61">
      <w:pPr>
        <w:pStyle w:val="ListParagraph"/>
        <w:numPr>
          <w:ilvl w:val="0"/>
          <w:numId w:val="39"/>
        </w:numPr>
        <w:spacing w:after="0"/>
        <w:ind w:left="993" w:hanging="44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К</w:t>
      </w:r>
      <w:r w:rsidR="005464EC">
        <w:rPr>
          <w:rFonts w:ascii="Sylfaen" w:hAnsi="Sylfaen"/>
          <w:lang w:val="ru-RU"/>
        </w:rPr>
        <w:t>оммуникация с использованием ИКТ</w:t>
      </w:r>
      <w:r>
        <w:rPr>
          <w:rFonts w:ascii="Sylfaen" w:hAnsi="Sylfaen"/>
          <w:lang w:val="ru-RU"/>
        </w:rPr>
        <w:t>.</w:t>
      </w:r>
    </w:p>
    <w:p w:rsidR="005464EC" w:rsidRPr="00E56CC5" w:rsidRDefault="005464EC" w:rsidP="005464EC">
      <w:pPr>
        <w:pStyle w:val="ListParagraph"/>
        <w:spacing w:after="0"/>
        <w:ind w:left="993" w:hanging="567"/>
        <w:jc w:val="both"/>
        <w:rPr>
          <w:rFonts w:ascii="Sylfaen" w:hAnsi="Sylfaen"/>
          <w:lang w:val="ka-GE"/>
        </w:rPr>
      </w:pPr>
    </w:p>
    <w:p w:rsidR="005464EC" w:rsidRDefault="005464EC" w:rsidP="005464EC">
      <w:pPr>
        <w:pStyle w:val="ListParagraph"/>
        <w:spacing w:after="0"/>
        <w:ind w:left="993" w:hanging="709"/>
        <w:jc w:val="both"/>
        <w:rPr>
          <w:rFonts w:ascii="Sylfaen" w:hAnsi="Sylfaen"/>
          <w:b/>
          <w:bCs/>
          <w:lang w:val="ru-RU"/>
        </w:rPr>
      </w:pPr>
      <w:r>
        <w:rPr>
          <w:rFonts w:ascii="Sylfaen" w:hAnsi="Sylfaen"/>
          <w:b/>
          <w:bCs/>
          <w:lang w:val="ru-RU"/>
        </w:rPr>
        <w:t>Исследование и коммуникация</w:t>
      </w:r>
      <w:r w:rsidR="00CE0511">
        <w:rPr>
          <w:rFonts w:ascii="Sylfaen" w:hAnsi="Sylfaen"/>
          <w:b/>
          <w:bCs/>
          <w:lang w:val="ru-RU"/>
        </w:rPr>
        <w:t>.</w:t>
      </w:r>
    </w:p>
    <w:p w:rsidR="005464EC" w:rsidRPr="00CD284F" w:rsidRDefault="00CE0511" w:rsidP="009C7E61">
      <w:pPr>
        <w:pStyle w:val="ListParagraph"/>
        <w:numPr>
          <w:ilvl w:val="0"/>
          <w:numId w:val="39"/>
        </w:numPr>
        <w:spacing w:after="0"/>
        <w:ind w:left="993" w:hanging="44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З</w:t>
      </w:r>
      <w:r w:rsidR="005464EC" w:rsidRPr="00CD284F">
        <w:rPr>
          <w:rFonts w:ascii="Sylfaen" w:hAnsi="Sylfaen"/>
          <w:lang w:val="ru-RU"/>
        </w:rPr>
        <w:t>нание сфер использования ИКТ, ос</w:t>
      </w:r>
      <w:r>
        <w:rPr>
          <w:rFonts w:ascii="Sylfaen" w:hAnsi="Sylfaen"/>
          <w:lang w:val="ru-RU"/>
        </w:rPr>
        <w:t xml:space="preserve">мысление </w:t>
      </w:r>
      <w:r w:rsidR="005464EC" w:rsidRPr="00CD284F">
        <w:rPr>
          <w:rFonts w:ascii="Sylfaen" w:hAnsi="Sylfaen"/>
          <w:lang w:val="ru-RU"/>
        </w:rPr>
        <w:t>их преимуществ</w:t>
      </w:r>
      <w:r w:rsidR="005464EC">
        <w:rPr>
          <w:rFonts w:ascii="Sylfaen" w:hAnsi="Sylfaen"/>
          <w:lang w:val="ru-RU"/>
        </w:rPr>
        <w:t xml:space="preserve">. Соблюдение этических норм при пользовании ИКТ. </w:t>
      </w:r>
      <w:r w:rsidR="005464EC" w:rsidRPr="00CD284F">
        <w:rPr>
          <w:rFonts w:ascii="Sylfaen" w:hAnsi="Sylfaen"/>
          <w:lang w:val="ru-RU"/>
        </w:rPr>
        <w:t xml:space="preserve"> </w:t>
      </w:r>
    </w:p>
    <w:p w:rsidR="005464EC" w:rsidRPr="00CD284F" w:rsidRDefault="00CE0511" w:rsidP="009C7E61">
      <w:pPr>
        <w:pStyle w:val="ListParagraph"/>
        <w:numPr>
          <w:ilvl w:val="0"/>
          <w:numId w:val="39"/>
        </w:numPr>
        <w:spacing w:after="0"/>
        <w:ind w:left="990" w:hanging="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CD284F">
        <w:rPr>
          <w:rFonts w:ascii="Sylfaen" w:hAnsi="Sylfaen"/>
          <w:lang w:val="ka-GE"/>
        </w:rPr>
        <w:t>правление цифровыми средс</w:t>
      </w:r>
      <w:r>
        <w:rPr>
          <w:rFonts w:ascii="Sylfaen" w:hAnsi="Sylfaen"/>
          <w:lang w:val="ka-GE"/>
        </w:rPr>
        <w:t>твами (технические компетенции)</w:t>
      </w:r>
      <w:r>
        <w:rPr>
          <w:rFonts w:ascii="Sylfaen" w:hAnsi="Sylfaen"/>
          <w:lang w:val="ru-RU"/>
        </w:rPr>
        <w:t>.</w:t>
      </w:r>
    </w:p>
    <w:p w:rsidR="005464EC" w:rsidRDefault="005464EC" w:rsidP="005464EC">
      <w:pPr>
        <w:pStyle w:val="ListParagraph"/>
        <w:spacing w:after="0"/>
        <w:ind w:left="990"/>
        <w:jc w:val="both"/>
        <w:rPr>
          <w:rFonts w:ascii="Sylfaen" w:hAnsi="Sylfaen"/>
          <w:lang w:val="ru-RU"/>
        </w:rPr>
      </w:pPr>
    </w:p>
    <w:p w:rsidR="005464EC" w:rsidRPr="00E154ED" w:rsidRDefault="005464EC" w:rsidP="005464EC">
      <w:pPr>
        <w:pStyle w:val="ListParagraph"/>
        <w:spacing w:after="0"/>
        <w:ind w:left="990"/>
        <w:jc w:val="both"/>
        <w:rPr>
          <w:rFonts w:ascii="Sylfaen" w:hAnsi="Sylfaen"/>
          <w:lang w:val="ru-RU"/>
        </w:rPr>
      </w:pPr>
    </w:p>
    <w:p w:rsidR="005464EC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 xml:space="preserve">В соответствии с представленным документом, формирование этих компетенций начинается с первой ступени. Формирование некоторых (базовых) компетенций должно завершиться на первой же ступени курса, на второй ступени курса они углубляются, в чём особую роль играет </w:t>
      </w:r>
      <w:r w:rsidRPr="00CF19C7">
        <w:rPr>
          <w:rFonts w:ascii="Sylfaen" w:hAnsi="Sylfaen"/>
          <w:sz w:val="22"/>
          <w:szCs w:val="22"/>
          <w:lang w:val="ru-RU"/>
        </w:rPr>
        <w:t>интегрирование связанных с ИКТ компетенций в другие учебные</w:t>
      </w:r>
      <w:r>
        <w:rPr>
          <w:rFonts w:ascii="Sylfaen" w:hAnsi="Sylfaen"/>
          <w:sz w:val="22"/>
          <w:szCs w:val="22"/>
          <w:lang w:val="ru-RU"/>
        </w:rPr>
        <w:t xml:space="preserve"> дисциплины. На второй ступени расширяется та часть компетенций, формирование которых начинается на первой ступени курса.</w:t>
      </w:r>
    </w:p>
    <w:p w:rsidR="005464EC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Кроме компетенций, связанных с общими способностями, в документе представлено содержание учебного материала, который даётся в виде перечня тематических вопросов.</w:t>
      </w:r>
    </w:p>
    <w:p w:rsidR="005464EC" w:rsidRPr="00E56CC5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</w:p>
    <w:p w:rsidR="005464EC" w:rsidRPr="00E56CC5" w:rsidRDefault="005464EC" w:rsidP="005464EC">
      <w:pPr>
        <w:pStyle w:val="NormalWeb"/>
        <w:spacing w:before="0" w:beforeAutospacing="0" w:after="120" w:afterAutospacing="0"/>
        <w:jc w:val="both"/>
        <w:textAlignment w:val="baseline"/>
        <w:rPr>
          <w:rFonts w:ascii="Sylfaen" w:hAnsi="Sylfaen"/>
          <w:b/>
          <w:sz w:val="22"/>
          <w:szCs w:val="22"/>
          <w:lang w:val="ka-GE"/>
        </w:rPr>
      </w:pPr>
    </w:p>
    <w:p w:rsidR="005464EC" w:rsidRPr="003D2911" w:rsidRDefault="005464EC" w:rsidP="005464EC">
      <w:pPr>
        <w:pStyle w:val="NormalWeb"/>
        <w:shd w:val="clear" w:color="auto" w:fill="D9D9D9"/>
        <w:spacing w:before="0" w:beforeAutospacing="0" w:after="120" w:afterAutospacing="0"/>
        <w:jc w:val="both"/>
        <w:textAlignment w:val="baseline"/>
        <w:rPr>
          <w:rFonts w:ascii="Sylfaen" w:eastAsia="Sylfaen" w:hAnsi="Sylfaen"/>
          <w:b/>
          <w:sz w:val="22"/>
          <w:szCs w:val="22"/>
          <w:lang w:val="ru-RU"/>
        </w:rPr>
      </w:pPr>
      <w:r w:rsidRPr="00E56CC5">
        <w:rPr>
          <w:rFonts w:ascii="Sylfaen" w:hAnsi="Sylfaen"/>
          <w:b/>
          <w:sz w:val="22"/>
          <w:szCs w:val="22"/>
          <w:lang w:val="ka-GE"/>
        </w:rPr>
        <w:lastRenderedPageBreak/>
        <w:t xml:space="preserve"> </w:t>
      </w:r>
      <w:r>
        <w:rPr>
          <w:rFonts w:ascii="Sylfaen" w:hAnsi="Sylfaen"/>
          <w:b/>
          <w:sz w:val="22"/>
          <w:szCs w:val="22"/>
          <w:lang w:val="ru-RU"/>
        </w:rPr>
        <w:t>д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eastAsia="Sylfaen" w:hAnsi="Sylfaen"/>
          <w:b/>
          <w:sz w:val="22"/>
          <w:szCs w:val="22"/>
          <w:lang w:val="ru-RU"/>
        </w:rPr>
        <w:t>оценивание информационных и коммуникационных технологий</w:t>
      </w:r>
    </w:p>
    <w:p w:rsidR="005464EC" w:rsidRPr="00E56CC5" w:rsidRDefault="005464EC" w:rsidP="005464EC">
      <w:pPr>
        <w:jc w:val="both"/>
        <w:rPr>
          <w:rFonts w:ascii="Sylfaen" w:hAnsi="Sylfaen"/>
          <w:sz w:val="22"/>
          <w:szCs w:val="22"/>
          <w:lang w:val="ka-GE"/>
        </w:rPr>
      </w:pPr>
    </w:p>
    <w:p w:rsidR="005464EC" w:rsidRPr="00CE0511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  <w:r w:rsidRPr="003D2911">
        <w:rPr>
          <w:rFonts w:ascii="Sylfaen" w:hAnsi="Sylfaen"/>
          <w:b/>
          <w:sz w:val="22"/>
          <w:szCs w:val="22"/>
          <w:u w:color="003366"/>
          <w:lang w:val="ka-GE"/>
        </w:rPr>
        <w:t>Критери</w:t>
      </w:r>
      <w:r>
        <w:rPr>
          <w:rFonts w:ascii="Sylfaen" w:hAnsi="Sylfaen"/>
          <w:b/>
          <w:sz w:val="22"/>
          <w:szCs w:val="22"/>
          <w:u w:color="003366"/>
          <w:lang w:val="ru-RU"/>
        </w:rPr>
        <w:t>и</w:t>
      </w:r>
      <w:r w:rsidRPr="003D2911">
        <w:rPr>
          <w:rFonts w:ascii="Sylfaen" w:hAnsi="Sylfaen"/>
          <w:b/>
          <w:sz w:val="22"/>
          <w:szCs w:val="22"/>
          <w:u w:color="003366"/>
          <w:lang w:val="ka-GE"/>
        </w:rPr>
        <w:t xml:space="preserve"> оц</w:t>
      </w:r>
      <w:r w:rsidR="00CE0511">
        <w:rPr>
          <w:rFonts w:ascii="Sylfaen" w:hAnsi="Sylfaen"/>
          <w:b/>
          <w:sz w:val="22"/>
          <w:szCs w:val="22"/>
          <w:u w:color="003366"/>
          <w:lang w:val="ka-GE"/>
        </w:rPr>
        <w:t>енивания и уровни их достижения.</w:t>
      </w:r>
    </w:p>
    <w:p w:rsidR="005464EC" w:rsidRPr="00F37404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При оценивании достижений учащихся информационная и коммуникационная программа основывается на описании уровней достижения критериев. В</w:t>
      </w:r>
      <w:r w:rsidR="00B86F9E">
        <w:rPr>
          <w:rFonts w:ascii="Sylfaen" w:hAnsi="Sylfaen"/>
          <w:sz w:val="22"/>
          <w:szCs w:val="22"/>
          <w:lang w:val="ru-RU"/>
        </w:rPr>
        <w:t>ыделены</w:t>
      </w:r>
      <w:r>
        <w:rPr>
          <w:rFonts w:ascii="Sylfaen" w:hAnsi="Sylfaen"/>
          <w:sz w:val="22"/>
          <w:szCs w:val="22"/>
          <w:lang w:val="ru-RU"/>
        </w:rPr>
        <w:t xml:space="preserve"> 4 уровня достижений. Эти уровни определены в соответствии с достигаемыми целями. В описании уровней отмечены те основные знания и навыки</w:t>
      </w:r>
      <w:r w:rsidRPr="000045D0">
        <w:rPr>
          <w:rFonts w:ascii="Sylfaen" w:hAnsi="Sylfaen"/>
          <w:sz w:val="22"/>
          <w:szCs w:val="22"/>
          <w:lang w:val="ru-RU"/>
        </w:rPr>
        <w:t>, которы</w:t>
      </w:r>
      <w:r w:rsidR="00CE0511" w:rsidRPr="000045D0">
        <w:rPr>
          <w:rFonts w:ascii="Sylfaen" w:hAnsi="Sylfaen"/>
          <w:sz w:val="22"/>
          <w:szCs w:val="22"/>
          <w:lang w:val="ru-RU"/>
        </w:rPr>
        <w:t xml:space="preserve">х </w:t>
      </w:r>
      <w:r w:rsidRPr="000045D0">
        <w:rPr>
          <w:rFonts w:ascii="Sylfaen" w:hAnsi="Sylfaen"/>
          <w:sz w:val="22"/>
          <w:szCs w:val="22"/>
          <w:lang w:val="ru-RU"/>
        </w:rPr>
        <w:t>возможно достичь</w:t>
      </w:r>
      <w:r>
        <w:rPr>
          <w:rFonts w:ascii="Sylfaen" w:hAnsi="Sylfaen"/>
          <w:sz w:val="22"/>
          <w:szCs w:val="22"/>
          <w:lang w:val="ru-RU"/>
        </w:rPr>
        <w:t xml:space="preserve"> при обучении информационным и коммуникационным технологиям в общеобразовательной школе. Правда, метод оценивания определяет, в основном, педагог, но описание уровней даёт возможность более эффективного планирования, формирования рубрики оценивания для каждого конкретного случая.</w:t>
      </w:r>
    </w:p>
    <w:p w:rsidR="005464EC" w:rsidRPr="00E56CC5" w:rsidRDefault="005464EC" w:rsidP="005464EC">
      <w:pPr>
        <w:jc w:val="both"/>
        <w:rPr>
          <w:rFonts w:ascii="Sylfaen" w:hAnsi="Sylfaen"/>
          <w:sz w:val="22"/>
          <w:szCs w:val="22"/>
          <w:lang w:val="ka-GE"/>
        </w:rPr>
      </w:pPr>
    </w:p>
    <w:p w:rsidR="005464EC" w:rsidRPr="00F37404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56CC5">
        <w:rPr>
          <w:rFonts w:ascii="Sylfaen" w:hAnsi="Sylfaen"/>
          <w:b/>
          <w:sz w:val="22"/>
          <w:szCs w:val="22"/>
        </w:rPr>
        <w:t xml:space="preserve">I  </w:t>
      </w:r>
      <w:r>
        <w:rPr>
          <w:rFonts w:ascii="Sylfaen" w:hAnsi="Sylfaen"/>
          <w:b/>
          <w:sz w:val="22"/>
          <w:szCs w:val="22"/>
          <w:lang w:val="ru-RU"/>
        </w:rPr>
        <w:t>уровень</w:t>
      </w:r>
    </w:p>
    <w:p w:rsidR="005464EC" w:rsidRPr="00F37404" w:rsidRDefault="00EC5F0D" w:rsidP="009C7E6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Учащийся</w:t>
      </w:r>
      <w:r w:rsidR="005464EC">
        <w:rPr>
          <w:rFonts w:ascii="Sylfaen" w:hAnsi="Sylfaen"/>
          <w:lang w:val="ru-RU"/>
        </w:rPr>
        <w:t xml:space="preserve"> находит цифровой материал в различных источниках и осмысливает, что существуют различные формы цифрового материала</w:t>
      </w:r>
      <w:r w:rsidR="00CE0511">
        <w:rPr>
          <w:rFonts w:ascii="Sylfaen" w:hAnsi="Sylfaen"/>
          <w:lang w:val="ru-RU"/>
        </w:rPr>
        <w:t>.</w:t>
      </w:r>
      <w:r w:rsidR="005464EC">
        <w:rPr>
          <w:rFonts w:ascii="Sylfaen" w:hAnsi="Sylfaen"/>
          <w:lang w:val="ru-RU"/>
        </w:rPr>
        <w:t xml:space="preserve"> </w:t>
      </w:r>
    </w:p>
    <w:p w:rsidR="005464EC" w:rsidRPr="00F41612" w:rsidRDefault="00CE0511" w:rsidP="009C7E6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>
        <w:rPr>
          <w:rFonts w:ascii="Sylfaen" w:hAnsi="Sylfaen"/>
          <w:lang w:val="ru-RU"/>
        </w:rPr>
        <w:t>чащийся применяет ИКТ при работе с текстами, изображениями и аудиоматериалами, для передачи собственных идей.</w:t>
      </w:r>
    </w:p>
    <w:p w:rsidR="005464EC" w:rsidRPr="00F41612" w:rsidRDefault="00CE0511" w:rsidP="009C7E6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>
        <w:rPr>
          <w:rFonts w:ascii="Sylfaen" w:hAnsi="Sylfaen"/>
          <w:lang w:val="ru-RU"/>
        </w:rPr>
        <w:t xml:space="preserve">чащийся </w:t>
      </w:r>
      <w:r w:rsidR="005464EC" w:rsidRPr="000045D0">
        <w:rPr>
          <w:rFonts w:ascii="Sylfaen" w:hAnsi="Sylfaen"/>
          <w:lang w:val="ru-RU"/>
        </w:rPr>
        <w:t xml:space="preserve">осмысливает </w:t>
      </w:r>
      <w:r w:rsidR="005464EC">
        <w:rPr>
          <w:rFonts w:ascii="Sylfaen" w:hAnsi="Sylfaen"/>
          <w:lang w:val="ru-RU"/>
        </w:rPr>
        <w:t>основные способы управления цифровыми устройствами и выбирает соответствующее устройство для достижения желаемого результата.</w:t>
      </w:r>
    </w:p>
    <w:p w:rsidR="005464EC" w:rsidRPr="00E56CC5" w:rsidRDefault="00CE0511" w:rsidP="009C7E61">
      <w:pPr>
        <w:pStyle w:val="ListParagraph"/>
        <w:numPr>
          <w:ilvl w:val="0"/>
          <w:numId w:val="1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>
        <w:rPr>
          <w:rFonts w:ascii="Sylfaen" w:hAnsi="Sylfaen"/>
          <w:lang w:val="ru-RU"/>
        </w:rPr>
        <w:t xml:space="preserve">чащийся </w:t>
      </w:r>
      <w:r>
        <w:rPr>
          <w:rFonts w:ascii="Sylfaen" w:hAnsi="Sylfaen"/>
          <w:lang w:val="ru-RU"/>
        </w:rPr>
        <w:t xml:space="preserve">своими словами </w:t>
      </w:r>
      <w:r w:rsidR="005464EC">
        <w:rPr>
          <w:rFonts w:ascii="Sylfaen" w:hAnsi="Sylfaen"/>
          <w:lang w:val="ru-RU"/>
        </w:rPr>
        <w:t>описывает процесс использования цифровых устройств</w:t>
      </w:r>
      <w:r>
        <w:rPr>
          <w:rFonts w:ascii="Sylfaen" w:hAnsi="Sylfaen"/>
          <w:lang w:val="ru-RU"/>
        </w:rPr>
        <w:t>.</w:t>
      </w:r>
      <w:r w:rsidR="005464EC">
        <w:rPr>
          <w:rFonts w:ascii="Sylfaen" w:hAnsi="Sylfaen"/>
          <w:lang w:val="ru-RU"/>
        </w:rPr>
        <w:t xml:space="preserve"> </w:t>
      </w:r>
    </w:p>
    <w:p w:rsidR="005464EC" w:rsidRPr="008957FC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F41612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56CC5">
        <w:rPr>
          <w:rFonts w:ascii="Sylfaen" w:hAnsi="Sylfaen"/>
          <w:b/>
          <w:sz w:val="22"/>
          <w:szCs w:val="22"/>
        </w:rPr>
        <w:t xml:space="preserve">II </w:t>
      </w:r>
      <w:r>
        <w:rPr>
          <w:rFonts w:ascii="Sylfaen" w:hAnsi="Sylfaen"/>
          <w:b/>
          <w:sz w:val="22"/>
          <w:szCs w:val="22"/>
          <w:lang w:val="ru-RU"/>
        </w:rPr>
        <w:t>уровень</w:t>
      </w:r>
    </w:p>
    <w:p w:rsidR="005464EC" w:rsidRPr="00E56CC5" w:rsidRDefault="00CE0511" w:rsidP="009C7E61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>
        <w:rPr>
          <w:rFonts w:ascii="Sylfaen" w:hAnsi="Sylfaen"/>
          <w:lang w:val="ru-RU"/>
        </w:rPr>
        <w:t>чащийся использует устройство для классификации и организации цифрового материала</w:t>
      </w:r>
      <w:r>
        <w:rPr>
          <w:rFonts w:ascii="Sylfaen" w:hAnsi="Sylfaen"/>
          <w:lang w:val="ru-RU"/>
        </w:rPr>
        <w:t xml:space="preserve"> </w:t>
      </w:r>
      <w:r w:rsidR="005464EC">
        <w:rPr>
          <w:rFonts w:ascii="Sylfaen" w:hAnsi="Sylfaen"/>
          <w:lang w:val="ru-RU"/>
        </w:rPr>
        <w:t xml:space="preserve">и для представления найденного материала. </w:t>
      </w:r>
    </w:p>
    <w:p w:rsidR="005464EC" w:rsidRPr="00E56CC5" w:rsidRDefault="00F82CF2" w:rsidP="009C7E61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BE4B85">
        <w:rPr>
          <w:rFonts w:ascii="Sylfaen" w:hAnsi="Sylfaen"/>
          <w:lang w:val="ka-GE"/>
        </w:rPr>
        <w:t xml:space="preserve">чащийся может самостоятельно, </w:t>
      </w:r>
      <w:r w:rsidR="005464EC">
        <w:rPr>
          <w:rFonts w:ascii="Sylfaen" w:hAnsi="Sylfaen"/>
          <w:lang w:val="ru-RU"/>
        </w:rPr>
        <w:t>используя</w:t>
      </w:r>
      <w:r w:rsidR="005464EC" w:rsidRPr="00BE4B85">
        <w:rPr>
          <w:rFonts w:ascii="Sylfaen" w:hAnsi="Sylfaen"/>
          <w:lang w:val="ka-GE"/>
        </w:rPr>
        <w:t xml:space="preserve"> ИКТ,  нач</w:t>
      </w:r>
      <w:r>
        <w:rPr>
          <w:rFonts w:ascii="Sylfaen" w:hAnsi="Sylfaen"/>
          <w:lang w:val="ru-RU"/>
        </w:rPr>
        <w:t>а</w:t>
      </w:r>
      <w:r w:rsidR="005464EC" w:rsidRPr="00BE4B85">
        <w:rPr>
          <w:rFonts w:ascii="Sylfaen" w:hAnsi="Sylfaen"/>
          <w:lang w:val="ka-GE"/>
        </w:rPr>
        <w:t>ть, сохран</w:t>
      </w:r>
      <w:r w:rsidR="000D7031">
        <w:rPr>
          <w:rFonts w:ascii="Sylfaen" w:hAnsi="Sylfaen"/>
          <w:lang w:val="ru-RU"/>
        </w:rPr>
        <w:t>и</w:t>
      </w:r>
      <w:r w:rsidR="005464EC" w:rsidRPr="00BE4B85">
        <w:rPr>
          <w:rFonts w:ascii="Sylfaen" w:hAnsi="Sylfaen"/>
          <w:lang w:val="ka-GE"/>
        </w:rPr>
        <w:t>ть и продолж</w:t>
      </w:r>
      <w:r w:rsidR="000D7031">
        <w:rPr>
          <w:rFonts w:ascii="Sylfaen" w:hAnsi="Sylfaen"/>
          <w:lang w:val="ru-RU"/>
        </w:rPr>
        <w:t>и</w:t>
      </w:r>
      <w:r w:rsidR="005464EC" w:rsidRPr="00BE4B85">
        <w:rPr>
          <w:rFonts w:ascii="Sylfaen" w:hAnsi="Sylfaen"/>
          <w:lang w:val="ka-GE"/>
        </w:rPr>
        <w:t xml:space="preserve">ть работу. </w:t>
      </w:r>
    </w:p>
    <w:p w:rsidR="005464EC" w:rsidRPr="00BE4B85" w:rsidRDefault="00F82CF2" w:rsidP="009C7E61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BE4B85">
        <w:rPr>
          <w:rFonts w:ascii="Sylfaen" w:hAnsi="Sylfaen"/>
          <w:lang w:val="ka-GE"/>
        </w:rPr>
        <w:t>чащийся использует ИКТ для создания и хранения цифрового материала, для того, чтобы в разных формах (текст</w:t>
      </w:r>
      <w:r>
        <w:rPr>
          <w:rFonts w:ascii="Sylfaen" w:hAnsi="Sylfaen"/>
          <w:lang w:val="ru-RU"/>
        </w:rPr>
        <w:t>овой</w:t>
      </w:r>
      <w:r w:rsidR="005464EC" w:rsidRPr="00BE4B85">
        <w:rPr>
          <w:rFonts w:ascii="Sylfaen" w:hAnsi="Sylfaen"/>
          <w:lang w:val="ka-GE"/>
        </w:rPr>
        <w:t>, графи</w:t>
      </w:r>
      <w:r>
        <w:rPr>
          <w:rFonts w:ascii="Sylfaen" w:hAnsi="Sylfaen"/>
          <w:lang w:val="ru-RU"/>
        </w:rPr>
        <w:t>ческой</w:t>
      </w:r>
      <w:r w:rsidR="005464EC" w:rsidRPr="00BE4B85">
        <w:rPr>
          <w:rFonts w:ascii="Sylfaen" w:hAnsi="Sylfaen"/>
          <w:lang w:val="ka-GE"/>
        </w:rPr>
        <w:t xml:space="preserve">, </w:t>
      </w:r>
      <w:r w:rsidRPr="00BE4B85">
        <w:rPr>
          <w:rFonts w:ascii="Sylfaen" w:hAnsi="Sylfaen"/>
          <w:lang w:val="ka-GE"/>
        </w:rPr>
        <w:t>голосов</w:t>
      </w:r>
      <w:r>
        <w:rPr>
          <w:rFonts w:ascii="Sylfaen" w:hAnsi="Sylfaen"/>
          <w:lang w:val="ru-RU"/>
        </w:rPr>
        <w:t xml:space="preserve">ой </w:t>
      </w:r>
      <w:r w:rsidRPr="00BE4B85">
        <w:rPr>
          <w:rFonts w:ascii="Sylfaen" w:hAnsi="Sylfaen"/>
          <w:lang w:val="ka-GE"/>
        </w:rPr>
        <w:t>и</w:t>
      </w:r>
      <w:r>
        <w:rPr>
          <w:rFonts w:ascii="Sylfaen" w:hAnsi="Sylfaen"/>
          <w:lang w:val="ru-RU"/>
        </w:rPr>
        <w:t xml:space="preserve"> в виде </w:t>
      </w:r>
      <w:r w:rsidR="005464EC" w:rsidRPr="00BE4B85">
        <w:rPr>
          <w:rFonts w:ascii="Sylfaen" w:hAnsi="Sylfaen"/>
          <w:lang w:val="ka-GE"/>
        </w:rPr>
        <w:t>изображения</w:t>
      </w:r>
      <w:r>
        <w:rPr>
          <w:rFonts w:ascii="Sylfaen" w:hAnsi="Sylfaen"/>
          <w:lang w:val="ru-RU"/>
        </w:rPr>
        <w:t>)</w:t>
      </w:r>
      <w:r w:rsidR="005464EC" w:rsidRPr="00BE4B85">
        <w:rPr>
          <w:rFonts w:ascii="Sylfaen" w:hAnsi="Sylfaen"/>
          <w:lang w:val="ka-GE"/>
        </w:rPr>
        <w:t xml:space="preserve"> делиться собственными идеями</w:t>
      </w:r>
      <w:r w:rsidR="005464EC">
        <w:rPr>
          <w:rFonts w:ascii="Sylfaen" w:hAnsi="Sylfaen"/>
          <w:lang w:val="ru-RU"/>
        </w:rPr>
        <w:t>.</w:t>
      </w:r>
      <w:r w:rsidR="005464EC" w:rsidRPr="00BE4B85">
        <w:rPr>
          <w:rFonts w:ascii="Sylfaen" w:hAnsi="Sylfaen"/>
          <w:lang w:val="ka-GE"/>
        </w:rPr>
        <w:t xml:space="preserve"> </w:t>
      </w:r>
    </w:p>
    <w:p w:rsidR="005464EC" w:rsidRPr="00012D51" w:rsidRDefault="00F82CF2" w:rsidP="009C7E61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С</w:t>
      </w:r>
      <w:r w:rsidR="005464EC" w:rsidRPr="00012D51">
        <w:rPr>
          <w:rFonts w:ascii="Sylfaen" w:hAnsi="Sylfaen"/>
          <w:lang w:val="ka-GE"/>
        </w:rPr>
        <w:t xml:space="preserve"> целью получения результатов</w:t>
      </w:r>
      <w:r>
        <w:rPr>
          <w:rFonts w:ascii="Sylfaen" w:hAnsi="Sylfaen"/>
          <w:lang w:val="ru-RU"/>
        </w:rPr>
        <w:t>,</w:t>
      </w:r>
      <w:r w:rsidR="005464EC" w:rsidRPr="00012D51">
        <w:rPr>
          <w:rFonts w:ascii="Sylfaen" w:hAnsi="Sylfaen"/>
          <w:lang w:val="ka-GE"/>
        </w:rPr>
        <w:t xml:space="preserve"> учащийся планирует работу и даёт указания, описывает ожидаемый эффект. </w:t>
      </w:r>
    </w:p>
    <w:p w:rsidR="005464EC" w:rsidRPr="00012D51" w:rsidRDefault="00F82CF2" w:rsidP="009C7E61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BE4B85">
        <w:rPr>
          <w:rFonts w:ascii="Sylfaen" w:hAnsi="Sylfaen"/>
          <w:lang w:val="ka-GE"/>
        </w:rPr>
        <w:t xml:space="preserve">чащийся использует ИКТ </w:t>
      </w:r>
      <w:r w:rsidR="005464EC" w:rsidRPr="00012D51">
        <w:rPr>
          <w:rFonts w:ascii="Sylfaen" w:hAnsi="Sylfaen"/>
          <w:lang w:val="ka-GE"/>
        </w:rPr>
        <w:t xml:space="preserve">для выяснения того, что может произойти в реальной или представляемой им обстановке. </w:t>
      </w:r>
    </w:p>
    <w:p w:rsidR="005464EC" w:rsidRPr="00E56CC5" w:rsidRDefault="005464EC" w:rsidP="005464EC">
      <w:pPr>
        <w:jc w:val="both"/>
        <w:rPr>
          <w:rFonts w:ascii="Sylfaen" w:hAnsi="Sylfaen"/>
          <w:sz w:val="22"/>
          <w:szCs w:val="22"/>
          <w:lang w:val="ka-GE"/>
        </w:rPr>
      </w:pPr>
    </w:p>
    <w:p w:rsidR="005464EC" w:rsidRPr="00012D51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56CC5">
        <w:rPr>
          <w:rFonts w:ascii="Sylfaen" w:hAnsi="Sylfaen"/>
          <w:b/>
          <w:sz w:val="22"/>
          <w:szCs w:val="22"/>
        </w:rPr>
        <w:t xml:space="preserve">III </w:t>
      </w:r>
      <w:r>
        <w:rPr>
          <w:rFonts w:ascii="Sylfaen" w:hAnsi="Sylfaen"/>
          <w:b/>
          <w:sz w:val="22"/>
          <w:szCs w:val="22"/>
          <w:lang w:val="ru-RU"/>
        </w:rPr>
        <w:t>уровень</w:t>
      </w:r>
    </w:p>
    <w:p w:rsidR="005464EC" w:rsidRPr="00012D51" w:rsidRDefault="00F82CF2" w:rsidP="009C7E61">
      <w:pPr>
        <w:pStyle w:val="ListParagraph"/>
        <w:numPr>
          <w:ilvl w:val="0"/>
          <w:numId w:val="1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012D51">
        <w:rPr>
          <w:rFonts w:ascii="Sylfaen" w:hAnsi="Sylfaen"/>
          <w:lang w:val="ru-RU"/>
        </w:rPr>
        <w:t xml:space="preserve">чащийся определяет стратегию поиска информации, выбирает соответствующие цифровые средства и использует их для реализации этой стратегии. </w:t>
      </w:r>
    </w:p>
    <w:p w:rsidR="005464EC" w:rsidRPr="00012D51" w:rsidRDefault="00F82CF2" w:rsidP="009C7E61">
      <w:pPr>
        <w:pStyle w:val="ListParagraph"/>
        <w:numPr>
          <w:ilvl w:val="0"/>
          <w:numId w:val="1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012D51">
        <w:rPr>
          <w:rFonts w:ascii="Sylfaen" w:hAnsi="Sylfaen"/>
          <w:lang w:val="ka-GE"/>
        </w:rPr>
        <w:t xml:space="preserve">чащийся </w:t>
      </w:r>
      <w:r w:rsidR="005464EC" w:rsidRPr="00BE4B85">
        <w:rPr>
          <w:rFonts w:ascii="Sylfaen" w:hAnsi="Sylfaen"/>
          <w:lang w:val="ka-GE"/>
        </w:rPr>
        <w:t>использует ИКТ</w:t>
      </w:r>
      <w:r w:rsidR="005464EC" w:rsidRPr="00012D51">
        <w:rPr>
          <w:rFonts w:ascii="Sylfaen" w:hAnsi="Sylfaen"/>
          <w:lang w:val="ka-GE"/>
        </w:rPr>
        <w:t xml:space="preserve"> для организации и представления результатов выполненной им работы.</w:t>
      </w:r>
    </w:p>
    <w:p w:rsidR="005464EC" w:rsidRPr="00E56CC5" w:rsidRDefault="00F82CF2" w:rsidP="009C7E61">
      <w:pPr>
        <w:pStyle w:val="ListParagraph"/>
        <w:numPr>
          <w:ilvl w:val="0"/>
          <w:numId w:val="1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012D51">
        <w:rPr>
          <w:rFonts w:ascii="Sylfaen" w:hAnsi="Sylfaen"/>
          <w:lang w:val="ka-GE"/>
        </w:rPr>
        <w:t xml:space="preserve">чащийся </w:t>
      </w:r>
      <w:r w:rsidR="005464EC" w:rsidRPr="00BE4B85">
        <w:rPr>
          <w:rFonts w:ascii="Sylfaen" w:hAnsi="Sylfaen"/>
          <w:lang w:val="ka-GE"/>
        </w:rPr>
        <w:t>использует ИКТ</w:t>
      </w:r>
      <w:r w:rsidR="005464EC" w:rsidRPr="00012D51">
        <w:rPr>
          <w:rFonts w:ascii="Sylfaen" w:hAnsi="Sylfaen"/>
          <w:lang w:val="ka-GE"/>
        </w:rPr>
        <w:t xml:space="preserve"> </w:t>
      </w:r>
      <w:r w:rsidR="005464EC" w:rsidRPr="003F6FD2">
        <w:rPr>
          <w:rFonts w:ascii="Sylfaen" w:hAnsi="Sylfaen"/>
          <w:lang w:val="ka-GE"/>
        </w:rPr>
        <w:t>для того, чтобы делиться и обмениваться идеями и соображениями.</w:t>
      </w:r>
      <w:r w:rsidR="005464EC" w:rsidRPr="00012D51">
        <w:rPr>
          <w:rFonts w:ascii="Sylfaen" w:hAnsi="Sylfaen"/>
          <w:lang w:val="ka-GE"/>
        </w:rPr>
        <w:t xml:space="preserve"> </w:t>
      </w:r>
    </w:p>
    <w:p w:rsidR="005464EC" w:rsidRPr="00E56CC5" w:rsidRDefault="00F82CF2" w:rsidP="009C7E61">
      <w:pPr>
        <w:pStyle w:val="ListParagraph"/>
        <w:numPr>
          <w:ilvl w:val="0"/>
          <w:numId w:val="1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П</w:t>
      </w:r>
      <w:r w:rsidR="005464EC">
        <w:rPr>
          <w:rFonts w:ascii="Sylfaen" w:hAnsi="Sylfaen"/>
          <w:lang w:val="ka-GE"/>
        </w:rPr>
        <w:t>ри ис</w:t>
      </w:r>
      <w:r w:rsidR="005464EC" w:rsidRPr="003F6FD2">
        <w:rPr>
          <w:rFonts w:ascii="Sylfaen" w:hAnsi="Sylfaen"/>
          <w:lang w:val="ka-GE"/>
        </w:rPr>
        <w:t>следовании и решении проблемы учащийся</w:t>
      </w:r>
      <w:r w:rsidR="005464EC">
        <w:rPr>
          <w:rFonts w:ascii="Sylfaen" w:hAnsi="Sylfaen"/>
          <w:lang w:val="ka-GE"/>
        </w:rPr>
        <w:t xml:space="preserve"> </w:t>
      </w:r>
      <w:r w:rsidR="005464EC" w:rsidRPr="003F6FD2">
        <w:rPr>
          <w:rFonts w:ascii="Sylfaen" w:hAnsi="Sylfaen"/>
          <w:lang w:val="ka-GE"/>
        </w:rPr>
        <w:t>выбирает адекватную цифровую модель  или симуляцию.</w:t>
      </w:r>
    </w:p>
    <w:p w:rsidR="005464EC" w:rsidRPr="00E56CC5" w:rsidRDefault="00F82CF2" w:rsidP="009C7E61">
      <w:pPr>
        <w:pStyle w:val="ListParagraph"/>
        <w:numPr>
          <w:ilvl w:val="0"/>
          <w:numId w:val="1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903837">
        <w:rPr>
          <w:rFonts w:ascii="Sylfaen" w:hAnsi="Sylfaen"/>
          <w:lang w:val="ka-GE"/>
        </w:rPr>
        <w:t xml:space="preserve">чащийся описывает собственный опыт применения ИКТ. </w:t>
      </w:r>
    </w:p>
    <w:p w:rsidR="005464EC" w:rsidRPr="00903837" w:rsidRDefault="005464EC" w:rsidP="005464EC">
      <w:pPr>
        <w:jc w:val="both"/>
        <w:rPr>
          <w:rFonts w:ascii="Sylfaen" w:hAnsi="Sylfaen"/>
          <w:sz w:val="22"/>
          <w:szCs w:val="22"/>
          <w:lang w:val="ka-GE"/>
        </w:rPr>
      </w:pPr>
    </w:p>
    <w:p w:rsidR="005464EC" w:rsidRPr="00903837" w:rsidRDefault="005464EC" w:rsidP="005464EC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903837">
        <w:rPr>
          <w:rFonts w:ascii="Sylfaen" w:hAnsi="Sylfaen"/>
          <w:b/>
          <w:sz w:val="22"/>
          <w:szCs w:val="22"/>
          <w:lang w:val="ka-GE"/>
        </w:rPr>
        <w:t xml:space="preserve">IV </w:t>
      </w:r>
      <w:r>
        <w:rPr>
          <w:rFonts w:ascii="Sylfaen" w:hAnsi="Sylfaen"/>
          <w:b/>
          <w:sz w:val="22"/>
          <w:szCs w:val="22"/>
          <w:lang w:val="ru-RU"/>
        </w:rPr>
        <w:t>уровень</w:t>
      </w:r>
    </w:p>
    <w:p w:rsidR="005464EC" w:rsidRPr="005D6016" w:rsidRDefault="00F82CF2" w:rsidP="009C7E61">
      <w:pPr>
        <w:pStyle w:val="ListParagraph"/>
        <w:numPr>
          <w:ilvl w:val="0"/>
          <w:numId w:val="20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lastRenderedPageBreak/>
        <w:t>У</w:t>
      </w:r>
      <w:r w:rsidR="005464EC">
        <w:rPr>
          <w:rFonts w:ascii="Sylfaen" w:hAnsi="Sylfaen"/>
          <w:lang w:val="ru-RU"/>
        </w:rPr>
        <w:t xml:space="preserve">чащийся оценивает соответствие найденного цифрового материала с намеченной   им целью и использованной во время поиска стратегией, в случае необходимости вносит </w:t>
      </w:r>
      <w:r w:rsidR="005464EC" w:rsidRPr="005D6016">
        <w:rPr>
          <w:rFonts w:ascii="Sylfaen" w:hAnsi="Sylfaen"/>
          <w:lang w:val="ru-RU"/>
        </w:rPr>
        <w:t xml:space="preserve">коррективы в стратегию поиска.  </w:t>
      </w:r>
    </w:p>
    <w:p w:rsidR="005464EC" w:rsidRPr="005D6016" w:rsidRDefault="00F82CF2" w:rsidP="009C7E61">
      <w:pPr>
        <w:pStyle w:val="ListParagraph"/>
        <w:numPr>
          <w:ilvl w:val="0"/>
          <w:numId w:val="20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5D6016">
        <w:rPr>
          <w:rFonts w:ascii="Sylfaen" w:hAnsi="Sylfaen"/>
          <w:lang w:val="ka-GE"/>
        </w:rPr>
        <w:t xml:space="preserve">чащийся оценивает качество цифрового материала и надёжность информации. С целью повышения качества и надёжности он сравнивает материалы, полученные из разных источников. </w:t>
      </w:r>
    </w:p>
    <w:p w:rsidR="005464EC" w:rsidRPr="005D6016" w:rsidRDefault="00F82CF2" w:rsidP="009C7E61">
      <w:pPr>
        <w:pStyle w:val="ListParagraph"/>
        <w:numPr>
          <w:ilvl w:val="0"/>
          <w:numId w:val="20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5D6016">
        <w:rPr>
          <w:rFonts w:ascii="Sylfaen" w:hAnsi="Sylfaen"/>
          <w:lang w:val="ka-GE"/>
        </w:rPr>
        <w:t>чащийся применяет ИКТ для представления цифрового материала в различных формах; осознаёт качество представляемого материала и его соответствие потребностям</w:t>
      </w:r>
      <w:r w:rsidR="000D7031">
        <w:rPr>
          <w:rFonts w:ascii="Sylfaen" w:hAnsi="Sylfaen"/>
          <w:lang w:val="ru-RU"/>
        </w:rPr>
        <w:t xml:space="preserve"> </w:t>
      </w:r>
      <w:r w:rsidR="005464EC" w:rsidRPr="005D6016">
        <w:rPr>
          <w:rFonts w:ascii="Sylfaen" w:hAnsi="Sylfaen"/>
          <w:lang w:val="ka-GE"/>
        </w:rPr>
        <w:t xml:space="preserve"> аудитории. </w:t>
      </w:r>
    </w:p>
    <w:p w:rsidR="005464EC" w:rsidRPr="005D6016" w:rsidRDefault="00F82CF2" w:rsidP="009C7E61">
      <w:pPr>
        <w:pStyle w:val="ListParagraph"/>
        <w:numPr>
          <w:ilvl w:val="0"/>
          <w:numId w:val="20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Д</w:t>
      </w:r>
      <w:r w:rsidR="005464EC" w:rsidRPr="000808FA">
        <w:rPr>
          <w:rFonts w:ascii="Sylfaen" w:hAnsi="Sylfaen"/>
          <w:lang w:val="ka-GE"/>
        </w:rPr>
        <w:t>ля исследования закономерностей и связей</w:t>
      </w:r>
      <w:r w:rsidR="005464EC" w:rsidRPr="005D6016">
        <w:rPr>
          <w:rFonts w:ascii="Sylfaen" w:hAnsi="Sylfaen"/>
          <w:lang w:val="ka-GE"/>
        </w:rPr>
        <w:t xml:space="preserve"> учащийся используе</w:t>
      </w:r>
      <w:r w:rsidR="005464EC">
        <w:rPr>
          <w:rFonts w:ascii="Sylfaen" w:hAnsi="Sylfaen"/>
          <w:lang w:val="ka-GE"/>
        </w:rPr>
        <w:t>т модели</w:t>
      </w:r>
      <w:r w:rsidR="005464EC" w:rsidRPr="000808FA">
        <w:rPr>
          <w:rFonts w:ascii="Sylfaen" w:hAnsi="Sylfaen"/>
          <w:lang w:val="ka-GE"/>
        </w:rPr>
        <w:t xml:space="preserve"> и симуляции</w:t>
      </w:r>
      <w:r w:rsidR="005464EC">
        <w:rPr>
          <w:rFonts w:ascii="Sylfaen" w:hAnsi="Sylfaen"/>
          <w:lang w:val="ka-GE"/>
        </w:rPr>
        <w:t>, основанные</w:t>
      </w:r>
      <w:r w:rsidR="005464EC" w:rsidRPr="005D6016">
        <w:rPr>
          <w:rFonts w:ascii="Sylfaen" w:hAnsi="Sylfaen"/>
          <w:lang w:val="ka-GE"/>
        </w:rPr>
        <w:t xml:space="preserve"> </w:t>
      </w:r>
      <w:r w:rsidR="005464EC">
        <w:rPr>
          <w:rFonts w:ascii="Sylfaen" w:hAnsi="Sylfaen"/>
          <w:lang w:val="ka-GE"/>
        </w:rPr>
        <w:t>на ИКТ</w:t>
      </w:r>
      <w:r w:rsidR="005464EC" w:rsidRPr="000808FA">
        <w:rPr>
          <w:rFonts w:ascii="Sylfaen" w:hAnsi="Sylfaen"/>
          <w:lang w:val="ka-GE"/>
        </w:rPr>
        <w:t>, делает прогноз, проверяет/аргументиру</w:t>
      </w:r>
      <w:r>
        <w:rPr>
          <w:rFonts w:ascii="Sylfaen" w:hAnsi="Sylfaen"/>
          <w:lang w:val="ru-RU"/>
        </w:rPr>
        <w:t>е</w:t>
      </w:r>
      <w:r w:rsidR="005464EC" w:rsidRPr="000808FA">
        <w:rPr>
          <w:rFonts w:ascii="Sylfaen" w:hAnsi="Sylfaen"/>
          <w:lang w:val="ka-GE"/>
        </w:rPr>
        <w:t xml:space="preserve">т гипотезы. </w:t>
      </w:r>
    </w:p>
    <w:p w:rsidR="005464EC" w:rsidRPr="005D6016" w:rsidRDefault="00F82CF2" w:rsidP="009C7E61">
      <w:pPr>
        <w:pStyle w:val="ListParagraph"/>
        <w:numPr>
          <w:ilvl w:val="0"/>
          <w:numId w:val="20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У</w:t>
      </w:r>
      <w:r w:rsidR="005464EC" w:rsidRPr="000808FA">
        <w:rPr>
          <w:rFonts w:ascii="Sylfaen" w:hAnsi="Sylfaen"/>
          <w:lang w:val="ka-GE"/>
        </w:rPr>
        <w:t xml:space="preserve">чащийся сравнивает и оценивает собственный и чужой опыт применения ИКТ. </w:t>
      </w:r>
    </w:p>
    <w:p w:rsidR="005464EC" w:rsidRPr="00AB2AD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0808FA" w:rsidRDefault="00F82CF2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П</w:t>
      </w:r>
      <w:r w:rsidR="005464EC" w:rsidRPr="000808FA">
        <w:rPr>
          <w:rFonts w:ascii="Sylfaen" w:hAnsi="Sylfaen"/>
          <w:sz w:val="22"/>
          <w:szCs w:val="22"/>
          <w:lang w:val="ka-GE"/>
        </w:rPr>
        <w:t xml:space="preserve">риведённые </w:t>
      </w:r>
      <w:r>
        <w:rPr>
          <w:rFonts w:ascii="Sylfaen" w:hAnsi="Sylfaen"/>
          <w:sz w:val="22"/>
          <w:szCs w:val="22"/>
          <w:lang w:val="ru-RU"/>
        </w:rPr>
        <w:t>в</w:t>
      </w:r>
      <w:r w:rsidRPr="000808FA">
        <w:rPr>
          <w:rFonts w:ascii="Sylfaen" w:hAnsi="Sylfaen"/>
          <w:sz w:val="22"/>
          <w:szCs w:val="22"/>
          <w:lang w:val="ka-GE"/>
        </w:rPr>
        <w:t>ыше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 w:rsidR="005464EC" w:rsidRPr="000808FA">
        <w:rPr>
          <w:rFonts w:ascii="Sylfaen" w:hAnsi="Sylfaen"/>
          <w:sz w:val="22"/>
          <w:szCs w:val="22"/>
          <w:lang w:val="ka-GE"/>
        </w:rPr>
        <w:t xml:space="preserve">уровни и описанные в них компетенции мы можем использовать как компонент </w:t>
      </w:r>
      <w:r w:rsidR="005464EC" w:rsidRPr="000808FA">
        <w:rPr>
          <w:rFonts w:ascii="Sylfaen" w:hAnsi="Sylfaen"/>
          <w:b/>
          <w:sz w:val="22"/>
          <w:szCs w:val="22"/>
          <w:lang w:val="ka-GE"/>
        </w:rPr>
        <w:t>домашних и классных (аудиторных) заданий</w:t>
      </w:r>
      <w:r w:rsidR="005464EC" w:rsidRPr="000808FA">
        <w:rPr>
          <w:rFonts w:ascii="Sylfaen" w:hAnsi="Sylfaen"/>
          <w:sz w:val="22"/>
          <w:szCs w:val="22"/>
          <w:lang w:val="ka-GE"/>
        </w:rPr>
        <w:t>, а также</w:t>
      </w:r>
      <w:r>
        <w:rPr>
          <w:rFonts w:ascii="Sylfaen" w:hAnsi="Sylfaen"/>
          <w:sz w:val="22"/>
          <w:szCs w:val="22"/>
          <w:lang w:val="ru-RU"/>
        </w:rPr>
        <w:t>,</w:t>
      </w:r>
      <w:r w:rsidR="005464EC" w:rsidRPr="000808FA">
        <w:rPr>
          <w:rFonts w:ascii="Sylfaen" w:hAnsi="Sylfaen"/>
          <w:sz w:val="22"/>
          <w:szCs w:val="22"/>
          <w:lang w:val="ka-GE"/>
        </w:rPr>
        <w:t xml:space="preserve"> как </w:t>
      </w:r>
      <w:r w:rsidR="005464EC">
        <w:rPr>
          <w:rFonts w:ascii="Sylfaen" w:hAnsi="Sylfaen"/>
          <w:b/>
          <w:sz w:val="22"/>
          <w:szCs w:val="22"/>
          <w:lang w:val="ka-GE"/>
        </w:rPr>
        <w:t>компонент итоговых зад</w:t>
      </w:r>
      <w:r w:rsidR="005464EC" w:rsidRPr="000808FA">
        <w:rPr>
          <w:rFonts w:ascii="Sylfaen" w:hAnsi="Sylfaen"/>
          <w:b/>
          <w:sz w:val="22"/>
          <w:szCs w:val="22"/>
          <w:lang w:val="ka-GE"/>
        </w:rPr>
        <w:t>аний</w:t>
      </w:r>
      <w:r w:rsidR="005464EC" w:rsidRPr="000808FA">
        <w:rPr>
          <w:rFonts w:ascii="Sylfaen" w:hAnsi="Sylfaen"/>
          <w:sz w:val="22"/>
          <w:szCs w:val="22"/>
          <w:lang w:val="ka-GE"/>
        </w:rPr>
        <w:t>.</w:t>
      </w:r>
    </w:p>
    <w:p w:rsidR="005464EC" w:rsidRDefault="005464EC" w:rsidP="005464EC">
      <w:pPr>
        <w:spacing w:after="200"/>
        <w:ind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Эти компетенции проявляются при использов</w:t>
      </w:r>
      <w:r w:rsidR="000D7031">
        <w:rPr>
          <w:rFonts w:ascii="Sylfaen" w:hAnsi="Sylfaen"/>
          <w:sz w:val="22"/>
          <w:szCs w:val="22"/>
          <w:lang w:val="ru-RU"/>
        </w:rPr>
        <w:t>ании различных цифровых средств</w:t>
      </w:r>
      <w:r>
        <w:rPr>
          <w:rFonts w:ascii="Sylfaen" w:hAnsi="Sylfaen"/>
          <w:sz w:val="22"/>
          <w:szCs w:val="22"/>
          <w:lang w:val="ru-RU"/>
        </w:rPr>
        <w:t xml:space="preserve"> в различной обстановке и при создании цифрового материала различного вида. Например, это может быть:</w:t>
      </w:r>
    </w:p>
    <w:p w:rsidR="005464EC" w:rsidRPr="00E56CC5" w:rsidRDefault="005464EC" w:rsidP="009C7E61">
      <w:pPr>
        <w:pStyle w:val="ListParagraph"/>
        <w:numPr>
          <w:ilvl w:val="0"/>
          <w:numId w:val="16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ru-RU"/>
        </w:rPr>
        <w:t>проект, который содержит такие ступени, как поиск, организация и анализ  информации, презентация полученных результатов. Содержание и результат проекта могут быть связан</w:t>
      </w:r>
      <w:r w:rsidR="004D6711">
        <w:rPr>
          <w:rFonts w:ascii="Sylfaen" w:hAnsi="Sylfaen" w:cs="Sylfaen"/>
          <w:lang w:val="ru-RU"/>
        </w:rPr>
        <w:t>ы</w:t>
      </w:r>
      <w:r>
        <w:rPr>
          <w:rFonts w:ascii="Sylfaen" w:hAnsi="Sylfaen" w:cs="Sylfaen"/>
          <w:lang w:val="ru-RU"/>
        </w:rPr>
        <w:t xml:space="preserve"> с любой учебной дисциплиной; </w:t>
      </w:r>
    </w:p>
    <w:p w:rsidR="005464EC" w:rsidRPr="00A93AE3" w:rsidRDefault="005464EC" w:rsidP="009C7E61">
      <w:pPr>
        <w:pStyle w:val="ListParagraph"/>
        <w:numPr>
          <w:ilvl w:val="0"/>
          <w:numId w:val="16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 w:rsidRPr="00020B7E">
        <w:rPr>
          <w:rFonts w:ascii="Sylfaen" w:hAnsi="Sylfaen"/>
          <w:lang w:val="ka-GE"/>
        </w:rPr>
        <w:t>использование электронных таблиц при статистической обработке количественных данных</w:t>
      </w:r>
      <w:r w:rsidR="004D6711">
        <w:rPr>
          <w:rFonts w:ascii="Sylfaen" w:hAnsi="Sylfaen"/>
          <w:lang w:val="ru-RU"/>
        </w:rPr>
        <w:t>.</w:t>
      </w:r>
      <w:r w:rsidRPr="00020B7E">
        <w:rPr>
          <w:rFonts w:ascii="Sylfaen" w:hAnsi="Sylfaen"/>
          <w:lang w:val="ka-GE"/>
        </w:rPr>
        <w:t xml:space="preserve"> </w:t>
      </w:r>
      <w:r w:rsidR="004D6711">
        <w:rPr>
          <w:rFonts w:ascii="Sylfaen" w:hAnsi="Sylfaen"/>
          <w:lang w:val="ru-RU"/>
        </w:rPr>
        <w:t>В</w:t>
      </w:r>
      <w:r w:rsidRPr="00020B7E">
        <w:rPr>
          <w:rFonts w:ascii="Sylfaen" w:hAnsi="Sylfaen"/>
          <w:lang w:val="ka-GE"/>
        </w:rPr>
        <w:t xml:space="preserve">ключает в себя следующие ступени: обдумывание </w:t>
      </w:r>
      <w:r>
        <w:rPr>
          <w:rFonts w:ascii="Sylfaen" w:hAnsi="Sylfaen"/>
          <w:lang w:val="ka-GE"/>
        </w:rPr>
        <w:t xml:space="preserve">дизайна </w:t>
      </w:r>
      <w:r w:rsidRPr="00020B7E">
        <w:rPr>
          <w:rFonts w:ascii="Sylfaen" w:hAnsi="Sylfaen"/>
          <w:lang w:val="ka-GE"/>
        </w:rPr>
        <w:t>таблицы, необходимой для размещения данных, размещение данных</w:t>
      </w:r>
      <w:r w:rsidRPr="00411C80">
        <w:rPr>
          <w:rFonts w:ascii="Sylfaen" w:hAnsi="Sylfaen"/>
          <w:lang w:val="ka-GE"/>
        </w:rPr>
        <w:t xml:space="preserve"> в таблице, использование </w:t>
      </w:r>
      <w:r w:rsidRPr="00601DD7">
        <w:rPr>
          <w:rFonts w:ascii="Sylfaen" w:hAnsi="Sylfaen"/>
          <w:lang w:val="ka-GE"/>
        </w:rPr>
        <w:t>необходимых функций, макросов и средств анализа при обработке данных</w:t>
      </w:r>
      <w:r w:rsidRPr="00A93AE3">
        <w:rPr>
          <w:rFonts w:ascii="Sylfaen" w:hAnsi="Sylfaen"/>
          <w:lang w:val="ka-GE"/>
        </w:rPr>
        <w:t xml:space="preserve">, </w:t>
      </w:r>
      <w:r w:rsidRPr="00601DD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>визуализация полученных результатов и выводов посредством диаграмм</w:t>
      </w:r>
      <w:r w:rsidR="004D6711">
        <w:rPr>
          <w:rFonts w:ascii="Sylfaen" w:hAnsi="Sylfaen"/>
          <w:lang w:val="ru-RU"/>
        </w:rPr>
        <w:t>;</w:t>
      </w:r>
    </w:p>
    <w:p w:rsidR="005464EC" w:rsidRPr="00E56CC5" w:rsidRDefault="005464EC" w:rsidP="009C7E61">
      <w:pPr>
        <w:pStyle w:val="ListParagraph"/>
        <w:numPr>
          <w:ilvl w:val="0"/>
          <w:numId w:val="16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 w:rsidRPr="00A93AE3">
        <w:rPr>
          <w:rFonts w:ascii="Sylfaen" w:hAnsi="Sylfaen"/>
          <w:lang w:val="ka-GE"/>
        </w:rPr>
        <w:t>публикация цифрового материала в Интернете или в локальной сети</w:t>
      </w:r>
      <w:r w:rsidR="004D6711">
        <w:rPr>
          <w:rFonts w:ascii="Sylfaen" w:hAnsi="Sylfaen"/>
          <w:lang w:val="ru-RU"/>
        </w:rPr>
        <w:t>.</w:t>
      </w:r>
      <w:r w:rsidRPr="00A93AE3">
        <w:rPr>
          <w:rFonts w:ascii="Sylfaen" w:hAnsi="Sylfaen"/>
          <w:lang w:val="ka-GE"/>
        </w:rPr>
        <w:t xml:space="preserve"> </w:t>
      </w:r>
      <w:r w:rsidR="004D6711">
        <w:rPr>
          <w:rFonts w:ascii="Sylfaen" w:hAnsi="Sylfaen"/>
          <w:lang w:val="ru-RU"/>
        </w:rPr>
        <w:t>С</w:t>
      </w:r>
      <w:r w:rsidRPr="00A93AE3">
        <w:rPr>
          <w:rFonts w:ascii="Sylfaen" w:hAnsi="Sylfaen"/>
          <w:lang w:val="ka-GE"/>
        </w:rPr>
        <w:t xml:space="preserve">одержит </w:t>
      </w:r>
      <w:r>
        <w:rPr>
          <w:rFonts w:ascii="Sylfaen" w:hAnsi="Sylfaen"/>
          <w:lang w:val="ka-GE"/>
        </w:rPr>
        <w:t>в себе следующие ступени: поиск</w:t>
      </w:r>
      <w:r w:rsidRPr="00A93AE3">
        <w:rPr>
          <w:rFonts w:ascii="Sylfaen" w:hAnsi="Sylfaen"/>
          <w:lang w:val="ka-GE"/>
        </w:rPr>
        <w:t xml:space="preserve"> или самостоятельное создание компонентов различного формата </w:t>
      </w:r>
      <w:r w:rsidRPr="00E56CC5">
        <w:rPr>
          <w:rFonts w:ascii="Sylfaen" w:hAnsi="Sylfaen"/>
          <w:lang w:val="ka-GE"/>
        </w:rPr>
        <w:t xml:space="preserve"> </w:t>
      </w:r>
      <w:r w:rsidRPr="00A93AE3">
        <w:rPr>
          <w:rFonts w:ascii="Sylfaen" w:hAnsi="Sylfaen"/>
          <w:lang w:val="ka-GE"/>
        </w:rPr>
        <w:t>(текст, изображение, аудиоматериал, видеоматериал), осмысление и формирование структуры конечного продукта, комбинирование заранее подготовленных компонентов для создания публик</w:t>
      </w:r>
      <w:r w:rsidRPr="00E535FD">
        <w:rPr>
          <w:rFonts w:ascii="Sylfaen" w:hAnsi="Sylfaen"/>
          <w:lang w:val="ka-GE"/>
        </w:rPr>
        <w:t xml:space="preserve">уемого </w:t>
      </w:r>
      <w:r>
        <w:rPr>
          <w:rFonts w:ascii="Sylfaen" w:hAnsi="Sylfaen"/>
          <w:lang w:val="ka-GE"/>
        </w:rPr>
        <w:t>материала</w:t>
      </w:r>
      <w:r>
        <w:rPr>
          <w:rFonts w:ascii="Sylfaen" w:hAnsi="Sylfaen"/>
          <w:lang w:val="ru-RU"/>
        </w:rPr>
        <w:t>, размещение полученного материала (например, веб-страницы, игры, формы опроса), сбор и анализ данных об отдаче, улучшение продукта</w:t>
      </w:r>
      <w:r w:rsidRPr="00A93AE3">
        <w:rPr>
          <w:rFonts w:ascii="Sylfaen" w:hAnsi="Sylfaen"/>
          <w:lang w:val="ka-GE"/>
        </w:rPr>
        <w:t>;</w:t>
      </w:r>
    </w:p>
    <w:p w:rsidR="005464EC" w:rsidRPr="005E0A19" w:rsidRDefault="005464EC" w:rsidP="009C7E61">
      <w:pPr>
        <w:pStyle w:val="ListParagraph"/>
        <w:numPr>
          <w:ilvl w:val="0"/>
          <w:numId w:val="16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подготовка</w:t>
      </w:r>
      <w:r w:rsidRPr="00F215CD">
        <w:rPr>
          <w:rFonts w:ascii="Sylfaen" w:hAnsi="Sylfaen"/>
          <w:lang w:val="ka-GE"/>
        </w:rPr>
        <w:t xml:space="preserve"> материал</w:t>
      </w:r>
      <w:r>
        <w:rPr>
          <w:rFonts w:ascii="Sylfaen" w:hAnsi="Sylfaen"/>
          <w:lang w:val="ru-RU"/>
        </w:rPr>
        <w:t>а</w:t>
      </w:r>
      <w:r w:rsidRPr="00F215CD">
        <w:rPr>
          <w:rFonts w:ascii="Sylfaen" w:hAnsi="Sylfaen"/>
          <w:lang w:val="ka-GE"/>
        </w:rPr>
        <w:t xml:space="preserve"> литературного или исследовательского характера, к</w:t>
      </w:r>
      <w:r>
        <w:rPr>
          <w:rFonts w:ascii="Sylfaen" w:hAnsi="Sylfaen"/>
          <w:lang w:val="ka-GE"/>
        </w:rPr>
        <w:t>отор</w:t>
      </w:r>
      <w:r>
        <w:rPr>
          <w:rFonts w:ascii="Sylfaen" w:hAnsi="Sylfaen"/>
          <w:lang w:val="ru-RU"/>
        </w:rPr>
        <w:t>ая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>включает в себя</w:t>
      </w:r>
      <w:r>
        <w:rPr>
          <w:rFonts w:ascii="Sylfaen" w:hAnsi="Sylfaen"/>
          <w:lang w:val="ka-GE"/>
        </w:rPr>
        <w:t xml:space="preserve"> следующие этапы</w:t>
      </w:r>
      <w:r w:rsidRPr="00F215CD">
        <w:rPr>
          <w:rFonts w:ascii="Sylfaen" w:hAnsi="Sylfaen"/>
          <w:lang w:val="ka-GE"/>
        </w:rPr>
        <w:t xml:space="preserve">, связанные с ИКТ, например, </w:t>
      </w:r>
      <w:r>
        <w:rPr>
          <w:rFonts w:ascii="Sylfaen" w:hAnsi="Sylfaen"/>
          <w:lang w:val="ru-RU"/>
        </w:rPr>
        <w:t xml:space="preserve">набор и форматирование текста в том виде, который лучше всего соответствует содержанию передаваемого материала; подбор средств, необходимых для создания иллюстраций (диаграмм, графиков, таблиц, геометрических чертежей), создание иллюстраций и их адекватное интегрирование в текстовый материал; осмысление структуры документа и использование соответствующих функций  текстового редактора для создания заранее определённой структуры; пробное представление полученного результата (работы) и получение отдачи; совершенствование работы; поиск сервиса, необходимого для опубликования работы, и её публикация (например, в блоге, используя какой-либо </w:t>
      </w:r>
      <w:r>
        <w:rPr>
          <w:rFonts w:ascii="Sylfaen" w:hAnsi="Sylfaen"/>
          <w:lang w:val="ru-RU"/>
        </w:rPr>
        <w:lastRenderedPageBreak/>
        <w:t xml:space="preserve">бесплатный сервис для распространения документа, в локальной сети, в виде распечатки, в школьной газете);  </w:t>
      </w:r>
    </w:p>
    <w:p w:rsidR="005464EC" w:rsidRPr="003C2C29" w:rsidRDefault="005464EC" w:rsidP="009C7E61">
      <w:pPr>
        <w:pStyle w:val="ListParagraph"/>
        <w:numPr>
          <w:ilvl w:val="0"/>
          <w:numId w:val="16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 w:rsidRPr="003C2C29">
        <w:rPr>
          <w:rFonts w:ascii="Sylfaen" w:hAnsi="Sylfaen"/>
          <w:lang w:val="ka-GE"/>
        </w:rPr>
        <w:t>решение проблемы математического или естествоведческого содержания с использованием ИКТ, что подразумевает следующие этапы: подбор данных и организация; выбор адекватного цифрового средства (например, симуляция – в естествознании, бесплатно распространё</w:t>
      </w:r>
      <w:r w:rsidR="000D7031" w:rsidRPr="003C2C29">
        <w:rPr>
          <w:rFonts w:ascii="Sylfaen" w:hAnsi="Sylfaen"/>
          <w:lang w:val="ka-GE"/>
        </w:rPr>
        <w:t>н</w:t>
      </w:r>
      <w:r w:rsidRPr="003C2C29">
        <w:rPr>
          <w:rFonts w:ascii="Sylfaen" w:hAnsi="Sylfaen"/>
          <w:lang w:val="ka-GE"/>
        </w:rPr>
        <w:t xml:space="preserve">ный </w:t>
      </w:r>
      <w:r w:rsidR="004D6711" w:rsidRPr="003C2C29">
        <w:rPr>
          <w:rFonts w:ascii="Sylfaen" w:hAnsi="Sylfaen"/>
          <w:lang w:val="ka-GE"/>
        </w:rPr>
        <w:t>какой</w:t>
      </w:r>
      <w:r w:rsidR="004D6711">
        <w:rPr>
          <w:rFonts w:ascii="Sylfaen" w:hAnsi="Sylfaen"/>
          <w:lang w:val="ru-RU"/>
        </w:rPr>
        <w:t>-</w:t>
      </w:r>
      <w:r w:rsidR="004D6711" w:rsidRPr="003C2C29">
        <w:rPr>
          <w:rFonts w:ascii="Sylfaen" w:hAnsi="Sylfaen"/>
          <w:lang w:val="ka-GE"/>
        </w:rPr>
        <w:t xml:space="preserve">нибудь </w:t>
      </w:r>
      <w:r w:rsidRPr="003C2C29">
        <w:rPr>
          <w:rFonts w:ascii="Sylfaen" w:hAnsi="Sylfaen"/>
          <w:lang w:val="ka-GE"/>
        </w:rPr>
        <w:t xml:space="preserve">математический пакет, электронная таблица, калькулятор); внесение данных задачи в выбранную компьютерную программу (этот этап </w:t>
      </w:r>
      <w:r w:rsidR="000D7031">
        <w:rPr>
          <w:rFonts w:ascii="Sylfaen" w:hAnsi="Sylfaen"/>
          <w:lang w:val="ka-GE"/>
        </w:rPr>
        <w:t>подразумевает</w:t>
      </w:r>
      <w:r w:rsidRPr="003C2C29">
        <w:rPr>
          <w:rFonts w:ascii="Sylfaen" w:hAnsi="Sylfaen"/>
          <w:lang w:val="ka-GE"/>
        </w:rPr>
        <w:t xml:space="preserve">, </w:t>
      </w:r>
      <w:r w:rsidR="000D7031" w:rsidRPr="003C2C29">
        <w:rPr>
          <w:rFonts w:ascii="Sylfaen" w:hAnsi="Sylfaen"/>
          <w:lang w:val="ka-GE"/>
        </w:rPr>
        <w:t xml:space="preserve">то </w:t>
      </w:r>
      <w:r w:rsidRPr="003C2C29">
        <w:rPr>
          <w:rFonts w:ascii="Sylfaen" w:hAnsi="Sylfaen"/>
          <w:lang w:val="ka-GE"/>
        </w:rPr>
        <w:t>что учащийся должен обучиться интеракции с выбранной программой: ввод и извлечение информации, умение отдать соответствующий приказ и сохранить его); обработка данных и получение результата; интерпретация полученного результата и его представление в контексте поставленной задачи; перевод результатов на разговорный язык и их оформление.</w:t>
      </w:r>
      <w:r w:rsidRPr="003C2C29">
        <w:rPr>
          <w:rFonts w:ascii="Sylfaen" w:hAnsi="Sylfaen"/>
          <w:lang w:val="ru-RU"/>
        </w:rPr>
        <w:t xml:space="preserve"> </w:t>
      </w:r>
    </w:p>
    <w:p w:rsidR="005464EC" w:rsidRPr="003C2C29" w:rsidRDefault="005464EC" w:rsidP="005464EC">
      <w:pPr>
        <w:pStyle w:val="ListParagraph"/>
        <w:spacing w:after="0"/>
        <w:ind w:left="426"/>
        <w:contextualSpacing w:val="0"/>
        <w:jc w:val="both"/>
        <w:rPr>
          <w:rFonts w:ascii="Sylfaen" w:hAnsi="Sylfaen"/>
          <w:lang w:val="ka-GE"/>
        </w:rPr>
      </w:pPr>
    </w:p>
    <w:p w:rsidR="005464EC" w:rsidRPr="005E0F2B" w:rsidRDefault="004D6711" w:rsidP="005464EC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П</w:t>
      </w:r>
      <w:r w:rsidR="005464EC" w:rsidRPr="0085524C">
        <w:rPr>
          <w:rFonts w:ascii="Sylfaen" w:hAnsi="Sylfaen"/>
          <w:sz w:val="22"/>
          <w:szCs w:val="22"/>
          <w:lang w:val="ka-GE"/>
        </w:rPr>
        <w:t xml:space="preserve">еречисленные </w:t>
      </w:r>
      <w:r>
        <w:rPr>
          <w:rFonts w:ascii="Sylfaen" w:hAnsi="Sylfaen"/>
          <w:sz w:val="22"/>
          <w:szCs w:val="22"/>
          <w:lang w:val="ru-RU"/>
        </w:rPr>
        <w:t>в</w:t>
      </w:r>
      <w:r w:rsidRPr="0085524C">
        <w:rPr>
          <w:rFonts w:ascii="Sylfaen" w:hAnsi="Sylfaen"/>
          <w:sz w:val="22"/>
          <w:szCs w:val="22"/>
          <w:lang w:val="ka-GE"/>
        </w:rPr>
        <w:t>ыше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 w:rsidR="005464EC" w:rsidRPr="0085524C">
        <w:rPr>
          <w:rFonts w:ascii="Sylfaen" w:hAnsi="Sylfaen"/>
          <w:sz w:val="22"/>
          <w:szCs w:val="22"/>
          <w:lang w:val="ka-GE"/>
        </w:rPr>
        <w:t xml:space="preserve">случаи чётко не </w:t>
      </w:r>
      <w:r w:rsidR="005464EC">
        <w:rPr>
          <w:rFonts w:ascii="Sylfaen" w:hAnsi="Sylfaen"/>
          <w:sz w:val="22"/>
          <w:szCs w:val="22"/>
          <w:lang w:val="ru-RU"/>
        </w:rPr>
        <w:t>от</w:t>
      </w:r>
      <w:r w:rsidR="005464EC" w:rsidRPr="0085524C">
        <w:rPr>
          <w:rFonts w:ascii="Sylfaen" w:hAnsi="Sylfaen"/>
          <w:sz w:val="22"/>
          <w:szCs w:val="22"/>
          <w:lang w:val="ka-GE"/>
        </w:rPr>
        <w:t>делены друг от друга, и конкретная активность может потребовать их комбинированного использования на разных этапах.</w:t>
      </w:r>
      <w:r w:rsidR="005464EC">
        <w:rPr>
          <w:rFonts w:ascii="Sylfaen" w:hAnsi="Sylfaen"/>
          <w:sz w:val="22"/>
          <w:szCs w:val="22"/>
          <w:lang w:val="ru-RU"/>
        </w:rPr>
        <w:t xml:space="preserve"> При оценивании использованная активность и её итоги должны быть разделены на компоненты таким образом, чтобы была понятна схема оценивания (рубрика оценивания). Предусмотрено и то, что при применении информационных и коммуникационных технологий не всегда можно проверить компетенцию учащегося исходя только из содержания полученного продукта. Например, в отличие от  оценивания литературного труда, при оценивании аналогичной работы, выполненной с использованием ИКТ, оценивается не только содержание и грамотность </w:t>
      </w:r>
      <w:r w:rsidR="005464EC" w:rsidRPr="005E0F2B">
        <w:rPr>
          <w:rFonts w:ascii="Sylfaen" w:hAnsi="Sylfaen"/>
          <w:sz w:val="22"/>
          <w:szCs w:val="22"/>
          <w:lang w:val="ru-RU"/>
        </w:rPr>
        <w:t xml:space="preserve">работы, но и то, какие технические средства и функции использовал учащийся во время её оформления. А это лучше всего отражается в цифровой структуре </w:t>
      </w:r>
      <w:r>
        <w:rPr>
          <w:rFonts w:ascii="Sylfaen" w:hAnsi="Sylfaen"/>
          <w:sz w:val="22"/>
          <w:szCs w:val="22"/>
          <w:lang w:val="ru-RU"/>
        </w:rPr>
        <w:t>данн</w:t>
      </w:r>
      <w:r w:rsidR="005464EC" w:rsidRPr="005E0F2B">
        <w:rPr>
          <w:rFonts w:ascii="Sylfaen" w:hAnsi="Sylfaen"/>
          <w:sz w:val="22"/>
          <w:szCs w:val="22"/>
          <w:lang w:val="ru-RU"/>
        </w:rPr>
        <w:t xml:space="preserve">ой работы, например, в названии и использовании стиля, в ссылках и других средствах перемещения, в использовании невидимых таблиц, текстовых полей при расположении текста в нужном виде, в автоматизации перечня и нумерации.  </w:t>
      </w:r>
      <w:r w:rsidR="005464EC" w:rsidRPr="005E0F2B">
        <w:rPr>
          <w:rFonts w:ascii="Sylfaen" w:hAnsi="Sylfaen"/>
          <w:sz w:val="22"/>
          <w:szCs w:val="22"/>
          <w:lang w:val="ka-GE"/>
        </w:rPr>
        <w:t xml:space="preserve"> </w:t>
      </w:r>
    </w:p>
    <w:p w:rsidR="005464EC" w:rsidRPr="005E0F2B" w:rsidRDefault="005464EC" w:rsidP="005464EC">
      <w:pPr>
        <w:spacing w:after="240"/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E56CC5" w:rsidRDefault="005464EC" w:rsidP="00546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ru-RU"/>
        </w:rPr>
        <w:t>Требования, которые должн</w:t>
      </w:r>
      <w:r w:rsidR="004D6711">
        <w:rPr>
          <w:rFonts w:ascii="Sylfaen" w:eastAsia="Sylfaen" w:hAnsi="Sylfaen"/>
          <w:b/>
          <w:sz w:val="22"/>
          <w:szCs w:val="22"/>
          <w:lang w:val="ru-RU"/>
        </w:rPr>
        <w:t xml:space="preserve">ы </w:t>
      </w:r>
      <w:r>
        <w:rPr>
          <w:rFonts w:ascii="Sylfaen" w:eastAsia="Sylfaen" w:hAnsi="Sylfaen"/>
          <w:b/>
          <w:sz w:val="22"/>
          <w:szCs w:val="22"/>
          <w:lang w:val="ru-RU"/>
        </w:rPr>
        <w:t xml:space="preserve"> удовлетворять итоговое задание</w:t>
      </w:r>
      <w:r w:rsidR="004D6711">
        <w:rPr>
          <w:rFonts w:ascii="Sylfaen" w:eastAsia="Sylfaen" w:hAnsi="Sylfaen"/>
          <w:b/>
          <w:sz w:val="22"/>
          <w:szCs w:val="22"/>
          <w:lang w:val="ru-RU"/>
        </w:rPr>
        <w:t>:</w:t>
      </w:r>
    </w:p>
    <w:p w:rsidR="005464EC" w:rsidRPr="005E0F2B" w:rsidRDefault="004D6711" w:rsidP="009C7E61">
      <w:pPr>
        <w:pStyle w:val="ListParagraph"/>
        <w:widowControl w:val="0"/>
        <w:numPr>
          <w:ilvl w:val="0"/>
          <w:numId w:val="21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ru-RU"/>
        </w:rPr>
        <w:t>к</w:t>
      </w:r>
      <w:r w:rsidR="005464EC" w:rsidRPr="005E0F2B">
        <w:rPr>
          <w:rFonts w:ascii="Sylfaen" w:eastAsia="Sylfaen" w:hAnsi="Sylfaen"/>
          <w:lang w:val="ka-GE"/>
        </w:rPr>
        <w:t xml:space="preserve">аждый тип задания должен сопровождаться общей рубрикой оценивания; </w:t>
      </w:r>
    </w:p>
    <w:p w:rsidR="005464EC" w:rsidRPr="005E0F2B" w:rsidRDefault="004D6711" w:rsidP="009C7E61">
      <w:pPr>
        <w:pStyle w:val="ListParagraph"/>
        <w:widowControl w:val="0"/>
        <w:numPr>
          <w:ilvl w:val="0"/>
          <w:numId w:val="21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ru-RU"/>
        </w:rPr>
        <w:t>о</w:t>
      </w:r>
      <w:r w:rsidR="005464EC" w:rsidRPr="005E0F2B">
        <w:rPr>
          <w:rFonts w:ascii="Sylfaen" w:eastAsia="Sylfaen" w:hAnsi="Sylfaen"/>
          <w:lang w:val="ka-GE"/>
        </w:rPr>
        <w:t xml:space="preserve">бщая рубрика уточняется с учётом </w:t>
      </w:r>
      <w:r w:rsidR="005464EC" w:rsidRPr="008957FC">
        <w:rPr>
          <w:rFonts w:ascii="Sylfaen" w:eastAsia="Sylfaen" w:hAnsi="Sylfaen"/>
          <w:lang w:val="ka-GE"/>
        </w:rPr>
        <w:t xml:space="preserve">пройденного материала и </w:t>
      </w:r>
      <w:r w:rsidR="005464EC" w:rsidRPr="00E154ED">
        <w:rPr>
          <w:rFonts w:ascii="Sylfaen" w:eastAsia="Sylfaen" w:hAnsi="Sylfaen"/>
          <w:lang w:val="ka-GE"/>
        </w:rPr>
        <w:t>условий конкретного</w:t>
      </w:r>
      <w:r w:rsidR="005464EC" w:rsidRPr="008957FC">
        <w:rPr>
          <w:rFonts w:ascii="Sylfaen" w:eastAsia="Sylfaen" w:hAnsi="Sylfaen"/>
          <w:lang w:val="ka-GE"/>
        </w:rPr>
        <w:t xml:space="preserve"> </w:t>
      </w:r>
      <w:r w:rsidR="005464EC">
        <w:rPr>
          <w:rFonts w:ascii="Sylfaen" w:eastAsia="Sylfaen" w:hAnsi="Sylfaen"/>
          <w:lang w:val="ka-GE"/>
        </w:rPr>
        <w:t>задания</w:t>
      </w:r>
      <w:r w:rsidR="005464EC">
        <w:rPr>
          <w:rFonts w:ascii="Sylfaen" w:eastAsia="Sylfaen" w:hAnsi="Sylfaen"/>
          <w:lang w:val="ru-RU"/>
        </w:rPr>
        <w:t>;</w:t>
      </w:r>
    </w:p>
    <w:p w:rsidR="005464EC" w:rsidRPr="00E56CC5" w:rsidRDefault="005464EC" w:rsidP="009C7E61">
      <w:pPr>
        <w:pStyle w:val="ListParagraph"/>
        <w:widowControl w:val="0"/>
        <w:numPr>
          <w:ilvl w:val="0"/>
          <w:numId w:val="21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 w:rsidRPr="008957FC">
        <w:rPr>
          <w:rFonts w:ascii="Sylfaen" w:eastAsia="Sylfaen" w:hAnsi="Sylfaen"/>
          <w:lang w:val="ka-GE"/>
        </w:rPr>
        <w:t xml:space="preserve">10 баллов перераспределяются на </w:t>
      </w:r>
      <w:r w:rsidR="005B77DE" w:rsidRPr="008957FC">
        <w:rPr>
          <w:rFonts w:ascii="Sylfaen" w:eastAsia="Sylfaen" w:hAnsi="Sylfaen"/>
          <w:lang w:val="ka-GE"/>
        </w:rPr>
        <w:t>критерии и компоненты</w:t>
      </w:r>
      <w:r w:rsidR="005B77DE">
        <w:rPr>
          <w:rFonts w:ascii="Sylfaen" w:eastAsia="Sylfaen" w:hAnsi="Sylfaen"/>
          <w:lang w:val="ru-RU"/>
        </w:rPr>
        <w:t>,</w:t>
      </w:r>
      <w:r w:rsidR="005B77DE" w:rsidRPr="008957FC">
        <w:rPr>
          <w:rFonts w:ascii="Sylfaen" w:eastAsia="Sylfaen" w:hAnsi="Sylfaen"/>
          <w:lang w:val="ka-GE"/>
        </w:rPr>
        <w:t xml:space="preserve"> </w:t>
      </w:r>
      <w:r w:rsidRPr="008957FC">
        <w:rPr>
          <w:rFonts w:ascii="Sylfaen" w:eastAsia="Sylfaen" w:hAnsi="Sylfaen"/>
          <w:lang w:val="ka-GE"/>
        </w:rPr>
        <w:t xml:space="preserve">входящие в рубрику;  </w:t>
      </w:r>
    </w:p>
    <w:p w:rsidR="005464EC" w:rsidRPr="008957FC" w:rsidRDefault="004D6711" w:rsidP="009C7E61">
      <w:pPr>
        <w:pStyle w:val="ListParagraph"/>
        <w:widowControl w:val="0"/>
        <w:numPr>
          <w:ilvl w:val="0"/>
          <w:numId w:val="21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ru-RU"/>
        </w:rPr>
        <w:t>д</w:t>
      </w:r>
      <w:r w:rsidR="005464EC" w:rsidRPr="008957FC">
        <w:rPr>
          <w:rFonts w:ascii="Sylfaen" w:eastAsia="Sylfaen" w:hAnsi="Sylfaen" w:cs="Sylfaen"/>
          <w:lang w:val="ka-GE"/>
        </w:rPr>
        <w:t xml:space="preserve">олжен быть указан тот результат стандарта, </w:t>
      </w:r>
      <w:r w:rsidR="00E50691">
        <w:rPr>
          <w:rFonts w:ascii="Sylfaen" w:eastAsia="Sylfaen" w:hAnsi="Sylfaen" w:cs="Sylfaen"/>
          <w:lang w:val="ru-RU"/>
        </w:rPr>
        <w:t xml:space="preserve">который </w:t>
      </w:r>
      <w:r w:rsidR="005464EC" w:rsidRPr="008957FC">
        <w:rPr>
          <w:rFonts w:ascii="Sylfaen" w:eastAsia="Sylfaen" w:hAnsi="Sylfaen" w:cs="Sylfaen"/>
          <w:lang w:val="ka-GE"/>
        </w:rPr>
        <w:t>оценива</w:t>
      </w:r>
      <w:r w:rsidR="00E50691">
        <w:rPr>
          <w:rFonts w:ascii="Sylfaen" w:eastAsia="Sylfaen" w:hAnsi="Sylfaen" w:cs="Sylfaen"/>
          <w:lang w:val="ru-RU"/>
        </w:rPr>
        <w:t>ется</w:t>
      </w:r>
      <w:r w:rsidR="005464EC" w:rsidRPr="008957FC">
        <w:rPr>
          <w:rFonts w:ascii="Sylfaen" w:eastAsia="Sylfaen" w:hAnsi="Sylfaen" w:cs="Sylfaen"/>
          <w:lang w:val="ka-GE"/>
        </w:rPr>
        <w:t xml:space="preserve"> </w:t>
      </w:r>
      <w:r w:rsidR="00E50691">
        <w:rPr>
          <w:rFonts w:ascii="Sylfaen" w:eastAsia="Sylfaen" w:hAnsi="Sylfaen" w:cs="Sylfaen"/>
          <w:lang w:val="ru-RU"/>
        </w:rPr>
        <w:t xml:space="preserve"> </w:t>
      </w:r>
      <w:r w:rsidR="005464EC" w:rsidRPr="008957FC">
        <w:rPr>
          <w:rFonts w:ascii="Sylfaen" w:eastAsia="Sylfaen" w:hAnsi="Sylfaen" w:cs="Sylfaen"/>
          <w:lang w:val="ka-GE"/>
        </w:rPr>
        <w:t>итогов</w:t>
      </w:r>
      <w:r w:rsidR="00E50691">
        <w:rPr>
          <w:rFonts w:ascii="Sylfaen" w:eastAsia="Sylfaen" w:hAnsi="Sylfaen" w:cs="Sylfaen"/>
          <w:lang w:val="ru-RU"/>
        </w:rPr>
        <w:t>ым</w:t>
      </w:r>
      <w:r w:rsidR="005464EC" w:rsidRPr="008957FC">
        <w:rPr>
          <w:rFonts w:ascii="Sylfaen" w:eastAsia="Sylfaen" w:hAnsi="Sylfaen" w:cs="Sylfaen"/>
          <w:lang w:val="ka-GE"/>
        </w:rPr>
        <w:t xml:space="preserve"> </w:t>
      </w:r>
      <w:r w:rsidR="00E50691">
        <w:rPr>
          <w:rFonts w:ascii="Sylfaen" w:eastAsia="Sylfaen" w:hAnsi="Sylfaen" w:cs="Sylfaen"/>
          <w:lang w:val="ru-RU"/>
        </w:rPr>
        <w:t xml:space="preserve"> </w:t>
      </w:r>
      <w:r w:rsidR="005464EC" w:rsidRPr="008957FC">
        <w:rPr>
          <w:rFonts w:ascii="Sylfaen" w:eastAsia="Sylfaen" w:hAnsi="Sylfaen" w:cs="Sylfaen"/>
          <w:lang w:val="ka-GE"/>
        </w:rPr>
        <w:t>задание</w:t>
      </w:r>
      <w:r w:rsidR="00E50691">
        <w:rPr>
          <w:rFonts w:ascii="Sylfaen" w:eastAsia="Sylfaen" w:hAnsi="Sylfaen" w:cs="Sylfaen"/>
          <w:lang w:val="ru-RU"/>
        </w:rPr>
        <w:t>м</w:t>
      </w:r>
      <w:r w:rsidR="005464EC" w:rsidRPr="008957FC">
        <w:rPr>
          <w:rFonts w:ascii="Sylfaen" w:eastAsia="Sylfaen" w:hAnsi="Sylfaen" w:cs="Sylfaen"/>
          <w:lang w:val="ka-GE"/>
        </w:rPr>
        <w:t xml:space="preserve">. </w:t>
      </w:r>
    </w:p>
    <w:p w:rsidR="00E50691" w:rsidRDefault="00E50691" w:rsidP="00546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b/>
          <w:sz w:val="22"/>
          <w:szCs w:val="22"/>
          <w:lang w:val="ru-RU"/>
        </w:rPr>
      </w:pPr>
    </w:p>
    <w:p w:rsidR="005464EC" w:rsidRDefault="005464EC" w:rsidP="00546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b/>
          <w:sz w:val="22"/>
          <w:szCs w:val="22"/>
          <w:lang w:val="ru-RU"/>
        </w:rPr>
      </w:pPr>
      <w:r w:rsidRPr="008957FC">
        <w:rPr>
          <w:rFonts w:ascii="Sylfaen" w:eastAsia="Sylfaen" w:hAnsi="Sylfaen"/>
          <w:b/>
          <w:sz w:val="22"/>
          <w:szCs w:val="22"/>
          <w:lang w:val="ka-GE"/>
        </w:rPr>
        <w:t>Образец конкретной рубрики</w:t>
      </w:r>
    </w:p>
    <w:p w:rsidR="005464EC" w:rsidRPr="00D9544D" w:rsidRDefault="005464EC" w:rsidP="00546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b/>
          <w:sz w:val="22"/>
          <w:szCs w:val="22"/>
          <w:lang w:val="ru-RU"/>
        </w:rPr>
      </w:pPr>
    </w:p>
    <w:p w:rsidR="005464EC" w:rsidRPr="00001319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  <w:r w:rsidRPr="008957FC">
        <w:rPr>
          <w:rFonts w:ascii="Sylfaen" w:hAnsi="Sylfaen"/>
          <w:sz w:val="22"/>
          <w:szCs w:val="22"/>
          <w:lang w:val="ka-GE"/>
        </w:rPr>
        <w:t>Подготовка документа с использо</w:t>
      </w:r>
      <w:r>
        <w:rPr>
          <w:rFonts w:ascii="Sylfaen" w:hAnsi="Sylfaen"/>
          <w:sz w:val="22"/>
          <w:szCs w:val="22"/>
          <w:lang w:val="ru-RU"/>
        </w:rPr>
        <w:t>ванием комплексного текстового редактора (максимальная оценка – 10 баллов).</w:t>
      </w:r>
    </w:p>
    <w:p w:rsidR="005464EC" w:rsidRPr="00001319" w:rsidRDefault="005464EC" w:rsidP="005464EC">
      <w:pPr>
        <w:ind w:firstLine="284"/>
        <w:jc w:val="both"/>
        <w:rPr>
          <w:rFonts w:ascii="Sylfaen" w:hAnsi="Sylfaen"/>
          <w:sz w:val="22"/>
          <w:szCs w:val="22"/>
          <w:lang w:val="ru-RU"/>
        </w:rPr>
      </w:pPr>
    </w:p>
    <w:tbl>
      <w:tblPr>
        <w:tblW w:w="0" w:type="auto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1980"/>
        <w:gridCol w:w="1980"/>
        <w:gridCol w:w="2079"/>
        <w:gridCol w:w="2040"/>
      </w:tblGrid>
      <w:tr w:rsidR="005464EC" w:rsidRPr="00E56CC5">
        <w:trPr>
          <w:trHeight w:val="419"/>
        </w:trPr>
        <w:tc>
          <w:tcPr>
            <w:tcW w:w="1650" w:type="dxa"/>
            <w:vAlign w:val="center"/>
          </w:tcPr>
          <w:p w:rsidR="005464EC" w:rsidRPr="001813D0" w:rsidRDefault="004D6711" w:rsidP="00123BF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color w:val="FF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К</w:t>
            </w:r>
            <w:r w:rsidR="005464EC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ритерии оценивания</w:t>
            </w:r>
            <w:r w:rsidR="005464EC" w:rsidRPr="001813D0">
              <w:rPr>
                <w:rFonts w:ascii="Sylfaen" w:hAnsi="Sylfaen"/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980" w:type="dxa"/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0" w:type="dxa"/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079" w:type="dxa"/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040" w:type="dxa"/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464EC" w:rsidRPr="005C20DF">
        <w:trPr>
          <w:cantSplit/>
          <w:trHeight w:val="1064"/>
        </w:trPr>
        <w:tc>
          <w:tcPr>
            <w:tcW w:w="1650" w:type="dxa"/>
            <w:vMerge w:val="restart"/>
            <w:textDirection w:val="btLr"/>
            <w:vAlign w:val="center"/>
          </w:tcPr>
          <w:p w:rsidR="005464EC" w:rsidRPr="007E69E9" w:rsidRDefault="004D6711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lastRenderedPageBreak/>
              <w:t>Ф</w:t>
            </w:r>
            <w:r w:rsidR="005464EC">
              <w:rPr>
                <w:rFonts w:ascii="Sylfaen" w:hAnsi="Sylfaen"/>
                <w:b/>
                <w:sz w:val="22"/>
                <w:szCs w:val="22"/>
                <w:lang w:val="ru-RU"/>
              </w:rPr>
              <w:t>он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7E69E9" w:rsidRDefault="004D6711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он страницы осложняет восприятие текста и графических элементов</w:t>
            </w:r>
            <w:r w:rsidR="00155D9B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4D6711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он страницы не осложняет восприятия текста и графических элементов</w:t>
            </w:r>
            <w:r w:rsidR="00155D9B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2079" w:type="dxa"/>
            <w:tcBorders>
              <w:bottom w:val="single" w:sz="4" w:space="0" w:color="FFFFFF"/>
            </w:tcBorders>
          </w:tcPr>
          <w:p w:rsidR="005464EC" w:rsidRPr="007E69E9" w:rsidRDefault="004D6711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он страницы помогает восприятию текста и графических элементов</w:t>
            </w:r>
            <w:r w:rsidR="00155D9B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2040" w:type="dxa"/>
            <w:tcBorders>
              <w:bottom w:val="single" w:sz="4" w:space="0" w:color="FFFFFF"/>
            </w:tcBorders>
          </w:tcPr>
          <w:p w:rsidR="005464EC" w:rsidRPr="00E56CC5" w:rsidRDefault="004D6711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он страницы помогает восприятию материала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и соответствует тематике</w:t>
            </w:r>
            <w:r w:rsidR="00155D9B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5464EC" w:rsidRPr="00E56CC5">
        <w:trPr>
          <w:cantSplit/>
          <w:trHeight w:val="330"/>
        </w:trPr>
        <w:tc>
          <w:tcPr>
            <w:tcW w:w="1650" w:type="dxa"/>
            <w:vMerge/>
            <w:textDirection w:val="btLr"/>
            <w:vAlign w:val="center"/>
          </w:tcPr>
          <w:p w:rsidR="005464EC" w:rsidRPr="001813D0" w:rsidRDefault="005464EC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7E69E9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о баллов)</w:t>
            </w: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(0.5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79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4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5464EC" w:rsidRPr="005C20DF">
        <w:trPr>
          <w:cantSplit/>
          <w:trHeight w:val="1569"/>
        </w:trPr>
        <w:tc>
          <w:tcPr>
            <w:tcW w:w="1650" w:type="dxa"/>
            <w:vMerge w:val="restart"/>
            <w:textDirection w:val="btLr"/>
            <w:vAlign w:val="center"/>
          </w:tcPr>
          <w:p w:rsidR="005464EC" w:rsidRPr="007E69E9" w:rsidRDefault="004D6711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b/>
                <w:sz w:val="22"/>
                <w:szCs w:val="22"/>
                <w:lang w:val="ru-RU"/>
              </w:rPr>
              <w:t>ормат текста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ормат текста осложняет восприятие материала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ормат текста осмысленный, хотя и не помогает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восприятию материала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ормат текста хорошо осмыслен и 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помогает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восприятию материала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204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Ф</w:t>
            </w:r>
            <w:r w:rsidR="005464EC" w:rsidRPr="007E69E9">
              <w:rPr>
                <w:rFonts w:ascii="Sylfaen" w:hAnsi="Sylfaen"/>
                <w:sz w:val="22"/>
                <w:szCs w:val="22"/>
                <w:lang w:val="ka-GE"/>
              </w:rPr>
              <w:t>ормат текста разнообразный, помогает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 w:rsidRPr="007E69E9">
              <w:rPr>
                <w:rFonts w:ascii="Sylfaen" w:hAnsi="Sylfaen"/>
                <w:sz w:val="22"/>
                <w:szCs w:val="22"/>
                <w:lang w:val="ka-GE"/>
              </w:rPr>
              <w:t>восприятию материала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и соответствует содержанию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5464EC" w:rsidRPr="00E56CC5">
        <w:trPr>
          <w:cantSplit/>
          <w:trHeight w:val="264"/>
        </w:trPr>
        <w:tc>
          <w:tcPr>
            <w:tcW w:w="1650" w:type="dxa"/>
            <w:vMerge/>
            <w:textDirection w:val="btLr"/>
            <w:vAlign w:val="center"/>
          </w:tcPr>
          <w:p w:rsidR="005464EC" w:rsidRPr="001813D0" w:rsidRDefault="005464EC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баллов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79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4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5464EC" w:rsidRPr="005C20DF">
        <w:trPr>
          <w:cantSplit/>
          <w:trHeight w:val="1880"/>
        </w:trPr>
        <w:tc>
          <w:tcPr>
            <w:tcW w:w="1650" w:type="dxa"/>
            <w:vMerge w:val="restart"/>
            <w:textDirection w:val="btLr"/>
            <w:vAlign w:val="center"/>
          </w:tcPr>
          <w:p w:rsidR="005464EC" w:rsidRPr="007E69E9" w:rsidRDefault="004D6711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Г</w:t>
            </w:r>
            <w:r w:rsidR="005464EC">
              <w:rPr>
                <w:rFonts w:ascii="Sylfaen" w:hAnsi="Sylfaen"/>
                <w:b/>
                <w:sz w:val="22"/>
                <w:szCs w:val="22"/>
                <w:lang w:val="ru-RU"/>
              </w:rPr>
              <w:t>рафическ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и</w:t>
            </w:r>
            <w:r w:rsidR="005464EC">
              <w:rPr>
                <w:rFonts w:ascii="Sylfaen" w:hAnsi="Sylfaen"/>
                <w:b/>
                <w:sz w:val="22"/>
                <w:szCs w:val="22"/>
                <w:lang w:val="ru-RU"/>
              </w:rPr>
              <w:t>е  элементы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Бо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льшая часть графических элементов не привлекательна и мешает восприятию материала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Г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рафические элементы привлекательны, хотя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некоторые из них не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способствуют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восприятию соответствующего материала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Гр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афические элементы привлекательны и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способствуют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восприятию соответствующего материала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204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Г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рафические элементы хорошо подобраны</w:t>
            </w:r>
            <w:r w:rsidR="006447E6">
              <w:rPr>
                <w:rFonts w:ascii="Sylfaen" w:hAnsi="Sylfaen"/>
                <w:sz w:val="22"/>
                <w:szCs w:val="22"/>
                <w:lang w:val="ru-RU"/>
              </w:rPr>
              <w:t>,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способствуют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восприятию материала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и соответствуют содержанию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5464EC" w:rsidRPr="00E56CC5">
        <w:trPr>
          <w:cantSplit/>
          <w:trHeight w:val="216"/>
        </w:trPr>
        <w:tc>
          <w:tcPr>
            <w:tcW w:w="1650" w:type="dxa"/>
            <w:vMerge/>
            <w:textDirection w:val="btLr"/>
            <w:vAlign w:val="center"/>
          </w:tcPr>
          <w:p w:rsidR="005464EC" w:rsidRPr="001813D0" w:rsidRDefault="005464EC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баллов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79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4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5464EC" w:rsidRPr="005C20DF">
        <w:trPr>
          <w:cantSplit/>
          <w:trHeight w:val="2074"/>
        </w:trPr>
        <w:tc>
          <w:tcPr>
            <w:tcW w:w="1650" w:type="dxa"/>
            <w:vMerge w:val="restart"/>
            <w:textDirection w:val="btLr"/>
            <w:vAlign w:val="center"/>
          </w:tcPr>
          <w:p w:rsidR="005464EC" w:rsidRPr="007E69E9" w:rsidRDefault="004D6711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О</w:t>
            </w:r>
            <w:r w:rsidR="005464EC">
              <w:rPr>
                <w:rFonts w:ascii="Sylfaen" w:hAnsi="Sylfaen"/>
                <w:b/>
                <w:sz w:val="22"/>
                <w:szCs w:val="22"/>
                <w:lang w:val="ru-RU"/>
              </w:rPr>
              <w:t>ригинальность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М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атериал не оригинальный 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и неадекватно подобран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М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атериал не оригинальный, хотя подобран адекватно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FFFFFF"/>
            </w:tcBorders>
          </w:tcPr>
          <w:p w:rsidR="005464EC" w:rsidRPr="00155D9B" w:rsidRDefault="00155D9B" w:rsidP="00E50691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ольшая часть материала оригинальна и соответствует тематике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204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М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атериал в основном оригинальный,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в нём виден творческий подход автора, содержание передано интересным и уникальным способом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</w:tr>
      <w:tr w:rsidR="005464EC" w:rsidRPr="00E56CC5">
        <w:trPr>
          <w:cantSplit/>
          <w:trHeight w:val="290"/>
        </w:trPr>
        <w:tc>
          <w:tcPr>
            <w:tcW w:w="1650" w:type="dxa"/>
            <w:vMerge/>
            <w:textDirection w:val="btLr"/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баллов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79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4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(2.5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5464EC" w:rsidRPr="00FD2AB9">
        <w:trPr>
          <w:cantSplit/>
          <w:trHeight w:val="3643"/>
        </w:trPr>
        <w:tc>
          <w:tcPr>
            <w:tcW w:w="1650" w:type="dxa"/>
            <w:vMerge w:val="restart"/>
            <w:textDirection w:val="btLr"/>
            <w:vAlign w:val="center"/>
          </w:tcPr>
          <w:p w:rsidR="005464EC" w:rsidRPr="00FD2AB9" w:rsidRDefault="00155D9B" w:rsidP="00123BF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lastRenderedPageBreak/>
              <w:t>О</w:t>
            </w:r>
            <w:r w:rsidR="005464EC">
              <w:rPr>
                <w:rFonts w:ascii="Sylfaen" w:hAnsi="Sylfaen"/>
                <w:b/>
                <w:sz w:val="22"/>
                <w:szCs w:val="22"/>
                <w:lang w:val="ru-RU"/>
              </w:rPr>
              <w:t>рганизация материала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Ма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териал не организован и в н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е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м не видна структура, что мешает восприятию содержания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Ч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асть материала расположена в логической последовательности, хотя структура не способствует 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лучшему восприятию содержания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FFFFFF"/>
            </w:tcBorders>
          </w:tcPr>
          <w:p w:rsidR="005464EC" w:rsidRPr="00E56CC5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М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 xml:space="preserve">атериал логически организован 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464EC">
              <w:rPr>
                <w:rFonts w:ascii="Sylfaen" w:hAnsi="Sylfaen"/>
                <w:sz w:val="22"/>
                <w:szCs w:val="22"/>
                <w:lang w:val="ru-RU"/>
              </w:rPr>
              <w:t>и способствует восприятию содержания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040" w:type="dxa"/>
            <w:tcBorders>
              <w:bottom w:val="single" w:sz="4" w:space="0" w:color="FFFFFF"/>
            </w:tcBorders>
          </w:tcPr>
          <w:p w:rsidR="005464EC" w:rsidRDefault="00155D9B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С</w:t>
            </w:r>
            <w:r w:rsidR="005464EC" w:rsidRPr="00FD2AB9">
              <w:rPr>
                <w:rFonts w:ascii="Sylfaen" w:hAnsi="Sylfaen"/>
                <w:sz w:val="22"/>
                <w:szCs w:val="22"/>
                <w:lang w:val="ka-GE"/>
              </w:rPr>
              <w:t xml:space="preserve">труктура документа хорошо продумана, </w:t>
            </w:r>
            <w:r w:rsidR="005464EC"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:rsidR="005464EC" w:rsidRPr="00001319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ru-RU"/>
              </w:rPr>
            </w:pPr>
            <w:r w:rsidRPr="00FD2AB9">
              <w:rPr>
                <w:rFonts w:ascii="Sylfaen" w:hAnsi="Sylfaen"/>
                <w:sz w:val="22"/>
                <w:szCs w:val="22"/>
                <w:lang w:val="ka-GE"/>
              </w:rPr>
              <w:t>при создании структуры испол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ьзованы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различные функциональные возможности редактора, </w:t>
            </w:r>
            <w:r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организация материала </w:t>
            </w:r>
            <w:r w:rsidR="00155D9B">
              <w:rPr>
                <w:rFonts w:ascii="Sylfaen" w:hAnsi="Sylfaen"/>
                <w:sz w:val="22"/>
                <w:szCs w:val="22"/>
                <w:lang w:val="ru-RU"/>
              </w:rPr>
              <w:t>способствует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его восприятию </w:t>
            </w:r>
            <w:r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и полностью соответствует содержанию</w:t>
            </w:r>
            <w:r w:rsidR="00155D9B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</w:tc>
      </w:tr>
      <w:tr w:rsidR="005464EC" w:rsidRPr="00E56CC5">
        <w:trPr>
          <w:cantSplit/>
          <w:trHeight w:val="301"/>
        </w:trPr>
        <w:tc>
          <w:tcPr>
            <w:tcW w:w="1650" w:type="dxa"/>
            <w:vMerge/>
            <w:textDirection w:val="btLr"/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баллов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79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040" w:type="dxa"/>
            <w:tcBorders>
              <w:top w:val="single" w:sz="4" w:space="0" w:color="FFFFFF"/>
            </w:tcBorders>
          </w:tcPr>
          <w:p w:rsidR="005464EC" w:rsidRPr="00E56CC5" w:rsidRDefault="005464EC" w:rsidP="00123BF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балла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</w:tbl>
    <w:p w:rsidR="005464EC" w:rsidRPr="00E56CC5" w:rsidRDefault="005464EC" w:rsidP="00546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5464EC" w:rsidRPr="007B7D2A" w:rsidRDefault="005464EC" w:rsidP="005464EC">
      <w:pPr>
        <w:spacing w:after="240"/>
        <w:jc w:val="both"/>
        <w:rPr>
          <w:rFonts w:ascii="Sylfaen" w:hAnsi="Sylfaen"/>
          <w:sz w:val="22"/>
          <w:szCs w:val="22"/>
          <w:lang w:val="ru-RU"/>
        </w:rPr>
      </w:pPr>
      <w:r w:rsidRPr="007B7D2A">
        <w:rPr>
          <w:rFonts w:ascii="Sylfaen" w:hAnsi="Sylfaen"/>
          <w:sz w:val="22"/>
          <w:szCs w:val="22"/>
          <w:lang w:val="ru-RU"/>
        </w:rPr>
        <w:t>Подготовленный учащим</w:t>
      </w:r>
      <w:r w:rsidR="00155D9B">
        <w:rPr>
          <w:rFonts w:ascii="Sylfaen" w:hAnsi="Sylfaen"/>
          <w:sz w:val="22"/>
          <w:szCs w:val="22"/>
          <w:lang w:val="ru-RU"/>
        </w:rPr>
        <w:t>и</w:t>
      </w:r>
      <w:r w:rsidRPr="007B7D2A">
        <w:rPr>
          <w:rFonts w:ascii="Sylfaen" w:hAnsi="Sylfaen"/>
          <w:sz w:val="22"/>
          <w:szCs w:val="22"/>
          <w:lang w:val="ru-RU"/>
        </w:rPr>
        <w:t xml:space="preserve">ся документ оценивается в соответствии с отдельными критериями.  Например, в этом случае есть фон, форматирование текста, графические элементы и их расположение, оригинальность работы (имеется в виду не оригинальность содержания, а оригинальность структуры и цифрового материала), организация материала (как расположение составляющих компонентов, так и структурных материалов). </w:t>
      </w:r>
      <w:r w:rsidR="00D53966">
        <w:rPr>
          <w:rFonts w:ascii="Sylfaen" w:hAnsi="Sylfaen"/>
          <w:sz w:val="22"/>
          <w:szCs w:val="22"/>
          <w:lang w:val="ru-RU"/>
        </w:rPr>
        <w:t>И</w:t>
      </w:r>
      <w:r w:rsidR="00D53966" w:rsidRPr="007B7D2A">
        <w:rPr>
          <w:rFonts w:ascii="Sylfaen" w:hAnsi="Sylfaen"/>
          <w:sz w:val="22"/>
          <w:szCs w:val="22"/>
          <w:lang w:val="ru-RU"/>
        </w:rPr>
        <w:t>тогов</w:t>
      </w:r>
      <w:r w:rsidR="00D53966">
        <w:rPr>
          <w:rFonts w:ascii="Sylfaen" w:hAnsi="Sylfaen"/>
          <w:sz w:val="22"/>
          <w:szCs w:val="22"/>
          <w:lang w:val="ru-RU"/>
        </w:rPr>
        <w:t>ая</w:t>
      </w:r>
      <w:r w:rsidR="00D53966" w:rsidRPr="007B7D2A">
        <w:rPr>
          <w:rFonts w:ascii="Sylfaen" w:hAnsi="Sylfaen"/>
          <w:sz w:val="22"/>
          <w:szCs w:val="22"/>
          <w:lang w:val="ru-RU"/>
        </w:rPr>
        <w:t xml:space="preserve"> оцен</w:t>
      </w:r>
      <w:r w:rsidR="00D53966">
        <w:rPr>
          <w:rFonts w:ascii="Sylfaen" w:hAnsi="Sylfaen"/>
          <w:sz w:val="22"/>
          <w:szCs w:val="22"/>
          <w:lang w:val="ru-RU"/>
        </w:rPr>
        <w:t>ка высчитывается посредством сложения</w:t>
      </w:r>
      <w:r w:rsidRPr="007B7D2A">
        <w:rPr>
          <w:rFonts w:ascii="Sylfaen" w:hAnsi="Sylfaen"/>
          <w:sz w:val="22"/>
          <w:szCs w:val="22"/>
          <w:lang w:val="ru-RU"/>
        </w:rPr>
        <w:t xml:space="preserve"> балл</w:t>
      </w:r>
      <w:r w:rsidR="00D53966">
        <w:rPr>
          <w:rFonts w:ascii="Sylfaen" w:hAnsi="Sylfaen"/>
          <w:sz w:val="22"/>
          <w:szCs w:val="22"/>
          <w:lang w:val="ru-RU"/>
        </w:rPr>
        <w:t xml:space="preserve">ов </w:t>
      </w:r>
      <w:r w:rsidRPr="007B7D2A">
        <w:rPr>
          <w:rFonts w:ascii="Sylfaen" w:hAnsi="Sylfaen"/>
          <w:sz w:val="22"/>
          <w:szCs w:val="22"/>
          <w:lang w:val="ru-RU"/>
        </w:rPr>
        <w:t xml:space="preserve"> за каждый отдельный критерий</w:t>
      </w:r>
      <w:r w:rsidR="00D53966">
        <w:rPr>
          <w:rFonts w:ascii="Sylfaen" w:hAnsi="Sylfaen"/>
          <w:sz w:val="22"/>
          <w:szCs w:val="22"/>
          <w:lang w:val="ru-RU"/>
        </w:rPr>
        <w:t>.</w:t>
      </w:r>
      <w:r w:rsidRPr="007B7D2A">
        <w:rPr>
          <w:rFonts w:ascii="Sylfaen" w:hAnsi="Sylfaen"/>
          <w:sz w:val="22"/>
          <w:szCs w:val="22"/>
          <w:lang w:val="ru-RU"/>
        </w:rPr>
        <w:t xml:space="preserve"> </w:t>
      </w:r>
    </w:p>
    <w:p w:rsidR="00BD0C59" w:rsidRPr="005464EC" w:rsidRDefault="00BD0C59" w:rsidP="005464EC">
      <w:pPr>
        <w:pStyle w:val="Heading1"/>
        <w:spacing w:before="0" w:after="0"/>
        <w:rPr>
          <w:rFonts w:ascii="Sylfaen" w:eastAsia="+mn-ea" w:hAnsi="Sylfaen" w:cs="+mn-cs"/>
          <w:kern w:val="24"/>
          <w:sz w:val="22"/>
          <w:szCs w:val="22"/>
          <w:lang w:val="ru-RU"/>
        </w:rPr>
      </w:pPr>
    </w:p>
    <w:p w:rsidR="001813D0" w:rsidRPr="004E301F" w:rsidRDefault="001813D0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p w:rsidR="005464EC" w:rsidRPr="004E301F" w:rsidRDefault="005464EC" w:rsidP="005464EC">
      <w:pPr>
        <w:jc w:val="both"/>
        <w:rPr>
          <w:rFonts w:ascii="Sylfaen" w:hAnsi="Sylfaen"/>
          <w:sz w:val="22"/>
          <w:szCs w:val="22"/>
          <w:lang w:val="ru-RU"/>
        </w:rPr>
      </w:pPr>
    </w:p>
    <w:bookmarkEnd w:id="1"/>
    <w:p w:rsidR="00854E61" w:rsidRDefault="00441D26" w:rsidP="0085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2"/>
          <w:szCs w:val="22"/>
          <w:lang w:val="ka-GE"/>
        </w:rPr>
      </w:pPr>
      <w:r w:rsidRPr="00E26854">
        <w:rPr>
          <w:rFonts w:ascii="Sylfaen" w:eastAsia="Sylfaen" w:hAnsi="Sylfaen"/>
          <w:b/>
          <w:sz w:val="22"/>
          <w:szCs w:val="22"/>
          <w:lang w:val="ka-GE"/>
        </w:rPr>
        <w:t xml:space="preserve"> </w:t>
      </w:r>
    </w:p>
    <w:p w:rsidR="00854E61" w:rsidRPr="000B4A27" w:rsidRDefault="005464EC" w:rsidP="0085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ru-RU"/>
        </w:rPr>
      </w:pPr>
      <w:r w:rsidRPr="000B4A27">
        <w:rPr>
          <w:rFonts w:ascii="Sylfaen" w:eastAsia="Sylfaen" w:hAnsi="Sylfaen"/>
          <w:b/>
          <w:lang w:val="ru-RU"/>
        </w:rPr>
        <w:lastRenderedPageBreak/>
        <w:t>ГЛАВА</w:t>
      </w:r>
      <w:r w:rsidR="00854E61" w:rsidRPr="000B4A27">
        <w:rPr>
          <w:rFonts w:ascii="Sylfaen" w:eastAsia="Sylfaen" w:hAnsi="Sylfaen"/>
          <w:b/>
          <w:lang w:val="ka-GE"/>
        </w:rPr>
        <w:t xml:space="preserve"> </w:t>
      </w:r>
      <w:r w:rsidR="0068790C" w:rsidRPr="000B4A27">
        <w:rPr>
          <w:rFonts w:ascii="Sylfaen" w:eastAsia="Sylfaen" w:hAnsi="Sylfaen"/>
          <w:b/>
        </w:rPr>
        <w:t>XL</w:t>
      </w:r>
      <w:r w:rsidR="001E7D52" w:rsidRPr="000B4A27">
        <w:rPr>
          <w:rFonts w:ascii="Sylfaen" w:eastAsia="Sylfaen" w:hAnsi="Sylfaen"/>
          <w:b/>
        </w:rPr>
        <w:t>IV</w:t>
      </w:r>
    </w:p>
    <w:p w:rsidR="00137123" w:rsidRPr="000B4A27" w:rsidRDefault="00137123" w:rsidP="0085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ru-RU"/>
        </w:rPr>
      </w:pPr>
    </w:p>
    <w:p w:rsidR="00441D26" w:rsidRPr="000B4A27" w:rsidRDefault="005464EC" w:rsidP="00854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ru-RU"/>
        </w:rPr>
      </w:pPr>
      <w:r w:rsidRPr="000B4A27">
        <w:rPr>
          <w:rFonts w:ascii="Sylfaen" w:eastAsia="Sylfaen" w:hAnsi="Sylfaen"/>
          <w:b/>
          <w:sz w:val="22"/>
          <w:szCs w:val="22"/>
          <w:lang w:val="ru-RU"/>
        </w:rPr>
        <w:t xml:space="preserve">ПРЕДМЕТНЫЕ КОМПЕТЕНЦИИ </w:t>
      </w:r>
      <w:r w:rsidR="00CE6A55" w:rsidRPr="000B4A27">
        <w:rPr>
          <w:rFonts w:ascii="Sylfaen" w:eastAsia="Sylfaen" w:hAnsi="Sylfaen"/>
          <w:b/>
          <w:sz w:val="22"/>
          <w:szCs w:val="22"/>
          <w:lang w:val="ru-RU"/>
        </w:rPr>
        <w:t>Н</w:t>
      </w:r>
      <w:r w:rsidRPr="000B4A27">
        <w:rPr>
          <w:rFonts w:ascii="Sylfaen" w:eastAsia="Sylfaen" w:hAnsi="Sylfaen"/>
          <w:b/>
          <w:sz w:val="22"/>
          <w:szCs w:val="22"/>
          <w:lang w:val="ru-RU"/>
        </w:rPr>
        <w:t>А НАЧАЛЬНОЙ СТУПЕНИ</w:t>
      </w:r>
    </w:p>
    <w:p w:rsidR="00BD0C59" w:rsidRPr="00913229" w:rsidRDefault="00BD0C59" w:rsidP="00150A48">
      <w:pPr>
        <w:pStyle w:val="Heading1"/>
        <w:spacing w:before="0" w:after="0"/>
        <w:jc w:val="both"/>
        <w:rPr>
          <w:rFonts w:ascii="Sylfaen" w:hAnsi="Sylfaen"/>
          <w:sz w:val="22"/>
          <w:szCs w:val="22"/>
          <w:lang w:val="ru-RU"/>
        </w:rPr>
      </w:pPr>
    </w:p>
    <w:p w:rsidR="00BD0C59" w:rsidRPr="005464EC" w:rsidRDefault="00BD0C59" w:rsidP="00BD0C59">
      <w:pPr>
        <w:ind w:left="360"/>
        <w:jc w:val="center"/>
        <w:rPr>
          <w:rFonts w:ascii="Sylfaen" w:hAnsi="Sylfaen"/>
          <w:b/>
          <w:sz w:val="22"/>
          <w:szCs w:val="22"/>
          <w:lang w:val="ru-RU"/>
        </w:rPr>
      </w:pPr>
      <w:bookmarkStart w:id="3" w:name="_Toc170099030"/>
    </w:p>
    <w:p w:rsidR="00BD0C59" w:rsidRPr="005464EC" w:rsidRDefault="00BD0C59" w:rsidP="00150A48">
      <w:pPr>
        <w:shd w:val="clear" w:color="auto" w:fill="DAEEF3"/>
        <w:jc w:val="center"/>
        <w:rPr>
          <w:rFonts w:ascii="Sylfaen" w:hAnsi="Sylfaen"/>
          <w:b/>
          <w:bCs/>
          <w:lang w:val="ru-RU"/>
        </w:rPr>
      </w:pPr>
      <w:r w:rsidRPr="00284488">
        <w:rPr>
          <w:rFonts w:ascii="Sylfaen" w:hAnsi="Sylfaen"/>
          <w:b/>
        </w:rPr>
        <w:t>I</w:t>
      </w:r>
      <w:r w:rsidRPr="00284488">
        <w:rPr>
          <w:rFonts w:ascii="Sylfaen" w:hAnsi="Sylfaen"/>
          <w:b/>
          <w:lang w:val="ka-GE"/>
        </w:rPr>
        <w:t xml:space="preserve"> </w:t>
      </w:r>
      <w:r w:rsidR="005464EC">
        <w:rPr>
          <w:rFonts w:ascii="Sylfaen" w:hAnsi="Sylfaen"/>
          <w:b/>
          <w:bCs/>
          <w:lang w:val="ru-RU"/>
        </w:rPr>
        <w:t>класс</w:t>
      </w:r>
    </w:p>
    <w:p w:rsidR="00BD0C59" w:rsidRPr="005464EC" w:rsidRDefault="005464EC" w:rsidP="00BD0C59">
      <w:pPr>
        <w:ind w:left="360"/>
        <w:jc w:val="center"/>
        <w:rPr>
          <w:rFonts w:ascii="Sylfaen" w:hAnsi="Sylfaen"/>
          <w:b/>
          <w:bCs/>
          <w:lang w:val="ru-RU"/>
        </w:rPr>
      </w:pPr>
      <w:r>
        <w:rPr>
          <w:rFonts w:ascii="Sylfaen" w:hAnsi="Sylfaen"/>
          <w:b/>
          <w:lang w:val="ru-RU"/>
        </w:rPr>
        <w:t>Информационные и коммуникационные технологии</w:t>
      </w:r>
    </w:p>
    <w:p w:rsidR="00BD0C59" w:rsidRPr="005464EC" w:rsidRDefault="00BD0C59" w:rsidP="00BD0C59">
      <w:pPr>
        <w:ind w:left="360"/>
        <w:jc w:val="center"/>
        <w:rPr>
          <w:rFonts w:ascii="Sylfaen" w:hAnsi="Sylfaen"/>
          <w:b/>
          <w:bCs/>
          <w:sz w:val="22"/>
          <w:szCs w:val="22"/>
          <w:lang w:val="ru-RU"/>
        </w:rPr>
      </w:pPr>
    </w:p>
    <w:p w:rsidR="00BD0C59" w:rsidRPr="00E56CC5" w:rsidRDefault="005464EC" w:rsidP="00BD0C59">
      <w:pPr>
        <w:ind w:left="360"/>
        <w:jc w:val="center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ru-RU"/>
        </w:rPr>
        <w:t>Стандарт</w:t>
      </w:r>
      <w:r w:rsidR="00BD0C59" w:rsidRPr="005464EC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</w:p>
    <w:p w:rsidR="00BD0C59" w:rsidRPr="005464EC" w:rsidRDefault="00BD0C59" w:rsidP="00BD0C59">
      <w:pPr>
        <w:ind w:left="360"/>
        <w:jc w:val="center"/>
        <w:rPr>
          <w:rFonts w:ascii="Sylfaen" w:hAnsi="Sylfaen"/>
          <w:sz w:val="22"/>
          <w:szCs w:val="22"/>
          <w:lang w:val="ru-RU"/>
        </w:rPr>
      </w:pPr>
    </w:p>
    <w:bookmarkEnd w:id="3"/>
    <w:p w:rsidR="00BD0C59" w:rsidRPr="005464EC" w:rsidRDefault="005464EC" w:rsidP="00BD0C59">
      <w:pPr>
        <w:rPr>
          <w:rFonts w:ascii="Sylfaen" w:hAnsi="Sylfaen"/>
          <w:b/>
          <w:bCs/>
          <w:sz w:val="22"/>
          <w:szCs w:val="22"/>
          <w:lang w:val="ru-RU"/>
        </w:rPr>
      </w:pPr>
      <w:r>
        <w:rPr>
          <w:rFonts w:ascii="Sylfaen" w:hAnsi="Sylfaen"/>
          <w:b/>
          <w:bCs/>
          <w:sz w:val="22"/>
          <w:szCs w:val="22"/>
          <w:lang w:val="ru-RU"/>
        </w:rPr>
        <w:t>Результаты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, </w:t>
      </w:r>
      <w:r w:rsidR="000B4A27">
        <w:rPr>
          <w:rFonts w:ascii="Sylfaen" w:hAnsi="Sylfaen"/>
          <w:b/>
          <w:bCs/>
          <w:sz w:val="22"/>
          <w:szCs w:val="22"/>
          <w:lang w:val="ru-RU"/>
        </w:rPr>
        <w:t>достигаемые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ru-RU"/>
        </w:rPr>
        <w:t>по направлениям в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ru-RU"/>
        </w:rPr>
        <w:t xml:space="preserve">конце года: </w:t>
      </w:r>
      <w:r w:rsidR="00BD0C59" w:rsidRPr="005464EC">
        <w:rPr>
          <w:rFonts w:ascii="Sylfaen" w:hAnsi="Sylfaen"/>
          <w:b/>
          <w:bCs/>
          <w:sz w:val="22"/>
          <w:szCs w:val="22"/>
          <w:lang w:val="ru-RU"/>
        </w:rPr>
        <w:br/>
      </w:r>
    </w:p>
    <w:tbl>
      <w:tblPr>
        <w:tblW w:w="0" w:type="auto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0"/>
        <w:gridCol w:w="2750"/>
        <w:gridCol w:w="3129"/>
      </w:tblGrid>
      <w:tr w:rsidR="00BD0C59" w:rsidRPr="00E56CC5">
        <w:trPr>
          <w:trHeight w:val="457"/>
        </w:trPr>
        <w:tc>
          <w:tcPr>
            <w:tcW w:w="4180" w:type="dxa"/>
            <w:shd w:val="clear" w:color="auto" w:fill="E0E0E0"/>
            <w:vAlign w:val="center"/>
          </w:tcPr>
          <w:p w:rsidR="00BD0C59" w:rsidRPr="005464EC" w:rsidRDefault="005464EC" w:rsidP="00284488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Основные понятия и операции</w:t>
            </w:r>
          </w:p>
        </w:tc>
        <w:tc>
          <w:tcPr>
            <w:tcW w:w="2750" w:type="dxa"/>
            <w:shd w:val="clear" w:color="auto" w:fill="E0E0E0"/>
            <w:vAlign w:val="center"/>
          </w:tcPr>
          <w:p w:rsidR="00BD0C59" w:rsidRPr="005464EC" w:rsidRDefault="005464EC" w:rsidP="00284488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Создание ресурсов ИКТ</w:t>
            </w:r>
          </w:p>
        </w:tc>
        <w:tc>
          <w:tcPr>
            <w:tcW w:w="3129" w:type="dxa"/>
            <w:shd w:val="clear" w:color="auto" w:fill="E0E0E0"/>
            <w:vAlign w:val="center"/>
          </w:tcPr>
          <w:p w:rsidR="00BD0C59" w:rsidRPr="005464EC" w:rsidRDefault="005464EC" w:rsidP="00284488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Исследование и коммуникация</w:t>
            </w:r>
          </w:p>
        </w:tc>
      </w:tr>
      <w:tr w:rsidR="00BD0C59" w:rsidRPr="005C20DF">
        <w:tc>
          <w:tcPr>
            <w:tcW w:w="4180" w:type="dxa"/>
          </w:tcPr>
          <w:p w:rsidR="00BD0C59" w:rsidRPr="00094F51" w:rsidRDefault="005464EC" w:rsidP="00BD0C59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Техн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.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</w:rPr>
              <w:t>I</w:t>
            </w:r>
            <w:r w:rsidR="00BD0C59"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.1.</w:t>
            </w:r>
            <w:r w:rsidR="00BD0C59"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чащийся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владеет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основными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понятиями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операциями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связанными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с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информационными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коммуникационными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технологиями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. </w:t>
            </w:r>
          </w:p>
          <w:p w:rsidR="00BD0C59" w:rsidRPr="00094F51" w:rsidRDefault="00BD0C59" w:rsidP="00BD0C59">
            <w:pPr>
              <w:rPr>
                <w:rFonts w:ascii="Sylfaen" w:hAnsi="Sylfaen" w:cs="Sylfaen"/>
                <w:b/>
                <w:sz w:val="22"/>
                <w:szCs w:val="22"/>
                <w:lang w:val="ru-RU"/>
              </w:rPr>
            </w:pPr>
          </w:p>
          <w:p w:rsidR="00BD0C59" w:rsidRPr="00094F51" w:rsidRDefault="00094F51" w:rsidP="000B4A27">
            <w:pPr>
              <w:rPr>
                <w:rFonts w:ascii="AcadNusx" w:hAnsi="AcadNusx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</w:rPr>
              <w:t>I</w:t>
            </w:r>
            <w:r w:rsidR="00BD0C59"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.2.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осозна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ет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социльные, этические проблемы, также проблемы, связанные с охраной окружающей среды и человеческим фактором. </w:t>
            </w:r>
          </w:p>
        </w:tc>
        <w:tc>
          <w:tcPr>
            <w:tcW w:w="2750" w:type="dxa"/>
          </w:tcPr>
          <w:p w:rsidR="00BD0C59" w:rsidRPr="00094F51" w:rsidRDefault="00094F51" w:rsidP="000B4A27">
            <w:pPr>
              <w:rPr>
                <w:rFonts w:ascii="AcadNusx" w:hAnsi="AcadNusx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</w:rPr>
              <w:t>I</w:t>
            </w:r>
            <w:r w:rsidR="00BD0C59"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.3.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умеет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применять средства для создания ИКТ продукта. </w:t>
            </w:r>
          </w:p>
        </w:tc>
        <w:tc>
          <w:tcPr>
            <w:tcW w:w="3129" w:type="dxa"/>
          </w:tcPr>
          <w:p w:rsidR="00BD0C59" w:rsidRPr="00094F51" w:rsidRDefault="00094F51" w:rsidP="00BD0C59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. 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</w:rPr>
              <w:t>I</w:t>
            </w:r>
            <w:r w:rsidR="00BD0C59"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.4.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умеет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применять технологические средства коммуникации. </w:t>
            </w:r>
          </w:p>
          <w:p w:rsidR="00BD0C59" w:rsidRPr="00094F51" w:rsidRDefault="00BD0C59" w:rsidP="00BD0C59">
            <w:pPr>
              <w:rPr>
                <w:rFonts w:ascii="Sylfaen" w:hAnsi="Sylfaen" w:cs="Sylfaen"/>
                <w:b/>
                <w:sz w:val="22"/>
                <w:szCs w:val="22"/>
                <w:lang w:val="ru-RU"/>
              </w:rPr>
            </w:pPr>
          </w:p>
          <w:p w:rsidR="00094F51" w:rsidRPr="00094F51" w:rsidRDefault="00094F51" w:rsidP="00094F51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BD0C59" w:rsidRPr="00E56CC5">
              <w:rPr>
                <w:rFonts w:ascii="Sylfaen" w:hAnsi="Sylfaen" w:cs="Sylfaen"/>
                <w:b/>
                <w:sz w:val="22"/>
                <w:szCs w:val="22"/>
              </w:rPr>
              <w:t>I</w:t>
            </w:r>
            <w:r w:rsidR="00BD0C59"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.5.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 w:rsidR="000B4A27">
              <w:rPr>
                <w:rFonts w:ascii="Sylfaen" w:hAnsi="Sylfaen" w:cs="Sylfaen"/>
                <w:sz w:val="22"/>
                <w:szCs w:val="22"/>
                <w:lang w:val="ru-RU"/>
              </w:rPr>
              <w:t>умеет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применять технологические средства исследования. </w:t>
            </w:r>
          </w:p>
          <w:p w:rsidR="00BD0C59" w:rsidRPr="004E301F" w:rsidRDefault="00BD0C59" w:rsidP="00BD0C59">
            <w:pPr>
              <w:rPr>
                <w:rFonts w:ascii="AcadNusx" w:hAnsi="AcadNusx"/>
                <w:sz w:val="22"/>
                <w:szCs w:val="22"/>
                <w:lang w:val="ru-RU"/>
              </w:rPr>
            </w:pPr>
          </w:p>
        </w:tc>
      </w:tr>
    </w:tbl>
    <w:p w:rsidR="00BD0C59" w:rsidRPr="004E301F" w:rsidRDefault="00BD0C59" w:rsidP="00BD0C59">
      <w:pPr>
        <w:rPr>
          <w:rFonts w:ascii="Sylfaen" w:hAnsi="Sylfaen"/>
          <w:b/>
          <w:sz w:val="22"/>
          <w:szCs w:val="22"/>
          <w:lang w:val="ru-RU"/>
        </w:rPr>
      </w:pPr>
    </w:p>
    <w:p w:rsidR="00156AE7" w:rsidRDefault="00156AE7" w:rsidP="003F609B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094F51" w:rsidRDefault="00094F51" w:rsidP="00094F51">
      <w:pPr>
        <w:spacing w:after="200"/>
        <w:rPr>
          <w:rFonts w:ascii="Sylfaen" w:hAnsi="Sylfaen" w:cs="AcadNusx"/>
          <w:sz w:val="22"/>
          <w:szCs w:val="22"/>
          <w:lang w:val="ru-RU"/>
        </w:rPr>
      </w:pPr>
      <w:r w:rsidRPr="008B0876">
        <w:rPr>
          <w:rFonts w:ascii="Sylfaen" w:hAnsi="Sylfaen" w:cs="AcadNusx"/>
          <w:sz w:val="22"/>
          <w:szCs w:val="22"/>
          <w:lang w:val="ka-GE"/>
        </w:rPr>
        <w:t xml:space="preserve">Результаты, </w:t>
      </w:r>
      <w:r w:rsidR="000B4A27">
        <w:rPr>
          <w:rFonts w:ascii="Sylfaen" w:hAnsi="Sylfaen" w:cs="AcadNusx"/>
          <w:sz w:val="22"/>
          <w:szCs w:val="22"/>
          <w:lang w:val="ru-RU"/>
        </w:rPr>
        <w:t>достигаемые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к концу года, и их индикаторы</w:t>
      </w:r>
      <w:r>
        <w:rPr>
          <w:rFonts w:ascii="Sylfaen" w:hAnsi="Sylfaen" w:cs="AcadNusx"/>
          <w:sz w:val="22"/>
          <w:szCs w:val="22"/>
          <w:lang w:val="ru-RU"/>
        </w:rPr>
        <w:t>: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</w:t>
      </w:r>
    </w:p>
    <w:p w:rsidR="00BD0C59" w:rsidRPr="00094F51" w:rsidRDefault="000B4A27" w:rsidP="003F609B">
      <w:pPr>
        <w:widowControl w:val="0"/>
        <w:shd w:val="clear" w:color="auto" w:fill="BFBFBF"/>
        <w:suppressAutoHyphens/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Н</w:t>
      </w:r>
      <w:r w:rsidR="00094F51">
        <w:rPr>
          <w:rFonts w:ascii="Sylfaen" w:hAnsi="Sylfaen" w:cs="Sylfaen"/>
          <w:b/>
          <w:sz w:val="22"/>
          <w:szCs w:val="22"/>
          <w:lang w:val="ru-RU"/>
        </w:rPr>
        <w:t>аправление</w:t>
      </w:r>
      <w:r w:rsidR="00BD0C59" w:rsidRPr="00E56CC5">
        <w:rPr>
          <w:rFonts w:ascii="Sylfaen" w:hAnsi="Sylfaen" w:cs="Sylfaen"/>
          <w:b/>
          <w:sz w:val="22"/>
          <w:szCs w:val="22"/>
          <w:lang w:val="ka-GE"/>
        </w:rPr>
        <w:t xml:space="preserve">: </w:t>
      </w:r>
      <w:r w:rsidR="00094F51">
        <w:rPr>
          <w:rFonts w:ascii="Sylfaen" w:hAnsi="Sylfaen"/>
          <w:b/>
          <w:bCs/>
          <w:sz w:val="22"/>
          <w:szCs w:val="22"/>
          <w:lang w:val="ru-RU"/>
        </w:rPr>
        <w:t>основные понятия и операции</w:t>
      </w:r>
    </w:p>
    <w:p w:rsidR="00BD0C59" w:rsidRPr="00E56CC5" w:rsidRDefault="00BD0C59" w:rsidP="003F609B">
      <w:pPr>
        <w:widowControl w:val="0"/>
        <w:suppressAutoHyphens/>
        <w:ind w:left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094F51" w:rsidRPr="00094F51" w:rsidRDefault="00094F51" w:rsidP="00094F51">
      <w:pPr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ru-RU"/>
        </w:rPr>
        <w:t>Техн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>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56CC5">
        <w:rPr>
          <w:rFonts w:ascii="Sylfaen" w:hAnsi="Sylfaen" w:cs="Sylfaen"/>
          <w:b/>
          <w:sz w:val="22"/>
          <w:szCs w:val="22"/>
        </w:rPr>
        <w:t>I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>.1.</w:t>
      </w:r>
      <w:r w:rsidRPr="00094F51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 </w:t>
      </w:r>
      <w:r w:rsidR="000B4A27">
        <w:rPr>
          <w:rFonts w:ascii="Sylfaen" w:hAnsi="Sylfaen" w:cs="Sylfaen"/>
          <w:b/>
          <w:sz w:val="22"/>
          <w:szCs w:val="22"/>
          <w:lang w:val="ru-RU"/>
        </w:rPr>
        <w:t>У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чащийся владеет основными понятиями и операциями, связанными с </w:t>
      </w:r>
    </w:p>
    <w:p w:rsidR="00094F51" w:rsidRPr="00094F51" w:rsidRDefault="00094F51" w:rsidP="00094F51">
      <w:pPr>
        <w:rPr>
          <w:rFonts w:ascii="Sylfaen" w:hAnsi="Sylfaen"/>
          <w:b/>
          <w:sz w:val="22"/>
          <w:szCs w:val="22"/>
          <w:lang w:val="ru-RU"/>
        </w:rPr>
      </w:pP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                         информационными и коммуникационными технологиями. </w:t>
      </w:r>
    </w:p>
    <w:p w:rsidR="00BD0C59" w:rsidRPr="00094F51" w:rsidRDefault="00BD0C59" w:rsidP="003F609B">
      <w:pPr>
        <w:ind w:firstLine="360"/>
        <w:jc w:val="both"/>
        <w:rPr>
          <w:rFonts w:ascii="Sylfaen" w:hAnsi="Sylfaen" w:cs="Sylfaen"/>
          <w:b/>
          <w:sz w:val="22"/>
          <w:szCs w:val="22"/>
          <w:lang w:val="ru-RU"/>
        </w:rPr>
      </w:pPr>
    </w:p>
    <w:p w:rsidR="00094F51" w:rsidRPr="000D45BE" w:rsidRDefault="00094F51" w:rsidP="00094F51">
      <w:pPr>
        <w:spacing w:line="276" w:lineRule="auto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>Результат на</w:t>
      </w:r>
      <w:r w:rsidR="000B4A27">
        <w:rPr>
          <w:rFonts w:ascii="Sylfaen" w:hAnsi="Sylfaen" w:cs="AcadNusx"/>
          <w:sz w:val="22"/>
          <w:szCs w:val="22"/>
          <w:lang w:val="ru-RU"/>
        </w:rPr>
        <w:t>гляден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, если учащийся:  </w:t>
      </w:r>
    </w:p>
    <w:p w:rsidR="00BD0C59" w:rsidRPr="00E56CC5" w:rsidRDefault="000B4A27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д</w:t>
      </w:r>
      <w:r w:rsidR="00D47C77" w:rsidRPr="000D45BE">
        <w:rPr>
          <w:rFonts w:ascii="Sylfaen" w:hAnsi="Sylfaen"/>
          <w:sz w:val="22"/>
          <w:szCs w:val="22"/>
          <w:lang w:val="ka-GE"/>
        </w:rPr>
        <w:t>емонстрирует понимани</w:t>
      </w:r>
      <w:r w:rsidR="000D45BE">
        <w:rPr>
          <w:rFonts w:ascii="Sylfaen" w:hAnsi="Sylfaen"/>
          <w:sz w:val="22"/>
          <w:szCs w:val="22"/>
          <w:lang w:val="ru-RU"/>
        </w:rPr>
        <w:t>е</w:t>
      </w:r>
      <w:r w:rsidR="00D47C77" w:rsidRPr="000D45BE">
        <w:rPr>
          <w:rFonts w:ascii="Sylfaen" w:hAnsi="Sylfaen"/>
          <w:sz w:val="22"/>
          <w:szCs w:val="22"/>
          <w:lang w:val="ka-GE"/>
        </w:rPr>
        <w:t xml:space="preserve"> основных принципов </w:t>
      </w:r>
      <w:r w:rsidR="000D45BE" w:rsidRPr="000D45BE">
        <w:rPr>
          <w:rFonts w:ascii="Sylfaen" w:hAnsi="Sylfaen"/>
          <w:sz w:val="22"/>
          <w:szCs w:val="22"/>
          <w:lang w:val="ka-GE"/>
        </w:rPr>
        <w:t>назначения ц</w:t>
      </w:r>
      <w:r w:rsidR="000D45BE">
        <w:rPr>
          <w:rFonts w:ascii="Sylfaen" w:hAnsi="Sylfaen"/>
          <w:sz w:val="22"/>
          <w:szCs w:val="22"/>
          <w:lang w:val="ru-RU"/>
        </w:rPr>
        <w:t>и</w:t>
      </w:r>
      <w:r w:rsidR="000D45BE" w:rsidRPr="000D45BE">
        <w:rPr>
          <w:rFonts w:ascii="Sylfaen" w:hAnsi="Sylfaen"/>
          <w:sz w:val="22"/>
          <w:szCs w:val="22"/>
          <w:lang w:val="ka-GE"/>
        </w:rPr>
        <w:t xml:space="preserve">фровых устройств и их действия (включение компьютера, перезагрузка, выключение); </w:t>
      </w:r>
    </w:p>
    <w:p w:rsidR="00BD0C59" w:rsidRPr="00E56CC5" w:rsidRDefault="0010323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 w:rsidRPr="004E301F">
        <w:rPr>
          <w:rFonts w:ascii="Sylfaen" w:hAnsi="Sylfaen"/>
          <w:sz w:val="22"/>
          <w:szCs w:val="22"/>
          <w:lang w:val="ka-GE"/>
        </w:rPr>
        <w:t>п</w:t>
      </w:r>
      <w:r w:rsidRPr="000D45BE">
        <w:rPr>
          <w:rFonts w:ascii="Sylfaen" w:hAnsi="Sylfaen"/>
          <w:sz w:val="22"/>
          <w:szCs w:val="22"/>
          <w:lang w:val="ka-GE"/>
        </w:rPr>
        <w:t xml:space="preserve">равильно применяет средства взаимодействия и ввода-вывода </w:t>
      </w:r>
      <w:r>
        <w:rPr>
          <w:rFonts w:ascii="Sylfaen" w:hAnsi="Sylfaen"/>
          <w:sz w:val="22"/>
          <w:szCs w:val="22"/>
          <w:lang w:val="ka-GE"/>
        </w:rPr>
        <w:t>цифров</w:t>
      </w:r>
      <w:r>
        <w:rPr>
          <w:rFonts w:ascii="Sylfaen" w:hAnsi="Sylfaen"/>
          <w:sz w:val="22"/>
          <w:szCs w:val="22"/>
          <w:lang w:val="ru-RU"/>
        </w:rPr>
        <w:t>ы</w:t>
      </w:r>
      <w:r w:rsidRPr="004E301F">
        <w:rPr>
          <w:rFonts w:ascii="Sylfaen" w:hAnsi="Sylfaen"/>
          <w:sz w:val="22"/>
          <w:szCs w:val="22"/>
          <w:lang w:val="ka-GE"/>
        </w:rPr>
        <w:t xml:space="preserve">х устройств 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 w:rsidR="000B4A27">
        <w:rPr>
          <w:rFonts w:ascii="Sylfaen" w:hAnsi="Sylfaen"/>
          <w:sz w:val="22"/>
          <w:szCs w:val="22"/>
          <w:lang w:val="ru-RU"/>
        </w:rPr>
        <w:t>с</w:t>
      </w:r>
      <w:r w:rsidR="000D45BE" w:rsidRPr="000D45BE">
        <w:rPr>
          <w:rFonts w:ascii="Sylfaen" w:hAnsi="Sylfaen"/>
          <w:sz w:val="22"/>
          <w:szCs w:val="22"/>
          <w:lang w:val="ka-GE"/>
        </w:rPr>
        <w:t xml:space="preserve"> цел</w:t>
      </w:r>
      <w:r w:rsidR="004E301F" w:rsidRPr="004E301F">
        <w:rPr>
          <w:rFonts w:ascii="Sylfaen" w:hAnsi="Sylfaen"/>
          <w:sz w:val="22"/>
          <w:szCs w:val="22"/>
          <w:lang w:val="ka-GE"/>
        </w:rPr>
        <w:t>ь</w:t>
      </w:r>
      <w:r w:rsidR="000D45BE" w:rsidRPr="000D45BE">
        <w:rPr>
          <w:rFonts w:ascii="Sylfaen" w:hAnsi="Sylfaen"/>
          <w:sz w:val="22"/>
          <w:szCs w:val="22"/>
          <w:lang w:val="ka-GE"/>
        </w:rPr>
        <w:t xml:space="preserve">ю эффективного </w:t>
      </w:r>
      <w:r w:rsidRPr="004E301F">
        <w:rPr>
          <w:rFonts w:ascii="Sylfaen" w:hAnsi="Sylfaen"/>
          <w:sz w:val="22"/>
          <w:szCs w:val="22"/>
          <w:lang w:val="ka-GE"/>
        </w:rPr>
        <w:t xml:space="preserve">их </w:t>
      </w:r>
      <w:r w:rsidR="000B4A27">
        <w:rPr>
          <w:rFonts w:ascii="Sylfaen" w:hAnsi="Sylfaen"/>
          <w:sz w:val="22"/>
          <w:szCs w:val="22"/>
          <w:lang w:val="ka-GE"/>
        </w:rPr>
        <w:t xml:space="preserve">функционирования </w:t>
      </w:r>
      <w:r w:rsidR="004E301F">
        <w:rPr>
          <w:rFonts w:ascii="Sylfaen" w:hAnsi="Sylfaen"/>
          <w:sz w:val="22"/>
          <w:szCs w:val="22"/>
          <w:lang w:val="ka-GE"/>
        </w:rPr>
        <w:t>(</w:t>
      </w:r>
      <w:r w:rsidR="000B4A27">
        <w:rPr>
          <w:rFonts w:ascii="Sylfaen" w:hAnsi="Sylfaen"/>
          <w:sz w:val="22"/>
          <w:szCs w:val="22"/>
          <w:lang w:val="ru-RU"/>
        </w:rPr>
        <w:t>мышка</w:t>
      </w:r>
      <w:r w:rsidR="004E301F">
        <w:rPr>
          <w:rFonts w:ascii="Sylfaen" w:hAnsi="Sylfaen"/>
          <w:sz w:val="22"/>
          <w:szCs w:val="22"/>
          <w:lang w:val="ka-GE"/>
        </w:rPr>
        <w:t>,</w:t>
      </w:r>
      <w:r w:rsidR="004E301F" w:rsidRPr="004E301F">
        <w:rPr>
          <w:rFonts w:ascii="Sylfaen" w:hAnsi="Sylfaen"/>
          <w:sz w:val="22"/>
          <w:szCs w:val="22"/>
          <w:lang w:val="ka-GE"/>
        </w:rPr>
        <w:t xml:space="preserve"> </w:t>
      </w:r>
      <w:r w:rsidR="004E301F" w:rsidRPr="000D45BE">
        <w:rPr>
          <w:rFonts w:ascii="Sylfaen" w:hAnsi="Sylfaen"/>
          <w:sz w:val="22"/>
          <w:szCs w:val="22"/>
          <w:lang w:val="ka-GE"/>
        </w:rPr>
        <w:t>touch-pad</w:t>
      </w:r>
      <w:r w:rsidR="004E301F" w:rsidRPr="004E301F">
        <w:rPr>
          <w:rFonts w:ascii="Sylfaen" w:hAnsi="Sylfaen"/>
          <w:sz w:val="22"/>
          <w:szCs w:val="22"/>
          <w:lang w:val="ka-GE"/>
        </w:rPr>
        <w:t xml:space="preserve">, клавиатура, монитор); </w:t>
      </w:r>
      <w:r w:rsidR="004E301F" w:rsidRPr="00E56CC5">
        <w:rPr>
          <w:rFonts w:ascii="Sylfaen" w:hAnsi="Sylfaen"/>
          <w:sz w:val="22"/>
          <w:szCs w:val="22"/>
          <w:lang w:val="ka-GE"/>
        </w:rPr>
        <w:t xml:space="preserve"> </w:t>
      </w:r>
    </w:p>
    <w:p w:rsidR="00BD0C59" w:rsidRPr="00E56CC5" w:rsidRDefault="0010323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п</w:t>
      </w:r>
      <w:r w:rsidR="004E301F" w:rsidRPr="004E301F">
        <w:rPr>
          <w:rFonts w:ascii="Sylfaen" w:hAnsi="Sylfaen"/>
          <w:sz w:val="22"/>
          <w:szCs w:val="22"/>
          <w:lang w:val="ka-GE"/>
        </w:rPr>
        <w:t>равильно использует устройства для хранения информации (например, сохранение файла на жёстком д</w:t>
      </w:r>
      <w:r w:rsidR="004E301F">
        <w:rPr>
          <w:rFonts w:ascii="Sylfaen" w:hAnsi="Sylfaen"/>
          <w:sz w:val="22"/>
          <w:szCs w:val="22"/>
          <w:lang w:val="ru-RU"/>
        </w:rPr>
        <w:t>и</w:t>
      </w:r>
      <w:r w:rsidR="004E301F" w:rsidRPr="004E301F">
        <w:rPr>
          <w:rFonts w:ascii="Sylfaen" w:hAnsi="Sylfaen"/>
          <w:sz w:val="22"/>
          <w:szCs w:val="22"/>
          <w:lang w:val="ka-GE"/>
        </w:rPr>
        <w:t xml:space="preserve">ске, на внешнем диске, использование </w:t>
      </w:r>
      <w:r w:rsidR="00BD0C59" w:rsidRPr="004E301F">
        <w:rPr>
          <w:rFonts w:ascii="Sylfaen" w:hAnsi="Sylfaen"/>
          <w:sz w:val="22"/>
          <w:szCs w:val="22"/>
          <w:lang w:val="ka-GE"/>
        </w:rPr>
        <w:t>flash-</w:t>
      </w:r>
      <w:r w:rsidR="004E301F">
        <w:rPr>
          <w:rFonts w:ascii="Sylfaen" w:hAnsi="Sylfaen"/>
          <w:sz w:val="22"/>
          <w:szCs w:val="22"/>
          <w:lang w:val="ru-RU"/>
        </w:rPr>
        <w:t>памяти</w:t>
      </w:r>
      <w:r w:rsidR="00BD0C59" w:rsidRPr="00E56CC5">
        <w:rPr>
          <w:rFonts w:ascii="Sylfaen" w:hAnsi="Sylfaen"/>
          <w:sz w:val="22"/>
          <w:szCs w:val="22"/>
          <w:lang w:val="ka-GE"/>
        </w:rPr>
        <w:t>);</w:t>
      </w:r>
    </w:p>
    <w:p w:rsidR="00BD0C59" w:rsidRPr="004E301F" w:rsidRDefault="00103232" w:rsidP="009C7E61">
      <w:pPr>
        <w:widowControl w:val="0"/>
        <w:numPr>
          <w:ilvl w:val="0"/>
          <w:numId w:val="40"/>
        </w:numPr>
        <w:tabs>
          <w:tab w:val="left" w:pos="720"/>
        </w:tabs>
        <w:suppressAutoHyphens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з</w:t>
      </w:r>
      <w:r w:rsidR="004E301F" w:rsidRPr="004E301F">
        <w:rPr>
          <w:rFonts w:ascii="Sylfaen" w:hAnsi="Sylfaen"/>
          <w:sz w:val="22"/>
          <w:szCs w:val="22"/>
          <w:lang w:val="ka-GE"/>
        </w:rPr>
        <w:t xml:space="preserve">нает и называет </w:t>
      </w:r>
      <w:r>
        <w:rPr>
          <w:rFonts w:ascii="Sylfaen" w:hAnsi="Sylfaen"/>
          <w:sz w:val="22"/>
          <w:szCs w:val="22"/>
          <w:lang w:val="ka-GE"/>
        </w:rPr>
        <w:t>различные цифровые устройства и</w:t>
      </w:r>
      <w:r w:rsidR="003E4432">
        <w:rPr>
          <w:rFonts w:ascii="Sylfaen" w:hAnsi="Sylfaen"/>
          <w:sz w:val="22"/>
          <w:szCs w:val="22"/>
          <w:lang w:val="ru-RU"/>
        </w:rPr>
        <w:t>,</w:t>
      </w:r>
      <w:r w:rsidR="004E301F" w:rsidRPr="004E301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говоря о н</w:t>
      </w:r>
      <w:r w:rsidR="004E301F" w:rsidRPr="004E301F">
        <w:rPr>
          <w:rFonts w:ascii="Sylfaen" w:hAnsi="Sylfaen"/>
          <w:sz w:val="22"/>
          <w:szCs w:val="22"/>
          <w:lang w:val="ka-GE"/>
        </w:rPr>
        <w:t>их</w:t>
      </w:r>
      <w:r>
        <w:rPr>
          <w:rFonts w:ascii="Sylfaen" w:hAnsi="Sylfaen"/>
          <w:sz w:val="22"/>
          <w:szCs w:val="22"/>
          <w:lang w:val="ru-RU"/>
        </w:rPr>
        <w:t>,</w:t>
      </w:r>
      <w:r w:rsidR="004E301F" w:rsidRPr="004E301F">
        <w:rPr>
          <w:rFonts w:ascii="Sylfaen" w:hAnsi="Sylfaen"/>
          <w:sz w:val="22"/>
          <w:szCs w:val="22"/>
          <w:lang w:val="ka-GE"/>
        </w:rPr>
        <w:t xml:space="preserve"> </w:t>
      </w:r>
      <w:r w:rsidRPr="004E301F">
        <w:rPr>
          <w:rFonts w:ascii="Sylfaen" w:hAnsi="Sylfaen"/>
          <w:sz w:val="22"/>
          <w:szCs w:val="22"/>
          <w:lang w:val="ka-GE"/>
        </w:rPr>
        <w:t>в соответств</w:t>
      </w:r>
      <w:r>
        <w:rPr>
          <w:rFonts w:ascii="Sylfaen" w:hAnsi="Sylfaen"/>
          <w:sz w:val="22"/>
          <w:szCs w:val="22"/>
          <w:lang w:val="ka-GE"/>
        </w:rPr>
        <w:t>ии с возрастом</w:t>
      </w:r>
      <w:r>
        <w:rPr>
          <w:rFonts w:ascii="Sylfaen" w:hAnsi="Sylfaen"/>
          <w:sz w:val="22"/>
          <w:szCs w:val="22"/>
          <w:lang w:val="ru-RU"/>
        </w:rPr>
        <w:t>,</w:t>
      </w:r>
      <w:r w:rsidRPr="004E301F">
        <w:rPr>
          <w:rFonts w:ascii="Sylfaen" w:hAnsi="Sylfaen"/>
          <w:sz w:val="22"/>
          <w:szCs w:val="22"/>
          <w:lang w:val="ka-GE"/>
        </w:rPr>
        <w:t xml:space="preserve"> </w:t>
      </w:r>
      <w:r w:rsidR="004E301F" w:rsidRPr="004E301F">
        <w:rPr>
          <w:rFonts w:ascii="Sylfaen" w:hAnsi="Sylfaen"/>
          <w:sz w:val="22"/>
          <w:szCs w:val="22"/>
          <w:lang w:val="ka-GE"/>
        </w:rPr>
        <w:t>правильно использует терминологию</w:t>
      </w:r>
      <w:r>
        <w:rPr>
          <w:rFonts w:ascii="Sylfaen" w:hAnsi="Sylfaen"/>
          <w:sz w:val="22"/>
          <w:szCs w:val="22"/>
          <w:lang w:val="ru-RU"/>
        </w:rPr>
        <w:t>.</w:t>
      </w:r>
      <w:r w:rsidR="004E301F" w:rsidRPr="004E301F">
        <w:rPr>
          <w:rFonts w:ascii="Sylfaen" w:hAnsi="Sylfaen"/>
          <w:sz w:val="22"/>
          <w:szCs w:val="22"/>
          <w:lang w:val="ka-GE"/>
        </w:rPr>
        <w:t xml:space="preserve"> </w:t>
      </w:r>
    </w:p>
    <w:p w:rsidR="00BD0C59" w:rsidRPr="004E301F" w:rsidRDefault="00BD0C59" w:rsidP="003F609B">
      <w:pPr>
        <w:ind w:firstLine="420"/>
        <w:jc w:val="both"/>
        <w:rPr>
          <w:rFonts w:ascii="Sylfaen" w:hAnsi="Sylfaen"/>
          <w:sz w:val="22"/>
          <w:szCs w:val="22"/>
          <w:lang w:val="ka-GE"/>
        </w:rPr>
      </w:pPr>
    </w:p>
    <w:p w:rsidR="004E301F" w:rsidRDefault="004E301F" w:rsidP="004E301F">
      <w:pPr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56CC5">
        <w:rPr>
          <w:rFonts w:ascii="Sylfaen" w:hAnsi="Sylfaen" w:cs="Sylfaen"/>
          <w:b/>
          <w:sz w:val="22"/>
          <w:szCs w:val="22"/>
        </w:rPr>
        <w:t>I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.2. </w:t>
      </w:r>
      <w:r w:rsidR="00C9402E">
        <w:rPr>
          <w:rFonts w:ascii="Sylfaen" w:hAnsi="Sylfaen" w:cs="Sylfaen"/>
          <w:b/>
          <w:sz w:val="22"/>
          <w:szCs w:val="22"/>
          <w:lang w:val="ru-RU"/>
        </w:rPr>
        <w:t xml:space="preserve"> У</w:t>
      </w:r>
      <w:r w:rsidRPr="004E301F">
        <w:rPr>
          <w:rFonts w:ascii="Sylfaen" w:hAnsi="Sylfaen" w:cs="Sylfaen"/>
          <w:b/>
          <w:sz w:val="22"/>
          <w:szCs w:val="22"/>
          <w:lang w:val="ru-RU"/>
        </w:rPr>
        <w:t>чащийся осозна</w:t>
      </w:r>
      <w:r w:rsidR="00C9402E">
        <w:rPr>
          <w:rFonts w:ascii="Sylfaen" w:hAnsi="Sylfaen" w:cs="Sylfaen"/>
          <w:b/>
          <w:sz w:val="22"/>
          <w:szCs w:val="22"/>
          <w:lang w:val="ru-RU"/>
        </w:rPr>
        <w:t xml:space="preserve">ет </w:t>
      </w:r>
      <w:r w:rsidRPr="004E301F">
        <w:rPr>
          <w:rFonts w:ascii="Sylfaen" w:hAnsi="Sylfaen" w:cs="Sylfaen"/>
          <w:b/>
          <w:sz w:val="22"/>
          <w:szCs w:val="22"/>
          <w:lang w:val="ru-RU"/>
        </w:rPr>
        <w:t xml:space="preserve">социльные, этические проблемы, также </w:t>
      </w:r>
    </w:p>
    <w:p w:rsidR="00BD0C59" w:rsidRDefault="004E301F" w:rsidP="004E301F">
      <w:pPr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 xml:space="preserve">                        </w:t>
      </w:r>
      <w:r w:rsidRPr="004E301F">
        <w:rPr>
          <w:rFonts w:ascii="Sylfaen" w:hAnsi="Sylfaen" w:cs="Sylfaen"/>
          <w:b/>
          <w:sz w:val="22"/>
          <w:szCs w:val="22"/>
          <w:lang w:val="ru-RU"/>
        </w:rPr>
        <w:t>проблемы, связанные с охраной окружающей среды и человеческим фактором.</w:t>
      </w:r>
    </w:p>
    <w:p w:rsidR="004E301F" w:rsidRPr="004E301F" w:rsidRDefault="004E301F" w:rsidP="004E301F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E301F" w:rsidRPr="000D45BE" w:rsidRDefault="004E301F" w:rsidP="004E301F">
      <w:pPr>
        <w:spacing w:line="276" w:lineRule="auto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C9402E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C9402E">
        <w:rPr>
          <w:rFonts w:ascii="Sylfaen" w:hAnsi="Sylfaen" w:cs="AcadNusx"/>
          <w:sz w:val="22"/>
          <w:szCs w:val="22"/>
          <w:lang w:val="ru-RU"/>
        </w:rPr>
        <w:t>гляден</w:t>
      </w:r>
      <w:r w:rsidR="00C9402E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CC396C" w:rsidRPr="00C9402E" w:rsidRDefault="00C9402E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о</w:t>
      </w:r>
      <w:r w:rsidR="004E301F" w:rsidRPr="00CC396C">
        <w:rPr>
          <w:rFonts w:ascii="Sylfaen" w:hAnsi="Sylfaen"/>
          <w:sz w:val="22"/>
          <w:szCs w:val="22"/>
          <w:lang w:val="ka-GE"/>
        </w:rPr>
        <w:t xml:space="preserve">сознаёт, что во время применения ИКТ можно пользоваться </w:t>
      </w:r>
      <w:r w:rsidR="00CC396C" w:rsidRPr="00CC396C">
        <w:rPr>
          <w:rFonts w:ascii="Sylfaen" w:hAnsi="Sylfaen"/>
          <w:sz w:val="22"/>
          <w:szCs w:val="22"/>
          <w:lang w:val="ka-GE"/>
        </w:rPr>
        <w:t>только подходящим для его возрастной группы виртуальным пространством (</w:t>
      </w:r>
      <w:r w:rsidR="00CC396C" w:rsidRPr="00C9402E">
        <w:rPr>
          <w:rFonts w:ascii="Sylfaen" w:hAnsi="Sylfaen"/>
          <w:sz w:val="22"/>
          <w:szCs w:val="22"/>
          <w:lang w:val="ka-GE"/>
        </w:rPr>
        <w:t>например,</w:t>
      </w:r>
      <w:r w:rsidR="00CC396C" w:rsidRPr="00CC396C">
        <w:rPr>
          <w:rFonts w:ascii="Sylfaen" w:hAnsi="Sylfaen"/>
          <w:i/>
          <w:sz w:val="22"/>
          <w:szCs w:val="22"/>
          <w:lang w:val="ka-GE"/>
        </w:rPr>
        <w:t xml:space="preserve"> недопустима </w:t>
      </w:r>
      <w:r w:rsidR="00CC396C" w:rsidRPr="00C9402E">
        <w:rPr>
          <w:rFonts w:ascii="Sylfaen" w:hAnsi="Sylfaen"/>
          <w:i/>
          <w:sz w:val="22"/>
          <w:szCs w:val="22"/>
          <w:lang w:val="ka-GE"/>
        </w:rPr>
        <w:lastRenderedPageBreak/>
        <w:t>регистрация на социальной веб-странице, пользование программами различных чатов</w:t>
      </w:r>
      <w:r w:rsidR="00CC396C" w:rsidRPr="00C9402E">
        <w:rPr>
          <w:rFonts w:ascii="Sylfaen" w:hAnsi="Sylfaen"/>
          <w:sz w:val="22"/>
          <w:szCs w:val="22"/>
          <w:lang w:val="ka-GE"/>
        </w:rPr>
        <w:t xml:space="preserve">); </w:t>
      </w:r>
    </w:p>
    <w:p w:rsidR="00BD0C59" w:rsidRPr="00CC396C" w:rsidRDefault="00C9402E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п</w:t>
      </w:r>
      <w:r w:rsidR="00CC396C" w:rsidRPr="00CC396C">
        <w:rPr>
          <w:rFonts w:ascii="Sylfaen" w:hAnsi="Sylfaen"/>
          <w:sz w:val="22"/>
          <w:szCs w:val="22"/>
          <w:lang w:val="ka-GE"/>
        </w:rPr>
        <w:t xml:space="preserve">роявляет положительное отношение к ИКТ как к важному инструменту сотрудничества, углубления собственных знаний, осуществления интересов и стремлений, плодотворной работы; </w:t>
      </w:r>
    </w:p>
    <w:p w:rsidR="00BD0C59" w:rsidRPr="00E56CC5" w:rsidRDefault="00C9402E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о</w:t>
      </w:r>
      <w:r w:rsidR="00CC396C" w:rsidRPr="00CC396C">
        <w:rPr>
          <w:rFonts w:ascii="Sylfaen" w:hAnsi="Sylfaen"/>
          <w:sz w:val="22"/>
          <w:szCs w:val="22"/>
          <w:lang w:val="ka-GE"/>
        </w:rPr>
        <w:t xml:space="preserve">сознаёт, что ежедневное </w:t>
      </w:r>
      <w:r w:rsidRPr="00CC396C">
        <w:rPr>
          <w:rFonts w:ascii="Sylfaen" w:hAnsi="Sylfaen"/>
          <w:sz w:val="22"/>
          <w:szCs w:val="22"/>
          <w:lang w:val="ka-GE"/>
        </w:rPr>
        <w:t xml:space="preserve">применение ИКТ </w:t>
      </w:r>
      <w:r w:rsidR="00CC396C" w:rsidRPr="00CC396C">
        <w:rPr>
          <w:rFonts w:ascii="Sylfaen" w:hAnsi="Sylfaen"/>
          <w:sz w:val="22"/>
          <w:szCs w:val="22"/>
          <w:lang w:val="ka-GE"/>
        </w:rPr>
        <w:t>на протяжении длительного времени отри</w:t>
      </w:r>
      <w:r w:rsidR="00CC396C">
        <w:rPr>
          <w:rFonts w:ascii="Sylfaen" w:hAnsi="Sylfaen"/>
          <w:sz w:val="22"/>
          <w:szCs w:val="22"/>
          <w:lang w:val="ka-GE"/>
        </w:rPr>
        <w:t xml:space="preserve">цательно </w:t>
      </w:r>
      <w:r w:rsidR="002B3530" w:rsidRPr="002B3530">
        <w:rPr>
          <w:rFonts w:ascii="Sylfaen" w:hAnsi="Sylfaen"/>
          <w:sz w:val="22"/>
          <w:szCs w:val="22"/>
          <w:lang w:val="ka-GE"/>
        </w:rPr>
        <w:t>сказывается</w:t>
      </w:r>
      <w:r w:rsidR="00CC396C">
        <w:rPr>
          <w:rFonts w:ascii="Sylfaen" w:hAnsi="Sylfaen"/>
          <w:sz w:val="22"/>
          <w:szCs w:val="22"/>
          <w:lang w:val="ka-GE"/>
        </w:rPr>
        <w:t xml:space="preserve"> на здоровь</w:t>
      </w:r>
      <w:r>
        <w:rPr>
          <w:rFonts w:ascii="Sylfaen" w:hAnsi="Sylfaen"/>
          <w:sz w:val="22"/>
          <w:szCs w:val="22"/>
          <w:lang w:val="ru-RU"/>
        </w:rPr>
        <w:t>е</w:t>
      </w:r>
      <w:r w:rsidR="00CC396C" w:rsidRPr="00CC396C">
        <w:rPr>
          <w:rFonts w:ascii="Sylfaen" w:hAnsi="Sylfaen"/>
          <w:sz w:val="22"/>
          <w:szCs w:val="22"/>
          <w:lang w:val="ka-GE"/>
        </w:rPr>
        <w:t xml:space="preserve">, а именно: напряжение 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органа </w:t>
      </w:r>
      <w:r w:rsidR="00CC396C" w:rsidRPr="00CC396C">
        <w:rPr>
          <w:rFonts w:ascii="Sylfaen" w:hAnsi="Sylfaen"/>
          <w:sz w:val="22"/>
          <w:szCs w:val="22"/>
          <w:lang w:val="ka-GE"/>
        </w:rPr>
        <w:t xml:space="preserve">зрения, 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в области </w:t>
      </w:r>
      <w:r w:rsidR="002B3530">
        <w:rPr>
          <w:rFonts w:ascii="Sylfaen" w:hAnsi="Sylfaen"/>
          <w:sz w:val="22"/>
          <w:szCs w:val="22"/>
          <w:lang w:val="ka-GE"/>
        </w:rPr>
        <w:t>кисти и всей верхней конечности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, боль в области шеи и спины, стресс и др. </w:t>
      </w:r>
    </w:p>
    <w:p w:rsidR="00BD0C59" w:rsidRPr="00E56CC5" w:rsidRDefault="00C9402E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о</w:t>
      </w:r>
      <w:r w:rsidR="002B3530" w:rsidRPr="002B3530">
        <w:rPr>
          <w:rFonts w:ascii="Sylfaen" w:hAnsi="Sylfaen"/>
          <w:sz w:val="22"/>
          <w:szCs w:val="22"/>
          <w:lang w:val="ka-GE"/>
        </w:rPr>
        <w:t>сознаёт,</w:t>
      </w:r>
      <w:r w:rsidR="002B3530">
        <w:rPr>
          <w:rFonts w:ascii="Sylfaen" w:hAnsi="Sylfaen"/>
          <w:sz w:val="22"/>
          <w:szCs w:val="22"/>
          <w:lang w:val="ka-GE"/>
        </w:rPr>
        <w:t xml:space="preserve"> что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 с целью </w:t>
      </w:r>
      <w:r w:rsidR="002E20E2">
        <w:rPr>
          <w:rFonts w:ascii="Sylfaen" w:hAnsi="Sylfaen"/>
          <w:sz w:val="22"/>
          <w:szCs w:val="22"/>
          <w:lang w:val="ru-RU"/>
        </w:rPr>
        <w:t>защиты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 его здоро</w:t>
      </w:r>
      <w:r w:rsidR="002B3530">
        <w:rPr>
          <w:rFonts w:ascii="Sylfaen" w:hAnsi="Sylfaen"/>
          <w:sz w:val="22"/>
          <w:szCs w:val="22"/>
          <w:lang w:val="ka-GE"/>
        </w:rPr>
        <w:t>вья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, </w:t>
      </w:r>
      <w:r w:rsidR="002E20E2" w:rsidRPr="002B3530">
        <w:rPr>
          <w:rFonts w:ascii="Sylfaen" w:hAnsi="Sylfaen"/>
          <w:sz w:val="22"/>
          <w:szCs w:val="22"/>
          <w:lang w:val="ka-GE"/>
        </w:rPr>
        <w:t xml:space="preserve">должно быть ограничено </w:t>
      </w:r>
      <w:r w:rsidR="002B3530" w:rsidRPr="002B3530">
        <w:rPr>
          <w:rFonts w:ascii="Sylfaen" w:hAnsi="Sylfaen"/>
          <w:sz w:val="22"/>
          <w:szCs w:val="22"/>
          <w:lang w:val="ka-GE"/>
        </w:rPr>
        <w:t>время пользования компьютером</w:t>
      </w:r>
      <w:r w:rsidR="002B3530" w:rsidRPr="00E56CC5">
        <w:rPr>
          <w:rFonts w:ascii="Sylfaen" w:hAnsi="Sylfaen"/>
          <w:sz w:val="22"/>
          <w:szCs w:val="22"/>
          <w:lang w:val="ka-GE"/>
        </w:rPr>
        <w:t xml:space="preserve"> 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как в школе, так и </w:t>
      </w:r>
      <w:r w:rsidR="002E20E2">
        <w:rPr>
          <w:rFonts w:ascii="Sylfaen" w:hAnsi="Sylfaen"/>
          <w:sz w:val="22"/>
          <w:szCs w:val="22"/>
          <w:lang w:val="ru-RU"/>
        </w:rPr>
        <w:t>за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 её</w:t>
      </w:r>
      <w:r w:rsidR="002E20E2">
        <w:rPr>
          <w:rFonts w:ascii="Sylfaen" w:hAnsi="Sylfaen"/>
          <w:sz w:val="22"/>
          <w:szCs w:val="22"/>
          <w:lang w:val="ru-RU"/>
        </w:rPr>
        <w:t xml:space="preserve"> пределами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. </w:t>
      </w:r>
    </w:p>
    <w:p w:rsidR="00BD0C59" w:rsidRPr="002B3530" w:rsidRDefault="00BD0C59" w:rsidP="003F609B">
      <w:pPr>
        <w:tabs>
          <w:tab w:val="left" w:pos="720"/>
        </w:tabs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3F609B" w:rsidRPr="002B3530" w:rsidRDefault="003F609B" w:rsidP="003F609B">
      <w:pPr>
        <w:tabs>
          <w:tab w:val="left" w:pos="720"/>
        </w:tabs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BD0C59" w:rsidRPr="002B3530" w:rsidRDefault="002E20E2" w:rsidP="003F609B">
      <w:pPr>
        <w:shd w:val="clear" w:color="auto" w:fill="BFBFBF"/>
        <w:tabs>
          <w:tab w:val="left" w:pos="720"/>
        </w:tabs>
        <w:ind w:left="360"/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Н</w:t>
      </w:r>
      <w:r w:rsidR="002B3530">
        <w:rPr>
          <w:rFonts w:ascii="Sylfaen" w:hAnsi="Sylfaen" w:cs="Sylfaen"/>
          <w:b/>
          <w:sz w:val="22"/>
          <w:szCs w:val="22"/>
          <w:lang w:val="ru-RU"/>
        </w:rPr>
        <w:t>аправление</w:t>
      </w:r>
      <w:r w:rsidR="00BD0C59" w:rsidRPr="00E56CC5">
        <w:rPr>
          <w:rFonts w:ascii="Sylfaen" w:hAnsi="Sylfaen" w:cs="Sylfaen"/>
          <w:b/>
          <w:sz w:val="22"/>
          <w:szCs w:val="22"/>
          <w:lang w:val="ka-GE"/>
        </w:rPr>
        <w:t xml:space="preserve">: </w:t>
      </w:r>
      <w:r w:rsidR="002B3530">
        <w:rPr>
          <w:rFonts w:ascii="Sylfaen" w:hAnsi="Sylfaen"/>
          <w:b/>
          <w:bCs/>
          <w:sz w:val="22"/>
          <w:szCs w:val="22"/>
          <w:lang w:val="ru-RU"/>
        </w:rPr>
        <w:t>создание ресурсов ИКТ</w:t>
      </w:r>
    </w:p>
    <w:p w:rsidR="00BD0C59" w:rsidRPr="00E56CC5" w:rsidRDefault="00BD0C59" w:rsidP="003F609B">
      <w:pPr>
        <w:widowControl w:val="0"/>
        <w:suppressAutoHyphens/>
        <w:ind w:left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D0C59" w:rsidRDefault="002B3530" w:rsidP="002B3530">
      <w:pPr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56CC5">
        <w:rPr>
          <w:rFonts w:ascii="Sylfaen" w:hAnsi="Sylfaen" w:cs="Sylfaen"/>
          <w:b/>
          <w:sz w:val="22"/>
          <w:szCs w:val="22"/>
        </w:rPr>
        <w:t>I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.3. </w:t>
      </w:r>
      <w:r w:rsidR="002E20E2">
        <w:rPr>
          <w:rFonts w:ascii="Sylfaen" w:hAnsi="Sylfaen" w:cs="Sylfaen"/>
          <w:b/>
          <w:sz w:val="22"/>
          <w:szCs w:val="22"/>
          <w:lang w:val="ru-RU"/>
        </w:rPr>
        <w:t>У</w:t>
      </w:r>
      <w:r w:rsidRPr="002B3530">
        <w:rPr>
          <w:rFonts w:ascii="Sylfaen" w:hAnsi="Sylfaen" w:cs="Sylfaen"/>
          <w:b/>
          <w:sz w:val="22"/>
          <w:szCs w:val="22"/>
          <w:lang w:val="ru-RU"/>
        </w:rPr>
        <w:t xml:space="preserve">чащийся </w:t>
      </w:r>
      <w:r w:rsidR="002E20E2">
        <w:rPr>
          <w:rFonts w:ascii="Sylfaen" w:hAnsi="Sylfaen" w:cs="Sylfaen"/>
          <w:b/>
          <w:sz w:val="22"/>
          <w:szCs w:val="22"/>
          <w:lang w:val="ru-RU"/>
        </w:rPr>
        <w:t>умеет</w:t>
      </w:r>
      <w:r w:rsidRPr="002B3530">
        <w:rPr>
          <w:rFonts w:ascii="Sylfaen" w:hAnsi="Sylfaen" w:cs="Sylfaen"/>
          <w:b/>
          <w:sz w:val="22"/>
          <w:szCs w:val="22"/>
          <w:lang w:val="ru-RU"/>
        </w:rPr>
        <w:t xml:space="preserve"> применять средства для создания ИКТ продукта.</w:t>
      </w:r>
    </w:p>
    <w:p w:rsidR="002B3530" w:rsidRPr="002B3530" w:rsidRDefault="002B3530" w:rsidP="002B3530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2B3530" w:rsidRPr="000D45BE" w:rsidRDefault="002B3530" w:rsidP="002B3530">
      <w:pPr>
        <w:spacing w:line="276" w:lineRule="auto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2E20E2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2E20E2">
        <w:rPr>
          <w:rFonts w:ascii="Sylfaen" w:hAnsi="Sylfaen" w:cs="AcadNusx"/>
          <w:sz w:val="22"/>
          <w:szCs w:val="22"/>
          <w:lang w:val="ru-RU"/>
        </w:rPr>
        <w:t>гляден</w:t>
      </w:r>
      <w:r w:rsidR="002E20E2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BD0C59" w:rsidRPr="00E56CC5" w:rsidRDefault="002E20E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во время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 </w:t>
      </w:r>
      <w:r w:rsidRPr="002B3530">
        <w:rPr>
          <w:rFonts w:ascii="Sylfaen" w:hAnsi="Sylfaen"/>
          <w:sz w:val="22"/>
          <w:szCs w:val="22"/>
          <w:lang w:val="ka-GE"/>
        </w:rPr>
        <w:t>пров</w:t>
      </w:r>
      <w:r w:rsidR="00D254CE">
        <w:rPr>
          <w:rFonts w:ascii="Sylfaen" w:hAnsi="Sylfaen"/>
          <w:sz w:val="22"/>
          <w:szCs w:val="22"/>
          <w:lang w:val="ru-RU"/>
        </w:rPr>
        <w:t>одимы</w:t>
      </w:r>
      <w:r w:rsidRPr="002B3530">
        <w:rPr>
          <w:rFonts w:ascii="Sylfaen" w:hAnsi="Sylfaen"/>
          <w:sz w:val="22"/>
          <w:szCs w:val="22"/>
          <w:lang w:val="ka-GE"/>
        </w:rPr>
        <w:t>х преподавателем</w:t>
      </w:r>
      <w:r w:rsidRPr="00EC1C30">
        <w:rPr>
          <w:rFonts w:ascii="Sylfaen" w:hAnsi="Sylfaen"/>
          <w:sz w:val="22"/>
          <w:szCs w:val="22"/>
          <w:lang w:val="ka-GE"/>
        </w:rPr>
        <w:t xml:space="preserve"> </w:t>
      </w:r>
      <w:r w:rsidR="00EC1C30" w:rsidRPr="00EC1C30">
        <w:rPr>
          <w:rFonts w:ascii="Sylfaen" w:hAnsi="Sylfaen"/>
          <w:sz w:val="22"/>
          <w:szCs w:val="22"/>
          <w:lang w:val="ka-GE"/>
        </w:rPr>
        <w:t xml:space="preserve">обучающих </w:t>
      </w:r>
      <w:r w:rsidR="002B3530" w:rsidRPr="000045D0">
        <w:rPr>
          <w:rFonts w:ascii="Sylfaen" w:hAnsi="Sylfaen"/>
          <w:sz w:val="22"/>
          <w:szCs w:val="22"/>
          <w:lang w:val="ka-GE"/>
        </w:rPr>
        <w:t>активност</w:t>
      </w:r>
      <w:r w:rsidRPr="000045D0">
        <w:rPr>
          <w:rFonts w:ascii="Sylfaen" w:hAnsi="Sylfaen"/>
          <w:sz w:val="22"/>
          <w:szCs w:val="22"/>
          <w:lang w:val="ru-RU"/>
        </w:rPr>
        <w:t>ей</w:t>
      </w:r>
      <w:r w:rsidR="002B3530" w:rsidRPr="000045D0">
        <w:rPr>
          <w:rFonts w:ascii="Sylfaen" w:hAnsi="Sylfaen"/>
          <w:sz w:val="22"/>
          <w:szCs w:val="22"/>
          <w:lang w:val="ka-GE"/>
        </w:rPr>
        <w:t xml:space="preserve"> использует</w:t>
      </w:r>
      <w:r w:rsidR="002B3530" w:rsidRPr="002B3530">
        <w:rPr>
          <w:rFonts w:ascii="Sylfaen" w:hAnsi="Sylfaen"/>
          <w:sz w:val="22"/>
          <w:szCs w:val="22"/>
          <w:lang w:val="ka-GE"/>
        </w:rPr>
        <w:t xml:space="preserve"> текстовой и художественный </w:t>
      </w:r>
      <w:r w:rsidR="00EC1C30" w:rsidRPr="00EC1C30">
        <w:rPr>
          <w:rFonts w:ascii="Sylfaen" w:hAnsi="Sylfaen"/>
          <w:sz w:val="22"/>
          <w:szCs w:val="22"/>
          <w:lang w:val="ka-GE"/>
        </w:rPr>
        <w:t xml:space="preserve">редакторы; </w:t>
      </w:r>
    </w:p>
    <w:p w:rsidR="00BD0C59" w:rsidRPr="002B3530" w:rsidRDefault="002E20E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п</w:t>
      </w:r>
      <w:r w:rsidR="00EC1C30" w:rsidRPr="00EC1C30">
        <w:rPr>
          <w:rFonts w:ascii="Sylfaen" w:hAnsi="Sylfaen" w:cs="Sylfaen"/>
          <w:sz w:val="22"/>
          <w:szCs w:val="22"/>
          <w:lang w:val="ka-GE"/>
        </w:rPr>
        <w:t xml:space="preserve">одготавливает и публикует в электронном формате оригинальные работы (например, создаёт рисунок);  </w:t>
      </w:r>
    </w:p>
    <w:p w:rsidR="00BD0C59" w:rsidRPr="00EC1C30" w:rsidRDefault="002E20E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п</w:t>
      </w:r>
      <w:r w:rsidR="00EC1C30" w:rsidRPr="00EC1C30">
        <w:rPr>
          <w:rFonts w:ascii="Sylfaen" w:hAnsi="Sylfaen" w:cs="Sylfaen"/>
          <w:sz w:val="22"/>
          <w:szCs w:val="22"/>
          <w:lang w:val="ka-GE"/>
        </w:rPr>
        <w:t>рименяет ИКТ в издательской и иной творческой деятельности (например, создаёт в текстовом редакторе поздравительную открытку с д</w:t>
      </w:r>
      <w:r>
        <w:rPr>
          <w:rFonts w:ascii="Sylfaen" w:hAnsi="Sylfaen" w:cs="Sylfaen"/>
          <w:sz w:val="22"/>
          <w:szCs w:val="22"/>
          <w:lang w:val="ru-RU"/>
        </w:rPr>
        <w:t>н</w:t>
      </w:r>
      <w:r w:rsidR="00EC1C30" w:rsidRPr="00EC1C30">
        <w:rPr>
          <w:rFonts w:ascii="Sylfaen" w:hAnsi="Sylfaen" w:cs="Sylfaen"/>
          <w:sz w:val="22"/>
          <w:szCs w:val="22"/>
          <w:lang w:val="ka-GE"/>
        </w:rPr>
        <w:t xml:space="preserve">ём рождения); </w:t>
      </w:r>
      <w:r w:rsidR="00BD0C59" w:rsidRPr="00E56CC5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BD0C59" w:rsidRPr="00EC1C30" w:rsidRDefault="002E20E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с</w:t>
      </w:r>
      <w:r w:rsidR="00EC1C30" w:rsidRPr="00EC1C30">
        <w:rPr>
          <w:rFonts w:ascii="Sylfaen" w:hAnsi="Sylfaen" w:cs="Sylfaen"/>
          <w:sz w:val="22"/>
          <w:szCs w:val="22"/>
          <w:lang w:val="ka-GE"/>
        </w:rPr>
        <w:t>оздаёт как индивидуально,</w:t>
      </w:r>
      <w:r w:rsidR="00EC1C30">
        <w:rPr>
          <w:rFonts w:ascii="Sylfaen" w:hAnsi="Sylfaen" w:cs="Sylfaen"/>
          <w:sz w:val="22"/>
          <w:szCs w:val="22"/>
          <w:lang w:val="ka-GE"/>
        </w:rPr>
        <w:t xml:space="preserve"> так и вместе с одноклассниками</w:t>
      </w:r>
      <w:r w:rsidR="00EC1C30" w:rsidRPr="00EC1C30">
        <w:rPr>
          <w:rFonts w:ascii="Sylfaen" w:hAnsi="Sylfaen" w:cs="Sylfaen"/>
          <w:sz w:val="22"/>
          <w:szCs w:val="22"/>
          <w:lang w:val="ka-GE"/>
        </w:rPr>
        <w:t xml:space="preserve">, а также с помощью преподавателя или родителей продукт цифрового формата, соответствующий его возрастной группе (например, дополнительный наглядный материал для проекта об охране окружающей среды). </w:t>
      </w:r>
    </w:p>
    <w:p w:rsidR="00BD0C59" w:rsidRPr="00EC1C30" w:rsidRDefault="00BD0C59" w:rsidP="003F609B">
      <w:pPr>
        <w:ind w:firstLine="420"/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EC1C30" w:rsidRDefault="00BD0C59" w:rsidP="003F609B">
      <w:pPr>
        <w:ind w:firstLine="420"/>
        <w:jc w:val="both"/>
        <w:rPr>
          <w:rFonts w:ascii="Sylfaen" w:hAnsi="Sylfaen"/>
          <w:sz w:val="22"/>
          <w:szCs w:val="22"/>
          <w:lang w:val="ka-GE"/>
        </w:rPr>
      </w:pPr>
    </w:p>
    <w:p w:rsidR="004F6606" w:rsidRPr="004F6606" w:rsidRDefault="004F6606" w:rsidP="004F6606">
      <w:pPr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E56CC5">
        <w:rPr>
          <w:rFonts w:ascii="Sylfaen" w:hAnsi="Sylfaen" w:cs="Sylfaen"/>
          <w:b/>
          <w:sz w:val="22"/>
          <w:szCs w:val="22"/>
        </w:rPr>
        <w:t>I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.4. </w:t>
      </w:r>
      <w:r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 w:rsidR="002E20E2">
        <w:rPr>
          <w:rFonts w:ascii="Sylfaen" w:hAnsi="Sylfaen" w:cs="Sylfaen"/>
          <w:b/>
          <w:sz w:val="22"/>
          <w:szCs w:val="22"/>
          <w:lang w:val="ru-RU"/>
        </w:rPr>
        <w:t>У</w:t>
      </w:r>
      <w:r w:rsidRPr="004F6606">
        <w:rPr>
          <w:rFonts w:ascii="Sylfaen" w:hAnsi="Sylfaen" w:cs="Sylfaen"/>
          <w:b/>
          <w:sz w:val="22"/>
          <w:szCs w:val="22"/>
          <w:lang w:val="ru-RU"/>
        </w:rPr>
        <w:t xml:space="preserve">чащийся </w:t>
      </w:r>
      <w:r w:rsidR="002E20E2">
        <w:rPr>
          <w:rFonts w:ascii="Sylfaen" w:hAnsi="Sylfaen" w:cs="Sylfaen"/>
          <w:b/>
          <w:sz w:val="22"/>
          <w:szCs w:val="22"/>
          <w:lang w:val="ru-RU"/>
        </w:rPr>
        <w:t xml:space="preserve"> умеет </w:t>
      </w:r>
      <w:r w:rsidRPr="004F6606">
        <w:rPr>
          <w:rFonts w:ascii="Sylfaen" w:hAnsi="Sylfaen" w:cs="Sylfaen"/>
          <w:b/>
          <w:sz w:val="22"/>
          <w:szCs w:val="22"/>
          <w:lang w:val="ru-RU"/>
        </w:rPr>
        <w:t xml:space="preserve"> применять технологические средства коммуникации. </w:t>
      </w:r>
    </w:p>
    <w:p w:rsidR="00BD0C59" w:rsidRPr="004F6606" w:rsidRDefault="00BD0C59" w:rsidP="003F609B">
      <w:pPr>
        <w:ind w:firstLine="360"/>
        <w:jc w:val="both"/>
        <w:rPr>
          <w:rFonts w:ascii="Sylfaen" w:hAnsi="Sylfaen" w:cs="Sylfaen"/>
          <w:b/>
          <w:sz w:val="22"/>
          <w:szCs w:val="22"/>
          <w:lang w:val="ru-RU"/>
        </w:rPr>
      </w:pPr>
    </w:p>
    <w:p w:rsidR="004F6606" w:rsidRPr="000D45BE" w:rsidRDefault="004F6606" w:rsidP="004F6606">
      <w:pPr>
        <w:spacing w:line="276" w:lineRule="auto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2E20E2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2E20E2">
        <w:rPr>
          <w:rFonts w:ascii="Sylfaen" w:hAnsi="Sylfaen" w:cs="AcadNusx"/>
          <w:sz w:val="22"/>
          <w:szCs w:val="22"/>
          <w:lang w:val="ru-RU"/>
        </w:rPr>
        <w:t>гляден</w:t>
      </w:r>
      <w:r w:rsidR="002E20E2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BD0C59" w:rsidRPr="00E56CC5" w:rsidRDefault="002E20E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п</w:t>
      </w:r>
      <w:r w:rsidR="004F6606" w:rsidRPr="004F6606">
        <w:rPr>
          <w:rFonts w:ascii="Sylfaen" w:hAnsi="Sylfaen"/>
          <w:sz w:val="22"/>
          <w:szCs w:val="22"/>
          <w:lang w:val="ka-GE"/>
        </w:rPr>
        <w:t xml:space="preserve">рименяет коммуникационные средства </w:t>
      </w:r>
      <w:r>
        <w:rPr>
          <w:rFonts w:ascii="Sylfaen" w:hAnsi="Sylfaen"/>
          <w:sz w:val="22"/>
          <w:szCs w:val="22"/>
          <w:lang w:val="ru-RU"/>
        </w:rPr>
        <w:t xml:space="preserve">во время </w:t>
      </w:r>
      <w:r w:rsidR="004F6606" w:rsidRPr="004F6606">
        <w:rPr>
          <w:rFonts w:ascii="Sylfaen" w:hAnsi="Sylfaen"/>
          <w:sz w:val="22"/>
          <w:szCs w:val="22"/>
          <w:lang w:val="ka-GE"/>
        </w:rPr>
        <w:t xml:space="preserve"> </w:t>
      </w:r>
      <w:r w:rsidR="00D254CE" w:rsidRPr="004F6606">
        <w:rPr>
          <w:rFonts w:ascii="Sylfaen" w:hAnsi="Sylfaen"/>
          <w:sz w:val="22"/>
          <w:szCs w:val="22"/>
          <w:lang w:val="ka-GE"/>
        </w:rPr>
        <w:t xml:space="preserve">проводимых преподавателем </w:t>
      </w:r>
      <w:r w:rsidR="004F6606" w:rsidRPr="004F6606">
        <w:rPr>
          <w:rFonts w:ascii="Sylfaen" w:hAnsi="Sylfaen"/>
          <w:sz w:val="22"/>
          <w:szCs w:val="22"/>
          <w:lang w:val="ka-GE"/>
        </w:rPr>
        <w:t>активност</w:t>
      </w:r>
      <w:r>
        <w:rPr>
          <w:rFonts w:ascii="Sylfaen" w:hAnsi="Sylfaen"/>
          <w:sz w:val="22"/>
          <w:szCs w:val="22"/>
          <w:lang w:val="ru-RU"/>
        </w:rPr>
        <w:t>ей</w:t>
      </w:r>
      <w:r w:rsidR="004F6606" w:rsidRPr="004F6606">
        <w:rPr>
          <w:rFonts w:ascii="Sylfaen" w:hAnsi="Sylfaen"/>
          <w:sz w:val="22"/>
          <w:szCs w:val="22"/>
          <w:lang w:val="ka-GE"/>
        </w:rPr>
        <w:t xml:space="preserve">; </w:t>
      </w:r>
    </w:p>
    <w:p w:rsidR="00BD0C59" w:rsidRPr="004F6606" w:rsidRDefault="00D254CE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п</w:t>
      </w:r>
      <w:r w:rsidR="004F6606" w:rsidRPr="004F6606">
        <w:rPr>
          <w:rFonts w:ascii="Sylfaen" w:hAnsi="Sylfaen" w:cs="Sylfaen"/>
          <w:sz w:val="22"/>
          <w:szCs w:val="22"/>
          <w:lang w:val="ka-GE"/>
        </w:rPr>
        <w:t xml:space="preserve">рименяет ИКТ для коммуникации со своими ровесниками, преподавателями и родителями (для </w:t>
      </w:r>
      <w:r>
        <w:rPr>
          <w:rFonts w:ascii="Sylfaen" w:hAnsi="Sylfaen" w:cs="Sylfaen"/>
          <w:sz w:val="22"/>
          <w:szCs w:val="22"/>
          <w:lang w:val="ru-RU"/>
        </w:rPr>
        <w:t>отправле</w:t>
      </w:r>
      <w:r w:rsidR="004F6606" w:rsidRPr="004F6606">
        <w:rPr>
          <w:rFonts w:ascii="Sylfaen" w:hAnsi="Sylfaen" w:cs="Sylfaen"/>
          <w:sz w:val="22"/>
          <w:szCs w:val="22"/>
          <w:lang w:val="ka-GE"/>
        </w:rPr>
        <w:t xml:space="preserve">ния коротких сообщений); </w:t>
      </w:r>
    </w:p>
    <w:p w:rsidR="00BD0C59" w:rsidRPr="004F6606" w:rsidRDefault="00D254CE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и</w:t>
      </w:r>
      <w:r w:rsidR="004F6606" w:rsidRPr="004F6606">
        <w:rPr>
          <w:rFonts w:ascii="Sylfaen" w:hAnsi="Sylfaen" w:cs="Sylfaen"/>
          <w:sz w:val="22"/>
          <w:szCs w:val="22"/>
          <w:lang w:val="ka-GE"/>
        </w:rPr>
        <w:t xml:space="preserve">спользуя </w:t>
      </w:r>
      <w:r w:rsidR="004F6606">
        <w:rPr>
          <w:rFonts w:ascii="Sylfaen" w:hAnsi="Sylfaen" w:cs="Sylfaen"/>
          <w:sz w:val="22"/>
          <w:szCs w:val="22"/>
          <w:lang w:val="ka-GE"/>
        </w:rPr>
        <w:t>средства коммуникации</w:t>
      </w:r>
      <w:r w:rsidR="004F6606" w:rsidRPr="004F6606">
        <w:rPr>
          <w:rFonts w:ascii="Sylfaen" w:hAnsi="Sylfaen" w:cs="Sylfaen"/>
          <w:sz w:val="22"/>
          <w:szCs w:val="22"/>
          <w:lang w:val="ka-GE"/>
        </w:rPr>
        <w:t xml:space="preserve"> (эл. почта), с помощью одноклассников, преподавателя или родителей, находит информацию и затем делится </w:t>
      </w:r>
      <w:r>
        <w:rPr>
          <w:rFonts w:ascii="Sylfaen" w:hAnsi="Sylfaen" w:cs="Sylfaen"/>
          <w:sz w:val="22"/>
          <w:szCs w:val="22"/>
          <w:lang w:val="ru-RU"/>
        </w:rPr>
        <w:t>/</w:t>
      </w:r>
      <w:r w:rsidR="004F6606" w:rsidRPr="004F6606">
        <w:rPr>
          <w:rFonts w:ascii="Sylfaen" w:hAnsi="Sylfaen" w:cs="Sylfaen"/>
          <w:sz w:val="22"/>
          <w:szCs w:val="22"/>
          <w:lang w:val="ka-GE"/>
        </w:rPr>
        <w:t xml:space="preserve">обменивается ею с другими. </w:t>
      </w:r>
    </w:p>
    <w:p w:rsidR="00BD0C59" w:rsidRPr="004F6606" w:rsidRDefault="00BD0C59" w:rsidP="003F609B">
      <w:pPr>
        <w:widowControl w:val="0"/>
        <w:tabs>
          <w:tab w:val="left" w:pos="720"/>
        </w:tabs>
        <w:suppressAutoHyphens/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BD0C59" w:rsidRPr="004F6606" w:rsidRDefault="00BD0C59" w:rsidP="003F609B">
      <w:pPr>
        <w:widowControl w:val="0"/>
        <w:tabs>
          <w:tab w:val="left" w:pos="720"/>
        </w:tabs>
        <w:suppressAutoHyphens/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F6606" w:rsidRPr="00094F51" w:rsidRDefault="004F6606" w:rsidP="004F6606">
      <w:pPr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56CC5">
        <w:rPr>
          <w:rFonts w:ascii="Sylfaen" w:hAnsi="Sylfaen" w:cs="Sylfaen"/>
          <w:b/>
          <w:sz w:val="22"/>
          <w:szCs w:val="22"/>
        </w:rPr>
        <w:t>I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.5. </w:t>
      </w:r>
      <w:r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 w:rsidR="00D254CE">
        <w:rPr>
          <w:rFonts w:ascii="Sylfaen" w:hAnsi="Sylfaen" w:cs="Sylfaen"/>
          <w:b/>
          <w:sz w:val="22"/>
          <w:szCs w:val="22"/>
          <w:lang w:val="ru-RU"/>
        </w:rPr>
        <w:t>У</w:t>
      </w:r>
      <w:r w:rsidRPr="004F6606">
        <w:rPr>
          <w:rFonts w:ascii="Sylfaen" w:hAnsi="Sylfaen" w:cs="Sylfaen"/>
          <w:b/>
          <w:sz w:val="22"/>
          <w:szCs w:val="22"/>
          <w:lang w:val="ru-RU"/>
        </w:rPr>
        <w:t>чащийся в состоянии применять технологические средства исследования.</w:t>
      </w:r>
      <w:r>
        <w:rPr>
          <w:rFonts w:ascii="Sylfaen" w:hAnsi="Sylfaen" w:cs="Sylfaen"/>
          <w:sz w:val="22"/>
          <w:szCs w:val="22"/>
          <w:lang w:val="ru-RU"/>
        </w:rPr>
        <w:t xml:space="preserve"> </w:t>
      </w:r>
    </w:p>
    <w:p w:rsidR="00BD0C59" w:rsidRPr="004F6606" w:rsidRDefault="00BD0C59" w:rsidP="004F6606">
      <w:pPr>
        <w:jc w:val="both"/>
        <w:rPr>
          <w:rFonts w:ascii="Sylfaen" w:hAnsi="Sylfaen" w:cs="Sylfaen"/>
          <w:b/>
          <w:sz w:val="22"/>
          <w:szCs w:val="22"/>
          <w:lang w:val="ru-RU"/>
        </w:rPr>
      </w:pPr>
    </w:p>
    <w:p w:rsidR="004F6606" w:rsidRPr="000D45BE" w:rsidRDefault="004F6606" w:rsidP="004F6606">
      <w:pPr>
        <w:spacing w:line="276" w:lineRule="auto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2E20E2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2E20E2">
        <w:rPr>
          <w:rFonts w:ascii="Sylfaen" w:hAnsi="Sylfaen" w:cs="AcadNusx"/>
          <w:sz w:val="22"/>
          <w:szCs w:val="22"/>
          <w:lang w:val="ru-RU"/>
        </w:rPr>
        <w:t>гляден</w:t>
      </w:r>
      <w:r w:rsidR="002E20E2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</w:p>
    <w:p w:rsidR="00BD0C59" w:rsidRPr="00E56CC5" w:rsidRDefault="002E20E2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и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>спользует поисковые системы для получения информации из различных источников (например, на</w:t>
      </w:r>
      <w:r w:rsidR="00D254CE">
        <w:rPr>
          <w:rFonts w:ascii="Sylfaen" w:hAnsi="Sylfaen" w:cs="Sylfaen"/>
          <w:sz w:val="22"/>
          <w:szCs w:val="22"/>
          <w:lang w:val="ru-RU"/>
        </w:rPr>
        <w:t xml:space="preserve">ходит </w:t>
      </w:r>
      <w:r w:rsidR="00586258">
        <w:rPr>
          <w:rFonts w:ascii="Sylfaen" w:hAnsi="Sylfaen" w:cs="Sylfaen"/>
          <w:sz w:val="22"/>
          <w:szCs w:val="22"/>
          <w:lang w:val="ka-GE"/>
        </w:rPr>
        <w:t xml:space="preserve"> текст стихотворения, аудио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 xml:space="preserve">, видео файл или отрывок  из мультипликационного или детсткого </w:t>
      </w:r>
      <w:r w:rsidR="00586258">
        <w:rPr>
          <w:rFonts w:ascii="Sylfaen" w:hAnsi="Sylfaen" w:cs="Sylfaen"/>
          <w:sz w:val="22"/>
          <w:szCs w:val="22"/>
          <w:lang w:val="ka-GE"/>
        </w:rPr>
        <w:t>фильма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 xml:space="preserve">);  </w:t>
      </w:r>
    </w:p>
    <w:p w:rsidR="00BD0C59" w:rsidRPr="00E56CC5" w:rsidRDefault="00D254CE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ru-RU"/>
        </w:rPr>
        <w:t>п</w:t>
      </w:r>
      <w:r w:rsidR="00586258" w:rsidRPr="00586258">
        <w:rPr>
          <w:rFonts w:ascii="Sylfaen" w:hAnsi="Sylfaen"/>
          <w:sz w:val="22"/>
          <w:szCs w:val="22"/>
          <w:lang w:val="ka-GE"/>
        </w:rPr>
        <w:t xml:space="preserve">ользуется </w:t>
      </w:r>
      <w:r w:rsidR="003759A1" w:rsidRPr="00586258">
        <w:rPr>
          <w:rFonts w:ascii="Sylfaen" w:hAnsi="Sylfaen"/>
          <w:sz w:val="22"/>
          <w:szCs w:val="22"/>
          <w:lang w:val="ka-GE"/>
        </w:rPr>
        <w:t xml:space="preserve">основанной на </w:t>
      </w:r>
      <w:r w:rsidR="003759A1">
        <w:rPr>
          <w:rFonts w:ascii="Sylfaen" w:hAnsi="Sylfaen"/>
          <w:sz w:val="22"/>
          <w:szCs w:val="22"/>
          <w:lang w:val="ru-RU"/>
        </w:rPr>
        <w:t>веб технологиях</w:t>
      </w:r>
      <w:r w:rsidR="003759A1" w:rsidRPr="00586258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586258" w:rsidRPr="00586258">
        <w:rPr>
          <w:rFonts w:ascii="Sylfaen" w:hAnsi="Sylfaen"/>
          <w:i/>
          <w:sz w:val="22"/>
          <w:szCs w:val="22"/>
          <w:lang w:val="ka-GE"/>
        </w:rPr>
        <w:t>системой перевода</w:t>
      </w:r>
      <w:r w:rsidR="00586258">
        <w:rPr>
          <w:rFonts w:ascii="Sylfaen" w:hAnsi="Sylfaen"/>
          <w:sz w:val="22"/>
          <w:szCs w:val="22"/>
          <w:lang w:val="ka-GE"/>
        </w:rPr>
        <w:t xml:space="preserve"> для перевода различных слов</w:t>
      </w:r>
      <w:r w:rsidR="00586258" w:rsidRPr="00586258">
        <w:rPr>
          <w:rFonts w:ascii="Sylfaen" w:hAnsi="Sylfaen"/>
          <w:sz w:val="22"/>
          <w:szCs w:val="22"/>
          <w:lang w:val="ka-GE"/>
        </w:rPr>
        <w:t xml:space="preserve"> и фраз с иностранного языка (например, пользуется сайтом </w:t>
      </w:r>
      <w:r w:rsidR="00586258" w:rsidRPr="00E56CC5">
        <w:rPr>
          <w:rFonts w:ascii="Sylfaen" w:hAnsi="Sylfaen"/>
          <w:sz w:val="22"/>
          <w:szCs w:val="22"/>
          <w:lang w:val="ka-GE"/>
        </w:rPr>
        <w:t>google tra</w:t>
      </w:r>
      <w:r w:rsidR="00586258" w:rsidRPr="00586258">
        <w:rPr>
          <w:rFonts w:ascii="Sylfaen" w:hAnsi="Sylfaen"/>
          <w:sz w:val="22"/>
          <w:szCs w:val="22"/>
          <w:lang w:val="ka-GE"/>
        </w:rPr>
        <w:t>n</w:t>
      </w:r>
      <w:r w:rsidR="00586258">
        <w:rPr>
          <w:rFonts w:ascii="Sylfaen" w:hAnsi="Sylfaen"/>
          <w:sz w:val="22"/>
          <w:szCs w:val="22"/>
          <w:lang w:val="ka-GE"/>
        </w:rPr>
        <w:t>slate</w:t>
      </w:r>
      <w:r w:rsidR="00586258" w:rsidRPr="00586258">
        <w:rPr>
          <w:rFonts w:ascii="Sylfaen" w:hAnsi="Sylfaen"/>
          <w:sz w:val="22"/>
          <w:szCs w:val="22"/>
          <w:lang w:val="ka-GE"/>
        </w:rPr>
        <w:t xml:space="preserve">); </w:t>
      </w:r>
      <w:r w:rsidR="00586258" w:rsidRPr="00E56CC5">
        <w:rPr>
          <w:rFonts w:ascii="Sylfaen" w:hAnsi="Sylfaen"/>
          <w:sz w:val="22"/>
          <w:szCs w:val="22"/>
          <w:lang w:val="ka-GE"/>
        </w:rPr>
        <w:t xml:space="preserve"> </w:t>
      </w:r>
    </w:p>
    <w:p w:rsidR="00BD0C59" w:rsidRPr="00E56CC5" w:rsidRDefault="003759A1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lastRenderedPageBreak/>
        <w:t>п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>ользуется цифровыми об</w:t>
      </w:r>
      <w:r w:rsidR="0034245D" w:rsidRPr="0034245D">
        <w:rPr>
          <w:rFonts w:ascii="Sylfaen" w:hAnsi="Sylfaen" w:cs="Sylfaen"/>
          <w:sz w:val="22"/>
          <w:szCs w:val="22"/>
          <w:lang w:val="ka-GE"/>
        </w:rPr>
        <w:t>р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 xml:space="preserve">азовательными ресурсами </w:t>
      </w:r>
      <w:r w:rsidR="0034245D" w:rsidRPr="0034245D">
        <w:rPr>
          <w:rFonts w:ascii="Sylfaen" w:hAnsi="Sylfaen" w:cs="Sylfaen"/>
          <w:sz w:val="22"/>
          <w:szCs w:val="22"/>
          <w:lang w:val="ka-GE"/>
        </w:rPr>
        <w:t>с целью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 xml:space="preserve"> решени</w:t>
      </w:r>
      <w:r w:rsidR="0034245D" w:rsidRPr="0034245D">
        <w:rPr>
          <w:rFonts w:ascii="Sylfaen" w:hAnsi="Sylfaen" w:cs="Sylfaen"/>
          <w:sz w:val="22"/>
          <w:szCs w:val="22"/>
          <w:lang w:val="ka-GE"/>
        </w:rPr>
        <w:t>я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 xml:space="preserve"> задач, </w:t>
      </w:r>
      <w:r w:rsidR="0034245D" w:rsidRPr="0034245D">
        <w:rPr>
          <w:rFonts w:ascii="Sylfaen" w:hAnsi="Sylfaen" w:cs="Sylfaen"/>
          <w:sz w:val="22"/>
          <w:szCs w:val="22"/>
          <w:lang w:val="ka-GE"/>
        </w:rPr>
        <w:t>наглядного представления понятий, идей и исторических явлений</w:t>
      </w:r>
      <w:r w:rsidR="00586258" w:rsidRPr="0058625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4245D" w:rsidRPr="0034245D">
        <w:rPr>
          <w:rFonts w:ascii="Sylfaen" w:hAnsi="Sylfaen" w:cs="Sylfaen"/>
          <w:sz w:val="22"/>
          <w:szCs w:val="22"/>
          <w:lang w:val="ka-GE"/>
        </w:rPr>
        <w:t xml:space="preserve">(например, визуальный материал, образовательные игры и др.); </w:t>
      </w:r>
    </w:p>
    <w:p w:rsidR="00BD0C59" w:rsidRPr="00E56CC5" w:rsidRDefault="003759A1" w:rsidP="009C7E61">
      <w:pPr>
        <w:widowControl w:val="0"/>
        <w:numPr>
          <w:ilvl w:val="1"/>
          <w:numId w:val="1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и</w:t>
      </w:r>
      <w:r w:rsidR="0034245D" w:rsidRPr="0034245D">
        <w:rPr>
          <w:rFonts w:ascii="Sylfaen" w:hAnsi="Sylfaen" w:cs="Sylfaen"/>
          <w:sz w:val="22"/>
          <w:szCs w:val="22"/>
          <w:lang w:val="ka-GE"/>
        </w:rPr>
        <w:t>спользует ИКТ</w:t>
      </w:r>
      <w:r w:rsidR="00CA6DE5">
        <w:rPr>
          <w:rFonts w:ascii="Sylfaen" w:hAnsi="Sylfaen" w:cs="Sylfaen"/>
          <w:sz w:val="22"/>
          <w:szCs w:val="22"/>
          <w:lang w:val="ka-GE"/>
        </w:rPr>
        <w:t xml:space="preserve"> для улучшения качества учёбы и </w:t>
      </w:r>
      <w:r>
        <w:rPr>
          <w:rFonts w:ascii="Sylfaen" w:hAnsi="Sylfaen" w:cs="Sylfaen"/>
          <w:sz w:val="22"/>
          <w:szCs w:val="22"/>
          <w:lang w:val="ru-RU"/>
        </w:rPr>
        <w:t xml:space="preserve">поощрения </w:t>
      </w:r>
      <w:r>
        <w:rPr>
          <w:rFonts w:ascii="Sylfaen" w:hAnsi="Sylfaen" w:cs="Sylfaen"/>
          <w:sz w:val="22"/>
          <w:szCs w:val="22"/>
          <w:lang w:val="ka-GE"/>
        </w:rPr>
        <w:t>творческ</w:t>
      </w:r>
      <w:r>
        <w:rPr>
          <w:rFonts w:ascii="Sylfaen" w:hAnsi="Sylfaen" w:cs="Sylfaen"/>
          <w:sz w:val="22"/>
          <w:szCs w:val="22"/>
          <w:lang w:val="ru-RU"/>
        </w:rPr>
        <w:t>ого</w:t>
      </w:r>
      <w:r w:rsidR="00CA6DE5">
        <w:rPr>
          <w:rFonts w:ascii="Sylfaen" w:hAnsi="Sylfaen" w:cs="Sylfaen"/>
          <w:sz w:val="22"/>
          <w:szCs w:val="22"/>
          <w:lang w:val="ka-GE"/>
        </w:rPr>
        <w:t xml:space="preserve"> процесс</w:t>
      </w:r>
      <w:r>
        <w:rPr>
          <w:rFonts w:ascii="Sylfaen" w:hAnsi="Sylfaen" w:cs="Sylfaen"/>
          <w:sz w:val="22"/>
          <w:szCs w:val="22"/>
          <w:lang w:val="ru-RU"/>
        </w:rPr>
        <w:t>а.</w:t>
      </w:r>
      <w:r w:rsidR="00CA6DE5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BD0C59" w:rsidRPr="00E56CC5" w:rsidRDefault="00BD0C59" w:rsidP="003F609B">
      <w:pPr>
        <w:widowControl w:val="0"/>
        <w:tabs>
          <w:tab w:val="left" w:pos="720"/>
        </w:tabs>
        <w:suppressAutoHyphens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E56CC5" w:rsidRDefault="00BD0C59" w:rsidP="003F609B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CA6DE5" w:rsidRDefault="00CA6DE5" w:rsidP="003F609B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shd w:val="clear" w:color="auto" w:fill="BFBFBF"/>
          <w:lang w:val="ru-RU"/>
        </w:rPr>
        <w:t>Рекоменд</w:t>
      </w:r>
      <w:r w:rsidR="003759A1">
        <w:rPr>
          <w:rFonts w:ascii="Sylfaen" w:hAnsi="Sylfaen"/>
          <w:b/>
          <w:sz w:val="22"/>
          <w:szCs w:val="22"/>
          <w:shd w:val="clear" w:color="auto" w:fill="BFBFBF"/>
          <w:lang w:val="ru-RU"/>
        </w:rPr>
        <w:t>уемое содержание</w:t>
      </w:r>
      <w:r>
        <w:rPr>
          <w:rFonts w:ascii="Sylfaen" w:hAnsi="Sylfaen"/>
          <w:b/>
          <w:sz w:val="22"/>
          <w:szCs w:val="22"/>
          <w:shd w:val="clear" w:color="auto" w:fill="BFBFBF"/>
          <w:lang w:val="ru-RU"/>
        </w:rPr>
        <w:t xml:space="preserve"> </w:t>
      </w:r>
      <w:r w:rsidR="00BD0C59" w:rsidRPr="00E56CC5">
        <w:rPr>
          <w:rFonts w:ascii="Sylfaen" w:hAnsi="Sylfaen"/>
          <w:b/>
          <w:sz w:val="22"/>
          <w:szCs w:val="22"/>
          <w:shd w:val="clear" w:color="auto" w:fill="BFBFBF"/>
          <w:lang w:val="ka-GE"/>
        </w:rPr>
        <w:t xml:space="preserve"> (</w:t>
      </w:r>
      <w:r>
        <w:rPr>
          <w:rFonts w:ascii="Sylfaen" w:hAnsi="Sylfaen"/>
          <w:b/>
          <w:sz w:val="22"/>
          <w:szCs w:val="22"/>
          <w:shd w:val="clear" w:color="auto" w:fill="BFBFBF"/>
          <w:lang w:val="ru-RU"/>
        </w:rPr>
        <w:t>учебные ресурсы)</w:t>
      </w:r>
    </w:p>
    <w:p w:rsidR="00BD0C59" w:rsidRPr="00E56CC5" w:rsidRDefault="00BD0C59" w:rsidP="003F609B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E56CC5" w:rsidRDefault="00CA6DE5" w:rsidP="009C7E61">
      <w:pPr>
        <w:pStyle w:val="ListParagraph"/>
        <w:numPr>
          <w:ilvl w:val="0"/>
          <w:numId w:val="2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 w:rsidRPr="00CA6DE5">
        <w:rPr>
          <w:rFonts w:ascii="Sylfaen" w:hAnsi="Sylfaen" w:cs="Sylfaen"/>
          <w:lang w:val="ka-GE"/>
        </w:rPr>
        <w:t xml:space="preserve">Компьютерные программы, предназначенные </w:t>
      </w:r>
      <w:r>
        <w:rPr>
          <w:rFonts w:ascii="Sylfaen" w:hAnsi="Sylfaen" w:cs="Sylfaen"/>
          <w:lang w:val="ru-RU"/>
        </w:rPr>
        <w:t>для</w:t>
      </w:r>
      <w:r w:rsidRPr="00CA6DE5">
        <w:rPr>
          <w:rFonts w:ascii="Sylfaen" w:hAnsi="Sylfaen" w:cs="Sylfaen"/>
          <w:lang w:val="ka-GE"/>
        </w:rPr>
        <w:t xml:space="preserve"> создани</w:t>
      </w:r>
      <w:r>
        <w:rPr>
          <w:rFonts w:ascii="Sylfaen" w:hAnsi="Sylfaen" w:cs="Sylfaen"/>
          <w:lang w:val="ru-RU"/>
        </w:rPr>
        <w:t>я</w:t>
      </w:r>
      <w:r w:rsidRPr="00CA6DE5">
        <w:rPr>
          <w:rFonts w:ascii="Sylfaen" w:hAnsi="Sylfaen" w:cs="Sylfaen"/>
          <w:lang w:val="ka-GE"/>
        </w:rPr>
        <w:t xml:space="preserve"> наглядного материала и </w:t>
      </w:r>
      <w:r>
        <w:rPr>
          <w:rFonts w:ascii="Sylfaen" w:hAnsi="Sylfaen" w:cs="Sylfaen"/>
          <w:lang w:val="ru-RU"/>
        </w:rPr>
        <w:t xml:space="preserve">его </w:t>
      </w:r>
      <w:r w:rsidRPr="00CA6DE5">
        <w:rPr>
          <w:rFonts w:ascii="Sylfaen" w:hAnsi="Sylfaen" w:cs="Sylfaen"/>
          <w:lang w:val="ka-GE"/>
        </w:rPr>
        <w:t>использовани</w:t>
      </w:r>
      <w:r>
        <w:rPr>
          <w:rFonts w:ascii="Sylfaen" w:hAnsi="Sylfaen" w:cs="Sylfaen"/>
          <w:lang w:val="ru-RU"/>
        </w:rPr>
        <w:t>я</w:t>
      </w:r>
      <w:r w:rsidRPr="00CA6DE5">
        <w:rPr>
          <w:rFonts w:ascii="Sylfaen" w:hAnsi="Sylfaen" w:cs="Sylfaen"/>
          <w:lang w:val="ka-GE"/>
        </w:rPr>
        <w:t xml:space="preserve"> в различных учебных дисциплинах.  </w:t>
      </w:r>
    </w:p>
    <w:p w:rsidR="00BD0C59" w:rsidRPr="00E56CC5" w:rsidRDefault="00CA6DE5" w:rsidP="009C7E61">
      <w:pPr>
        <w:pStyle w:val="ListParagraph"/>
        <w:numPr>
          <w:ilvl w:val="0"/>
          <w:numId w:val="2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 w:rsidRPr="00CA6DE5">
        <w:rPr>
          <w:rFonts w:ascii="Sylfaen" w:hAnsi="Sylfaen"/>
          <w:lang w:val="ka-GE"/>
        </w:rPr>
        <w:t>Игровые компьютерные программы, предназначенные для усваивания учащим</w:t>
      </w:r>
      <w:r w:rsidR="008F52C9" w:rsidRPr="008F52C9">
        <w:rPr>
          <w:rFonts w:ascii="Sylfaen" w:hAnsi="Sylfaen"/>
          <w:lang w:val="ka-GE"/>
        </w:rPr>
        <w:t>и</w:t>
      </w:r>
      <w:r w:rsidRPr="00CA6DE5">
        <w:rPr>
          <w:rFonts w:ascii="Sylfaen" w:hAnsi="Sylfaen"/>
          <w:lang w:val="ka-GE"/>
        </w:rPr>
        <w:t>ся  нового содержания и/или развити</w:t>
      </w:r>
      <w:r w:rsidR="008F52C9" w:rsidRPr="008F52C9">
        <w:rPr>
          <w:rFonts w:ascii="Sylfaen" w:hAnsi="Sylfaen"/>
          <w:lang w:val="ka-GE"/>
        </w:rPr>
        <w:t>я</w:t>
      </w:r>
      <w:r w:rsidRPr="00CA6DE5">
        <w:rPr>
          <w:rFonts w:ascii="Sylfaen" w:hAnsi="Sylfaen"/>
          <w:lang w:val="ka-GE"/>
        </w:rPr>
        <w:t xml:space="preserve"> соответствующих навыков в форме игры (например, изучение новых слов, изучение арифметических операций в виртуальном магазине, осмысление ге</w:t>
      </w:r>
      <w:r w:rsidR="008F52C9">
        <w:rPr>
          <w:rFonts w:ascii="Sylfaen" w:hAnsi="Sylfaen"/>
          <w:lang w:val="ka-GE"/>
        </w:rPr>
        <w:t>ометрических фигур, путешестви</w:t>
      </w:r>
      <w:r w:rsidR="008F52C9" w:rsidRPr="008F52C9">
        <w:rPr>
          <w:rFonts w:ascii="Sylfaen" w:hAnsi="Sylfaen"/>
          <w:lang w:val="ka-GE"/>
        </w:rPr>
        <w:t>е по различным географическим местам, во время которого возможно интегрирование нескольких учебных дисциплин).</w:t>
      </w:r>
      <w:r w:rsidRPr="00CA6DE5">
        <w:rPr>
          <w:rFonts w:ascii="Sylfaen" w:hAnsi="Sylfaen"/>
          <w:lang w:val="ka-GE"/>
        </w:rPr>
        <w:t xml:space="preserve"> </w:t>
      </w:r>
    </w:p>
    <w:p w:rsidR="005B1A30" w:rsidRPr="005B1A30" w:rsidRDefault="008F52C9" w:rsidP="009C7E61">
      <w:pPr>
        <w:pStyle w:val="ListParagraph"/>
        <w:numPr>
          <w:ilvl w:val="0"/>
          <w:numId w:val="2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 w:rsidRPr="008F52C9">
        <w:rPr>
          <w:rFonts w:ascii="Sylfaen" w:hAnsi="Sylfaen"/>
          <w:lang w:val="ka-GE"/>
        </w:rPr>
        <w:t>Программы, которые предназначены для оценивания учащим</w:t>
      </w:r>
      <w:r w:rsidR="003759A1">
        <w:rPr>
          <w:rFonts w:ascii="Sylfaen" w:hAnsi="Sylfaen"/>
          <w:lang w:val="ru-RU"/>
        </w:rPr>
        <w:t>и</w:t>
      </w:r>
      <w:r w:rsidRPr="008F52C9">
        <w:rPr>
          <w:rFonts w:ascii="Sylfaen" w:hAnsi="Sylfaen"/>
          <w:lang w:val="ka-GE"/>
        </w:rPr>
        <w:t>ся собственных знаний (простые текстовые задания по языку, математике, естествознани</w:t>
      </w:r>
      <w:r>
        <w:rPr>
          <w:rFonts w:ascii="Sylfaen" w:hAnsi="Sylfaen"/>
          <w:lang w:val="ru-RU"/>
        </w:rPr>
        <w:t>ю</w:t>
      </w:r>
      <w:r w:rsidRPr="008F52C9">
        <w:rPr>
          <w:rFonts w:ascii="Sylfaen" w:hAnsi="Sylfaen"/>
          <w:lang w:val="ka-GE"/>
        </w:rPr>
        <w:t xml:space="preserve">; игровая обстановка, во время которой переход </w:t>
      </w:r>
      <w:r>
        <w:rPr>
          <w:rFonts w:ascii="Sylfaen" w:hAnsi="Sylfaen"/>
          <w:lang w:val="ru-RU"/>
        </w:rPr>
        <w:t>к</w:t>
      </w:r>
      <w:r w:rsidRPr="008F52C9">
        <w:rPr>
          <w:rFonts w:ascii="Sylfaen" w:hAnsi="Sylfaen"/>
          <w:lang w:val="ka-GE"/>
        </w:rPr>
        <w:t xml:space="preserve"> следующ</w:t>
      </w:r>
      <w:r>
        <w:rPr>
          <w:rFonts w:ascii="Sylfaen" w:hAnsi="Sylfaen"/>
          <w:lang w:val="ru-RU"/>
        </w:rPr>
        <w:t>ему</w:t>
      </w:r>
      <w:r w:rsidRPr="008F52C9">
        <w:rPr>
          <w:rFonts w:ascii="Sylfaen" w:hAnsi="Sylfaen"/>
          <w:lang w:val="ka-GE"/>
        </w:rPr>
        <w:t xml:space="preserve"> этап</w:t>
      </w:r>
      <w:r>
        <w:rPr>
          <w:rFonts w:ascii="Sylfaen" w:hAnsi="Sylfaen"/>
          <w:lang w:val="ru-RU"/>
        </w:rPr>
        <w:t>у</w:t>
      </w:r>
      <w:r w:rsidRPr="008F52C9">
        <w:rPr>
          <w:rFonts w:ascii="Sylfaen" w:hAnsi="Sylfaen"/>
          <w:lang w:val="ka-GE"/>
        </w:rPr>
        <w:t xml:space="preserve"> игры связан с выполнением какого-нибудь задания).  </w:t>
      </w:r>
      <w:r w:rsidRPr="005B1A30">
        <w:rPr>
          <w:rFonts w:ascii="Sylfaen" w:hAnsi="Sylfaen"/>
          <w:lang w:val="ka-GE"/>
        </w:rPr>
        <w:t xml:space="preserve">Как правило, учащийся начальной ступени обучения </w:t>
      </w:r>
      <w:r w:rsidRPr="008F52C9">
        <w:rPr>
          <w:rFonts w:ascii="Sylfaen" w:hAnsi="Sylfaen"/>
          <w:lang w:val="ka-GE"/>
        </w:rPr>
        <w:t xml:space="preserve"> </w:t>
      </w:r>
      <w:r w:rsidR="005B1A30" w:rsidRPr="005B1A30">
        <w:rPr>
          <w:rFonts w:ascii="Sylfaen" w:hAnsi="Sylfaen"/>
          <w:lang w:val="ka-GE"/>
        </w:rPr>
        <w:t xml:space="preserve">с радостью </w:t>
      </w:r>
      <w:r w:rsidR="005B1A30">
        <w:rPr>
          <w:rFonts w:ascii="Sylfaen" w:hAnsi="Sylfaen"/>
          <w:lang w:val="ka-GE"/>
        </w:rPr>
        <w:t>включается в процесс оценивания</w:t>
      </w:r>
      <w:r w:rsidR="005B1A30" w:rsidRPr="005B1A30">
        <w:rPr>
          <w:rFonts w:ascii="Sylfaen" w:hAnsi="Sylfaen"/>
          <w:lang w:val="ka-GE"/>
        </w:rPr>
        <w:t xml:space="preserve">, </w:t>
      </w:r>
      <w:r w:rsidR="00893B81">
        <w:rPr>
          <w:rFonts w:ascii="Sylfaen" w:hAnsi="Sylfaen"/>
          <w:lang w:val="ru-RU"/>
        </w:rPr>
        <w:t xml:space="preserve">если </w:t>
      </w:r>
      <w:r w:rsidR="005B1A30" w:rsidRPr="005B1A30">
        <w:rPr>
          <w:rFonts w:ascii="Sylfaen" w:hAnsi="Sylfaen"/>
          <w:lang w:val="ka-GE"/>
        </w:rPr>
        <w:t xml:space="preserve"> он имеет возможность сам</w:t>
      </w:r>
      <w:r w:rsidR="003759A1">
        <w:rPr>
          <w:rFonts w:ascii="Sylfaen" w:hAnsi="Sylfaen"/>
          <w:lang w:val="ru-RU"/>
        </w:rPr>
        <w:t>остоятельно</w:t>
      </w:r>
      <w:r w:rsidR="005B1A30" w:rsidRPr="005B1A30">
        <w:rPr>
          <w:rFonts w:ascii="Sylfaen" w:hAnsi="Sylfaen"/>
          <w:lang w:val="ka-GE"/>
        </w:rPr>
        <w:t xml:space="preserve"> выб</w:t>
      </w:r>
      <w:r w:rsidR="00893B81">
        <w:rPr>
          <w:rFonts w:ascii="Sylfaen" w:hAnsi="Sylfaen"/>
          <w:lang w:val="ru-RU"/>
        </w:rPr>
        <w:t>ирать</w:t>
      </w:r>
      <w:r w:rsidR="005B1A30" w:rsidRPr="005B1A30">
        <w:rPr>
          <w:rFonts w:ascii="Sylfaen" w:hAnsi="Sylfaen"/>
          <w:lang w:val="ka-GE"/>
        </w:rPr>
        <w:t xml:space="preserve"> задани</w:t>
      </w:r>
      <w:r w:rsidR="00893B81">
        <w:rPr>
          <w:rFonts w:ascii="Sylfaen" w:hAnsi="Sylfaen"/>
          <w:lang w:val="ru-RU"/>
        </w:rPr>
        <w:t>е</w:t>
      </w:r>
      <w:r w:rsidR="005B1A30" w:rsidRPr="005B1A30">
        <w:rPr>
          <w:rFonts w:ascii="Sylfaen" w:hAnsi="Sylfaen"/>
          <w:lang w:val="ka-GE"/>
        </w:rPr>
        <w:t>, адекватно</w:t>
      </w:r>
      <w:r w:rsidR="00893B81">
        <w:rPr>
          <w:rFonts w:ascii="Sylfaen" w:hAnsi="Sylfaen"/>
          <w:lang w:val="ru-RU"/>
        </w:rPr>
        <w:t>е</w:t>
      </w:r>
      <w:r w:rsidR="005B1A30" w:rsidRPr="005B1A30">
        <w:rPr>
          <w:rFonts w:ascii="Sylfaen" w:hAnsi="Sylfaen"/>
          <w:lang w:val="ka-GE"/>
        </w:rPr>
        <w:t xml:space="preserve"> </w:t>
      </w:r>
      <w:r w:rsidR="003759A1" w:rsidRPr="005B1A30">
        <w:rPr>
          <w:rFonts w:ascii="Sylfaen" w:hAnsi="Sylfaen"/>
          <w:lang w:val="ka-GE"/>
        </w:rPr>
        <w:t xml:space="preserve">его знаниям </w:t>
      </w:r>
      <w:r w:rsidR="005B1A30" w:rsidRPr="005B1A30">
        <w:rPr>
          <w:rFonts w:ascii="Sylfaen" w:hAnsi="Sylfaen"/>
          <w:lang w:val="ka-GE"/>
        </w:rPr>
        <w:t>по сложности и компетенциям, и наблюдать за саморазвитием.</w:t>
      </w:r>
      <w:r w:rsidR="005B1A30">
        <w:rPr>
          <w:rFonts w:ascii="Sylfaen" w:hAnsi="Sylfaen"/>
          <w:lang w:val="ru-RU"/>
        </w:rPr>
        <w:t xml:space="preserve"> В это время он не только оценивает собственные знания, но и неосознанно планирует следующие шаги. </w:t>
      </w:r>
    </w:p>
    <w:p w:rsidR="003677FF" w:rsidRPr="00E56CC5" w:rsidRDefault="005B1A30" w:rsidP="009C7E61">
      <w:pPr>
        <w:pStyle w:val="ListParagraph"/>
        <w:numPr>
          <w:ilvl w:val="0"/>
          <w:numId w:val="2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 w:rsidRPr="005B1A30">
        <w:rPr>
          <w:rFonts w:ascii="Sylfaen" w:hAnsi="Sylfaen"/>
          <w:lang w:val="ka-GE"/>
        </w:rPr>
        <w:t>Электронные ресурсы, при</w:t>
      </w:r>
      <w:r w:rsidR="00EE6E0F" w:rsidRPr="00EE6E0F">
        <w:rPr>
          <w:rFonts w:ascii="Sylfaen" w:hAnsi="Sylfaen"/>
          <w:lang w:val="ka-GE"/>
        </w:rPr>
        <w:t>л</w:t>
      </w:r>
      <w:r w:rsidRPr="005B1A30">
        <w:rPr>
          <w:rFonts w:ascii="Sylfaen" w:hAnsi="Sylfaen"/>
          <w:lang w:val="ka-GE"/>
        </w:rPr>
        <w:t xml:space="preserve">агаемые к учебникам. </w:t>
      </w:r>
      <w:r w:rsidR="00EE6E0F" w:rsidRPr="00EE6E0F">
        <w:rPr>
          <w:rFonts w:ascii="Sylfaen" w:hAnsi="Sylfaen"/>
          <w:lang w:val="ka-GE"/>
        </w:rPr>
        <w:t>Основное назначение так</w:t>
      </w:r>
      <w:r w:rsidR="003677FF" w:rsidRPr="003677FF">
        <w:rPr>
          <w:rFonts w:ascii="Sylfaen" w:hAnsi="Sylfaen"/>
          <w:lang w:val="ka-GE"/>
        </w:rPr>
        <w:t>их ресурсов</w:t>
      </w:r>
      <w:r w:rsidR="00EE6E0F" w:rsidRPr="00EE6E0F">
        <w:rPr>
          <w:rFonts w:ascii="Sylfaen" w:hAnsi="Sylfaen"/>
          <w:lang w:val="ka-GE"/>
        </w:rPr>
        <w:t xml:space="preserve"> – содействие в осмыслении и </w:t>
      </w:r>
      <w:r w:rsidR="003677FF" w:rsidRPr="003677FF">
        <w:rPr>
          <w:rFonts w:ascii="Sylfaen" w:hAnsi="Sylfaen"/>
          <w:lang w:val="ka-GE"/>
        </w:rPr>
        <w:t>усвоении материала конкретного учебника.</w:t>
      </w:r>
      <w:r w:rsidR="003677FF">
        <w:rPr>
          <w:rFonts w:ascii="Sylfaen" w:hAnsi="Sylfaen"/>
          <w:lang w:val="ru-RU"/>
        </w:rPr>
        <w:t xml:space="preserve"> Это могут быть </w:t>
      </w:r>
      <w:r w:rsidR="00893B81">
        <w:rPr>
          <w:rFonts w:ascii="Sylfaen" w:hAnsi="Sylfaen"/>
          <w:lang w:val="ru-RU"/>
        </w:rPr>
        <w:t xml:space="preserve">связанные с текущей тематикой </w:t>
      </w:r>
      <w:r w:rsidR="003677FF">
        <w:rPr>
          <w:rFonts w:ascii="Sylfaen" w:hAnsi="Sylfaen"/>
          <w:lang w:val="ru-RU"/>
        </w:rPr>
        <w:t>интерактивные задания, наглядные пособия и симуляции</w:t>
      </w:r>
      <w:r w:rsidR="00893B81">
        <w:rPr>
          <w:rFonts w:ascii="Sylfaen" w:hAnsi="Sylfaen"/>
          <w:lang w:val="ru-RU"/>
        </w:rPr>
        <w:t>.</w:t>
      </w:r>
    </w:p>
    <w:p w:rsidR="00BD0C59" w:rsidRPr="00E56CC5" w:rsidRDefault="003677FF" w:rsidP="009C7E61">
      <w:pPr>
        <w:numPr>
          <w:ilvl w:val="0"/>
          <w:numId w:val="2"/>
        </w:numPr>
        <w:spacing w:after="200"/>
        <w:ind w:left="720" w:hanging="432"/>
        <w:jc w:val="both"/>
        <w:rPr>
          <w:rFonts w:ascii="Sylfaen" w:hAnsi="Sylfaen"/>
          <w:sz w:val="22"/>
          <w:szCs w:val="22"/>
          <w:lang w:val="ka-GE"/>
        </w:rPr>
      </w:pPr>
      <w:r w:rsidRPr="003677FF">
        <w:rPr>
          <w:rFonts w:ascii="Sylfaen" w:hAnsi="Sylfaen"/>
          <w:sz w:val="22"/>
          <w:szCs w:val="22"/>
          <w:lang w:val="ka-GE"/>
        </w:rPr>
        <w:t xml:space="preserve">Компьютерные программы, назначение которых </w:t>
      </w:r>
      <w:r w:rsidR="006C7536">
        <w:rPr>
          <w:rFonts w:ascii="Sylfaen" w:hAnsi="Sylfaen"/>
          <w:sz w:val="22"/>
          <w:szCs w:val="22"/>
          <w:lang w:val="ru-RU"/>
        </w:rPr>
        <w:t xml:space="preserve">- </w:t>
      </w:r>
      <w:r w:rsidRPr="003677FF">
        <w:rPr>
          <w:rFonts w:ascii="Sylfaen" w:hAnsi="Sylfaen"/>
          <w:sz w:val="22"/>
          <w:szCs w:val="22"/>
          <w:lang w:val="ka-GE"/>
        </w:rPr>
        <w:t xml:space="preserve">формирование у учащихся основных компетенций, </w:t>
      </w:r>
      <w:r w:rsidR="00893B81">
        <w:rPr>
          <w:rFonts w:ascii="Sylfaen" w:hAnsi="Sylfaen"/>
          <w:sz w:val="22"/>
          <w:szCs w:val="22"/>
          <w:lang w:val="ka-GE"/>
        </w:rPr>
        <w:t>связанных с ИКТ</w:t>
      </w:r>
      <w:r w:rsidR="00893B81">
        <w:rPr>
          <w:rFonts w:ascii="Sylfaen" w:hAnsi="Sylfaen"/>
          <w:sz w:val="22"/>
          <w:szCs w:val="22"/>
          <w:lang w:val="ru-RU"/>
        </w:rPr>
        <w:t>. Н</w:t>
      </w:r>
      <w:r w:rsidRPr="003677FF">
        <w:rPr>
          <w:rFonts w:ascii="Sylfaen" w:hAnsi="Sylfaen"/>
          <w:sz w:val="22"/>
          <w:szCs w:val="22"/>
          <w:lang w:val="ka-GE"/>
        </w:rPr>
        <w:t>апример: программы-упражнения для пользования клавиатурой, программы по рисованию, программы-упражнения для пользования мышкой.</w:t>
      </w:r>
      <w:r>
        <w:rPr>
          <w:rFonts w:ascii="Sylfaen" w:hAnsi="Sylfaen"/>
          <w:sz w:val="22"/>
          <w:szCs w:val="22"/>
          <w:lang w:val="ru-RU"/>
        </w:rPr>
        <w:t xml:space="preserve"> На формирование этих компетенций оказывает влияние использование ИКТ в других учебных дисциплинах, однако специализированное программное обеспечение, ориентированное на развитие отдельных процедурных навыков, </w:t>
      </w:r>
      <w:r w:rsidR="00777528">
        <w:rPr>
          <w:rFonts w:ascii="Sylfaen" w:hAnsi="Sylfaen"/>
          <w:sz w:val="22"/>
          <w:szCs w:val="22"/>
          <w:lang w:val="ru-RU"/>
        </w:rPr>
        <w:t xml:space="preserve">делает более интенсивным развитие учащегося в этом направлении. Например, как показывает практика, при работе с текстовым редактором развитие навыка пользования клавиатурой происходит только до определённой ступени; так как пользователь </w:t>
      </w:r>
      <w:r w:rsidR="00893B81">
        <w:rPr>
          <w:rFonts w:ascii="Sylfaen" w:hAnsi="Sylfaen"/>
          <w:sz w:val="22"/>
          <w:szCs w:val="22"/>
          <w:lang w:val="ru-RU"/>
        </w:rPr>
        <w:t xml:space="preserve">может </w:t>
      </w:r>
      <w:r w:rsidR="00777528">
        <w:rPr>
          <w:rFonts w:ascii="Sylfaen" w:hAnsi="Sylfaen"/>
          <w:sz w:val="22"/>
          <w:szCs w:val="22"/>
          <w:lang w:val="ru-RU"/>
        </w:rPr>
        <w:t xml:space="preserve">набирать текст в желаемом темпе, </w:t>
      </w:r>
      <w:r w:rsidR="00D652B0">
        <w:rPr>
          <w:rFonts w:ascii="Sylfaen" w:hAnsi="Sylfaen"/>
          <w:sz w:val="22"/>
          <w:szCs w:val="22"/>
          <w:lang w:val="ru-RU"/>
        </w:rPr>
        <w:t>он перестаёт думать о  быстр</w:t>
      </w:r>
      <w:r w:rsidR="00D41989">
        <w:rPr>
          <w:rFonts w:ascii="Sylfaen" w:hAnsi="Sylfaen"/>
          <w:sz w:val="22"/>
          <w:szCs w:val="22"/>
          <w:lang w:val="ru-RU"/>
        </w:rPr>
        <w:t>ом</w:t>
      </w:r>
      <w:r w:rsidR="00D652B0">
        <w:rPr>
          <w:rFonts w:ascii="Sylfaen" w:hAnsi="Sylfaen"/>
          <w:sz w:val="22"/>
          <w:szCs w:val="22"/>
          <w:lang w:val="ru-RU"/>
        </w:rPr>
        <w:t xml:space="preserve"> и более эффективно</w:t>
      </w:r>
      <w:r w:rsidR="00D41989">
        <w:rPr>
          <w:rFonts w:ascii="Sylfaen" w:hAnsi="Sylfaen"/>
          <w:sz w:val="22"/>
          <w:szCs w:val="22"/>
          <w:lang w:val="ru-RU"/>
        </w:rPr>
        <w:t>м</w:t>
      </w:r>
      <w:r w:rsidR="00D652B0">
        <w:rPr>
          <w:rFonts w:ascii="Sylfaen" w:hAnsi="Sylfaen"/>
          <w:sz w:val="22"/>
          <w:szCs w:val="22"/>
          <w:lang w:val="ru-RU"/>
        </w:rPr>
        <w:t xml:space="preserve"> использова</w:t>
      </w:r>
      <w:r w:rsidR="00D41989">
        <w:rPr>
          <w:rFonts w:ascii="Sylfaen" w:hAnsi="Sylfaen"/>
          <w:sz w:val="22"/>
          <w:szCs w:val="22"/>
          <w:lang w:val="ru-RU"/>
        </w:rPr>
        <w:t>нии</w:t>
      </w:r>
      <w:r w:rsidR="00D652B0">
        <w:rPr>
          <w:rFonts w:ascii="Sylfaen" w:hAnsi="Sylfaen"/>
          <w:sz w:val="22"/>
          <w:szCs w:val="22"/>
          <w:lang w:val="ru-RU"/>
        </w:rPr>
        <w:t xml:space="preserve"> </w:t>
      </w:r>
      <w:r w:rsidR="00D41989">
        <w:rPr>
          <w:rFonts w:ascii="Sylfaen" w:hAnsi="Sylfaen"/>
          <w:sz w:val="22"/>
          <w:szCs w:val="22"/>
          <w:lang w:val="ru-RU"/>
        </w:rPr>
        <w:t>всех пальцев во время</w:t>
      </w:r>
      <w:r w:rsidR="00D652B0">
        <w:rPr>
          <w:rFonts w:ascii="Sylfaen" w:hAnsi="Sylfaen"/>
          <w:sz w:val="22"/>
          <w:szCs w:val="22"/>
          <w:lang w:val="ru-RU"/>
        </w:rPr>
        <w:t xml:space="preserve"> работе на клавиатуре. </w:t>
      </w:r>
    </w:p>
    <w:p w:rsidR="003F609B" w:rsidRPr="003677FF" w:rsidRDefault="003F609B" w:rsidP="003F609B">
      <w:pPr>
        <w:rPr>
          <w:sz w:val="22"/>
          <w:szCs w:val="22"/>
          <w:lang w:val="ka-GE"/>
        </w:rPr>
      </w:pPr>
    </w:p>
    <w:p w:rsidR="003F609B" w:rsidRPr="003677FF" w:rsidRDefault="003F609B" w:rsidP="003F609B">
      <w:pPr>
        <w:rPr>
          <w:sz w:val="22"/>
          <w:szCs w:val="22"/>
          <w:lang w:val="ka-GE"/>
        </w:rPr>
      </w:pPr>
    </w:p>
    <w:p w:rsidR="003F609B" w:rsidRPr="003677FF" w:rsidRDefault="003F609B" w:rsidP="003F609B">
      <w:pPr>
        <w:rPr>
          <w:sz w:val="22"/>
          <w:szCs w:val="22"/>
          <w:lang w:val="ka-GE"/>
        </w:rPr>
      </w:pPr>
    </w:p>
    <w:p w:rsidR="00BD0C59" w:rsidRPr="00D652B0" w:rsidRDefault="00BD0C59" w:rsidP="003F609B">
      <w:pPr>
        <w:shd w:val="clear" w:color="auto" w:fill="DAEEF3"/>
        <w:jc w:val="center"/>
        <w:rPr>
          <w:rFonts w:ascii="Sylfaen" w:hAnsi="Sylfaen"/>
          <w:b/>
          <w:bCs/>
          <w:lang w:val="ru-RU"/>
        </w:rPr>
      </w:pPr>
      <w:r w:rsidRPr="003F609B">
        <w:rPr>
          <w:rFonts w:ascii="Sylfaen" w:hAnsi="Sylfaen"/>
          <w:b/>
          <w:shd w:val="clear" w:color="auto" w:fill="DAEEF3"/>
        </w:rPr>
        <w:t>V</w:t>
      </w:r>
      <w:r w:rsidR="00D652B0">
        <w:rPr>
          <w:rFonts w:ascii="Sylfaen" w:hAnsi="Sylfaen"/>
          <w:b/>
          <w:shd w:val="clear" w:color="auto" w:fill="DAEEF3"/>
          <w:lang w:val="ru-RU"/>
        </w:rPr>
        <w:t xml:space="preserve"> </w:t>
      </w:r>
      <w:r w:rsidR="00D652B0">
        <w:rPr>
          <w:rFonts w:ascii="Sylfaen" w:hAnsi="Sylfaen"/>
          <w:b/>
          <w:bCs/>
          <w:shd w:val="clear" w:color="auto" w:fill="DAEEF3"/>
          <w:lang w:val="ru-RU"/>
        </w:rPr>
        <w:t>класс</w:t>
      </w:r>
    </w:p>
    <w:p w:rsidR="00BD0C59" w:rsidRPr="00D652B0" w:rsidRDefault="00D652B0" w:rsidP="00BD0C59">
      <w:pPr>
        <w:ind w:left="360"/>
        <w:jc w:val="center"/>
        <w:rPr>
          <w:rFonts w:ascii="Sylfaen" w:hAnsi="Sylfaen"/>
          <w:b/>
          <w:bCs/>
          <w:lang w:val="ru-RU"/>
        </w:rPr>
      </w:pPr>
      <w:r>
        <w:rPr>
          <w:rFonts w:ascii="Sylfaen" w:hAnsi="Sylfaen"/>
          <w:b/>
          <w:lang w:val="ru-RU"/>
        </w:rPr>
        <w:lastRenderedPageBreak/>
        <w:t>Информационные и коммуникационные технологии</w:t>
      </w:r>
    </w:p>
    <w:p w:rsidR="00BD0C59" w:rsidRPr="00D652B0" w:rsidRDefault="00BD0C59" w:rsidP="00BD0C59">
      <w:pPr>
        <w:ind w:left="360"/>
        <w:jc w:val="center"/>
        <w:rPr>
          <w:rFonts w:ascii="Sylfaen" w:hAnsi="Sylfaen"/>
          <w:b/>
          <w:bCs/>
          <w:sz w:val="22"/>
          <w:szCs w:val="22"/>
          <w:lang w:val="ru-RU"/>
        </w:rPr>
      </w:pPr>
    </w:p>
    <w:p w:rsidR="00BD0C59" w:rsidRPr="00813131" w:rsidRDefault="00D652B0" w:rsidP="00813131">
      <w:pPr>
        <w:ind w:left="360"/>
        <w:jc w:val="center"/>
        <w:rPr>
          <w:rFonts w:ascii="Sylfaen" w:hAnsi="Sylfaen"/>
          <w:bCs/>
          <w:sz w:val="22"/>
          <w:szCs w:val="22"/>
          <w:lang w:val="ru-RU"/>
        </w:rPr>
      </w:pPr>
      <w:r>
        <w:rPr>
          <w:rFonts w:ascii="Sylfaen" w:hAnsi="Sylfaen"/>
          <w:b/>
          <w:bCs/>
          <w:sz w:val="22"/>
          <w:szCs w:val="22"/>
          <w:lang w:val="ru-RU"/>
        </w:rPr>
        <w:t>Стандарт</w:t>
      </w:r>
      <w:r w:rsidR="00BD0C59" w:rsidRPr="00813131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</w:p>
    <w:p w:rsidR="00BD0C59" w:rsidRPr="00E56CC5" w:rsidRDefault="00BD0C59" w:rsidP="00BD0C59">
      <w:pPr>
        <w:rPr>
          <w:rFonts w:ascii="Sylfaen" w:hAnsi="Sylfaen"/>
          <w:b/>
          <w:bCs/>
          <w:sz w:val="22"/>
          <w:szCs w:val="22"/>
          <w:lang w:val="ka-GE"/>
        </w:rPr>
      </w:pPr>
    </w:p>
    <w:p w:rsidR="00813131" w:rsidRPr="005464EC" w:rsidRDefault="00813131" w:rsidP="00813131">
      <w:pPr>
        <w:rPr>
          <w:rFonts w:ascii="Sylfaen" w:hAnsi="Sylfaen"/>
          <w:b/>
          <w:bCs/>
          <w:sz w:val="22"/>
          <w:szCs w:val="22"/>
          <w:lang w:val="ru-RU"/>
        </w:rPr>
      </w:pPr>
      <w:r>
        <w:rPr>
          <w:rFonts w:ascii="Sylfaen" w:hAnsi="Sylfaen"/>
          <w:b/>
          <w:bCs/>
          <w:sz w:val="22"/>
          <w:szCs w:val="22"/>
          <w:lang w:val="ru-RU"/>
        </w:rPr>
        <w:t>Результаты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, </w:t>
      </w:r>
      <w:r>
        <w:rPr>
          <w:rFonts w:ascii="Sylfaen" w:hAnsi="Sylfaen"/>
          <w:b/>
          <w:bCs/>
          <w:sz w:val="22"/>
          <w:szCs w:val="22"/>
          <w:lang w:val="ru-RU"/>
        </w:rPr>
        <w:t>достиг</w:t>
      </w:r>
      <w:r w:rsidR="00D41989">
        <w:rPr>
          <w:rFonts w:ascii="Sylfaen" w:hAnsi="Sylfaen"/>
          <w:b/>
          <w:bCs/>
          <w:sz w:val="22"/>
          <w:szCs w:val="22"/>
          <w:lang w:val="ru-RU"/>
        </w:rPr>
        <w:t>аемые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ru-RU"/>
        </w:rPr>
        <w:t>по направлениям в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ru-RU"/>
        </w:rPr>
        <w:t xml:space="preserve">конце года: 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br/>
      </w:r>
    </w:p>
    <w:tbl>
      <w:tblPr>
        <w:tblW w:w="10230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0"/>
        <w:gridCol w:w="2860"/>
        <w:gridCol w:w="3300"/>
      </w:tblGrid>
      <w:tr w:rsidR="00813131" w:rsidRPr="00E56CC5">
        <w:trPr>
          <w:trHeight w:val="457"/>
        </w:trPr>
        <w:tc>
          <w:tcPr>
            <w:tcW w:w="4070" w:type="dxa"/>
            <w:shd w:val="clear" w:color="auto" w:fill="E0E0E0"/>
            <w:vAlign w:val="center"/>
          </w:tcPr>
          <w:p w:rsidR="00813131" w:rsidRPr="005464EC" w:rsidRDefault="00813131" w:rsidP="00304F77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Основные понятия и операции</w:t>
            </w:r>
          </w:p>
        </w:tc>
        <w:tc>
          <w:tcPr>
            <w:tcW w:w="2860" w:type="dxa"/>
            <w:shd w:val="clear" w:color="auto" w:fill="E0E0E0"/>
            <w:vAlign w:val="center"/>
          </w:tcPr>
          <w:p w:rsidR="00813131" w:rsidRPr="005464EC" w:rsidRDefault="00813131" w:rsidP="00304F77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Создание ресурсов ИКТ</w:t>
            </w:r>
          </w:p>
        </w:tc>
        <w:tc>
          <w:tcPr>
            <w:tcW w:w="3300" w:type="dxa"/>
            <w:shd w:val="clear" w:color="auto" w:fill="E0E0E0"/>
            <w:vAlign w:val="center"/>
          </w:tcPr>
          <w:p w:rsidR="00813131" w:rsidRPr="005464EC" w:rsidRDefault="00813131" w:rsidP="00304F77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Исследование и коммуникация</w:t>
            </w:r>
          </w:p>
        </w:tc>
      </w:tr>
      <w:tr w:rsidR="00813131" w:rsidRPr="005C20DF">
        <w:tc>
          <w:tcPr>
            <w:tcW w:w="4070" w:type="dxa"/>
          </w:tcPr>
          <w:p w:rsidR="00813131" w:rsidRPr="00094F51" w:rsidRDefault="00813131" w:rsidP="00304F77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Техн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V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.1.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="00D41989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чащийся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умеет эффективно и безопасно применять</w:t>
            </w:r>
            <w:r w:rsidR="00D41989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ИКТ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. </w:t>
            </w:r>
          </w:p>
          <w:p w:rsidR="00813131" w:rsidRPr="00094F51" w:rsidRDefault="00813131" w:rsidP="00304F77">
            <w:pPr>
              <w:rPr>
                <w:rFonts w:ascii="Sylfaen" w:hAnsi="Sylfaen" w:cs="Sylfaen"/>
                <w:b/>
                <w:sz w:val="22"/>
                <w:szCs w:val="22"/>
                <w:lang w:val="ru-RU"/>
              </w:rPr>
            </w:pPr>
          </w:p>
          <w:p w:rsidR="00813131" w:rsidRPr="00094F51" w:rsidRDefault="00813131" w:rsidP="003E4432">
            <w:pPr>
              <w:rPr>
                <w:rFonts w:ascii="AcadNusx" w:hAnsi="AcadNusx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V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.2. </w:t>
            </w:r>
            <w:r w:rsidR="00D41989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 w:rsidRPr="00094F51">
              <w:rPr>
                <w:rFonts w:ascii="Sylfaen" w:hAnsi="Sylfaen" w:cs="Sylfaen"/>
                <w:sz w:val="22"/>
                <w:szCs w:val="22"/>
                <w:lang w:val="ru-RU"/>
              </w:rPr>
              <w:t>чащийся</w:t>
            </w:r>
            <w:r w:rsidR="00D41989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соблюда</w:t>
            </w:r>
            <w:r w:rsidR="00D41989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т</w:t>
            </w:r>
            <w:r w:rsidR="006E2E0F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этические нормы и </w:t>
            </w:r>
            <w:r w:rsidR="00D41989">
              <w:rPr>
                <w:rFonts w:ascii="Sylfaen" w:hAnsi="Sylfaen" w:cs="Sylfaen"/>
                <w:sz w:val="22"/>
                <w:szCs w:val="22"/>
                <w:lang w:val="ru-RU"/>
              </w:rPr>
              <w:t>нормы безопасности и осознет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свою ответственность во время  применения  </w:t>
            </w:r>
            <w:r w:rsidR="00D81ED3" w:rsidRPr="00094F51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ИКТ. О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н знает сферы применения ИКТ и осознаёт </w:t>
            </w:r>
            <w:r w:rsidR="003E4432">
              <w:rPr>
                <w:rFonts w:ascii="Sylfaen" w:hAnsi="Sylfaen" w:cs="Sylfaen"/>
                <w:sz w:val="22"/>
                <w:szCs w:val="22"/>
                <w:lang w:val="ru-RU"/>
              </w:rPr>
              <w:t>их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преимущества. </w:t>
            </w:r>
          </w:p>
        </w:tc>
        <w:tc>
          <w:tcPr>
            <w:tcW w:w="2860" w:type="dxa"/>
          </w:tcPr>
          <w:p w:rsidR="00813131" w:rsidRPr="00813131" w:rsidRDefault="00813131" w:rsidP="00813131">
            <w:pPr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V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.3.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 xml:space="preserve">во время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создани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 xml:space="preserve">я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цифрового материала выбира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т и применя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т различные цифровые средства. </w:t>
            </w:r>
          </w:p>
          <w:p w:rsidR="00813131" w:rsidRPr="00813131" w:rsidRDefault="00813131" w:rsidP="00813131">
            <w:pPr>
              <w:rPr>
                <w:rFonts w:ascii="Sylfaen" w:hAnsi="Sylfaen" w:cs="Sylfaen"/>
                <w:sz w:val="22"/>
                <w:szCs w:val="22"/>
                <w:lang w:val="ru-RU"/>
              </w:rPr>
            </w:pPr>
          </w:p>
          <w:p w:rsidR="00813131" w:rsidRPr="00DA69E0" w:rsidRDefault="00813131" w:rsidP="00D81ED3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V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.4.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 w:rsidR="00DA69E0">
              <w:rPr>
                <w:rFonts w:ascii="Sylfaen" w:hAnsi="Sylfaen" w:cs="Sylfaen"/>
                <w:sz w:val="22"/>
                <w:szCs w:val="22"/>
                <w:lang w:val="ru-RU"/>
              </w:rPr>
              <w:t>может эффективно применять ИКТ во время п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олучения</w:t>
            </w:r>
            <w:r w:rsidR="00DA69E0">
              <w:rPr>
                <w:rFonts w:ascii="Sylfaen" w:hAnsi="Sylfaen" w:cs="Sylfaen"/>
                <w:sz w:val="22"/>
                <w:szCs w:val="22"/>
                <w:lang w:val="ru-RU"/>
              </w:rPr>
              <w:t xml:space="preserve">, хранения и организации информации.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300" w:type="dxa"/>
          </w:tcPr>
          <w:p w:rsidR="00813131" w:rsidRPr="00DA69E0" w:rsidRDefault="00813131" w:rsidP="00304F77">
            <w:pPr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DA69E0">
              <w:rPr>
                <w:rFonts w:ascii="Sylfaen" w:hAnsi="Sylfaen" w:cs="Sylfaen"/>
                <w:b/>
                <w:sz w:val="22"/>
                <w:szCs w:val="22"/>
              </w:rPr>
              <w:t>V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.5.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 w:rsidR="00DA69E0">
              <w:rPr>
                <w:rFonts w:ascii="Sylfaen" w:hAnsi="Sylfaen" w:cs="Sylfaen"/>
                <w:sz w:val="22"/>
                <w:szCs w:val="22"/>
                <w:lang w:val="ru-RU"/>
              </w:rPr>
              <w:t>при поиске информации и в процессе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исследования</w:t>
            </w:r>
            <w:r w:rsidR="00DA69E0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под</w:t>
            </w:r>
            <w:r w:rsidR="00DA69E0">
              <w:rPr>
                <w:rFonts w:ascii="Sylfaen" w:hAnsi="Sylfaen" w:cs="Sylfaen"/>
                <w:sz w:val="22"/>
                <w:szCs w:val="22"/>
                <w:lang w:val="ru-RU"/>
              </w:rPr>
              <w:t>бира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 w:rsidR="00DA69E0">
              <w:rPr>
                <w:rFonts w:ascii="Sylfaen" w:hAnsi="Sylfaen" w:cs="Sylfaen"/>
                <w:sz w:val="22"/>
                <w:szCs w:val="22"/>
                <w:lang w:val="ru-RU"/>
              </w:rPr>
              <w:t>т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и использует </w:t>
            </w:r>
            <w:r w:rsidR="00DA69E0">
              <w:rPr>
                <w:rFonts w:ascii="Sylfaen" w:hAnsi="Sylfaen" w:cs="Sylfaen"/>
                <w:sz w:val="22"/>
                <w:szCs w:val="22"/>
                <w:lang w:val="ru-RU"/>
              </w:rPr>
              <w:t>различные цифровые средства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. </w:t>
            </w:r>
          </w:p>
          <w:p w:rsidR="00813131" w:rsidRPr="00DA69E0" w:rsidRDefault="00813131" w:rsidP="00304F77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813131" w:rsidRPr="00DA69E0" w:rsidRDefault="00DA69E0" w:rsidP="00D81ED3">
            <w:pPr>
              <w:rPr>
                <w:rFonts w:ascii="AcadNusx" w:hAnsi="AcadNusx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="00813131"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813131" w:rsidRPr="00E56CC5">
              <w:rPr>
                <w:rFonts w:ascii="Sylfaen" w:hAnsi="Sylfaen" w:cs="Sylfaen"/>
                <w:b/>
                <w:sz w:val="22"/>
                <w:szCs w:val="22"/>
              </w:rPr>
              <w:t>V</w:t>
            </w:r>
            <w:r w:rsidR="00813131" w:rsidRPr="00DA69E0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 </w:t>
            </w:r>
            <w:r w:rsidR="00813131"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6.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под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бира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т и использ</w:t>
            </w:r>
            <w:r w:rsidR="00D81ED3">
              <w:rPr>
                <w:rFonts w:ascii="Sylfaen" w:hAnsi="Sylfaen" w:cs="Sylfaen"/>
                <w:sz w:val="22"/>
                <w:szCs w:val="22"/>
                <w:lang w:val="ru-RU"/>
              </w:rPr>
              <w:t>ует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различные цифровые средства для коммуникации и сотрудничества.</w:t>
            </w:r>
          </w:p>
        </w:tc>
      </w:tr>
    </w:tbl>
    <w:p w:rsidR="00813131" w:rsidRPr="004E301F" w:rsidRDefault="00813131" w:rsidP="00813131">
      <w:pPr>
        <w:rPr>
          <w:rFonts w:ascii="Sylfaen" w:hAnsi="Sylfaen"/>
          <w:b/>
          <w:sz w:val="22"/>
          <w:szCs w:val="22"/>
          <w:lang w:val="ru-RU"/>
        </w:rPr>
      </w:pPr>
    </w:p>
    <w:p w:rsidR="00813131" w:rsidRDefault="00813131" w:rsidP="00813131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0045D0" w:rsidRDefault="00813131" w:rsidP="00DA69E0">
      <w:pPr>
        <w:spacing w:after="200"/>
        <w:rPr>
          <w:rFonts w:ascii="Sylfaen" w:hAnsi="Sylfaen" w:cs="AcadNusx"/>
          <w:sz w:val="22"/>
          <w:szCs w:val="22"/>
          <w:lang w:val="ru-RU"/>
        </w:rPr>
      </w:pPr>
      <w:r w:rsidRPr="000045D0">
        <w:rPr>
          <w:rFonts w:ascii="Sylfaen" w:hAnsi="Sylfaen" w:cs="AcadNusx"/>
          <w:sz w:val="22"/>
          <w:szCs w:val="22"/>
          <w:lang w:val="ka-GE"/>
        </w:rPr>
        <w:t>Результаты</w:t>
      </w:r>
      <w:r w:rsidR="000045D0" w:rsidRPr="000045D0">
        <w:rPr>
          <w:rFonts w:ascii="Sylfaen" w:hAnsi="Sylfaen" w:cs="AcadNusx"/>
          <w:sz w:val="22"/>
          <w:szCs w:val="22"/>
          <w:lang w:val="ka-GE"/>
        </w:rPr>
        <w:t xml:space="preserve"> и их индикаторы</w:t>
      </w:r>
      <w:r w:rsidRPr="000045D0">
        <w:rPr>
          <w:rFonts w:ascii="Sylfaen" w:hAnsi="Sylfaen" w:cs="AcadNusx"/>
          <w:sz w:val="22"/>
          <w:szCs w:val="22"/>
          <w:lang w:val="ka-GE"/>
        </w:rPr>
        <w:t xml:space="preserve">, </w:t>
      </w:r>
      <w:r w:rsidR="00C74203" w:rsidRPr="000045D0">
        <w:rPr>
          <w:rFonts w:ascii="Sylfaen" w:hAnsi="Sylfaen" w:cs="AcadNusx"/>
          <w:sz w:val="22"/>
          <w:szCs w:val="22"/>
          <w:lang w:val="ru-RU"/>
        </w:rPr>
        <w:t xml:space="preserve">достигаемые </w:t>
      </w:r>
      <w:r w:rsidRPr="000045D0">
        <w:rPr>
          <w:rFonts w:ascii="Sylfaen" w:hAnsi="Sylfaen" w:cs="AcadNusx"/>
          <w:sz w:val="22"/>
          <w:szCs w:val="22"/>
          <w:lang w:val="ka-GE"/>
        </w:rPr>
        <w:t>к концу года</w:t>
      </w:r>
      <w:r w:rsidRPr="000045D0">
        <w:rPr>
          <w:rFonts w:ascii="Sylfaen" w:hAnsi="Sylfaen" w:cs="AcadNusx"/>
          <w:sz w:val="22"/>
          <w:szCs w:val="22"/>
          <w:lang w:val="ru-RU"/>
        </w:rPr>
        <w:t>:</w:t>
      </w:r>
      <w:r w:rsidRPr="000045D0">
        <w:rPr>
          <w:rFonts w:ascii="Sylfaen" w:hAnsi="Sylfaen" w:cs="AcadNusx"/>
          <w:sz w:val="22"/>
          <w:szCs w:val="22"/>
          <w:lang w:val="ka-GE"/>
        </w:rPr>
        <w:t xml:space="preserve"> </w:t>
      </w:r>
    </w:p>
    <w:p w:rsidR="00BD0C59" w:rsidRPr="00DA69E0" w:rsidRDefault="00BD0C59" w:rsidP="003F609B">
      <w:pPr>
        <w:jc w:val="both"/>
        <w:rPr>
          <w:rFonts w:ascii="Sylfaen" w:hAnsi="Sylfaen"/>
          <w:b/>
          <w:sz w:val="22"/>
          <w:szCs w:val="22"/>
          <w:lang w:val="ru-RU"/>
        </w:rPr>
      </w:pPr>
    </w:p>
    <w:p w:rsidR="00DA69E0" w:rsidRPr="00094F51" w:rsidRDefault="00C74203" w:rsidP="00DA69E0">
      <w:pPr>
        <w:widowControl w:val="0"/>
        <w:shd w:val="clear" w:color="auto" w:fill="BFBFBF"/>
        <w:suppressAutoHyphens/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Н</w:t>
      </w:r>
      <w:r w:rsidR="00DA69E0">
        <w:rPr>
          <w:rFonts w:ascii="Sylfaen" w:hAnsi="Sylfaen" w:cs="Sylfaen"/>
          <w:b/>
          <w:sz w:val="22"/>
          <w:szCs w:val="22"/>
          <w:lang w:val="ru-RU"/>
        </w:rPr>
        <w:t>аправление</w:t>
      </w:r>
      <w:r w:rsidR="00DA69E0" w:rsidRPr="00E56CC5">
        <w:rPr>
          <w:rFonts w:ascii="Sylfaen" w:hAnsi="Sylfaen" w:cs="Sylfaen"/>
          <w:b/>
          <w:sz w:val="22"/>
          <w:szCs w:val="22"/>
          <w:lang w:val="ka-GE"/>
        </w:rPr>
        <w:t xml:space="preserve">: </w:t>
      </w:r>
      <w:r w:rsidR="00DA69E0">
        <w:rPr>
          <w:rFonts w:ascii="Sylfaen" w:hAnsi="Sylfaen"/>
          <w:b/>
          <w:bCs/>
          <w:sz w:val="22"/>
          <w:szCs w:val="22"/>
          <w:lang w:val="ru-RU"/>
        </w:rPr>
        <w:t>основные понятия и операции</w:t>
      </w:r>
    </w:p>
    <w:p w:rsidR="00BD0C59" w:rsidRPr="00E56CC5" w:rsidRDefault="00BD0C59" w:rsidP="003F609B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DA69E0" w:rsidRPr="00DA69E0" w:rsidRDefault="00DA69E0" w:rsidP="00DA69E0">
      <w:pPr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ru-RU"/>
        </w:rPr>
        <w:t>Техн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>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V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>.1.</w:t>
      </w:r>
      <w:r w:rsidRPr="00094F51">
        <w:rPr>
          <w:rFonts w:ascii="Sylfaen" w:hAnsi="Sylfaen" w:cs="Sylfaen"/>
          <w:sz w:val="22"/>
          <w:szCs w:val="22"/>
          <w:lang w:val="ru-RU"/>
        </w:rPr>
        <w:t xml:space="preserve"> </w:t>
      </w:r>
      <w:r w:rsidR="00C74203">
        <w:rPr>
          <w:rFonts w:ascii="Sylfaen" w:hAnsi="Sylfaen" w:cs="Sylfaen"/>
          <w:b/>
          <w:sz w:val="22"/>
          <w:szCs w:val="22"/>
          <w:lang w:val="ru-RU"/>
        </w:rPr>
        <w:t>Уч</w:t>
      </w:r>
      <w:r w:rsidRPr="00DA69E0">
        <w:rPr>
          <w:rFonts w:ascii="Sylfaen" w:hAnsi="Sylfaen" w:cs="Sylfaen"/>
          <w:b/>
          <w:sz w:val="22"/>
          <w:szCs w:val="22"/>
          <w:lang w:val="ru-RU"/>
        </w:rPr>
        <w:t>ащийся умеет</w:t>
      </w:r>
      <w:r w:rsidR="00C74203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 w:rsidRPr="00DA69E0">
        <w:rPr>
          <w:rFonts w:ascii="Sylfaen" w:hAnsi="Sylfaen" w:cs="Sylfaen"/>
          <w:b/>
          <w:sz w:val="22"/>
          <w:szCs w:val="22"/>
          <w:lang w:val="ru-RU"/>
        </w:rPr>
        <w:t xml:space="preserve"> эффективно и безопасно применять</w:t>
      </w:r>
      <w:r w:rsidR="00C74203"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 w:rsidRPr="00DA69E0">
        <w:rPr>
          <w:rFonts w:ascii="Sylfaen" w:hAnsi="Sylfaen" w:cs="Sylfaen"/>
          <w:b/>
          <w:sz w:val="22"/>
          <w:szCs w:val="22"/>
          <w:lang w:val="ru-RU"/>
        </w:rPr>
        <w:t xml:space="preserve">ИКТ. </w:t>
      </w:r>
    </w:p>
    <w:p w:rsidR="00BD0C59" w:rsidRPr="00DA69E0" w:rsidRDefault="00BD0C59" w:rsidP="003F609B">
      <w:pPr>
        <w:jc w:val="both"/>
        <w:rPr>
          <w:rFonts w:ascii="Sylfaen" w:hAnsi="Sylfaen"/>
          <w:b/>
          <w:i/>
          <w:sz w:val="22"/>
          <w:szCs w:val="22"/>
          <w:lang w:val="ru-RU"/>
        </w:rPr>
      </w:pPr>
    </w:p>
    <w:p w:rsidR="00BD0C59" w:rsidRPr="00DA69E0" w:rsidRDefault="00DA69E0" w:rsidP="00DA69E0">
      <w:pPr>
        <w:spacing w:line="276" w:lineRule="auto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E52E07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E52E07">
        <w:rPr>
          <w:rFonts w:ascii="Sylfaen" w:hAnsi="Sylfaen" w:cs="AcadNusx"/>
          <w:sz w:val="22"/>
          <w:szCs w:val="22"/>
          <w:lang w:val="ru-RU"/>
        </w:rPr>
        <w:t>гляден</w:t>
      </w:r>
      <w:r w:rsidR="00E52E07" w:rsidRPr="000D45BE">
        <w:rPr>
          <w:rFonts w:ascii="Sylfaen" w:hAnsi="Sylfaen" w:cs="AcadNusx"/>
          <w:sz w:val="22"/>
          <w:szCs w:val="22"/>
          <w:lang w:val="ka-GE"/>
        </w:rPr>
        <w:t xml:space="preserve">, 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если учащийся:  </w:t>
      </w:r>
      <w:r w:rsidR="00BD0C59"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037064" w:rsidRPr="00037064" w:rsidRDefault="00DA69E0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DA69E0">
        <w:rPr>
          <w:rFonts w:ascii="Sylfaen" w:hAnsi="Sylfaen"/>
          <w:lang w:val="ka-GE"/>
        </w:rPr>
        <w:t>осознаёт назначе</w:t>
      </w:r>
      <w:r>
        <w:rPr>
          <w:rFonts w:ascii="Sylfaen" w:hAnsi="Sylfaen"/>
          <w:lang w:val="ka-GE"/>
        </w:rPr>
        <w:t>ние некоторых цифровых средств;</w:t>
      </w:r>
    </w:p>
    <w:p w:rsidR="00BD0C59" w:rsidRPr="00E56CC5" w:rsidRDefault="00037064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знает расположение клавиш на клавиатуре, их функции и эффективно использует клавиатуру;</w:t>
      </w:r>
    </w:p>
    <w:p w:rsidR="00BD0C59" w:rsidRPr="00E56CC5" w:rsidRDefault="00037064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037064">
        <w:rPr>
          <w:rFonts w:ascii="Sylfaen" w:hAnsi="Sylfaen"/>
          <w:lang w:val="ka-GE"/>
        </w:rPr>
        <w:t>включает и выключает компьютер, как оперативную систему, используя  соответствующую функцию, а также с помощью кнопки ВКЛ/ВЫКЛ.</w:t>
      </w:r>
      <w:r>
        <w:rPr>
          <w:rFonts w:ascii="Sylfaen" w:hAnsi="Sylfaen"/>
          <w:lang w:val="ru-RU"/>
        </w:rPr>
        <w:t xml:space="preserve"> </w:t>
      </w:r>
      <w:r w:rsidR="004F51A1">
        <w:rPr>
          <w:rFonts w:ascii="Sylfaen" w:hAnsi="Sylfaen"/>
          <w:lang w:val="ru-RU"/>
        </w:rPr>
        <w:t>Осознает</w:t>
      </w:r>
      <w:r>
        <w:rPr>
          <w:rFonts w:ascii="Sylfaen" w:hAnsi="Sylfaen"/>
          <w:lang w:val="ru-RU"/>
        </w:rPr>
        <w:t xml:space="preserve"> разницу между этими двумя способами; </w:t>
      </w:r>
    </w:p>
    <w:p w:rsidR="00BD0C59" w:rsidRPr="00C875C4" w:rsidRDefault="00C875C4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C875C4">
        <w:rPr>
          <w:rFonts w:ascii="Sylfaen" w:hAnsi="Sylfaen"/>
          <w:lang w:val="ka-GE"/>
        </w:rPr>
        <w:t>знает функции клавишей мыш</w:t>
      </w:r>
      <w:r w:rsidR="004F51A1">
        <w:rPr>
          <w:rFonts w:ascii="Sylfaen" w:hAnsi="Sylfaen"/>
          <w:lang w:val="ru-RU"/>
        </w:rPr>
        <w:t>ки</w:t>
      </w:r>
      <w:r w:rsidRPr="00C875C4">
        <w:rPr>
          <w:rFonts w:ascii="Sylfaen" w:hAnsi="Sylfaen"/>
          <w:lang w:val="ka-GE"/>
        </w:rPr>
        <w:t xml:space="preserve"> и эффективно использует </w:t>
      </w:r>
      <w:r w:rsidR="004F51A1">
        <w:rPr>
          <w:rFonts w:ascii="Sylfaen" w:hAnsi="Sylfaen"/>
          <w:lang w:val="ru-RU"/>
        </w:rPr>
        <w:t>ее</w:t>
      </w:r>
      <w:r w:rsidRPr="00C875C4">
        <w:rPr>
          <w:rFonts w:ascii="Sylfaen" w:hAnsi="Sylfaen"/>
          <w:lang w:val="ka-GE"/>
        </w:rPr>
        <w:t xml:space="preserve"> (например, перемещение курсора мышки н</w:t>
      </w:r>
      <w:r>
        <w:rPr>
          <w:rFonts w:ascii="Sylfaen" w:hAnsi="Sylfaen"/>
          <w:lang w:val="ka-GE"/>
        </w:rPr>
        <w:t xml:space="preserve">а то место, которое ему нужно, </w:t>
      </w:r>
      <w:r w:rsidRPr="00C875C4">
        <w:rPr>
          <w:rFonts w:ascii="Sylfaen" w:hAnsi="Sylfaen"/>
          <w:lang w:val="ka-GE"/>
        </w:rPr>
        <w:t>«перетаскивание» объекта с помощью мышки</w:t>
      </w:r>
      <w:r w:rsidR="005B18C4" w:rsidRPr="005B18C4">
        <w:rPr>
          <w:rFonts w:ascii="Sylfaen" w:hAnsi="Sylfaen"/>
          <w:lang w:val="ka-GE"/>
        </w:rPr>
        <w:t>, нажатие и двойное нажатие);</w:t>
      </w:r>
      <w:r w:rsidR="00BD0C59" w:rsidRPr="00C875C4">
        <w:rPr>
          <w:rFonts w:ascii="Sylfaen" w:hAnsi="Sylfaen"/>
          <w:lang w:val="ka-GE"/>
        </w:rPr>
        <w:t xml:space="preserve"> </w:t>
      </w:r>
    </w:p>
    <w:p w:rsidR="00DA58D7" w:rsidRPr="00DA58D7" w:rsidRDefault="00DA58D7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DA58D7">
        <w:rPr>
          <w:rFonts w:ascii="Sylfaen" w:hAnsi="Sylfaen"/>
          <w:lang w:val="ka-GE"/>
        </w:rPr>
        <w:t>знает компоненты цифрового устройства и понимает их назначени</w:t>
      </w:r>
      <w:r w:rsidR="004F51A1">
        <w:rPr>
          <w:rFonts w:ascii="Sylfaen" w:hAnsi="Sylfaen"/>
          <w:lang w:val="ru-RU"/>
        </w:rPr>
        <w:t>я</w:t>
      </w:r>
      <w:r w:rsidRPr="00DA58D7">
        <w:rPr>
          <w:rFonts w:ascii="Sylfaen" w:hAnsi="Sylfaen"/>
          <w:lang w:val="ka-GE"/>
        </w:rPr>
        <w:t xml:space="preserve"> (например, клавиатура, монитор, </w:t>
      </w:r>
      <w:r w:rsidR="00160981">
        <w:rPr>
          <w:rFonts w:ascii="Sylfaen" w:hAnsi="Sylfaen"/>
          <w:lang w:val="ru-RU"/>
        </w:rPr>
        <w:t xml:space="preserve">экран, </w:t>
      </w:r>
      <w:r w:rsidRPr="00DA58D7">
        <w:rPr>
          <w:rFonts w:ascii="Sylfaen" w:hAnsi="Sylfaen"/>
          <w:lang w:val="ka-GE"/>
        </w:rPr>
        <w:t xml:space="preserve">мышка); </w:t>
      </w:r>
    </w:p>
    <w:p w:rsidR="00BD0C59" w:rsidRPr="00DA58D7" w:rsidRDefault="00DA58D7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DA58D7">
        <w:rPr>
          <w:rFonts w:ascii="Sylfaen" w:hAnsi="Sylfaen"/>
          <w:lang w:val="ka-GE"/>
        </w:rPr>
        <w:t xml:space="preserve">понимает разницу между техническим устройством и программным обеспечением; </w:t>
      </w:r>
    </w:p>
    <w:p w:rsidR="00BD0C59" w:rsidRPr="00C875C4" w:rsidRDefault="00DA58D7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DA58D7">
        <w:rPr>
          <w:rFonts w:ascii="Sylfaen" w:hAnsi="Sylfaen"/>
          <w:lang w:val="ka-GE"/>
        </w:rPr>
        <w:t>безопасно и правильно применяет средства хранения информ</w:t>
      </w:r>
      <w:r>
        <w:rPr>
          <w:rFonts w:ascii="Sylfaen" w:hAnsi="Sylfaen"/>
          <w:lang w:val="ru-RU"/>
        </w:rPr>
        <w:t xml:space="preserve">ации (например, </w:t>
      </w:r>
      <w:r w:rsidR="00BD0C59" w:rsidRPr="00C875C4">
        <w:rPr>
          <w:rFonts w:ascii="Sylfaen" w:hAnsi="Sylfaen"/>
          <w:position w:val="-10"/>
          <w:lang w:val="ka-GE"/>
        </w:rPr>
        <w:object w:dxaOrig="1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15.6pt" o:ole="">
            <v:imagedata r:id="rId8" o:title=""/>
          </v:shape>
          <o:OLEObject Type="Embed" ProgID="Equation.DSMT4" ShapeID="_x0000_i1025" DrawAspect="Content" ObjectID="_1374583400" r:id="rId9"/>
        </w:object>
      </w:r>
      <w:r w:rsidR="00BD0C59" w:rsidRPr="00C875C4">
        <w:rPr>
          <w:rFonts w:ascii="Sylfaen" w:hAnsi="Sylfaen"/>
          <w:lang w:val="ka-GE"/>
        </w:rPr>
        <w:t xml:space="preserve">,   </w:t>
      </w:r>
      <w:r w:rsidR="00BD0C59" w:rsidRPr="00C875C4">
        <w:rPr>
          <w:rFonts w:ascii="Sylfaen" w:hAnsi="Sylfaen"/>
          <w:position w:val="-6"/>
          <w:lang w:val="ka-GE"/>
        </w:rPr>
        <w:object w:dxaOrig="580" w:dyaOrig="279">
          <v:shape id="_x0000_i1026" type="#_x0000_t75" style="width:29pt;height:14.5pt" o:ole="">
            <v:imagedata r:id="rId10" o:title=""/>
          </v:shape>
          <o:OLEObject Type="Embed" ProgID="Equation.DSMT4" ShapeID="_x0000_i1026" DrawAspect="Content" ObjectID="_1374583401" r:id="rId11"/>
        </w:object>
      </w:r>
      <w:r w:rsidR="00BD0C59" w:rsidRPr="00C875C4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ru-RU"/>
        </w:rPr>
        <w:t>и места их соединения и/или вставки;</w:t>
      </w:r>
    </w:p>
    <w:p w:rsidR="00BD0C59" w:rsidRPr="00E56CC5" w:rsidRDefault="00DA58D7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DA58D7">
        <w:rPr>
          <w:rFonts w:ascii="Sylfaen" w:hAnsi="Sylfaen"/>
          <w:lang w:val="ka-GE"/>
        </w:rPr>
        <w:t xml:space="preserve">понимает назначение и функции программного обеспечения </w:t>
      </w:r>
      <w:r w:rsidR="004F51A1" w:rsidRPr="00DA58D7">
        <w:rPr>
          <w:rFonts w:ascii="Sylfaen" w:hAnsi="Sylfaen"/>
          <w:lang w:val="ka-GE"/>
        </w:rPr>
        <w:t>разн</w:t>
      </w:r>
      <w:r w:rsidR="004F51A1">
        <w:rPr>
          <w:rFonts w:ascii="Sylfaen" w:hAnsi="Sylfaen"/>
          <w:lang w:val="ru-RU"/>
        </w:rPr>
        <w:t>ых</w:t>
      </w:r>
      <w:r w:rsidR="004F51A1" w:rsidRPr="00DA58D7">
        <w:rPr>
          <w:rFonts w:ascii="Sylfaen" w:hAnsi="Sylfaen"/>
          <w:lang w:val="ka-GE"/>
        </w:rPr>
        <w:t xml:space="preserve"> вид</w:t>
      </w:r>
      <w:r w:rsidR="004F51A1">
        <w:rPr>
          <w:rFonts w:ascii="Sylfaen" w:hAnsi="Sylfaen"/>
          <w:lang w:val="ru-RU"/>
        </w:rPr>
        <w:t xml:space="preserve">ов </w:t>
      </w:r>
      <w:r w:rsidRPr="00DA58D7">
        <w:rPr>
          <w:rFonts w:ascii="Sylfaen" w:hAnsi="Sylfaen"/>
          <w:lang w:val="ka-GE"/>
        </w:rPr>
        <w:t xml:space="preserve">(например, текстовой редактор, графический редактор, электронные таблицы) и эффективно </w:t>
      </w:r>
      <w:r w:rsidR="004F51A1" w:rsidRPr="00DA58D7">
        <w:rPr>
          <w:rFonts w:ascii="Sylfaen" w:hAnsi="Sylfaen"/>
          <w:lang w:val="ka-GE"/>
        </w:rPr>
        <w:t xml:space="preserve">применяет </w:t>
      </w:r>
      <w:r w:rsidRPr="00DA58D7">
        <w:rPr>
          <w:rFonts w:ascii="Sylfaen" w:hAnsi="Sylfaen"/>
          <w:lang w:val="ka-GE"/>
        </w:rPr>
        <w:t xml:space="preserve">их (например, отметка, копирование, вставка, форматирование); </w:t>
      </w:r>
    </w:p>
    <w:p w:rsidR="00BD0C59" w:rsidRPr="00B91E2E" w:rsidRDefault="006C7536" w:rsidP="009C7E61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lastRenderedPageBreak/>
        <w:t>знает назначение элементов гип</w:t>
      </w:r>
      <w:r w:rsidR="00DA58D7" w:rsidRPr="00B91E2E">
        <w:rPr>
          <w:rFonts w:ascii="Sylfaen" w:hAnsi="Sylfaen"/>
          <w:lang w:val="ka-GE"/>
        </w:rPr>
        <w:t>ертекстов</w:t>
      </w:r>
      <w:r w:rsidR="00B91E2E" w:rsidRPr="00B91E2E">
        <w:rPr>
          <w:rFonts w:ascii="Sylfaen" w:hAnsi="Sylfaen"/>
          <w:lang w:val="ka-GE"/>
        </w:rPr>
        <w:t>ого</w:t>
      </w:r>
      <w:r w:rsidR="00DA58D7" w:rsidRPr="00B91E2E">
        <w:rPr>
          <w:rFonts w:ascii="Sylfaen" w:hAnsi="Sylfaen"/>
          <w:lang w:val="ka-GE"/>
        </w:rPr>
        <w:t xml:space="preserve"> документ</w:t>
      </w:r>
      <w:r w:rsidR="00B91E2E" w:rsidRPr="00B91E2E">
        <w:rPr>
          <w:rFonts w:ascii="Sylfaen" w:hAnsi="Sylfaen"/>
          <w:lang w:val="ka-GE"/>
        </w:rPr>
        <w:t>а</w:t>
      </w:r>
      <w:r>
        <w:rPr>
          <w:rFonts w:ascii="Sylfaen" w:hAnsi="Sylfaen"/>
          <w:lang w:val="ka-GE"/>
        </w:rPr>
        <w:t xml:space="preserve"> и применяет его (например, гип</w:t>
      </w:r>
      <w:r w:rsidR="00B91E2E" w:rsidRPr="00B91E2E">
        <w:rPr>
          <w:rFonts w:ascii="Sylfaen" w:hAnsi="Sylfaen"/>
          <w:lang w:val="ka-GE"/>
        </w:rPr>
        <w:t xml:space="preserve">ерссылка, </w:t>
      </w:r>
      <w:r w:rsidR="00B91E2E" w:rsidRPr="00B91E2E">
        <w:rPr>
          <w:rFonts w:ascii="Sylfaen" w:hAnsi="Sylfaen"/>
          <w:lang w:val="ru-RU"/>
        </w:rPr>
        <w:t xml:space="preserve">компоненты формы). </w:t>
      </w:r>
      <w:r w:rsidR="00B91E2E" w:rsidRPr="00B91E2E">
        <w:rPr>
          <w:rFonts w:ascii="Sylfaen" w:hAnsi="Sylfaen"/>
          <w:lang w:val="ka-GE"/>
        </w:rPr>
        <w:t xml:space="preserve"> </w:t>
      </w:r>
      <w:r w:rsidR="00DA58D7" w:rsidRPr="00B91E2E">
        <w:rPr>
          <w:rFonts w:ascii="Sylfaen" w:hAnsi="Sylfaen"/>
          <w:lang w:val="ka-GE"/>
        </w:rPr>
        <w:t xml:space="preserve"> </w:t>
      </w:r>
    </w:p>
    <w:p w:rsidR="00BD0C59" w:rsidRPr="00B91E2E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290450" w:rsidRDefault="00B91E2E" w:rsidP="004F51A1">
      <w:pPr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V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.2. </w:t>
      </w:r>
      <w:r w:rsidR="004F51A1" w:rsidRPr="003A2D94">
        <w:rPr>
          <w:rFonts w:ascii="Sylfaen" w:hAnsi="Sylfaen" w:cs="Sylfaen"/>
          <w:b/>
          <w:sz w:val="22"/>
          <w:szCs w:val="22"/>
          <w:lang w:val="ru-RU"/>
        </w:rPr>
        <w:t xml:space="preserve">Учащийся  соблюдает этические нормы и нормы безопасности и осознет свою </w:t>
      </w:r>
    </w:p>
    <w:p w:rsidR="00290450" w:rsidRDefault="00290450" w:rsidP="004F51A1">
      <w:pPr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 xml:space="preserve">                          </w:t>
      </w:r>
      <w:r w:rsidR="004F51A1" w:rsidRPr="003A2D94">
        <w:rPr>
          <w:rFonts w:ascii="Sylfaen" w:hAnsi="Sylfaen" w:cs="Sylfaen"/>
          <w:b/>
          <w:sz w:val="22"/>
          <w:szCs w:val="22"/>
          <w:lang w:val="ru-RU"/>
        </w:rPr>
        <w:t xml:space="preserve">ответственность во время  применения   ИКТ. Он знает сферы применения </w:t>
      </w:r>
    </w:p>
    <w:p w:rsidR="004F51A1" w:rsidRPr="003A2D94" w:rsidRDefault="00290450" w:rsidP="004F51A1">
      <w:pPr>
        <w:jc w:val="both"/>
        <w:rPr>
          <w:rFonts w:ascii="Sylfaen" w:hAnsi="Sylfaen" w:cs="AcadNusx"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 xml:space="preserve">                    </w:t>
      </w:r>
      <w:r w:rsidR="004F51A1" w:rsidRPr="003A2D94">
        <w:rPr>
          <w:rFonts w:ascii="Sylfaen" w:hAnsi="Sylfaen" w:cs="Sylfaen"/>
          <w:b/>
          <w:sz w:val="22"/>
          <w:szCs w:val="22"/>
          <w:lang w:val="ru-RU"/>
        </w:rPr>
        <w:t xml:space="preserve">ИКТ и осознаёт </w:t>
      </w:r>
      <w:r w:rsidR="003E4432">
        <w:rPr>
          <w:rFonts w:ascii="Sylfaen" w:hAnsi="Sylfaen" w:cs="Sylfaen"/>
          <w:b/>
          <w:sz w:val="22"/>
          <w:szCs w:val="22"/>
          <w:lang w:val="ru-RU"/>
        </w:rPr>
        <w:t>их</w:t>
      </w:r>
      <w:r w:rsidR="004F51A1" w:rsidRPr="003A2D94">
        <w:rPr>
          <w:rFonts w:ascii="Sylfaen" w:hAnsi="Sylfaen" w:cs="Sylfaen"/>
          <w:b/>
          <w:sz w:val="22"/>
          <w:szCs w:val="22"/>
          <w:lang w:val="ru-RU"/>
        </w:rPr>
        <w:t xml:space="preserve"> преимущества</w:t>
      </w:r>
      <w:r w:rsidR="003A2D94">
        <w:rPr>
          <w:rFonts w:ascii="Sylfaen" w:hAnsi="Sylfaen" w:cs="AcadNusx"/>
          <w:sz w:val="22"/>
          <w:szCs w:val="22"/>
          <w:lang w:val="ru-RU"/>
        </w:rPr>
        <w:t>.</w:t>
      </w:r>
      <w:r w:rsidR="004F51A1" w:rsidRPr="003A2D94">
        <w:rPr>
          <w:rFonts w:ascii="Sylfaen" w:hAnsi="Sylfaen" w:cs="AcadNusx"/>
          <w:sz w:val="22"/>
          <w:szCs w:val="22"/>
          <w:lang w:val="ru-RU"/>
        </w:rPr>
        <w:t xml:space="preserve"> </w:t>
      </w:r>
    </w:p>
    <w:p w:rsidR="004F51A1" w:rsidRDefault="004F51A1" w:rsidP="004F51A1">
      <w:pPr>
        <w:jc w:val="both"/>
        <w:rPr>
          <w:rFonts w:ascii="Sylfaen" w:hAnsi="Sylfaen" w:cs="AcadNusx"/>
          <w:sz w:val="22"/>
          <w:szCs w:val="22"/>
          <w:lang w:val="ru-RU"/>
        </w:rPr>
      </w:pPr>
    </w:p>
    <w:p w:rsidR="00B91E2E" w:rsidRPr="00DA69E0" w:rsidRDefault="00B91E2E" w:rsidP="004F51A1">
      <w:pPr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3A2D94">
        <w:rPr>
          <w:rFonts w:ascii="Sylfaen" w:hAnsi="Sylfaen" w:cs="AcadNusx"/>
          <w:sz w:val="22"/>
          <w:szCs w:val="22"/>
          <w:lang w:val="ru-RU"/>
        </w:rPr>
        <w:t>гляден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BD0C59" w:rsidRPr="00E56CC5" w:rsidRDefault="006E2E0F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6E2E0F">
        <w:rPr>
          <w:rFonts w:ascii="Sylfaen" w:hAnsi="Sylfaen"/>
          <w:lang w:val="ka-GE"/>
        </w:rPr>
        <w:t xml:space="preserve">осмысливает предмет информатики, историю развития информатики и её место и роль среди фундаментальных наук; осознаёт мировоззренческий и экономический аспекты информационных технологий; </w:t>
      </w:r>
    </w:p>
    <w:p w:rsidR="00BD0C59" w:rsidRPr="00E56CC5" w:rsidRDefault="006E2E0F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6E2E0F">
        <w:rPr>
          <w:rFonts w:ascii="Sylfaen" w:hAnsi="Sylfaen"/>
          <w:lang w:val="ka-GE"/>
        </w:rPr>
        <w:t>при п</w:t>
      </w:r>
      <w:r w:rsidR="003A2D94">
        <w:rPr>
          <w:rFonts w:ascii="Sylfaen" w:hAnsi="Sylfaen"/>
          <w:lang w:val="ru-RU"/>
        </w:rPr>
        <w:t>олучении</w:t>
      </w:r>
      <w:r w:rsidRPr="006E2E0F">
        <w:rPr>
          <w:rFonts w:ascii="Sylfaen" w:hAnsi="Sylfaen"/>
          <w:lang w:val="ka-GE"/>
        </w:rPr>
        <w:t xml:space="preserve">-передаче информации и объектов электронного формата </w:t>
      </w:r>
      <w:r w:rsidR="00792784" w:rsidRPr="00792784">
        <w:rPr>
          <w:rFonts w:ascii="Sylfaen" w:hAnsi="Sylfaen"/>
          <w:lang w:val="ka-GE"/>
        </w:rPr>
        <w:t xml:space="preserve">осмысливает ограничения, связанные с объёмом материала; </w:t>
      </w:r>
    </w:p>
    <w:p w:rsidR="00BD0C59" w:rsidRPr="00E56CC5" w:rsidRDefault="00792784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792784">
        <w:rPr>
          <w:rFonts w:ascii="Sylfaen" w:hAnsi="Sylfaen"/>
          <w:lang w:val="ka-GE"/>
        </w:rPr>
        <w:t>применяет средства защиты персональной информации (например, пароль, шифровка данных) и соблюдает но</w:t>
      </w:r>
      <w:r w:rsidR="003A2D94">
        <w:rPr>
          <w:rFonts w:ascii="Sylfaen" w:hAnsi="Sylfaen"/>
          <w:lang w:val="ru-RU"/>
        </w:rPr>
        <w:t>рмы</w:t>
      </w:r>
      <w:r w:rsidRPr="00792784">
        <w:rPr>
          <w:rFonts w:ascii="Sylfaen" w:hAnsi="Sylfaen"/>
          <w:lang w:val="ka-GE"/>
        </w:rPr>
        <w:t xml:space="preserve"> их применения; </w:t>
      </w:r>
    </w:p>
    <w:p w:rsidR="00BD0C59" w:rsidRPr="00E56CC5" w:rsidRDefault="00792784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792784">
        <w:rPr>
          <w:rFonts w:ascii="Sylfaen" w:hAnsi="Sylfaen"/>
          <w:lang w:val="ka-GE"/>
        </w:rPr>
        <w:t>осознаёт ограничения, связанные с просмотром и скачиванием некоторых материал</w:t>
      </w:r>
      <w:r>
        <w:rPr>
          <w:rFonts w:ascii="Sylfaen" w:hAnsi="Sylfaen"/>
          <w:lang w:val="ka-GE"/>
        </w:rPr>
        <w:t>ов в сети и/или Интернет</w:t>
      </w:r>
      <w:r w:rsidR="003A2D94"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>среде;</w:t>
      </w:r>
    </w:p>
    <w:p w:rsidR="00BD0C59" w:rsidRPr="00E56CC5" w:rsidRDefault="00792784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792784">
        <w:rPr>
          <w:rFonts w:ascii="Sylfaen" w:hAnsi="Sylfaen"/>
          <w:lang w:val="ka-GE"/>
        </w:rPr>
        <w:t>демонстрирует позитивные соц</w:t>
      </w:r>
      <w:r>
        <w:rPr>
          <w:rFonts w:ascii="Sylfaen" w:hAnsi="Sylfaen"/>
          <w:lang w:val="ka-GE"/>
        </w:rPr>
        <w:t>иальные умения и навыки в сет</w:t>
      </w:r>
      <w:r>
        <w:rPr>
          <w:rFonts w:ascii="Sylfaen" w:hAnsi="Sylfaen"/>
          <w:lang w:val="ru-RU"/>
        </w:rPr>
        <w:t>и;</w:t>
      </w:r>
    </w:p>
    <w:p w:rsidR="00BD0C59" w:rsidRPr="00E56CC5" w:rsidRDefault="00792784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792784">
        <w:rPr>
          <w:rFonts w:ascii="Sylfaen" w:hAnsi="Sylfaen"/>
          <w:lang w:val="ka-GE"/>
        </w:rPr>
        <w:t xml:space="preserve">применяя компьютер и другие цифровые устройства, соблюдает нормы охраны здоровья (например, положение тела во время сидения у компьютера, учёт частоты изменения кадров на экране);  </w:t>
      </w:r>
    </w:p>
    <w:p w:rsidR="00BD0C59" w:rsidRPr="00E56CC5" w:rsidRDefault="00792784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792784">
        <w:rPr>
          <w:rFonts w:ascii="Sylfaen" w:hAnsi="Sylfaen"/>
          <w:lang w:val="ka-GE"/>
        </w:rPr>
        <w:t>осознаёт нормы пользования школьными цифровыми устройствами и сетью, установле</w:t>
      </w:r>
      <w:r>
        <w:rPr>
          <w:rFonts w:ascii="Sylfaen" w:hAnsi="Sylfaen"/>
          <w:lang w:val="ka-GE"/>
        </w:rPr>
        <w:t xml:space="preserve">нные в </w:t>
      </w:r>
      <w:r w:rsidRPr="00792784">
        <w:rPr>
          <w:rFonts w:ascii="Sylfaen" w:hAnsi="Sylfaen"/>
          <w:lang w:val="ka-GE"/>
        </w:rPr>
        <w:t xml:space="preserve">школе, и соблюдает их;  </w:t>
      </w:r>
    </w:p>
    <w:p w:rsidR="00BD0C59" w:rsidRPr="00E56CC5" w:rsidRDefault="001D6526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1D6526">
        <w:rPr>
          <w:rFonts w:ascii="Sylfaen" w:hAnsi="Sylfaen"/>
          <w:lang w:val="ka-GE"/>
        </w:rPr>
        <w:t xml:space="preserve">при использовании цифрового материала учитывает права автора этого материала и в случае  необходимости называет автора; </w:t>
      </w:r>
    </w:p>
    <w:p w:rsidR="00BD0C59" w:rsidRPr="00E56CC5" w:rsidRDefault="001D6526" w:rsidP="009C7E61">
      <w:pPr>
        <w:pStyle w:val="ListParagraph"/>
        <w:numPr>
          <w:ilvl w:val="0"/>
          <w:numId w:val="7"/>
        </w:numPr>
        <w:spacing w:after="0"/>
        <w:ind w:hanging="436"/>
        <w:contextualSpacing w:val="0"/>
        <w:jc w:val="both"/>
        <w:rPr>
          <w:rFonts w:ascii="Sylfaen" w:hAnsi="Sylfaen" w:cs="Sylfaen"/>
          <w:b/>
          <w:lang w:val="ka-GE"/>
        </w:rPr>
      </w:pPr>
      <w:r w:rsidRPr="001D6526">
        <w:rPr>
          <w:rFonts w:ascii="Sylfaen" w:hAnsi="Sylfaen"/>
          <w:lang w:val="ka-GE"/>
        </w:rPr>
        <w:t xml:space="preserve">осознаёт и аргументирует положительные стороны применения ИКТ в различных сферах деятельности человека: в повседневной жизни, в науке, здравоохранении, искусстве и культуре, в издательском </w:t>
      </w:r>
      <w:r>
        <w:rPr>
          <w:rFonts w:ascii="Sylfaen" w:hAnsi="Sylfaen"/>
          <w:lang w:val="ka-GE"/>
        </w:rPr>
        <w:t>деле)</w:t>
      </w:r>
      <w:r w:rsidR="00BD0C59" w:rsidRPr="00E56CC5">
        <w:rPr>
          <w:rFonts w:ascii="Sylfaen" w:hAnsi="Sylfaen"/>
          <w:lang w:val="ka-GE"/>
        </w:rPr>
        <w:t>.</w:t>
      </w:r>
    </w:p>
    <w:p w:rsidR="00BD0C59" w:rsidRPr="00E56CC5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D0C59" w:rsidRPr="00E56CC5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D0C59" w:rsidRPr="001D6526" w:rsidRDefault="00290450" w:rsidP="003F609B">
      <w:pPr>
        <w:shd w:val="clear" w:color="auto" w:fill="BFBFBF"/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Н</w:t>
      </w:r>
      <w:r w:rsidR="001D6526">
        <w:rPr>
          <w:rFonts w:ascii="Sylfaen" w:hAnsi="Sylfaen"/>
          <w:b/>
          <w:sz w:val="22"/>
          <w:szCs w:val="22"/>
          <w:lang w:val="ru-RU"/>
        </w:rPr>
        <w:t>аправление</w:t>
      </w:r>
      <w:r w:rsidR="00BD0C59" w:rsidRPr="00E56CC5">
        <w:rPr>
          <w:rFonts w:ascii="Sylfaen" w:hAnsi="Sylfaen"/>
          <w:b/>
          <w:sz w:val="22"/>
          <w:szCs w:val="22"/>
          <w:lang w:val="ka-GE"/>
        </w:rPr>
        <w:t xml:space="preserve">: </w:t>
      </w:r>
      <w:r w:rsidR="001D6526">
        <w:rPr>
          <w:rFonts w:ascii="Sylfaen" w:hAnsi="Sylfaen"/>
          <w:b/>
          <w:bCs/>
          <w:sz w:val="22"/>
          <w:szCs w:val="22"/>
          <w:lang w:val="ru-RU"/>
        </w:rPr>
        <w:t>создание ресурсов ИКТ</w:t>
      </w:r>
    </w:p>
    <w:p w:rsidR="00BD0C59" w:rsidRPr="00E56CC5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290450" w:rsidRDefault="001D6526" w:rsidP="00290450">
      <w:pPr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V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.3. </w:t>
      </w:r>
      <w:r w:rsidR="00290450" w:rsidRPr="00290450">
        <w:rPr>
          <w:rFonts w:ascii="Sylfaen" w:hAnsi="Sylfaen" w:cs="Sylfaen"/>
          <w:b/>
          <w:sz w:val="22"/>
          <w:szCs w:val="22"/>
          <w:lang w:val="ru-RU"/>
        </w:rPr>
        <w:t xml:space="preserve">Учащийся во время  создания цифрового материала выбирает и применяет </w:t>
      </w:r>
      <w:r w:rsidR="00290450">
        <w:rPr>
          <w:rFonts w:ascii="Sylfaen" w:hAnsi="Sylfaen" w:cs="Sylfaen"/>
          <w:b/>
          <w:sz w:val="22"/>
          <w:szCs w:val="22"/>
          <w:lang w:val="ru-RU"/>
        </w:rPr>
        <w:t xml:space="preserve"> </w:t>
      </w:r>
    </w:p>
    <w:p w:rsidR="00290450" w:rsidRPr="00290450" w:rsidRDefault="00290450" w:rsidP="00290450">
      <w:pPr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 xml:space="preserve">                          </w:t>
      </w:r>
      <w:r w:rsidRPr="00290450">
        <w:rPr>
          <w:rFonts w:ascii="Sylfaen" w:hAnsi="Sylfaen" w:cs="Sylfaen"/>
          <w:b/>
          <w:sz w:val="22"/>
          <w:szCs w:val="22"/>
          <w:lang w:val="ru-RU"/>
        </w:rPr>
        <w:t xml:space="preserve">различные цифровые средства. </w:t>
      </w:r>
    </w:p>
    <w:p w:rsidR="00290450" w:rsidRDefault="00290450" w:rsidP="00290450">
      <w:pPr>
        <w:ind w:left="1650" w:hanging="1650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BD0C59" w:rsidRPr="001D6526" w:rsidRDefault="001D6526" w:rsidP="00290450">
      <w:pPr>
        <w:ind w:left="1650" w:hanging="1650"/>
        <w:jc w:val="both"/>
        <w:rPr>
          <w:rFonts w:ascii="Sylfaen" w:hAnsi="Sylfaen" w:cs="AcadNusx"/>
          <w:sz w:val="22"/>
          <w:szCs w:val="22"/>
          <w:lang w:val="ru-RU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3A2D94">
        <w:rPr>
          <w:rFonts w:ascii="Sylfaen" w:hAnsi="Sylfaen" w:cs="AcadNusx"/>
          <w:sz w:val="22"/>
          <w:szCs w:val="22"/>
          <w:lang w:val="ru-RU"/>
        </w:rPr>
        <w:t>гляден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BD0C59" w:rsidRPr="00E56CC5" w:rsidRDefault="001D6526" w:rsidP="009C7E61">
      <w:pPr>
        <w:pStyle w:val="ListParagraph"/>
        <w:numPr>
          <w:ilvl w:val="0"/>
          <w:numId w:val="5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понимает структуру цифрового материала; </w:t>
      </w:r>
    </w:p>
    <w:p w:rsidR="00BD0C59" w:rsidRPr="00E56CC5" w:rsidRDefault="001D6526" w:rsidP="009C7E61">
      <w:pPr>
        <w:pStyle w:val="ListParagraph"/>
        <w:numPr>
          <w:ilvl w:val="0"/>
          <w:numId w:val="5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 w:rsidRPr="001D6526">
        <w:rPr>
          <w:rFonts w:ascii="Sylfaen" w:hAnsi="Sylfaen"/>
          <w:lang w:val="ka-GE"/>
        </w:rPr>
        <w:t xml:space="preserve">применяет цифровые средства при изображении понятий, объектов и процессов с использованием цифрового материала; </w:t>
      </w:r>
    </w:p>
    <w:p w:rsidR="00BD0C59" w:rsidRPr="00E56CC5" w:rsidRDefault="00584BAD" w:rsidP="009C7E61">
      <w:pPr>
        <w:pStyle w:val="ListParagraph"/>
        <w:numPr>
          <w:ilvl w:val="0"/>
          <w:numId w:val="5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 w:rsidRPr="00584BAD">
        <w:rPr>
          <w:rFonts w:ascii="Sylfaen" w:hAnsi="Sylfaen"/>
          <w:lang w:val="ka-GE"/>
        </w:rPr>
        <w:t xml:space="preserve">комбинирует текстовый, графический и аудио материал при создании цифрового материала; </w:t>
      </w:r>
    </w:p>
    <w:p w:rsidR="00BD0C59" w:rsidRPr="00E56CC5" w:rsidRDefault="00584BAD" w:rsidP="009C7E61">
      <w:pPr>
        <w:pStyle w:val="ListParagraph"/>
        <w:numPr>
          <w:ilvl w:val="0"/>
          <w:numId w:val="5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 w:rsidRPr="00584BAD">
        <w:rPr>
          <w:rFonts w:ascii="Sylfaen" w:hAnsi="Sylfaen"/>
          <w:lang w:val="ka-GE"/>
        </w:rPr>
        <w:t xml:space="preserve">применяет ИКТ при создании и обнаружении </w:t>
      </w:r>
      <w:r>
        <w:rPr>
          <w:rFonts w:ascii="Sylfaen" w:hAnsi="Sylfaen"/>
          <w:lang w:val="ka-GE"/>
        </w:rPr>
        <w:t>закономерно</w:t>
      </w:r>
      <w:r w:rsidRPr="00584BAD">
        <w:rPr>
          <w:rFonts w:ascii="Sylfaen" w:hAnsi="Sylfaen"/>
          <w:lang w:val="ka-GE"/>
        </w:rPr>
        <w:t xml:space="preserve">стей (например, цифровая последовательность, расположение фигур); </w:t>
      </w:r>
    </w:p>
    <w:p w:rsidR="00BD0C59" w:rsidRPr="00E56CC5" w:rsidRDefault="00584BAD" w:rsidP="009C7E61">
      <w:pPr>
        <w:pStyle w:val="ListParagraph"/>
        <w:numPr>
          <w:ilvl w:val="0"/>
          <w:numId w:val="5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 w:rsidRPr="00584BAD">
        <w:rPr>
          <w:rFonts w:ascii="Sylfaen" w:hAnsi="Sylfaen"/>
          <w:lang w:val="ka-GE"/>
        </w:rPr>
        <w:t xml:space="preserve">распространяет собственный цифровой материал с целью его обсуждения другими и </w:t>
      </w:r>
      <w:r w:rsidR="00C551F5">
        <w:rPr>
          <w:rFonts w:ascii="Sylfaen" w:hAnsi="Sylfaen"/>
          <w:lang w:val="ru-RU"/>
        </w:rPr>
        <w:t xml:space="preserve">получения </w:t>
      </w:r>
      <w:r w:rsidRPr="00584BAD">
        <w:rPr>
          <w:rFonts w:ascii="Sylfaen" w:hAnsi="Sylfaen"/>
          <w:lang w:val="ka-GE"/>
        </w:rPr>
        <w:t xml:space="preserve">их отзывов; использует </w:t>
      </w:r>
      <w:r w:rsidR="00C551F5">
        <w:rPr>
          <w:rFonts w:ascii="Sylfaen" w:hAnsi="Sylfaen"/>
          <w:lang w:val="ru-RU"/>
        </w:rPr>
        <w:t>результаты</w:t>
      </w:r>
      <w:r w:rsidRPr="00584BAD">
        <w:rPr>
          <w:rFonts w:ascii="Sylfaen" w:hAnsi="Sylfaen"/>
          <w:lang w:val="ka-GE"/>
        </w:rPr>
        <w:t xml:space="preserve"> отзывов </w:t>
      </w:r>
      <w:r w:rsidR="001E3C09">
        <w:rPr>
          <w:rFonts w:ascii="Sylfaen" w:hAnsi="Sylfaen"/>
          <w:lang w:val="ru-RU"/>
        </w:rPr>
        <w:t>для</w:t>
      </w:r>
      <w:r w:rsidRPr="00584BAD">
        <w:rPr>
          <w:rFonts w:ascii="Sylfaen" w:hAnsi="Sylfaen"/>
          <w:lang w:val="ka-GE"/>
        </w:rPr>
        <w:t xml:space="preserve"> улучшения продукта. </w:t>
      </w:r>
    </w:p>
    <w:p w:rsidR="00BD0C59" w:rsidRPr="00E56CC5" w:rsidRDefault="00BD0C59" w:rsidP="003F609B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584BAD" w:rsidRDefault="00584BAD" w:rsidP="003F609B">
      <w:pPr>
        <w:ind w:left="1701" w:hanging="1701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ru-RU"/>
        </w:rPr>
        <w:lastRenderedPageBreak/>
        <w:t>ИК Техн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>
        <w:rPr>
          <w:rFonts w:ascii="Sylfaen" w:hAnsi="Sylfaen" w:cs="Sylfaen"/>
          <w:b/>
          <w:sz w:val="22"/>
          <w:szCs w:val="22"/>
        </w:rPr>
        <w:t>V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.4. </w:t>
      </w:r>
      <w:r w:rsidR="00C551F5">
        <w:rPr>
          <w:rFonts w:ascii="Sylfaen" w:hAnsi="Sylfaen" w:cs="Sylfaen"/>
          <w:b/>
          <w:sz w:val="22"/>
          <w:szCs w:val="22"/>
          <w:lang w:val="ru-RU"/>
        </w:rPr>
        <w:t>У</w:t>
      </w:r>
      <w:r w:rsidRPr="00584BAD">
        <w:rPr>
          <w:rFonts w:ascii="Sylfaen" w:hAnsi="Sylfaen" w:cs="Sylfaen"/>
          <w:b/>
          <w:sz w:val="22"/>
          <w:szCs w:val="22"/>
          <w:lang w:val="ru-RU"/>
        </w:rPr>
        <w:t>чащийся может эффективно применять ИКТ во время приёма, хранения и организации информации.</w:t>
      </w:r>
    </w:p>
    <w:p w:rsidR="00BD0C59" w:rsidRPr="00584BAD" w:rsidRDefault="00BD0C59" w:rsidP="003F609B">
      <w:pPr>
        <w:jc w:val="both"/>
        <w:rPr>
          <w:rFonts w:ascii="Sylfaen" w:hAnsi="Sylfaen"/>
          <w:b/>
          <w:i/>
          <w:sz w:val="22"/>
          <w:szCs w:val="22"/>
          <w:lang w:val="ru-RU"/>
        </w:rPr>
      </w:pPr>
    </w:p>
    <w:p w:rsidR="00584BAD" w:rsidRPr="00DA69E0" w:rsidRDefault="00584BAD" w:rsidP="00584BAD">
      <w:pPr>
        <w:spacing w:line="276" w:lineRule="auto"/>
        <w:ind w:left="720" w:hanging="39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3A2D94">
        <w:rPr>
          <w:rFonts w:ascii="Sylfaen" w:hAnsi="Sylfaen" w:cs="AcadNusx"/>
          <w:sz w:val="22"/>
          <w:szCs w:val="22"/>
          <w:lang w:val="ru-RU"/>
        </w:rPr>
        <w:t>гляден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BD0C59" w:rsidRPr="00E56CC5" w:rsidRDefault="00584BAD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584BAD">
        <w:rPr>
          <w:rFonts w:ascii="Sylfaen" w:hAnsi="Sylfaen"/>
          <w:lang w:val="ka-GE"/>
        </w:rPr>
        <w:t xml:space="preserve">для хранения данных и цифрового материала адекватно выбирает и применяет устройство и место; </w:t>
      </w:r>
    </w:p>
    <w:p w:rsidR="00BD0C59" w:rsidRPr="00E56CC5" w:rsidRDefault="00863995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992A25">
        <w:rPr>
          <w:rFonts w:ascii="Sylfaen" w:hAnsi="Sylfaen"/>
          <w:lang w:val="ka-GE"/>
        </w:rPr>
        <w:t xml:space="preserve">в процессе работы </w:t>
      </w:r>
      <w:r w:rsidR="00992A25" w:rsidRPr="00992A25">
        <w:rPr>
          <w:rFonts w:ascii="Sylfaen" w:hAnsi="Sylfaen"/>
          <w:lang w:val="ka-GE"/>
        </w:rPr>
        <w:t xml:space="preserve">регулярно сохраняет цифровой материал, применяя соответствующие функции программного обеспечения (например, </w:t>
      </w:r>
      <w:r w:rsidR="00BD0C59" w:rsidRPr="00E56CC5">
        <w:rPr>
          <w:rFonts w:ascii="Sylfaen" w:hAnsi="Sylfaen"/>
          <w:lang w:val="ka-GE"/>
        </w:rPr>
        <w:t>„</w:t>
      </w:r>
      <w:r w:rsidR="00BD0C59" w:rsidRPr="00E56CC5">
        <w:rPr>
          <w:rFonts w:ascii="Sylfaen" w:hAnsi="Sylfaen"/>
          <w:position w:val="-10"/>
          <w:lang w:val="ka-GE"/>
        </w:rPr>
        <w:object w:dxaOrig="1920" w:dyaOrig="340">
          <v:shape id="_x0000_i1027" type="#_x0000_t75" style="width:92.4pt;height:16.65pt" o:ole="">
            <v:imagedata r:id="rId12" o:title=""/>
          </v:shape>
          <o:OLEObject Type="Embed" ProgID="Equation.DSMT4" ShapeID="_x0000_i1027" DrawAspect="Content" ObjectID="_1374583402" r:id="rId13"/>
        </w:object>
      </w:r>
      <w:r w:rsidR="00BD0C59" w:rsidRPr="00E56CC5">
        <w:rPr>
          <w:rFonts w:ascii="Sylfaen" w:hAnsi="Sylfaen"/>
          <w:lang w:val="ka-GE"/>
        </w:rPr>
        <w:t>“,  „</w:t>
      </w:r>
      <w:r w:rsidR="00BD0C59" w:rsidRPr="00E56CC5">
        <w:rPr>
          <w:rFonts w:ascii="Sylfaen" w:hAnsi="Sylfaen"/>
          <w:position w:val="-10"/>
          <w:lang w:val="ka-GE"/>
        </w:rPr>
        <w:object w:dxaOrig="859" w:dyaOrig="320">
          <v:shape id="_x0000_i1028" type="#_x0000_t75" style="width:43pt;height:15.6pt" o:ole="">
            <v:imagedata r:id="rId14" o:title=""/>
          </v:shape>
          <o:OLEObject Type="Embed" ProgID="Equation.DSMT4" ShapeID="_x0000_i1028" DrawAspect="Content" ObjectID="_1374583403" r:id="rId15"/>
        </w:object>
      </w:r>
      <w:r w:rsidR="00BD0C59" w:rsidRPr="00E56CC5">
        <w:rPr>
          <w:rFonts w:ascii="Sylfaen" w:hAnsi="Sylfaen"/>
          <w:lang w:val="ka-GE"/>
        </w:rPr>
        <w:t>“)</w:t>
      </w:r>
      <w:r w:rsidR="00BD0C59" w:rsidRPr="00992A25">
        <w:rPr>
          <w:rFonts w:ascii="Sylfaen" w:hAnsi="Sylfaen"/>
          <w:lang w:val="ka-GE"/>
        </w:rPr>
        <w:t>;</w:t>
      </w:r>
    </w:p>
    <w:p w:rsidR="00BD0C59" w:rsidRPr="00992A25" w:rsidRDefault="00992A25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992A25">
        <w:rPr>
          <w:rFonts w:ascii="Sylfaen" w:hAnsi="Sylfaen"/>
          <w:lang w:val="ka-GE"/>
        </w:rPr>
        <w:t>осмысливает функции п</w:t>
      </w:r>
      <w:r w:rsidR="00C551F5">
        <w:rPr>
          <w:rFonts w:ascii="Sylfaen" w:hAnsi="Sylfaen"/>
          <w:lang w:val="ru-RU"/>
        </w:rPr>
        <w:t>олучения</w:t>
      </w:r>
      <w:r w:rsidRPr="00992A25">
        <w:rPr>
          <w:rFonts w:ascii="Sylfaen" w:hAnsi="Sylfaen"/>
          <w:lang w:val="ka-GE"/>
        </w:rPr>
        <w:t xml:space="preserve">-передачи данных среди различных цифровых устройств; </w:t>
      </w:r>
    </w:p>
    <w:p w:rsidR="00BD0C59" w:rsidRPr="00992A25" w:rsidRDefault="00992A25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992A25">
        <w:rPr>
          <w:rFonts w:ascii="Sylfaen" w:hAnsi="Sylfaen"/>
          <w:lang w:val="ka-GE"/>
        </w:rPr>
        <w:t xml:space="preserve">осмысливает иерархию сохранения </w:t>
      </w:r>
      <w:r w:rsidR="00C551F5" w:rsidRPr="00992A25">
        <w:rPr>
          <w:rFonts w:ascii="Sylfaen" w:hAnsi="Sylfaen"/>
          <w:lang w:val="ka-GE"/>
        </w:rPr>
        <w:t xml:space="preserve">данных </w:t>
      </w:r>
      <w:r w:rsidRPr="00992A25">
        <w:rPr>
          <w:rFonts w:ascii="Sylfaen" w:hAnsi="Sylfaen"/>
          <w:lang w:val="ka-GE"/>
        </w:rPr>
        <w:t xml:space="preserve">в цифровом устройстве (например, файл, папка) и эффективно применяет эту структуру (например, файлы группирует в папки, </w:t>
      </w:r>
      <w:r w:rsidR="00F368AA" w:rsidRPr="00F368AA">
        <w:rPr>
          <w:rFonts w:ascii="Sylfaen" w:hAnsi="Sylfaen"/>
          <w:lang w:val="ka-GE"/>
        </w:rPr>
        <w:t xml:space="preserve">а папки группирует в </w:t>
      </w:r>
      <w:r w:rsidR="00FC7B22">
        <w:rPr>
          <w:rFonts w:ascii="Sylfaen" w:hAnsi="Sylfaen"/>
          <w:lang w:val="ru-RU"/>
        </w:rPr>
        <w:t>каталоги</w:t>
      </w:r>
      <w:r w:rsidR="00F368AA" w:rsidRPr="00F368AA">
        <w:rPr>
          <w:rFonts w:ascii="Sylfaen" w:hAnsi="Sylfaen"/>
          <w:lang w:val="ka-GE"/>
        </w:rPr>
        <w:t xml:space="preserve">); осмысленно подбирает названия элементам структуры;  </w:t>
      </w:r>
    </w:p>
    <w:p w:rsidR="00BD0C59" w:rsidRPr="00E56CC5" w:rsidRDefault="00F368AA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F368AA">
        <w:rPr>
          <w:rFonts w:ascii="Sylfaen" w:hAnsi="Sylfaen"/>
          <w:lang w:val="ka-GE"/>
        </w:rPr>
        <w:t>логически организует файлы и папки с целью эффективного хранения</w:t>
      </w:r>
      <w:r w:rsidR="00C551F5">
        <w:rPr>
          <w:rFonts w:ascii="Sylfaen" w:hAnsi="Sylfaen"/>
          <w:lang w:val="ru-RU"/>
        </w:rPr>
        <w:t>,</w:t>
      </w:r>
      <w:r w:rsidRPr="00F368AA">
        <w:rPr>
          <w:rFonts w:ascii="Sylfaen" w:hAnsi="Sylfaen"/>
          <w:lang w:val="ka-GE"/>
        </w:rPr>
        <w:t xml:space="preserve"> поиска и прочтения</w:t>
      </w:r>
      <w:r w:rsidR="00C551F5">
        <w:rPr>
          <w:rFonts w:ascii="Sylfaen" w:hAnsi="Sylfaen"/>
          <w:lang w:val="ru-RU"/>
        </w:rPr>
        <w:t xml:space="preserve"> данных</w:t>
      </w:r>
      <w:r w:rsidRPr="00F368AA">
        <w:rPr>
          <w:rFonts w:ascii="Sylfaen" w:hAnsi="Sylfaen"/>
          <w:lang w:val="ka-GE"/>
        </w:rPr>
        <w:t xml:space="preserve">; </w:t>
      </w:r>
    </w:p>
    <w:p w:rsidR="00BD0C59" w:rsidRPr="00E56CC5" w:rsidRDefault="00F368AA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F368AA">
        <w:rPr>
          <w:rFonts w:ascii="Sylfaen" w:hAnsi="Sylfaen"/>
          <w:lang w:val="ka-GE"/>
        </w:rPr>
        <w:t>различает типы файлов и осмысливает существование цифрового материала  разли</w:t>
      </w:r>
      <w:r>
        <w:rPr>
          <w:rFonts w:ascii="Sylfaen" w:hAnsi="Sylfaen"/>
          <w:lang w:val="ka-GE"/>
        </w:rPr>
        <w:t>чного формата</w:t>
      </w:r>
      <w:r w:rsidRPr="00F368AA">
        <w:rPr>
          <w:rFonts w:ascii="Sylfaen" w:hAnsi="Sylfaen"/>
          <w:lang w:val="ka-GE"/>
        </w:rPr>
        <w:t xml:space="preserve"> в соответствии с этими типами; </w:t>
      </w:r>
      <w:r w:rsidRPr="00E56CC5">
        <w:rPr>
          <w:rFonts w:ascii="Sylfaen" w:hAnsi="Sylfaen"/>
          <w:lang w:val="ka-GE"/>
        </w:rPr>
        <w:t xml:space="preserve"> </w:t>
      </w:r>
    </w:p>
    <w:p w:rsidR="00BD0C59" w:rsidRPr="00E56CC5" w:rsidRDefault="00F368AA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F368AA">
        <w:rPr>
          <w:rFonts w:ascii="Sylfaen" w:hAnsi="Sylfaen"/>
          <w:lang w:val="ka-GE"/>
        </w:rPr>
        <w:t xml:space="preserve">при хранении, чтении и передаче информации и цифрового материала осознаёт ограничения, связанные с размером </w:t>
      </w:r>
      <w:r w:rsidR="00FC7B22" w:rsidRPr="00FC7B22">
        <w:rPr>
          <w:rFonts w:ascii="Sylfaen" w:hAnsi="Sylfaen"/>
          <w:lang w:val="ka-GE"/>
        </w:rPr>
        <w:t xml:space="preserve">файла; </w:t>
      </w:r>
    </w:p>
    <w:p w:rsidR="00BD0C59" w:rsidRPr="00E56CC5" w:rsidRDefault="00FC7B22" w:rsidP="009C7E61">
      <w:pPr>
        <w:pStyle w:val="ListParagraph"/>
        <w:numPr>
          <w:ilvl w:val="0"/>
          <w:numId w:val="4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CD1EFF">
        <w:rPr>
          <w:rFonts w:ascii="Sylfaen" w:hAnsi="Sylfaen"/>
          <w:lang w:val="ka-GE"/>
        </w:rPr>
        <w:t xml:space="preserve">осмысливает возможности памяти </w:t>
      </w:r>
      <w:r w:rsidR="00CD1EFF" w:rsidRPr="00CD1EFF">
        <w:rPr>
          <w:rFonts w:ascii="Sylfaen" w:hAnsi="Sylfaen"/>
          <w:lang w:val="ka-GE"/>
        </w:rPr>
        <w:t xml:space="preserve">устройств для хранения информации. </w:t>
      </w:r>
    </w:p>
    <w:p w:rsidR="00BD0C59" w:rsidRPr="00E56CC5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D0C59" w:rsidRPr="00E56CC5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D0C59" w:rsidRPr="00CD1EFF" w:rsidRDefault="00C551F5" w:rsidP="003F609B">
      <w:pPr>
        <w:shd w:val="clear" w:color="auto" w:fill="BFBFBF"/>
        <w:jc w:val="both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Н</w:t>
      </w:r>
      <w:r w:rsidR="00CD1EFF">
        <w:rPr>
          <w:rFonts w:ascii="Sylfaen" w:hAnsi="Sylfaen" w:cs="Sylfaen"/>
          <w:b/>
          <w:sz w:val="22"/>
          <w:szCs w:val="22"/>
          <w:lang w:val="ru-RU"/>
        </w:rPr>
        <w:t>аправление</w:t>
      </w:r>
      <w:r w:rsidR="00BD0C59" w:rsidRPr="00E56CC5">
        <w:rPr>
          <w:rFonts w:ascii="Sylfaen" w:hAnsi="Sylfaen" w:cs="Sylfaen"/>
          <w:b/>
          <w:sz w:val="22"/>
          <w:szCs w:val="22"/>
          <w:lang w:val="ka-GE"/>
        </w:rPr>
        <w:t xml:space="preserve">: </w:t>
      </w:r>
      <w:r w:rsidR="00CD1EFF">
        <w:rPr>
          <w:rFonts w:ascii="Sylfaen" w:hAnsi="Sylfaen"/>
          <w:b/>
          <w:bCs/>
          <w:sz w:val="22"/>
          <w:szCs w:val="22"/>
          <w:lang w:val="ru-RU"/>
        </w:rPr>
        <w:t>исследование и коммуникация</w:t>
      </w:r>
      <w:r w:rsidR="00CD1EFF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BD0C59" w:rsidRPr="00E56CC5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D0C59" w:rsidRPr="009766B5" w:rsidRDefault="00CD1EFF" w:rsidP="00C551F5">
      <w:pPr>
        <w:ind w:left="1430" w:hanging="1430"/>
        <w:rPr>
          <w:rFonts w:ascii="Sylfaen" w:hAnsi="Sylfaen"/>
          <w:b/>
          <w:i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V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.5. </w:t>
      </w:r>
      <w:r w:rsidR="00C551F5" w:rsidRPr="009766B5">
        <w:rPr>
          <w:rFonts w:ascii="Sylfaen" w:hAnsi="Sylfaen" w:cs="Sylfaen"/>
          <w:b/>
          <w:sz w:val="22"/>
          <w:szCs w:val="22"/>
          <w:lang w:val="ru-RU"/>
        </w:rPr>
        <w:t>Учащийся при поиске информации и в процессе исследования подбирает и использует различные цифровые средства.</w:t>
      </w:r>
    </w:p>
    <w:p w:rsidR="009766B5" w:rsidRDefault="009766B5" w:rsidP="00CD1EFF">
      <w:pPr>
        <w:spacing w:line="276" w:lineRule="auto"/>
        <w:ind w:left="720" w:hanging="390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CD1EFF" w:rsidRPr="00D04997" w:rsidRDefault="00CD1EFF" w:rsidP="00CD1EFF">
      <w:pPr>
        <w:spacing w:line="276" w:lineRule="auto"/>
        <w:ind w:left="720" w:hanging="390"/>
        <w:jc w:val="both"/>
        <w:rPr>
          <w:rFonts w:ascii="Sylfaen" w:hAnsi="Sylfaen" w:cs="AcadNusx"/>
          <w:sz w:val="22"/>
          <w:szCs w:val="22"/>
          <w:lang w:val="ka-GE"/>
        </w:rPr>
      </w:pPr>
      <w:r w:rsidRPr="001849AD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3A2D94">
        <w:rPr>
          <w:rFonts w:ascii="Sylfaen" w:hAnsi="Sylfaen" w:cs="AcadNusx"/>
          <w:sz w:val="22"/>
          <w:szCs w:val="22"/>
          <w:lang w:val="ru-RU"/>
        </w:rPr>
        <w:t>гляден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1849AD">
        <w:rPr>
          <w:rFonts w:ascii="Sylfaen" w:hAnsi="Sylfaen" w:cs="AcadNusx"/>
          <w:sz w:val="22"/>
          <w:szCs w:val="22"/>
          <w:lang w:val="ka-GE"/>
        </w:rPr>
        <w:t xml:space="preserve"> если учащийся:</w:t>
      </w:r>
      <w:r w:rsidRPr="00D04997">
        <w:rPr>
          <w:rFonts w:ascii="Sylfaen" w:hAnsi="Sylfaen" w:cs="AcadNusx"/>
          <w:sz w:val="22"/>
          <w:szCs w:val="22"/>
          <w:lang w:val="ka-GE"/>
        </w:rPr>
        <w:t xml:space="preserve">  </w:t>
      </w:r>
      <w:r w:rsidRPr="00D04997">
        <w:rPr>
          <w:rFonts w:ascii="Sylfaen" w:hAnsi="Sylfaen"/>
          <w:sz w:val="22"/>
          <w:szCs w:val="22"/>
          <w:lang w:val="it-IT"/>
        </w:rPr>
        <w:t xml:space="preserve"> </w:t>
      </w:r>
    </w:p>
    <w:p w:rsidR="00BD0C59" w:rsidRPr="00CD1EFF" w:rsidRDefault="00CD1EFF" w:rsidP="009C7E61">
      <w:pPr>
        <w:pStyle w:val="ListParagraph"/>
        <w:numPr>
          <w:ilvl w:val="0"/>
          <w:numId w:val="3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CD1EFF">
        <w:rPr>
          <w:rFonts w:ascii="Sylfaen" w:hAnsi="Sylfaen"/>
          <w:lang w:val="ka-GE"/>
        </w:rPr>
        <w:t xml:space="preserve">во время поиска </w:t>
      </w:r>
      <w:r w:rsidR="009766B5" w:rsidRPr="00CD1EFF">
        <w:rPr>
          <w:rFonts w:ascii="Sylfaen" w:hAnsi="Sylfaen"/>
          <w:lang w:val="ka-GE"/>
        </w:rPr>
        <w:t>цифрового м</w:t>
      </w:r>
      <w:r w:rsidR="009766B5">
        <w:rPr>
          <w:rFonts w:ascii="Sylfaen" w:hAnsi="Sylfaen"/>
          <w:lang w:val="ka-GE"/>
        </w:rPr>
        <w:t xml:space="preserve">атериала </w:t>
      </w:r>
      <w:r w:rsidRPr="00CD1EFF">
        <w:rPr>
          <w:rFonts w:ascii="Sylfaen" w:hAnsi="Sylfaen"/>
          <w:lang w:val="ka-GE"/>
        </w:rPr>
        <w:t xml:space="preserve">в </w:t>
      </w:r>
      <w:r w:rsidR="009766B5" w:rsidRPr="00CD1EFF">
        <w:rPr>
          <w:rFonts w:ascii="Sylfaen" w:hAnsi="Sylfaen"/>
          <w:lang w:val="ka-GE"/>
        </w:rPr>
        <w:t>хранилищах</w:t>
      </w:r>
      <w:r w:rsidR="009766B5">
        <w:rPr>
          <w:rFonts w:ascii="Sylfaen" w:hAnsi="Sylfaen"/>
          <w:lang w:val="ru-RU"/>
        </w:rPr>
        <w:t xml:space="preserve"> </w:t>
      </w:r>
      <w:r w:rsidR="009766B5" w:rsidRPr="00CD1EFF">
        <w:rPr>
          <w:rFonts w:ascii="Sylfaen" w:hAnsi="Sylfaen"/>
          <w:lang w:val="ka-GE"/>
        </w:rPr>
        <w:t xml:space="preserve"> </w:t>
      </w:r>
      <w:r w:rsidRPr="00CD1EFF">
        <w:rPr>
          <w:rFonts w:ascii="Sylfaen" w:hAnsi="Sylfaen"/>
          <w:lang w:val="ka-GE"/>
        </w:rPr>
        <w:t xml:space="preserve">различного формата </w:t>
      </w:r>
      <w:r>
        <w:rPr>
          <w:rFonts w:ascii="Sylfaen" w:hAnsi="Sylfaen"/>
          <w:lang w:val="ka-GE"/>
        </w:rPr>
        <w:t>(например, база данных</w:t>
      </w:r>
      <w:r w:rsidRPr="00CD1EFF">
        <w:rPr>
          <w:rFonts w:ascii="Sylfaen" w:hAnsi="Sylfaen"/>
          <w:lang w:val="ka-GE"/>
        </w:rPr>
        <w:t>, Интернет,</w:t>
      </w:r>
      <w:r w:rsidR="00094688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>система файл</w:t>
      </w:r>
      <w:r w:rsidRPr="00CD1EFF">
        <w:rPr>
          <w:rFonts w:ascii="Sylfaen" w:hAnsi="Sylfaen"/>
          <w:lang w:val="ka-GE"/>
        </w:rPr>
        <w:t>ов, файл)</w:t>
      </w:r>
      <w:r w:rsidR="00094688" w:rsidRPr="00094688">
        <w:rPr>
          <w:rFonts w:ascii="Sylfaen" w:hAnsi="Sylfaen"/>
          <w:lang w:val="ka-GE"/>
        </w:rPr>
        <w:t xml:space="preserve"> выбирает и использует соответствующие цифровые средства; </w:t>
      </w:r>
    </w:p>
    <w:p w:rsidR="00BD0C59" w:rsidRPr="00E56CC5" w:rsidRDefault="00094688" w:rsidP="009C7E61">
      <w:pPr>
        <w:pStyle w:val="ListParagraph"/>
        <w:numPr>
          <w:ilvl w:val="0"/>
          <w:numId w:val="3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094688">
        <w:rPr>
          <w:rFonts w:ascii="Sylfaen" w:hAnsi="Sylfaen"/>
          <w:lang w:val="ka-GE"/>
        </w:rPr>
        <w:t xml:space="preserve">при поиске информации и цифрового материала применяет распространённые поисковые системы (например, может </w:t>
      </w:r>
      <w:r w:rsidRPr="004910F3">
        <w:rPr>
          <w:rFonts w:ascii="Sylfaen" w:hAnsi="Sylfaen"/>
          <w:lang w:val="ka-GE"/>
        </w:rPr>
        <w:t xml:space="preserve">адекватно </w:t>
      </w:r>
      <w:r>
        <w:rPr>
          <w:rFonts w:ascii="Sylfaen" w:hAnsi="Sylfaen"/>
          <w:lang w:val="ka-GE"/>
        </w:rPr>
        <w:t xml:space="preserve">подбирать </w:t>
      </w:r>
      <w:r w:rsidRPr="00094688">
        <w:rPr>
          <w:rFonts w:ascii="Sylfaen" w:hAnsi="Sylfaen"/>
          <w:lang w:val="ka-GE"/>
        </w:rPr>
        <w:t xml:space="preserve">и использовать </w:t>
      </w:r>
      <w:r>
        <w:rPr>
          <w:rFonts w:ascii="Sylfaen" w:hAnsi="Sylfaen"/>
          <w:lang w:val="ka-GE"/>
        </w:rPr>
        <w:t>поисковые сл</w:t>
      </w:r>
      <w:r w:rsidRPr="00094688">
        <w:rPr>
          <w:rFonts w:ascii="Sylfaen" w:hAnsi="Sylfaen"/>
          <w:lang w:val="ka-GE"/>
        </w:rPr>
        <w:t xml:space="preserve">ова, фразы и их комбинации, эффектно использует </w:t>
      </w:r>
      <w:r w:rsidR="009766B5">
        <w:rPr>
          <w:rFonts w:ascii="Sylfaen" w:hAnsi="Sylfaen"/>
          <w:lang w:val="ru-RU"/>
        </w:rPr>
        <w:t xml:space="preserve">интерфейс </w:t>
      </w:r>
      <w:r w:rsidRPr="00094688">
        <w:rPr>
          <w:rFonts w:ascii="Sylfaen" w:hAnsi="Sylfaen"/>
          <w:lang w:val="ka-GE"/>
        </w:rPr>
        <w:t>поисков</w:t>
      </w:r>
      <w:r w:rsidR="009766B5">
        <w:rPr>
          <w:rFonts w:ascii="Sylfaen" w:hAnsi="Sylfaen"/>
          <w:lang w:val="ru-RU"/>
        </w:rPr>
        <w:t>ой</w:t>
      </w:r>
      <w:r w:rsidRPr="00094688">
        <w:rPr>
          <w:rFonts w:ascii="Sylfaen" w:hAnsi="Sylfaen"/>
          <w:lang w:val="ka-GE"/>
        </w:rPr>
        <w:t xml:space="preserve"> систем</w:t>
      </w:r>
      <w:r w:rsidR="009766B5">
        <w:rPr>
          <w:rFonts w:ascii="Sylfaen" w:hAnsi="Sylfaen"/>
          <w:lang w:val="ru-RU"/>
        </w:rPr>
        <w:t>ы)</w:t>
      </w:r>
      <w:r w:rsidRPr="00094688">
        <w:rPr>
          <w:rFonts w:ascii="Sylfaen" w:hAnsi="Sylfaen"/>
          <w:lang w:val="ka-GE"/>
        </w:rPr>
        <w:t xml:space="preserve">; </w:t>
      </w:r>
    </w:p>
    <w:p w:rsidR="00BD0C59" w:rsidRPr="00E56CC5" w:rsidRDefault="00094688" w:rsidP="009C7E61">
      <w:pPr>
        <w:pStyle w:val="ListParagraph"/>
        <w:numPr>
          <w:ilvl w:val="0"/>
          <w:numId w:val="3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094688">
        <w:rPr>
          <w:rFonts w:ascii="Sylfaen" w:hAnsi="Sylfaen"/>
          <w:lang w:val="ka-GE"/>
        </w:rPr>
        <w:t>чтобы убедиться в надёжности информации</w:t>
      </w:r>
      <w:r w:rsidR="001E3C09">
        <w:rPr>
          <w:rFonts w:ascii="Sylfaen" w:hAnsi="Sylfaen"/>
          <w:lang w:val="ru-RU"/>
        </w:rPr>
        <w:t>,</w:t>
      </w:r>
      <w:r w:rsidRPr="00094688">
        <w:rPr>
          <w:rFonts w:ascii="Sylfaen" w:hAnsi="Sylfaen"/>
          <w:lang w:val="ka-GE"/>
        </w:rPr>
        <w:t xml:space="preserve"> сравнивает инфо</w:t>
      </w:r>
      <w:r>
        <w:rPr>
          <w:rFonts w:ascii="Sylfaen" w:hAnsi="Sylfaen"/>
          <w:lang w:val="ka-GE"/>
        </w:rPr>
        <w:t xml:space="preserve">рмацию, </w:t>
      </w:r>
      <w:r w:rsidR="009766B5">
        <w:rPr>
          <w:rFonts w:ascii="Sylfaen" w:hAnsi="Sylfaen"/>
          <w:lang w:val="ru-RU"/>
        </w:rPr>
        <w:t>полученную</w:t>
      </w:r>
      <w:r>
        <w:rPr>
          <w:rFonts w:ascii="Sylfaen" w:hAnsi="Sylfaen"/>
          <w:lang w:val="ka-GE"/>
        </w:rPr>
        <w:t xml:space="preserve"> из различных ис</w:t>
      </w:r>
      <w:r w:rsidRPr="00094688">
        <w:rPr>
          <w:rFonts w:ascii="Sylfaen" w:hAnsi="Sylfaen"/>
          <w:lang w:val="ka-GE"/>
        </w:rPr>
        <w:t xml:space="preserve">точников; </w:t>
      </w:r>
    </w:p>
    <w:p w:rsidR="00BD0C59" w:rsidRPr="00E56CC5" w:rsidRDefault="00094688" w:rsidP="009C7E61">
      <w:pPr>
        <w:pStyle w:val="ListParagraph"/>
        <w:numPr>
          <w:ilvl w:val="0"/>
          <w:numId w:val="3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094688">
        <w:rPr>
          <w:rFonts w:ascii="Sylfaen" w:hAnsi="Sylfaen"/>
          <w:lang w:val="ka-GE"/>
        </w:rPr>
        <w:t xml:space="preserve">применяет ИКТ при организации идей и информации; </w:t>
      </w:r>
    </w:p>
    <w:p w:rsidR="00BD0C59" w:rsidRPr="00E56CC5" w:rsidRDefault="00094688" w:rsidP="009C7E61">
      <w:pPr>
        <w:pStyle w:val="ListParagraph"/>
        <w:numPr>
          <w:ilvl w:val="0"/>
          <w:numId w:val="3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094688">
        <w:rPr>
          <w:rFonts w:ascii="Sylfaen" w:hAnsi="Sylfaen"/>
          <w:lang w:val="ka-GE"/>
        </w:rPr>
        <w:t xml:space="preserve">производит интерпретацию найденного цифрового материала и информации и оценивает этот материал с точки зрения </w:t>
      </w:r>
      <w:r w:rsidR="004A5191" w:rsidRPr="004A5191">
        <w:rPr>
          <w:rFonts w:ascii="Sylfaen" w:hAnsi="Sylfaen"/>
          <w:lang w:val="ka-GE"/>
        </w:rPr>
        <w:t xml:space="preserve">его </w:t>
      </w:r>
      <w:r w:rsidRPr="00094688">
        <w:rPr>
          <w:rFonts w:ascii="Sylfaen" w:hAnsi="Sylfaen"/>
          <w:lang w:val="ka-GE"/>
        </w:rPr>
        <w:t xml:space="preserve">полезности, надёжности, </w:t>
      </w:r>
      <w:r w:rsidR="004A5191" w:rsidRPr="004A5191">
        <w:rPr>
          <w:rFonts w:ascii="Sylfaen" w:hAnsi="Sylfaen"/>
          <w:lang w:val="ka-GE"/>
        </w:rPr>
        <w:t xml:space="preserve">адекватности и точности; </w:t>
      </w:r>
    </w:p>
    <w:p w:rsidR="00BD0C59" w:rsidRPr="00E56CC5" w:rsidRDefault="004A5191" w:rsidP="009C7E61">
      <w:pPr>
        <w:pStyle w:val="ListParagraph"/>
        <w:numPr>
          <w:ilvl w:val="0"/>
          <w:numId w:val="3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4A5191">
        <w:rPr>
          <w:rFonts w:ascii="Sylfaen" w:hAnsi="Sylfaen"/>
          <w:lang w:val="ka-GE"/>
        </w:rPr>
        <w:t xml:space="preserve">указывает источники и/или автора цифрового материала  и </w:t>
      </w:r>
      <w:r>
        <w:rPr>
          <w:rFonts w:ascii="Sylfaen" w:hAnsi="Sylfaen"/>
          <w:lang w:val="ka-GE"/>
        </w:rPr>
        <w:t>информации</w:t>
      </w:r>
      <w:r w:rsidR="00BD0C59" w:rsidRPr="00E56CC5">
        <w:rPr>
          <w:rFonts w:ascii="Sylfaen" w:hAnsi="Sylfaen"/>
          <w:lang w:val="ka-GE"/>
        </w:rPr>
        <w:t>.</w:t>
      </w:r>
    </w:p>
    <w:p w:rsidR="00BD0C59" w:rsidRPr="00E56CC5" w:rsidRDefault="00BD0C59" w:rsidP="003F609B">
      <w:pPr>
        <w:jc w:val="both"/>
        <w:rPr>
          <w:rFonts w:ascii="Sylfaen" w:hAnsi="Sylfaen"/>
          <w:sz w:val="22"/>
          <w:szCs w:val="22"/>
          <w:lang w:val="ka-GE"/>
        </w:rPr>
      </w:pPr>
    </w:p>
    <w:p w:rsidR="004A5191" w:rsidRPr="009766B5" w:rsidRDefault="004A5191" w:rsidP="004A5191">
      <w:pPr>
        <w:ind w:left="1760" w:hanging="1760"/>
        <w:jc w:val="both"/>
        <w:rPr>
          <w:rFonts w:ascii="Sylfaen" w:hAnsi="Sylfaen"/>
          <w:b/>
          <w:i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ru-RU"/>
        </w:rPr>
        <w:lastRenderedPageBreak/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56CC5">
        <w:rPr>
          <w:rFonts w:ascii="Sylfaen" w:hAnsi="Sylfaen" w:cs="Sylfaen"/>
          <w:b/>
          <w:sz w:val="22"/>
          <w:szCs w:val="22"/>
        </w:rPr>
        <w:t>V</w:t>
      </w:r>
      <w:r w:rsidRPr="00DA69E0">
        <w:rPr>
          <w:rFonts w:ascii="Sylfaen" w:hAnsi="Sylfaen" w:cs="Sylfaen"/>
          <w:b/>
          <w:sz w:val="22"/>
          <w:szCs w:val="22"/>
          <w:lang w:val="ru-RU"/>
        </w:rPr>
        <w:t xml:space="preserve">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6.</w:t>
      </w:r>
      <w:r>
        <w:rPr>
          <w:rFonts w:ascii="Sylfaen" w:hAnsi="Sylfaen" w:cs="Sylfaen"/>
          <w:b/>
          <w:sz w:val="22"/>
          <w:szCs w:val="22"/>
          <w:lang w:val="ru-RU"/>
        </w:rPr>
        <w:t xml:space="preserve"> </w:t>
      </w:r>
      <w:r w:rsidR="009766B5" w:rsidRPr="009766B5">
        <w:rPr>
          <w:rFonts w:ascii="Sylfaen" w:hAnsi="Sylfaen" w:cs="Sylfaen"/>
          <w:b/>
          <w:sz w:val="22"/>
          <w:szCs w:val="22"/>
          <w:lang w:val="ru-RU"/>
        </w:rPr>
        <w:t>Учащийся подбирает и использует различные цифровые средства для коммуникации и сотрудничества.</w:t>
      </w:r>
    </w:p>
    <w:p w:rsidR="009766B5" w:rsidRDefault="009766B5" w:rsidP="004A5191">
      <w:pPr>
        <w:spacing w:line="276" w:lineRule="auto"/>
        <w:ind w:firstLine="330"/>
        <w:jc w:val="both"/>
        <w:rPr>
          <w:rFonts w:ascii="Sylfaen" w:hAnsi="Sylfaen" w:cs="AcadNusx"/>
          <w:sz w:val="22"/>
          <w:szCs w:val="22"/>
          <w:lang w:val="ru-RU"/>
        </w:rPr>
      </w:pPr>
    </w:p>
    <w:p w:rsidR="004A5191" w:rsidRPr="00DA69E0" w:rsidRDefault="004A5191" w:rsidP="004A5191">
      <w:pPr>
        <w:spacing w:line="276" w:lineRule="auto"/>
        <w:ind w:firstLine="33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3A2D94">
        <w:rPr>
          <w:rFonts w:ascii="Sylfaen" w:hAnsi="Sylfaen" w:cs="AcadNusx"/>
          <w:sz w:val="22"/>
          <w:szCs w:val="22"/>
          <w:lang w:val="ru-RU"/>
        </w:rPr>
        <w:t>гляден</w:t>
      </w:r>
      <w:r w:rsidR="003A2D94" w:rsidRPr="000D45BE">
        <w:rPr>
          <w:rFonts w:ascii="Sylfaen" w:hAnsi="Sylfaen" w:cs="AcadNusx"/>
          <w:sz w:val="22"/>
          <w:szCs w:val="22"/>
          <w:lang w:val="ka-GE"/>
        </w:rPr>
        <w:t>,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 если учащийся:  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BD0C59" w:rsidRPr="00E56CC5" w:rsidRDefault="004A5191" w:rsidP="009C7E61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4A5191">
        <w:rPr>
          <w:rFonts w:ascii="Sylfaen" w:hAnsi="Sylfaen"/>
          <w:lang w:val="ka-GE"/>
        </w:rPr>
        <w:t>использует возможности средств создания текстового, графического и аудио материала для улучшения коммуникационного качества цифрового материала (например, отбор в текстовом редакторе размера букв</w:t>
      </w:r>
      <w:r>
        <w:rPr>
          <w:rFonts w:ascii="Sylfaen" w:hAnsi="Sylfaen"/>
          <w:lang w:val="ka-GE"/>
        </w:rPr>
        <w:t>, стиля и цвета</w:t>
      </w:r>
      <w:r w:rsidRPr="004A5191">
        <w:rPr>
          <w:rFonts w:ascii="Sylfaen" w:hAnsi="Sylfaen"/>
          <w:lang w:val="ka-GE"/>
        </w:rPr>
        <w:t xml:space="preserve">, языковая </w:t>
      </w:r>
      <w:r w:rsidR="00095AE4" w:rsidRPr="004910F3">
        <w:rPr>
          <w:rFonts w:ascii="Sylfaen" w:hAnsi="Sylfaen"/>
          <w:lang w:val="ru-RU"/>
        </w:rPr>
        <w:t>правиль</w:t>
      </w:r>
      <w:r w:rsidRPr="004910F3">
        <w:rPr>
          <w:rFonts w:ascii="Sylfaen" w:hAnsi="Sylfaen"/>
          <w:lang w:val="ka-GE"/>
        </w:rPr>
        <w:t>ность текста</w:t>
      </w:r>
      <w:r w:rsidRPr="004A5191">
        <w:rPr>
          <w:rFonts w:ascii="Sylfaen" w:hAnsi="Sylfaen"/>
          <w:lang w:val="ka-GE"/>
        </w:rPr>
        <w:t xml:space="preserve">); </w:t>
      </w:r>
    </w:p>
    <w:p w:rsidR="00BD0C59" w:rsidRPr="00E56CC5" w:rsidRDefault="004A5191" w:rsidP="009C7E61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4A5191">
        <w:rPr>
          <w:rFonts w:ascii="Sylfaen" w:hAnsi="Sylfaen"/>
          <w:lang w:val="ka-GE"/>
        </w:rPr>
        <w:t xml:space="preserve">соблюдает правила корректного использования коммуникационных средств. </w:t>
      </w:r>
    </w:p>
    <w:p w:rsidR="00BD0C59" w:rsidRPr="004A5191" w:rsidRDefault="00BD0C59" w:rsidP="003F609B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D0C59" w:rsidRPr="00E56CC5" w:rsidRDefault="00BD0C59" w:rsidP="003F609B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E56CC5" w:rsidRDefault="00BD0C59" w:rsidP="003F609B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813191" w:rsidRDefault="00813191" w:rsidP="003F609B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 xml:space="preserve">Содержание </w:t>
      </w:r>
    </w:p>
    <w:p w:rsidR="00BD0C59" w:rsidRPr="00E56CC5" w:rsidRDefault="00BD0C59" w:rsidP="003F609B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E56CC5" w:rsidRDefault="00BD0C59" w:rsidP="006F123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A43E0B" w:rsidRDefault="00A43E0B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A43E0B">
        <w:rPr>
          <w:rFonts w:ascii="Sylfaen" w:hAnsi="Sylfaen"/>
          <w:b/>
          <w:sz w:val="22"/>
          <w:szCs w:val="22"/>
          <w:lang w:val="ka-GE"/>
        </w:rPr>
        <w:t>Составляющие компьютера и связ</w:t>
      </w:r>
      <w:r w:rsidR="00160981">
        <w:rPr>
          <w:rFonts w:ascii="Sylfaen" w:hAnsi="Sylfaen"/>
          <w:b/>
          <w:sz w:val="22"/>
          <w:szCs w:val="22"/>
          <w:lang w:val="ru-RU"/>
        </w:rPr>
        <w:t>а</w:t>
      </w:r>
      <w:r w:rsidRPr="00A43E0B">
        <w:rPr>
          <w:rFonts w:ascii="Sylfaen" w:hAnsi="Sylfaen"/>
          <w:b/>
          <w:sz w:val="22"/>
          <w:szCs w:val="22"/>
          <w:lang w:val="ka-GE"/>
        </w:rPr>
        <w:t xml:space="preserve">нных с ним устройств и их назначение: </w:t>
      </w:r>
    </w:p>
    <w:p w:rsidR="00BD0C59" w:rsidRPr="00E56CC5" w:rsidRDefault="00A43E0B" w:rsidP="009C7E61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компьютер как универсальное, перерабатывающее информацию устройство; строение компьютера;</w:t>
      </w:r>
    </w:p>
    <w:p w:rsidR="00BD0C59" w:rsidRPr="00E56CC5" w:rsidRDefault="00A43E0B" w:rsidP="009C7E61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A43E0B">
        <w:rPr>
          <w:rFonts w:ascii="Sylfaen" w:hAnsi="Sylfaen"/>
          <w:lang w:val="ka-GE"/>
        </w:rPr>
        <w:t xml:space="preserve">процессор и скорость его </w:t>
      </w:r>
      <w:r>
        <w:rPr>
          <w:rFonts w:ascii="Sylfaen" w:hAnsi="Sylfaen"/>
          <w:lang w:val="ka-GE"/>
        </w:rPr>
        <w:t>действия</w:t>
      </w:r>
      <w:r w:rsidRPr="00A43E0B">
        <w:rPr>
          <w:rFonts w:ascii="Sylfaen" w:hAnsi="Sylfaen"/>
          <w:lang w:val="ka-GE"/>
        </w:rPr>
        <w:t xml:space="preserve">; оперативная </w:t>
      </w:r>
      <w:r w:rsidRPr="004910F3">
        <w:rPr>
          <w:rFonts w:ascii="Sylfaen" w:hAnsi="Sylfaen"/>
          <w:lang w:val="ka-GE"/>
        </w:rPr>
        <w:t xml:space="preserve">и </w:t>
      </w:r>
      <w:r w:rsidR="00160981" w:rsidRPr="004910F3">
        <w:rPr>
          <w:rFonts w:ascii="Sylfaen" w:hAnsi="Sylfaen"/>
          <w:lang w:val="ka-GE"/>
        </w:rPr>
        <w:t>постоянная память</w:t>
      </w:r>
      <w:r w:rsidR="00160981" w:rsidRPr="00160981">
        <w:rPr>
          <w:rFonts w:ascii="Sylfaen" w:hAnsi="Sylfaen"/>
          <w:lang w:val="ka-GE"/>
        </w:rPr>
        <w:t xml:space="preserve"> и их взаимосвязь; </w:t>
      </w:r>
    </w:p>
    <w:p w:rsidR="00BD0C59" w:rsidRPr="00E56CC5" w:rsidRDefault="00160981" w:rsidP="009C7E61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60981">
        <w:rPr>
          <w:rFonts w:ascii="Sylfaen" w:hAnsi="Sylfaen"/>
          <w:lang w:val="ka-GE"/>
        </w:rPr>
        <w:t xml:space="preserve">устройства ввода и их назначение: клавиатура, мышка и заменяющие их приборы, микрофон, сканер, веб-камера; </w:t>
      </w:r>
    </w:p>
    <w:p w:rsidR="00BD0C59" w:rsidRPr="00E56CC5" w:rsidRDefault="00160981" w:rsidP="009C7E61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60981">
        <w:rPr>
          <w:rFonts w:ascii="Sylfaen" w:hAnsi="Sylfaen"/>
          <w:lang w:val="ka-GE"/>
        </w:rPr>
        <w:t>устройства в</w:t>
      </w:r>
      <w:r w:rsidR="006D6D40" w:rsidRPr="006D6D40">
        <w:rPr>
          <w:rFonts w:ascii="Sylfaen" w:hAnsi="Sylfaen"/>
          <w:lang w:val="ka-GE"/>
        </w:rPr>
        <w:t>ы</w:t>
      </w:r>
      <w:r w:rsidRPr="00160981">
        <w:rPr>
          <w:rFonts w:ascii="Sylfaen" w:hAnsi="Sylfaen"/>
          <w:lang w:val="ka-GE"/>
        </w:rPr>
        <w:t>вода и их назначение:</w:t>
      </w:r>
      <w:r w:rsidR="006D6D40" w:rsidRPr="006D6D40">
        <w:rPr>
          <w:rFonts w:ascii="Sylfaen" w:hAnsi="Sylfaen"/>
          <w:lang w:val="ka-GE"/>
        </w:rPr>
        <w:t xml:space="preserve"> монитор, принтер, спикеры/микрофоны; </w:t>
      </w:r>
    </w:p>
    <w:p w:rsidR="00BD0C59" w:rsidRPr="00E56CC5" w:rsidRDefault="006D6D40" w:rsidP="009C7E61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6D6D40">
        <w:rPr>
          <w:rFonts w:ascii="Sylfaen" w:hAnsi="Sylfaen"/>
          <w:lang w:val="ka-GE"/>
        </w:rPr>
        <w:t xml:space="preserve">устройства для хранения данных: жёсткий диск, компакт-диск, </w:t>
      </w:r>
      <w:r w:rsidRPr="00E56CC5">
        <w:rPr>
          <w:rFonts w:ascii="Sylfaen" w:hAnsi="Sylfaen"/>
          <w:lang w:val="ka-GE"/>
        </w:rPr>
        <w:t>DVD</w:t>
      </w:r>
      <w:r w:rsidRPr="006D6D40">
        <w:rPr>
          <w:rFonts w:ascii="Sylfaen" w:hAnsi="Sylfaen"/>
          <w:lang w:val="ka-GE"/>
        </w:rPr>
        <w:t xml:space="preserve">-диск, 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flash</w:t>
      </w:r>
      <w:r>
        <w:rPr>
          <w:rFonts w:ascii="Sylfaen" w:hAnsi="Sylfaen"/>
          <w:lang w:val="ru-RU"/>
        </w:rPr>
        <w:t>-карта</w:t>
      </w:r>
      <w:r w:rsidR="00BD0C59" w:rsidRPr="00E56CC5">
        <w:rPr>
          <w:rFonts w:ascii="Sylfaen" w:hAnsi="Sylfaen"/>
          <w:lang w:val="ka-GE"/>
        </w:rPr>
        <w:t>;</w:t>
      </w:r>
    </w:p>
    <w:p w:rsidR="00BD0C59" w:rsidRPr="00E56CC5" w:rsidRDefault="006D6D40" w:rsidP="009C7E61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6D6D40">
        <w:rPr>
          <w:rFonts w:ascii="Sylfaen" w:hAnsi="Sylfaen"/>
          <w:lang w:val="ka-GE"/>
        </w:rPr>
        <w:t xml:space="preserve">порты и соединение: </w:t>
      </w:r>
      <w:r w:rsidR="00BD0C59" w:rsidRPr="00E56CC5">
        <w:rPr>
          <w:rFonts w:ascii="Sylfaen" w:hAnsi="Sylfaen"/>
          <w:lang w:val="ka-GE"/>
        </w:rPr>
        <w:t>USB-</w:t>
      </w:r>
      <w:r w:rsidRPr="006D6D40">
        <w:rPr>
          <w:rFonts w:ascii="Sylfaen" w:hAnsi="Sylfaen"/>
          <w:lang w:val="ka-GE"/>
        </w:rPr>
        <w:t>порт</w:t>
      </w:r>
      <w:r w:rsidR="00BD0C59" w:rsidRPr="00E56CC5">
        <w:rPr>
          <w:rFonts w:ascii="Sylfaen" w:hAnsi="Sylfaen"/>
          <w:lang w:val="ka-GE"/>
        </w:rPr>
        <w:t xml:space="preserve">, </w:t>
      </w:r>
      <w:r w:rsidRPr="006D6D40">
        <w:rPr>
          <w:rFonts w:ascii="Sylfaen" w:hAnsi="Sylfaen"/>
          <w:lang w:val="ka-GE"/>
        </w:rPr>
        <w:t>сетевой порт,</w:t>
      </w:r>
      <w:r w:rsidR="00BD0C59" w:rsidRPr="00E56CC5">
        <w:rPr>
          <w:rFonts w:ascii="Sylfaen" w:hAnsi="Sylfaen"/>
          <w:lang w:val="ka-GE"/>
        </w:rPr>
        <w:t xml:space="preserve"> </w:t>
      </w:r>
      <w:r w:rsidRPr="006D6D40">
        <w:rPr>
          <w:rFonts w:ascii="Sylfaen" w:hAnsi="Sylfaen"/>
          <w:lang w:val="ka-GE"/>
        </w:rPr>
        <w:t xml:space="preserve">подсоединение к источнику электроэнергии, подсоединение к монитору, подсоединение других </w:t>
      </w:r>
      <w:r w:rsidR="00BD0C59" w:rsidRPr="00E56CC5">
        <w:rPr>
          <w:rFonts w:ascii="Sylfaen" w:hAnsi="Sylfaen"/>
          <w:lang w:val="ka-GE"/>
        </w:rPr>
        <w:t xml:space="preserve"> </w:t>
      </w:r>
      <w:r w:rsidRPr="006D6D40">
        <w:rPr>
          <w:rFonts w:ascii="Sylfaen" w:hAnsi="Sylfaen"/>
          <w:lang w:val="ka-GE"/>
        </w:rPr>
        <w:t xml:space="preserve">устройств ввода-вывода (см. выше). </w:t>
      </w:r>
    </w:p>
    <w:p w:rsidR="00BD0C59" w:rsidRPr="00E56CC5" w:rsidRDefault="00BD0C59" w:rsidP="006F1237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6D6D40" w:rsidRDefault="006D6D40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6D6D40">
        <w:rPr>
          <w:rFonts w:ascii="Sylfaen" w:hAnsi="Sylfaen"/>
          <w:b/>
          <w:sz w:val="22"/>
          <w:szCs w:val="22"/>
          <w:lang w:val="ka-GE"/>
        </w:rPr>
        <w:t xml:space="preserve">Включение/выключение компьютера и различное состояние системы: </w:t>
      </w:r>
    </w:p>
    <w:p w:rsidR="00BD0C59" w:rsidRPr="00E56CC5" w:rsidRDefault="006D6D40" w:rsidP="009C7E61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включение и этапы загрузки системы; </w:t>
      </w:r>
    </w:p>
    <w:p w:rsidR="00BD0C59" w:rsidRPr="00E56CC5" w:rsidRDefault="006D6D40" w:rsidP="009C7E61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6D6D40">
        <w:rPr>
          <w:rFonts w:ascii="Sylfaen" w:hAnsi="Sylfaen"/>
          <w:lang w:val="ka-GE"/>
        </w:rPr>
        <w:t xml:space="preserve">выключение и перезагрузка, разница между ними; разница между программным выключением и выключением по причине отключения электроэнергии; </w:t>
      </w:r>
    </w:p>
    <w:p w:rsidR="00BD0C59" w:rsidRPr="00E56CC5" w:rsidRDefault="006D6D40" w:rsidP="009C7E61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6D6D40">
        <w:rPr>
          <w:rFonts w:ascii="Sylfaen" w:hAnsi="Sylfaen"/>
          <w:lang w:val="ka-GE"/>
        </w:rPr>
        <w:t xml:space="preserve">вход пользователя в оперативную систему и выход оттуда; </w:t>
      </w:r>
    </w:p>
    <w:p w:rsidR="00BD0C59" w:rsidRPr="00E56CC5" w:rsidRDefault="006D6D40" w:rsidP="009C7E61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6D6D40">
        <w:rPr>
          <w:rFonts w:ascii="Sylfaen" w:hAnsi="Sylfaen"/>
          <w:lang w:val="ka-GE"/>
        </w:rPr>
        <w:t xml:space="preserve">различные состояния системы и разница между ними (например, разница </w:t>
      </w:r>
      <w:r w:rsidR="00BA68E2" w:rsidRPr="00BA68E2">
        <w:rPr>
          <w:rFonts w:ascii="Sylfaen" w:hAnsi="Sylfaen"/>
          <w:lang w:val="ka-GE"/>
        </w:rPr>
        <w:t xml:space="preserve">между щадящим режимом и выключением). </w:t>
      </w:r>
    </w:p>
    <w:p w:rsidR="00BD0C59" w:rsidRPr="00E56CC5" w:rsidRDefault="00BD0C59" w:rsidP="006F1237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BA68E2" w:rsidRDefault="00BA68E2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BA68E2">
        <w:rPr>
          <w:rFonts w:ascii="Sylfaen" w:hAnsi="Sylfaen"/>
          <w:b/>
          <w:sz w:val="22"/>
          <w:szCs w:val="22"/>
          <w:lang w:val="ka-GE"/>
        </w:rPr>
        <w:t xml:space="preserve">Структура клавиатуры и составляющие части мышки: </w:t>
      </w:r>
    </w:p>
    <w:p w:rsidR="00BD0C59" w:rsidRPr="00E56CC5" w:rsidRDefault="00BA68E2" w:rsidP="009C7E61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группы кнопок клавиатуры и их назначение; </w:t>
      </w:r>
    </w:p>
    <w:p w:rsidR="00BD0C59" w:rsidRPr="00E56CC5" w:rsidRDefault="00BA68E2" w:rsidP="009C7E61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A68E2">
        <w:rPr>
          <w:rFonts w:ascii="Sylfaen" w:hAnsi="Sylfaen"/>
          <w:lang w:val="ka-GE"/>
        </w:rPr>
        <w:t xml:space="preserve">кнопки, которые используются для введения </w:t>
      </w:r>
      <w:r>
        <w:rPr>
          <w:rFonts w:ascii="Sylfaen" w:hAnsi="Sylfaen"/>
          <w:lang w:val="ka-GE"/>
        </w:rPr>
        <w:t>символов (в том числе и цифр</w:t>
      </w:r>
      <w:r w:rsidRPr="00BA68E2">
        <w:rPr>
          <w:rFonts w:ascii="Sylfaen" w:hAnsi="Sylfaen"/>
          <w:lang w:val="ka-GE"/>
        </w:rPr>
        <w:t xml:space="preserve">); кнопки для введения знаков препинания; </w:t>
      </w:r>
    </w:p>
    <w:p w:rsidR="00BD0C59" w:rsidRPr="00E56CC5" w:rsidRDefault="00BA68E2" w:rsidP="009C7E61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функциональные кнопки и их назначение; </w:t>
      </w:r>
    </w:p>
    <w:p w:rsidR="00BD0C59" w:rsidRPr="00E56CC5" w:rsidRDefault="00BA68E2" w:rsidP="009C7E61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A68E2">
        <w:rPr>
          <w:rFonts w:ascii="Sylfaen" w:hAnsi="Sylfaen"/>
          <w:lang w:val="ka-GE"/>
        </w:rPr>
        <w:t xml:space="preserve">специальные кнопки (например, </w:t>
      </w:r>
      <w:r w:rsidR="00BD0C59" w:rsidRPr="00E56CC5">
        <w:rPr>
          <w:rFonts w:ascii="Sylfaen" w:hAnsi="Sylfaen"/>
          <w:b/>
          <w:lang w:val="ka-GE"/>
        </w:rPr>
        <w:t>CTRL, SHIFT, SPACEBAR, ALT, CAPS LOCK, TAB, INSERT, DELETE</w:t>
      </w:r>
      <w:r w:rsidR="00BD0C59" w:rsidRPr="00E56CC5">
        <w:rPr>
          <w:rFonts w:ascii="Sylfaen" w:hAnsi="Sylfaen"/>
          <w:lang w:val="ka-GE"/>
        </w:rPr>
        <w:t xml:space="preserve">) </w:t>
      </w:r>
      <w:r w:rsidR="00095AE4">
        <w:rPr>
          <w:rFonts w:ascii="Sylfaen" w:hAnsi="Sylfaen"/>
          <w:lang w:val="ka-GE"/>
        </w:rPr>
        <w:t xml:space="preserve">и их </w:t>
      </w:r>
      <w:r w:rsidR="00E33DCB" w:rsidRPr="00E33DCB">
        <w:rPr>
          <w:rFonts w:ascii="Sylfaen" w:hAnsi="Sylfaen"/>
          <w:lang w:val="ka-GE"/>
        </w:rPr>
        <w:t>назначение;</w:t>
      </w:r>
    </w:p>
    <w:p w:rsidR="00BD0C59" w:rsidRPr="00E56CC5" w:rsidRDefault="00E33DCB" w:rsidP="009C7E61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C5535">
        <w:rPr>
          <w:rFonts w:ascii="Sylfaen" w:hAnsi="Sylfaen"/>
          <w:lang w:val="ka-GE"/>
        </w:rPr>
        <w:t>сос</w:t>
      </w:r>
      <w:r w:rsidR="002C5535" w:rsidRPr="002C5535">
        <w:rPr>
          <w:rFonts w:ascii="Sylfaen" w:hAnsi="Sylfaen"/>
          <w:lang w:val="ka-GE"/>
        </w:rPr>
        <w:t>т</w:t>
      </w:r>
      <w:r w:rsidRPr="002C5535">
        <w:rPr>
          <w:rFonts w:ascii="Sylfaen" w:hAnsi="Sylfaen"/>
          <w:lang w:val="ka-GE"/>
        </w:rPr>
        <w:t>авляющие части м</w:t>
      </w:r>
      <w:r w:rsidR="002C5535" w:rsidRPr="002C5535">
        <w:rPr>
          <w:rFonts w:ascii="Sylfaen" w:hAnsi="Sylfaen"/>
          <w:lang w:val="ka-GE"/>
        </w:rPr>
        <w:t xml:space="preserve">ышки и их назначение; различные типы мышки; </w:t>
      </w:r>
    </w:p>
    <w:p w:rsidR="00BD0C59" w:rsidRPr="002C5535" w:rsidRDefault="002C5535" w:rsidP="009C7E61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C5535">
        <w:rPr>
          <w:rFonts w:ascii="Sylfaen" w:hAnsi="Sylfaen"/>
          <w:lang w:val="ka-GE"/>
        </w:rPr>
        <w:t>программный ин</w:t>
      </w:r>
      <w:r>
        <w:rPr>
          <w:rFonts w:ascii="Sylfaen" w:hAnsi="Sylfaen"/>
          <w:lang w:val="ka-GE"/>
        </w:rPr>
        <w:t>терфейс мышки: курсор мышки и</w:t>
      </w:r>
      <w:r w:rsidRPr="002C5535">
        <w:rPr>
          <w:rFonts w:ascii="Sylfaen" w:hAnsi="Sylfaen"/>
          <w:lang w:val="ka-GE"/>
        </w:rPr>
        <w:t xml:space="preserve"> его назначение. </w:t>
      </w:r>
    </w:p>
    <w:p w:rsidR="00BD0C59" w:rsidRPr="002C5535" w:rsidRDefault="002C5535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2C5535">
        <w:rPr>
          <w:rFonts w:ascii="Sylfaen" w:hAnsi="Sylfaen"/>
          <w:b/>
          <w:sz w:val="22"/>
          <w:szCs w:val="22"/>
          <w:lang w:val="ka-GE"/>
        </w:rPr>
        <w:t>Средства хранения данных. Память и е</w:t>
      </w:r>
      <w:r w:rsidR="000D7031">
        <w:rPr>
          <w:rFonts w:ascii="Sylfaen" w:hAnsi="Sylfaen"/>
          <w:b/>
          <w:sz w:val="22"/>
          <w:szCs w:val="22"/>
          <w:lang w:val="ru-RU"/>
        </w:rPr>
        <w:t>ё</w:t>
      </w:r>
      <w:r w:rsidRPr="002C5535">
        <w:rPr>
          <w:rFonts w:ascii="Sylfaen" w:hAnsi="Sylfaen"/>
          <w:b/>
          <w:sz w:val="22"/>
          <w:szCs w:val="22"/>
          <w:lang w:val="ka-GE"/>
        </w:rPr>
        <w:t xml:space="preserve"> размер: </w:t>
      </w:r>
    </w:p>
    <w:p w:rsidR="00BD0C59" w:rsidRPr="00E56CC5" w:rsidRDefault="002C5535" w:rsidP="009C7E6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единицы измерения памяти: бит, байт, килобайт, мегабайт, </w:t>
      </w:r>
      <w:r w:rsidRPr="000D7031">
        <w:rPr>
          <w:rFonts w:ascii="Sylfaen" w:hAnsi="Sylfaen"/>
          <w:lang w:val="ru-RU"/>
        </w:rPr>
        <w:t>гигабайт,</w:t>
      </w:r>
      <w:r>
        <w:rPr>
          <w:rFonts w:ascii="Sylfaen" w:hAnsi="Sylfaen"/>
          <w:lang w:val="ru-RU"/>
        </w:rPr>
        <w:t xml:space="preserve"> терабайт; </w:t>
      </w:r>
    </w:p>
    <w:p w:rsidR="00BD0C59" w:rsidRPr="00E56CC5" w:rsidRDefault="002C5535" w:rsidP="009C7E6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представление символов в цифровом устройстве; </w:t>
      </w:r>
    </w:p>
    <w:p w:rsidR="00BD0C59" w:rsidRPr="00E56CC5" w:rsidRDefault="002C5535" w:rsidP="009C7E6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C5535">
        <w:rPr>
          <w:rFonts w:ascii="Sylfaen" w:hAnsi="Sylfaen"/>
          <w:lang w:val="ka-GE"/>
        </w:rPr>
        <w:t xml:space="preserve">средства хранения данных и сравнение по различным параметрам: техническая форма, объём и скорость </w:t>
      </w:r>
      <w:r>
        <w:rPr>
          <w:rFonts w:ascii="Sylfaen" w:hAnsi="Sylfaen"/>
          <w:lang w:val="ka-GE"/>
        </w:rPr>
        <w:t xml:space="preserve"> записи данных</w:t>
      </w:r>
      <w:r w:rsidRPr="002C5535">
        <w:rPr>
          <w:rFonts w:ascii="Sylfaen" w:hAnsi="Sylfaen"/>
          <w:lang w:val="ka-GE"/>
        </w:rPr>
        <w:t xml:space="preserve">; </w:t>
      </w:r>
    </w:p>
    <w:p w:rsidR="00BD0C59" w:rsidRPr="00E56CC5" w:rsidRDefault="002C5535" w:rsidP="009C7E6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C5535">
        <w:rPr>
          <w:rFonts w:ascii="Sylfaen" w:hAnsi="Sylfaen"/>
          <w:lang w:val="ka-GE"/>
        </w:rPr>
        <w:lastRenderedPageBreak/>
        <w:t>адекватный выбор с</w:t>
      </w:r>
      <w:r>
        <w:rPr>
          <w:rFonts w:ascii="Sylfaen" w:hAnsi="Sylfaen"/>
          <w:lang w:val="ka-GE"/>
        </w:rPr>
        <w:t>редств</w:t>
      </w:r>
      <w:r w:rsidRPr="002C5535">
        <w:rPr>
          <w:rFonts w:ascii="Sylfaen" w:hAnsi="Sylfaen"/>
          <w:lang w:val="ka-GE"/>
        </w:rPr>
        <w:t xml:space="preserve"> хранения данных (например, с целью архивации , с целью переноса)</w:t>
      </w:r>
      <w:r w:rsidR="00D605F8">
        <w:rPr>
          <w:rFonts w:ascii="Sylfaen" w:hAnsi="Sylfaen"/>
          <w:lang w:val="ka-GE"/>
        </w:rPr>
        <w:t>; надёжн</w:t>
      </w:r>
      <w:r w:rsidR="00D605F8" w:rsidRPr="00D605F8">
        <w:rPr>
          <w:rFonts w:ascii="Sylfaen" w:hAnsi="Sylfaen"/>
          <w:lang w:val="ka-GE"/>
        </w:rPr>
        <w:t xml:space="preserve">ость; </w:t>
      </w:r>
      <w:r w:rsidRPr="00E56CC5">
        <w:rPr>
          <w:rFonts w:ascii="Sylfaen" w:hAnsi="Sylfaen"/>
          <w:lang w:val="ka-GE"/>
        </w:rPr>
        <w:t xml:space="preserve"> </w:t>
      </w:r>
    </w:p>
    <w:p w:rsidR="00BD0C59" w:rsidRPr="00E56CC5" w:rsidRDefault="00D605F8" w:rsidP="009C7E6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D605F8">
        <w:rPr>
          <w:rFonts w:ascii="Sylfaen" w:hAnsi="Sylfaen"/>
          <w:lang w:val="ka-GE"/>
        </w:rPr>
        <w:t>скорость п</w:t>
      </w:r>
      <w:r w:rsidR="00095AE4">
        <w:rPr>
          <w:rFonts w:ascii="Sylfaen" w:hAnsi="Sylfaen"/>
          <w:lang w:val="ru-RU"/>
        </w:rPr>
        <w:t>олучения</w:t>
      </w:r>
      <w:r w:rsidRPr="00D605F8">
        <w:rPr>
          <w:rFonts w:ascii="Sylfaen" w:hAnsi="Sylfaen"/>
          <w:lang w:val="ka-GE"/>
        </w:rPr>
        <w:t>-передачи данных и единицы её измерения; способы определения (оценивания) скорости п</w:t>
      </w:r>
      <w:r w:rsidR="00095AE4">
        <w:rPr>
          <w:rFonts w:ascii="Sylfaen" w:hAnsi="Sylfaen"/>
          <w:lang w:val="ru-RU"/>
        </w:rPr>
        <w:t>олучения</w:t>
      </w:r>
      <w:r w:rsidRPr="00D605F8">
        <w:rPr>
          <w:rFonts w:ascii="Sylfaen" w:hAnsi="Sylfaen"/>
          <w:lang w:val="ka-GE"/>
        </w:rPr>
        <w:t>-передачи данных.</w:t>
      </w:r>
    </w:p>
    <w:p w:rsidR="00BD0C59" w:rsidRPr="00E56CC5" w:rsidRDefault="00BD0C59" w:rsidP="006F1237">
      <w:pPr>
        <w:pStyle w:val="BodyText0"/>
        <w:snapToGrid w:val="0"/>
        <w:spacing w:before="0" w:after="0" w:line="240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BD0C59" w:rsidRPr="00D605F8" w:rsidRDefault="00D605F8" w:rsidP="006F1237">
      <w:pPr>
        <w:pStyle w:val="BodyText0"/>
        <w:snapToGrid w:val="0"/>
        <w:spacing w:before="0" w:after="0" w:line="240" w:lineRule="auto"/>
        <w:jc w:val="both"/>
        <w:rPr>
          <w:rFonts w:ascii="Sylfaen" w:hAnsi="Sylfaen"/>
          <w:sz w:val="22"/>
          <w:szCs w:val="22"/>
          <w:lang w:val="ru-RU"/>
        </w:rPr>
      </w:pPr>
      <w:r w:rsidRPr="00D605F8">
        <w:rPr>
          <w:rFonts w:ascii="Sylfaen" w:hAnsi="Sylfaen"/>
          <w:b/>
          <w:bCs/>
          <w:sz w:val="22"/>
          <w:szCs w:val="22"/>
          <w:lang w:val="ka-GE"/>
        </w:rPr>
        <w:t xml:space="preserve">Оперативная система и её функции: </w:t>
      </w:r>
    </w:p>
    <w:p w:rsidR="00BD0C59" w:rsidRPr="00E56CC5" w:rsidRDefault="00D605F8" w:rsidP="009C7E61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программное обеспечение компьютера; иерархическая структура программного обеспечения; </w:t>
      </w:r>
    </w:p>
    <w:p w:rsidR="00BD0C59" w:rsidRPr="00E56CC5" w:rsidRDefault="00D605F8" w:rsidP="009C7E61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D605F8">
        <w:rPr>
          <w:rFonts w:ascii="Sylfaen" w:hAnsi="Sylfaen"/>
          <w:lang w:val="ka-GE"/>
        </w:rPr>
        <w:t>назначение операт</w:t>
      </w:r>
      <w:r>
        <w:rPr>
          <w:rFonts w:ascii="Sylfaen" w:hAnsi="Sylfaen"/>
          <w:lang w:val="ka-GE"/>
        </w:rPr>
        <w:t>ивной системы и её компоненты;</w:t>
      </w:r>
    </w:p>
    <w:p w:rsidR="00BD0C59" w:rsidRPr="00E56CC5" w:rsidRDefault="00D605F8" w:rsidP="009C7E61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D605F8">
        <w:rPr>
          <w:rFonts w:ascii="Sylfaen" w:hAnsi="Sylfaen"/>
          <w:lang w:val="ka-GE"/>
        </w:rPr>
        <w:t xml:space="preserve">графические элементы пользовательского интерфейса оперативной системы и их назначение; интеракция с графическими элементами с помощью мышки;  </w:t>
      </w:r>
    </w:p>
    <w:p w:rsidR="00BD0C59" w:rsidRPr="00E56CC5" w:rsidRDefault="001C442A" w:rsidP="009C7E61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C442A">
        <w:rPr>
          <w:rFonts w:ascii="Sylfaen" w:hAnsi="Sylfaen"/>
          <w:lang w:val="ka-GE"/>
        </w:rPr>
        <w:t>средства определени</w:t>
      </w:r>
      <w:r w:rsidR="001817F2">
        <w:rPr>
          <w:rFonts w:ascii="Sylfaen" w:hAnsi="Sylfaen"/>
          <w:lang w:val="ru-RU"/>
        </w:rPr>
        <w:t>я</w:t>
      </w:r>
      <w:r w:rsidRPr="001C442A">
        <w:rPr>
          <w:rFonts w:ascii="Sylfaen" w:hAnsi="Sylfaen"/>
          <w:lang w:val="ka-GE"/>
        </w:rPr>
        <w:t xml:space="preserve"> конфигурации системы и управления ресурсами (например, инсталляция и деинсталляция</w:t>
      </w:r>
      <w:r w:rsidR="001817F2">
        <w:rPr>
          <w:rFonts w:ascii="Sylfaen" w:hAnsi="Sylfaen"/>
          <w:lang w:val="ru-RU"/>
        </w:rPr>
        <w:t xml:space="preserve"> </w:t>
      </w:r>
      <w:r w:rsidRPr="001C442A">
        <w:rPr>
          <w:rFonts w:ascii="Sylfaen" w:hAnsi="Sylfaen"/>
          <w:lang w:val="ka-GE"/>
        </w:rPr>
        <w:t xml:space="preserve">новой программы, дефрагментация жёсткого диска, определение параметров экрана);   </w:t>
      </w:r>
    </w:p>
    <w:p w:rsidR="00BD0C59" w:rsidRPr="00E56CC5" w:rsidRDefault="003E77FF" w:rsidP="009C7E61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защита данных и безопасность; а</w:t>
      </w:r>
      <w:r>
        <w:rPr>
          <w:rFonts w:ascii="Sylfaen" w:hAnsi="Sylfaen"/>
          <w:lang w:val="ru-RU"/>
        </w:rPr>
        <w:t>у</w:t>
      </w:r>
      <w:r w:rsidR="001C442A" w:rsidRPr="001C442A">
        <w:rPr>
          <w:rFonts w:ascii="Sylfaen" w:hAnsi="Sylfaen"/>
          <w:lang w:val="ka-GE"/>
        </w:rPr>
        <w:t>тенти</w:t>
      </w:r>
      <w:r>
        <w:rPr>
          <w:rFonts w:ascii="Sylfaen" w:hAnsi="Sylfaen"/>
          <w:lang w:val="ru-RU"/>
        </w:rPr>
        <w:t>фи</w:t>
      </w:r>
      <w:r w:rsidR="001C442A" w:rsidRPr="001C442A">
        <w:rPr>
          <w:rFonts w:ascii="Sylfaen" w:hAnsi="Sylfaen"/>
          <w:lang w:val="ka-GE"/>
        </w:rPr>
        <w:t>кация и авторизация пользователей</w:t>
      </w:r>
      <w:r w:rsidR="001C442A">
        <w:rPr>
          <w:rFonts w:ascii="Sylfaen" w:hAnsi="Sylfaen"/>
          <w:lang w:val="ka-GE"/>
        </w:rPr>
        <w:t xml:space="preserve"> (</w:t>
      </w:r>
      <w:r w:rsidR="000D7031">
        <w:rPr>
          <w:rFonts w:ascii="Sylfaen" w:hAnsi="Sylfaen"/>
          <w:i/>
          <w:lang w:val="ka-GE"/>
        </w:rPr>
        <w:t>а</w:t>
      </w:r>
      <w:r w:rsidR="000D7031">
        <w:rPr>
          <w:rFonts w:ascii="Sylfaen" w:hAnsi="Sylfaen"/>
          <w:i/>
          <w:lang w:val="ru-RU"/>
        </w:rPr>
        <w:t>у</w:t>
      </w:r>
      <w:r w:rsidR="001C442A" w:rsidRPr="001C442A">
        <w:rPr>
          <w:rFonts w:ascii="Sylfaen" w:hAnsi="Sylfaen"/>
          <w:i/>
          <w:lang w:val="ka-GE"/>
        </w:rPr>
        <w:t>тенти</w:t>
      </w:r>
      <w:r w:rsidR="000D7031">
        <w:rPr>
          <w:rFonts w:ascii="Sylfaen" w:hAnsi="Sylfaen"/>
          <w:i/>
          <w:lang w:val="ru-RU"/>
        </w:rPr>
        <w:t>фи</w:t>
      </w:r>
      <w:r w:rsidR="001C442A" w:rsidRPr="001C442A">
        <w:rPr>
          <w:rFonts w:ascii="Sylfaen" w:hAnsi="Sylfaen"/>
          <w:i/>
          <w:lang w:val="ka-GE"/>
        </w:rPr>
        <w:t>кация – регистрация пользователя в системе и проверка его данных при входе в систему; авторизация – определение прав зарегистрированного пользователя при доступе ресурсов системы</w:t>
      </w:r>
      <w:r w:rsidR="001C442A" w:rsidRPr="001C442A">
        <w:rPr>
          <w:rFonts w:ascii="Sylfaen" w:hAnsi="Sylfaen"/>
          <w:lang w:val="ka-GE"/>
        </w:rPr>
        <w:t xml:space="preserve">). </w:t>
      </w:r>
    </w:p>
    <w:p w:rsidR="00BD0C59" w:rsidRPr="00E56CC5" w:rsidRDefault="001C442A" w:rsidP="009C7E61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стандартные пользовательские программы системы; </w:t>
      </w:r>
    </w:p>
    <w:p w:rsidR="00BD0C59" w:rsidRPr="00E56CC5" w:rsidRDefault="001C442A" w:rsidP="009C7E61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C442A">
        <w:rPr>
          <w:rFonts w:ascii="Sylfaen" w:hAnsi="Sylfaen"/>
          <w:lang w:val="ka-GE"/>
        </w:rPr>
        <w:t xml:space="preserve">запуск программы и завершение её работы. </w:t>
      </w:r>
    </w:p>
    <w:p w:rsidR="00BD0C59" w:rsidRPr="001C442A" w:rsidRDefault="00BD0C59" w:rsidP="006F123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1C442A" w:rsidRDefault="001C442A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1C442A">
        <w:rPr>
          <w:rFonts w:ascii="Sylfaen" w:hAnsi="Sylfaen"/>
          <w:b/>
          <w:sz w:val="22"/>
          <w:szCs w:val="22"/>
          <w:lang w:val="ka-GE"/>
        </w:rPr>
        <w:t xml:space="preserve">Система файлов и связанные с ней действия: </w:t>
      </w:r>
    </w:p>
    <w:p w:rsidR="00BD0C59" w:rsidRPr="00E56CC5" w:rsidRDefault="00E6401A" w:rsidP="009C7E61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структура памяти; физические и логические диски; форматирование диска; </w:t>
      </w:r>
    </w:p>
    <w:p w:rsidR="00BD0C59" w:rsidRPr="00E56CC5" w:rsidRDefault="00E6401A" w:rsidP="009C7E61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E6401A">
        <w:rPr>
          <w:rFonts w:ascii="Sylfaen" w:hAnsi="Sylfaen"/>
          <w:lang w:val="ka-GE"/>
        </w:rPr>
        <w:t>понятие файла и папки: файл как основная единица хранения данных; папка как средство группировки файлов; свя</w:t>
      </w:r>
      <w:r>
        <w:rPr>
          <w:rFonts w:ascii="Sylfaen" w:hAnsi="Sylfaen"/>
          <w:lang w:val="ka-GE"/>
        </w:rPr>
        <w:t>занные с файло</w:t>
      </w:r>
      <w:r w:rsidRPr="00E6401A">
        <w:rPr>
          <w:rFonts w:ascii="Sylfaen" w:hAnsi="Sylfaen"/>
          <w:lang w:val="ka-GE"/>
        </w:rPr>
        <w:t xml:space="preserve">м  </w:t>
      </w:r>
      <w:r>
        <w:rPr>
          <w:rFonts w:ascii="Sylfaen" w:hAnsi="Sylfaen"/>
          <w:lang w:val="ka-GE"/>
        </w:rPr>
        <w:t>действия</w:t>
      </w:r>
      <w:r w:rsidRPr="00E6401A">
        <w:rPr>
          <w:rFonts w:ascii="Sylfaen" w:hAnsi="Sylfaen"/>
          <w:lang w:val="ka-GE"/>
        </w:rPr>
        <w:t xml:space="preserve">: создание, стирание, копирование, перемещение, архивация;  </w:t>
      </w:r>
    </w:p>
    <w:p w:rsidR="00BD0C59" w:rsidRPr="00E56CC5" w:rsidRDefault="00E6401A" w:rsidP="009C7E61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E6401A">
        <w:rPr>
          <w:rFonts w:ascii="Sylfaen" w:hAnsi="Sylfaen"/>
          <w:lang w:val="ka-GE"/>
        </w:rPr>
        <w:t xml:space="preserve">типы файлов в соответствии с форматом сохранённого в них цифрового материала (например, текстовые, графические, аудио); атрибуты файла; </w:t>
      </w:r>
    </w:p>
    <w:p w:rsidR="00BD0C59" w:rsidRPr="00E56CC5" w:rsidRDefault="00E6401A" w:rsidP="009C7E61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E6401A">
        <w:rPr>
          <w:rFonts w:ascii="Sylfaen" w:hAnsi="Sylfaen"/>
          <w:lang w:val="ka-GE"/>
        </w:rPr>
        <w:t xml:space="preserve">программы, ассоциированные с типами файлов; </w:t>
      </w:r>
    </w:p>
    <w:p w:rsidR="00BD0C59" w:rsidRPr="00E56CC5" w:rsidRDefault="00E6401A" w:rsidP="009C7E61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E6401A">
        <w:rPr>
          <w:rFonts w:ascii="Sylfaen" w:hAnsi="Sylfaen"/>
          <w:lang w:val="ka-GE"/>
        </w:rPr>
        <w:t>создание файла с применен</w:t>
      </w:r>
      <w:r w:rsidR="00745B3C">
        <w:rPr>
          <w:rFonts w:ascii="Sylfaen" w:hAnsi="Sylfaen"/>
          <w:lang w:val="ka-GE"/>
        </w:rPr>
        <w:t>ием той или иной  пользовательс</w:t>
      </w:r>
      <w:r w:rsidRPr="00E6401A">
        <w:rPr>
          <w:rFonts w:ascii="Sylfaen" w:hAnsi="Sylfaen"/>
          <w:lang w:val="ka-GE"/>
        </w:rPr>
        <w:t>кой программы</w:t>
      </w:r>
      <w:r w:rsidR="00745B3C" w:rsidRPr="00745B3C">
        <w:rPr>
          <w:rFonts w:ascii="Sylfaen" w:hAnsi="Sylfaen"/>
          <w:lang w:val="ka-GE"/>
        </w:rPr>
        <w:t xml:space="preserve">; </w:t>
      </w:r>
    </w:p>
    <w:p w:rsidR="00BD0C59" w:rsidRPr="00E56CC5" w:rsidRDefault="00745B3C" w:rsidP="009C7E61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745B3C">
        <w:rPr>
          <w:rFonts w:ascii="Sylfaen" w:hAnsi="Sylfaen"/>
          <w:lang w:val="ka-GE"/>
        </w:rPr>
        <w:t>действия, связанные с файлом, например, копирование файла, перемещение, стирание, во</w:t>
      </w:r>
      <w:r>
        <w:rPr>
          <w:rFonts w:ascii="Sylfaen" w:hAnsi="Sylfaen"/>
          <w:lang w:val="ka-GE"/>
        </w:rPr>
        <w:t xml:space="preserve">сстановление стёртого файла из </w:t>
      </w:r>
      <w:r w:rsidRPr="00745B3C">
        <w:rPr>
          <w:rFonts w:ascii="Sylfaen" w:hAnsi="Sylfaen"/>
          <w:lang w:val="ka-GE"/>
        </w:rPr>
        <w:t>«</w:t>
      </w:r>
      <w:r>
        <w:rPr>
          <w:rFonts w:ascii="Sylfaen" w:hAnsi="Sylfaen"/>
          <w:lang w:val="ka-GE"/>
        </w:rPr>
        <w:t>корз</w:t>
      </w:r>
      <w:r w:rsidRPr="00745B3C">
        <w:rPr>
          <w:rFonts w:ascii="Sylfaen" w:hAnsi="Sylfaen"/>
          <w:lang w:val="ka-GE"/>
        </w:rPr>
        <w:t xml:space="preserve">ины», архивация; группировка файлов в папки; </w:t>
      </w:r>
    </w:p>
    <w:p w:rsidR="00BD0C59" w:rsidRPr="00E56CC5" w:rsidRDefault="00745B3C" w:rsidP="009C7E61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745B3C">
        <w:rPr>
          <w:rFonts w:ascii="Sylfaen" w:hAnsi="Sylfaen"/>
          <w:lang w:val="ka-GE"/>
        </w:rPr>
        <w:t>чтение сохранённого материала с использ</w:t>
      </w:r>
      <w:r w:rsidR="002F25B6">
        <w:rPr>
          <w:rFonts w:ascii="Sylfaen" w:hAnsi="Sylfaen"/>
          <w:lang w:val="ka-GE"/>
        </w:rPr>
        <w:t xml:space="preserve">ованием соответствующих функций </w:t>
      </w:r>
      <w:r w:rsidR="002F25B6" w:rsidRPr="002F25B6">
        <w:rPr>
          <w:rFonts w:ascii="Sylfaen" w:hAnsi="Sylfaen"/>
          <w:lang w:val="ka-GE"/>
        </w:rPr>
        <w:t xml:space="preserve">программного обеспечения (например, </w:t>
      </w:r>
      <w:r w:rsidR="00BD0C59" w:rsidRPr="00E56CC5">
        <w:rPr>
          <w:rFonts w:ascii="Sylfaen" w:hAnsi="Sylfaen"/>
          <w:lang w:val="ka-GE"/>
        </w:rPr>
        <w:t>„</w:t>
      </w:r>
      <w:r w:rsidR="00BD0C59" w:rsidRPr="00E56CC5">
        <w:rPr>
          <w:rFonts w:ascii="Sylfaen" w:hAnsi="Sylfaen"/>
          <w:position w:val="-10"/>
          <w:lang w:val="ka-GE"/>
        </w:rPr>
        <w:object w:dxaOrig="1760" w:dyaOrig="340">
          <v:shape id="_x0000_i1029" type="#_x0000_t75" style="width:87.6pt;height:16.65pt" o:ole="">
            <v:imagedata r:id="rId16" o:title=""/>
          </v:shape>
          <o:OLEObject Type="Embed" ProgID="Equation.DSMT4" ShapeID="_x0000_i1029" DrawAspect="Content" ObjectID="_1374583404" r:id="rId17"/>
        </w:object>
      </w:r>
      <w:r w:rsidR="00BD0C59" w:rsidRPr="00E56CC5">
        <w:rPr>
          <w:rFonts w:ascii="Sylfaen" w:hAnsi="Sylfaen"/>
          <w:lang w:val="ka-GE"/>
        </w:rPr>
        <w:t>“).</w:t>
      </w:r>
    </w:p>
    <w:p w:rsidR="00BD0C59" w:rsidRPr="00745B3C" w:rsidRDefault="00BD0C59" w:rsidP="006F1237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2F25B6" w:rsidRDefault="002F25B6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Использование текстового ред</w:t>
      </w:r>
      <w:r w:rsidR="009F2EFB">
        <w:rPr>
          <w:rFonts w:ascii="Sylfaen" w:hAnsi="Sylfaen"/>
          <w:b/>
          <w:sz w:val="22"/>
          <w:szCs w:val="22"/>
          <w:lang w:val="ru-RU"/>
        </w:rPr>
        <w:t>а</w:t>
      </w:r>
      <w:r>
        <w:rPr>
          <w:rFonts w:ascii="Sylfaen" w:hAnsi="Sylfaen"/>
          <w:b/>
          <w:sz w:val="22"/>
          <w:szCs w:val="22"/>
          <w:lang w:val="ru-RU"/>
        </w:rPr>
        <w:t xml:space="preserve">ктора: </w:t>
      </w:r>
    </w:p>
    <w:p w:rsidR="00BD0C59" w:rsidRPr="00E56CC5" w:rsidRDefault="002F25B6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ввод текста с использованием текстового редактора; </w:t>
      </w:r>
    </w:p>
    <w:p w:rsidR="00BD0C59" w:rsidRPr="00E56CC5" w:rsidRDefault="002F25B6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F25B6">
        <w:rPr>
          <w:rFonts w:ascii="Sylfaen" w:hAnsi="Sylfaen"/>
          <w:lang w:val="ka-GE"/>
        </w:rPr>
        <w:t xml:space="preserve">понятие фонта и особенности грузинских фонтов; </w:t>
      </w:r>
    </w:p>
    <w:p w:rsidR="00BD0C59" w:rsidRPr="00E56CC5" w:rsidRDefault="002F25B6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F25B6">
        <w:rPr>
          <w:rFonts w:ascii="Sylfaen" w:hAnsi="Sylfaen"/>
          <w:lang w:val="ka-GE"/>
        </w:rPr>
        <w:t xml:space="preserve">форматирование текста: форматирование фонта, параграфа, определение стиля;  </w:t>
      </w:r>
    </w:p>
    <w:p w:rsidR="00BD0C59" w:rsidRPr="00E56CC5" w:rsidRDefault="002F25B6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817F2">
        <w:rPr>
          <w:rFonts w:ascii="Sylfaen" w:hAnsi="Sylfaen"/>
          <w:lang w:val="ka-GE"/>
        </w:rPr>
        <w:t>буфер</w:t>
      </w:r>
      <w:r w:rsidRPr="002F25B6">
        <w:rPr>
          <w:rFonts w:ascii="Sylfaen" w:hAnsi="Sylfaen"/>
          <w:lang w:val="ka-GE"/>
        </w:rPr>
        <w:t xml:space="preserve"> памяти и его использование; </w:t>
      </w:r>
    </w:p>
    <w:p w:rsidR="00BD0C59" w:rsidRPr="00E56CC5" w:rsidRDefault="002F25B6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F25B6">
        <w:rPr>
          <w:rFonts w:ascii="Sylfaen" w:hAnsi="Sylfaen"/>
          <w:lang w:val="ka-GE"/>
        </w:rPr>
        <w:t xml:space="preserve">использование функций проверки правописания и автокоррекции;   </w:t>
      </w:r>
    </w:p>
    <w:p w:rsidR="00BD0C59" w:rsidRPr="00E56CC5" w:rsidRDefault="002F25B6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F25B6">
        <w:rPr>
          <w:rFonts w:ascii="Sylfaen" w:hAnsi="Sylfaen"/>
          <w:lang w:val="ka-GE"/>
        </w:rPr>
        <w:t xml:space="preserve">вставка таблицы и организация информации с помощью таблицы; </w:t>
      </w:r>
    </w:p>
    <w:p w:rsidR="00BD0C59" w:rsidRPr="00E56CC5" w:rsidRDefault="002F25B6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F25B6">
        <w:rPr>
          <w:rFonts w:ascii="Sylfaen" w:hAnsi="Sylfaen"/>
          <w:lang w:val="ka-GE"/>
        </w:rPr>
        <w:t>вставка рисунка</w:t>
      </w:r>
      <w:r w:rsidR="009A3E41">
        <w:rPr>
          <w:rFonts w:ascii="Sylfaen" w:hAnsi="Sylfaen"/>
          <w:lang w:val="ru-RU"/>
        </w:rPr>
        <w:t xml:space="preserve"> в нужное место</w:t>
      </w:r>
      <w:r w:rsidRPr="002F25B6">
        <w:rPr>
          <w:rFonts w:ascii="Sylfaen" w:hAnsi="Sylfaen"/>
          <w:lang w:val="ka-GE"/>
        </w:rPr>
        <w:t xml:space="preserve">, использование графических элементов; </w:t>
      </w:r>
    </w:p>
    <w:p w:rsidR="00BD0C59" w:rsidRPr="00E56CC5" w:rsidRDefault="009A3E41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9A3E41">
        <w:rPr>
          <w:rFonts w:ascii="Sylfaen" w:hAnsi="Sylfaen"/>
          <w:lang w:val="ka-GE"/>
        </w:rPr>
        <w:t>вставка символов и формул в нужно</w:t>
      </w:r>
      <w:r w:rsidR="001817F2">
        <w:rPr>
          <w:rFonts w:ascii="Sylfaen" w:hAnsi="Sylfaen"/>
          <w:lang w:val="ru-RU"/>
        </w:rPr>
        <w:t>е</w:t>
      </w:r>
      <w:r w:rsidRPr="009A3E41">
        <w:rPr>
          <w:rFonts w:ascii="Sylfaen" w:hAnsi="Sylfaen"/>
          <w:lang w:val="ka-GE"/>
        </w:rPr>
        <w:t xml:space="preserve"> место; </w:t>
      </w:r>
    </w:p>
    <w:p w:rsidR="00BD0C59" w:rsidRPr="00E56CC5" w:rsidRDefault="009A3E41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outlineLvl w:val="0"/>
        <w:rPr>
          <w:rFonts w:ascii="Sylfaen" w:hAnsi="Sylfaen"/>
          <w:lang w:val="ka-GE"/>
        </w:rPr>
      </w:pPr>
      <w:r w:rsidRPr="009A3E41">
        <w:rPr>
          <w:rFonts w:ascii="Sylfaen" w:hAnsi="Sylfaen"/>
          <w:lang w:val="ka-GE"/>
        </w:rPr>
        <w:t xml:space="preserve">поиск в документе </w:t>
      </w:r>
      <w:r>
        <w:rPr>
          <w:rFonts w:ascii="Sylfaen" w:hAnsi="Sylfaen"/>
          <w:lang w:val="ka-GE"/>
        </w:rPr>
        <w:t xml:space="preserve">и </w:t>
      </w:r>
      <w:r w:rsidRPr="009A3E41">
        <w:rPr>
          <w:rFonts w:ascii="Sylfaen" w:hAnsi="Sylfaen"/>
          <w:lang w:val="ka-GE"/>
        </w:rPr>
        <w:t xml:space="preserve">замена одного фрагмента текста другим; </w:t>
      </w:r>
    </w:p>
    <w:p w:rsidR="00BD0C59" w:rsidRPr="00E56CC5" w:rsidRDefault="009A3E41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9A3E41">
        <w:rPr>
          <w:rFonts w:ascii="Sylfaen" w:hAnsi="Sylfaen"/>
          <w:lang w:val="ka-GE"/>
        </w:rPr>
        <w:t>назначение различных клавишей; «горячие клавиши</w:t>
      </w:r>
      <w:r>
        <w:rPr>
          <w:rFonts w:ascii="Sylfaen" w:hAnsi="Sylfaen"/>
          <w:lang w:val="ru-RU"/>
        </w:rPr>
        <w:t>»;</w:t>
      </w:r>
    </w:p>
    <w:p w:rsidR="00BD0C59" w:rsidRPr="00E56CC5" w:rsidRDefault="009A3E41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outlineLvl w:val="0"/>
        <w:rPr>
          <w:rFonts w:ascii="Sylfaen" w:hAnsi="Sylfaen"/>
          <w:lang w:val="ka-GE"/>
        </w:rPr>
      </w:pPr>
      <w:r w:rsidRPr="009A3E41">
        <w:rPr>
          <w:rFonts w:ascii="Sylfaen" w:hAnsi="Sylfaen"/>
          <w:lang w:val="ka-GE"/>
        </w:rPr>
        <w:t xml:space="preserve">определение параметров страницы; просмотр перед распечаткой, распечатка документа; </w:t>
      </w:r>
    </w:p>
    <w:p w:rsidR="00BD0C59" w:rsidRPr="00E56CC5" w:rsidRDefault="009A3E41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9A3E41">
        <w:rPr>
          <w:rFonts w:ascii="Sylfaen" w:hAnsi="Sylfaen"/>
          <w:lang w:val="ka-GE"/>
        </w:rPr>
        <w:t>определение структур</w:t>
      </w:r>
      <w:r>
        <w:rPr>
          <w:rFonts w:ascii="Sylfaen" w:hAnsi="Sylfaen"/>
          <w:lang w:val="ka-GE"/>
        </w:rPr>
        <w:t>ы документа; создание оглавлени</w:t>
      </w:r>
      <w:r w:rsidRPr="009A3E41">
        <w:rPr>
          <w:rFonts w:ascii="Sylfaen" w:hAnsi="Sylfaen"/>
          <w:lang w:val="ka-GE"/>
        </w:rPr>
        <w:t>я</w:t>
      </w:r>
      <w:r>
        <w:rPr>
          <w:rFonts w:ascii="Sylfaen" w:hAnsi="Sylfaen"/>
          <w:lang w:val="ka-GE"/>
        </w:rPr>
        <w:t>, закладок и гиперссылок</w:t>
      </w:r>
      <w:r w:rsidRPr="009A3E41">
        <w:rPr>
          <w:rFonts w:ascii="Sylfaen" w:hAnsi="Sylfaen"/>
          <w:lang w:val="ka-GE"/>
        </w:rPr>
        <w:t xml:space="preserve">, перемещение в документе; </w:t>
      </w:r>
    </w:p>
    <w:p w:rsidR="00BD0C59" w:rsidRPr="00E56CC5" w:rsidRDefault="009A3E41" w:rsidP="009C7E61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F14C92">
        <w:rPr>
          <w:rFonts w:ascii="Sylfaen" w:hAnsi="Sylfaen"/>
          <w:lang w:val="ka-GE"/>
        </w:rPr>
        <w:t xml:space="preserve">сохранение </w:t>
      </w:r>
      <w:r w:rsidR="00F14C92" w:rsidRPr="00F14C92">
        <w:rPr>
          <w:rFonts w:ascii="Sylfaen" w:hAnsi="Sylfaen"/>
          <w:lang w:val="ka-GE"/>
        </w:rPr>
        <w:t>материала в различных форматах.</w:t>
      </w:r>
    </w:p>
    <w:p w:rsidR="00BD0C59" w:rsidRPr="00E56CC5" w:rsidRDefault="00BD0C59" w:rsidP="006F123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F14C92" w:rsidRDefault="00F14C92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665194">
        <w:rPr>
          <w:rFonts w:ascii="Sylfaen" w:hAnsi="Sylfaen"/>
          <w:b/>
          <w:sz w:val="22"/>
          <w:szCs w:val="22"/>
          <w:lang w:val="ru-RU"/>
        </w:rPr>
        <w:t>Использо</w:t>
      </w:r>
      <w:r w:rsidR="001817F2" w:rsidRPr="00665194">
        <w:rPr>
          <w:rFonts w:ascii="Sylfaen" w:hAnsi="Sylfaen"/>
          <w:b/>
          <w:sz w:val="22"/>
          <w:szCs w:val="22"/>
          <w:lang w:val="ru-RU"/>
        </w:rPr>
        <w:t>в</w:t>
      </w:r>
      <w:r w:rsidRPr="00665194">
        <w:rPr>
          <w:rFonts w:ascii="Sylfaen" w:hAnsi="Sylfaen"/>
          <w:b/>
          <w:sz w:val="22"/>
          <w:szCs w:val="22"/>
          <w:lang w:val="ru-RU"/>
        </w:rPr>
        <w:t>ание э</w:t>
      </w:r>
      <w:r>
        <w:rPr>
          <w:rFonts w:ascii="Sylfaen" w:hAnsi="Sylfaen"/>
          <w:b/>
          <w:sz w:val="22"/>
          <w:szCs w:val="22"/>
          <w:lang w:val="ru-RU"/>
        </w:rPr>
        <w:t xml:space="preserve">лектронных таблиц: </w:t>
      </w:r>
    </w:p>
    <w:p w:rsidR="00BD0C59" w:rsidRPr="00E56CC5" w:rsidRDefault="00F14C92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структура электронной таблицы (ячейка, строка, столбцы, порядок определения перемещения ячейки) и перемещение по электронной таблице; </w:t>
      </w:r>
    </w:p>
    <w:p w:rsidR="00BD0C59" w:rsidRPr="00E56CC5" w:rsidRDefault="00F14C92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F14C92">
        <w:rPr>
          <w:rFonts w:ascii="Sylfaen" w:hAnsi="Sylfaen"/>
          <w:lang w:val="ka-GE"/>
        </w:rPr>
        <w:t xml:space="preserve">внесение данных в электронную таблицу; </w:t>
      </w:r>
    </w:p>
    <w:p w:rsidR="00BD0C59" w:rsidRPr="00E56CC5" w:rsidRDefault="00F14C92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F14C92">
        <w:rPr>
          <w:rFonts w:ascii="Sylfaen" w:hAnsi="Sylfaen"/>
          <w:lang w:val="ka-GE"/>
        </w:rPr>
        <w:t xml:space="preserve">типы данных (текстовые, цифровые, формулы, </w:t>
      </w:r>
      <w:r w:rsidR="009F2EFB" w:rsidRPr="009F2EFB">
        <w:rPr>
          <w:rFonts w:ascii="Sylfaen" w:hAnsi="Sylfaen"/>
          <w:lang w:val="ka-GE"/>
        </w:rPr>
        <w:t xml:space="preserve">даты) и разница между ними; </w:t>
      </w:r>
      <w:r w:rsidRPr="00F14C92">
        <w:rPr>
          <w:rFonts w:ascii="Sylfaen" w:hAnsi="Sylfaen"/>
          <w:lang w:val="ka-GE"/>
        </w:rPr>
        <w:t xml:space="preserve"> </w:t>
      </w:r>
    </w:p>
    <w:p w:rsidR="00BD0C59" w:rsidRPr="00E56CC5" w:rsidRDefault="009F2EFB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форматирование таблицы, определение стиля; </w:t>
      </w:r>
    </w:p>
    <w:p w:rsidR="00BD0C59" w:rsidRPr="00E56CC5" w:rsidRDefault="009F2EFB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9F2EFB">
        <w:rPr>
          <w:rFonts w:ascii="Sylfaen" w:hAnsi="Sylfaen"/>
          <w:lang w:val="ka-GE"/>
        </w:rPr>
        <w:t>использование формул; зависимость содерж</w:t>
      </w:r>
      <w:r>
        <w:rPr>
          <w:rFonts w:ascii="Sylfaen" w:hAnsi="Sylfaen"/>
          <w:lang w:val="ru-RU"/>
        </w:rPr>
        <w:t xml:space="preserve">имого одной ячейки от содержимого </w:t>
      </w:r>
      <w:r w:rsidRPr="009F2E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 xml:space="preserve">другой </w:t>
      </w:r>
      <w:r w:rsidRPr="009F2EFB">
        <w:rPr>
          <w:rFonts w:ascii="Sylfaen" w:hAnsi="Sylfaen"/>
          <w:lang w:val="ka-GE"/>
        </w:rPr>
        <w:t>ячейки</w:t>
      </w:r>
      <w:r>
        <w:rPr>
          <w:rFonts w:ascii="Sylfaen" w:hAnsi="Sylfaen"/>
          <w:lang w:val="ru-RU"/>
        </w:rPr>
        <w:t xml:space="preserve">; </w:t>
      </w:r>
    </w:p>
    <w:p w:rsidR="00BD0C59" w:rsidRPr="00E56CC5" w:rsidRDefault="009F2EFB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диаграммы и их виды; </w:t>
      </w:r>
    </w:p>
    <w:p w:rsidR="00BD0C59" w:rsidRPr="00E56CC5" w:rsidRDefault="009F2EFB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фильтрация и распределение данных;  </w:t>
      </w:r>
    </w:p>
    <w:p w:rsidR="00BD0C59" w:rsidRPr="00E56CC5" w:rsidRDefault="003E77FF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изъятие</w:t>
      </w:r>
      <w:r w:rsidR="009F2EFB">
        <w:rPr>
          <w:rFonts w:ascii="Sylfaen" w:hAnsi="Sylfaen"/>
          <w:lang w:val="ka-GE"/>
        </w:rPr>
        <w:t xml:space="preserve"> страницы и </w:t>
      </w:r>
      <w:r w:rsidR="009F2EFB">
        <w:rPr>
          <w:rFonts w:ascii="Sylfaen" w:hAnsi="Sylfaen"/>
          <w:lang w:val="ru-RU"/>
        </w:rPr>
        <w:t>добавление</w:t>
      </w:r>
      <w:r w:rsidR="009F2EFB" w:rsidRPr="009F2EFB">
        <w:rPr>
          <w:rFonts w:ascii="Sylfaen" w:hAnsi="Sylfaen"/>
          <w:lang w:val="ka-GE"/>
        </w:rPr>
        <w:t xml:space="preserve"> новой; </w:t>
      </w:r>
    </w:p>
    <w:p w:rsidR="00BD0C59" w:rsidRPr="00E56CC5" w:rsidRDefault="009F2EFB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9F2EFB">
        <w:rPr>
          <w:rFonts w:ascii="Sylfaen" w:hAnsi="Sylfaen"/>
          <w:lang w:val="ka-GE"/>
        </w:rPr>
        <w:t xml:space="preserve">назначение </w:t>
      </w:r>
      <w:r>
        <w:rPr>
          <w:rFonts w:ascii="Sylfaen" w:hAnsi="Sylfaen"/>
          <w:lang w:val="ka-GE"/>
        </w:rPr>
        <w:t>различных клавиш</w:t>
      </w:r>
      <w:r w:rsidRPr="009F2EFB">
        <w:rPr>
          <w:rFonts w:ascii="Sylfaen" w:hAnsi="Sylfaen"/>
          <w:lang w:val="ka-GE"/>
        </w:rPr>
        <w:t>; «горячие клавиши»</w:t>
      </w:r>
      <w:r>
        <w:rPr>
          <w:rFonts w:ascii="Sylfaen" w:hAnsi="Sylfaen"/>
          <w:lang w:val="ka-GE"/>
        </w:rPr>
        <w:t>;</w:t>
      </w:r>
    </w:p>
    <w:p w:rsidR="00BD0C59" w:rsidRPr="00E56CC5" w:rsidRDefault="009F2EFB" w:rsidP="009C7E61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3309D9">
        <w:rPr>
          <w:rFonts w:ascii="Sylfaen" w:hAnsi="Sylfaen"/>
          <w:lang w:val="ka-GE"/>
        </w:rPr>
        <w:t xml:space="preserve">определение параметров страницы, </w:t>
      </w:r>
      <w:r w:rsidR="003309D9" w:rsidRPr="009A3E41">
        <w:rPr>
          <w:rFonts w:ascii="Sylfaen" w:hAnsi="Sylfaen"/>
          <w:lang w:val="ka-GE"/>
        </w:rPr>
        <w:t>просмотр перед ра</w:t>
      </w:r>
      <w:r w:rsidR="003309D9">
        <w:rPr>
          <w:rFonts w:ascii="Sylfaen" w:hAnsi="Sylfaen"/>
          <w:lang w:val="ka-GE"/>
        </w:rPr>
        <w:t>спечаткой, распечатка документа</w:t>
      </w:r>
      <w:r w:rsidR="00BD0C59" w:rsidRPr="00E56CC5">
        <w:rPr>
          <w:rFonts w:ascii="Sylfaen" w:hAnsi="Sylfaen"/>
          <w:lang w:val="ka-GE"/>
        </w:rPr>
        <w:t>.</w:t>
      </w:r>
    </w:p>
    <w:p w:rsidR="00BD0C59" w:rsidRPr="00E56CC5" w:rsidRDefault="00BD0C59" w:rsidP="006F123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131E83" w:rsidRDefault="00012325" w:rsidP="006F1237">
      <w:pPr>
        <w:jc w:val="both"/>
        <w:rPr>
          <w:rFonts w:ascii="Sylfaen" w:hAnsi="Sylfaen"/>
          <w:b/>
          <w:sz w:val="22"/>
          <w:szCs w:val="22"/>
        </w:rPr>
      </w:pPr>
      <w:r w:rsidRPr="00131E83">
        <w:rPr>
          <w:rFonts w:ascii="Sylfaen" w:hAnsi="Sylfaen"/>
          <w:b/>
          <w:sz w:val="22"/>
          <w:szCs w:val="22"/>
          <w:lang w:val="ru-RU"/>
        </w:rPr>
        <w:t>Использование графического редактора</w:t>
      </w:r>
      <w:r w:rsidR="00BD0C59" w:rsidRPr="00131E83">
        <w:rPr>
          <w:rFonts w:ascii="Sylfaen" w:hAnsi="Sylfaen"/>
          <w:b/>
          <w:sz w:val="22"/>
          <w:szCs w:val="22"/>
        </w:rPr>
        <w:t>:</w:t>
      </w:r>
    </w:p>
    <w:p w:rsidR="00BD0C59" w:rsidRPr="00131E83" w:rsidRDefault="00012325" w:rsidP="009C7E6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31E83">
        <w:rPr>
          <w:rFonts w:ascii="Sylfaen" w:hAnsi="Sylfaen"/>
          <w:lang w:val="ru-RU"/>
        </w:rPr>
        <w:t xml:space="preserve">создание картины комбинированием заранее подготовленных графических элементов (например, геометрическими фигурами); </w:t>
      </w:r>
    </w:p>
    <w:p w:rsidR="00BD0C59" w:rsidRPr="00131E83" w:rsidRDefault="00012325" w:rsidP="009C7E6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31E83">
        <w:rPr>
          <w:rFonts w:ascii="Sylfaen" w:hAnsi="Sylfaen"/>
          <w:lang w:val="ka-GE"/>
        </w:rPr>
        <w:t xml:space="preserve">понятие цвета, параметры цвета, цифровая генерация цвета: </w:t>
      </w:r>
      <w:r w:rsidR="00131E83" w:rsidRPr="00131E83">
        <w:rPr>
          <w:rFonts w:ascii="Sylfaen" w:hAnsi="Sylfaen"/>
          <w:lang w:val="ka-GE"/>
        </w:rPr>
        <w:t xml:space="preserve">получение различных цветов путём модификации цветовых параметров; </w:t>
      </w:r>
    </w:p>
    <w:p w:rsidR="00BD0C59" w:rsidRPr="00131E83" w:rsidRDefault="00131E83" w:rsidP="009C7E6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31E83">
        <w:rPr>
          <w:rFonts w:ascii="Sylfaen" w:hAnsi="Sylfaen"/>
          <w:lang w:val="ka-GE"/>
        </w:rPr>
        <w:t xml:space="preserve">действия с графическими объектами с использованием приборов графического редактора; </w:t>
      </w:r>
    </w:p>
    <w:p w:rsidR="00BD0C59" w:rsidRPr="00131E83" w:rsidRDefault="00131E83" w:rsidP="009C7E6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31E83">
        <w:rPr>
          <w:rFonts w:ascii="Sylfaen" w:hAnsi="Sylfaen"/>
          <w:lang w:val="ka-GE"/>
        </w:rPr>
        <w:t>разница между различными графическими форматами.</w:t>
      </w:r>
    </w:p>
    <w:p w:rsidR="00BD0C59" w:rsidRPr="00E56CC5" w:rsidRDefault="00BD0C59" w:rsidP="006F123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D0C59" w:rsidRPr="00131E83" w:rsidRDefault="00131E83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Интернет</w:t>
      </w:r>
    </w:p>
    <w:p w:rsidR="00BD0C59" w:rsidRPr="00E56CC5" w:rsidRDefault="00131E83" w:rsidP="009C7E61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веб-страница и её составляющие компоненты; </w:t>
      </w:r>
    </w:p>
    <w:p w:rsidR="00BD0C59" w:rsidRPr="00E56CC5" w:rsidRDefault="00131E83" w:rsidP="009C7E61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адресация в Интернете и стру</w:t>
      </w:r>
      <w:r w:rsidRPr="00131E83">
        <w:rPr>
          <w:rFonts w:ascii="Sylfaen" w:hAnsi="Sylfaen"/>
          <w:lang w:val="ka-GE"/>
        </w:rPr>
        <w:t xml:space="preserve">ктура адреса; </w:t>
      </w:r>
    </w:p>
    <w:p w:rsidR="00BD0C59" w:rsidRPr="00E56CC5" w:rsidRDefault="00131E83" w:rsidP="009C7E61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31E83">
        <w:rPr>
          <w:rFonts w:ascii="Sylfaen" w:hAnsi="Sylfaen"/>
          <w:lang w:val="ka-GE"/>
        </w:rPr>
        <w:t xml:space="preserve">гипперссылка и её соответствующий адрес; </w:t>
      </w:r>
    </w:p>
    <w:p w:rsidR="00BD0C59" w:rsidRPr="00E56CC5" w:rsidRDefault="00131E83" w:rsidP="009C7E61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31E83">
        <w:rPr>
          <w:rFonts w:ascii="Sylfaen" w:hAnsi="Sylfaen"/>
          <w:lang w:val="ka-GE"/>
        </w:rPr>
        <w:t xml:space="preserve">применение поисковой системы; синтаксис поисковых фраз; </w:t>
      </w:r>
    </w:p>
    <w:p w:rsidR="00BD0C59" w:rsidRPr="00E56CC5" w:rsidRDefault="00131E83" w:rsidP="009C7E61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скачивание материала из Интернета; </w:t>
      </w:r>
    </w:p>
    <w:p w:rsidR="00BD0C59" w:rsidRPr="00E56CC5" w:rsidRDefault="00131E83" w:rsidP="009C7E61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31E83">
        <w:rPr>
          <w:rFonts w:ascii="Sylfaen" w:hAnsi="Sylfaen"/>
          <w:lang w:val="ka-GE"/>
        </w:rPr>
        <w:t xml:space="preserve">этические и законодательные нормы, связанные с использованием размещённого в Интернете материала; </w:t>
      </w:r>
      <w:r>
        <w:rPr>
          <w:rFonts w:ascii="Sylfaen" w:hAnsi="Sylfaen"/>
          <w:lang w:val="ru-RU"/>
        </w:rPr>
        <w:t xml:space="preserve"> авторские права</w:t>
      </w:r>
      <w:r w:rsidR="00BD0C59" w:rsidRPr="00E56CC5">
        <w:rPr>
          <w:rFonts w:ascii="Sylfaen" w:hAnsi="Sylfaen"/>
          <w:lang w:val="ka-GE"/>
        </w:rPr>
        <w:t>.</w:t>
      </w:r>
    </w:p>
    <w:p w:rsidR="00BD0C59" w:rsidRPr="00131E83" w:rsidRDefault="00BD0C59" w:rsidP="006F1237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DB4B36" w:rsidRPr="00131E83" w:rsidRDefault="00DB4B36" w:rsidP="00DB4B36">
      <w:pPr>
        <w:jc w:val="both"/>
        <w:rPr>
          <w:b/>
          <w:sz w:val="22"/>
          <w:szCs w:val="22"/>
          <w:lang w:val="ka-GE"/>
        </w:rPr>
      </w:pPr>
    </w:p>
    <w:p w:rsidR="00DB4B36" w:rsidRPr="00131E83" w:rsidRDefault="00DB4B36" w:rsidP="00DB4B36">
      <w:pPr>
        <w:jc w:val="both"/>
        <w:rPr>
          <w:b/>
          <w:sz w:val="22"/>
          <w:szCs w:val="22"/>
          <w:lang w:val="ka-GE"/>
        </w:rPr>
      </w:pPr>
    </w:p>
    <w:p w:rsidR="00DB4B36" w:rsidRPr="00131E83" w:rsidRDefault="00DB4B36" w:rsidP="00DB4B36">
      <w:pPr>
        <w:jc w:val="both"/>
        <w:rPr>
          <w:b/>
          <w:sz w:val="22"/>
          <w:szCs w:val="22"/>
          <w:lang w:val="ka-GE"/>
        </w:rPr>
      </w:pPr>
    </w:p>
    <w:p w:rsidR="00DB4B36" w:rsidRPr="00131E83" w:rsidRDefault="00DB4B36" w:rsidP="00DB4B36">
      <w:pPr>
        <w:jc w:val="both"/>
        <w:rPr>
          <w:b/>
          <w:sz w:val="22"/>
          <w:szCs w:val="22"/>
          <w:lang w:val="ka-GE"/>
        </w:rPr>
      </w:pPr>
    </w:p>
    <w:p w:rsidR="00DB4B36" w:rsidRPr="00131E83" w:rsidRDefault="006F1237" w:rsidP="00DB4B36">
      <w:pPr>
        <w:jc w:val="both"/>
        <w:rPr>
          <w:b/>
          <w:sz w:val="22"/>
          <w:szCs w:val="22"/>
          <w:lang w:val="ka-GE"/>
        </w:rPr>
      </w:pPr>
      <w:r w:rsidRPr="00131E83">
        <w:rPr>
          <w:b/>
          <w:sz w:val="22"/>
          <w:szCs w:val="22"/>
          <w:lang w:val="ka-GE"/>
        </w:rPr>
        <w:br w:type="page"/>
      </w:r>
    </w:p>
    <w:p w:rsidR="00DB4B36" w:rsidRPr="00131E83" w:rsidRDefault="00DB4B36" w:rsidP="00DB4B36">
      <w:pPr>
        <w:jc w:val="both"/>
        <w:rPr>
          <w:b/>
          <w:sz w:val="22"/>
          <w:szCs w:val="22"/>
          <w:lang w:val="ka-GE"/>
        </w:rPr>
      </w:pPr>
    </w:p>
    <w:p w:rsidR="00BD0C59" w:rsidRPr="00131E83" w:rsidRDefault="00BD0C59" w:rsidP="00DB4B36">
      <w:pPr>
        <w:shd w:val="clear" w:color="auto" w:fill="DAEEF3"/>
        <w:ind w:left="360"/>
        <w:jc w:val="center"/>
        <w:rPr>
          <w:rFonts w:ascii="Sylfaen" w:hAnsi="Sylfaen"/>
          <w:b/>
          <w:bCs/>
          <w:lang w:val="ru-RU"/>
        </w:rPr>
      </w:pPr>
      <w:r w:rsidRPr="00DB4B36">
        <w:rPr>
          <w:rFonts w:ascii="Sylfaen" w:hAnsi="Sylfaen"/>
          <w:b/>
        </w:rPr>
        <w:t>V</w:t>
      </w:r>
      <w:r w:rsidRPr="00DB4B36">
        <w:rPr>
          <w:rFonts w:ascii="Sylfaen" w:hAnsi="Sylfaen" w:cs="Sylfaen"/>
          <w:b/>
        </w:rPr>
        <w:t>I</w:t>
      </w:r>
      <w:r w:rsidRPr="00DB4B36">
        <w:rPr>
          <w:rFonts w:ascii="Sylfaen" w:hAnsi="Sylfaen" w:cs="Sylfaen"/>
          <w:b/>
          <w:lang w:val="ka-GE"/>
        </w:rPr>
        <w:t xml:space="preserve"> </w:t>
      </w:r>
      <w:r w:rsidR="00131E83">
        <w:rPr>
          <w:rFonts w:ascii="Sylfaen" w:hAnsi="Sylfaen"/>
          <w:b/>
          <w:bCs/>
          <w:lang w:val="ru-RU"/>
        </w:rPr>
        <w:t>класс</w:t>
      </w:r>
    </w:p>
    <w:p w:rsidR="00131E83" w:rsidRPr="00D652B0" w:rsidRDefault="00131E83" w:rsidP="00131E83">
      <w:pPr>
        <w:ind w:left="360"/>
        <w:jc w:val="center"/>
        <w:rPr>
          <w:rFonts w:ascii="Sylfaen" w:hAnsi="Sylfaen"/>
          <w:b/>
          <w:bCs/>
          <w:lang w:val="ru-RU"/>
        </w:rPr>
      </w:pPr>
      <w:r>
        <w:rPr>
          <w:rFonts w:ascii="Sylfaen" w:hAnsi="Sylfaen"/>
          <w:b/>
          <w:lang w:val="ru-RU"/>
        </w:rPr>
        <w:t>Информационные и коммуникационные технологии</w:t>
      </w:r>
    </w:p>
    <w:p w:rsidR="00131E83" w:rsidRPr="00D652B0" w:rsidRDefault="00131E83" w:rsidP="00131E83">
      <w:pPr>
        <w:ind w:left="360"/>
        <w:jc w:val="center"/>
        <w:rPr>
          <w:rFonts w:ascii="Sylfaen" w:hAnsi="Sylfaen"/>
          <w:b/>
          <w:bCs/>
          <w:sz w:val="22"/>
          <w:szCs w:val="22"/>
          <w:lang w:val="ru-RU"/>
        </w:rPr>
      </w:pPr>
    </w:p>
    <w:p w:rsidR="00131E83" w:rsidRPr="00813131" w:rsidRDefault="00131E83" w:rsidP="00131E83">
      <w:pPr>
        <w:ind w:left="360"/>
        <w:jc w:val="center"/>
        <w:rPr>
          <w:rFonts w:ascii="Sylfaen" w:hAnsi="Sylfaen"/>
          <w:bCs/>
          <w:sz w:val="22"/>
          <w:szCs w:val="22"/>
          <w:lang w:val="ru-RU"/>
        </w:rPr>
      </w:pPr>
      <w:r>
        <w:rPr>
          <w:rFonts w:ascii="Sylfaen" w:hAnsi="Sylfaen"/>
          <w:b/>
          <w:bCs/>
          <w:sz w:val="22"/>
          <w:szCs w:val="22"/>
          <w:lang w:val="ru-RU"/>
        </w:rPr>
        <w:t>Стандарт</w:t>
      </w:r>
      <w:r w:rsidRPr="00813131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</w:p>
    <w:p w:rsidR="00131E83" w:rsidRPr="00E56CC5" w:rsidRDefault="00131E83" w:rsidP="00131E83">
      <w:pPr>
        <w:rPr>
          <w:rFonts w:ascii="Sylfaen" w:hAnsi="Sylfaen"/>
          <w:b/>
          <w:bCs/>
          <w:sz w:val="22"/>
          <w:szCs w:val="22"/>
          <w:lang w:val="ka-GE"/>
        </w:rPr>
      </w:pPr>
    </w:p>
    <w:p w:rsidR="00131E83" w:rsidRPr="005464EC" w:rsidRDefault="00131E83" w:rsidP="00131E83">
      <w:pPr>
        <w:rPr>
          <w:rFonts w:ascii="Sylfaen" w:hAnsi="Sylfaen"/>
          <w:b/>
          <w:bCs/>
          <w:sz w:val="22"/>
          <w:szCs w:val="22"/>
          <w:lang w:val="ru-RU"/>
        </w:rPr>
      </w:pPr>
      <w:r>
        <w:rPr>
          <w:rFonts w:ascii="Sylfaen" w:hAnsi="Sylfaen"/>
          <w:b/>
          <w:bCs/>
          <w:sz w:val="22"/>
          <w:szCs w:val="22"/>
          <w:lang w:val="ru-RU"/>
        </w:rPr>
        <w:t>Результаты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, </w:t>
      </w:r>
      <w:r>
        <w:rPr>
          <w:rFonts w:ascii="Sylfaen" w:hAnsi="Sylfaen"/>
          <w:b/>
          <w:bCs/>
          <w:sz w:val="22"/>
          <w:szCs w:val="22"/>
          <w:lang w:val="ru-RU"/>
        </w:rPr>
        <w:t>достиг</w:t>
      </w:r>
      <w:r w:rsidR="00665194">
        <w:rPr>
          <w:rFonts w:ascii="Sylfaen" w:hAnsi="Sylfaen"/>
          <w:b/>
          <w:bCs/>
          <w:sz w:val="22"/>
          <w:szCs w:val="22"/>
          <w:lang w:val="ru-RU"/>
        </w:rPr>
        <w:t>аемые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ru-RU"/>
        </w:rPr>
        <w:t>по направлениям в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ru-RU"/>
        </w:rPr>
        <w:t xml:space="preserve">конце года: </w:t>
      </w:r>
      <w:r w:rsidRPr="005464EC">
        <w:rPr>
          <w:rFonts w:ascii="Sylfaen" w:hAnsi="Sylfaen"/>
          <w:b/>
          <w:bCs/>
          <w:sz w:val="22"/>
          <w:szCs w:val="22"/>
          <w:lang w:val="ru-RU"/>
        </w:rPr>
        <w:br/>
      </w:r>
    </w:p>
    <w:tbl>
      <w:tblPr>
        <w:tblW w:w="10010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0"/>
        <w:gridCol w:w="4950"/>
      </w:tblGrid>
      <w:tr w:rsidR="00F76618" w:rsidRPr="00E56CC5">
        <w:trPr>
          <w:trHeight w:val="457"/>
        </w:trPr>
        <w:tc>
          <w:tcPr>
            <w:tcW w:w="5060" w:type="dxa"/>
            <w:shd w:val="clear" w:color="auto" w:fill="E0E0E0"/>
            <w:vAlign w:val="center"/>
          </w:tcPr>
          <w:p w:rsidR="00F76618" w:rsidRPr="005464EC" w:rsidRDefault="00F76618" w:rsidP="00B9586F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Создание ресурсов ИКТ</w:t>
            </w:r>
          </w:p>
        </w:tc>
        <w:tc>
          <w:tcPr>
            <w:tcW w:w="4950" w:type="dxa"/>
            <w:shd w:val="clear" w:color="auto" w:fill="E0E0E0"/>
            <w:vAlign w:val="center"/>
          </w:tcPr>
          <w:p w:rsidR="00F76618" w:rsidRPr="005464EC" w:rsidRDefault="00F76618" w:rsidP="00B9586F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Исследование и коммуникация</w:t>
            </w:r>
          </w:p>
        </w:tc>
      </w:tr>
      <w:tr w:rsidR="00F76618" w:rsidRPr="005C20DF">
        <w:tc>
          <w:tcPr>
            <w:tcW w:w="5060" w:type="dxa"/>
          </w:tcPr>
          <w:p w:rsidR="00F76618" w:rsidRPr="00813131" w:rsidRDefault="00F76618" w:rsidP="00B9586F">
            <w:pPr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VI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.</w:t>
            </w:r>
            <w:r w:rsidRPr="00F76618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1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 </w:t>
            </w:r>
            <w:r w:rsidR="00665194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чащийся выбира</w:t>
            </w:r>
            <w:r w:rsidR="00665194">
              <w:rPr>
                <w:rFonts w:ascii="Sylfaen" w:hAnsi="Sylfaen" w:cs="Sylfaen"/>
                <w:sz w:val="22"/>
                <w:szCs w:val="22"/>
                <w:lang w:val="ru-RU"/>
              </w:rPr>
              <w:t>ет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и применя</w:t>
            </w:r>
            <w:r w:rsidR="00665194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т различные цифровые средства</w:t>
            </w:r>
            <w:r w:rsidR="00665194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во время создания цифрового материала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. </w:t>
            </w:r>
          </w:p>
          <w:p w:rsidR="00F76618" w:rsidRPr="00813131" w:rsidRDefault="00F76618" w:rsidP="00B9586F">
            <w:pPr>
              <w:rPr>
                <w:rFonts w:ascii="Sylfaen" w:hAnsi="Sylfaen" w:cs="Sylfaen"/>
                <w:sz w:val="22"/>
                <w:szCs w:val="22"/>
                <w:lang w:val="ru-RU"/>
              </w:rPr>
            </w:pPr>
          </w:p>
          <w:p w:rsidR="00F76618" w:rsidRPr="00DA69E0" w:rsidRDefault="00F76618" w:rsidP="00F102B3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VI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.</w:t>
            </w:r>
            <w:r w:rsidRPr="00F76618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2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 </w:t>
            </w:r>
            <w:r w:rsidR="00665194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чащийся эффективно применя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т ИКТ во время п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>олучения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, хранения и организации информации.  </w:t>
            </w:r>
          </w:p>
        </w:tc>
        <w:tc>
          <w:tcPr>
            <w:tcW w:w="4950" w:type="dxa"/>
          </w:tcPr>
          <w:p w:rsidR="00F76618" w:rsidRPr="001F4084" w:rsidRDefault="00F76618" w:rsidP="00B9586F">
            <w:pPr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VI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.</w:t>
            </w:r>
            <w:r w:rsidRPr="00F76618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3</w:t>
            </w:r>
            <w:r w:rsidRPr="00094F51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 </w:t>
            </w:r>
            <w:r w:rsidR="00665194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чащийся 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 xml:space="preserve">подбирает и использует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>различные цифровые средства во время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поиск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>а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информации и в процессе исследования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</w:p>
          <w:p w:rsidR="00F76618" w:rsidRPr="00DA69E0" w:rsidRDefault="00F76618" w:rsidP="00F102B3">
            <w:pPr>
              <w:rPr>
                <w:rFonts w:ascii="AcadNusx" w:hAnsi="AcadNusx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ИК Техн.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E56CC5">
              <w:rPr>
                <w:rFonts w:ascii="Sylfaen" w:hAnsi="Sylfaen" w:cs="Sylfaen"/>
                <w:b/>
                <w:sz w:val="22"/>
                <w:szCs w:val="22"/>
              </w:rPr>
              <w:t>V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I</w:t>
            </w:r>
            <w:r w:rsidRPr="00DA69E0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. </w:t>
            </w:r>
            <w:r w:rsidRPr="00F76618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4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r w:rsidR="00665194">
              <w:rPr>
                <w:rFonts w:ascii="Sylfaen" w:hAnsi="Sylfaen" w:cs="Sylfaen"/>
                <w:sz w:val="22"/>
                <w:szCs w:val="22"/>
                <w:lang w:val="ru-RU"/>
              </w:rPr>
              <w:t>У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чащийся  выбира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>е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т</w:t>
            </w:r>
            <w:r w:rsidR="00F102B3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и использует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различные цифровые средства для коммуникации и сотрудничества.</w:t>
            </w:r>
          </w:p>
        </w:tc>
      </w:tr>
    </w:tbl>
    <w:p w:rsidR="00131E83" w:rsidRPr="004E301F" w:rsidRDefault="00131E83" w:rsidP="00131E83">
      <w:pPr>
        <w:rPr>
          <w:rFonts w:ascii="Sylfaen" w:hAnsi="Sylfaen"/>
          <w:b/>
          <w:sz w:val="22"/>
          <w:szCs w:val="22"/>
          <w:lang w:val="ru-RU"/>
        </w:rPr>
      </w:pPr>
    </w:p>
    <w:p w:rsidR="00131E83" w:rsidRDefault="00131E83" w:rsidP="00131E83">
      <w:pPr>
        <w:jc w:val="both"/>
        <w:rPr>
          <w:rFonts w:ascii="Sylfaen" w:hAnsi="Sylfaen"/>
          <w:sz w:val="22"/>
          <w:szCs w:val="22"/>
          <w:lang w:val="ka-GE"/>
        </w:rPr>
      </w:pPr>
    </w:p>
    <w:p w:rsidR="00131E83" w:rsidRPr="00F76618" w:rsidRDefault="00131E83" w:rsidP="00F76618">
      <w:pPr>
        <w:spacing w:after="200"/>
        <w:rPr>
          <w:rFonts w:ascii="Sylfaen" w:hAnsi="Sylfaen" w:cs="AcadNusx"/>
          <w:sz w:val="22"/>
          <w:szCs w:val="22"/>
          <w:lang w:val="ru-RU"/>
        </w:rPr>
      </w:pPr>
      <w:r w:rsidRPr="008B0876">
        <w:rPr>
          <w:rFonts w:ascii="Sylfaen" w:hAnsi="Sylfaen" w:cs="AcadNusx"/>
          <w:sz w:val="22"/>
          <w:szCs w:val="22"/>
          <w:lang w:val="ka-GE"/>
        </w:rPr>
        <w:t>Результаты, достиг</w:t>
      </w:r>
      <w:r w:rsidR="00B5666F">
        <w:rPr>
          <w:rFonts w:ascii="Sylfaen" w:hAnsi="Sylfaen" w:cs="AcadNusx"/>
          <w:sz w:val="22"/>
          <w:szCs w:val="22"/>
          <w:lang w:val="ru-RU"/>
        </w:rPr>
        <w:t>аемые</w:t>
      </w:r>
      <w:r w:rsidRPr="008B0876">
        <w:rPr>
          <w:rFonts w:ascii="Sylfaen" w:hAnsi="Sylfaen" w:cs="AcadNusx"/>
          <w:sz w:val="22"/>
          <w:szCs w:val="22"/>
          <w:lang w:val="ka-GE"/>
        </w:rPr>
        <w:t xml:space="preserve"> к концу года, и их индикаторы</w:t>
      </w:r>
      <w:r w:rsidR="00F76618">
        <w:rPr>
          <w:rFonts w:ascii="Sylfaen" w:hAnsi="Sylfaen" w:cs="AcadNusx"/>
          <w:sz w:val="22"/>
          <w:szCs w:val="22"/>
          <w:lang w:val="ru-RU"/>
        </w:rPr>
        <w:t>:</w:t>
      </w:r>
    </w:p>
    <w:p w:rsidR="00BD0C59" w:rsidRPr="00F76618" w:rsidRDefault="00BD0C59" w:rsidP="00DB4B36">
      <w:pPr>
        <w:jc w:val="both"/>
        <w:rPr>
          <w:rFonts w:ascii="Sylfaen" w:hAnsi="Sylfaen"/>
          <w:b/>
          <w:sz w:val="22"/>
          <w:szCs w:val="22"/>
          <w:lang w:val="ru-RU"/>
        </w:rPr>
      </w:pPr>
    </w:p>
    <w:p w:rsidR="00BD0C59" w:rsidRPr="00F76618" w:rsidRDefault="00B5666F" w:rsidP="00DB4B36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bCs/>
          <w:sz w:val="22"/>
          <w:szCs w:val="22"/>
          <w:lang w:val="ru-RU"/>
        </w:rPr>
        <w:t>Н</w:t>
      </w:r>
      <w:r w:rsidR="00F76618">
        <w:rPr>
          <w:rFonts w:ascii="Sylfaen" w:hAnsi="Sylfaen"/>
          <w:b/>
          <w:bCs/>
          <w:sz w:val="22"/>
          <w:szCs w:val="22"/>
          <w:lang w:val="ru-RU"/>
        </w:rPr>
        <w:t>аправление</w:t>
      </w:r>
      <w:r w:rsidR="00BD0C59" w:rsidRPr="00E56CC5">
        <w:rPr>
          <w:rFonts w:ascii="Sylfaen" w:hAnsi="Sylfaen"/>
          <w:b/>
          <w:bCs/>
          <w:sz w:val="22"/>
          <w:szCs w:val="22"/>
          <w:lang w:val="ka-GE"/>
        </w:rPr>
        <w:t xml:space="preserve">: </w:t>
      </w:r>
      <w:r w:rsidR="00F76618">
        <w:rPr>
          <w:rFonts w:ascii="Sylfaen" w:hAnsi="Sylfaen"/>
          <w:b/>
          <w:bCs/>
          <w:sz w:val="22"/>
          <w:szCs w:val="22"/>
          <w:lang w:val="ru-RU"/>
        </w:rPr>
        <w:t>создание ресурсов ИКТ</w:t>
      </w:r>
    </w:p>
    <w:p w:rsidR="00BD0C59" w:rsidRPr="00E56CC5" w:rsidRDefault="00BD0C59" w:rsidP="00DB4B36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F76618" w:rsidRPr="00665194" w:rsidRDefault="00F76618" w:rsidP="00F76618">
      <w:pPr>
        <w:ind w:left="1430" w:hanging="1430"/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VI</w:t>
      </w:r>
      <w:r>
        <w:rPr>
          <w:rFonts w:ascii="Sylfaen" w:hAnsi="Sylfaen" w:cs="Sylfaen"/>
          <w:b/>
          <w:sz w:val="22"/>
          <w:szCs w:val="22"/>
          <w:lang w:val="ru-RU"/>
        </w:rPr>
        <w:t>.</w:t>
      </w:r>
      <w:r w:rsidRPr="00F76618">
        <w:rPr>
          <w:rFonts w:ascii="Sylfaen" w:hAnsi="Sylfaen" w:cs="Sylfaen"/>
          <w:b/>
          <w:sz w:val="22"/>
          <w:szCs w:val="22"/>
          <w:lang w:val="ru-RU"/>
        </w:rPr>
        <w:t>1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 </w:t>
      </w:r>
      <w:r w:rsidR="00665194" w:rsidRPr="00665194">
        <w:rPr>
          <w:rFonts w:ascii="Sylfaen" w:hAnsi="Sylfaen" w:cs="Sylfaen"/>
          <w:b/>
          <w:sz w:val="22"/>
          <w:szCs w:val="22"/>
          <w:lang w:val="ru-RU"/>
        </w:rPr>
        <w:t>Учащийся выбирает и применяет различные цифровые средства во время создания цифрового материала.</w:t>
      </w:r>
    </w:p>
    <w:p w:rsidR="00BD0C59" w:rsidRPr="00F76618" w:rsidRDefault="00BD0C59" w:rsidP="00DB4B36">
      <w:pPr>
        <w:jc w:val="both"/>
        <w:rPr>
          <w:rFonts w:ascii="Sylfaen" w:hAnsi="Sylfaen"/>
          <w:b/>
          <w:i/>
          <w:sz w:val="22"/>
          <w:szCs w:val="22"/>
          <w:lang w:val="ru-RU"/>
        </w:rPr>
      </w:pPr>
    </w:p>
    <w:p w:rsidR="00F76618" w:rsidRPr="00DA69E0" w:rsidRDefault="00F76618" w:rsidP="00F76618">
      <w:pPr>
        <w:spacing w:line="276" w:lineRule="auto"/>
        <w:ind w:firstLine="33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>Результат на</w:t>
      </w:r>
      <w:r w:rsidR="00B5666F">
        <w:rPr>
          <w:rFonts w:ascii="Sylfaen" w:hAnsi="Sylfaen" w:cs="AcadNusx"/>
          <w:sz w:val="22"/>
          <w:szCs w:val="22"/>
          <w:lang w:val="ru-RU"/>
        </w:rPr>
        <w:t>гляден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, если учащийся:  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BD0C59" w:rsidRPr="00E56CC5" w:rsidRDefault="00F76618" w:rsidP="009C7E61">
      <w:pPr>
        <w:pStyle w:val="ListParagraph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F76618">
        <w:rPr>
          <w:rFonts w:ascii="Sylfaen" w:hAnsi="Sylfaen"/>
          <w:lang w:val="ka-GE"/>
        </w:rPr>
        <w:t xml:space="preserve">описывает и формулирует структуру цифрового материала; выбирает подходящую структуру </w:t>
      </w:r>
      <w:r w:rsidR="001F4084">
        <w:rPr>
          <w:rFonts w:ascii="Sylfaen" w:hAnsi="Sylfaen"/>
          <w:lang w:val="ru-RU"/>
        </w:rPr>
        <w:t xml:space="preserve">и </w:t>
      </w:r>
      <w:r w:rsidRPr="00F76618">
        <w:rPr>
          <w:rFonts w:ascii="Sylfaen" w:hAnsi="Sylfaen"/>
          <w:lang w:val="ka-GE"/>
        </w:rPr>
        <w:t xml:space="preserve">соответствующие </w:t>
      </w:r>
      <w:r w:rsidR="001F4084">
        <w:rPr>
          <w:rFonts w:ascii="Sylfaen" w:hAnsi="Sylfaen"/>
          <w:lang w:val="ru-RU"/>
        </w:rPr>
        <w:t xml:space="preserve">этой структуре </w:t>
      </w:r>
      <w:r w:rsidRPr="00F76618">
        <w:rPr>
          <w:rFonts w:ascii="Sylfaen" w:hAnsi="Sylfaen"/>
          <w:lang w:val="ka-GE"/>
        </w:rPr>
        <w:t xml:space="preserve">цифровые средства (например, для </w:t>
      </w:r>
      <w:r w:rsidRPr="00B5666F">
        <w:rPr>
          <w:rFonts w:ascii="Sylfaen" w:hAnsi="Sylfaen"/>
          <w:lang w:val="ka-GE"/>
        </w:rPr>
        <w:t>динамич</w:t>
      </w:r>
      <w:r w:rsidR="00B5666F" w:rsidRPr="00B5666F">
        <w:rPr>
          <w:rFonts w:ascii="Sylfaen" w:hAnsi="Sylfaen"/>
          <w:lang w:val="ru-RU"/>
        </w:rPr>
        <w:t>но</w:t>
      </w:r>
      <w:r w:rsidRPr="00B5666F">
        <w:rPr>
          <w:rFonts w:ascii="Sylfaen" w:hAnsi="Sylfaen"/>
          <w:lang w:val="ka-GE"/>
        </w:rPr>
        <w:t>й таблицы</w:t>
      </w:r>
      <w:r w:rsidRPr="00F76618">
        <w:rPr>
          <w:rFonts w:ascii="Sylfaen" w:hAnsi="Sylfaen"/>
          <w:lang w:val="ka-GE"/>
        </w:rPr>
        <w:t>, которая содержит взаимосвязанные элементы, он применяет электронную таблицу</w:t>
      </w:r>
      <w:r w:rsidR="001F4084" w:rsidRPr="001F4084">
        <w:rPr>
          <w:rFonts w:ascii="Sylfaen" w:hAnsi="Sylfaen"/>
          <w:lang w:val="ka-GE"/>
        </w:rPr>
        <w:t xml:space="preserve">, для обработки обыкновенного текста – простой текстовый редактор); </w:t>
      </w:r>
    </w:p>
    <w:p w:rsidR="00BD0C59" w:rsidRPr="00E56CC5" w:rsidRDefault="001F4084" w:rsidP="009C7E61">
      <w:pPr>
        <w:pStyle w:val="ListParagraph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1F4084">
        <w:rPr>
          <w:rFonts w:ascii="Sylfaen" w:hAnsi="Sylfaen"/>
          <w:lang w:val="ka-GE"/>
        </w:rPr>
        <w:t xml:space="preserve">оценивает возможности цифровых средств и адекватно </w:t>
      </w:r>
      <w:r w:rsidR="00B5666F">
        <w:rPr>
          <w:rFonts w:ascii="Sylfaen" w:hAnsi="Sylfaen"/>
          <w:lang w:val="ru-RU"/>
        </w:rPr>
        <w:t>под</w:t>
      </w:r>
      <w:r w:rsidRPr="001F4084">
        <w:rPr>
          <w:rFonts w:ascii="Sylfaen" w:hAnsi="Sylfaen"/>
          <w:lang w:val="ka-GE"/>
        </w:rPr>
        <w:t xml:space="preserve">бирает </w:t>
      </w:r>
      <w:r w:rsidR="00A63879" w:rsidRPr="00A63879">
        <w:rPr>
          <w:rFonts w:ascii="Sylfaen" w:hAnsi="Sylfaen"/>
          <w:lang w:val="ka-GE"/>
        </w:rPr>
        <w:t xml:space="preserve">цифровые средства при выражении </w:t>
      </w:r>
      <w:r w:rsidR="00B619F0" w:rsidRPr="00B619F0">
        <w:rPr>
          <w:rFonts w:ascii="Sylfaen" w:hAnsi="Sylfaen"/>
          <w:lang w:val="ka-GE"/>
        </w:rPr>
        <w:t xml:space="preserve">понятий, объектов и процессов; </w:t>
      </w:r>
    </w:p>
    <w:p w:rsidR="00BD0C59" w:rsidRPr="00E56CC5" w:rsidRDefault="00B619F0" w:rsidP="009C7E61">
      <w:pPr>
        <w:pStyle w:val="ListParagraph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B619F0">
        <w:rPr>
          <w:rFonts w:ascii="Sylfaen" w:hAnsi="Sylfaen"/>
          <w:lang w:val="ka-GE"/>
        </w:rPr>
        <w:t xml:space="preserve">с учётом требований аудитории и исходя из своих (или группы) целей готовит презентацию/слайды для </w:t>
      </w:r>
      <w:r w:rsidR="00567322" w:rsidRPr="00567322">
        <w:rPr>
          <w:rFonts w:ascii="Sylfaen" w:hAnsi="Sylfaen"/>
          <w:lang w:val="ka-GE"/>
        </w:rPr>
        <w:t xml:space="preserve">представления своих (или группы) соображений или демонстрации итогов работы;  </w:t>
      </w:r>
    </w:p>
    <w:p w:rsidR="00BD0C59" w:rsidRPr="00E56CC5" w:rsidRDefault="00567322" w:rsidP="009C7E61">
      <w:pPr>
        <w:pStyle w:val="ListParagraph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567322">
        <w:rPr>
          <w:rFonts w:ascii="Sylfaen" w:hAnsi="Sylfaen"/>
          <w:lang w:val="ka-GE"/>
        </w:rPr>
        <w:t xml:space="preserve">осознаёт разницу между презентацией и визуальным материалом или материалом для чтения; </w:t>
      </w:r>
    </w:p>
    <w:p w:rsidR="00567322" w:rsidRPr="00567322" w:rsidRDefault="00567322" w:rsidP="009C7E61">
      <w:pPr>
        <w:pStyle w:val="ListParagraph"/>
        <w:numPr>
          <w:ilvl w:val="0"/>
          <w:numId w:val="11"/>
        </w:numPr>
        <w:spacing w:after="0"/>
        <w:ind w:left="770" w:hanging="440"/>
        <w:contextualSpacing w:val="0"/>
        <w:jc w:val="both"/>
        <w:rPr>
          <w:rFonts w:ascii="Sylfaen" w:hAnsi="Sylfaen"/>
          <w:lang w:val="ka-GE"/>
        </w:rPr>
      </w:pPr>
      <w:r w:rsidRPr="00584BAD">
        <w:rPr>
          <w:rFonts w:ascii="Sylfaen" w:hAnsi="Sylfaen"/>
          <w:lang w:val="ka-GE"/>
        </w:rPr>
        <w:t xml:space="preserve">комбинирует текстовый, графический и аудио </w:t>
      </w:r>
      <w:r>
        <w:rPr>
          <w:rFonts w:ascii="Sylfaen" w:hAnsi="Sylfaen"/>
          <w:lang w:val="ka-GE"/>
        </w:rPr>
        <w:t>материал при создании цифрового</w:t>
      </w:r>
    </w:p>
    <w:p w:rsidR="00567322" w:rsidRPr="00E56CC5" w:rsidRDefault="00567322" w:rsidP="00567322">
      <w:pPr>
        <w:pStyle w:val="ListParagraph"/>
        <w:spacing w:after="0"/>
        <w:ind w:left="33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        </w:t>
      </w:r>
      <w:r w:rsidRPr="00584BAD">
        <w:rPr>
          <w:rFonts w:ascii="Sylfaen" w:hAnsi="Sylfaen"/>
          <w:lang w:val="ka-GE"/>
        </w:rPr>
        <w:t xml:space="preserve">материала; </w:t>
      </w:r>
    </w:p>
    <w:p w:rsidR="00BD0C59" w:rsidRPr="00E56CC5" w:rsidRDefault="00DF6A78" w:rsidP="009C7E61">
      <w:pPr>
        <w:pStyle w:val="ListParagraph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445A7B">
        <w:rPr>
          <w:rFonts w:ascii="Sylfaen" w:hAnsi="Sylfaen"/>
          <w:lang w:val="ka-GE"/>
        </w:rPr>
        <w:t>при пользовании ИКТ</w:t>
      </w:r>
      <w:r w:rsidR="00445A7B" w:rsidRPr="00445A7B">
        <w:rPr>
          <w:rFonts w:ascii="Sylfaen" w:hAnsi="Sylfaen"/>
          <w:lang w:val="ka-GE"/>
        </w:rPr>
        <w:t>,</w:t>
      </w:r>
      <w:r w:rsidRPr="00445A7B">
        <w:rPr>
          <w:rFonts w:ascii="Sylfaen" w:hAnsi="Sylfaen"/>
          <w:lang w:val="ka-GE"/>
        </w:rPr>
        <w:t xml:space="preserve"> </w:t>
      </w:r>
      <w:r w:rsidR="00445A7B" w:rsidRPr="00445A7B">
        <w:rPr>
          <w:rFonts w:ascii="Sylfaen" w:hAnsi="Sylfaen"/>
          <w:lang w:val="ka-GE"/>
        </w:rPr>
        <w:t xml:space="preserve">с целью оптимального использования времени и других ресурсов </w:t>
      </w:r>
      <w:r w:rsidR="00445A7B">
        <w:rPr>
          <w:rFonts w:ascii="Sylfaen" w:hAnsi="Sylfaen"/>
          <w:lang w:val="ka-GE"/>
        </w:rPr>
        <w:t xml:space="preserve">производит </w:t>
      </w:r>
      <w:r w:rsidR="00445A7B" w:rsidRPr="00445A7B">
        <w:rPr>
          <w:rFonts w:ascii="Sylfaen" w:hAnsi="Sylfaen"/>
          <w:lang w:val="ka-GE"/>
        </w:rPr>
        <w:t xml:space="preserve">автоматизацию </w:t>
      </w:r>
      <w:r w:rsidR="00445A7B">
        <w:rPr>
          <w:rFonts w:ascii="Sylfaen" w:hAnsi="Sylfaen"/>
          <w:lang w:val="ka-GE"/>
        </w:rPr>
        <w:t>рабочего процесса</w:t>
      </w:r>
      <w:r w:rsidR="00445A7B" w:rsidRPr="00445A7B">
        <w:rPr>
          <w:rFonts w:ascii="Sylfaen" w:hAnsi="Sylfaen"/>
          <w:lang w:val="ka-GE"/>
        </w:rPr>
        <w:t xml:space="preserve"> (например, для выполнения часто повторяемых действий создаёт и применяет макросы, при использовании данных в переменном документе  создаёт обновляемые поля); </w:t>
      </w:r>
    </w:p>
    <w:p w:rsidR="00BD0C59" w:rsidRPr="00E56CC5" w:rsidRDefault="00644313" w:rsidP="009C7E61">
      <w:pPr>
        <w:pStyle w:val="ListParagraph"/>
        <w:numPr>
          <w:ilvl w:val="0"/>
          <w:numId w:val="1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584BAD">
        <w:rPr>
          <w:rFonts w:ascii="Sylfaen" w:hAnsi="Sylfaen"/>
          <w:lang w:val="ka-GE"/>
        </w:rPr>
        <w:t xml:space="preserve">применяет ИКТ при создании и обнаружении </w:t>
      </w:r>
      <w:r>
        <w:rPr>
          <w:rFonts w:ascii="Sylfaen" w:hAnsi="Sylfaen"/>
          <w:lang w:val="ka-GE"/>
        </w:rPr>
        <w:t>закономерно</w:t>
      </w:r>
      <w:r w:rsidRPr="00584BAD">
        <w:rPr>
          <w:rFonts w:ascii="Sylfaen" w:hAnsi="Sylfaen"/>
          <w:lang w:val="ka-GE"/>
        </w:rPr>
        <w:t>стей</w:t>
      </w:r>
      <w:r w:rsidRPr="00644313">
        <w:rPr>
          <w:rFonts w:ascii="Sylfaen" w:hAnsi="Sylfaen"/>
          <w:lang w:val="ka-GE"/>
        </w:rPr>
        <w:t>, в том числе в различных учебных дисциплинах или/и реальной обстановке</w:t>
      </w:r>
      <w:r w:rsidRPr="00584BAD">
        <w:rPr>
          <w:rFonts w:ascii="Sylfaen" w:hAnsi="Sylfaen"/>
          <w:lang w:val="ka-GE"/>
        </w:rPr>
        <w:t xml:space="preserve"> (например, </w:t>
      </w:r>
      <w:r w:rsidRPr="00644313">
        <w:rPr>
          <w:rFonts w:ascii="Sylfaen" w:hAnsi="Sylfaen"/>
          <w:lang w:val="ka-GE"/>
        </w:rPr>
        <w:t xml:space="preserve">в </w:t>
      </w:r>
      <w:r w:rsidRPr="00644313">
        <w:rPr>
          <w:rFonts w:ascii="Sylfaen" w:hAnsi="Sylfaen"/>
          <w:lang w:val="ka-GE"/>
        </w:rPr>
        <w:lastRenderedPageBreak/>
        <w:t>ес</w:t>
      </w:r>
      <w:r w:rsidR="00DC077F">
        <w:rPr>
          <w:rFonts w:ascii="Sylfaen" w:hAnsi="Sylfaen"/>
          <w:lang w:val="ka-GE"/>
        </w:rPr>
        <w:t>тествознании, финансовых данных</w:t>
      </w:r>
      <w:r w:rsidRPr="00644313">
        <w:rPr>
          <w:rFonts w:ascii="Sylfaen" w:hAnsi="Sylfaen"/>
          <w:lang w:val="ka-GE"/>
        </w:rPr>
        <w:t xml:space="preserve"> </w:t>
      </w:r>
      <w:r w:rsidR="00DC077F" w:rsidRPr="00DC077F">
        <w:rPr>
          <w:rFonts w:ascii="Sylfaen" w:hAnsi="Sylfaen"/>
          <w:lang w:val="ka-GE"/>
        </w:rPr>
        <w:t>(</w:t>
      </w:r>
      <w:r w:rsidRPr="00644313">
        <w:rPr>
          <w:rFonts w:ascii="Sylfaen" w:hAnsi="Sylfaen"/>
          <w:lang w:val="ka-GE"/>
        </w:rPr>
        <w:t xml:space="preserve">изменение цен), создание с использованием электронных таблиц </w:t>
      </w:r>
      <w:r w:rsidR="00DC077F" w:rsidRPr="00DC077F">
        <w:rPr>
          <w:rFonts w:ascii="Sylfaen" w:hAnsi="Sylfaen"/>
          <w:lang w:val="ka-GE"/>
        </w:rPr>
        <w:t xml:space="preserve">соответствующей </w:t>
      </w:r>
      <w:r w:rsidRPr="00584BAD">
        <w:rPr>
          <w:rFonts w:ascii="Sylfaen" w:hAnsi="Sylfaen"/>
          <w:lang w:val="ka-GE"/>
        </w:rPr>
        <w:t>цифров</w:t>
      </w:r>
      <w:r w:rsidRPr="00644313">
        <w:rPr>
          <w:rFonts w:ascii="Sylfaen" w:hAnsi="Sylfaen"/>
          <w:lang w:val="ka-GE"/>
        </w:rPr>
        <w:t>ой</w:t>
      </w:r>
      <w:r w:rsidRPr="00584BAD">
        <w:rPr>
          <w:rFonts w:ascii="Sylfaen" w:hAnsi="Sylfaen"/>
          <w:lang w:val="ka-GE"/>
        </w:rPr>
        <w:t xml:space="preserve"> последовательност</w:t>
      </w:r>
      <w:r w:rsidRPr="00644313">
        <w:rPr>
          <w:rFonts w:ascii="Sylfaen" w:hAnsi="Sylfaen"/>
          <w:lang w:val="ka-GE"/>
        </w:rPr>
        <w:t>и</w:t>
      </w:r>
      <w:r w:rsidRPr="00584BAD">
        <w:rPr>
          <w:rFonts w:ascii="Sylfaen" w:hAnsi="Sylfaen"/>
          <w:lang w:val="ka-GE"/>
        </w:rPr>
        <w:t xml:space="preserve"> </w:t>
      </w:r>
      <w:r w:rsidR="00DC077F">
        <w:rPr>
          <w:rFonts w:ascii="Sylfaen" w:hAnsi="Sylfaen"/>
          <w:lang w:val="ka-GE"/>
        </w:rPr>
        <w:t>какого</w:t>
      </w:r>
      <w:r w:rsidR="00DC077F" w:rsidRPr="00DC077F">
        <w:rPr>
          <w:rFonts w:ascii="Sylfaen" w:hAnsi="Sylfaen"/>
          <w:lang w:val="ka-GE"/>
        </w:rPr>
        <w:t>-нибудь процесса</w:t>
      </w:r>
      <w:r w:rsidRPr="00584BAD">
        <w:rPr>
          <w:rFonts w:ascii="Sylfaen" w:hAnsi="Sylfaen"/>
          <w:lang w:val="ka-GE"/>
        </w:rPr>
        <w:t xml:space="preserve">); </w:t>
      </w:r>
    </w:p>
    <w:p w:rsidR="00DC077F" w:rsidRPr="00E56CC5" w:rsidRDefault="00DC077F" w:rsidP="009C7E61">
      <w:pPr>
        <w:pStyle w:val="ListParagraph"/>
        <w:numPr>
          <w:ilvl w:val="0"/>
          <w:numId w:val="11"/>
        </w:numPr>
        <w:spacing w:after="0"/>
        <w:ind w:left="660" w:hanging="44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с целью </w:t>
      </w:r>
      <w:r>
        <w:rPr>
          <w:rFonts w:ascii="Sylfaen" w:hAnsi="Sylfaen"/>
          <w:lang w:val="ka-GE"/>
        </w:rPr>
        <w:t>распростран</w:t>
      </w:r>
      <w:r>
        <w:rPr>
          <w:rFonts w:ascii="Sylfaen" w:hAnsi="Sylfaen"/>
          <w:lang w:val="ru-RU"/>
        </w:rPr>
        <w:t>ения</w:t>
      </w:r>
      <w:r w:rsidRPr="00584BAD">
        <w:rPr>
          <w:rFonts w:ascii="Sylfaen" w:hAnsi="Sylfaen"/>
          <w:lang w:val="ka-GE"/>
        </w:rPr>
        <w:t xml:space="preserve"> собственн</w:t>
      </w:r>
      <w:r>
        <w:rPr>
          <w:rFonts w:ascii="Sylfaen" w:hAnsi="Sylfaen"/>
          <w:lang w:val="ru-RU"/>
        </w:rPr>
        <w:t>ого</w:t>
      </w:r>
      <w:r w:rsidRPr="00584BAD">
        <w:rPr>
          <w:rFonts w:ascii="Sylfaen" w:hAnsi="Sylfaen"/>
          <w:lang w:val="ka-GE"/>
        </w:rPr>
        <w:t xml:space="preserve"> цифрово</w:t>
      </w:r>
      <w:r>
        <w:rPr>
          <w:rFonts w:ascii="Sylfaen" w:hAnsi="Sylfaen"/>
          <w:lang w:val="ru-RU"/>
        </w:rPr>
        <w:t>го</w:t>
      </w:r>
      <w:r w:rsidRPr="00584BAD">
        <w:rPr>
          <w:rFonts w:ascii="Sylfaen" w:hAnsi="Sylfaen"/>
          <w:lang w:val="ka-GE"/>
        </w:rPr>
        <w:t xml:space="preserve"> материал</w:t>
      </w:r>
      <w:r>
        <w:rPr>
          <w:rFonts w:ascii="Sylfaen" w:hAnsi="Sylfaen"/>
          <w:lang w:val="ru-RU"/>
        </w:rPr>
        <w:t>а</w:t>
      </w:r>
      <w:r w:rsidRPr="00584BAD">
        <w:rPr>
          <w:rFonts w:ascii="Sylfaen" w:hAnsi="Sylfaen"/>
          <w:lang w:val="ka-GE"/>
        </w:rPr>
        <w:t xml:space="preserve"> и </w:t>
      </w:r>
      <w:r>
        <w:rPr>
          <w:rFonts w:ascii="Sylfaen" w:hAnsi="Sylfaen"/>
          <w:lang w:val="ru-RU"/>
        </w:rPr>
        <w:t xml:space="preserve"> получения</w:t>
      </w:r>
      <w:r w:rsidRPr="00584BAD">
        <w:rPr>
          <w:rFonts w:ascii="Sylfaen" w:hAnsi="Sylfaen"/>
          <w:lang w:val="ka-GE"/>
        </w:rPr>
        <w:t xml:space="preserve"> отзывов</w:t>
      </w:r>
      <w:r>
        <w:rPr>
          <w:rFonts w:ascii="Sylfaen" w:hAnsi="Sylfaen"/>
          <w:lang w:val="ru-RU"/>
        </w:rPr>
        <w:t xml:space="preserve"> выбирает соответствующие способы и средства</w:t>
      </w:r>
      <w:r w:rsidRPr="00584BAD">
        <w:rPr>
          <w:rFonts w:ascii="Sylfaen" w:hAnsi="Sylfaen"/>
          <w:lang w:val="ka-GE"/>
        </w:rPr>
        <w:t xml:space="preserve">; использует итоги отзывов с целью улучшения продукта. </w:t>
      </w:r>
    </w:p>
    <w:p w:rsidR="00BD0C59" w:rsidRPr="00913229" w:rsidRDefault="00BD0C59" w:rsidP="00AD1B8D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ru-RU"/>
        </w:rPr>
      </w:pPr>
    </w:p>
    <w:p w:rsidR="003F6C24" w:rsidRDefault="003F6C24" w:rsidP="00DB4B36">
      <w:pPr>
        <w:pStyle w:val="ListParagraph"/>
        <w:spacing w:after="0"/>
        <w:ind w:left="1701" w:hanging="1701"/>
        <w:contextualSpacing w:val="0"/>
        <w:jc w:val="both"/>
        <w:rPr>
          <w:rFonts w:ascii="Sylfaen" w:hAnsi="Sylfaen" w:cs="Sylfaen"/>
          <w:b/>
          <w:lang w:val="ka-GE"/>
        </w:rPr>
      </w:pPr>
    </w:p>
    <w:p w:rsidR="00BD0C59" w:rsidRDefault="00DC077F" w:rsidP="00DC077F">
      <w:pPr>
        <w:ind w:left="1540" w:hanging="1540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>
        <w:rPr>
          <w:rFonts w:ascii="Sylfaen" w:hAnsi="Sylfaen" w:cs="Sylfaen"/>
          <w:b/>
          <w:sz w:val="22"/>
          <w:szCs w:val="22"/>
        </w:rPr>
        <w:t>VI</w:t>
      </w:r>
      <w:r>
        <w:rPr>
          <w:rFonts w:ascii="Sylfaen" w:hAnsi="Sylfaen" w:cs="Sylfaen"/>
          <w:b/>
          <w:sz w:val="22"/>
          <w:szCs w:val="22"/>
          <w:lang w:val="ru-RU"/>
        </w:rPr>
        <w:t>.</w:t>
      </w:r>
      <w:r w:rsidRPr="00F76618">
        <w:rPr>
          <w:rFonts w:ascii="Sylfaen" w:hAnsi="Sylfaen" w:cs="Sylfaen"/>
          <w:b/>
          <w:sz w:val="22"/>
          <w:szCs w:val="22"/>
          <w:lang w:val="ru-RU"/>
        </w:rPr>
        <w:t>2</w:t>
      </w:r>
      <w:r w:rsidRPr="00DC077F">
        <w:rPr>
          <w:rFonts w:ascii="Sylfaen" w:hAnsi="Sylfaen" w:cs="Sylfaen"/>
          <w:b/>
          <w:sz w:val="22"/>
          <w:szCs w:val="22"/>
          <w:lang w:val="ru-RU"/>
        </w:rPr>
        <w:t xml:space="preserve">. </w:t>
      </w:r>
      <w:r w:rsidR="00F102B3">
        <w:rPr>
          <w:rFonts w:ascii="Sylfaen" w:hAnsi="Sylfaen" w:cs="Sylfaen"/>
          <w:b/>
          <w:sz w:val="22"/>
          <w:szCs w:val="22"/>
          <w:lang w:val="ru-RU"/>
        </w:rPr>
        <w:t>У</w:t>
      </w:r>
      <w:r w:rsidRPr="00DC077F">
        <w:rPr>
          <w:rFonts w:ascii="Sylfaen" w:hAnsi="Sylfaen" w:cs="Sylfaen"/>
          <w:b/>
          <w:sz w:val="22"/>
          <w:szCs w:val="22"/>
          <w:lang w:val="ru-RU"/>
        </w:rPr>
        <w:t>чащийся эффективно применя</w:t>
      </w:r>
      <w:r w:rsidR="00F102B3">
        <w:rPr>
          <w:rFonts w:ascii="Sylfaen" w:hAnsi="Sylfaen" w:cs="Sylfaen"/>
          <w:b/>
          <w:sz w:val="22"/>
          <w:szCs w:val="22"/>
          <w:lang w:val="ru-RU"/>
        </w:rPr>
        <w:t>е</w:t>
      </w:r>
      <w:r w:rsidRPr="00DC077F">
        <w:rPr>
          <w:rFonts w:ascii="Sylfaen" w:hAnsi="Sylfaen" w:cs="Sylfaen"/>
          <w:b/>
          <w:sz w:val="22"/>
          <w:szCs w:val="22"/>
          <w:lang w:val="ru-RU"/>
        </w:rPr>
        <w:t>т ИКТ во время приёма, хранения и организации информации.</w:t>
      </w:r>
      <w:r>
        <w:rPr>
          <w:rFonts w:ascii="Sylfaen" w:hAnsi="Sylfaen" w:cs="Sylfaen"/>
          <w:sz w:val="22"/>
          <w:szCs w:val="22"/>
          <w:lang w:val="ru-RU"/>
        </w:rPr>
        <w:t xml:space="preserve">  </w:t>
      </w:r>
    </w:p>
    <w:p w:rsidR="00DC077F" w:rsidRPr="00DC077F" w:rsidRDefault="00DC077F" w:rsidP="00DC077F">
      <w:pPr>
        <w:ind w:left="1540" w:hanging="1540"/>
        <w:jc w:val="both"/>
        <w:rPr>
          <w:rFonts w:ascii="Sylfaen" w:hAnsi="Sylfaen"/>
          <w:b/>
          <w:i/>
          <w:sz w:val="22"/>
          <w:szCs w:val="22"/>
          <w:lang w:val="ru-RU"/>
        </w:rPr>
      </w:pPr>
    </w:p>
    <w:p w:rsidR="00DC077F" w:rsidRPr="00DA69E0" w:rsidRDefault="00DC077F" w:rsidP="00DC077F">
      <w:pPr>
        <w:spacing w:line="276" w:lineRule="auto"/>
        <w:ind w:firstLine="330"/>
        <w:jc w:val="both"/>
        <w:rPr>
          <w:rFonts w:ascii="Sylfaen" w:hAnsi="Sylfaen" w:cs="AcadNusx"/>
          <w:sz w:val="22"/>
          <w:szCs w:val="22"/>
          <w:lang w:val="ka-GE"/>
        </w:rPr>
      </w:pPr>
      <w:r w:rsidRPr="000D45BE">
        <w:rPr>
          <w:rFonts w:ascii="Sylfaen" w:hAnsi="Sylfaen" w:cs="AcadNusx"/>
          <w:sz w:val="22"/>
          <w:szCs w:val="22"/>
          <w:lang w:val="ka-GE"/>
        </w:rPr>
        <w:t xml:space="preserve">Результат </w:t>
      </w:r>
      <w:r w:rsidR="00B5666F" w:rsidRPr="000D45BE">
        <w:rPr>
          <w:rFonts w:ascii="Sylfaen" w:hAnsi="Sylfaen" w:cs="AcadNusx"/>
          <w:sz w:val="22"/>
          <w:szCs w:val="22"/>
          <w:lang w:val="ka-GE"/>
        </w:rPr>
        <w:t>на</w:t>
      </w:r>
      <w:r w:rsidR="00B5666F">
        <w:rPr>
          <w:rFonts w:ascii="Sylfaen" w:hAnsi="Sylfaen" w:cs="AcadNusx"/>
          <w:sz w:val="22"/>
          <w:szCs w:val="22"/>
          <w:lang w:val="ru-RU"/>
        </w:rPr>
        <w:t>гляден</w:t>
      </w:r>
      <w:r w:rsidR="00B5666F" w:rsidRPr="000D45BE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0D45BE">
        <w:rPr>
          <w:rFonts w:ascii="Sylfaen" w:hAnsi="Sylfaen" w:cs="AcadNusx"/>
          <w:sz w:val="22"/>
          <w:szCs w:val="22"/>
          <w:lang w:val="ka-GE"/>
        </w:rPr>
        <w:t xml:space="preserve">если учащийся:  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DC077F" w:rsidRPr="00DC077F" w:rsidRDefault="00DC077F" w:rsidP="009C7E61">
      <w:pPr>
        <w:pStyle w:val="ListParagraph"/>
        <w:numPr>
          <w:ilvl w:val="0"/>
          <w:numId w:val="1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DC077F">
        <w:rPr>
          <w:rFonts w:ascii="Sylfaen" w:hAnsi="Sylfaen"/>
          <w:lang w:val="ka-GE"/>
        </w:rPr>
        <w:t>при сохранении данных и цифрового материала сравнивает и оценивает различные устройства или/и хранилище; рассуждает о преимуществах о</w:t>
      </w:r>
      <w:r>
        <w:rPr>
          <w:rFonts w:ascii="Sylfaen" w:hAnsi="Sylfaen"/>
          <w:lang w:val="ka-GE"/>
        </w:rPr>
        <w:t xml:space="preserve">дного из них по </w:t>
      </w:r>
      <w:r>
        <w:rPr>
          <w:rFonts w:ascii="Sylfaen" w:hAnsi="Sylfaen"/>
          <w:lang w:val="ru-RU"/>
        </w:rPr>
        <w:t>сравнению с</w:t>
      </w:r>
      <w:r>
        <w:rPr>
          <w:rFonts w:ascii="Sylfaen" w:hAnsi="Sylfaen"/>
          <w:lang w:val="ka-GE"/>
        </w:rPr>
        <w:t xml:space="preserve"> друг</w:t>
      </w:r>
      <w:r>
        <w:rPr>
          <w:rFonts w:ascii="Sylfaen" w:hAnsi="Sylfaen"/>
          <w:lang w:val="ru-RU"/>
        </w:rPr>
        <w:t>им;</w:t>
      </w:r>
    </w:p>
    <w:p w:rsidR="00BD0C59" w:rsidRPr="00E56CC5" w:rsidRDefault="00DC077F" w:rsidP="009C7E61">
      <w:pPr>
        <w:pStyle w:val="ListParagraph"/>
        <w:numPr>
          <w:ilvl w:val="0"/>
          <w:numId w:val="1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DC077F">
        <w:rPr>
          <w:rFonts w:ascii="Sylfaen" w:hAnsi="Sylfaen"/>
          <w:lang w:val="ka-GE"/>
        </w:rPr>
        <w:t xml:space="preserve">систематически производит архивацию данных  с целью </w:t>
      </w:r>
      <w:r w:rsidR="00C709CD" w:rsidRPr="00C709CD">
        <w:rPr>
          <w:rFonts w:ascii="Sylfaen" w:hAnsi="Sylfaen"/>
          <w:lang w:val="ka-GE"/>
        </w:rPr>
        <w:t xml:space="preserve">их </w:t>
      </w:r>
      <w:r w:rsidRPr="00DC077F">
        <w:rPr>
          <w:rFonts w:ascii="Sylfaen" w:hAnsi="Sylfaen"/>
          <w:lang w:val="ka-GE"/>
        </w:rPr>
        <w:t xml:space="preserve">оптимального хранения </w:t>
      </w:r>
      <w:r w:rsidR="00C709CD" w:rsidRPr="00C709CD">
        <w:rPr>
          <w:rFonts w:ascii="Sylfaen" w:hAnsi="Sylfaen"/>
          <w:lang w:val="ka-GE"/>
        </w:rPr>
        <w:t>и быстрого и простого восстановления повреждённых данных; оценивает возможности архивации данных разл</w:t>
      </w:r>
      <w:r w:rsidR="00C709CD">
        <w:rPr>
          <w:rFonts w:ascii="Sylfaen" w:hAnsi="Sylfaen"/>
          <w:lang w:val="ka-GE"/>
        </w:rPr>
        <w:t>ичн</w:t>
      </w:r>
      <w:r w:rsidR="00C709CD" w:rsidRPr="00C709CD">
        <w:rPr>
          <w:rFonts w:ascii="Sylfaen" w:hAnsi="Sylfaen"/>
          <w:lang w:val="ka-GE"/>
        </w:rPr>
        <w:t xml:space="preserve">ого вида (например, разница между коэффициентом сжатия </w:t>
      </w:r>
      <w:r w:rsidR="00C709CD">
        <w:rPr>
          <w:rFonts w:ascii="Sylfaen" w:hAnsi="Sylfaen"/>
          <w:lang w:val="ru-RU"/>
        </w:rPr>
        <w:t xml:space="preserve">текстового файла и графического файла); </w:t>
      </w:r>
      <w:r w:rsidR="00C709CD" w:rsidRPr="00C709CD">
        <w:rPr>
          <w:rFonts w:ascii="Sylfaen" w:hAnsi="Sylfaen"/>
          <w:lang w:val="ka-GE"/>
        </w:rPr>
        <w:t xml:space="preserve">  </w:t>
      </w:r>
    </w:p>
    <w:p w:rsidR="00BD0C59" w:rsidRPr="00E56CC5" w:rsidRDefault="002B0B33" w:rsidP="009C7E61">
      <w:pPr>
        <w:pStyle w:val="ListParagraph"/>
        <w:numPr>
          <w:ilvl w:val="0"/>
          <w:numId w:val="1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2B0B33">
        <w:rPr>
          <w:rFonts w:ascii="Sylfaen" w:hAnsi="Sylfaen"/>
          <w:lang w:val="ka-GE"/>
        </w:rPr>
        <w:t>рассуждает о технических возможностях и функци</w:t>
      </w:r>
      <w:r>
        <w:rPr>
          <w:rFonts w:ascii="Sylfaen" w:hAnsi="Sylfaen"/>
          <w:lang w:val="ka-GE"/>
        </w:rPr>
        <w:t>ях п</w:t>
      </w:r>
      <w:r w:rsidR="00B5666F">
        <w:rPr>
          <w:rFonts w:ascii="Sylfaen" w:hAnsi="Sylfaen"/>
          <w:lang w:val="ru-RU"/>
        </w:rPr>
        <w:t>олучения</w:t>
      </w:r>
      <w:r>
        <w:rPr>
          <w:rFonts w:ascii="Sylfaen" w:hAnsi="Sylfaen"/>
          <w:lang w:val="ka-GE"/>
        </w:rPr>
        <w:t xml:space="preserve">-передачи данных </w:t>
      </w:r>
      <w:r>
        <w:rPr>
          <w:rFonts w:ascii="Sylfaen" w:hAnsi="Sylfaen"/>
          <w:lang w:val="ru-RU"/>
        </w:rPr>
        <w:t xml:space="preserve">между </w:t>
      </w:r>
      <w:r w:rsidRPr="002B0B33">
        <w:rPr>
          <w:rFonts w:ascii="Sylfaen" w:hAnsi="Sylfaen"/>
          <w:lang w:val="ka-GE"/>
        </w:rPr>
        <w:t>различны</w:t>
      </w:r>
      <w:r>
        <w:rPr>
          <w:rFonts w:ascii="Sylfaen" w:hAnsi="Sylfaen"/>
          <w:lang w:val="ru-RU"/>
        </w:rPr>
        <w:t>ми</w:t>
      </w:r>
      <w:r w:rsidRPr="002B0B33">
        <w:rPr>
          <w:rFonts w:ascii="Sylfaen" w:hAnsi="Sylfaen"/>
          <w:lang w:val="ka-GE"/>
        </w:rPr>
        <w:t xml:space="preserve"> цифровы</w:t>
      </w:r>
      <w:r>
        <w:rPr>
          <w:rFonts w:ascii="Sylfaen" w:hAnsi="Sylfaen"/>
          <w:lang w:val="ru-RU"/>
        </w:rPr>
        <w:t>ми</w:t>
      </w:r>
      <w:r w:rsidRPr="002B0B33">
        <w:rPr>
          <w:rFonts w:ascii="Sylfaen" w:hAnsi="Sylfaen"/>
          <w:lang w:val="ka-GE"/>
        </w:rPr>
        <w:t xml:space="preserve"> средств</w:t>
      </w:r>
      <w:r>
        <w:rPr>
          <w:rFonts w:ascii="Sylfaen" w:hAnsi="Sylfaen"/>
          <w:lang w:val="ru-RU"/>
        </w:rPr>
        <w:t>ами</w:t>
      </w:r>
      <w:r w:rsidRPr="002B0B33">
        <w:rPr>
          <w:rFonts w:ascii="Sylfaen" w:hAnsi="Sylfaen"/>
          <w:lang w:val="ka-GE"/>
        </w:rPr>
        <w:t xml:space="preserve">;  </w:t>
      </w:r>
    </w:p>
    <w:p w:rsidR="00BD0C59" w:rsidRPr="00E56CC5" w:rsidRDefault="002B0B33" w:rsidP="009C7E61">
      <w:pPr>
        <w:pStyle w:val="ListParagraph"/>
        <w:numPr>
          <w:ilvl w:val="0"/>
          <w:numId w:val="1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2B0B33">
        <w:rPr>
          <w:rFonts w:ascii="Sylfaen" w:hAnsi="Sylfaen"/>
          <w:lang w:val="ka-GE"/>
        </w:rPr>
        <w:t>рассуждает о разнице между формат</w:t>
      </w:r>
      <w:r w:rsidR="000D7031">
        <w:rPr>
          <w:rFonts w:ascii="Sylfaen" w:hAnsi="Sylfaen"/>
          <w:lang w:val="ru-RU"/>
        </w:rPr>
        <w:t>ами</w:t>
      </w:r>
      <w:r w:rsidRPr="002B0B33">
        <w:rPr>
          <w:rFonts w:ascii="Sylfaen" w:hAnsi="Sylfaen"/>
          <w:lang w:val="ka-GE"/>
        </w:rPr>
        <w:t xml:space="preserve"> цифрового материала и при сохранении данных выбирает подходящий формат (например, при со</w:t>
      </w:r>
      <w:r>
        <w:rPr>
          <w:rFonts w:ascii="Sylfaen" w:hAnsi="Sylfaen"/>
          <w:lang w:val="ka-GE"/>
        </w:rPr>
        <w:t>хранении графического материал</w:t>
      </w:r>
      <w:r>
        <w:rPr>
          <w:rFonts w:ascii="Sylfaen" w:hAnsi="Sylfaen"/>
          <w:lang w:val="ru-RU"/>
        </w:rPr>
        <w:t>а:</w:t>
      </w:r>
      <w:r w:rsidR="00BD0C59" w:rsidRPr="00E56CC5">
        <w:rPr>
          <w:rFonts w:ascii="Sylfaen" w:hAnsi="Sylfaen"/>
          <w:lang w:val="ka-GE"/>
        </w:rPr>
        <w:t xml:space="preserve"> </w:t>
      </w:r>
      <w:r w:rsidR="00BD0C59" w:rsidRPr="002B0B33">
        <w:rPr>
          <w:rFonts w:ascii="Sylfaen" w:hAnsi="Sylfaen"/>
          <w:lang w:val="ka-GE"/>
        </w:rPr>
        <w:t xml:space="preserve">JPG, GIF, BMP; </w:t>
      </w:r>
      <w:r>
        <w:rPr>
          <w:rFonts w:ascii="Sylfaen" w:hAnsi="Sylfaen"/>
          <w:lang w:val="ru-RU"/>
        </w:rPr>
        <w:t xml:space="preserve">при сохранении текстового материала – обыкновенный текст, </w:t>
      </w:r>
      <w:r>
        <w:rPr>
          <w:rFonts w:ascii="Sylfaen" w:hAnsi="Sylfaen"/>
          <w:lang w:val="ka-GE"/>
        </w:rPr>
        <w:t xml:space="preserve"> </w:t>
      </w:r>
      <w:r w:rsidR="00BD0C59" w:rsidRPr="002B0B33">
        <w:rPr>
          <w:rFonts w:ascii="Sylfaen" w:hAnsi="Sylfaen"/>
          <w:lang w:val="ka-GE"/>
        </w:rPr>
        <w:t xml:space="preserve">RTF, </w:t>
      </w:r>
      <w:r>
        <w:rPr>
          <w:rFonts w:ascii="Sylfaen" w:hAnsi="Sylfaen"/>
          <w:lang w:val="ru-RU"/>
        </w:rPr>
        <w:t>форматированный документ);</w:t>
      </w:r>
    </w:p>
    <w:p w:rsidR="00BD0C59" w:rsidRPr="00E56CC5" w:rsidRDefault="002B0B33" w:rsidP="009C7E61">
      <w:pPr>
        <w:pStyle w:val="ListParagraph"/>
        <w:numPr>
          <w:ilvl w:val="0"/>
          <w:numId w:val="1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2B0B33">
        <w:rPr>
          <w:rFonts w:ascii="Sylfaen" w:hAnsi="Sylfaen"/>
          <w:lang w:val="ka-GE"/>
        </w:rPr>
        <w:t xml:space="preserve">при сохранении, чтении и передаче информации и текстового материала  оценивает размер материала и выбирает соответствующие способ и средство; </w:t>
      </w:r>
    </w:p>
    <w:p w:rsidR="00BD0C59" w:rsidRPr="00E56CC5" w:rsidRDefault="002B0B33" w:rsidP="009C7E61">
      <w:pPr>
        <w:pStyle w:val="ListParagraph"/>
        <w:numPr>
          <w:ilvl w:val="0"/>
          <w:numId w:val="1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2B0B33">
        <w:rPr>
          <w:rFonts w:ascii="Sylfaen" w:hAnsi="Sylfaen"/>
          <w:lang w:val="ka-GE"/>
        </w:rPr>
        <w:t>оценивает возможности памят</w:t>
      </w:r>
      <w:r w:rsidR="00295384">
        <w:rPr>
          <w:rFonts w:ascii="Sylfaen" w:hAnsi="Sylfaen"/>
          <w:lang w:val="ru-RU"/>
        </w:rPr>
        <w:t>и</w:t>
      </w:r>
      <w:r w:rsidRPr="002B0B33">
        <w:rPr>
          <w:rFonts w:ascii="Sylfaen" w:hAnsi="Sylfaen"/>
          <w:lang w:val="ka-GE"/>
        </w:rPr>
        <w:t xml:space="preserve"> сохраняемого материала</w:t>
      </w:r>
      <w:r w:rsidR="00D04997" w:rsidRPr="00D04997">
        <w:rPr>
          <w:rFonts w:ascii="Sylfaen" w:hAnsi="Sylfaen"/>
          <w:lang w:val="ka-GE"/>
        </w:rPr>
        <w:t xml:space="preserve"> и рассуждает об этих возможностях. </w:t>
      </w:r>
    </w:p>
    <w:p w:rsidR="00BD0C59" w:rsidRPr="00E56CC5" w:rsidRDefault="00BD0C59" w:rsidP="00AD1B8D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BD0C59" w:rsidRPr="00E56CC5" w:rsidRDefault="00BD0C59" w:rsidP="00DB4B36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BD0C59" w:rsidRPr="00D04997" w:rsidRDefault="00F102B3" w:rsidP="00DB4B36">
      <w:pPr>
        <w:pStyle w:val="ListParagraph"/>
        <w:shd w:val="clear" w:color="auto" w:fill="BFBFBF"/>
        <w:spacing w:after="0"/>
        <w:ind w:left="0"/>
        <w:contextualSpacing w:val="0"/>
        <w:jc w:val="both"/>
        <w:rPr>
          <w:rFonts w:ascii="Sylfaen" w:hAnsi="Sylfaen" w:cs="Sylfaen"/>
          <w:b/>
          <w:lang w:val="ru-RU"/>
        </w:rPr>
      </w:pPr>
      <w:r>
        <w:rPr>
          <w:rFonts w:ascii="Sylfaen" w:hAnsi="Sylfaen"/>
          <w:b/>
          <w:bCs/>
          <w:lang w:val="ru-RU"/>
        </w:rPr>
        <w:t>Н</w:t>
      </w:r>
      <w:r w:rsidR="00D04997">
        <w:rPr>
          <w:rFonts w:ascii="Sylfaen" w:hAnsi="Sylfaen"/>
          <w:b/>
          <w:bCs/>
          <w:lang w:val="ru-RU"/>
        </w:rPr>
        <w:t>аправление</w:t>
      </w:r>
      <w:r w:rsidR="00BD0C59" w:rsidRPr="00E56CC5">
        <w:rPr>
          <w:rFonts w:ascii="Sylfaen" w:hAnsi="Sylfaen"/>
          <w:b/>
          <w:bCs/>
          <w:lang w:val="ka-GE"/>
        </w:rPr>
        <w:t xml:space="preserve">: </w:t>
      </w:r>
      <w:r w:rsidR="00D04997">
        <w:rPr>
          <w:rFonts w:ascii="Sylfaen" w:hAnsi="Sylfaen"/>
          <w:b/>
          <w:bCs/>
          <w:lang w:val="ru-RU"/>
        </w:rPr>
        <w:t>исследование и коммуникация</w:t>
      </w:r>
    </w:p>
    <w:p w:rsidR="00BD0C59" w:rsidRPr="00E56CC5" w:rsidRDefault="00BD0C59" w:rsidP="00DB4B36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F102B3" w:rsidRPr="00F102B3" w:rsidRDefault="00D04997" w:rsidP="00F102B3">
      <w:pPr>
        <w:rPr>
          <w:rFonts w:ascii="Sylfaen" w:hAnsi="Sylfaen" w:cs="Sylfaen"/>
          <w:b/>
          <w:sz w:val="22"/>
          <w:szCs w:val="22"/>
          <w:lang w:val="ru-RU"/>
        </w:rPr>
      </w:pPr>
      <w:r>
        <w:rPr>
          <w:rFonts w:ascii="Sylfaen" w:hAnsi="Sylfaen" w:cs="Sylfaen"/>
          <w:b/>
          <w:sz w:val="22"/>
          <w:szCs w:val="22"/>
          <w:lang w:val="ru-RU"/>
        </w:rPr>
        <w:t>ИК Техн.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VI</w:t>
      </w:r>
      <w:r>
        <w:rPr>
          <w:rFonts w:ascii="Sylfaen" w:hAnsi="Sylfaen" w:cs="Sylfaen"/>
          <w:b/>
          <w:sz w:val="22"/>
          <w:szCs w:val="22"/>
          <w:lang w:val="ru-RU"/>
        </w:rPr>
        <w:t>.</w:t>
      </w:r>
      <w:r w:rsidRPr="00F76618">
        <w:rPr>
          <w:rFonts w:ascii="Sylfaen" w:hAnsi="Sylfaen" w:cs="Sylfaen"/>
          <w:b/>
          <w:sz w:val="22"/>
          <w:szCs w:val="22"/>
          <w:lang w:val="ru-RU"/>
        </w:rPr>
        <w:t>3</w:t>
      </w:r>
      <w:r w:rsidRPr="00094F51">
        <w:rPr>
          <w:rFonts w:ascii="Sylfaen" w:hAnsi="Sylfaen" w:cs="Sylfaen"/>
          <w:b/>
          <w:sz w:val="22"/>
          <w:szCs w:val="22"/>
          <w:lang w:val="ru-RU"/>
        </w:rPr>
        <w:t xml:space="preserve">. </w:t>
      </w:r>
      <w:r w:rsidR="00F102B3" w:rsidRPr="00F102B3">
        <w:rPr>
          <w:rFonts w:ascii="Sylfaen" w:hAnsi="Sylfaen" w:cs="Sylfaen"/>
          <w:b/>
          <w:sz w:val="22"/>
          <w:szCs w:val="22"/>
          <w:lang w:val="ru-RU"/>
        </w:rPr>
        <w:t xml:space="preserve">Учащийся подбирает и использует  различные цифровые средства во время  </w:t>
      </w:r>
    </w:p>
    <w:p w:rsidR="00F102B3" w:rsidRPr="00F102B3" w:rsidRDefault="00F102B3" w:rsidP="00F102B3">
      <w:pPr>
        <w:rPr>
          <w:rFonts w:ascii="Sylfaen" w:hAnsi="Sylfaen" w:cs="Sylfaen"/>
          <w:b/>
          <w:sz w:val="22"/>
          <w:szCs w:val="22"/>
          <w:lang w:val="ru-RU"/>
        </w:rPr>
      </w:pPr>
      <w:r w:rsidRPr="00F102B3">
        <w:rPr>
          <w:rFonts w:ascii="Sylfaen" w:hAnsi="Sylfaen" w:cs="Sylfaen"/>
          <w:b/>
          <w:sz w:val="22"/>
          <w:szCs w:val="22"/>
          <w:lang w:val="ru-RU"/>
        </w:rPr>
        <w:t xml:space="preserve">                             поиска информации и в процессе исследования. </w:t>
      </w:r>
    </w:p>
    <w:p w:rsidR="00BD0C59" w:rsidRPr="00D04997" w:rsidRDefault="00BD0C59" w:rsidP="00F102B3">
      <w:pPr>
        <w:ind w:left="1430" w:hanging="1430"/>
        <w:rPr>
          <w:rFonts w:ascii="Sylfaen" w:hAnsi="Sylfaen"/>
          <w:b/>
          <w:i/>
          <w:sz w:val="22"/>
          <w:szCs w:val="22"/>
          <w:lang w:val="ru-RU"/>
        </w:rPr>
      </w:pPr>
    </w:p>
    <w:p w:rsidR="00D04997" w:rsidRPr="00F102B3" w:rsidRDefault="00D04997" w:rsidP="00D04997">
      <w:pPr>
        <w:pStyle w:val="ListParagraph"/>
        <w:spacing w:after="0"/>
        <w:ind w:left="284"/>
        <w:contextualSpacing w:val="0"/>
        <w:jc w:val="both"/>
        <w:rPr>
          <w:rFonts w:ascii="Sylfaen" w:hAnsi="Sylfaen"/>
          <w:lang w:val="ru-RU"/>
        </w:rPr>
      </w:pPr>
      <w:r w:rsidRPr="000D45BE">
        <w:rPr>
          <w:rFonts w:ascii="Sylfaen" w:hAnsi="Sylfaen" w:cs="AcadNusx"/>
          <w:lang w:val="ka-GE"/>
        </w:rPr>
        <w:t xml:space="preserve">Результат </w:t>
      </w:r>
      <w:r w:rsidR="00B5666F" w:rsidRPr="000D45BE">
        <w:rPr>
          <w:rFonts w:ascii="Sylfaen" w:hAnsi="Sylfaen" w:cs="AcadNusx"/>
          <w:lang w:val="ka-GE"/>
        </w:rPr>
        <w:t>на</w:t>
      </w:r>
      <w:r w:rsidR="00B5666F">
        <w:rPr>
          <w:rFonts w:ascii="Sylfaen" w:hAnsi="Sylfaen" w:cs="AcadNusx"/>
          <w:lang w:val="ru-RU"/>
        </w:rPr>
        <w:t>гляден</w:t>
      </w:r>
      <w:r w:rsidR="00B5666F" w:rsidRPr="000D45BE">
        <w:rPr>
          <w:rFonts w:ascii="Sylfaen" w:hAnsi="Sylfaen" w:cs="AcadNusx"/>
          <w:lang w:val="ka-GE"/>
        </w:rPr>
        <w:t xml:space="preserve">, </w:t>
      </w:r>
      <w:r w:rsidRPr="000D45BE">
        <w:rPr>
          <w:rFonts w:ascii="Sylfaen" w:hAnsi="Sylfaen" w:cs="AcadNusx"/>
          <w:lang w:val="ka-GE"/>
        </w:rPr>
        <w:t xml:space="preserve"> если учащийся</w:t>
      </w:r>
      <w:r w:rsidR="001849AD">
        <w:rPr>
          <w:rFonts w:ascii="Sylfaen" w:hAnsi="Sylfaen" w:cs="AcadNusx"/>
          <w:lang w:val="ru-RU"/>
        </w:rPr>
        <w:t>:</w:t>
      </w:r>
      <w:r w:rsidRPr="00AC510A">
        <w:rPr>
          <w:rFonts w:ascii="Sylfaen" w:hAnsi="Sylfaen"/>
          <w:lang w:val="ka-GE"/>
        </w:rPr>
        <w:t xml:space="preserve"> </w:t>
      </w:r>
    </w:p>
    <w:p w:rsidR="00D04997" w:rsidRPr="00CD1EFF" w:rsidRDefault="00D04997" w:rsidP="009C7E61">
      <w:pPr>
        <w:pStyle w:val="ListParagraph"/>
        <w:numPr>
          <w:ilvl w:val="0"/>
          <w:numId w:val="13"/>
        </w:numPr>
        <w:spacing w:after="0"/>
        <w:ind w:left="660" w:hanging="330"/>
        <w:contextualSpacing w:val="0"/>
        <w:jc w:val="both"/>
        <w:rPr>
          <w:rFonts w:ascii="Sylfaen" w:hAnsi="Sylfaen"/>
          <w:lang w:val="ka-GE"/>
        </w:rPr>
      </w:pPr>
      <w:r w:rsidRPr="00CD1EFF">
        <w:rPr>
          <w:rFonts w:ascii="Sylfaen" w:hAnsi="Sylfaen"/>
          <w:lang w:val="ka-GE"/>
        </w:rPr>
        <w:t xml:space="preserve">во время поиска </w:t>
      </w:r>
      <w:r w:rsidR="00295384" w:rsidRPr="00CD1EFF">
        <w:rPr>
          <w:rFonts w:ascii="Sylfaen" w:hAnsi="Sylfaen"/>
          <w:lang w:val="ka-GE"/>
        </w:rPr>
        <w:t>цифрового м</w:t>
      </w:r>
      <w:r w:rsidR="00295384">
        <w:rPr>
          <w:rFonts w:ascii="Sylfaen" w:hAnsi="Sylfaen"/>
          <w:lang w:val="ka-GE"/>
        </w:rPr>
        <w:t xml:space="preserve">атериала </w:t>
      </w:r>
      <w:r w:rsidRPr="00CD1EFF">
        <w:rPr>
          <w:rFonts w:ascii="Sylfaen" w:hAnsi="Sylfaen"/>
          <w:lang w:val="ka-GE"/>
        </w:rPr>
        <w:t xml:space="preserve">в </w:t>
      </w:r>
      <w:r w:rsidR="00295384" w:rsidRPr="00CD1EFF">
        <w:rPr>
          <w:rFonts w:ascii="Sylfaen" w:hAnsi="Sylfaen"/>
          <w:lang w:val="ka-GE"/>
        </w:rPr>
        <w:t xml:space="preserve">хранилищах </w:t>
      </w:r>
      <w:r w:rsidR="00295384">
        <w:rPr>
          <w:rFonts w:ascii="Sylfaen" w:hAnsi="Sylfaen"/>
          <w:lang w:val="ru-RU"/>
        </w:rPr>
        <w:t xml:space="preserve"> </w:t>
      </w:r>
      <w:r w:rsidRPr="00CD1EFF">
        <w:rPr>
          <w:rFonts w:ascii="Sylfaen" w:hAnsi="Sylfaen"/>
          <w:lang w:val="ka-GE"/>
        </w:rPr>
        <w:t xml:space="preserve">различного формата </w:t>
      </w:r>
      <w:r>
        <w:rPr>
          <w:rFonts w:ascii="Sylfaen" w:hAnsi="Sylfaen"/>
          <w:lang w:val="ka-GE"/>
        </w:rPr>
        <w:t>(например, база данных</w:t>
      </w:r>
      <w:r w:rsidRPr="00CD1EFF">
        <w:rPr>
          <w:rFonts w:ascii="Sylfaen" w:hAnsi="Sylfaen"/>
          <w:lang w:val="ka-GE"/>
        </w:rPr>
        <w:t>, Интернет,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>система файл</w:t>
      </w:r>
      <w:r w:rsidRPr="00CD1EFF">
        <w:rPr>
          <w:rFonts w:ascii="Sylfaen" w:hAnsi="Sylfaen"/>
          <w:lang w:val="ka-GE"/>
        </w:rPr>
        <w:t>ов, файл)</w:t>
      </w:r>
      <w:r w:rsidRPr="000946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 xml:space="preserve">сравнивает различные </w:t>
      </w:r>
      <w:r>
        <w:rPr>
          <w:rFonts w:ascii="Sylfaen" w:hAnsi="Sylfaen"/>
          <w:lang w:val="ka-GE"/>
        </w:rPr>
        <w:t xml:space="preserve"> </w:t>
      </w:r>
      <w:r w:rsidRPr="00094688">
        <w:rPr>
          <w:rFonts w:ascii="Sylfaen" w:hAnsi="Sylfaen"/>
          <w:lang w:val="ka-GE"/>
        </w:rPr>
        <w:t xml:space="preserve">цифровые средства; </w:t>
      </w:r>
      <w:r>
        <w:rPr>
          <w:rFonts w:ascii="Sylfaen" w:hAnsi="Sylfaen"/>
          <w:lang w:val="ru-RU"/>
        </w:rPr>
        <w:t>оценивает и рассуждает о преимуществах одного средства по сравнению с другим;</w:t>
      </w:r>
    </w:p>
    <w:p w:rsidR="00C84F2D" w:rsidRPr="00CD1EFF" w:rsidRDefault="00D04997" w:rsidP="009C7E61">
      <w:pPr>
        <w:pStyle w:val="ListParagraph"/>
        <w:numPr>
          <w:ilvl w:val="0"/>
          <w:numId w:val="13"/>
        </w:numPr>
        <w:spacing w:after="0"/>
        <w:ind w:left="660" w:hanging="330"/>
        <w:contextualSpacing w:val="0"/>
        <w:jc w:val="both"/>
        <w:rPr>
          <w:rFonts w:ascii="Sylfaen" w:hAnsi="Sylfaen"/>
          <w:lang w:val="ka-GE"/>
        </w:rPr>
      </w:pPr>
      <w:r w:rsidRPr="00094688">
        <w:rPr>
          <w:rFonts w:ascii="Sylfaen" w:hAnsi="Sylfaen"/>
          <w:lang w:val="ka-GE"/>
        </w:rPr>
        <w:t xml:space="preserve">при поиске информации и цифрового материала </w:t>
      </w:r>
      <w:r w:rsidRPr="00D04997">
        <w:rPr>
          <w:rFonts w:ascii="Sylfaen" w:hAnsi="Sylfaen"/>
          <w:lang w:val="ka-GE"/>
        </w:rPr>
        <w:t xml:space="preserve">эффективно </w:t>
      </w:r>
      <w:r w:rsidRPr="00094688">
        <w:rPr>
          <w:rFonts w:ascii="Sylfaen" w:hAnsi="Sylfaen"/>
          <w:lang w:val="ka-GE"/>
        </w:rPr>
        <w:t xml:space="preserve">применяет </w:t>
      </w:r>
      <w:r w:rsidRPr="00D04997">
        <w:rPr>
          <w:rFonts w:ascii="Sylfaen" w:hAnsi="Sylfaen"/>
          <w:lang w:val="ka-GE"/>
        </w:rPr>
        <w:t xml:space="preserve">возможности </w:t>
      </w:r>
      <w:r w:rsidRPr="00094688">
        <w:rPr>
          <w:rFonts w:ascii="Sylfaen" w:hAnsi="Sylfaen"/>
          <w:lang w:val="ka-GE"/>
        </w:rPr>
        <w:t>распространённы</w:t>
      </w:r>
      <w:r w:rsidRPr="00D04997">
        <w:rPr>
          <w:rFonts w:ascii="Sylfaen" w:hAnsi="Sylfaen"/>
          <w:lang w:val="ka-GE"/>
        </w:rPr>
        <w:t>х</w:t>
      </w:r>
      <w:r w:rsidRPr="00094688">
        <w:rPr>
          <w:rFonts w:ascii="Sylfaen" w:hAnsi="Sylfaen"/>
          <w:lang w:val="ka-GE"/>
        </w:rPr>
        <w:t xml:space="preserve"> поисковы</w:t>
      </w:r>
      <w:r w:rsidRPr="00D04997">
        <w:rPr>
          <w:rFonts w:ascii="Sylfaen" w:hAnsi="Sylfaen"/>
          <w:lang w:val="ka-GE"/>
        </w:rPr>
        <w:t>х</w:t>
      </w:r>
      <w:r>
        <w:rPr>
          <w:rFonts w:ascii="Sylfaen" w:hAnsi="Sylfaen"/>
          <w:lang w:val="ka-GE"/>
        </w:rPr>
        <w:t xml:space="preserve"> систем</w:t>
      </w:r>
      <w:r w:rsidRPr="00D04997">
        <w:rPr>
          <w:rFonts w:ascii="Sylfaen" w:hAnsi="Sylfaen"/>
          <w:lang w:val="ka-GE"/>
        </w:rPr>
        <w:t xml:space="preserve">: владеет возможностями поисковых систем высокого качества и синтаксисом поисковых фраз; оценивает и </w:t>
      </w:r>
      <w:r w:rsidR="00C84F2D">
        <w:rPr>
          <w:rFonts w:ascii="Sylfaen" w:hAnsi="Sylfaen"/>
          <w:lang w:val="ru-RU"/>
        </w:rPr>
        <w:t>рассуждает о преимуществах одного средства по сравнению с другим;</w:t>
      </w:r>
    </w:p>
    <w:p w:rsidR="00C84F2D" w:rsidRPr="00E56CC5" w:rsidRDefault="00C84F2D" w:rsidP="009C7E61">
      <w:pPr>
        <w:pStyle w:val="ListParagraph"/>
        <w:numPr>
          <w:ilvl w:val="0"/>
          <w:numId w:val="13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C84F2D">
        <w:rPr>
          <w:rFonts w:ascii="Sylfaen" w:hAnsi="Sylfaen"/>
          <w:lang w:val="ka-GE"/>
        </w:rPr>
        <w:lastRenderedPageBreak/>
        <w:t xml:space="preserve">оценивает (подтверждает или отрицает) надёжность информации; рассуждает о надёжности информации; критически оценивает данные с точки зрения их применения, адекватности и аккуратности; </w:t>
      </w:r>
    </w:p>
    <w:p w:rsidR="00BD0C59" w:rsidRPr="00C84F2D" w:rsidRDefault="00C84F2D" w:rsidP="009C7E61">
      <w:pPr>
        <w:pStyle w:val="ListParagraph"/>
        <w:numPr>
          <w:ilvl w:val="0"/>
          <w:numId w:val="3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 w:rsidRPr="00094688">
        <w:rPr>
          <w:rFonts w:ascii="Sylfaen" w:hAnsi="Sylfaen"/>
          <w:lang w:val="ka-GE"/>
        </w:rPr>
        <w:t>применяет ИКТ при</w:t>
      </w:r>
      <w:r>
        <w:rPr>
          <w:rFonts w:ascii="Sylfaen" w:hAnsi="Sylfaen"/>
          <w:lang w:val="ka-GE"/>
        </w:rPr>
        <w:t xml:space="preserve"> организации идей и информации</w:t>
      </w:r>
      <w:r w:rsidRPr="00C84F2D">
        <w:rPr>
          <w:rFonts w:ascii="Sylfaen" w:hAnsi="Sylfaen"/>
          <w:lang w:val="ka-GE"/>
        </w:rPr>
        <w:t xml:space="preserve"> (например, использует карту понятий при организации идей и для выявления взаимоотношений между главной </w:t>
      </w:r>
      <w:r w:rsidR="001849AD" w:rsidRPr="00C84F2D">
        <w:rPr>
          <w:rFonts w:ascii="Sylfaen" w:hAnsi="Sylfaen"/>
          <w:lang w:val="ka-GE"/>
        </w:rPr>
        <w:t xml:space="preserve">идеей </w:t>
      </w:r>
      <w:r w:rsidRPr="00C84F2D">
        <w:rPr>
          <w:rFonts w:ascii="Sylfaen" w:hAnsi="Sylfaen"/>
          <w:lang w:val="ka-GE"/>
        </w:rPr>
        <w:t>и дополнительн</w:t>
      </w:r>
      <w:r w:rsidR="001849AD">
        <w:rPr>
          <w:rFonts w:ascii="Sylfaen" w:hAnsi="Sylfaen"/>
          <w:lang w:val="ru-RU"/>
        </w:rPr>
        <w:t xml:space="preserve">ыми деталями). </w:t>
      </w:r>
    </w:p>
    <w:p w:rsidR="00BD0C59" w:rsidRDefault="00BD0C59" w:rsidP="00DB4B36">
      <w:pPr>
        <w:jc w:val="both"/>
        <w:rPr>
          <w:rFonts w:ascii="Sylfaen" w:hAnsi="Sylfaen"/>
          <w:sz w:val="22"/>
          <w:szCs w:val="22"/>
          <w:highlight w:val="darkCyan"/>
          <w:lang w:val="ka-GE"/>
        </w:rPr>
      </w:pPr>
    </w:p>
    <w:p w:rsidR="003F6C24" w:rsidRDefault="003F6C24" w:rsidP="00DB4B36">
      <w:pPr>
        <w:jc w:val="both"/>
        <w:rPr>
          <w:rFonts w:ascii="Sylfaen" w:hAnsi="Sylfaen"/>
          <w:sz w:val="22"/>
          <w:szCs w:val="22"/>
          <w:highlight w:val="darkCyan"/>
          <w:lang w:val="ka-GE"/>
        </w:rPr>
      </w:pPr>
    </w:p>
    <w:p w:rsidR="003F6C24" w:rsidRPr="003F6C24" w:rsidRDefault="003F6C24" w:rsidP="00DB4B36">
      <w:pPr>
        <w:jc w:val="both"/>
        <w:rPr>
          <w:rFonts w:ascii="Sylfaen" w:hAnsi="Sylfaen"/>
          <w:sz w:val="22"/>
          <w:szCs w:val="22"/>
          <w:highlight w:val="darkCyan"/>
          <w:lang w:val="ka-GE"/>
        </w:rPr>
      </w:pPr>
    </w:p>
    <w:p w:rsidR="00BD0C59" w:rsidRPr="00F102B3" w:rsidRDefault="001849AD" w:rsidP="00DB4B36">
      <w:pPr>
        <w:pStyle w:val="ListParagraph"/>
        <w:spacing w:after="0"/>
        <w:ind w:left="1418" w:hanging="1418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ru-RU"/>
        </w:rPr>
        <w:t>ИК Техн.</w:t>
      </w:r>
      <w:r w:rsidRPr="00E56CC5">
        <w:rPr>
          <w:rFonts w:ascii="Sylfaen" w:hAnsi="Sylfaen" w:cs="Sylfaen"/>
          <w:b/>
          <w:lang w:val="ka-GE"/>
        </w:rPr>
        <w:t xml:space="preserve"> </w:t>
      </w:r>
      <w:r w:rsidRPr="00E56CC5">
        <w:rPr>
          <w:rFonts w:ascii="Sylfaen" w:hAnsi="Sylfaen" w:cs="Sylfaen"/>
          <w:b/>
        </w:rPr>
        <w:t>V</w:t>
      </w:r>
      <w:r>
        <w:rPr>
          <w:rFonts w:ascii="Sylfaen" w:hAnsi="Sylfaen" w:cs="Sylfaen"/>
          <w:b/>
        </w:rPr>
        <w:t>I</w:t>
      </w:r>
      <w:r w:rsidRPr="00DA69E0">
        <w:rPr>
          <w:rFonts w:ascii="Sylfaen" w:hAnsi="Sylfaen" w:cs="Sylfaen"/>
          <w:b/>
          <w:lang w:val="ru-RU"/>
        </w:rPr>
        <w:t xml:space="preserve">. </w:t>
      </w:r>
      <w:r w:rsidRPr="00F76618">
        <w:rPr>
          <w:rFonts w:ascii="Sylfaen" w:hAnsi="Sylfaen" w:cs="Sylfaen"/>
          <w:b/>
          <w:lang w:val="ru-RU"/>
        </w:rPr>
        <w:t>4</w:t>
      </w:r>
      <w:r w:rsidRPr="00E56CC5">
        <w:rPr>
          <w:rFonts w:ascii="Sylfaen" w:hAnsi="Sylfaen" w:cs="Sylfaen"/>
          <w:b/>
          <w:lang w:val="ka-GE"/>
        </w:rPr>
        <w:t>.</w:t>
      </w:r>
      <w:r>
        <w:rPr>
          <w:rFonts w:ascii="Sylfaen" w:hAnsi="Sylfaen" w:cs="Sylfaen"/>
          <w:b/>
          <w:lang w:val="ru-RU"/>
        </w:rPr>
        <w:t xml:space="preserve"> </w:t>
      </w:r>
      <w:r w:rsidR="00F102B3" w:rsidRPr="00F102B3">
        <w:rPr>
          <w:rFonts w:ascii="Sylfaen" w:hAnsi="Sylfaen" w:cs="Sylfaen"/>
          <w:b/>
          <w:lang w:val="ru-RU"/>
        </w:rPr>
        <w:t>Учащийся  выбирает и использует различные цифровые средства для коммуникации и сотрудничества</w:t>
      </w:r>
      <w:r w:rsidRPr="00F102B3">
        <w:rPr>
          <w:rFonts w:ascii="Sylfaen" w:hAnsi="Sylfaen" w:cs="Sylfaen"/>
          <w:b/>
          <w:lang w:val="ru-RU"/>
        </w:rPr>
        <w:t>.</w:t>
      </w:r>
    </w:p>
    <w:p w:rsidR="00BD0C59" w:rsidRPr="00F102B3" w:rsidRDefault="00BD0C59" w:rsidP="00DB4B36">
      <w:pPr>
        <w:jc w:val="both"/>
        <w:rPr>
          <w:rFonts w:ascii="Sylfaen" w:hAnsi="Sylfaen"/>
          <w:b/>
          <w:i/>
          <w:sz w:val="22"/>
          <w:szCs w:val="22"/>
          <w:lang w:val="ru-RU"/>
        </w:rPr>
      </w:pPr>
    </w:p>
    <w:p w:rsidR="001849AD" w:rsidRPr="00D04997" w:rsidRDefault="001849AD" w:rsidP="001849AD">
      <w:pPr>
        <w:pStyle w:val="ListParagraph"/>
        <w:spacing w:after="0"/>
        <w:ind w:left="284"/>
        <w:contextualSpacing w:val="0"/>
        <w:jc w:val="both"/>
        <w:rPr>
          <w:rFonts w:ascii="Sylfaen" w:hAnsi="Sylfaen"/>
        </w:rPr>
      </w:pPr>
      <w:r w:rsidRPr="000D45BE">
        <w:rPr>
          <w:rFonts w:ascii="Sylfaen" w:hAnsi="Sylfaen" w:cs="AcadNusx"/>
          <w:lang w:val="ka-GE"/>
        </w:rPr>
        <w:t xml:space="preserve">Результат </w:t>
      </w:r>
      <w:r w:rsidR="00B5666F" w:rsidRPr="000D45BE">
        <w:rPr>
          <w:rFonts w:ascii="Sylfaen" w:hAnsi="Sylfaen" w:cs="AcadNusx"/>
          <w:lang w:val="ka-GE"/>
        </w:rPr>
        <w:t>на</w:t>
      </w:r>
      <w:r w:rsidR="00B5666F">
        <w:rPr>
          <w:rFonts w:ascii="Sylfaen" w:hAnsi="Sylfaen" w:cs="AcadNusx"/>
          <w:lang w:val="ru-RU"/>
        </w:rPr>
        <w:t>гляден</w:t>
      </w:r>
      <w:r w:rsidR="00B5666F" w:rsidRPr="000D45BE">
        <w:rPr>
          <w:rFonts w:ascii="Sylfaen" w:hAnsi="Sylfaen" w:cs="AcadNusx"/>
          <w:lang w:val="ka-GE"/>
        </w:rPr>
        <w:t xml:space="preserve">, </w:t>
      </w:r>
      <w:r w:rsidRPr="000D45BE">
        <w:rPr>
          <w:rFonts w:ascii="Sylfaen" w:hAnsi="Sylfaen" w:cs="AcadNusx"/>
          <w:lang w:val="ka-GE"/>
        </w:rPr>
        <w:t xml:space="preserve"> если учащийся</w:t>
      </w:r>
      <w:r>
        <w:rPr>
          <w:rFonts w:ascii="Sylfaen" w:hAnsi="Sylfaen" w:cs="AcadNusx"/>
          <w:lang w:val="ru-RU"/>
        </w:rPr>
        <w:t>:</w:t>
      </w:r>
      <w:r w:rsidRPr="00AC510A">
        <w:rPr>
          <w:rFonts w:ascii="Sylfaen" w:hAnsi="Sylfaen"/>
          <w:lang w:val="ka-GE"/>
        </w:rPr>
        <w:t xml:space="preserve"> </w:t>
      </w:r>
    </w:p>
    <w:p w:rsidR="00BD0C59" w:rsidRPr="00E56CC5" w:rsidRDefault="001849AD" w:rsidP="009C7E61">
      <w:pPr>
        <w:pStyle w:val="ListParagraph"/>
        <w:numPr>
          <w:ilvl w:val="0"/>
          <w:numId w:val="14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применяет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коммуникационные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средства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для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распространения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идей</w:t>
      </w:r>
      <w:r w:rsidRPr="001849AD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информации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и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цифрового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материала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и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принимает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участие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совместных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проектах</w:t>
      </w:r>
      <w:r w:rsidRPr="001849AD">
        <w:rPr>
          <w:rFonts w:ascii="Sylfaen" w:hAnsi="Sylfaen"/>
          <w:lang w:val="ru-RU"/>
        </w:rPr>
        <w:t xml:space="preserve"> (</w:t>
      </w:r>
      <w:r>
        <w:rPr>
          <w:rFonts w:ascii="Sylfaen" w:hAnsi="Sylfaen"/>
          <w:lang w:val="ru-RU"/>
        </w:rPr>
        <w:t>в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том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числе</w:t>
      </w:r>
      <w:r w:rsidRPr="001849AD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он</w:t>
      </w:r>
      <w:r w:rsidRPr="001849AD">
        <w:rPr>
          <w:rFonts w:ascii="Sylfaen" w:hAnsi="Sylfaen"/>
          <w:lang w:val="ru-RU"/>
        </w:rPr>
        <w:t>-</w:t>
      </w:r>
      <w:r>
        <w:rPr>
          <w:rFonts w:ascii="Sylfaen" w:hAnsi="Sylfaen"/>
          <w:lang w:val="ru-RU"/>
        </w:rPr>
        <w:t>лайн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проектах</w:t>
      </w:r>
      <w:r w:rsidRPr="001849AD">
        <w:rPr>
          <w:rFonts w:ascii="Sylfaen" w:hAnsi="Sylfaen"/>
          <w:lang w:val="ru-RU"/>
        </w:rPr>
        <w:t xml:space="preserve">) </w:t>
      </w:r>
      <w:r>
        <w:rPr>
          <w:rFonts w:ascii="Sylfaen" w:hAnsi="Sylfaen"/>
          <w:lang w:val="ru-RU"/>
        </w:rPr>
        <w:t>для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создания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цифрового</w:t>
      </w:r>
      <w:r w:rsidRPr="001849A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материала</w:t>
      </w:r>
      <w:r w:rsidRPr="001849AD">
        <w:rPr>
          <w:rFonts w:ascii="Sylfaen" w:hAnsi="Sylfaen"/>
          <w:lang w:val="ru-RU"/>
        </w:rPr>
        <w:t xml:space="preserve">; </w:t>
      </w:r>
    </w:p>
    <w:p w:rsidR="00BD0C59" w:rsidRPr="00E56CC5" w:rsidRDefault="001849AD" w:rsidP="009C7E61">
      <w:pPr>
        <w:pStyle w:val="ListParagraph"/>
        <w:numPr>
          <w:ilvl w:val="0"/>
          <w:numId w:val="14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1849AD">
        <w:rPr>
          <w:rFonts w:ascii="Sylfaen" w:hAnsi="Sylfaen"/>
          <w:lang w:val="ka-GE"/>
        </w:rPr>
        <w:t xml:space="preserve">использует ИКТ для коммуникации с авторами и экспертами </w:t>
      </w:r>
      <w:r w:rsidR="00CF0D9F">
        <w:rPr>
          <w:rFonts w:ascii="Sylfaen" w:hAnsi="Sylfaen"/>
          <w:lang w:val="ru-RU"/>
        </w:rPr>
        <w:t>в целях</w:t>
      </w:r>
      <w:r w:rsidR="00CF0D9F" w:rsidRPr="00CF0D9F">
        <w:rPr>
          <w:rFonts w:ascii="Sylfaen" w:hAnsi="Sylfaen"/>
          <w:lang w:val="ka-GE"/>
        </w:rPr>
        <w:t xml:space="preserve"> поиска и создания цифровой информации, улучшения её качества; </w:t>
      </w:r>
    </w:p>
    <w:p w:rsidR="00BD0C59" w:rsidRPr="00E56CC5" w:rsidRDefault="00CF0D9F" w:rsidP="009C7E61">
      <w:pPr>
        <w:pStyle w:val="ListParagraph"/>
        <w:numPr>
          <w:ilvl w:val="0"/>
          <w:numId w:val="14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 w:rsidRPr="00CF0D9F">
        <w:rPr>
          <w:rFonts w:ascii="Sylfaen" w:hAnsi="Sylfaen"/>
          <w:lang w:val="ka-GE"/>
        </w:rPr>
        <w:t xml:space="preserve">соблюдает правила корректного использования коммуникационных средств (например, </w:t>
      </w:r>
      <w:r w:rsidR="004D2FB7" w:rsidRPr="004D2FB7">
        <w:rPr>
          <w:rFonts w:ascii="Sylfaen" w:hAnsi="Sylfaen"/>
          <w:lang w:val="ka-GE"/>
        </w:rPr>
        <w:t xml:space="preserve">соблюдает правила безопасности сети, нормы неприкасаемости </w:t>
      </w:r>
      <w:r w:rsidR="004D2FB7">
        <w:rPr>
          <w:rFonts w:ascii="Sylfaen" w:hAnsi="Sylfaen"/>
          <w:lang w:val="ka-GE"/>
        </w:rPr>
        <w:t>информ</w:t>
      </w:r>
      <w:r w:rsidR="004D2FB7" w:rsidRPr="004D2FB7">
        <w:rPr>
          <w:rFonts w:ascii="Sylfaen" w:hAnsi="Sylfaen"/>
          <w:lang w:val="ka-GE"/>
        </w:rPr>
        <w:t>ации личного характера, нормы досягаемости цифровых ресурсов)</w:t>
      </w:r>
      <w:r w:rsidR="004D2FB7">
        <w:rPr>
          <w:rFonts w:ascii="Sylfaen" w:hAnsi="Sylfaen"/>
          <w:lang w:val="ru-RU"/>
        </w:rPr>
        <w:t>.</w:t>
      </w:r>
    </w:p>
    <w:p w:rsidR="00BD0C59" w:rsidRPr="00CF0D9F" w:rsidRDefault="00BD0C59" w:rsidP="00DB4B36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Default="00BD0C59" w:rsidP="00DB4B36">
      <w:pPr>
        <w:jc w:val="both"/>
        <w:rPr>
          <w:rFonts w:ascii="Sylfaen" w:hAnsi="Sylfaen"/>
          <w:sz w:val="22"/>
          <w:szCs w:val="22"/>
          <w:lang w:val="ka-GE"/>
        </w:rPr>
      </w:pPr>
    </w:p>
    <w:p w:rsidR="003F6C24" w:rsidRDefault="003F6C24" w:rsidP="00DB4B36">
      <w:pPr>
        <w:jc w:val="both"/>
        <w:rPr>
          <w:rFonts w:ascii="Sylfaen" w:hAnsi="Sylfaen"/>
          <w:sz w:val="22"/>
          <w:szCs w:val="22"/>
          <w:lang w:val="ka-GE"/>
        </w:rPr>
      </w:pPr>
    </w:p>
    <w:p w:rsidR="003F6C24" w:rsidRDefault="003F6C24" w:rsidP="00DB4B36">
      <w:pPr>
        <w:jc w:val="both"/>
        <w:rPr>
          <w:rFonts w:ascii="Sylfaen" w:hAnsi="Sylfaen"/>
          <w:sz w:val="22"/>
          <w:szCs w:val="22"/>
          <w:lang w:val="ka-GE"/>
        </w:rPr>
      </w:pPr>
    </w:p>
    <w:p w:rsidR="003F6C24" w:rsidRPr="00913229" w:rsidRDefault="003F6C24" w:rsidP="00DB4B36">
      <w:pPr>
        <w:jc w:val="both"/>
        <w:rPr>
          <w:rFonts w:ascii="Sylfaen" w:hAnsi="Sylfaen"/>
          <w:sz w:val="22"/>
          <w:szCs w:val="22"/>
          <w:lang w:val="ru-RU"/>
        </w:rPr>
      </w:pPr>
    </w:p>
    <w:p w:rsidR="00DB4B36" w:rsidRPr="00CF0D9F" w:rsidRDefault="00DB4B36" w:rsidP="00DB4B36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6C1A5A" w:rsidRDefault="00813191" w:rsidP="00DB4B36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ru-RU"/>
        </w:rPr>
      </w:pPr>
      <w:r w:rsidRPr="006C1A5A">
        <w:rPr>
          <w:rFonts w:ascii="Sylfaen" w:hAnsi="Sylfaen"/>
          <w:b/>
          <w:sz w:val="22"/>
          <w:szCs w:val="22"/>
          <w:lang w:val="ru-RU"/>
        </w:rPr>
        <w:t xml:space="preserve">Содержание </w:t>
      </w:r>
    </w:p>
    <w:p w:rsidR="00BD0C59" w:rsidRPr="006C1A5A" w:rsidRDefault="00BD0C59" w:rsidP="006F1237">
      <w:pPr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6C1A5A" w:rsidRDefault="00BD0C59" w:rsidP="006F1237">
      <w:pPr>
        <w:jc w:val="both"/>
        <w:rPr>
          <w:rFonts w:ascii="Sylfaen" w:hAnsi="Sylfaen"/>
          <w:b/>
          <w:sz w:val="22"/>
          <w:szCs w:val="22"/>
          <w:lang w:val="ru-RU"/>
        </w:rPr>
      </w:pPr>
    </w:p>
    <w:p w:rsidR="00BD0C59" w:rsidRPr="006C1A5A" w:rsidRDefault="006C1A5A" w:rsidP="006F1237">
      <w:pPr>
        <w:tabs>
          <w:tab w:val="left" w:pos="0"/>
        </w:tabs>
        <w:jc w:val="both"/>
        <w:rPr>
          <w:rFonts w:ascii="Sylfaen" w:hAnsi="Sylfaen"/>
          <w:b/>
          <w:sz w:val="22"/>
          <w:szCs w:val="22"/>
          <w:lang w:val="ru-RU"/>
        </w:rPr>
      </w:pPr>
      <w:r w:rsidRPr="006C1A5A">
        <w:rPr>
          <w:rFonts w:ascii="Sylfaen" w:hAnsi="Sylfaen"/>
          <w:b/>
          <w:sz w:val="22"/>
          <w:szCs w:val="22"/>
          <w:lang w:val="ru-RU"/>
        </w:rPr>
        <w:t>Общетехнические вопросы:</w:t>
      </w:r>
    </w:p>
    <w:p w:rsidR="006C1A5A" w:rsidRPr="006C1A5A" w:rsidRDefault="006C1A5A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6C1A5A">
        <w:rPr>
          <w:rFonts w:ascii="Sylfaen" w:hAnsi="Sylfaen"/>
          <w:lang w:val="ru-RU"/>
        </w:rPr>
        <w:t xml:space="preserve">Защита ресурсов (например, файла, папки) и определение параметров безопасности, определение доступности ресурсов (например, возможность делиться, ограничение доступности). </w:t>
      </w:r>
    </w:p>
    <w:p w:rsidR="00BD0C59" w:rsidRPr="006C1A5A" w:rsidRDefault="006C1A5A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6C1A5A">
        <w:rPr>
          <w:rFonts w:ascii="Sylfaen" w:hAnsi="Sylfaen"/>
          <w:lang w:val="ka-GE"/>
        </w:rPr>
        <w:t>Скрытие/показ ресурсов (например, файла, папки)</w:t>
      </w:r>
      <w:r w:rsidR="00BD0C59" w:rsidRPr="006C1A5A">
        <w:rPr>
          <w:rFonts w:ascii="Sylfaen" w:hAnsi="Sylfaen"/>
          <w:lang w:val="ka-GE"/>
        </w:rPr>
        <w:t>.</w:t>
      </w:r>
    </w:p>
    <w:p w:rsidR="00BD0C59" w:rsidRPr="006C1A5A" w:rsidRDefault="006C1A5A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6C1A5A">
        <w:rPr>
          <w:rFonts w:ascii="Sylfaen" w:hAnsi="Sylfaen"/>
          <w:lang w:val="ka-GE"/>
        </w:rPr>
        <w:t>Архивизация данных (напр</w:t>
      </w:r>
      <w:r w:rsidR="0041787B">
        <w:rPr>
          <w:rFonts w:ascii="Sylfaen" w:hAnsi="Sylfaen"/>
          <w:lang w:val="ka-GE"/>
        </w:rPr>
        <w:t>имер, файла, группы файлов, пап</w:t>
      </w:r>
      <w:r w:rsidRPr="006C1A5A">
        <w:rPr>
          <w:rFonts w:ascii="Sylfaen" w:hAnsi="Sylfaen"/>
          <w:lang w:val="ka-GE"/>
        </w:rPr>
        <w:t>ки, группы папок).</w:t>
      </w:r>
      <w:r w:rsidRPr="0041787B">
        <w:rPr>
          <w:rFonts w:ascii="Sylfaen" w:hAnsi="Sylfaen"/>
          <w:lang w:val="ka-GE"/>
        </w:rPr>
        <w:t xml:space="preserve"> Определение </w:t>
      </w:r>
      <w:r w:rsidR="0041787B">
        <w:rPr>
          <w:rFonts w:ascii="Sylfaen" w:hAnsi="Sylfaen"/>
          <w:lang w:val="ru-RU"/>
        </w:rPr>
        <w:t xml:space="preserve">качества сжатия при архивизации. </w:t>
      </w:r>
    </w:p>
    <w:p w:rsidR="00BD0C59" w:rsidRPr="00E56CC5" w:rsidRDefault="0041787B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41787B">
        <w:rPr>
          <w:rFonts w:ascii="Sylfaen" w:hAnsi="Sylfaen"/>
          <w:lang w:val="ka-GE"/>
        </w:rPr>
        <w:t xml:space="preserve">Кодирование символов </w:t>
      </w:r>
      <w:r w:rsidR="00BD0C59" w:rsidRPr="00E56CC5">
        <w:rPr>
          <w:rFonts w:ascii="Sylfaen" w:hAnsi="Sylfaen"/>
          <w:lang w:val="ka-GE"/>
        </w:rPr>
        <w:t>ASC</w:t>
      </w:r>
      <w:r w:rsidR="002E60D4">
        <w:rPr>
          <w:rFonts w:ascii="Sylfaen" w:hAnsi="Sylfaen"/>
          <w:lang w:val="ru-RU"/>
        </w:rPr>
        <w:t xml:space="preserve"> </w:t>
      </w:r>
      <w:r w:rsidR="00BD0C59" w:rsidRPr="00E56CC5">
        <w:rPr>
          <w:rFonts w:ascii="Sylfaen" w:hAnsi="Sylfaen"/>
          <w:lang w:val="ka-GE"/>
        </w:rPr>
        <w:t xml:space="preserve">II </w:t>
      </w:r>
      <w:r w:rsidRPr="0041787B">
        <w:rPr>
          <w:rFonts w:ascii="Sylfaen" w:hAnsi="Sylfaen"/>
          <w:lang w:val="ka-GE"/>
        </w:rPr>
        <w:t>и</w:t>
      </w:r>
      <w:r>
        <w:rPr>
          <w:rFonts w:ascii="Sylfaen" w:hAnsi="Sylfaen"/>
          <w:lang w:val="ka-GE"/>
        </w:rPr>
        <w:t xml:space="preserve"> Unicode</w:t>
      </w:r>
      <w:r w:rsidR="00BD0C59" w:rsidRPr="00E56CC5">
        <w:rPr>
          <w:rFonts w:ascii="Sylfaen" w:hAnsi="Sylfaen"/>
          <w:lang w:val="ka-GE"/>
        </w:rPr>
        <w:t xml:space="preserve">, </w:t>
      </w:r>
      <w:r w:rsidRPr="0041787B">
        <w:rPr>
          <w:rFonts w:ascii="Sylfaen" w:hAnsi="Sylfaen"/>
          <w:lang w:val="ka-GE"/>
        </w:rPr>
        <w:t>сходство и различия между ними, «</w:t>
      </w:r>
      <w:r w:rsidR="002E60D4">
        <w:rPr>
          <w:rFonts w:ascii="Sylfaen" w:hAnsi="Sylfaen"/>
          <w:lang w:val="ru-RU"/>
        </w:rPr>
        <w:t>н</w:t>
      </w:r>
      <w:r w:rsidRPr="0041787B">
        <w:rPr>
          <w:rFonts w:ascii="Sylfaen" w:hAnsi="Sylfaen"/>
          <w:lang w:val="ka-GE"/>
        </w:rPr>
        <w:t>евидимые</w:t>
      </w:r>
      <w:r>
        <w:rPr>
          <w:rFonts w:ascii="Sylfaen" w:hAnsi="Sylfaen"/>
          <w:lang w:val="ru-RU"/>
        </w:rPr>
        <w:t>»</w:t>
      </w:r>
      <w:r w:rsidRPr="0041787B">
        <w:rPr>
          <w:rFonts w:ascii="Sylfaen" w:hAnsi="Sylfaen"/>
          <w:lang w:val="ka-GE"/>
        </w:rPr>
        <w:t xml:space="preserve"> символы и их назначение.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BD0C59" w:rsidRPr="00E56CC5" w:rsidRDefault="0041787B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41787B">
        <w:rPr>
          <w:rFonts w:ascii="Sylfaen" w:hAnsi="Sylfaen"/>
          <w:lang w:val="ka-GE"/>
        </w:rPr>
        <w:t>Различия между частотой и скоростью действия процессора. Регистры процессора и их размеры.</w:t>
      </w:r>
      <w:r>
        <w:rPr>
          <w:rFonts w:ascii="Sylfaen" w:hAnsi="Sylfaen"/>
          <w:lang w:val="ru-RU"/>
        </w:rPr>
        <w:t xml:space="preserve"> Внутренняя память процессора и её назначение. </w:t>
      </w:r>
    </w:p>
    <w:p w:rsidR="00BD0C59" w:rsidRPr="00E56CC5" w:rsidRDefault="0041787B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41787B">
        <w:rPr>
          <w:rFonts w:ascii="Sylfaen" w:hAnsi="Sylfaen"/>
          <w:lang w:val="ka-GE"/>
        </w:rPr>
        <w:t xml:space="preserve">Понятие системных файлов. Некоторые системные файлы и их назначение. </w:t>
      </w:r>
    </w:p>
    <w:p w:rsidR="00BD0C59" w:rsidRPr="00E56CC5" w:rsidRDefault="0041787B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41787B">
        <w:rPr>
          <w:rFonts w:ascii="Sylfaen" w:hAnsi="Sylfaen"/>
          <w:lang w:val="ka-GE"/>
        </w:rPr>
        <w:t>Понятие процесс</w:t>
      </w:r>
      <w:r>
        <w:rPr>
          <w:rFonts w:ascii="Sylfaen" w:hAnsi="Sylfaen"/>
          <w:lang w:val="ru-RU"/>
        </w:rPr>
        <w:t>а</w:t>
      </w:r>
      <w:r w:rsidRPr="0041787B">
        <w:rPr>
          <w:rFonts w:ascii="Sylfaen" w:hAnsi="Sylfaen"/>
          <w:lang w:val="ka-GE"/>
        </w:rPr>
        <w:t xml:space="preserve"> и </w:t>
      </w:r>
      <w:r>
        <w:rPr>
          <w:rFonts w:ascii="Sylfaen" w:hAnsi="Sylfaen"/>
          <w:lang w:val="ru-RU"/>
        </w:rPr>
        <w:t xml:space="preserve">его </w:t>
      </w:r>
      <w:r>
        <w:rPr>
          <w:rFonts w:ascii="Sylfaen" w:hAnsi="Sylfaen"/>
          <w:lang w:val="ka-GE"/>
        </w:rPr>
        <w:t>приоритеты</w:t>
      </w:r>
      <w:r w:rsidRPr="0041787B">
        <w:rPr>
          <w:rFonts w:ascii="Sylfaen" w:hAnsi="Sylfaen"/>
          <w:lang w:val="ka-GE"/>
        </w:rPr>
        <w:t>.</w:t>
      </w:r>
      <w:r>
        <w:rPr>
          <w:rFonts w:ascii="Sylfaen" w:hAnsi="Sylfaen"/>
          <w:lang w:val="ru-RU"/>
        </w:rPr>
        <w:t xml:space="preserve"> Текущие процессы, их просмотр. Вынужденное завершение процесса. </w:t>
      </w:r>
    </w:p>
    <w:p w:rsidR="00BD0C59" w:rsidRPr="00E56CC5" w:rsidRDefault="007B62B3" w:rsidP="009C7E61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7B62B3">
        <w:rPr>
          <w:rFonts w:ascii="Sylfaen" w:hAnsi="Sylfaen"/>
          <w:lang w:val="ka-GE"/>
        </w:rPr>
        <w:t xml:space="preserve">Элементы администрирования системы (например, регистрация пользователей, определение прав пользователей, просмотр и изменение параметров приборов, автоматизация некоторых системных процедур). </w:t>
      </w:r>
    </w:p>
    <w:p w:rsidR="00BD0C59" w:rsidRPr="007B62B3" w:rsidRDefault="00BD0C59" w:rsidP="006F1237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DB4B36" w:rsidRPr="007B62B3" w:rsidRDefault="00DB4B36" w:rsidP="006F1237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7B62B3" w:rsidRDefault="007B62B3" w:rsidP="006F1237">
      <w:pPr>
        <w:tabs>
          <w:tab w:val="left" w:pos="0"/>
          <w:tab w:val="left" w:pos="284"/>
        </w:tabs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 xml:space="preserve">Применение текстового редактора </w:t>
      </w:r>
    </w:p>
    <w:p w:rsidR="00BD0C59" w:rsidRPr="00E56CC5" w:rsidRDefault="007B62B3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Определение структуры документа: закладки, оглавление, главный документ, сколио, цитирование и библиография. </w:t>
      </w:r>
    </w:p>
    <w:p w:rsidR="00BD0C59" w:rsidRPr="00E56CC5" w:rsidRDefault="007B62B3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7B62B3">
        <w:rPr>
          <w:rFonts w:ascii="Sylfaen" w:hAnsi="Sylfaen"/>
          <w:lang w:val="ka-GE"/>
        </w:rPr>
        <w:t>Шаблон документа и его применение.</w:t>
      </w:r>
    </w:p>
    <w:p w:rsidR="00BD0C59" w:rsidRPr="00E56CC5" w:rsidRDefault="007B62B3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7B62B3">
        <w:rPr>
          <w:rFonts w:ascii="Sylfaen" w:hAnsi="Sylfaen"/>
          <w:lang w:val="ka-GE"/>
        </w:rPr>
        <w:t xml:space="preserve">Автоматическая отмена/повтор последних действий. </w:t>
      </w:r>
    </w:p>
    <w:p w:rsidR="00BD0C59" w:rsidRPr="00E56CC5" w:rsidRDefault="007B62B3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Диаграммы и их применение. </w:t>
      </w:r>
    </w:p>
    <w:p w:rsidR="00BD0C59" w:rsidRPr="00E56CC5" w:rsidRDefault="007B62B3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Комментарии и их использование. </w:t>
      </w:r>
    </w:p>
    <w:p w:rsidR="00BD0C59" w:rsidRPr="00E56CC5" w:rsidRDefault="007B62B3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7B62B3">
        <w:rPr>
          <w:rFonts w:ascii="Sylfaen" w:hAnsi="Sylfaen"/>
          <w:lang w:val="ka-GE"/>
        </w:rPr>
        <w:t>Макросы: запись макросов, внесение изменений в готовы</w:t>
      </w:r>
      <w:r w:rsidR="008642D2" w:rsidRPr="008642D2">
        <w:rPr>
          <w:rFonts w:ascii="Sylfaen" w:hAnsi="Sylfaen"/>
          <w:lang w:val="ka-GE"/>
        </w:rPr>
        <w:t>й</w:t>
      </w:r>
      <w:r w:rsidRPr="007B62B3">
        <w:rPr>
          <w:rFonts w:ascii="Sylfaen" w:hAnsi="Sylfaen"/>
          <w:lang w:val="ka-GE"/>
        </w:rPr>
        <w:t xml:space="preserve"> макрос, использование макросов. </w:t>
      </w:r>
    </w:p>
    <w:p w:rsidR="00BD0C59" w:rsidRPr="00E56CC5" w:rsidRDefault="008642D2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>Помещение динамических показателе</w:t>
      </w:r>
      <w:r>
        <w:rPr>
          <w:rFonts w:ascii="Sylfaen" w:hAnsi="Sylfaen"/>
          <w:lang w:val="ka-GE"/>
        </w:rPr>
        <w:t>й в документ и их автоматическо</w:t>
      </w:r>
      <w:r w:rsidRPr="008642D2">
        <w:rPr>
          <w:rFonts w:ascii="Sylfaen" w:hAnsi="Sylfaen"/>
          <w:lang w:val="ka-GE"/>
        </w:rPr>
        <w:t xml:space="preserve">е обновление. </w:t>
      </w:r>
    </w:p>
    <w:p w:rsidR="00BD0C59" w:rsidRPr="00E56CC5" w:rsidRDefault="008642D2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 xml:space="preserve">Текстовое поле и формы других видов. </w:t>
      </w:r>
    </w:p>
    <w:p w:rsidR="00BD0C59" w:rsidRPr="00E56CC5" w:rsidRDefault="008642D2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 xml:space="preserve">Защита документа и определение параметров безопасности. </w:t>
      </w:r>
    </w:p>
    <w:p w:rsidR="00BD0C59" w:rsidRPr="00E56CC5" w:rsidRDefault="008642D2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>Публикация</w:t>
      </w:r>
      <w:r>
        <w:rPr>
          <w:rFonts w:ascii="Sylfaen" w:hAnsi="Sylfaen"/>
          <w:lang w:val="ka-GE"/>
        </w:rPr>
        <w:t xml:space="preserve"> документа в различном формате</w:t>
      </w:r>
      <w:r w:rsidR="00BD0C59" w:rsidRPr="00E56CC5">
        <w:rPr>
          <w:rFonts w:ascii="Sylfaen" w:hAnsi="Sylfaen"/>
          <w:lang w:val="ka-GE"/>
        </w:rPr>
        <w:t xml:space="preserve"> (</w:t>
      </w:r>
      <w:r w:rsidRPr="008642D2">
        <w:rPr>
          <w:rFonts w:ascii="Sylfaen" w:hAnsi="Sylfaen"/>
          <w:lang w:val="ka-GE"/>
        </w:rPr>
        <w:t>например</w:t>
      </w:r>
      <w:r w:rsidR="00BD0C59" w:rsidRPr="00E56CC5">
        <w:rPr>
          <w:rFonts w:ascii="Sylfaen" w:hAnsi="Sylfaen"/>
          <w:lang w:val="ka-GE"/>
        </w:rPr>
        <w:t xml:space="preserve">: </w:t>
      </w:r>
      <w:r w:rsidR="00BD0C59" w:rsidRPr="008642D2">
        <w:rPr>
          <w:rFonts w:ascii="Sylfaen" w:hAnsi="Sylfaen"/>
          <w:lang w:val="ka-GE"/>
        </w:rPr>
        <w:t>HTML, PDF, XML</w:t>
      </w:r>
      <w:r w:rsidR="00BD0C59" w:rsidRPr="00E56CC5">
        <w:rPr>
          <w:rFonts w:ascii="Sylfaen" w:hAnsi="Sylfaen"/>
          <w:lang w:val="ka-GE"/>
        </w:rPr>
        <w:t>).</w:t>
      </w:r>
    </w:p>
    <w:p w:rsidR="00BD0C59" w:rsidRPr="00E56CC5" w:rsidRDefault="008642D2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>П</w:t>
      </w:r>
      <w:r>
        <w:rPr>
          <w:rFonts w:ascii="Sylfaen" w:hAnsi="Sylfaen"/>
          <w:lang w:val="ka-GE"/>
        </w:rPr>
        <w:t xml:space="preserve">рименение текстового редактора </w:t>
      </w:r>
      <w:r w:rsidRPr="008642D2">
        <w:rPr>
          <w:rFonts w:ascii="Sylfaen" w:hAnsi="Sylfaen"/>
          <w:lang w:val="ka-GE"/>
        </w:rPr>
        <w:t xml:space="preserve">в режиме совместной работы. </w:t>
      </w:r>
    </w:p>
    <w:p w:rsidR="00BD0C59" w:rsidRPr="00E56CC5" w:rsidRDefault="008642D2" w:rsidP="009C7E61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 xml:space="preserve">Интеграция текстового редактора в другие цифровые стредства. </w:t>
      </w:r>
    </w:p>
    <w:p w:rsidR="00BD0C59" w:rsidRPr="008642D2" w:rsidRDefault="00BD0C59" w:rsidP="006F1237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8642D2" w:rsidRPr="00F14C92" w:rsidRDefault="008642D2" w:rsidP="008642D2">
      <w:pPr>
        <w:jc w:val="both"/>
        <w:rPr>
          <w:rFonts w:ascii="Sylfaen" w:hAnsi="Sylfaen"/>
          <w:b/>
          <w:sz w:val="22"/>
          <w:szCs w:val="22"/>
          <w:lang w:val="ru-RU"/>
        </w:rPr>
      </w:pPr>
      <w:bookmarkStart w:id="4" w:name="XXXX"/>
      <w:bookmarkEnd w:id="4"/>
      <w:r>
        <w:rPr>
          <w:rFonts w:ascii="Sylfaen" w:hAnsi="Sylfaen"/>
          <w:b/>
          <w:sz w:val="22"/>
          <w:szCs w:val="22"/>
          <w:lang w:val="ru-RU"/>
        </w:rPr>
        <w:t>И</w:t>
      </w:r>
      <w:r w:rsidR="002E60D4">
        <w:rPr>
          <w:rFonts w:ascii="Sylfaen" w:hAnsi="Sylfaen"/>
          <w:b/>
          <w:sz w:val="22"/>
          <w:szCs w:val="22"/>
          <w:lang w:val="ru-RU"/>
        </w:rPr>
        <w:t>спользоание электронных таблиц</w:t>
      </w:r>
    </w:p>
    <w:p w:rsidR="00BD0C59" w:rsidRPr="00E56CC5" w:rsidRDefault="008642D2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Стирание/добавление строки/столбца. </w:t>
      </w:r>
    </w:p>
    <w:p w:rsidR="00BD0C59" w:rsidRPr="00E56CC5" w:rsidRDefault="008642D2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207AC">
        <w:rPr>
          <w:rFonts w:ascii="Sylfaen" w:hAnsi="Sylfaen"/>
          <w:lang w:val="ka-GE"/>
        </w:rPr>
        <w:t>Внесение картинки и других графических элементов</w:t>
      </w:r>
      <w:r w:rsidR="002207AC" w:rsidRPr="002207AC">
        <w:rPr>
          <w:rFonts w:ascii="Sylfaen" w:hAnsi="Sylfaen"/>
          <w:lang w:val="ka-GE"/>
        </w:rPr>
        <w:t>.</w:t>
      </w:r>
      <w:r w:rsidR="002207AC">
        <w:rPr>
          <w:rFonts w:ascii="Sylfaen" w:hAnsi="Sylfaen"/>
          <w:lang w:val="ru-RU"/>
        </w:rPr>
        <w:t xml:space="preserve"> </w:t>
      </w:r>
      <w:r w:rsidRPr="002207AC">
        <w:rPr>
          <w:rFonts w:ascii="Sylfaen" w:hAnsi="Sylfaen"/>
          <w:lang w:val="ka-GE"/>
        </w:rPr>
        <w:t xml:space="preserve"> </w:t>
      </w:r>
    </w:p>
    <w:p w:rsidR="00BD0C59" w:rsidRPr="00E56CC5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Определение формата данных. </w:t>
      </w:r>
    </w:p>
    <w:p w:rsidR="00BD0C59" w:rsidRPr="00E56CC5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Условное форматирование. </w:t>
      </w:r>
    </w:p>
    <w:p w:rsidR="00BD0C59" w:rsidRPr="00E56CC5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Изменение названия страницы. </w:t>
      </w:r>
    </w:p>
    <w:p w:rsidR="002207AC" w:rsidRPr="002207AC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7B62B3">
        <w:rPr>
          <w:rFonts w:ascii="Sylfaen" w:hAnsi="Sylfaen"/>
          <w:lang w:val="ka-GE"/>
        </w:rPr>
        <w:t>Автоматическая отмена/повтор последних действий</w:t>
      </w:r>
      <w:r w:rsidRPr="002207AC">
        <w:rPr>
          <w:rFonts w:ascii="Sylfaen" w:hAnsi="Sylfaen"/>
          <w:lang w:val="ka-GE"/>
        </w:rPr>
        <w:t>.</w:t>
      </w:r>
      <w:r>
        <w:rPr>
          <w:rFonts w:ascii="Sylfaen" w:hAnsi="Sylfaen"/>
          <w:lang w:val="ru-RU"/>
        </w:rPr>
        <w:t xml:space="preserve"> </w:t>
      </w:r>
    </w:p>
    <w:p w:rsidR="00BD0C59" w:rsidRPr="00E56CC5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207AC">
        <w:rPr>
          <w:rFonts w:ascii="Sylfaen" w:hAnsi="Sylfaen"/>
          <w:lang w:val="ka-GE"/>
        </w:rPr>
        <w:t xml:space="preserve">Шаблон, создание шаблона и его применение. </w:t>
      </w:r>
    </w:p>
    <w:p w:rsidR="00BD0C59" w:rsidRPr="00E56CC5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207AC">
        <w:rPr>
          <w:rFonts w:ascii="Sylfaen" w:hAnsi="Sylfaen"/>
          <w:lang w:val="ka-GE"/>
        </w:rPr>
        <w:t xml:space="preserve">Формулы и функции, создание формул/функций и их применение. </w:t>
      </w:r>
    </w:p>
    <w:p w:rsidR="00BD0C59" w:rsidRPr="00E56CC5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2207AC">
        <w:rPr>
          <w:rFonts w:ascii="Sylfaen" w:hAnsi="Sylfaen"/>
          <w:lang w:val="ka-GE"/>
        </w:rPr>
        <w:t xml:space="preserve">Формулы, связанные с массивами, их создание и применение. </w:t>
      </w:r>
    </w:p>
    <w:p w:rsidR="00BD0C59" w:rsidRPr="00E56CC5" w:rsidRDefault="002207AC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Макросы</w:t>
      </w:r>
      <w:r w:rsidRPr="002207AC">
        <w:rPr>
          <w:rFonts w:ascii="Sylfaen" w:hAnsi="Sylfaen"/>
          <w:lang w:val="ka-GE"/>
        </w:rPr>
        <w:t xml:space="preserve">, создание и применение </w:t>
      </w:r>
      <w:r w:rsidRPr="007B62B3">
        <w:rPr>
          <w:rFonts w:ascii="Sylfaen" w:hAnsi="Sylfaen"/>
          <w:lang w:val="ka-GE"/>
        </w:rPr>
        <w:t>макросов</w:t>
      </w:r>
      <w:r>
        <w:rPr>
          <w:rFonts w:ascii="Sylfaen" w:hAnsi="Sylfaen"/>
          <w:lang w:val="ru-RU"/>
        </w:rPr>
        <w:t>.</w:t>
      </w:r>
    </w:p>
    <w:p w:rsidR="002207AC" w:rsidRPr="00E56CC5" w:rsidRDefault="002207AC" w:rsidP="009C7E61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 xml:space="preserve">Защита документа и определение параметров безопасности. </w:t>
      </w:r>
    </w:p>
    <w:p w:rsidR="002207AC" w:rsidRPr="00E56CC5" w:rsidRDefault="002207AC" w:rsidP="009C7E61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8642D2">
        <w:rPr>
          <w:rFonts w:ascii="Sylfaen" w:hAnsi="Sylfaen"/>
          <w:lang w:val="ka-GE"/>
        </w:rPr>
        <w:t>П</w:t>
      </w:r>
      <w:r>
        <w:rPr>
          <w:rFonts w:ascii="Sylfaen" w:hAnsi="Sylfaen"/>
          <w:lang w:val="ka-GE"/>
        </w:rPr>
        <w:t xml:space="preserve">рименение </w:t>
      </w:r>
      <w:r>
        <w:rPr>
          <w:rFonts w:ascii="Sylfaen" w:hAnsi="Sylfaen"/>
          <w:lang w:val="ru-RU"/>
        </w:rPr>
        <w:t>электронной таблицы</w:t>
      </w:r>
      <w:r>
        <w:rPr>
          <w:rFonts w:ascii="Sylfaen" w:hAnsi="Sylfaen"/>
          <w:lang w:val="ka-GE"/>
        </w:rPr>
        <w:t xml:space="preserve"> </w:t>
      </w:r>
      <w:r w:rsidRPr="008642D2">
        <w:rPr>
          <w:rFonts w:ascii="Sylfaen" w:hAnsi="Sylfaen"/>
          <w:lang w:val="ka-GE"/>
        </w:rPr>
        <w:t xml:space="preserve">в режиме совместной работы. </w:t>
      </w:r>
    </w:p>
    <w:p w:rsidR="00BD0C59" w:rsidRPr="00E56CC5" w:rsidRDefault="00DC3763" w:rsidP="009C7E61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DC3763">
        <w:rPr>
          <w:rFonts w:ascii="Sylfaen" w:hAnsi="Sylfaen"/>
          <w:lang w:val="ka-GE"/>
        </w:rPr>
        <w:t>Элементы анализа данных.</w:t>
      </w:r>
      <w:r>
        <w:rPr>
          <w:rFonts w:ascii="Sylfaen" w:hAnsi="Sylfaen"/>
          <w:lang w:val="ru-RU"/>
        </w:rPr>
        <w:t xml:space="preserve"> </w:t>
      </w:r>
    </w:p>
    <w:p w:rsidR="008642D2" w:rsidRPr="002E60D4" w:rsidRDefault="00DC3763" w:rsidP="00DC3763">
      <w:pPr>
        <w:pStyle w:val="ListParagraph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14.  </w:t>
      </w:r>
      <w:r w:rsidRPr="008642D2">
        <w:rPr>
          <w:rFonts w:ascii="Sylfaen" w:hAnsi="Sylfaen"/>
          <w:lang w:val="ka-GE"/>
        </w:rPr>
        <w:t xml:space="preserve">Интеграция </w:t>
      </w:r>
      <w:r>
        <w:rPr>
          <w:rFonts w:ascii="Sylfaen" w:hAnsi="Sylfaen"/>
          <w:lang w:val="ru-RU"/>
        </w:rPr>
        <w:t>электронной таблицы</w:t>
      </w:r>
      <w:r>
        <w:rPr>
          <w:rFonts w:ascii="Sylfaen" w:hAnsi="Sylfaen"/>
          <w:lang w:val="ka-GE"/>
        </w:rPr>
        <w:t xml:space="preserve"> </w:t>
      </w:r>
      <w:r w:rsidRPr="008642D2">
        <w:rPr>
          <w:rFonts w:ascii="Sylfaen" w:hAnsi="Sylfaen"/>
          <w:lang w:val="ka-GE"/>
        </w:rPr>
        <w:t>в другие цифровые стредства</w:t>
      </w:r>
      <w:r w:rsidR="002E60D4">
        <w:rPr>
          <w:rFonts w:ascii="Sylfaen" w:hAnsi="Sylfaen"/>
          <w:lang w:val="ru-RU"/>
        </w:rPr>
        <w:t>.</w:t>
      </w:r>
    </w:p>
    <w:p w:rsidR="00BD0C59" w:rsidRPr="008642D2" w:rsidRDefault="00BD0C59" w:rsidP="006F1237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ru-RU"/>
        </w:rPr>
      </w:pPr>
    </w:p>
    <w:p w:rsidR="00BD0C59" w:rsidRPr="00DC3763" w:rsidRDefault="00DC3763" w:rsidP="006F1237">
      <w:pPr>
        <w:tabs>
          <w:tab w:val="left" w:pos="284"/>
        </w:tabs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b/>
          <w:sz w:val="22"/>
          <w:szCs w:val="22"/>
          <w:lang w:val="ru-RU"/>
        </w:rPr>
        <w:t>Применение графического редактора</w:t>
      </w:r>
    </w:p>
    <w:p w:rsidR="00BD0C59" w:rsidRPr="00E56CC5" w:rsidRDefault="00DC3763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Система координат </w:t>
      </w:r>
      <w:r w:rsidR="00A27CA7">
        <w:rPr>
          <w:rFonts w:ascii="Sylfaen" w:hAnsi="Sylfaen"/>
          <w:lang w:val="ru-RU"/>
        </w:rPr>
        <w:t>арены рисования</w:t>
      </w:r>
      <w:r w:rsidR="00BD0C59" w:rsidRPr="00E56CC5">
        <w:rPr>
          <w:rFonts w:ascii="Sylfaen" w:hAnsi="Sylfaen"/>
          <w:lang w:val="ka-GE"/>
        </w:rPr>
        <w:t>.</w:t>
      </w:r>
    </w:p>
    <w:p w:rsidR="00BD0C59" w:rsidRPr="003D1F00" w:rsidRDefault="00A27CA7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3D1F00">
        <w:rPr>
          <w:rFonts w:ascii="Sylfaen" w:hAnsi="Sylfaen"/>
          <w:lang w:val="ka-GE"/>
        </w:rPr>
        <w:t xml:space="preserve">Размеры </w:t>
      </w:r>
      <w:r w:rsidR="004247D4">
        <w:rPr>
          <w:rFonts w:ascii="Sylfaen" w:hAnsi="Sylfaen"/>
          <w:lang w:val="ru-RU"/>
        </w:rPr>
        <w:t xml:space="preserve">и </w:t>
      </w:r>
      <w:r w:rsidR="002E60D4">
        <w:rPr>
          <w:rFonts w:ascii="Sylfaen" w:hAnsi="Sylfaen"/>
          <w:lang w:val="ru-RU"/>
        </w:rPr>
        <w:t>различие</w:t>
      </w:r>
      <w:r w:rsidR="004247D4">
        <w:rPr>
          <w:rFonts w:ascii="Sylfaen" w:hAnsi="Sylfaen"/>
          <w:lang w:val="ru-RU"/>
        </w:rPr>
        <w:t xml:space="preserve"> </w:t>
      </w:r>
      <w:r w:rsidR="004247D4">
        <w:rPr>
          <w:rFonts w:ascii="Sylfaen" w:hAnsi="Sylfaen"/>
          <w:lang w:val="ka-GE"/>
        </w:rPr>
        <w:t>рисунков</w:t>
      </w:r>
      <w:r w:rsidR="004247D4">
        <w:rPr>
          <w:rFonts w:ascii="Sylfaen" w:hAnsi="Sylfaen"/>
          <w:lang w:val="ru-RU"/>
        </w:rPr>
        <w:t xml:space="preserve">, </w:t>
      </w:r>
      <w:r w:rsidRPr="003D1F00">
        <w:rPr>
          <w:rFonts w:ascii="Sylfaen" w:hAnsi="Sylfaen"/>
          <w:lang w:val="ka-GE"/>
        </w:rPr>
        <w:t xml:space="preserve">их </w:t>
      </w:r>
      <w:r w:rsidR="003D1F00" w:rsidRPr="003D1F00">
        <w:rPr>
          <w:rFonts w:ascii="Sylfaen" w:hAnsi="Sylfaen"/>
          <w:lang w:val="ru-RU"/>
        </w:rPr>
        <w:t>замена.</w:t>
      </w:r>
    </w:p>
    <w:p w:rsidR="00BD0C59" w:rsidRPr="00E56CC5" w:rsidRDefault="00AB6332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AB6332">
        <w:rPr>
          <w:rFonts w:ascii="Sylfaen" w:hAnsi="Sylfaen"/>
          <w:lang w:val="ka-GE"/>
        </w:rPr>
        <w:t xml:space="preserve">Разница между точечной и векторной графикой. </w:t>
      </w:r>
    </w:p>
    <w:p w:rsidR="00BD0C59" w:rsidRPr="00E56CC5" w:rsidRDefault="00AB6332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AB6332">
        <w:rPr>
          <w:rFonts w:ascii="Sylfaen" w:hAnsi="Sylfaen"/>
          <w:lang w:val="ka-GE"/>
        </w:rPr>
        <w:t xml:space="preserve">Геометрические изменения в графических </w:t>
      </w:r>
      <w:r>
        <w:rPr>
          <w:rFonts w:ascii="Sylfaen" w:hAnsi="Sylfaen"/>
          <w:lang w:val="ka-GE"/>
        </w:rPr>
        <w:t>элементах, составляющих рисунок</w:t>
      </w:r>
      <w:r w:rsidRPr="00AB6332">
        <w:rPr>
          <w:rFonts w:ascii="Sylfaen" w:hAnsi="Sylfaen"/>
          <w:lang w:val="ka-GE"/>
        </w:rPr>
        <w:t xml:space="preserve"> (например, поворот, симметрия, растяжение).</w:t>
      </w:r>
      <w:r>
        <w:rPr>
          <w:rFonts w:ascii="Sylfaen" w:hAnsi="Sylfaen"/>
          <w:lang w:val="ru-RU"/>
        </w:rPr>
        <w:t xml:space="preserve"> </w:t>
      </w:r>
    </w:p>
    <w:p w:rsidR="00BD0C59" w:rsidRPr="00E56CC5" w:rsidRDefault="00AB6332" w:rsidP="009C7E61">
      <w:pPr>
        <w:pStyle w:val="ListParagraph"/>
        <w:numPr>
          <w:ilvl w:val="0"/>
          <w:numId w:val="25"/>
        </w:numPr>
        <w:tabs>
          <w:tab w:val="left" w:pos="360"/>
          <w:tab w:val="center" w:pos="48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AB6332">
        <w:rPr>
          <w:rFonts w:ascii="Sylfaen" w:hAnsi="Sylfaen"/>
          <w:lang w:val="ka-GE"/>
        </w:rPr>
        <w:t>В</w:t>
      </w:r>
      <w:r>
        <w:rPr>
          <w:rFonts w:ascii="Sylfaen" w:hAnsi="Sylfaen"/>
          <w:lang w:val="ru-RU"/>
        </w:rPr>
        <w:t>ставка</w:t>
      </w:r>
      <w:r w:rsidR="006C7536">
        <w:rPr>
          <w:rFonts w:ascii="Sylfaen" w:hAnsi="Sylfaen"/>
          <w:lang w:val="ka-GE"/>
        </w:rPr>
        <w:t xml:space="preserve"> текста в рисунок</w:t>
      </w:r>
      <w:r w:rsidRPr="00AB6332">
        <w:rPr>
          <w:rFonts w:ascii="Sylfaen" w:hAnsi="Sylfaen"/>
          <w:lang w:val="ka-GE"/>
        </w:rPr>
        <w:t xml:space="preserve"> на нужное место. </w:t>
      </w:r>
      <w:r w:rsidR="00BD0C59" w:rsidRPr="00E56CC5">
        <w:rPr>
          <w:rFonts w:ascii="Sylfaen" w:hAnsi="Sylfaen"/>
          <w:lang w:val="ka-GE"/>
        </w:rPr>
        <w:tab/>
      </w:r>
    </w:p>
    <w:p w:rsidR="00BD0C59" w:rsidRPr="00E56CC5" w:rsidRDefault="00AB6332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AB6332">
        <w:rPr>
          <w:rFonts w:ascii="Sylfaen" w:hAnsi="Sylfaen"/>
          <w:lang w:val="ka-GE"/>
        </w:rPr>
        <w:t>Фильтр цвета и его применение.</w:t>
      </w:r>
      <w:r>
        <w:rPr>
          <w:rFonts w:ascii="Sylfaen" w:hAnsi="Sylfaen"/>
          <w:lang w:val="ru-RU"/>
        </w:rPr>
        <w:t xml:space="preserve"> </w:t>
      </w:r>
    </w:p>
    <w:p w:rsidR="00BD0C59" w:rsidRPr="00E56CC5" w:rsidRDefault="00827C71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827C71">
        <w:rPr>
          <w:rFonts w:ascii="Sylfaen" w:hAnsi="Sylfaen"/>
          <w:lang w:val="ka-GE"/>
        </w:rPr>
        <w:t xml:space="preserve">Графические эффекты и их применение по отношению к графическим элементам, составляющим рисунок. </w:t>
      </w:r>
    </w:p>
    <w:p w:rsidR="00BD0C59" w:rsidRPr="00E56CC5" w:rsidRDefault="00827C71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Импорт</w:t>
      </w:r>
      <w:r w:rsidRPr="00827C71">
        <w:rPr>
          <w:rFonts w:ascii="Sylfaen" w:hAnsi="Sylfaen"/>
          <w:lang w:val="ka-GE"/>
        </w:rPr>
        <w:t xml:space="preserve"> графических элементов и их размещение на рисунке. </w:t>
      </w:r>
    </w:p>
    <w:p w:rsidR="00BD0C59" w:rsidRPr="00E56CC5" w:rsidRDefault="00827C71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827C71">
        <w:rPr>
          <w:rFonts w:ascii="Sylfaen" w:hAnsi="Sylfaen"/>
          <w:lang w:val="ka-GE"/>
        </w:rPr>
        <w:t xml:space="preserve">Различные графические форматы и экспорт рисунка в различные графические форматы. </w:t>
      </w:r>
    </w:p>
    <w:p w:rsidR="00DC3763" w:rsidRPr="003D1F00" w:rsidRDefault="00827C71" w:rsidP="009C7E6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Просмотр перед распечаткой и распечатка. </w:t>
      </w:r>
    </w:p>
    <w:p w:rsidR="00BD0C59" w:rsidRPr="003D1F00" w:rsidRDefault="00BD0C59" w:rsidP="006F1237">
      <w:pPr>
        <w:tabs>
          <w:tab w:val="left" w:pos="284"/>
        </w:tabs>
        <w:jc w:val="both"/>
        <w:rPr>
          <w:rFonts w:ascii="Sylfaen" w:hAnsi="Sylfaen"/>
          <w:b/>
          <w:sz w:val="22"/>
          <w:szCs w:val="22"/>
          <w:lang w:val="ru-RU"/>
        </w:rPr>
      </w:pPr>
    </w:p>
    <w:p w:rsidR="00827C71" w:rsidRPr="003D1F00" w:rsidRDefault="00827C71" w:rsidP="00827C71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3D1F00">
        <w:rPr>
          <w:rFonts w:ascii="Sylfaen" w:hAnsi="Sylfaen"/>
          <w:b/>
          <w:sz w:val="22"/>
          <w:szCs w:val="22"/>
          <w:lang w:val="ru-RU"/>
        </w:rPr>
        <w:t>Интернет</w:t>
      </w:r>
    </w:p>
    <w:p w:rsidR="00BD0C59" w:rsidRPr="00E56CC5" w:rsidRDefault="00827C71" w:rsidP="009C7E61">
      <w:pPr>
        <w:pStyle w:val="ListParagraph"/>
        <w:numPr>
          <w:ilvl w:val="0"/>
          <w:numId w:val="26"/>
        </w:numPr>
        <w:tabs>
          <w:tab w:val="left" w:pos="9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Навигационное средство Интернета (браузер) и его потребительский интерфейс: адресное поле, навигационные кнопки, стандартное меню окна. </w:t>
      </w:r>
    </w:p>
    <w:p w:rsidR="00BD0C59" w:rsidRPr="00E56CC5" w:rsidRDefault="00827C71" w:rsidP="009C7E61">
      <w:pPr>
        <w:pStyle w:val="ListParagraph"/>
        <w:numPr>
          <w:ilvl w:val="0"/>
          <w:numId w:val="26"/>
        </w:numPr>
        <w:tabs>
          <w:tab w:val="left" w:pos="284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827C71">
        <w:rPr>
          <w:rFonts w:ascii="Sylfaen" w:hAnsi="Sylfaen"/>
          <w:lang w:val="ka-GE"/>
        </w:rPr>
        <w:lastRenderedPageBreak/>
        <w:t xml:space="preserve">Язык веб-страницы. Начальный код веб-страницы и его просмотр с помощью браузера. </w:t>
      </w:r>
    </w:p>
    <w:p w:rsidR="00BD0C59" w:rsidRPr="00E56CC5" w:rsidRDefault="00827C71" w:rsidP="009C7E61">
      <w:pPr>
        <w:pStyle w:val="ListParagraph"/>
        <w:numPr>
          <w:ilvl w:val="0"/>
          <w:numId w:val="26"/>
        </w:numPr>
        <w:tabs>
          <w:tab w:val="left" w:pos="284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827C71">
        <w:rPr>
          <w:rFonts w:ascii="Sylfaen" w:hAnsi="Sylfaen"/>
          <w:lang w:val="ka-GE"/>
        </w:rPr>
        <w:t xml:space="preserve">Элементы языка веб-страницы, форматирование веб-страницы и комбинирование составляющих </w:t>
      </w:r>
      <w:r w:rsidR="003D1F00" w:rsidRPr="00827C71">
        <w:rPr>
          <w:rFonts w:ascii="Sylfaen" w:hAnsi="Sylfaen"/>
          <w:lang w:val="ka-GE"/>
        </w:rPr>
        <w:t>его</w:t>
      </w:r>
      <w:r w:rsidR="003D1F00" w:rsidRPr="00E56CC5">
        <w:rPr>
          <w:rFonts w:ascii="Sylfaen" w:hAnsi="Sylfaen"/>
          <w:lang w:val="ka-GE"/>
        </w:rPr>
        <w:t xml:space="preserve"> </w:t>
      </w:r>
      <w:r w:rsidR="003D1F00">
        <w:rPr>
          <w:rFonts w:ascii="Sylfaen" w:hAnsi="Sylfaen"/>
          <w:lang w:val="ka-GE"/>
        </w:rPr>
        <w:t xml:space="preserve">частей (с применением </w:t>
      </w:r>
      <w:r w:rsidR="003D1F00" w:rsidRPr="003D1F00">
        <w:rPr>
          <w:rFonts w:ascii="Sylfaen" w:hAnsi="Sylfaen"/>
          <w:lang w:val="ka-GE"/>
        </w:rPr>
        <w:t xml:space="preserve">языка веб-страницы или редактора каких-либо веб-страниц). </w:t>
      </w:r>
    </w:p>
    <w:p w:rsidR="00BD0C59" w:rsidRPr="00827C71" w:rsidRDefault="00BD0C59" w:rsidP="006F1237">
      <w:pPr>
        <w:tabs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BD0C59" w:rsidRPr="00E56CC5" w:rsidRDefault="003D1F00" w:rsidP="006F1237">
      <w:pPr>
        <w:tabs>
          <w:tab w:val="left" w:pos="284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ru-RU"/>
        </w:rPr>
        <w:t>Презентация</w:t>
      </w:r>
      <w:r w:rsidR="00BD0C59" w:rsidRPr="00E56CC5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BD0C59" w:rsidRPr="00E56CC5" w:rsidRDefault="003D1F00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Создание новой презентации</w:t>
      </w:r>
      <w:r w:rsidRPr="003D1F00">
        <w:rPr>
          <w:rFonts w:ascii="Sylfaen" w:hAnsi="Sylfaen"/>
          <w:lang w:val="ka-GE"/>
        </w:rPr>
        <w:t xml:space="preserve">; создание презентации, основанной на шаблоне. </w:t>
      </w:r>
    </w:p>
    <w:p w:rsidR="00BD0C59" w:rsidRPr="00E56CC5" w:rsidRDefault="003D1F00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3D1F00">
        <w:rPr>
          <w:rFonts w:ascii="Sylfaen" w:hAnsi="Sylfaen"/>
          <w:lang w:val="ka-GE"/>
        </w:rPr>
        <w:t xml:space="preserve">Хранение презентации в различных форматах. </w:t>
      </w:r>
    </w:p>
    <w:p w:rsidR="00BD0C59" w:rsidRPr="00E56CC5" w:rsidRDefault="003D1F00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3D1F00">
        <w:rPr>
          <w:rFonts w:ascii="Sylfaen" w:hAnsi="Sylfaen"/>
          <w:lang w:val="ka-GE"/>
        </w:rPr>
        <w:t>Выбор нового слайда и его вставка в презентацию.</w:t>
      </w:r>
      <w:r>
        <w:rPr>
          <w:rFonts w:ascii="Sylfaen" w:hAnsi="Sylfaen"/>
          <w:lang w:val="ru-RU"/>
        </w:rPr>
        <w:t xml:space="preserve"> </w:t>
      </w:r>
    </w:p>
    <w:p w:rsidR="00BD0C59" w:rsidRPr="00E56CC5" w:rsidRDefault="003D1F00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3D1F00">
        <w:rPr>
          <w:rFonts w:ascii="Sylfaen" w:hAnsi="Sylfaen"/>
          <w:lang w:val="ka-GE"/>
        </w:rPr>
        <w:t xml:space="preserve">Операции со слайдами: стирание, отметка нескольких слайдов, копирование, перемещение. </w:t>
      </w:r>
    </w:p>
    <w:p w:rsidR="003D1F00" w:rsidRPr="002207AC" w:rsidRDefault="003D1F00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7B62B3">
        <w:rPr>
          <w:rFonts w:ascii="Sylfaen" w:hAnsi="Sylfaen"/>
          <w:lang w:val="ka-GE"/>
        </w:rPr>
        <w:t>Автоматическая отмена/повтор последних действий</w:t>
      </w:r>
      <w:r w:rsidRPr="002207AC">
        <w:rPr>
          <w:rFonts w:ascii="Sylfaen" w:hAnsi="Sylfaen"/>
          <w:lang w:val="ka-GE"/>
        </w:rPr>
        <w:t>.</w:t>
      </w:r>
      <w:r>
        <w:rPr>
          <w:rFonts w:ascii="Sylfaen" w:hAnsi="Sylfaen"/>
          <w:lang w:val="ru-RU"/>
        </w:rPr>
        <w:t xml:space="preserve"> </w:t>
      </w:r>
    </w:p>
    <w:p w:rsidR="00BD0C59" w:rsidRPr="00E56CC5" w:rsidRDefault="003D1F00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Форматирование текста в слайде. </w:t>
      </w:r>
    </w:p>
    <w:p w:rsidR="00BD0C59" w:rsidRPr="00E56CC5" w:rsidRDefault="003D1F00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3D1F00">
        <w:rPr>
          <w:rFonts w:ascii="Sylfaen" w:hAnsi="Sylfaen"/>
          <w:lang w:val="ka-GE"/>
        </w:rPr>
        <w:t xml:space="preserve">Вставка рисунка, диаграммы, графического элемента в слайд. </w:t>
      </w:r>
    </w:p>
    <w:p w:rsidR="00BD0C59" w:rsidRPr="00E56CC5" w:rsidRDefault="008E7D3F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>Вставка таблицы в слайд.</w:t>
      </w:r>
    </w:p>
    <w:p w:rsidR="00BD0C59" w:rsidRPr="00E56CC5" w:rsidRDefault="008E7D3F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8E7D3F">
        <w:rPr>
          <w:rFonts w:ascii="Sylfaen" w:hAnsi="Sylfaen"/>
          <w:lang w:val="ka-GE"/>
        </w:rPr>
        <w:t xml:space="preserve">Использование эффектов перехода между слайдами и анимацией при показе презентации. </w:t>
      </w:r>
    </w:p>
    <w:p w:rsidR="00BD0C59" w:rsidRPr="00E56CC5" w:rsidRDefault="008E7D3F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8E7D3F">
        <w:rPr>
          <w:rFonts w:ascii="Sylfaen" w:hAnsi="Sylfaen"/>
          <w:lang w:val="ka-GE"/>
        </w:rPr>
        <w:t>Автоматизация перехода между слайдами. Определение времени перехода.</w:t>
      </w:r>
      <w:r>
        <w:rPr>
          <w:rFonts w:ascii="Sylfaen" w:hAnsi="Sylfaen"/>
          <w:lang w:val="ru-RU"/>
        </w:rPr>
        <w:t xml:space="preserve"> </w:t>
      </w:r>
      <w:r w:rsidRPr="00E56CC5">
        <w:rPr>
          <w:rFonts w:ascii="Sylfaen" w:hAnsi="Sylfaen"/>
          <w:lang w:val="ka-GE"/>
        </w:rPr>
        <w:t xml:space="preserve"> </w:t>
      </w:r>
    </w:p>
    <w:p w:rsidR="00BD0C59" w:rsidRPr="00743941" w:rsidRDefault="008E7D3F" w:rsidP="009C7E61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8E7D3F">
        <w:rPr>
          <w:rFonts w:ascii="Sylfaen" w:hAnsi="Sylfaen"/>
          <w:lang w:val="ka-GE"/>
        </w:rPr>
        <w:t xml:space="preserve">Интеграция презентации в другие цифровые средства. </w:t>
      </w:r>
    </w:p>
    <w:p w:rsidR="00743941" w:rsidRPr="008E7D3F" w:rsidRDefault="00743941" w:rsidP="00743941">
      <w:pPr>
        <w:pStyle w:val="ListParagraph"/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</w:p>
    <w:p w:rsidR="00743941" w:rsidRPr="008E7D3F" w:rsidRDefault="00743941" w:rsidP="008E7D3F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lang w:val="ru-RU"/>
        </w:rPr>
      </w:pPr>
    </w:p>
    <w:p w:rsidR="00743941" w:rsidRPr="008E7D3F" w:rsidRDefault="00743941" w:rsidP="00743941">
      <w:pPr>
        <w:pStyle w:val="ListParagraph"/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</w:p>
    <w:sectPr w:rsidR="00743941" w:rsidRPr="008E7D3F" w:rsidSect="009A79CA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851" w:right="1134" w:bottom="851" w:left="1701" w:header="709" w:footer="709" w:gutter="0"/>
      <w:pgNumType w:start="129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66E" w:rsidRDefault="0010366E">
      <w:r>
        <w:separator/>
      </w:r>
    </w:p>
  </w:endnote>
  <w:endnote w:type="continuationSeparator" w:id="1">
    <w:p w:rsidR="0010366E" w:rsidRDefault="0010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71" w:rsidRDefault="003908FC" w:rsidP="000D19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1B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1B71" w:rsidRDefault="008A1B71" w:rsidP="00643C2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71" w:rsidRDefault="003908FC" w:rsidP="000D19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1B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807">
      <w:rPr>
        <w:rStyle w:val="PageNumber"/>
      </w:rPr>
      <w:t>1296</w:t>
    </w:r>
    <w:r>
      <w:rPr>
        <w:rStyle w:val="PageNumber"/>
      </w:rPr>
      <w:fldChar w:fldCharType="end"/>
    </w:r>
  </w:p>
  <w:p w:rsidR="008A1B71" w:rsidRDefault="008A1B71" w:rsidP="00643C26">
    <w:pPr>
      <w:pStyle w:val="Footer"/>
      <w:ind w:right="360"/>
      <w:jc w:val="right"/>
    </w:pPr>
  </w:p>
  <w:p w:rsidR="008A1B71" w:rsidRDefault="008A1B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66E" w:rsidRDefault="0010366E">
      <w:r>
        <w:separator/>
      </w:r>
    </w:p>
  </w:footnote>
  <w:footnote w:type="continuationSeparator" w:id="1">
    <w:p w:rsidR="0010366E" w:rsidRDefault="00103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71" w:rsidRDefault="003908FC" w:rsidP="00BD0C5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1B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1B71">
      <w:rPr>
        <w:rStyle w:val="PageNumber"/>
      </w:rPr>
      <w:t>7</w:t>
    </w:r>
    <w:r>
      <w:rPr>
        <w:rStyle w:val="PageNumber"/>
      </w:rPr>
      <w:fldChar w:fldCharType="end"/>
    </w:r>
  </w:p>
  <w:p w:rsidR="008A1B71" w:rsidRDefault="008A1B71" w:rsidP="00BD0C5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71" w:rsidRDefault="008A1B71" w:rsidP="00BD0C5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3202FB14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20539CA"/>
    <w:multiLevelType w:val="hybridMultilevel"/>
    <w:tmpl w:val="5BBC9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520EB"/>
    <w:multiLevelType w:val="hybridMultilevel"/>
    <w:tmpl w:val="38687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B47EA"/>
    <w:multiLevelType w:val="hybridMultilevel"/>
    <w:tmpl w:val="3C7E4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395203"/>
    <w:multiLevelType w:val="hybridMultilevel"/>
    <w:tmpl w:val="0134A5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6F61B6"/>
    <w:multiLevelType w:val="hybridMultilevel"/>
    <w:tmpl w:val="9D8C9802"/>
    <w:lvl w:ilvl="0" w:tplc="28280C8A">
      <w:start w:val="1"/>
      <w:numFmt w:val="upperRoman"/>
      <w:lvlText w:val="%1."/>
      <w:lvlJc w:val="left"/>
      <w:pPr>
        <w:ind w:left="127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C7D43"/>
    <w:multiLevelType w:val="hybridMultilevel"/>
    <w:tmpl w:val="AAC8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61A2F"/>
    <w:multiLevelType w:val="hybridMultilevel"/>
    <w:tmpl w:val="603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B14A86"/>
    <w:multiLevelType w:val="hybridMultilevel"/>
    <w:tmpl w:val="61325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0F0F90"/>
    <w:multiLevelType w:val="hybridMultilevel"/>
    <w:tmpl w:val="11F8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A7A7C"/>
    <w:multiLevelType w:val="hybridMultilevel"/>
    <w:tmpl w:val="52948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7120C5"/>
    <w:multiLevelType w:val="hybridMultilevel"/>
    <w:tmpl w:val="C46E6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302C43"/>
    <w:multiLevelType w:val="hybridMultilevel"/>
    <w:tmpl w:val="91E0A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5526B3"/>
    <w:multiLevelType w:val="hybridMultilevel"/>
    <w:tmpl w:val="A0CE6598"/>
    <w:lvl w:ilvl="0" w:tplc="04090013">
      <w:start w:val="1"/>
      <w:numFmt w:val="upperRoman"/>
      <w:lvlText w:val="%1."/>
      <w:lvlJc w:val="right"/>
      <w:pPr>
        <w:ind w:left="127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B4F02"/>
    <w:multiLevelType w:val="hybridMultilevel"/>
    <w:tmpl w:val="42BC8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AB003F"/>
    <w:multiLevelType w:val="hybridMultilevel"/>
    <w:tmpl w:val="8296344C"/>
    <w:lvl w:ilvl="0" w:tplc="962EF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F13B05"/>
    <w:multiLevelType w:val="hybridMultilevel"/>
    <w:tmpl w:val="F0963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32A2E"/>
    <w:multiLevelType w:val="hybridMultilevel"/>
    <w:tmpl w:val="C83E8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63170"/>
    <w:multiLevelType w:val="hybridMultilevel"/>
    <w:tmpl w:val="9A287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681232"/>
    <w:multiLevelType w:val="hybridMultilevel"/>
    <w:tmpl w:val="78D4D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7516D2"/>
    <w:multiLevelType w:val="hybridMultilevel"/>
    <w:tmpl w:val="622823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FC62EE"/>
    <w:multiLevelType w:val="hybridMultilevel"/>
    <w:tmpl w:val="00424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5B06E6"/>
    <w:multiLevelType w:val="hybridMultilevel"/>
    <w:tmpl w:val="99640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D37B00"/>
    <w:multiLevelType w:val="hybridMultilevel"/>
    <w:tmpl w:val="12BE6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2711EA"/>
    <w:multiLevelType w:val="hybridMultilevel"/>
    <w:tmpl w:val="E17A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9E4DC6"/>
    <w:multiLevelType w:val="hybridMultilevel"/>
    <w:tmpl w:val="C6CA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764BE"/>
    <w:multiLevelType w:val="hybridMultilevel"/>
    <w:tmpl w:val="3D10D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1E23F8"/>
    <w:multiLevelType w:val="hybridMultilevel"/>
    <w:tmpl w:val="45EE4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967A9B"/>
    <w:multiLevelType w:val="hybridMultilevel"/>
    <w:tmpl w:val="A7722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88474D"/>
    <w:multiLevelType w:val="hybridMultilevel"/>
    <w:tmpl w:val="384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F0641"/>
    <w:multiLevelType w:val="hybridMultilevel"/>
    <w:tmpl w:val="4B7A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A20EB"/>
    <w:multiLevelType w:val="hybridMultilevel"/>
    <w:tmpl w:val="38E403CE"/>
    <w:lvl w:ilvl="0" w:tplc="962EF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FC76BB"/>
    <w:multiLevelType w:val="hybridMultilevel"/>
    <w:tmpl w:val="4EB273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70843EA1"/>
    <w:multiLevelType w:val="hybridMultilevel"/>
    <w:tmpl w:val="D3BC6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AC38A5"/>
    <w:multiLevelType w:val="hybridMultilevel"/>
    <w:tmpl w:val="8C2AC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890E86"/>
    <w:multiLevelType w:val="hybridMultilevel"/>
    <w:tmpl w:val="B052D6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6B13F8"/>
    <w:multiLevelType w:val="hybridMultilevel"/>
    <w:tmpl w:val="C362373C"/>
    <w:lvl w:ilvl="0" w:tplc="D72EB4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2C37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DE06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287C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5635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FE41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223B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209D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C360730"/>
    <w:multiLevelType w:val="hybridMultilevel"/>
    <w:tmpl w:val="C124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F6151"/>
    <w:multiLevelType w:val="hybridMultilevel"/>
    <w:tmpl w:val="412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565E9"/>
    <w:multiLevelType w:val="hybridMultilevel"/>
    <w:tmpl w:val="E6480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6D741F"/>
    <w:multiLevelType w:val="hybridMultilevel"/>
    <w:tmpl w:val="17567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7"/>
  </w:num>
  <w:num w:numId="4">
    <w:abstractNumId w:val="25"/>
  </w:num>
  <w:num w:numId="5">
    <w:abstractNumId w:val="38"/>
  </w:num>
  <w:num w:numId="6">
    <w:abstractNumId w:val="29"/>
  </w:num>
  <w:num w:numId="7">
    <w:abstractNumId w:val="30"/>
  </w:num>
  <w:num w:numId="8">
    <w:abstractNumId w:val="9"/>
  </w:num>
  <w:num w:numId="9">
    <w:abstractNumId w:val="15"/>
  </w:num>
  <w:num w:numId="10">
    <w:abstractNumId w:val="31"/>
  </w:num>
  <w:num w:numId="11">
    <w:abstractNumId w:val="2"/>
  </w:num>
  <w:num w:numId="12">
    <w:abstractNumId w:val="7"/>
  </w:num>
  <w:num w:numId="13">
    <w:abstractNumId w:val="23"/>
  </w:num>
  <w:num w:numId="14">
    <w:abstractNumId w:val="22"/>
  </w:num>
  <w:num w:numId="15">
    <w:abstractNumId w:val="36"/>
  </w:num>
  <w:num w:numId="16">
    <w:abstractNumId w:val="1"/>
  </w:num>
  <w:num w:numId="17">
    <w:abstractNumId w:val="11"/>
  </w:num>
  <w:num w:numId="18">
    <w:abstractNumId w:val="20"/>
  </w:num>
  <w:num w:numId="19">
    <w:abstractNumId w:val="12"/>
  </w:num>
  <w:num w:numId="20">
    <w:abstractNumId w:val="35"/>
  </w:num>
  <w:num w:numId="21">
    <w:abstractNumId w:val="40"/>
  </w:num>
  <w:num w:numId="22">
    <w:abstractNumId w:val="16"/>
  </w:num>
  <w:num w:numId="23">
    <w:abstractNumId w:val="27"/>
  </w:num>
  <w:num w:numId="24">
    <w:abstractNumId w:val="39"/>
  </w:num>
  <w:num w:numId="25">
    <w:abstractNumId w:val="8"/>
  </w:num>
  <w:num w:numId="26">
    <w:abstractNumId w:val="10"/>
  </w:num>
  <w:num w:numId="27">
    <w:abstractNumId w:val="21"/>
  </w:num>
  <w:num w:numId="28">
    <w:abstractNumId w:val="26"/>
  </w:num>
  <w:num w:numId="29">
    <w:abstractNumId w:val="17"/>
  </w:num>
  <w:num w:numId="30">
    <w:abstractNumId w:val="19"/>
  </w:num>
  <w:num w:numId="31">
    <w:abstractNumId w:val="28"/>
  </w:num>
  <w:num w:numId="32">
    <w:abstractNumId w:val="33"/>
  </w:num>
  <w:num w:numId="33">
    <w:abstractNumId w:val="18"/>
  </w:num>
  <w:num w:numId="34">
    <w:abstractNumId w:val="34"/>
  </w:num>
  <w:num w:numId="35">
    <w:abstractNumId w:val="4"/>
  </w:num>
  <w:num w:numId="36">
    <w:abstractNumId w:val="24"/>
  </w:num>
  <w:num w:numId="37">
    <w:abstractNumId w:val="3"/>
  </w:num>
  <w:num w:numId="38">
    <w:abstractNumId w:val="32"/>
  </w:num>
  <w:num w:numId="39">
    <w:abstractNumId w:val="5"/>
  </w:num>
  <w:num w:numId="40">
    <w:abstractNumId w:val="6"/>
  </w:num>
  <w:num w:numId="41">
    <w:abstractNumId w:val="1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C59"/>
    <w:rsid w:val="000045D0"/>
    <w:rsid w:val="00012325"/>
    <w:rsid w:val="00016F09"/>
    <w:rsid w:val="0003247C"/>
    <w:rsid w:val="00037064"/>
    <w:rsid w:val="00056C84"/>
    <w:rsid w:val="00071484"/>
    <w:rsid w:val="00085FBF"/>
    <w:rsid w:val="00094688"/>
    <w:rsid w:val="00094F51"/>
    <w:rsid w:val="00095AE4"/>
    <w:rsid w:val="000B1F96"/>
    <w:rsid w:val="000B3BC5"/>
    <w:rsid w:val="000B4A27"/>
    <w:rsid w:val="000D19C2"/>
    <w:rsid w:val="000D45BE"/>
    <w:rsid w:val="000D492C"/>
    <w:rsid w:val="000D7031"/>
    <w:rsid w:val="000F5868"/>
    <w:rsid w:val="00103232"/>
    <w:rsid w:val="0010366E"/>
    <w:rsid w:val="00107872"/>
    <w:rsid w:val="0012304A"/>
    <w:rsid w:val="00123BFC"/>
    <w:rsid w:val="00125B76"/>
    <w:rsid w:val="0012772F"/>
    <w:rsid w:val="00130128"/>
    <w:rsid w:val="00131E83"/>
    <w:rsid w:val="0013549B"/>
    <w:rsid w:val="00137123"/>
    <w:rsid w:val="00150A48"/>
    <w:rsid w:val="00155D9B"/>
    <w:rsid w:val="00156AE7"/>
    <w:rsid w:val="00160981"/>
    <w:rsid w:val="001813D0"/>
    <w:rsid w:val="001817F2"/>
    <w:rsid w:val="0018221E"/>
    <w:rsid w:val="001849AD"/>
    <w:rsid w:val="001B1807"/>
    <w:rsid w:val="001C442A"/>
    <w:rsid w:val="001D6526"/>
    <w:rsid w:val="001E3C09"/>
    <w:rsid w:val="001E7D52"/>
    <w:rsid w:val="001F012C"/>
    <w:rsid w:val="001F4084"/>
    <w:rsid w:val="001F4B13"/>
    <w:rsid w:val="002207AC"/>
    <w:rsid w:val="00241B88"/>
    <w:rsid w:val="00260E8B"/>
    <w:rsid w:val="00284488"/>
    <w:rsid w:val="00287EBD"/>
    <w:rsid w:val="00290450"/>
    <w:rsid w:val="00295384"/>
    <w:rsid w:val="002B0B33"/>
    <w:rsid w:val="002B3530"/>
    <w:rsid w:val="002B7686"/>
    <w:rsid w:val="002C5535"/>
    <w:rsid w:val="002E20E2"/>
    <w:rsid w:val="002E60D4"/>
    <w:rsid w:val="002F1978"/>
    <w:rsid w:val="002F2137"/>
    <w:rsid w:val="002F25B6"/>
    <w:rsid w:val="00304F77"/>
    <w:rsid w:val="00315970"/>
    <w:rsid w:val="003309D9"/>
    <w:rsid w:val="0034245D"/>
    <w:rsid w:val="00367491"/>
    <w:rsid w:val="003677FF"/>
    <w:rsid w:val="003759A1"/>
    <w:rsid w:val="003763A9"/>
    <w:rsid w:val="003906F6"/>
    <w:rsid w:val="003908FC"/>
    <w:rsid w:val="0039460D"/>
    <w:rsid w:val="003A2D94"/>
    <w:rsid w:val="003C38F0"/>
    <w:rsid w:val="003C6A56"/>
    <w:rsid w:val="003D1F00"/>
    <w:rsid w:val="003E4432"/>
    <w:rsid w:val="003E77FF"/>
    <w:rsid w:val="003F609B"/>
    <w:rsid w:val="003F6C24"/>
    <w:rsid w:val="00401303"/>
    <w:rsid w:val="0041787B"/>
    <w:rsid w:val="004247D4"/>
    <w:rsid w:val="00426E77"/>
    <w:rsid w:val="00441D26"/>
    <w:rsid w:val="00445A7B"/>
    <w:rsid w:val="00475B3E"/>
    <w:rsid w:val="00481485"/>
    <w:rsid w:val="004910F3"/>
    <w:rsid w:val="004A5191"/>
    <w:rsid w:val="004B0BDF"/>
    <w:rsid w:val="004B0D06"/>
    <w:rsid w:val="004D0E27"/>
    <w:rsid w:val="004D2FB7"/>
    <w:rsid w:val="004D6711"/>
    <w:rsid w:val="004E301F"/>
    <w:rsid w:val="004F51A1"/>
    <w:rsid w:val="004F6606"/>
    <w:rsid w:val="00534B8C"/>
    <w:rsid w:val="00540C45"/>
    <w:rsid w:val="005464EC"/>
    <w:rsid w:val="005642C6"/>
    <w:rsid w:val="00567322"/>
    <w:rsid w:val="00567442"/>
    <w:rsid w:val="00567738"/>
    <w:rsid w:val="005763E7"/>
    <w:rsid w:val="005773E8"/>
    <w:rsid w:val="00584BAD"/>
    <w:rsid w:val="00586258"/>
    <w:rsid w:val="005A1399"/>
    <w:rsid w:val="005B18C4"/>
    <w:rsid w:val="005B1A30"/>
    <w:rsid w:val="005B77DE"/>
    <w:rsid w:val="005C20DF"/>
    <w:rsid w:val="005C6373"/>
    <w:rsid w:val="00605564"/>
    <w:rsid w:val="00643228"/>
    <w:rsid w:val="00643C26"/>
    <w:rsid w:val="00644313"/>
    <w:rsid w:val="006447E6"/>
    <w:rsid w:val="00645A85"/>
    <w:rsid w:val="00653CA0"/>
    <w:rsid w:val="006569C5"/>
    <w:rsid w:val="00665194"/>
    <w:rsid w:val="00684AFF"/>
    <w:rsid w:val="0068790C"/>
    <w:rsid w:val="006903C6"/>
    <w:rsid w:val="00697AB4"/>
    <w:rsid w:val="006C1A5A"/>
    <w:rsid w:val="006C4882"/>
    <w:rsid w:val="006C7536"/>
    <w:rsid w:val="006D1D32"/>
    <w:rsid w:val="006D6976"/>
    <w:rsid w:val="006D6D40"/>
    <w:rsid w:val="006E2E0F"/>
    <w:rsid w:val="006F1237"/>
    <w:rsid w:val="007048D7"/>
    <w:rsid w:val="007116D0"/>
    <w:rsid w:val="00712E54"/>
    <w:rsid w:val="007214EB"/>
    <w:rsid w:val="00721D5D"/>
    <w:rsid w:val="00743941"/>
    <w:rsid w:val="00745B3C"/>
    <w:rsid w:val="00777528"/>
    <w:rsid w:val="00783849"/>
    <w:rsid w:val="00784C86"/>
    <w:rsid w:val="007902A1"/>
    <w:rsid w:val="00792784"/>
    <w:rsid w:val="007B62B3"/>
    <w:rsid w:val="007D25C0"/>
    <w:rsid w:val="007D6495"/>
    <w:rsid w:val="007E3C58"/>
    <w:rsid w:val="007E48A8"/>
    <w:rsid w:val="007F21A3"/>
    <w:rsid w:val="008038FE"/>
    <w:rsid w:val="00813131"/>
    <w:rsid w:val="00813191"/>
    <w:rsid w:val="00827C71"/>
    <w:rsid w:val="008305E1"/>
    <w:rsid w:val="00854E61"/>
    <w:rsid w:val="00863995"/>
    <w:rsid w:val="008642D2"/>
    <w:rsid w:val="00875D6E"/>
    <w:rsid w:val="00885AC2"/>
    <w:rsid w:val="00893B81"/>
    <w:rsid w:val="00897ED1"/>
    <w:rsid w:val="008A18A6"/>
    <w:rsid w:val="008A1B71"/>
    <w:rsid w:val="008C23B3"/>
    <w:rsid w:val="008D48DA"/>
    <w:rsid w:val="008E2096"/>
    <w:rsid w:val="008E7D3F"/>
    <w:rsid w:val="008F52C9"/>
    <w:rsid w:val="008F66DA"/>
    <w:rsid w:val="00913229"/>
    <w:rsid w:val="00934FEC"/>
    <w:rsid w:val="009766B5"/>
    <w:rsid w:val="009863AE"/>
    <w:rsid w:val="00991F76"/>
    <w:rsid w:val="00992A25"/>
    <w:rsid w:val="009A3E41"/>
    <w:rsid w:val="009A79CA"/>
    <w:rsid w:val="009C7E61"/>
    <w:rsid w:val="009D3DB6"/>
    <w:rsid w:val="009F0B4E"/>
    <w:rsid w:val="009F2EFB"/>
    <w:rsid w:val="009F6F63"/>
    <w:rsid w:val="00A27CA7"/>
    <w:rsid w:val="00A4045D"/>
    <w:rsid w:val="00A43E0B"/>
    <w:rsid w:val="00A63879"/>
    <w:rsid w:val="00A7274F"/>
    <w:rsid w:val="00A8041D"/>
    <w:rsid w:val="00AA1802"/>
    <w:rsid w:val="00AB6332"/>
    <w:rsid w:val="00AC510A"/>
    <w:rsid w:val="00AD1B8D"/>
    <w:rsid w:val="00AF0A25"/>
    <w:rsid w:val="00B06838"/>
    <w:rsid w:val="00B5666F"/>
    <w:rsid w:val="00B56F9E"/>
    <w:rsid w:val="00B619F0"/>
    <w:rsid w:val="00B86F9E"/>
    <w:rsid w:val="00B91E2E"/>
    <w:rsid w:val="00B91F8E"/>
    <w:rsid w:val="00B9586F"/>
    <w:rsid w:val="00BA114E"/>
    <w:rsid w:val="00BA68E2"/>
    <w:rsid w:val="00BB1752"/>
    <w:rsid w:val="00BB32AA"/>
    <w:rsid w:val="00BC4C9F"/>
    <w:rsid w:val="00BC651F"/>
    <w:rsid w:val="00BD0C59"/>
    <w:rsid w:val="00BD27F3"/>
    <w:rsid w:val="00BE25B0"/>
    <w:rsid w:val="00BE5072"/>
    <w:rsid w:val="00BE6B39"/>
    <w:rsid w:val="00BF2DD5"/>
    <w:rsid w:val="00C2421D"/>
    <w:rsid w:val="00C34F14"/>
    <w:rsid w:val="00C535D6"/>
    <w:rsid w:val="00C54C03"/>
    <w:rsid w:val="00C551F5"/>
    <w:rsid w:val="00C709CD"/>
    <w:rsid w:val="00C724C3"/>
    <w:rsid w:val="00C74203"/>
    <w:rsid w:val="00C7538E"/>
    <w:rsid w:val="00C84F2D"/>
    <w:rsid w:val="00C875C4"/>
    <w:rsid w:val="00C90CC2"/>
    <w:rsid w:val="00C913B4"/>
    <w:rsid w:val="00C9402E"/>
    <w:rsid w:val="00CA6DE5"/>
    <w:rsid w:val="00CC396C"/>
    <w:rsid w:val="00CC5D80"/>
    <w:rsid w:val="00CD1EFF"/>
    <w:rsid w:val="00CE0511"/>
    <w:rsid w:val="00CE6A55"/>
    <w:rsid w:val="00CF0D9F"/>
    <w:rsid w:val="00CF19C7"/>
    <w:rsid w:val="00D04997"/>
    <w:rsid w:val="00D04D7A"/>
    <w:rsid w:val="00D2265A"/>
    <w:rsid w:val="00D254CE"/>
    <w:rsid w:val="00D41989"/>
    <w:rsid w:val="00D45C7C"/>
    <w:rsid w:val="00D461E9"/>
    <w:rsid w:val="00D47C77"/>
    <w:rsid w:val="00D53966"/>
    <w:rsid w:val="00D605F8"/>
    <w:rsid w:val="00D652B0"/>
    <w:rsid w:val="00D741F7"/>
    <w:rsid w:val="00D81ED3"/>
    <w:rsid w:val="00D96594"/>
    <w:rsid w:val="00DA58D7"/>
    <w:rsid w:val="00DA69E0"/>
    <w:rsid w:val="00DB4B36"/>
    <w:rsid w:val="00DC077F"/>
    <w:rsid w:val="00DC096C"/>
    <w:rsid w:val="00DC3763"/>
    <w:rsid w:val="00DD0DF0"/>
    <w:rsid w:val="00DF09CE"/>
    <w:rsid w:val="00DF6A78"/>
    <w:rsid w:val="00DF6EA1"/>
    <w:rsid w:val="00E14A9C"/>
    <w:rsid w:val="00E26854"/>
    <w:rsid w:val="00E33DCB"/>
    <w:rsid w:val="00E36767"/>
    <w:rsid w:val="00E50691"/>
    <w:rsid w:val="00E52E07"/>
    <w:rsid w:val="00E56CC5"/>
    <w:rsid w:val="00E60FFE"/>
    <w:rsid w:val="00E63A30"/>
    <w:rsid w:val="00E6401A"/>
    <w:rsid w:val="00E75C98"/>
    <w:rsid w:val="00E80242"/>
    <w:rsid w:val="00E9083F"/>
    <w:rsid w:val="00EC1C30"/>
    <w:rsid w:val="00EC5F0D"/>
    <w:rsid w:val="00EE547F"/>
    <w:rsid w:val="00EE5556"/>
    <w:rsid w:val="00EE6E0F"/>
    <w:rsid w:val="00EF19EB"/>
    <w:rsid w:val="00F02C26"/>
    <w:rsid w:val="00F05AE8"/>
    <w:rsid w:val="00F102B3"/>
    <w:rsid w:val="00F132D8"/>
    <w:rsid w:val="00F14C92"/>
    <w:rsid w:val="00F272DC"/>
    <w:rsid w:val="00F368AA"/>
    <w:rsid w:val="00F758B1"/>
    <w:rsid w:val="00F76618"/>
    <w:rsid w:val="00F82CF2"/>
    <w:rsid w:val="00F94AE8"/>
    <w:rsid w:val="00FA1E09"/>
    <w:rsid w:val="00FB03E4"/>
    <w:rsid w:val="00FC7B22"/>
    <w:rsid w:val="00FD7F76"/>
    <w:rsid w:val="00FE3549"/>
    <w:rsid w:val="00FE49BA"/>
    <w:rsid w:val="00FF11CB"/>
    <w:rsid w:val="00FF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59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Heading1">
    <w:name w:val="heading 1"/>
    <w:aliases w:val=" Char"/>
    <w:basedOn w:val="Normal"/>
    <w:next w:val="Normal"/>
    <w:link w:val="Heading1Char"/>
    <w:qFormat/>
    <w:rsid w:val="00BD0C5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D0C5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D0C5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link w:val="Heading1"/>
    <w:rsid w:val="00BD0C59"/>
    <w:rPr>
      <w:rFonts w:ascii="Arial" w:eastAsia="Times New Roman" w:hAnsi="Arial" w:cs="Arial"/>
      <w:b/>
      <w:bCs/>
      <w:noProof/>
      <w:kern w:val="32"/>
      <w:sz w:val="32"/>
      <w:szCs w:val="32"/>
      <w:lang w:eastAsia="ru-RU"/>
    </w:rPr>
  </w:style>
  <w:style w:type="character" w:customStyle="1" w:styleId="Heading2Char">
    <w:name w:val="Heading 2 Char"/>
    <w:link w:val="Heading2"/>
    <w:rsid w:val="00BD0C59"/>
    <w:rPr>
      <w:rFonts w:ascii="Arial" w:eastAsia="Times New Roman" w:hAnsi="Arial" w:cs="Arial"/>
      <w:b/>
      <w:bCs/>
      <w:i/>
      <w:iCs/>
      <w:noProof/>
      <w:sz w:val="28"/>
      <w:szCs w:val="28"/>
      <w:lang w:eastAsia="ru-RU"/>
    </w:rPr>
  </w:style>
  <w:style w:type="character" w:customStyle="1" w:styleId="Heading3Char">
    <w:name w:val="Heading 3 Char"/>
    <w:link w:val="Heading3"/>
    <w:rsid w:val="00BD0C59"/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paragraph" w:styleId="PlainText">
    <w:name w:val="Plain Text"/>
    <w:basedOn w:val="Normal"/>
    <w:link w:val="PlainTextChar"/>
    <w:rsid w:val="00BD0C59"/>
    <w:rPr>
      <w:rFonts w:ascii="Courier New" w:hAnsi="Courier New"/>
      <w:noProof w:val="0"/>
      <w:sz w:val="20"/>
      <w:szCs w:val="20"/>
      <w:lang w:val="ru-RU"/>
    </w:rPr>
  </w:style>
  <w:style w:type="character" w:customStyle="1" w:styleId="PlainTextChar">
    <w:name w:val="Plain Text Char"/>
    <w:link w:val="PlainText"/>
    <w:rsid w:val="00BD0C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aTauri1">
    <w:name w:val="saTauri 1"/>
    <w:basedOn w:val="Heading1"/>
    <w:rsid w:val="00BD0C59"/>
    <w:rPr>
      <w:rFonts w:ascii="Chveul" w:hAnsi="Chveul"/>
      <w:sz w:val="40"/>
      <w:szCs w:val="40"/>
    </w:rPr>
  </w:style>
  <w:style w:type="paragraph" w:styleId="Header">
    <w:name w:val="header"/>
    <w:basedOn w:val="Normal"/>
    <w:link w:val="HeaderChar"/>
    <w:rsid w:val="00BD0C59"/>
    <w:pPr>
      <w:tabs>
        <w:tab w:val="center" w:pos="4677"/>
        <w:tab w:val="right" w:pos="9355"/>
      </w:tabs>
    </w:pPr>
    <w:rPr>
      <w:sz w:val="20"/>
    </w:rPr>
  </w:style>
  <w:style w:type="character" w:customStyle="1" w:styleId="HeaderChar">
    <w:name w:val="Header Char"/>
    <w:link w:val="Header"/>
    <w:rsid w:val="00BD0C59"/>
    <w:rPr>
      <w:rFonts w:ascii="Times New Roman" w:eastAsia="Times New Roman" w:hAnsi="Times New Roman" w:cs="Times New Roman"/>
      <w:noProof/>
      <w:szCs w:val="24"/>
      <w:lang w:eastAsia="ru-RU"/>
    </w:rPr>
  </w:style>
  <w:style w:type="character" w:styleId="PageNumber">
    <w:name w:val="page number"/>
    <w:basedOn w:val="DefaultParagraphFont"/>
    <w:rsid w:val="00BD0C59"/>
  </w:style>
  <w:style w:type="character" w:customStyle="1" w:styleId="BodyTextIndentChar">
    <w:name w:val="Body Text Indent Char"/>
    <w:link w:val="BodyTextIndent"/>
    <w:rsid w:val="00BD0C59"/>
    <w:rPr>
      <w:rFonts w:ascii="AcadNusx" w:eastAsia="Times New Roman" w:hAnsi="AcadNusx" w:cs="Times New Roman"/>
      <w:noProof/>
      <w:szCs w:val="24"/>
    </w:rPr>
  </w:style>
  <w:style w:type="paragraph" w:styleId="BodyTextIndent">
    <w:name w:val="Body Text Indent"/>
    <w:basedOn w:val="Normal"/>
    <w:link w:val="BodyTextIndentChar"/>
    <w:rsid w:val="00BD0C59"/>
    <w:pPr>
      <w:ind w:firstLine="360"/>
    </w:pPr>
    <w:rPr>
      <w:rFonts w:ascii="AcadNusx" w:hAnsi="AcadNusx"/>
      <w:sz w:val="20"/>
    </w:rPr>
  </w:style>
  <w:style w:type="character" w:customStyle="1" w:styleId="BodyTextChar">
    <w:name w:val="Body Text Char"/>
    <w:link w:val="BodyText"/>
    <w:rsid w:val="00BD0C59"/>
    <w:rPr>
      <w:rFonts w:ascii="Times New Roman" w:eastAsia="Times New Roman" w:hAnsi="Times New Roman" w:cs="Times New Roman"/>
      <w:noProof/>
      <w:szCs w:val="24"/>
      <w:lang w:eastAsia="ru-RU"/>
    </w:rPr>
  </w:style>
  <w:style w:type="paragraph" w:styleId="BodyText">
    <w:name w:val="Body Text"/>
    <w:basedOn w:val="Normal"/>
    <w:link w:val="BodyTextChar"/>
    <w:rsid w:val="00BD0C59"/>
    <w:pPr>
      <w:spacing w:after="120"/>
    </w:pPr>
    <w:rPr>
      <w:sz w:val="20"/>
    </w:rPr>
  </w:style>
  <w:style w:type="character" w:customStyle="1" w:styleId="BodyText2Char">
    <w:name w:val="Body Text 2 Char"/>
    <w:link w:val="BodyText2"/>
    <w:rsid w:val="00BD0C59"/>
    <w:rPr>
      <w:rFonts w:ascii="Times New Roman" w:eastAsia="Times New Roman" w:hAnsi="Times New Roman" w:cs="Times New Roman"/>
      <w:noProof/>
      <w:szCs w:val="24"/>
      <w:lang w:eastAsia="ru-RU"/>
    </w:rPr>
  </w:style>
  <w:style w:type="paragraph" w:styleId="BodyText2">
    <w:name w:val="Body Text 2"/>
    <w:basedOn w:val="Normal"/>
    <w:link w:val="BodyText2Char"/>
    <w:rsid w:val="00BD0C59"/>
    <w:pPr>
      <w:spacing w:after="120" w:line="480" w:lineRule="auto"/>
    </w:pPr>
    <w:rPr>
      <w:sz w:val="20"/>
    </w:rPr>
  </w:style>
  <w:style w:type="paragraph" w:styleId="Footer">
    <w:name w:val="footer"/>
    <w:basedOn w:val="Normal"/>
    <w:link w:val="FooterChar"/>
    <w:uiPriority w:val="99"/>
    <w:rsid w:val="00BD0C59"/>
    <w:pPr>
      <w:tabs>
        <w:tab w:val="center" w:pos="4677"/>
        <w:tab w:val="right" w:pos="9355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D0C59"/>
    <w:rPr>
      <w:rFonts w:ascii="Times New Roman" w:eastAsia="Times New Roman" w:hAnsi="Times New Roman" w:cs="Times New Roman"/>
      <w:noProof/>
      <w:szCs w:val="24"/>
      <w:lang w:eastAsia="ru-RU"/>
    </w:rPr>
  </w:style>
  <w:style w:type="character" w:customStyle="1" w:styleId="DocumentMapChar">
    <w:name w:val="Document Map Char"/>
    <w:link w:val="DocumentMap"/>
    <w:rsid w:val="00BD0C59"/>
    <w:rPr>
      <w:rFonts w:ascii="AcadNusx" w:eastAsia="Times New Roman" w:hAnsi="AcadNusx" w:cs="Tahoma"/>
      <w:noProof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rsid w:val="00BD0C59"/>
    <w:pPr>
      <w:shd w:val="clear" w:color="auto" w:fill="000080"/>
    </w:pPr>
    <w:rPr>
      <w:rFonts w:ascii="AcadNusx" w:hAnsi="AcadNusx"/>
      <w:sz w:val="20"/>
      <w:szCs w:val="20"/>
    </w:rPr>
  </w:style>
  <w:style w:type="character" w:customStyle="1" w:styleId="CommentTextChar">
    <w:name w:val="Comment Text Char"/>
    <w:link w:val="CommentText"/>
    <w:semiHidden/>
    <w:rsid w:val="00BD0C59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D0C59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BD0C59"/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0C59"/>
    <w:rPr>
      <w:b/>
      <w:bCs/>
    </w:rPr>
  </w:style>
  <w:style w:type="paragraph" w:styleId="BalloonText">
    <w:name w:val="Balloon Text"/>
    <w:basedOn w:val="Normal"/>
    <w:link w:val="BalloonTextChar"/>
    <w:semiHidden/>
    <w:rsid w:val="00BD0C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D0C59"/>
    <w:rPr>
      <w:rFonts w:ascii="Tahoma" w:eastAsia="Times New Roman" w:hAnsi="Tahoma" w:cs="Tahoma"/>
      <w:noProof/>
      <w:sz w:val="16"/>
      <w:szCs w:val="16"/>
      <w:lang w:eastAsia="ru-RU"/>
    </w:rPr>
  </w:style>
  <w:style w:type="character" w:styleId="Strong">
    <w:name w:val="Strong"/>
    <w:qFormat/>
    <w:rsid w:val="00BD0C59"/>
    <w:rPr>
      <w:b/>
      <w:bCs/>
    </w:rPr>
  </w:style>
  <w:style w:type="paragraph" w:styleId="ListParagraph">
    <w:name w:val="List Paragraph"/>
    <w:basedOn w:val="Normal"/>
    <w:uiPriority w:val="34"/>
    <w:qFormat/>
    <w:rsid w:val="00BD0C59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customStyle="1" w:styleId="BodyText0">
    <w:name w:val="BodyText"/>
    <w:rsid w:val="00BD0C59"/>
    <w:pPr>
      <w:tabs>
        <w:tab w:val="left" w:pos="709"/>
      </w:tabs>
      <w:suppressAutoHyphens/>
      <w:spacing w:before="60" w:after="60" w:line="276" w:lineRule="atLeast"/>
    </w:pPr>
    <w:rPr>
      <w:rFonts w:ascii="Arial" w:eastAsia="Times New Roman" w:hAnsi="Arial" w:cs="Tahoma"/>
    </w:rPr>
  </w:style>
  <w:style w:type="paragraph" w:styleId="NormalWeb">
    <w:name w:val="Normal (Web)"/>
    <w:basedOn w:val="Normal"/>
    <w:uiPriority w:val="99"/>
    <w:unhideWhenUsed/>
    <w:rsid w:val="00BD0C59"/>
    <w:pPr>
      <w:spacing w:before="100" w:beforeAutospacing="1" w:after="100" w:afterAutospacing="1"/>
    </w:pPr>
    <w:rPr>
      <w:noProof w:val="0"/>
      <w:lang w:eastAsia="en-US"/>
    </w:rPr>
  </w:style>
  <w:style w:type="paragraph" w:styleId="Caption">
    <w:name w:val="caption"/>
    <w:basedOn w:val="Normal"/>
    <w:next w:val="Normal"/>
    <w:qFormat/>
    <w:rsid w:val="00BD0C59"/>
    <w:rPr>
      <w:b/>
      <w:bCs/>
      <w:sz w:val="20"/>
      <w:szCs w:val="20"/>
    </w:rPr>
  </w:style>
  <w:style w:type="paragraph" w:customStyle="1" w:styleId="Heading22">
    <w:name w:val="Heading 22"/>
    <w:basedOn w:val="Normal"/>
    <w:rsid w:val="00BD0C59"/>
    <w:pPr>
      <w:spacing w:before="120" w:after="240"/>
    </w:pPr>
    <w:rPr>
      <w:rFonts w:ascii="Sylfaen" w:eastAsia="Sylfaen" w:hAnsi="Sylfaen"/>
      <w:b/>
      <w:i/>
      <w:noProof w:val="0"/>
      <w:color w:val="003366"/>
      <w:szCs w:val="20"/>
      <w:shd w:val="clear" w:color="auto" w:fill="FFFFFF"/>
      <w:lang w:val="ka-GE" w:eastAsia="ka-GE"/>
    </w:rPr>
  </w:style>
  <w:style w:type="character" w:styleId="CommentReference">
    <w:name w:val="annotation reference"/>
    <w:semiHidden/>
    <w:unhideWhenUsed/>
    <w:rsid w:val="00B06838"/>
    <w:rPr>
      <w:sz w:val="16"/>
      <w:szCs w:val="16"/>
    </w:rPr>
  </w:style>
  <w:style w:type="character" w:styleId="Hyperlink">
    <w:name w:val="Hyperlink"/>
    <w:basedOn w:val="DefaultParagraphFont"/>
    <w:rsid w:val="007439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C484-0BD4-4474-B902-6481129E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7494</Words>
  <Characters>42717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TPDC</Company>
  <LinksUpToDate>false</LinksUpToDate>
  <CharactersWithSpaces>50111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emaisuradze</dc:creator>
  <cp:keywords/>
  <dc:description/>
  <cp:lastModifiedBy>vpataridze</cp:lastModifiedBy>
  <cp:revision>2</cp:revision>
  <cp:lastPrinted>2011-02-04T13:26:00Z</cp:lastPrinted>
  <dcterms:created xsi:type="dcterms:W3CDTF">2011-08-11T11:57:00Z</dcterms:created>
  <dcterms:modified xsi:type="dcterms:W3CDTF">2011-08-11T11:57:00Z</dcterms:modified>
</cp:coreProperties>
</file>