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0E2C9ADC" w:rsidR="00994A92" w:rsidRPr="004A6792" w:rsidRDefault="00BA331E" w:rsidP="003054B3">
      <w:pPr>
        <w:jc w:val="center"/>
        <w:rPr>
          <w:rFonts w:cstheme="minorHAnsi"/>
          <w:b/>
          <w:bCs/>
          <w:sz w:val="20"/>
          <w:szCs w:val="20"/>
          <w:lang w:val="ka-GE"/>
        </w:rPr>
      </w:pPr>
      <w:r w:rsidRPr="004A6792">
        <w:rPr>
          <w:rFonts w:cstheme="minorHAnsi"/>
          <w:b/>
          <w:bCs/>
          <w:sz w:val="20"/>
          <w:szCs w:val="20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4A6792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/>
          <w:sz w:val="20"/>
          <w:lang w:val="ka-GE"/>
        </w:rPr>
      </w:pPr>
      <w:r w:rsidRPr="004A6792">
        <w:rPr>
          <w:rFonts w:asciiTheme="minorHAnsi" w:hAnsiTheme="minorHAnsi" w:cstheme="minorHAnsi"/>
          <w:sz w:val="20"/>
          <w:lang w:val="ka-GE"/>
        </w:rPr>
        <w:t>მსესხებელი</w:t>
      </w:r>
      <w:r w:rsidR="00FE1D1B" w:rsidRPr="004A6792">
        <w:rPr>
          <w:rFonts w:asciiTheme="minorHAnsi" w:hAnsiTheme="minorHAnsi" w:cstheme="minorHAnsi"/>
          <w:sz w:val="20"/>
          <w:lang w:val="ka-GE"/>
        </w:rPr>
        <w:t xml:space="preserve">: </w:t>
      </w:r>
      <w:r w:rsidRPr="004A6792">
        <w:rPr>
          <w:rFonts w:asciiTheme="minorHAnsi" w:hAnsiTheme="minorHAnsi" w:cstheme="minorHAnsi"/>
          <w:b/>
          <w:bCs/>
          <w:sz w:val="20"/>
          <w:lang w:val="ka-GE"/>
        </w:rPr>
        <w:t>საქართველო</w:t>
      </w:r>
    </w:p>
    <w:p w14:paraId="37D2FE6B" w14:textId="6EE410AC" w:rsidR="00FE1D1B" w:rsidRPr="004A6792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r w:rsidRPr="004A6792">
        <w:rPr>
          <w:rFonts w:asciiTheme="minorHAnsi" w:hAnsiTheme="minorHAnsi" w:cstheme="minorHAnsi"/>
          <w:sz w:val="20"/>
          <w:lang w:val="ka-GE"/>
        </w:rPr>
        <w:t>განმახორციელებელი სააგენტო</w:t>
      </w:r>
      <w:r w:rsidR="00FE1D1B" w:rsidRPr="004A6792">
        <w:rPr>
          <w:rFonts w:asciiTheme="minorHAnsi" w:hAnsiTheme="minorHAnsi" w:cstheme="minorHAnsi"/>
          <w:sz w:val="20"/>
          <w:lang w:val="ka-GE"/>
        </w:rPr>
        <w:t xml:space="preserve">: </w:t>
      </w:r>
      <w:r w:rsidRPr="004A6792">
        <w:rPr>
          <w:rFonts w:asciiTheme="minorHAnsi" w:hAnsiTheme="minorHAnsi" w:cstheme="minorHAnsi"/>
          <w:b/>
          <w:bCs/>
          <w:sz w:val="20"/>
          <w:lang w:val="ka-GE"/>
        </w:rPr>
        <w:t>საქართველოს განათლების</w:t>
      </w:r>
      <w:r w:rsidR="00010D81"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, </w:t>
      </w:r>
      <w:r w:rsidRPr="004A6792">
        <w:rPr>
          <w:rFonts w:asciiTheme="minorHAnsi" w:hAnsiTheme="minorHAnsi" w:cstheme="minorHAnsi"/>
          <w:b/>
          <w:bCs/>
          <w:sz w:val="20"/>
          <w:lang w:val="ka-GE"/>
        </w:rPr>
        <w:t>მეცნიერების</w:t>
      </w:r>
      <w:r w:rsidR="006F1AB9"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r w:rsidR="00010D81"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და ახალგაზრდობის </w:t>
      </w:r>
      <w:r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 სამინისტრო</w:t>
      </w:r>
    </w:p>
    <w:p w14:paraId="65F880EB" w14:textId="76FF4758" w:rsidR="00BA331E" w:rsidRPr="004A6792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Cs/>
          <w:sz w:val="20"/>
          <w:lang w:val="ka-GE"/>
        </w:rPr>
      </w:pPr>
      <w:r w:rsidRPr="004A6792">
        <w:rPr>
          <w:rFonts w:asciiTheme="minorHAnsi" w:hAnsiTheme="minorHAnsi" w:cstheme="minorHAnsi"/>
          <w:sz w:val="20"/>
          <w:lang w:val="ka-GE"/>
        </w:rPr>
        <w:t>პროექტის დასახელება</w:t>
      </w:r>
      <w:r w:rsidR="003054B3" w:rsidRPr="004A6792">
        <w:rPr>
          <w:rFonts w:asciiTheme="minorHAnsi" w:hAnsiTheme="minorHAnsi" w:cstheme="minorHAnsi"/>
          <w:sz w:val="20"/>
          <w:lang w:val="ka-GE"/>
        </w:rPr>
        <w:t xml:space="preserve">: </w:t>
      </w:r>
      <w:r w:rsidR="0008525D"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ინოვაცია, </w:t>
      </w:r>
      <w:proofErr w:type="spellStart"/>
      <w:r w:rsidR="0008525D" w:rsidRPr="004A6792">
        <w:rPr>
          <w:rFonts w:asciiTheme="minorHAnsi" w:hAnsiTheme="minorHAnsi" w:cstheme="minorHAnsi"/>
          <w:b/>
          <w:bCs/>
          <w:sz w:val="20"/>
          <w:lang w:val="ka-GE"/>
        </w:rPr>
        <w:t>ინკლუზიურობა</w:t>
      </w:r>
      <w:proofErr w:type="spellEnd"/>
      <w:r w:rsidR="0008525D"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 და ხარისხი</w:t>
      </w:r>
    </w:p>
    <w:p w14:paraId="3E1CB4E6" w14:textId="38C9DAA9" w:rsidR="003054B3" w:rsidRPr="004A6792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sz w:val="20"/>
          <w:lang w:val="ka-GE"/>
        </w:rPr>
      </w:pPr>
      <w:r w:rsidRPr="004A6792">
        <w:rPr>
          <w:rFonts w:asciiTheme="minorHAnsi" w:hAnsiTheme="minorHAnsi" w:cstheme="minorHAnsi"/>
          <w:sz w:val="20"/>
          <w:lang w:val="ka-GE"/>
        </w:rPr>
        <w:t xml:space="preserve">პროექტის </w:t>
      </w:r>
      <w:proofErr w:type="spellStart"/>
      <w:r w:rsidRPr="004A6792">
        <w:rPr>
          <w:rFonts w:asciiTheme="minorHAnsi" w:hAnsiTheme="minorHAnsi" w:cstheme="minorHAnsi"/>
          <w:sz w:val="20"/>
          <w:lang w:val="ka-GE"/>
        </w:rPr>
        <w:t>N</w:t>
      </w:r>
      <w:r w:rsidR="0010596A" w:rsidRPr="004A6792">
        <w:rPr>
          <w:rFonts w:asciiTheme="minorHAnsi" w:hAnsiTheme="minorHAnsi" w:cstheme="minorHAnsi"/>
          <w:sz w:val="20"/>
          <w:lang w:val="ka-GE"/>
        </w:rPr>
        <w:t>o</w:t>
      </w:r>
      <w:proofErr w:type="spellEnd"/>
      <w:r w:rsidR="00FE5598" w:rsidRPr="004A6792">
        <w:rPr>
          <w:rFonts w:asciiTheme="minorHAnsi" w:hAnsiTheme="minorHAnsi" w:cstheme="minorHAnsi"/>
          <w:sz w:val="20"/>
          <w:lang w:val="ka-GE"/>
        </w:rPr>
        <w:t xml:space="preserve">. </w:t>
      </w:r>
      <w:r w:rsidR="00FE5598" w:rsidRPr="004A6792">
        <w:rPr>
          <w:rFonts w:asciiTheme="minorHAnsi" w:hAnsiTheme="minorHAnsi" w:cstheme="minorHAnsi"/>
          <w:b/>
          <w:bCs/>
          <w:sz w:val="20"/>
          <w:lang w:val="ka-GE"/>
        </w:rPr>
        <w:t>P</w:t>
      </w:r>
      <w:r w:rsidR="003054B3" w:rsidRPr="004A6792">
        <w:rPr>
          <w:rFonts w:asciiTheme="minorHAnsi" w:hAnsiTheme="minorHAnsi" w:cstheme="minorHAnsi"/>
          <w:b/>
          <w:bCs/>
          <w:sz w:val="20"/>
          <w:lang w:val="ka-GE"/>
        </w:rPr>
        <w:t>168481</w:t>
      </w:r>
    </w:p>
    <w:p w14:paraId="609CDEEF" w14:textId="35039E8B" w:rsidR="00D41928" w:rsidRPr="004A6792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/>
          <w:sz w:val="20"/>
          <w:lang w:val="ka-GE"/>
        </w:rPr>
      </w:pPr>
      <w:r w:rsidRPr="004A6792">
        <w:rPr>
          <w:rFonts w:asciiTheme="minorHAnsi" w:hAnsiTheme="minorHAnsi" w:cstheme="minorHAnsi"/>
          <w:sz w:val="20"/>
          <w:lang w:val="ka-GE"/>
        </w:rPr>
        <w:t>კონტრაქტის დასახელება:</w:t>
      </w:r>
      <w:r w:rsidR="009353B7" w:rsidRPr="004A6792">
        <w:rPr>
          <w:rFonts w:asciiTheme="minorHAnsi" w:hAnsiTheme="minorHAnsi" w:cstheme="minorHAnsi"/>
          <w:sz w:val="20"/>
          <w:lang w:val="ka-GE"/>
        </w:rPr>
        <w:t xml:space="preserve"> </w:t>
      </w:r>
      <w:r w:rsidR="00010D81" w:rsidRPr="004A6792">
        <w:rPr>
          <w:rFonts w:asciiTheme="minorHAnsi" w:hAnsiTheme="minorHAnsi" w:cstheme="minorHAnsi"/>
          <w:b/>
          <w:sz w:val="20"/>
          <w:lang w:val="ka-GE"/>
        </w:rPr>
        <w:t>საქართველოს რეგიონებში მდებარე 150 სკოლაში სასკოლო მზაობის ჯგუფებისთვის ტექნიკის შესყიდვა</w:t>
      </w:r>
    </w:p>
    <w:p w14:paraId="77D12DFB" w14:textId="227AC56F" w:rsidR="00D12733" w:rsidRPr="004A6792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r w:rsidRPr="004A6792">
        <w:rPr>
          <w:rFonts w:asciiTheme="minorHAnsi" w:hAnsiTheme="minorHAnsi" w:cstheme="minorHAnsi"/>
          <w:sz w:val="20"/>
          <w:lang w:val="ka-GE"/>
        </w:rPr>
        <w:t xml:space="preserve">კონტრაქტის </w:t>
      </w:r>
      <w:proofErr w:type="spellStart"/>
      <w:r w:rsidR="001F263E" w:rsidRPr="004A6792">
        <w:rPr>
          <w:rFonts w:asciiTheme="minorHAnsi" w:hAnsiTheme="minorHAnsi" w:cstheme="minorHAnsi"/>
          <w:bCs/>
          <w:sz w:val="20"/>
          <w:lang w:val="ka-GE"/>
        </w:rPr>
        <w:t>No</w:t>
      </w:r>
      <w:proofErr w:type="spellEnd"/>
      <w:r w:rsidR="001F263E" w:rsidRPr="004A6792">
        <w:rPr>
          <w:rFonts w:asciiTheme="minorHAnsi" w:hAnsiTheme="minorHAnsi" w:cstheme="minorHAnsi"/>
          <w:bCs/>
          <w:sz w:val="20"/>
          <w:lang w:val="ka-GE"/>
        </w:rPr>
        <w:t xml:space="preserve">: </w:t>
      </w:r>
      <w:bookmarkStart w:id="0" w:name="_Hlk170400970"/>
      <w:r w:rsidR="00010D81" w:rsidRPr="004A6792">
        <w:rPr>
          <w:rFonts w:asciiTheme="minorHAnsi" w:hAnsiTheme="minorHAnsi" w:cstheme="minorHAnsi"/>
          <w:b/>
          <w:bCs/>
          <w:sz w:val="20"/>
          <w:lang w:val="ka-GE"/>
        </w:rPr>
        <w:t>GE-MESCS-429863-GO-RFQ</w:t>
      </w:r>
      <w:bookmarkEnd w:id="0"/>
    </w:p>
    <w:p w14:paraId="57E05A9C" w14:textId="5BA46769" w:rsidR="00940CA5" w:rsidRPr="004A6792" w:rsidRDefault="00BA331E" w:rsidP="003054B3">
      <w:pPr>
        <w:pStyle w:val="BodyText"/>
        <w:spacing w:line="276" w:lineRule="auto"/>
        <w:jc w:val="both"/>
        <w:rPr>
          <w:rFonts w:asciiTheme="minorHAnsi" w:hAnsiTheme="minorHAnsi" w:cstheme="minorHAnsi"/>
          <w:bCs/>
          <w:sz w:val="20"/>
          <w:lang w:val="ka-GE"/>
        </w:rPr>
      </w:pPr>
      <w:r w:rsidRPr="004A6792">
        <w:rPr>
          <w:rFonts w:asciiTheme="minorHAnsi" w:hAnsiTheme="minorHAnsi" w:cstheme="minorHAnsi"/>
          <w:sz w:val="20"/>
          <w:lang w:val="ka-GE"/>
        </w:rPr>
        <w:t>შესყიდვის მეთოდი</w:t>
      </w:r>
      <w:r w:rsidR="003054B3" w:rsidRPr="004A6792">
        <w:rPr>
          <w:rFonts w:asciiTheme="minorHAnsi" w:hAnsiTheme="minorHAnsi" w:cstheme="minorHAnsi"/>
          <w:sz w:val="20"/>
          <w:lang w:val="ka-GE"/>
        </w:rPr>
        <w:t xml:space="preserve">: </w:t>
      </w:r>
      <w:r w:rsidR="00B2250A" w:rsidRPr="004A6792">
        <w:rPr>
          <w:rFonts w:asciiTheme="minorHAnsi" w:hAnsiTheme="minorHAnsi" w:cstheme="minorHAnsi"/>
          <w:b/>
          <w:sz w:val="20"/>
          <w:lang w:val="ka-GE"/>
        </w:rPr>
        <w:t xml:space="preserve">ფასთა კოტირება - </w:t>
      </w:r>
      <w:r w:rsidR="00010D81" w:rsidRPr="004A6792">
        <w:rPr>
          <w:rFonts w:asciiTheme="minorHAnsi" w:hAnsiTheme="minorHAnsi" w:cstheme="minorHAnsi"/>
          <w:b/>
          <w:bCs/>
          <w:sz w:val="20"/>
          <w:lang w:val="ka-GE"/>
        </w:rPr>
        <w:t>ღია</w:t>
      </w:r>
      <w:r w:rsidR="00D41928"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r w:rsidR="00D12733" w:rsidRPr="004A6792">
        <w:rPr>
          <w:rFonts w:asciiTheme="minorHAnsi" w:hAnsiTheme="minorHAnsi" w:cstheme="minorHAnsi"/>
          <w:b/>
          <w:bCs/>
          <w:sz w:val="20"/>
          <w:lang w:val="ka-GE"/>
        </w:rPr>
        <w:t>კონკურსი</w:t>
      </w:r>
      <w:r w:rsidR="00D12733" w:rsidRPr="004A6792">
        <w:rPr>
          <w:rFonts w:asciiTheme="minorHAnsi" w:hAnsiTheme="minorHAnsi" w:cstheme="minorHAnsi"/>
          <w:bCs/>
          <w:sz w:val="20"/>
          <w:lang w:val="ka-GE"/>
        </w:rPr>
        <w:t xml:space="preserve"> </w:t>
      </w:r>
    </w:p>
    <w:p w14:paraId="6AC21BB1" w14:textId="109EA2C9" w:rsidR="00441170" w:rsidRPr="004A6792" w:rsidRDefault="00BA331E" w:rsidP="00940CA5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r w:rsidRPr="004A6792">
        <w:rPr>
          <w:rFonts w:asciiTheme="minorHAnsi" w:hAnsiTheme="minorHAnsi" w:cstheme="minorHAnsi"/>
          <w:sz w:val="20"/>
          <w:lang w:val="ka-GE"/>
        </w:rPr>
        <w:t>კონტრაქტის ხანგრძლივობა</w:t>
      </w:r>
      <w:r w:rsidR="00441170" w:rsidRPr="004A6792">
        <w:rPr>
          <w:rFonts w:asciiTheme="minorHAnsi" w:hAnsiTheme="minorHAnsi" w:cstheme="minorHAnsi"/>
          <w:sz w:val="20"/>
          <w:lang w:val="ka-GE"/>
        </w:rPr>
        <w:t>:</w:t>
      </w:r>
      <w:r w:rsidR="004A6792" w:rsidRPr="004A6792">
        <w:rPr>
          <w:rFonts w:asciiTheme="minorHAnsi" w:hAnsiTheme="minorHAnsi" w:cstheme="minorHAnsi"/>
          <w:sz w:val="20"/>
          <w:lang w:val="ka-GE"/>
        </w:rPr>
        <w:t xml:space="preserve"> </w:t>
      </w:r>
      <w:r w:rsidR="004A6792" w:rsidRPr="004A6792">
        <w:rPr>
          <w:rFonts w:asciiTheme="minorHAnsi" w:hAnsiTheme="minorHAnsi" w:cstheme="minorHAnsi"/>
          <w:b/>
          <w:bCs/>
          <w:sz w:val="20"/>
          <w:lang w:val="ka-GE"/>
        </w:rPr>
        <w:t>2024 წლის 1 ნოემბრამდე, მოიცავს</w:t>
      </w:r>
      <w:r w:rsidR="00010D81"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 80 კალენდარულ დღე</w:t>
      </w:r>
      <w:r w:rsidR="004A6792" w:rsidRPr="004A6792">
        <w:rPr>
          <w:rFonts w:asciiTheme="minorHAnsi" w:hAnsiTheme="minorHAnsi" w:cstheme="minorHAnsi"/>
          <w:b/>
          <w:bCs/>
          <w:sz w:val="20"/>
          <w:lang w:val="ka-GE"/>
        </w:rPr>
        <w:t>ს</w:t>
      </w:r>
      <w:r w:rsidR="00010D81"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r w:rsidR="003C7626" w:rsidRPr="004A6792">
        <w:rPr>
          <w:rFonts w:asciiTheme="minorHAnsi" w:hAnsiTheme="minorHAnsi" w:cstheme="minorHAnsi"/>
          <w:b/>
          <w:bCs/>
          <w:sz w:val="20"/>
          <w:lang w:val="ka-GE"/>
        </w:rPr>
        <w:t>კონტრაქტის ხელმოწერიდან</w:t>
      </w:r>
      <w:r w:rsidR="008B3BE5"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 საქონლის მოწოდებისთვის</w:t>
      </w:r>
    </w:p>
    <w:p w14:paraId="541A525A" w14:textId="10D61F30" w:rsidR="00052A38" w:rsidRPr="004A6792" w:rsidRDefault="00052A38" w:rsidP="00940CA5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</w:p>
    <w:p w14:paraId="563CCB68" w14:textId="77777777" w:rsidR="00052A38" w:rsidRPr="004A6792" w:rsidRDefault="00052A3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r w:rsidRPr="004A6792">
        <w:rPr>
          <w:rFonts w:asciiTheme="minorHAnsi" w:hAnsiTheme="minorHAnsi" w:cstheme="minorHAnsi"/>
          <w:b/>
          <w:bCs/>
          <w:sz w:val="20"/>
          <w:lang w:val="ka-GE"/>
        </w:rPr>
        <w:t>ფასთა კოტირებაში მონაწილე კომპანიები:</w:t>
      </w:r>
    </w:p>
    <w:p w14:paraId="0856E094" w14:textId="16856B55" w:rsidR="00B40458" w:rsidRPr="004A6792" w:rsidRDefault="00B40458" w:rsidP="00052A38">
      <w:pPr>
        <w:pStyle w:val="BodyTex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/>
          <w:bCs/>
          <w:sz w:val="20"/>
          <w:u w:val="single"/>
          <w:lang w:val="ka-GE"/>
        </w:rPr>
      </w:pPr>
      <w:r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შპს </w:t>
      </w:r>
      <w:proofErr w:type="spellStart"/>
      <w:r w:rsidR="00010D81" w:rsidRPr="004A6792">
        <w:rPr>
          <w:rFonts w:asciiTheme="minorHAnsi" w:hAnsiTheme="minorHAnsi" w:cstheme="minorHAnsi"/>
          <w:b/>
          <w:bCs/>
          <w:sz w:val="20"/>
          <w:lang w:val="ka-GE"/>
        </w:rPr>
        <w:t>ალტა</w:t>
      </w:r>
      <w:bookmarkStart w:id="1" w:name="_GoBack"/>
      <w:bookmarkEnd w:id="1"/>
      <w:proofErr w:type="spellEnd"/>
    </w:p>
    <w:p w14:paraId="7104C3FB" w14:textId="77777777" w:rsidR="00052A38" w:rsidRPr="004A6792" w:rsidRDefault="00052A38" w:rsidP="00052A38">
      <w:pPr>
        <w:pStyle w:val="BodyText"/>
        <w:spacing w:line="276" w:lineRule="auto"/>
        <w:ind w:left="720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</w:p>
    <w:p w14:paraId="5EDF7429" w14:textId="3F3E8CAE" w:rsidR="00052A38" w:rsidRPr="004A6792" w:rsidRDefault="00052A3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sz w:val="20"/>
          <w:u w:val="single"/>
          <w:lang w:val="ka-GE"/>
        </w:rPr>
      </w:pPr>
      <w:r w:rsidRPr="004A6792">
        <w:rPr>
          <w:rFonts w:asciiTheme="minorHAnsi" w:hAnsiTheme="minorHAnsi" w:cstheme="minorHAnsi"/>
          <w:b/>
          <w:sz w:val="20"/>
          <w:u w:val="single"/>
          <w:lang w:val="ka-GE"/>
        </w:rPr>
        <w:t xml:space="preserve">გამარჯვებული კომპანია </w:t>
      </w:r>
    </w:p>
    <w:p w14:paraId="3D782C06" w14:textId="588763BA" w:rsidR="00052A38" w:rsidRPr="004A6792" w:rsidRDefault="00052A3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r w:rsidRPr="004A6792">
        <w:rPr>
          <w:rFonts w:asciiTheme="minorHAnsi" w:hAnsiTheme="minorHAnsi" w:cstheme="minorHAnsi"/>
          <w:bCs/>
          <w:sz w:val="20"/>
          <w:lang w:val="ka-GE"/>
        </w:rPr>
        <w:t xml:space="preserve">დასახელება: </w:t>
      </w:r>
      <w:r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შპს </w:t>
      </w:r>
      <w:proofErr w:type="spellStart"/>
      <w:r w:rsidR="00010D81" w:rsidRPr="004A6792">
        <w:rPr>
          <w:rFonts w:asciiTheme="minorHAnsi" w:hAnsiTheme="minorHAnsi" w:cstheme="minorHAnsi"/>
          <w:b/>
          <w:bCs/>
          <w:sz w:val="20"/>
          <w:lang w:val="ka-GE"/>
        </w:rPr>
        <w:t>ალტა</w:t>
      </w:r>
      <w:proofErr w:type="spellEnd"/>
    </w:p>
    <w:p w14:paraId="104622AF" w14:textId="76BA94B0" w:rsidR="00D41928" w:rsidRPr="004A6792" w:rsidRDefault="00052A3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r w:rsidRPr="004A6792">
        <w:rPr>
          <w:rFonts w:asciiTheme="minorHAnsi" w:hAnsiTheme="minorHAnsi" w:cstheme="minorHAnsi"/>
          <w:bCs/>
          <w:sz w:val="20"/>
          <w:lang w:val="ka-GE"/>
        </w:rPr>
        <w:t xml:space="preserve">მისამართი: </w:t>
      </w:r>
      <w:proofErr w:type="spellStart"/>
      <w:r w:rsidR="00010D81" w:rsidRPr="004A6792">
        <w:rPr>
          <w:rFonts w:asciiTheme="minorHAnsi" w:hAnsiTheme="minorHAnsi" w:cstheme="minorHAnsi"/>
          <w:b/>
          <w:bCs/>
          <w:sz w:val="20"/>
          <w:lang w:val="ka-GE"/>
        </w:rPr>
        <w:t>ბელიაშვილის</w:t>
      </w:r>
      <w:proofErr w:type="spellEnd"/>
      <w:r w:rsidR="00010D81"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 ქN104, ქ.</w:t>
      </w:r>
      <w:r w:rsidR="00D41928"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 თბილისი, საქართველო</w:t>
      </w:r>
    </w:p>
    <w:p w14:paraId="4B2BE8ED" w14:textId="147A7C47" w:rsidR="00052A38" w:rsidRPr="004A6792" w:rsidRDefault="00052A3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proofErr w:type="spellStart"/>
      <w:r w:rsidRPr="004A6792">
        <w:rPr>
          <w:rFonts w:asciiTheme="minorHAnsi" w:hAnsiTheme="minorHAnsi" w:cstheme="minorHAnsi"/>
          <w:bCs/>
          <w:sz w:val="20"/>
          <w:lang w:val="ka-GE"/>
        </w:rPr>
        <w:t>ამოკითხული</w:t>
      </w:r>
      <w:proofErr w:type="spellEnd"/>
      <w:r w:rsidRPr="004A6792">
        <w:rPr>
          <w:rFonts w:asciiTheme="minorHAnsi" w:hAnsiTheme="minorHAnsi" w:cstheme="minorHAnsi"/>
          <w:bCs/>
          <w:sz w:val="20"/>
          <w:lang w:val="ka-GE"/>
        </w:rPr>
        <w:t xml:space="preserve"> ფასი:</w:t>
      </w:r>
      <w:r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r w:rsidR="00010D81" w:rsidRPr="004A6792">
        <w:rPr>
          <w:rFonts w:asciiTheme="minorHAnsi" w:hAnsiTheme="minorHAnsi" w:cstheme="minorHAnsi"/>
          <w:b/>
          <w:bCs/>
          <w:sz w:val="20"/>
          <w:lang w:val="ka-GE"/>
        </w:rPr>
        <w:t>237,850</w:t>
      </w:r>
      <w:r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  ლარი</w:t>
      </w:r>
    </w:p>
    <w:p w14:paraId="6E93A26A" w14:textId="023C07CE" w:rsidR="00052A38" w:rsidRPr="004A6792" w:rsidRDefault="00052A3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r w:rsidRPr="004A6792">
        <w:rPr>
          <w:rFonts w:asciiTheme="minorHAnsi" w:hAnsiTheme="minorHAnsi" w:cstheme="minorHAnsi"/>
          <w:bCs/>
          <w:sz w:val="20"/>
          <w:lang w:val="ka-GE"/>
        </w:rPr>
        <w:t>შეფასებული ფასი:</w:t>
      </w:r>
      <w:r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r w:rsidR="00010D81" w:rsidRPr="004A6792">
        <w:rPr>
          <w:rFonts w:asciiTheme="minorHAnsi" w:hAnsiTheme="minorHAnsi" w:cstheme="minorHAnsi"/>
          <w:b/>
          <w:bCs/>
          <w:sz w:val="20"/>
          <w:lang w:val="ka-GE"/>
        </w:rPr>
        <w:t>237,850  ლარი</w:t>
      </w:r>
    </w:p>
    <w:p w14:paraId="50EAFE63" w14:textId="37B623EC" w:rsidR="00D41928" w:rsidRPr="004A6792" w:rsidRDefault="00052A3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  <w:proofErr w:type="spellStart"/>
      <w:r w:rsidRPr="004A6792">
        <w:rPr>
          <w:rFonts w:asciiTheme="minorHAnsi" w:hAnsiTheme="minorHAnsi" w:cstheme="minorHAnsi"/>
          <w:bCs/>
          <w:sz w:val="20"/>
          <w:lang w:val="ka-GE"/>
        </w:rPr>
        <w:t>საკონტრაქტო</w:t>
      </w:r>
      <w:proofErr w:type="spellEnd"/>
      <w:r w:rsidRPr="004A6792">
        <w:rPr>
          <w:rFonts w:asciiTheme="minorHAnsi" w:hAnsiTheme="minorHAnsi" w:cstheme="minorHAnsi"/>
          <w:bCs/>
          <w:sz w:val="20"/>
          <w:lang w:val="ka-GE"/>
        </w:rPr>
        <w:t xml:space="preserve"> ფასი:</w:t>
      </w:r>
      <w:r w:rsidRPr="004A6792">
        <w:rPr>
          <w:rFonts w:asciiTheme="minorHAnsi" w:hAnsiTheme="minorHAnsi" w:cstheme="minorHAnsi"/>
          <w:b/>
          <w:bCs/>
          <w:sz w:val="20"/>
          <w:lang w:val="ka-GE"/>
        </w:rPr>
        <w:t xml:space="preserve"> </w:t>
      </w:r>
      <w:r w:rsidR="00010D81" w:rsidRPr="004A6792">
        <w:rPr>
          <w:rFonts w:asciiTheme="minorHAnsi" w:hAnsiTheme="minorHAnsi" w:cstheme="minorHAnsi"/>
          <w:b/>
          <w:bCs/>
          <w:sz w:val="20"/>
          <w:lang w:val="ka-GE"/>
        </w:rPr>
        <w:t>237,850  ლარი</w:t>
      </w:r>
    </w:p>
    <w:p w14:paraId="1B4863F1" w14:textId="77777777" w:rsidR="00B40458" w:rsidRPr="004A6792" w:rsidRDefault="00B40458" w:rsidP="00052A38">
      <w:pPr>
        <w:pStyle w:val="BodyText"/>
        <w:spacing w:line="276" w:lineRule="auto"/>
        <w:jc w:val="both"/>
        <w:rPr>
          <w:rFonts w:asciiTheme="minorHAnsi" w:hAnsiTheme="minorHAnsi" w:cstheme="minorHAnsi"/>
          <w:b/>
          <w:bCs/>
          <w:sz w:val="20"/>
          <w:lang w:val="ka-GE"/>
        </w:rPr>
      </w:pPr>
    </w:p>
    <w:p w14:paraId="37CCBDFB" w14:textId="77777777" w:rsidR="00F7187E" w:rsidRPr="004A6792" w:rsidRDefault="00F7187E">
      <w:pPr>
        <w:rPr>
          <w:rFonts w:cstheme="minorHAnsi"/>
          <w:sz w:val="20"/>
          <w:szCs w:val="20"/>
          <w:lang w:val="ka-GE"/>
        </w:rPr>
      </w:pPr>
    </w:p>
    <w:sectPr w:rsidR="00F7187E" w:rsidRPr="004A6792" w:rsidSect="00B40458">
      <w:pgSz w:w="12240" w:h="15840"/>
      <w:pgMar w:top="630" w:right="540" w:bottom="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603F7"/>
    <w:multiLevelType w:val="hybridMultilevel"/>
    <w:tmpl w:val="9C586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3E4A"/>
    <w:multiLevelType w:val="hybridMultilevel"/>
    <w:tmpl w:val="9DB6C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35A2"/>
    <w:multiLevelType w:val="hybridMultilevel"/>
    <w:tmpl w:val="33465B3C"/>
    <w:lvl w:ilvl="0" w:tplc="1332DE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1501F2"/>
    <w:multiLevelType w:val="hybridMultilevel"/>
    <w:tmpl w:val="9C586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4510F"/>
    <w:multiLevelType w:val="hybridMultilevel"/>
    <w:tmpl w:val="E2986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F4650"/>
    <w:multiLevelType w:val="hybridMultilevel"/>
    <w:tmpl w:val="E2986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10D81"/>
    <w:rsid w:val="00052A38"/>
    <w:rsid w:val="0008525D"/>
    <w:rsid w:val="000A59A4"/>
    <w:rsid w:val="000F7119"/>
    <w:rsid w:val="0010596A"/>
    <w:rsid w:val="00134B61"/>
    <w:rsid w:val="00185F02"/>
    <w:rsid w:val="001A31D2"/>
    <w:rsid w:val="001F263E"/>
    <w:rsid w:val="002C4FF6"/>
    <w:rsid w:val="003054B3"/>
    <w:rsid w:val="003C7626"/>
    <w:rsid w:val="00441170"/>
    <w:rsid w:val="00443DB6"/>
    <w:rsid w:val="00454CF3"/>
    <w:rsid w:val="004A6792"/>
    <w:rsid w:val="006F1AB9"/>
    <w:rsid w:val="007115E8"/>
    <w:rsid w:val="007C62F2"/>
    <w:rsid w:val="007C7B45"/>
    <w:rsid w:val="008B3BE5"/>
    <w:rsid w:val="008B571D"/>
    <w:rsid w:val="009353B7"/>
    <w:rsid w:val="00940CA5"/>
    <w:rsid w:val="00956994"/>
    <w:rsid w:val="00994A92"/>
    <w:rsid w:val="00B2250A"/>
    <w:rsid w:val="00B40458"/>
    <w:rsid w:val="00BA291B"/>
    <w:rsid w:val="00BA331E"/>
    <w:rsid w:val="00C7019A"/>
    <w:rsid w:val="00D12733"/>
    <w:rsid w:val="00D27712"/>
    <w:rsid w:val="00D41928"/>
    <w:rsid w:val="00D662F9"/>
    <w:rsid w:val="00ED448B"/>
    <w:rsid w:val="00F7187E"/>
    <w:rsid w:val="00FB6A2F"/>
    <w:rsid w:val="00FE1D1B"/>
    <w:rsid w:val="00FE2D57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57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5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9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47</cp:revision>
  <dcterms:created xsi:type="dcterms:W3CDTF">2020-06-14T13:37:00Z</dcterms:created>
  <dcterms:modified xsi:type="dcterms:W3CDTF">2024-06-27T13:29:00Z</dcterms:modified>
</cp:coreProperties>
</file>